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6DD6" w14:textId="6D0906D4" w:rsidR="00F64D1A" w:rsidRDefault="00973F50" w:rsidP="00973F50">
      <w:pPr>
        <w:tabs>
          <w:tab w:val="left" w:pos="709"/>
        </w:tabs>
        <w:spacing w:after="0" w:line="280" w:lineRule="exact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</w:t>
      </w:r>
    </w:p>
    <w:p w14:paraId="0E57DCBE" w14:textId="77777777" w:rsidR="00973F50" w:rsidRDefault="00973F50" w:rsidP="0086133F">
      <w:pPr>
        <w:tabs>
          <w:tab w:val="left" w:pos="709"/>
        </w:tabs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6307EF" w14:textId="151ED3B2" w:rsidR="00EC0D40" w:rsidRPr="002D7219" w:rsidRDefault="00EC0D40" w:rsidP="00F64D1A">
      <w:pPr>
        <w:tabs>
          <w:tab w:val="left" w:pos="709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79343297" w14:textId="77777777" w:rsidR="00EC0D40" w:rsidRPr="005E4690" w:rsidRDefault="00EC0D40" w:rsidP="00F64D1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14.06.2016 № 830-па </w:t>
      </w:r>
      <w:r w:rsidRPr="002D7219">
        <w:rPr>
          <w:rFonts w:ascii="Times New Roman" w:eastAsia="Calibri" w:hAnsi="Times New Roman" w:cs="Times New Roman"/>
          <w:sz w:val="26"/>
          <w:szCs w:val="26"/>
        </w:rPr>
        <w:t>«</w:t>
      </w:r>
      <w:r w:rsidR="009A2890"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«Управление по делам администрации Нефтеюганского района</w:t>
      </w: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285B1BB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3E003BE9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2A071F7B" w14:textId="15323B3D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 w:rsidRPr="005E4690">
        <w:rPr>
          <w:rFonts w:ascii="Times New Roman" w:eastAsia="Calibri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Pr="005E4690">
        <w:rPr>
          <w:rFonts w:ascii="Times New Roman" w:eastAsia="Calibri" w:hAnsi="Times New Roman" w:cs="Times New Roman"/>
          <w:sz w:val="26"/>
          <w:szCs w:val="26"/>
        </w:rPr>
        <w:br/>
        <w:t>для обеспечения государ</w:t>
      </w:r>
      <w:r w:rsidR="00A77793" w:rsidRPr="005E4690">
        <w:rPr>
          <w:rFonts w:ascii="Times New Roman" w:eastAsia="Calibri" w:hAnsi="Times New Roman" w:cs="Times New Roman"/>
          <w:sz w:val="26"/>
          <w:szCs w:val="26"/>
        </w:rPr>
        <w:t>ственных и муниципальных нужд»,</w:t>
      </w:r>
      <w:r w:rsidR="00225BD1" w:rsidRPr="005E4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E902CF"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–</w:t>
      </w:r>
      <w:r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Югры, </w:t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руководствуясь постановлениями администрации Нефтеюганского района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bCs/>
          <w:sz w:val="26"/>
          <w:szCs w:val="26"/>
        </w:rPr>
        <w:t>от 14.05.2015 № 981-па «О порядке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, от 20.11.2015 № 2106-па «Об утверждении требований </w:t>
      </w:r>
      <w:r w:rsidR="005E4690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к порядку разработки и принятия правовых актов о нормировании в сфере закупок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для обеспечения муниципальных нужд Нефтеюганского района, содержанию указанных актов и обеспечению </w:t>
      </w:r>
      <w:r w:rsidR="00C476CD" w:rsidRPr="005E4690">
        <w:rPr>
          <w:rFonts w:ascii="Times New Roman" w:eastAsia="Calibri" w:hAnsi="Times New Roman" w:cs="Times New Roman"/>
          <w:sz w:val="26"/>
          <w:szCs w:val="26"/>
        </w:rPr>
        <w:t>их исполнения»</w:t>
      </w:r>
      <w:r w:rsidR="005E4690">
        <w:rPr>
          <w:rFonts w:ascii="Times New Roman" w:eastAsia="Calibri" w:hAnsi="Times New Roman" w:cs="Times New Roman"/>
          <w:sz w:val="26"/>
          <w:szCs w:val="26"/>
        </w:rPr>
        <w:t>,</w:t>
      </w:r>
      <w:r w:rsidR="00C476CD" w:rsidRPr="005E4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4690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6E4F703F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92146C" w14:textId="083C49F9" w:rsidR="00B352CD" w:rsidRPr="00D5093E" w:rsidRDefault="00B352CD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93E">
        <w:rPr>
          <w:rFonts w:ascii="Times New Roman" w:eastAsia="Calibri" w:hAnsi="Times New Roman" w:cs="Times New Roman"/>
          <w:sz w:val="26"/>
          <w:szCs w:val="26"/>
        </w:rPr>
        <w:t>Внес</w:t>
      </w:r>
      <w:r w:rsidRPr="005E4690">
        <w:rPr>
          <w:rFonts w:ascii="Times New Roman" w:eastAsia="Calibri" w:hAnsi="Times New Roman" w:cs="Times New Roman"/>
          <w:sz w:val="26"/>
          <w:szCs w:val="26"/>
        </w:rPr>
        <w:t>ти изменения в постановление администрации Нефтеюганского района от 14.06.2016 № 830-па</w:t>
      </w:r>
      <w:r w:rsidR="00EC0D40" w:rsidRPr="005E469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843FE8" w:rsidRPr="005E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</w:t>
      </w:r>
      <w:r w:rsidR="00843FE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«Управление </w:t>
      </w:r>
      <w:r w:rsidR="00362D35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43FE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делам администрации Нефтеюганского района</w:t>
      </w:r>
      <w:r w:rsidR="00EC0D40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изложив приложение </w:t>
      </w:r>
      <w:r w:rsidR="00362D35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5093E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</w:t>
      </w:r>
      <w:r w:rsidR="00B13C5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дакции согласно приложению 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14:paraId="17267709" w14:textId="77777777" w:rsidR="00EC0D40" w:rsidRDefault="00EC0D40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14:paraId="39B15B3A" w14:textId="422AC629" w:rsidR="005E4690" w:rsidRPr="005E4690" w:rsidRDefault="005E4690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Настоящее постановление вступает в силу после подписания </w:t>
      </w:r>
      <w:r w:rsidRPr="005E469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 xml:space="preserve">и </w:t>
      </w:r>
      <w:r w:rsidRPr="005E4690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</w:t>
      </w:r>
      <w:r w:rsidR="00B81662">
        <w:rPr>
          <w:rFonts w:ascii="Times New Roman" w:hAnsi="Times New Roman" w:cs="Times New Roman"/>
          <w:sz w:val="26"/>
          <w:szCs w:val="26"/>
        </w:rPr>
        <w:t xml:space="preserve"> </w:t>
      </w:r>
      <w:r w:rsidR="00B81662" w:rsidRPr="00BE17EB">
        <w:rPr>
          <w:rFonts w:ascii="Times New Roman" w:hAnsi="Times New Roman" w:cs="Times New Roman"/>
          <w:sz w:val="26"/>
          <w:szCs w:val="26"/>
          <w:highlight w:val="yellow"/>
        </w:rPr>
        <w:t>0</w:t>
      </w:r>
      <w:r w:rsidR="00E94A0B" w:rsidRPr="00BE17EB">
        <w:rPr>
          <w:rFonts w:ascii="Times New Roman" w:hAnsi="Times New Roman" w:cs="Times New Roman"/>
          <w:sz w:val="26"/>
          <w:szCs w:val="26"/>
          <w:highlight w:val="yellow"/>
        </w:rPr>
        <w:t>1.0</w:t>
      </w:r>
      <w:r w:rsidR="00BE17EB" w:rsidRPr="00BE17EB">
        <w:rPr>
          <w:rFonts w:ascii="Times New Roman" w:hAnsi="Times New Roman" w:cs="Times New Roman"/>
          <w:sz w:val="26"/>
          <w:szCs w:val="26"/>
          <w:highlight w:val="yellow"/>
        </w:rPr>
        <w:t>9</w:t>
      </w:r>
      <w:r w:rsidR="006A4750" w:rsidRPr="00BE17EB">
        <w:rPr>
          <w:rFonts w:ascii="Times New Roman" w:hAnsi="Times New Roman" w:cs="Times New Roman"/>
          <w:sz w:val="26"/>
          <w:szCs w:val="26"/>
          <w:highlight w:val="yellow"/>
        </w:rPr>
        <w:t>.2023</w:t>
      </w:r>
      <w:r w:rsidRPr="00BE17EB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14:paraId="64059A6F" w14:textId="77777777" w:rsidR="00EC0D40" w:rsidRPr="005E4690" w:rsidRDefault="00EC0D40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14:paraId="46027069" w14:textId="77777777" w:rsidR="00EC0D40" w:rsidRPr="005E4690" w:rsidRDefault="00EC0D40" w:rsidP="00F64D1A">
      <w:pPr>
        <w:tabs>
          <w:tab w:val="left" w:pos="993"/>
        </w:tabs>
        <w:autoSpaceDE w:val="0"/>
        <w:autoSpaceDN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E31693" w14:textId="77777777" w:rsidR="006E63DF" w:rsidRPr="005E4690" w:rsidRDefault="006E63DF" w:rsidP="0086133F">
      <w:pPr>
        <w:tabs>
          <w:tab w:val="left" w:pos="993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87693" w14:textId="77777777" w:rsidR="005E4690" w:rsidRPr="00521F56" w:rsidRDefault="005E4690" w:rsidP="00F64D1A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742778C" w14:textId="77777777" w:rsidR="001A2A45" w:rsidRPr="006E63DF" w:rsidRDefault="001A2A45" w:rsidP="006E63D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ADBB21B" w14:textId="77777777" w:rsidR="00E94A0B" w:rsidRDefault="00E94A0B" w:rsidP="00F64D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E23CAE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002EE4B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250006D9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38D09AF9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A6968F7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F7505DD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A565D17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FD3EBC8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738AF987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452DA9C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21F75FA5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6FF7E84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304D94EA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BF123DB" w14:textId="058DE9C3" w:rsidR="005E4690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7CF954E8" w14:textId="77777777" w:rsidR="005E4690" w:rsidRPr="00B97348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043B4C02" w14:textId="2A2BC1C0" w:rsidR="005E4690" w:rsidRPr="005B4441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40776A">
        <w:rPr>
          <w:rFonts w:ascii="Times New Roman" w:hAnsi="Times New Roman"/>
          <w:sz w:val="26"/>
          <w:szCs w:val="26"/>
        </w:rPr>
        <w:t>«____</w:t>
      </w:r>
      <w:proofErr w:type="gramStart"/>
      <w:r w:rsidR="0040776A">
        <w:rPr>
          <w:rFonts w:ascii="Times New Roman" w:hAnsi="Times New Roman"/>
          <w:sz w:val="26"/>
          <w:szCs w:val="26"/>
        </w:rPr>
        <w:t>_»_</w:t>
      </w:r>
      <w:proofErr w:type="gramEnd"/>
      <w:r w:rsidR="0040776A">
        <w:rPr>
          <w:rFonts w:ascii="Times New Roman" w:hAnsi="Times New Roman"/>
          <w:sz w:val="26"/>
          <w:szCs w:val="26"/>
        </w:rPr>
        <w:t>________№__</w:t>
      </w:r>
    </w:p>
    <w:p w14:paraId="71DFA8CA" w14:textId="77777777" w:rsidR="00C72BD1" w:rsidRPr="00E902CF" w:rsidRDefault="00C72BD1" w:rsidP="005E46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5B32D6" w14:textId="77777777" w:rsidR="00555273" w:rsidRPr="004C2088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14:paraId="41BA137C" w14:textId="77777777" w:rsidR="00555273" w:rsidRPr="004C2088" w:rsidRDefault="00555273" w:rsidP="0055527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1A8A4A6D" w14:textId="1D842608" w:rsidR="00555273" w:rsidRPr="004C2088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6E63DF">
        <w:rPr>
          <w:rFonts w:ascii="Times New Roman" w:hAnsi="Times New Roman"/>
          <w:sz w:val="26"/>
          <w:szCs w:val="26"/>
        </w:rPr>
        <w:t>14.06.2016 № 830-па</w:t>
      </w:r>
    </w:p>
    <w:p w14:paraId="4655EAEC" w14:textId="77777777" w:rsidR="00555273" w:rsidRDefault="00555273" w:rsidP="00684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92249D5" w14:textId="77777777" w:rsidR="00C72BD1" w:rsidRDefault="00C72BD1" w:rsidP="00684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3775202" w14:textId="77777777" w:rsidR="00555273" w:rsidRPr="002D7219" w:rsidRDefault="00555273" w:rsidP="005552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2D7219">
        <w:rPr>
          <w:rFonts w:ascii="Times New Roman" w:hAnsi="Times New Roman" w:cs="Times New Roman"/>
          <w:sz w:val="26"/>
          <w:szCs w:val="26"/>
        </w:rPr>
        <w:t xml:space="preserve">Нормативные затраты </w:t>
      </w:r>
    </w:p>
    <w:p w14:paraId="6AC05131" w14:textId="630B9D86" w:rsidR="0064701E" w:rsidRPr="0064701E" w:rsidRDefault="00555273" w:rsidP="0064701E">
      <w:pPr>
        <w:jc w:val="center"/>
        <w:rPr>
          <w:rFonts w:ascii="Arial" w:eastAsia="Times New Roman" w:hAnsi="Arial" w:cs="Arial"/>
          <w:b/>
          <w:caps/>
          <w:color w:val="000080"/>
          <w:sz w:val="20"/>
          <w:szCs w:val="20"/>
          <w:u w:val="single"/>
          <w:lang w:eastAsia="ru-RU"/>
        </w:rPr>
      </w:pPr>
      <w:r w:rsidRPr="002D7219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</w:t>
      </w:r>
      <w:r w:rsidR="001A691F" w:rsidRPr="002D721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64701E" w:rsidRPr="002D7219">
        <w:rPr>
          <w:rFonts w:ascii="Times New Roman" w:hAnsi="Times New Roman" w:cs="Times New Roman"/>
          <w:sz w:val="26"/>
          <w:szCs w:val="26"/>
        </w:rPr>
        <w:t>,</w:t>
      </w:r>
      <w:r w:rsidR="001A691F" w:rsidRPr="002D7219">
        <w:rPr>
          <w:rFonts w:ascii="Times New Roman" w:hAnsi="Times New Roman" w:cs="Times New Roman"/>
          <w:sz w:val="26"/>
          <w:szCs w:val="26"/>
        </w:rPr>
        <w:t xml:space="preserve">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2D7219">
        <w:rPr>
          <w:rFonts w:ascii="Times New Roman" w:hAnsi="Times New Roman" w:cs="Times New Roman"/>
          <w:sz w:val="26"/>
          <w:szCs w:val="26"/>
        </w:rPr>
        <w:t xml:space="preserve">подведомственного администрации Нефтеюганского района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</w:r>
      <w:r w:rsidRPr="002D7219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«Управление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</w:r>
      <w:r w:rsidRPr="002D7219">
        <w:rPr>
          <w:rFonts w:ascii="Times New Roman" w:hAnsi="Times New Roman" w:cs="Times New Roman"/>
          <w:sz w:val="26"/>
          <w:szCs w:val="26"/>
        </w:rPr>
        <w:t>по делам администрации Нефтеюганского района»</w:t>
      </w:r>
      <w:r w:rsidR="006470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920A90" w14:textId="6EF7C00E" w:rsidR="00555273" w:rsidRPr="007B38CC" w:rsidRDefault="0064701E" w:rsidP="005E4690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EECCAA" w14:textId="77777777" w:rsidR="00555273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Настоящее приложение распространяется</w:t>
      </w:r>
      <w:r>
        <w:rPr>
          <w:rFonts w:ascii="Times New Roman" w:hAnsi="Times New Roman"/>
          <w:sz w:val="26"/>
          <w:szCs w:val="26"/>
        </w:rPr>
        <w:t xml:space="preserve"> на:</w:t>
      </w:r>
    </w:p>
    <w:p w14:paraId="615BA77E" w14:textId="581B6551" w:rsidR="00971DF3" w:rsidRDefault="00971DF3" w:rsidP="00971DF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 </w:t>
      </w:r>
      <w:r w:rsidR="00555273">
        <w:rPr>
          <w:rFonts w:ascii="Times New Roman" w:hAnsi="Times New Roman"/>
          <w:sz w:val="26"/>
          <w:szCs w:val="26"/>
        </w:rPr>
        <w:t>Г</w:t>
      </w:r>
      <w:r w:rsidR="00555273" w:rsidRPr="007B38CC">
        <w:rPr>
          <w:rFonts w:ascii="Times New Roman" w:hAnsi="Times New Roman"/>
          <w:sz w:val="26"/>
          <w:szCs w:val="26"/>
        </w:rPr>
        <w:t xml:space="preserve">лаву Нефтеюганского района, Думу Нефтеюганского района, </w:t>
      </w:r>
      <w:r w:rsidR="00555273">
        <w:rPr>
          <w:rFonts w:ascii="Times New Roman" w:hAnsi="Times New Roman"/>
          <w:sz w:val="26"/>
          <w:szCs w:val="26"/>
        </w:rPr>
        <w:t>К</w:t>
      </w:r>
      <w:r w:rsidR="00555273" w:rsidRPr="007B38CC">
        <w:rPr>
          <w:rFonts w:ascii="Times New Roman" w:hAnsi="Times New Roman"/>
          <w:sz w:val="26"/>
          <w:szCs w:val="26"/>
        </w:rPr>
        <w:t xml:space="preserve">онтрольно-счетную палату Нефтеюганского района, </w:t>
      </w:r>
      <w:r w:rsidR="00555273">
        <w:rPr>
          <w:rFonts w:ascii="Times New Roman" w:hAnsi="Times New Roman"/>
          <w:sz w:val="26"/>
          <w:szCs w:val="26"/>
        </w:rPr>
        <w:t>а</w:t>
      </w:r>
      <w:r w:rsidR="00555273" w:rsidRPr="007B38CC">
        <w:rPr>
          <w:rFonts w:ascii="Times New Roman" w:hAnsi="Times New Roman"/>
          <w:sz w:val="26"/>
          <w:szCs w:val="26"/>
        </w:rPr>
        <w:t xml:space="preserve">дминистрацию Нефтеюганского района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7B38CC">
        <w:rPr>
          <w:rFonts w:ascii="Times New Roman" w:hAnsi="Times New Roman"/>
          <w:sz w:val="26"/>
          <w:szCs w:val="26"/>
        </w:rPr>
        <w:t>(за исключением структурных подразделений</w:t>
      </w:r>
      <w:r w:rsidR="00555273">
        <w:rPr>
          <w:rFonts w:ascii="Times New Roman" w:hAnsi="Times New Roman"/>
          <w:sz w:val="26"/>
          <w:szCs w:val="26"/>
        </w:rPr>
        <w:t>,</w:t>
      </w:r>
      <w:r w:rsidR="00555273" w:rsidRPr="007B38CC">
        <w:rPr>
          <w:rFonts w:ascii="Times New Roman" w:hAnsi="Times New Roman"/>
          <w:sz w:val="26"/>
          <w:szCs w:val="26"/>
        </w:rPr>
        <w:t xml:space="preserve"> наделенных правами юридического лица)</w:t>
      </w:r>
      <w:r>
        <w:rPr>
          <w:rFonts w:ascii="Times New Roman" w:hAnsi="Times New Roman"/>
          <w:sz w:val="26"/>
          <w:szCs w:val="26"/>
        </w:rPr>
        <w:t xml:space="preserve">, </w:t>
      </w:r>
      <w:r w:rsidR="00555273" w:rsidRPr="007B38CC">
        <w:rPr>
          <w:rFonts w:ascii="Times New Roman" w:hAnsi="Times New Roman"/>
          <w:sz w:val="26"/>
          <w:szCs w:val="26"/>
        </w:rPr>
        <w:t>муниципальное казенное учреждение «Управление по делам админ</w:t>
      </w:r>
      <w:r w:rsidR="00555273">
        <w:rPr>
          <w:rFonts w:ascii="Times New Roman" w:hAnsi="Times New Roman"/>
          <w:sz w:val="26"/>
          <w:szCs w:val="26"/>
        </w:rPr>
        <w:t>истрации Нефтеюганского района»;</w:t>
      </w:r>
    </w:p>
    <w:p w14:paraId="019927FC" w14:textId="32BEEB75" w:rsidR="00555273" w:rsidRPr="00276F80" w:rsidRDefault="00971DF3" w:rsidP="00971DF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</w:t>
      </w:r>
      <w:r w:rsidR="00555273">
        <w:rPr>
          <w:rFonts w:ascii="Times New Roman" w:hAnsi="Times New Roman"/>
          <w:sz w:val="26"/>
          <w:szCs w:val="26"/>
        </w:rPr>
        <w:t>Д</w:t>
      </w:r>
      <w:r w:rsidR="00555273" w:rsidRPr="00276F80">
        <w:rPr>
          <w:rFonts w:ascii="Times New Roman" w:hAnsi="Times New Roman"/>
          <w:sz w:val="26"/>
          <w:szCs w:val="26"/>
        </w:rPr>
        <w:t xml:space="preserve">епутата Думы Ханты-Мансийского автономного округа – Югры </w:t>
      </w:r>
      <w:r w:rsidR="00362D35">
        <w:rPr>
          <w:rFonts w:ascii="Times New Roman" w:hAnsi="Times New Roman"/>
          <w:sz w:val="26"/>
          <w:szCs w:val="26"/>
        </w:rPr>
        <w:br/>
      </w:r>
      <w:r w:rsidR="00555273" w:rsidRPr="00276F80">
        <w:rPr>
          <w:rFonts w:ascii="Times New Roman" w:hAnsi="Times New Roman"/>
          <w:sz w:val="26"/>
          <w:szCs w:val="26"/>
        </w:rPr>
        <w:t xml:space="preserve">в соответствии с Законом Ханты-Мансийского автономного округа – Югры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276F80">
        <w:rPr>
          <w:rFonts w:ascii="Times New Roman" w:hAnsi="Times New Roman"/>
          <w:sz w:val="26"/>
          <w:szCs w:val="26"/>
        </w:rPr>
        <w:t>от 03.05.2000 №</w:t>
      </w:r>
      <w:r w:rsidR="00555273">
        <w:rPr>
          <w:rFonts w:ascii="Times New Roman" w:hAnsi="Times New Roman"/>
          <w:sz w:val="26"/>
          <w:szCs w:val="26"/>
        </w:rPr>
        <w:t xml:space="preserve"> </w:t>
      </w:r>
      <w:r w:rsidR="00555273" w:rsidRPr="00276F80">
        <w:rPr>
          <w:rFonts w:ascii="Times New Roman" w:hAnsi="Times New Roman"/>
          <w:sz w:val="26"/>
          <w:szCs w:val="26"/>
        </w:rPr>
        <w:t>19-оз «</w:t>
      </w:r>
      <w:r w:rsidR="00555273">
        <w:rPr>
          <w:rFonts w:ascii="Times New Roman" w:hAnsi="Times New Roman"/>
          <w:sz w:val="26"/>
          <w:szCs w:val="26"/>
        </w:rPr>
        <w:t>О статусе депутата Думы Ханты-М</w:t>
      </w:r>
      <w:r w:rsidR="00555273" w:rsidRPr="00276F80">
        <w:rPr>
          <w:rFonts w:ascii="Times New Roman" w:hAnsi="Times New Roman"/>
          <w:sz w:val="26"/>
          <w:szCs w:val="26"/>
        </w:rPr>
        <w:t>ансийского автономного округа – Югры»;</w:t>
      </w:r>
    </w:p>
    <w:p w14:paraId="6B9FA35E" w14:textId="2EAA192E" w:rsidR="00555273" w:rsidRDefault="00555273" w:rsidP="00A54C57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6F80">
        <w:rPr>
          <w:rFonts w:ascii="Times New Roman" w:hAnsi="Times New Roman"/>
          <w:sz w:val="26"/>
          <w:szCs w:val="26"/>
        </w:rPr>
        <w:t xml:space="preserve">территориальные избирательные комиссии в соответствии с </w:t>
      </w:r>
      <w:r>
        <w:rPr>
          <w:rFonts w:ascii="Times New Roman" w:hAnsi="Times New Roman"/>
          <w:sz w:val="26"/>
          <w:szCs w:val="26"/>
        </w:rPr>
        <w:t>З</w:t>
      </w:r>
      <w:r w:rsidRPr="00276F80">
        <w:rPr>
          <w:rFonts w:ascii="Times New Roman" w:hAnsi="Times New Roman"/>
          <w:sz w:val="26"/>
          <w:szCs w:val="26"/>
        </w:rPr>
        <w:t xml:space="preserve">аконом Российской Федерации от 12.06.2002 № 67-ФЗ «Об основных гарантиях избирательных прав и права на участие в референдуме граждан Российской </w:t>
      </w:r>
      <w:r w:rsidR="00140BCE">
        <w:rPr>
          <w:rFonts w:ascii="Times New Roman" w:hAnsi="Times New Roman"/>
          <w:sz w:val="26"/>
          <w:szCs w:val="26"/>
        </w:rPr>
        <w:t>федерации, З</w:t>
      </w:r>
      <w:r w:rsidRPr="00276F80">
        <w:rPr>
          <w:rFonts w:ascii="Times New Roman" w:hAnsi="Times New Roman"/>
          <w:sz w:val="26"/>
          <w:szCs w:val="26"/>
        </w:rPr>
        <w:t>аконом Ханты-Мансийского автономного округа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276F80">
        <w:rPr>
          <w:rFonts w:ascii="Times New Roman" w:hAnsi="Times New Roman"/>
          <w:sz w:val="26"/>
          <w:szCs w:val="26"/>
        </w:rPr>
        <w:t>Югры от 18.06.2003 № 36-оз «О системе избирательных комиссий в Ханты-Мансийском автономном округе – Югре».</w:t>
      </w:r>
      <w:r w:rsidR="00BF1D9F">
        <w:rPr>
          <w:rFonts w:ascii="Times New Roman" w:hAnsi="Times New Roman"/>
          <w:sz w:val="26"/>
          <w:szCs w:val="26"/>
        </w:rPr>
        <w:t xml:space="preserve"> </w:t>
      </w:r>
    </w:p>
    <w:p w14:paraId="664B4F86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В данном приложении используются следующие термины:</w:t>
      </w:r>
    </w:p>
    <w:p w14:paraId="7236AF27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Помещение – кабинет, помещение общего пользования, зал совещаний, санитарное помещение.</w:t>
      </w:r>
    </w:p>
    <w:p w14:paraId="36EA6574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Помещение общего пользования – помещение для общего пользования сотрудников, посетителей, за исключением кабинета и санитарного помещения.</w:t>
      </w:r>
    </w:p>
    <w:p w14:paraId="5942D766" w14:textId="16949FD8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Санитарное помещение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350822">
        <w:rPr>
          <w:rFonts w:ascii="Times New Roman" w:hAnsi="Times New Roman"/>
          <w:sz w:val="26"/>
          <w:szCs w:val="26"/>
        </w:rPr>
        <w:t>помещение, предназначенное для удовлетворения санитарных нужд.</w:t>
      </w:r>
      <w:r w:rsidRPr="00350822">
        <w:t xml:space="preserve"> </w:t>
      </w:r>
      <w:r w:rsidRPr="00350822">
        <w:rPr>
          <w:rFonts w:ascii="Times New Roman" w:hAnsi="Times New Roman"/>
          <w:sz w:val="26"/>
          <w:szCs w:val="26"/>
        </w:rPr>
        <w:t xml:space="preserve">Это душевая, умывальная, уборная, места для размещения </w:t>
      </w:r>
      <w:proofErr w:type="spellStart"/>
      <w:r w:rsidRPr="0040776A">
        <w:rPr>
          <w:rFonts w:ascii="Times New Roman" w:hAnsi="Times New Roman"/>
          <w:sz w:val="26"/>
          <w:szCs w:val="26"/>
        </w:rPr>
        <w:t>полуду</w:t>
      </w:r>
      <w:r w:rsidR="006E63DF" w:rsidRPr="0040776A">
        <w:rPr>
          <w:rFonts w:ascii="Times New Roman" w:hAnsi="Times New Roman"/>
          <w:sz w:val="26"/>
          <w:szCs w:val="26"/>
        </w:rPr>
        <w:t>ш</w:t>
      </w:r>
      <w:r w:rsidRPr="0040776A">
        <w:rPr>
          <w:rFonts w:ascii="Times New Roman" w:hAnsi="Times New Roman"/>
          <w:sz w:val="26"/>
          <w:szCs w:val="26"/>
        </w:rPr>
        <w:t>ей</w:t>
      </w:r>
      <w:proofErr w:type="spellEnd"/>
      <w:r w:rsidRPr="0040776A">
        <w:rPr>
          <w:rFonts w:ascii="Times New Roman" w:hAnsi="Times New Roman"/>
          <w:sz w:val="26"/>
          <w:szCs w:val="26"/>
        </w:rPr>
        <w:t>,</w:t>
      </w:r>
      <w:r w:rsidRPr="00350822">
        <w:rPr>
          <w:rFonts w:ascii="Times New Roman" w:hAnsi="Times New Roman"/>
          <w:sz w:val="26"/>
          <w:szCs w:val="26"/>
        </w:rPr>
        <w:t xml:space="preserve"> устройств питьевого водоснабжения. </w:t>
      </w:r>
    </w:p>
    <w:p w14:paraId="744E5019" w14:textId="77777777" w:rsidR="00555273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Учреждение – юридическое лицо, на которое распространяется действие данного приложения.</w:t>
      </w:r>
    </w:p>
    <w:p w14:paraId="7B63CC6F" w14:textId="2E89FCB2" w:rsidR="00555273" w:rsidRPr="00E902CF" w:rsidRDefault="00725DB3" w:rsidP="005552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статьями</w:t>
      </w:r>
      <w:r w:rsidR="00D63364">
        <w:rPr>
          <w:rFonts w:ascii="Times New Roman" w:hAnsi="Times New Roman"/>
          <w:sz w:val="26"/>
          <w:szCs w:val="26"/>
        </w:rPr>
        <w:t xml:space="preserve"> </w:t>
      </w:r>
      <w:r w:rsidR="00555273" w:rsidRPr="00512C17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, 34</w:t>
      </w:r>
      <w:r w:rsidR="00D63364">
        <w:rPr>
          <w:rFonts w:ascii="Times New Roman" w:hAnsi="Times New Roman"/>
          <w:sz w:val="26"/>
          <w:szCs w:val="26"/>
        </w:rPr>
        <w:t xml:space="preserve"> </w:t>
      </w:r>
      <w:r w:rsidR="00555273" w:rsidRPr="00512C17">
        <w:rPr>
          <w:rFonts w:ascii="Times New Roman" w:hAnsi="Times New Roman"/>
          <w:sz w:val="26"/>
          <w:szCs w:val="26"/>
        </w:rPr>
        <w:t xml:space="preserve">Федерального закона от 05.04.2013 № 44-ФЗ «О контрактной системе в сфере закупок товаров, работ, услуг для обеспечения </w:t>
      </w:r>
      <w:r w:rsidR="00555273" w:rsidRPr="001E3D36">
        <w:rPr>
          <w:rFonts w:ascii="Times New Roman" w:hAnsi="Times New Roman"/>
          <w:spacing w:val="-2"/>
          <w:sz w:val="26"/>
          <w:szCs w:val="26"/>
        </w:rPr>
        <w:lastRenderedPageBreak/>
        <w:t>государственных и муниципальных нужд», постановлением Правительства Российской</w:t>
      </w:r>
      <w:r w:rsidR="00555273" w:rsidRPr="001E3D36">
        <w:rPr>
          <w:rFonts w:ascii="Times New Roman" w:hAnsi="Times New Roman"/>
          <w:sz w:val="26"/>
          <w:szCs w:val="26"/>
        </w:rPr>
        <w:t xml:space="preserve"> Федерации</w:t>
      </w:r>
      <w:r w:rsidR="00555273" w:rsidRPr="00512C17">
        <w:rPr>
          <w:rFonts w:ascii="Times New Roman" w:hAnsi="Times New Roman"/>
          <w:sz w:val="26"/>
          <w:szCs w:val="26"/>
        </w:rPr>
        <w:t xml:space="preserve"> от 08.02.2017 </w:t>
      </w:r>
      <w:r w:rsidR="00555273">
        <w:rPr>
          <w:rFonts w:ascii="Times New Roman" w:hAnsi="Times New Roman"/>
          <w:sz w:val="26"/>
          <w:szCs w:val="26"/>
        </w:rPr>
        <w:t>№</w:t>
      </w:r>
      <w:r w:rsidR="00555273" w:rsidRPr="00512C17">
        <w:rPr>
          <w:rFonts w:ascii="Times New Roman" w:hAnsi="Times New Roman"/>
          <w:sz w:val="26"/>
          <w:szCs w:val="26"/>
        </w:rPr>
        <w:t xml:space="preserve"> 145 </w:t>
      </w:r>
      <w:r w:rsidR="00555273">
        <w:rPr>
          <w:rFonts w:ascii="Times New Roman" w:hAnsi="Times New Roman"/>
          <w:sz w:val="26"/>
          <w:szCs w:val="26"/>
        </w:rPr>
        <w:t>«</w:t>
      </w:r>
      <w:r w:rsidR="00472CDE">
        <w:rPr>
          <w:rFonts w:ascii="Times New Roman" w:hAnsi="Times New Roman"/>
          <w:sz w:val="26"/>
          <w:szCs w:val="26"/>
        </w:rPr>
        <w:t>Об утверждении П</w:t>
      </w:r>
      <w:r w:rsidR="00555273" w:rsidRPr="00512C17">
        <w:rPr>
          <w:rFonts w:ascii="Times New Roman" w:hAnsi="Times New Roman"/>
          <w:sz w:val="26"/>
          <w:szCs w:val="26"/>
        </w:rPr>
        <w:t xml:space="preserve">равил формирования и ведения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512C17">
        <w:rPr>
          <w:rFonts w:ascii="Times New Roman" w:hAnsi="Times New Roman"/>
          <w:sz w:val="26"/>
          <w:szCs w:val="26"/>
        </w:rPr>
        <w:t xml:space="preserve">в единой информационной системе в сфере закупок каталога товаров, работ, услуг </w:t>
      </w:r>
      <w:r w:rsidR="00362D35">
        <w:rPr>
          <w:rFonts w:ascii="Times New Roman" w:hAnsi="Times New Roman"/>
          <w:sz w:val="26"/>
          <w:szCs w:val="26"/>
        </w:rPr>
        <w:br/>
      </w:r>
      <w:r w:rsidR="00555273" w:rsidRPr="00512C17">
        <w:rPr>
          <w:rFonts w:ascii="Times New Roman" w:hAnsi="Times New Roman"/>
          <w:sz w:val="26"/>
          <w:szCs w:val="26"/>
        </w:rPr>
        <w:t xml:space="preserve">для </w:t>
      </w:r>
      <w:r w:rsidR="00555273" w:rsidRPr="009035FB">
        <w:rPr>
          <w:rFonts w:ascii="Times New Roman" w:hAnsi="Times New Roman"/>
          <w:sz w:val="26"/>
          <w:szCs w:val="26"/>
        </w:rPr>
        <w:t>обеспечения государственных и муниципальных н</w:t>
      </w:r>
      <w:r w:rsidR="00472CDE">
        <w:rPr>
          <w:rFonts w:ascii="Times New Roman" w:hAnsi="Times New Roman"/>
          <w:sz w:val="26"/>
          <w:szCs w:val="26"/>
        </w:rPr>
        <w:t>ужд и П</w:t>
      </w:r>
      <w:r w:rsidR="00555273" w:rsidRPr="009035FB">
        <w:rPr>
          <w:rFonts w:ascii="Times New Roman" w:hAnsi="Times New Roman"/>
          <w:sz w:val="26"/>
          <w:szCs w:val="26"/>
        </w:rPr>
        <w:t xml:space="preserve">равил использования каталога товаров, работ, услуг для обеспечения государственных и муниципальных нужд» наименование товаров, работ, услуг может быть изменено в соответствии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9035FB">
        <w:rPr>
          <w:rFonts w:ascii="Times New Roman" w:hAnsi="Times New Roman"/>
          <w:sz w:val="26"/>
          <w:szCs w:val="26"/>
        </w:rPr>
        <w:t xml:space="preserve">с каталогом товаров, работ, услуг для обеспечения государственных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9035FB">
        <w:rPr>
          <w:rFonts w:ascii="Times New Roman" w:hAnsi="Times New Roman"/>
          <w:sz w:val="26"/>
          <w:szCs w:val="26"/>
        </w:rPr>
        <w:t>и муниципальных нужд (далее</w:t>
      </w:r>
      <w:r w:rsidR="00555273">
        <w:rPr>
          <w:rFonts w:ascii="Times New Roman" w:hAnsi="Times New Roman"/>
          <w:sz w:val="26"/>
          <w:szCs w:val="26"/>
        </w:rPr>
        <w:t xml:space="preserve"> – </w:t>
      </w:r>
      <w:r w:rsidR="00177192">
        <w:rPr>
          <w:rFonts w:ascii="Times New Roman" w:hAnsi="Times New Roman"/>
          <w:sz w:val="26"/>
          <w:szCs w:val="26"/>
        </w:rPr>
        <w:t xml:space="preserve">КТРУ) </w:t>
      </w:r>
      <w:r w:rsidR="00177192" w:rsidRPr="00D63364">
        <w:rPr>
          <w:rFonts w:ascii="Times New Roman" w:hAnsi="Times New Roman"/>
          <w:sz w:val="26"/>
          <w:szCs w:val="26"/>
        </w:rPr>
        <w:t>и (или) в соответствии с типовыми контрактами, с типовыми условиями контрактов.</w:t>
      </w:r>
      <w:r w:rsidR="00BF1D9F" w:rsidRPr="00D63364">
        <w:t xml:space="preserve">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>Наименование единиц измерения при осуществлении закупки может быть изменено в зависимости от коммерческих предложений, технических заданий, в соответствии с КТРУ, при этом количество товаров, работ, услуг, приобретаемых з</w:t>
      </w:r>
      <w:r w:rsidR="000D08D5">
        <w:rPr>
          <w:rFonts w:ascii="Times New Roman" w:eastAsia="Calibri" w:hAnsi="Times New Roman" w:cs="Times New Roman"/>
          <w:sz w:val="26"/>
          <w:szCs w:val="26"/>
        </w:rPr>
        <w:t>аказчиком, 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>независимо от единиц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 xml:space="preserve"> измерени</w:t>
      </w:r>
      <w:r w:rsidR="006163E3" w:rsidRPr="00E902CF">
        <w:rPr>
          <w:rFonts w:ascii="Times New Roman" w:eastAsia="Calibri" w:hAnsi="Times New Roman" w:cs="Times New Roman"/>
          <w:sz w:val="26"/>
          <w:szCs w:val="26"/>
        </w:rPr>
        <w:t>я</w:t>
      </w:r>
      <w:r w:rsidR="000D08D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 xml:space="preserve">не может превышать предельное количество товаров, работ, услуг,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 xml:space="preserve">установленных 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 xml:space="preserve">данным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>постановлением.</w:t>
      </w:r>
    </w:p>
    <w:p w14:paraId="3EA6BA2E" w14:textId="076DF1C1" w:rsidR="00A669EA" w:rsidRDefault="00A669EA" w:rsidP="00A669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902CF">
        <w:rPr>
          <w:rFonts w:ascii="Times New Roman" w:hAnsi="Times New Roman"/>
          <w:sz w:val="26"/>
          <w:szCs w:val="26"/>
        </w:rPr>
        <w:t>Заказчик вправе закупать любые товары, работы, услуги,</w:t>
      </w:r>
      <w:r w:rsidR="00DC50B1" w:rsidRPr="00E902CF">
        <w:rPr>
          <w:rFonts w:ascii="Times New Roman" w:hAnsi="Times New Roman"/>
          <w:sz w:val="26"/>
          <w:szCs w:val="26"/>
        </w:rPr>
        <w:t xml:space="preserve"> у единственного поставщика согласно п.9 ч.1 ст.93</w:t>
      </w:r>
      <w:r w:rsidR="00DC50B1" w:rsidRPr="00E902CF">
        <w:t xml:space="preserve"> </w:t>
      </w:r>
      <w:r w:rsidR="00DC50B1" w:rsidRPr="00E902CF">
        <w:rPr>
          <w:rFonts w:ascii="Times New Roman" w:hAnsi="Times New Roman"/>
          <w:sz w:val="26"/>
          <w:szCs w:val="26"/>
        </w:rPr>
        <w:t>Федерального закона</w:t>
      </w:r>
      <w:r w:rsidR="00DC50B1" w:rsidRPr="00D63364">
        <w:rPr>
          <w:rFonts w:ascii="Times New Roman" w:hAnsi="Times New Roman"/>
          <w:sz w:val="26"/>
          <w:szCs w:val="26"/>
        </w:rPr>
        <w:t xml:space="preserve"> от 05.04.2013 № 44-ФЗ </w:t>
      </w:r>
      <w:r w:rsidR="00D63364">
        <w:rPr>
          <w:rFonts w:ascii="Times New Roman" w:hAnsi="Times New Roman"/>
          <w:sz w:val="26"/>
          <w:szCs w:val="26"/>
        </w:rPr>
        <w:br/>
      </w:r>
      <w:r w:rsidR="00DC50B1" w:rsidRPr="00D63364">
        <w:rPr>
          <w:rFonts w:ascii="Times New Roman" w:hAnsi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D63364">
        <w:rPr>
          <w:rFonts w:ascii="Times New Roman" w:hAnsi="Times New Roman"/>
          <w:sz w:val="26"/>
          <w:szCs w:val="26"/>
        </w:rPr>
        <w:t xml:space="preserve"> требуемые в связи с распространением коронавирусной инфекции,</w:t>
      </w:r>
      <w:r w:rsidR="00DC50B1" w:rsidRPr="00D63364">
        <w:rPr>
          <w:rFonts w:ascii="Times New Roman" w:hAnsi="Times New Roman"/>
          <w:sz w:val="26"/>
          <w:szCs w:val="26"/>
        </w:rPr>
        <w:t xml:space="preserve"> в том числе 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</w:t>
      </w:r>
      <w:r w:rsidRPr="00D63364">
        <w:rPr>
          <w:rFonts w:ascii="Times New Roman" w:hAnsi="Times New Roman"/>
          <w:sz w:val="26"/>
          <w:szCs w:val="26"/>
        </w:rPr>
        <w:t xml:space="preserve"> при условии наличия причинно-следственной связи между объектом закупки и его использованием для удовлетворения потребностей, возникших вследствие обстоятельств непреодолимой силы</w:t>
      </w:r>
      <w:r w:rsidR="00DC50B1" w:rsidRPr="00D63364">
        <w:rPr>
          <w:rFonts w:ascii="Times New Roman" w:hAnsi="Times New Roman"/>
          <w:sz w:val="26"/>
          <w:szCs w:val="26"/>
        </w:rPr>
        <w:t xml:space="preserve"> и (или)</w:t>
      </w:r>
      <w:r w:rsidR="00D63364" w:rsidRPr="00D63364">
        <w:rPr>
          <w:rFonts w:ascii="Times New Roman" w:hAnsi="Times New Roman"/>
          <w:sz w:val="26"/>
          <w:szCs w:val="26"/>
        </w:rPr>
        <w:t xml:space="preserve"> </w:t>
      </w:r>
      <w:r w:rsidR="00DC50B1" w:rsidRPr="00D63364">
        <w:rPr>
          <w:rFonts w:ascii="Times New Roman" w:hAnsi="Times New Roman"/>
          <w:sz w:val="26"/>
          <w:szCs w:val="26"/>
        </w:rPr>
        <w:t xml:space="preserve">его использованием </w:t>
      </w:r>
      <w:r w:rsidR="00362D35">
        <w:rPr>
          <w:rFonts w:ascii="Times New Roman" w:hAnsi="Times New Roman"/>
          <w:sz w:val="26"/>
          <w:szCs w:val="26"/>
        </w:rPr>
        <w:br/>
      </w:r>
      <w:r w:rsidR="00DC50B1" w:rsidRPr="00D63364">
        <w:rPr>
          <w:rFonts w:ascii="Times New Roman" w:hAnsi="Times New Roman"/>
          <w:sz w:val="26"/>
          <w:szCs w:val="26"/>
        </w:rPr>
        <w:t xml:space="preserve">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ситуаций). </w:t>
      </w:r>
      <w:r w:rsidRPr="00D63364">
        <w:rPr>
          <w:rFonts w:ascii="Times New Roman" w:hAnsi="Times New Roman"/>
          <w:sz w:val="26"/>
          <w:szCs w:val="26"/>
        </w:rPr>
        <w:t>В силу вышеизложенного условие о присутствии закупаемых товаров, работ, услуг в перечне нормативных затрат не подлежит применению.</w:t>
      </w:r>
    </w:p>
    <w:p w14:paraId="1D415A4B" w14:textId="77777777" w:rsidR="00555273" w:rsidRPr="00350822" w:rsidRDefault="00555273" w:rsidP="005552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089AA5E" w14:textId="75CD0500" w:rsidR="00555273" w:rsidRPr="00511592" w:rsidRDefault="00555273" w:rsidP="00704A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11592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14:paraId="37E00AA7" w14:textId="6991E504" w:rsidR="00555273" w:rsidRPr="00511592" w:rsidRDefault="00555273" w:rsidP="00F066B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11592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14:paraId="29057745" w14:textId="44966D08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доступа к сети местной фиксированной телефонной связи независимо от </w:t>
      </w:r>
      <w:proofErr w:type="spellStart"/>
      <w:r w:rsidR="00750D1A">
        <w:rPr>
          <w:rFonts w:ascii="Times New Roman" w:hAnsi="Times New Roman" w:cs="Times New Roman"/>
          <w:sz w:val="26"/>
          <w:szCs w:val="26"/>
        </w:rPr>
        <w:t>априо</w:t>
      </w:r>
      <w:r w:rsidRPr="007B38CC">
        <w:rPr>
          <w:rFonts w:ascii="Times New Roman" w:hAnsi="Times New Roman" w:cs="Times New Roman"/>
          <w:sz w:val="26"/>
          <w:szCs w:val="26"/>
        </w:rPr>
        <w:t>типа</w:t>
      </w:r>
      <w:proofErr w:type="spellEnd"/>
      <w:r w:rsidRPr="007B38CC">
        <w:rPr>
          <w:rFonts w:ascii="Times New Roman" w:hAnsi="Times New Roman" w:cs="Times New Roman"/>
          <w:sz w:val="26"/>
          <w:szCs w:val="26"/>
        </w:rPr>
        <w:t xml:space="preserve"> абонентской линии и при отсутствии технической возможности осуществления повременного учета: </w:t>
      </w:r>
    </w:p>
    <w:p w14:paraId="51BD5A4C" w14:textId="77777777" w:rsidR="00555273" w:rsidRPr="007B38CC" w:rsidRDefault="00ED21FA" w:rsidP="00555273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gаб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gм</m:t>
              </m:r>
            </m:sub>
          </m:sSub>
        </m:oMath>
      </m:oMathPara>
    </w:p>
    <w:p w14:paraId="683DF358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2BAD59BA" w14:textId="77777777" w:rsidR="00555273" w:rsidRPr="003379E3" w:rsidRDefault="00ED21FA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номеров, используемых для местных телефонных соединений, с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>-м тарифом;</w:t>
      </w:r>
    </w:p>
    <w:p w14:paraId="3457F77B" w14:textId="77777777" w:rsidR="00555273" w:rsidRPr="003379E3" w:rsidRDefault="00ED21FA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</m:t>
            </m:r>
            <m: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ежемесячная плата в расчете на 1 абонентский номер по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 xml:space="preserve">-му тарифу; </w:t>
      </w:r>
    </w:p>
    <w:p w14:paraId="2DBE0B64" w14:textId="77777777" w:rsidR="00555273" w:rsidRPr="003379E3" w:rsidRDefault="00ED21FA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- количество месяцев предоставления услуги по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>-му тарифу.</w:t>
      </w:r>
    </w:p>
    <w:p w14:paraId="6EC7CFC5" w14:textId="77777777" w:rsidR="00555273" w:rsidRPr="00362D35" w:rsidRDefault="00555273" w:rsidP="00555273">
      <w:pPr>
        <w:pStyle w:val="a3"/>
        <w:spacing w:after="0" w:line="240" w:lineRule="auto"/>
        <w:ind w:left="360" w:firstLine="709"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1"/>
        <w:gridCol w:w="3197"/>
        <w:gridCol w:w="2551"/>
      </w:tblGrid>
      <w:tr w:rsidR="00555273" w:rsidRPr="004E445B" w14:paraId="286A2941" w14:textId="77777777" w:rsidTr="00D63364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AD9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номеров</w:t>
            </w:r>
            <w:r w:rsidR="005E4690">
              <w:rPr>
                <w:rFonts w:ascii="Times New Roman" w:hAnsi="Times New Roman" w:cs="Times New Roman"/>
              </w:rPr>
              <w:t>,</w:t>
            </w:r>
            <w:r w:rsidRPr="004E445B">
              <w:rPr>
                <w:rFonts w:ascii="Times New Roman" w:hAnsi="Times New Roman" w:cs="Times New Roman"/>
              </w:rPr>
              <w:t xml:space="preserve"> используемых для местных телефонных соединений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E2A9" w14:textId="77777777" w:rsid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Ежемесячная плата в расчете на 1 абонентский номер </w:t>
            </w:r>
          </w:p>
          <w:p w14:paraId="679E2E9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FC0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 (мес.)</w:t>
            </w:r>
          </w:p>
        </w:tc>
      </w:tr>
      <w:tr w:rsidR="00555273" w:rsidRPr="004E445B" w14:paraId="5B4C0691" w14:textId="77777777" w:rsidTr="00D63364">
        <w:trPr>
          <w:trHeight w:val="378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6980" w14:textId="414763C5" w:rsidR="00555273" w:rsidRPr="004E445B" w:rsidRDefault="00555273" w:rsidP="0002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516">
              <w:rPr>
                <w:rFonts w:ascii="Times New Roman" w:hAnsi="Times New Roman" w:cs="Times New Roman"/>
                <w:highlight w:val="yellow"/>
              </w:rPr>
              <w:t xml:space="preserve">не более </w:t>
            </w:r>
            <w:r w:rsidR="00C7022D" w:rsidRPr="00F00516">
              <w:rPr>
                <w:rFonts w:ascii="Times New Roman" w:hAnsi="Times New Roman" w:cs="Times New Roman"/>
                <w:highlight w:val="yellow"/>
              </w:rPr>
              <w:t>1</w:t>
            </w:r>
            <w:r w:rsidR="00F00516" w:rsidRPr="00F00516">
              <w:rPr>
                <w:rFonts w:ascii="Times New Roman" w:hAnsi="Times New Roman" w:cs="Times New Roman"/>
                <w:highlight w:val="yellow"/>
              </w:rPr>
              <w:t>20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0087" w14:textId="2DE2A1B3" w:rsidR="00555273" w:rsidRPr="004E445B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F49">
              <w:rPr>
                <w:rFonts w:ascii="Times New Roman" w:hAnsi="Times New Roman" w:cs="Times New Roman"/>
                <w:highlight w:val="yellow"/>
              </w:rPr>
              <w:t>в соответствии с тарифами оператора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419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0EA4BD0C" w14:textId="77777777" w:rsidR="00555273" w:rsidRPr="007B38CC" w:rsidRDefault="00555273" w:rsidP="00555273">
      <w:pPr>
        <w:pStyle w:val="af"/>
        <w:rPr>
          <w:color w:val="auto"/>
          <w:sz w:val="22"/>
          <w:szCs w:val="22"/>
        </w:rPr>
      </w:pPr>
    </w:p>
    <w:p w14:paraId="60F53D10" w14:textId="77777777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7B38CC">
        <w:rPr>
          <w:rFonts w:ascii="Times New Roman" w:hAnsi="Times New Roman" w:cs="Times New Roman"/>
          <w:sz w:val="26"/>
          <w:szCs w:val="26"/>
        </w:rPr>
        <w:br/>
        <w:t xml:space="preserve">и осуществление учета продолжительности местных телефонных соединений </w:t>
      </w:r>
      <w:r w:rsidRPr="007B38CC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14:paraId="3B34887F" w14:textId="77777777" w:rsidR="00555273" w:rsidRPr="007B38CC" w:rsidRDefault="00ED21FA" w:rsidP="00555273">
      <w:pPr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</m:oMath>
      </m:oMathPara>
    </w:p>
    <w:p w14:paraId="69654960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6DBCCE86" w14:textId="77777777" w:rsidR="00555273" w:rsidRPr="003379E3" w:rsidRDefault="00ED21FA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линий, предоставляемых в постоянное пользование;</w:t>
      </w:r>
    </w:p>
    <w:p w14:paraId="7F4BE509" w14:textId="77777777" w:rsidR="00555273" w:rsidRPr="003379E3" w:rsidRDefault="00ED21FA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цена абонентской линии;</w:t>
      </w:r>
    </w:p>
    <w:p w14:paraId="1D9E7BF0" w14:textId="77777777" w:rsidR="00555273" w:rsidRPr="003379E3" w:rsidRDefault="00ED21FA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qаб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-</w:t>
      </w:r>
      <w:r w:rsidR="00BF1D9F" w:rsidRPr="003379E3">
        <w:rPr>
          <w:rFonts w:ascii="Times New Roman" w:hAnsi="Times New Roman" w:cs="Times New Roman"/>
        </w:rPr>
        <w:t xml:space="preserve"> </w:t>
      </w:r>
      <w:r w:rsidR="00555273" w:rsidRPr="003379E3">
        <w:rPr>
          <w:rFonts w:ascii="Times New Roman" w:hAnsi="Times New Roman" w:cs="Times New Roman"/>
        </w:rPr>
        <w:t xml:space="preserve">количество абонентских номеров, используемых для местных соединений, с q-м тарифом; </w:t>
      </w:r>
    </w:p>
    <w:p w14:paraId="64056ECB" w14:textId="77777777" w:rsidR="00555273" w:rsidRPr="003379E3" w:rsidRDefault="00ED21FA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qаб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ежемесячная абонентская плата в расчете на 1 абонентский номер по q-му тарифу; </w:t>
      </w:r>
    </w:p>
    <w:p w14:paraId="3F783BF6" w14:textId="77777777" w:rsidR="00555273" w:rsidRPr="003379E3" w:rsidRDefault="00ED21FA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- количество месяцев предоставления услуги. </w:t>
      </w:r>
    </w:p>
    <w:p w14:paraId="02A11A85" w14:textId="77777777" w:rsidR="003379E3" w:rsidRPr="00362D35" w:rsidRDefault="003379E3" w:rsidP="00555273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5"/>
        <w:gridCol w:w="1982"/>
        <w:gridCol w:w="1915"/>
        <w:gridCol w:w="1889"/>
        <w:gridCol w:w="1838"/>
      </w:tblGrid>
      <w:tr w:rsidR="00555273" w:rsidRPr="004E445B" w14:paraId="295A2177" w14:textId="77777777" w:rsidTr="003379E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251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3268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Цена абонентской линии</w:t>
            </w:r>
          </w:p>
          <w:p w14:paraId="405A9A02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 руб.)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0DB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771A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Ежемесячная абонентская плата</w:t>
            </w:r>
          </w:p>
          <w:p w14:paraId="6602E9A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в расчете на 1 абонентский номер по q-</w:t>
            </w:r>
            <w:proofErr w:type="spellStart"/>
            <w:r w:rsidRPr="004E445B">
              <w:rPr>
                <w:rFonts w:ascii="Times New Roman" w:hAnsi="Times New Roman" w:cs="Times New Roman"/>
              </w:rPr>
              <w:t>му</w:t>
            </w:r>
            <w:proofErr w:type="spellEnd"/>
            <w:r w:rsidRPr="004E445B">
              <w:rPr>
                <w:rFonts w:ascii="Times New Roman" w:hAnsi="Times New Roman" w:cs="Times New Roman"/>
              </w:rPr>
              <w:t xml:space="preserve"> тарифу (руб.)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A70E8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 (мес.)</w:t>
            </w:r>
          </w:p>
        </w:tc>
      </w:tr>
      <w:tr w:rsidR="00555273" w:rsidRPr="004E445B" w14:paraId="115A79A7" w14:textId="77777777" w:rsidTr="003379E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9A0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3F61" w14:textId="7B7E4CB8" w:rsidR="00555273" w:rsidRPr="004E445B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F49">
              <w:rPr>
                <w:rFonts w:ascii="Times New Roman" w:hAnsi="Times New Roman" w:cs="Times New Roman"/>
                <w:highlight w:val="yellow"/>
              </w:rPr>
              <w:t>в соответствии с тарифами оператора связи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415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3E18" w14:textId="565FC5FF" w:rsidR="00555273" w:rsidRPr="004E445B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F49">
              <w:rPr>
                <w:rFonts w:ascii="Times New Roman" w:hAnsi="Times New Roman" w:cs="Times New Roman"/>
                <w:highlight w:val="yellow"/>
              </w:rPr>
              <w:t>в соответствии с тарифами оператора связи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BFC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365DBCB8" w14:textId="77777777" w:rsidR="00362D35" w:rsidRPr="00362D35" w:rsidRDefault="00362D35" w:rsidP="00362D3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6F9BF07" w14:textId="399F7BD0" w:rsidR="00555273" w:rsidRPr="003379E3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9E3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3379E3">
        <w:rPr>
          <w:rFonts w:ascii="Times New Roman" w:hAnsi="Times New Roman" w:cs="Times New Roman"/>
          <w:sz w:val="26"/>
          <w:szCs w:val="26"/>
        </w:rPr>
        <w:br/>
        <w:t>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14:paraId="462254B2" w14:textId="77777777" w:rsidR="00555273" w:rsidRPr="00CB1666" w:rsidRDefault="00ED21FA" w:rsidP="003379E3">
      <w:pPr>
        <w:ind w:firstLine="567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л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bаб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м</m:t>
              </m:r>
            </m:sub>
          </m:sSub>
        </m:oMath>
      </m:oMathPara>
    </w:p>
    <w:p w14:paraId="2E1812BF" w14:textId="77777777" w:rsidR="00555273" w:rsidRPr="003379E3" w:rsidRDefault="00ED21FA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линий, предоставляемых в постоянное пользование;</w:t>
      </w:r>
    </w:p>
    <w:p w14:paraId="6C93FA4F" w14:textId="77777777" w:rsidR="00555273" w:rsidRPr="003379E3" w:rsidRDefault="00ED21FA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цена абонентской линии;</w:t>
      </w:r>
    </w:p>
    <w:p w14:paraId="03F68923" w14:textId="77777777" w:rsidR="00555273" w:rsidRPr="003379E3" w:rsidRDefault="00ED21FA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bаб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номеров, используемых для местных телефонных соединений, </w:t>
      </w:r>
      <w:r w:rsidR="0010531F">
        <w:rPr>
          <w:rFonts w:ascii="Times New Roman" w:hAnsi="Times New Roman" w:cs="Times New Roman"/>
        </w:rPr>
        <w:br/>
      </w:r>
      <w:r w:rsidR="00555273" w:rsidRPr="003379E3">
        <w:rPr>
          <w:rFonts w:ascii="Times New Roman" w:hAnsi="Times New Roman" w:cs="Times New Roman"/>
        </w:rPr>
        <w:t xml:space="preserve">с </w:t>
      </w:r>
      <w:r w:rsidR="00555273" w:rsidRPr="003379E3">
        <w:rPr>
          <w:rFonts w:ascii="Times New Roman" w:hAnsi="Times New Roman" w:cs="Times New Roman"/>
          <w:lang w:val="en-US"/>
        </w:rPr>
        <w:t>b</w:t>
      </w:r>
      <w:r w:rsidR="00555273" w:rsidRPr="003379E3">
        <w:rPr>
          <w:rFonts w:ascii="Times New Roman" w:hAnsi="Times New Roman" w:cs="Times New Roman"/>
        </w:rPr>
        <w:t>-м тарифом;</w:t>
      </w:r>
    </w:p>
    <w:p w14:paraId="23F7AE80" w14:textId="77777777" w:rsidR="00555273" w:rsidRPr="003379E3" w:rsidRDefault="00ED21FA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продолжительность местных телефонных соединений в месяц в расчете на 1 абонентский номер по </w:t>
      </w:r>
      <w:r w:rsidR="00555273" w:rsidRPr="003379E3">
        <w:rPr>
          <w:rFonts w:ascii="Times New Roman" w:hAnsi="Times New Roman" w:cs="Times New Roman"/>
          <w:lang w:val="en-US"/>
        </w:rPr>
        <w:t>b</w:t>
      </w:r>
      <w:r w:rsidR="00555273" w:rsidRPr="003379E3">
        <w:rPr>
          <w:rFonts w:ascii="Times New Roman" w:hAnsi="Times New Roman" w:cs="Times New Roman"/>
        </w:rPr>
        <w:t>-му тарифу;</w:t>
      </w:r>
    </w:p>
    <w:p w14:paraId="6FEE3379" w14:textId="77777777" w:rsidR="00555273" w:rsidRPr="003379E3" w:rsidRDefault="00ED21FA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цена минуты разговора при местных телефонных соединениях по </w:t>
      </w:r>
      <w:r w:rsidR="00555273" w:rsidRPr="003379E3">
        <w:rPr>
          <w:rFonts w:ascii="Times New Roman" w:hAnsi="Times New Roman" w:cs="Times New Roman"/>
          <w:lang w:val="en-US"/>
        </w:rPr>
        <w:t>b</w:t>
      </w:r>
      <w:r w:rsidR="00555273" w:rsidRPr="003379E3">
        <w:rPr>
          <w:rFonts w:ascii="Times New Roman" w:hAnsi="Times New Roman" w:cs="Times New Roman"/>
        </w:rPr>
        <w:t>-му тарифу;</w:t>
      </w:r>
    </w:p>
    <w:p w14:paraId="20399408" w14:textId="451DB6BC" w:rsidR="00555273" w:rsidRDefault="00ED21FA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месяцев предоставления услуги.</w:t>
      </w:r>
    </w:p>
    <w:p w14:paraId="1FF8269C" w14:textId="77777777" w:rsidR="00362D35" w:rsidRPr="00362D35" w:rsidRDefault="00362D35" w:rsidP="00555273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14:paraId="5BF0C01C" w14:textId="77777777" w:rsidR="00555273" w:rsidRPr="006E63DF" w:rsidRDefault="00555273" w:rsidP="003379E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441"/>
        <w:gridCol w:w="2010"/>
        <w:gridCol w:w="1539"/>
        <w:gridCol w:w="1539"/>
        <w:gridCol w:w="1578"/>
      </w:tblGrid>
      <w:tr w:rsidR="00555273" w:rsidRPr="004E445B" w14:paraId="59060EE4" w14:textId="77777777" w:rsidTr="00951BD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DDC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линий, предоставленных в постоянное пользование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A21D" w14:textId="77777777" w:rsid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Цена абонентской линии </w:t>
            </w:r>
          </w:p>
          <w:p w14:paraId="6A35FA50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</w:t>
            </w:r>
            <w:proofErr w:type="spellStart"/>
            <w:r w:rsidRPr="004E445B">
              <w:rPr>
                <w:rFonts w:ascii="Times New Roman" w:hAnsi="Times New Roman" w:cs="Times New Roman"/>
              </w:rPr>
              <w:t>руб</w:t>
            </w:r>
            <w:proofErr w:type="spellEnd"/>
            <w:r w:rsidRPr="004E4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CFB7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Количество абонентских номеров, используемых для местных телефонных соединений, </w:t>
            </w:r>
            <w:r w:rsidR="003379E3" w:rsidRPr="004E445B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 xml:space="preserve">с </w:t>
            </w:r>
            <w:r w:rsidRPr="004E445B">
              <w:rPr>
                <w:rFonts w:ascii="Times New Roman" w:hAnsi="Times New Roman" w:cs="Times New Roman"/>
                <w:lang w:val="en-US"/>
              </w:rPr>
              <w:t>b</w:t>
            </w:r>
            <w:r w:rsidRPr="004E445B">
              <w:rPr>
                <w:rFonts w:ascii="Times New Roman" w:hAnsi="Times New Roman" w:cs="Times New Roman"/>
              </w:rPr>
              <w:t>-м тарифом</w:t>
            </w:r>
          </w:p>
          <w:p w14:paraId="6CBD749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F89C" w14:textId="77777777" w:rsid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Цена минуты разговора при местных телефонных соединениях по </w:t>
            </w:r>
            <w:r w:rsidRPr="004E445B">
              <w:rPr>
                <w:rFonts w:ascii="Times New Roman" w:hAnsi="Times New Roman" w:cs="Times New Roman"/>
                <w:lang w:val="en-US"/>
              </w:rPr>
              <w:t>b</w:t>
            </w:r>
            <w:r w:rsidRPr="004E445B">
              <w:rPr>
                <w:rFonts w:ascii="Times New Roman" w:hAnsi="Times New Roman" w:cs="Times New Roman"/>
              </w:rPr>
              <w:t xml:space="preserve">-му тарифу </w:t>
            </w:r>
          </w:p>
          <w:p w14:paraId="14044939" w14:textId="77777777" w:rsidR="00555273" w:rsidRPr="004E445B" w:rsidRDefault="005E4690" w:rsidP="005E4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 </w:t>
            </w:r>
            <w:r w:rsidR="00555273"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CD4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Продолжительность местных телефонных соединений в месяц в расчете на 1 абонентский номер по </w:t>
            </w:r>
            <w:r w:rsidRPr="004E445B">
              <w:rPr>
                <w:rFonts w:ascii="Times New Roman" w:hAnsi="Times New Roman" w:cs="Times New Roman"/>
                <w:lang w:val="en-US"/>
              </w:rPr>
              <w:t>b</w:t>
            </w:r>
            <w:r w:rsidRPr="004E445B">
              <w:rPr>
                <w:rFonts w:ascii="Times New Roman" w:hAnsi="Times New Roman" w:cs="Times New Roman"/>
              </w:rPr>
              <w:t>-му тарифу</w:t>
            </w:r>
            <w:r w:rsidR="00BF1D9F" w:rsidRPr="004E445B">
              <w:rPr>
                <w:rFonts w:ascii="Times New Roman" w:hAnsi="Times New Roman" w:cs="Times New Roman"/>
              </w:rPr>
              <w:t xml:space="preserve"> </w:t>
            </w:r>
            <w:r w:rsidRPr="004E445B">
              <w:rPr>
                <w:rFonts w:ascii="Times New Roman" w:hAnsi="Times New Roman" w:cs="Times New Roman"/>
              </w:rPr>
              <w:t>(мин.)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C24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  <w:p w14:paraId="27BB570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4E445B" w14:paraId="06D5E5F2" w14:textId="77777777" w:rsidTr="005E469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3E2" w14:textId="256D3076" w:rsidR="00555273" w:rsidRPr="005E4690" w:rsidRDefault="00555273" w:rsidP="00E3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516">
              <w:rPr>
                <w:rFonts w:ascii="Times New Roman" w:hAnsi="Times New Roman" w:cs="Times New Roman"/>
                <w:highlight w:val="yellow"/>
              </w:rPr>
              <w:lastRenderedPageBreak/>
              <w:t xml:space="preserve">не более </w:t>
            </w:r>
            <w:r w:rsidR="004B24A2" w:rsidRPr="00F00516">
              <w:rPr>
                <w:rFonts w:ascii="Times New Roman" w:hAnsi="Times New Roman" w:cs="Times New Roman"/>
                <w:highlight w:val="yellow"/>
              </w:rPr>
              <w:t>1</w:t>
            </w:r>
            <w:r w:rsidR="00F00516" w:rsidRPr="00F00516">
              <w:rPr>
                <w:rFonts w:ascii="Times New Roman" w:hAnsi="Times New Roman" w:cs="Times New Roman"/>
                <w:highlight w:val="yellow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73E3" w14:textId="24A00985" w:rsidR="00555273" w:rsidRPr="005E4690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F49">
              <w:rPr>
                <w:rFonts w:ascii="Times New Roman" w:hAnsi="Times New Roman" w:cs="Times New Roman"/>
                <w:highlight w:val="yellow"/>
              </w:rPr>
              <w:t>в соответствии с тарифами оператора связи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CB0" w14:textId="77777777" w:rsidR="00555273" w:rsidRPr="005E4690" w:rsidRDefault="000A7351" w:rsidP="0002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4A2">
              <w:rPr>
                <w:rFonts w:ascii="Times New Roman" w:hAnsi="Times New Roman" w:cs="Times New Roman"/>
              </w:rPr>
              <w:t xml:space="preserve">не более </w:t>
            </w:r>
            <w:r w:rsidR="004B24A2" w:rsidRPr="004B24A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E1E1" w14:textId="26061D5F" w:rsidR="00555273" w:rsidRPr="004E445B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F49">
              <w:rPr>
                <w:rFonts w:ascii="Times New Roman" w:hAnsi="Times New Roman" w:cs="Times New Roman"/>
                <w:highlight w:val="yellow"/>
              </w:rPr>
              <w:t>в соответствии с тарифами оператора связи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5BB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5EC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6E337F9" w14:textId="77777777" w:rsidR="00555273" w:rsidRPr="006E63DF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5E73B19" w14:textId="77777777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7B38CC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72D320A5" w14:textId="77777777" w:rsidR="00555273" w:rsidRPr="007B38CC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8984FBB" w14:textId="77777777" w:rsidR="00555273" w:rsidRPr="007B38CC" w:rsidRDefault="00ED21FA" w:rsidP="00555273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</m:oMath>
      </m:oMathPara>
    </w:p>
    <w:p w14:paraId="76378116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4A60261F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379E3">
        <w:rPr>
          <w:rFonts w:ascii="Times New Roman" w:hAnsi="Times New Roman" w:cs="Times New Roman"/>
        </w:rPr>
        <w:t>Qkзон</w:t>
      </w:r>
      <w:proofErr w:type="spellEnd"/>
      <w:r w:rsidRPr="003379E3">
        <w:rPr>
          <w:rFonts w:ascii="Times New Roman" w:hAnsi="Times New Roman" w:cs="Times New Roman"/>
        </w:rPr>
        <w:t>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14:paraId="65A35A49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379E3">
        <w:rPr>
          <w:rFonts w:ascii="Times New Roman" w:hAnsi="Times New Roman" w:cs="Times New Roman"/>
        </w:rPr>
        <w:t>Skзон</w:t>
      </w:r>
      <w:proofErr w:type="spellEnd"/>
      <w:r w:rsidRPr="003379E3">
        <w:rPr>
          <w:rFonts w:ascii="Times New Roman" w:hAnsi="Times New Roman" w:cs="Times New Roman"/>
        </w:rPr>
        <w:t xml:space="preserve"> –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</w:t>
      </w:r>
      <w:proofErr w:type="spellStart"/>
      <w:r w:rsidRPr="003379E3">
        <w:rPr>
          <w:rFonts w:ascii="Times New Roman" w:hAnsi="Times New Roman" w:cs="Times New Roman"/>
        </w:rPr>
        <w:t>му</w:t>
      </w:r>
      <w:proofErr w:type="spellEnd"/>
      <w:r w:rsidRPr="003379E3">
        <w:rPr>
          <w:rFonts w:ascii="Times New Roman" w:hAnsi="Times New Roman" w:cs="Times New Roman"/>
        </w:rPr>
        <w:t xml:space="preserve"> тарифу;</w:t>
      </w:r>
    </w:p>
    <w:p w14:paraId="46CB995B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379E3">
        <w:rPr>
          <w:rFonts w:ascii="Times New Roman" w:hAnsi="Times New Roman" w:cs="Times New Roman"/>
        </w:rPr>
        <w:t>Pkзон</w:t>
      </w:r>
      <w:proofErr w:type="spellEnd"/>
      <w:r w:rsidR="00BF1D9F" w:rsidRPr="003379E3">
        <w:rPr>
          <w:rFonts w:ascii="Times New Roman" w:hAnsi="Times New Roman" w:cs="Times New Roman"/>
        </w:rPr>
        <w:t xml:space="preserve"> </w:t>
      </w:r>
      <w:r w:rsidRPr="003379E3">
        <w:rPr>
          <w:rFonts w:ascii="Times New Roman" w:hAnsi="Times New Roman" w:cs="Times New Roman"/>
        </w:rPr>
        <w:t>- цена минуты разговора при внутризоновых, междугородных, международных телефонных соединениях по k-</w:t>
      </w:r>
      <w:proofErr w:type="spellStart"/>
      <w:r w:rsidRPr="003379E3">
        <w:rPr>
          <w:rFonts w:ascii="Times New Roman" w:hAnsi="Times New Roman" w:cs="Times New Roman"/>
        </w:rPr>
        <w:t>му</w:t>
      </w:r>
      <w:proofErr w:type="spellEnd"/>
      <w:r w:rsidRPr="003379E3">
        <w:rPr>
          <w:rFonts w:ascii="Times New Roman" w:hAnsi="Times New Roman" w:cs="Times New Roman"/>
        </w:rPr>
        <w:t xml:space="preserve"> тарифу;</w:t>
      </w:r>
    </w:p>
    <w:p w14:paraId="0BC7150C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3379E3">
        <w:rPr>
          <w:rFonts w:ascii="Times New Roman" w:hAnsi="Times New Roman" w:cs="Times New Roman"/>
          <w:lang w:val="en-US"/>
        </w:rPr>
        <w:t>N</w:t>
      </w:r>
      <w:r w:rsidRPr="003379E3">
        <w:rPr>
          <w:rFonts w:ascii="Times New Roman" w:hAnsi="Times New Roman" w:cs="Times New Roman"/>
          <w:vertAlign w:val="subscript"/>
          <w:lang w:val="en-US"/>
        </w:rPr>
        <w:t>k</w:t>
      </w:r>
      <w:proofErr w:type="spellEnd"/>
      <w:r w:rsidRPr="003379E3">
        <w:rPr>
          <w:rFonts w:ascii="Times New Roman" w:hAnsi="Times New Roman" w:cs="Times New Roman"/>
          <w:vertAlign w:val="subscript"/>
        </w:rPr>
        <w:t>зон</w:t>
      </w:r>
      <w:r w:rsidRPr="003379E3">
        <w:rPr>
          <w:rFonts w:ascii="Times New Roman" w:hAnsi="Times New Roman" w:cs="Times New Roman"/>
        </w:rPr>
        <w:t xml:space="preserve"> – количество месяцев предоставления услуги внутризоновой телефонной связи;</w:t>
      </w:r>
    </w:p>
    <w:p w14:paraId="6F7F30CB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99A7F0" wp14:editId="75CCA10A">
            <wp:extent cx="333375" cy="25717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</w:t>
      </w:r>
      <w:proofErr w:type="spellStart"/>
      <w:r w:rsidRPr="003379E3">
        <w:rPr>
          <w:rFonts w:ascii="Times New Roman" w:hAnsi="Times New Roman" w:cs="Times New Roman"/>
          <w:lang w:val="en-US"/>
        </w:rPr>
        <w:t>i</w:t>
      </w:r>
      <w:proofErr w:type="spellEnd"/>
      <w:r w:rsidRPr="003379E3">
        <w:rPr>
          <w:rFonts w:ascii="Times New Roman" w:hAnsi="Times New Roman" w:cs="Times New Roman"/>
        </w:rPr>
        <w:t>-м тарифом;</w:t>
      </w:r>
    </w:p>
    <w:p w14:paraId="7D7FC7DD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4AEA54" wp14:editId="430C6F5C">
            <wp:extent cx="295275" cy="2571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продолжительность междугородных телефонных соединений в месяц в расчете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на 1 абонентский телефонный номер для передачи голосовой информации по </w:t>
      </w:r>
      <w:proofErr w:type="spellStart"/>
      <w:r w:rsidRPr="003379E3">
        <w:rPr>
          <w:rFonts w:ascii="Times New Roman" w:hAnsi="Times New Roman" w:cs="Times New Roman"/>
          <w:lang w:val="en-US"/>
        </w:rPr>
        <w:t>i</w:t>
      </w:r>
      <w:proofErr w:type="spellEnd"/>
      <w:r w:rsidRPr="003379E3">
        <w:rPr>
          <w:rFonts w:ascii="Times New Roman" w:hAnsi="Times New Roman" w:cs="Times New Roman"/>
        </w:rPr>
        <w:t>-му тарифу;</w:t>
      </w:r>
    </w:p>
    <w:p w14:paraId="2A236DAF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18E3E7" wp14:editId="08EBF9B3">
            <wp:extent cx="295275" cy="257175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цена минуты разговора при междугородных телефонных соединениях по </w:t>
      </w:r>
      <w:proofErr w:type="spellStart"/>
      <w:r w:rsidRPr="003379E3">
        <w:rPr>
          <w:rFonts w:ascii="Times New Roman" w:hAnsi="Times New Roman" w:cs="Times New Roman"/>
          <w:lang w:val="en-US"/>
        </w:rPr>
        <w:t>i</w:t>
      </w:r>
      <w:proofErr w:type="spellEnd"/>
      <w:r w:rsidRPr="003379E3">
        <w:rPr>
          <w:rFonts w:ascii="Times New Roman" w:hAnsi="Times New Roman" w:cs="Times New Roman"/>
        </w:rPr>
        <w:t>-му тарифу;</w:t>
      </w:r>
    </w:p>
    <w:p w14:paraId="2C33AAEB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D70744" wp14:editId="573EA13B">
            <wp:extent cx="361950" cy="2571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месяцев предоставления услуги междугородной телефонной связи;</w:t>
      </w:r>
    </w:p>
    <w:p w14:paraId="5530B2C4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BC32FF" wp14:editId="06FD1CF5">
            <wp:extent cx="361950" cy="266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 с </w:t>
      </w:r>
      <w:r w:rsidRPr="003379E3">
        <w:rPr>
          <w:rFonts w:ascii="Times New Roman" w:hAnsi="Times New Roman" w:cs="Times New Roman"/>
          <w:lang w:val="en-US"/>
        </w:rPr>
        <w:t>j</w:t>
      </w:r>
      <w:r w:rsidRPr="003379E3">
        <w:rPr>
          <w:rFonts w:ascii="Times New Roman" w:hAnsi="Times New Roman" w:cs="Times New Roman"/>
        </w:rPr>
        <w:t>-м тарифом;</w:t>
      </w:r>
    </w:p>
    <w:p w14:paraId="4846E849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4C9EF3" wp14:editId="117A8FBF">
            <wp:extent cx="333375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на 1 абонентский номер для передачи голосовой информации по </w:t>
      </w:r>
      <w:r w:rsidRPr="003379E3">
        <w:rPr>
          <w:rFonts w:ascii="Times New Roman" w:hAnsi="Times New Roman" w:cs="Times New Roman"/>
          <w:lang w:val="en-US"/>
        </w:rPr>
        <w:t>j</w:t>
      </w:r>
      <w:r w:rsidRPr="003379E3">
        <w:rPr>
          <w:rFonts w:ascii="Times New Roman" w:hAnsi="Times New Roman" w:cs="Times New Roman"/>
        </w:rPr>
        <w:t>-му тарифу;</w:t>
      </w:r>
    </w:p>
    <w:p w14:paraId="634A259D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E94018" wp14:editId="004CAAEB">
            <wp:extent cx="304800" cy="2667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</w:t>
      </w:r>
      <w:r w:rsidRPr="003379E3">
        <w:rPr>
          <w:rFonts w:ascii="Times New Roman" w:hAnsi="Times New Roman" w:cs="Times New Roman"/>
          <w:lang w:val="en-US"/>
        </w:rPr>
        <w:t>j</w:t>
      </w:r>
      <w:r w:rsidRPr="003379E3">
        <w:rPr>
          <w:rFonts w:ascii="Times New Roman" w:hAnsi="Times New Roman" w:cs="Times New Roman"/>
        </w:rPr>
        <w:t>-му тарифу;</w:t>
      </w:r>
    </w:p>
    <w:p w14:paraId="2E91E3DC" w14:textId="77777777" w:rsidR="00555273" w:rsidRPr="003379E3" w:rsidRDefault="00555273" w:rsidP="00555273">
      <w:pPr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45B6D1" wp14:editId="4583214E">
            <wp:extent cx="371475" cy="2667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845"/>
        <w:gridCol w:w="2353"/>
        <w:gridCol w:w="2096"/>
      </w:tblGrid>
      <w:tr w:rsidR="00555273" w:rsidRPr="004E445B" w14:paraId="1F6AAC31" w14:textId="77777777" w:rsidTr="00951BDC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3103" w14:textId="688D308E" w:rsidR="00555273" w:rsidRPr="00BF613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13A">
              <w:rPr>
                <w:rFonts w:ascii="Times New Roman" w:hAnsi="Times New Roman" w:cs="Times New Roman"/>
              </w:rPr>
              <w:t xml:space="preserve">Количество абонентских номеров для передачи голосовой информации, используемых </w:t>
            </w:r>
            <w:r w:rsidR="00A86E3E">
              <w:rPr>
                <w:rFonts w:ascii="Times New Roman" w:hAnsi="Times New Roman" w:cs="Times New Roman"/>
              </w:rPr>
              <w:br/>
            </w:r>
            <w:r w:rsidRPr="00BF613A">
              <w:rPr>
                <w:rFonts w:ascii="Times New Roman" w:hAnsi="Times New Roman" w:cs="Times New Roman"/>
              </w:rPr>
              <w:t>для внутризоновых, междугородних, международных телефонных соединений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FB82" w14:textId="066840DE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Продолжительность внутризоновых, междугородних </w:t>
            </w:r>
            <w:r w:rsidR="00A86E3E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 xml:space="preserve">и международных телефонных соединений </w:t>
            </w:r>
            <w:r w:rsidR="00A86E3E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>в месяц в расчете</w:t>
            </w:r>
            <w:r w:rsidR="00A86E3E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 xml:space="preserve"> на 1 абонентский телефонный номер</w:t>
            </w:r>
            <w:r w:rsidR="00A86E3E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 xml:space="preserve"> для передачи голосовой информации (мин.)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85A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Цена минуты разговора при внутризоновых, междугородних, международных телефонных соединениях</w:t>
            </w:r>
          </w:p>
          <w:p w14:paraId="339BAF22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ED96" w14:textId="77777777" w:rsidR="00A86E3E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Количество месяцев предоставления услуги международной телефонной связи по тарифу </w:t>
            </w:r>
          </w:p>
          <w:p w14:paraId="769A7AEC" w14:textId="0DCC78A4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4E445B" w14:paraId="341CDC3D" w14:textId="77777777" w:rsidTr="00951BDC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A266" w14:textId="4C384DD3" w:rsidR="00555273" w:rsidRP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516">
              <w:rPr>
                <w:rFonts w:ascii="Times New Roman" w:hAnsi="Times New Roman" w:cs="Times New Roman"/>
                <w:highlight w:val="yellow"/>
              </w:rPr>
              <w:t xml:space="preserve">не более </w:t>
            </w:r>
            <w:r w:rsidR="00426977" w:rsidRPr="00F00516">
              <w:rPr>
                <w:rFonts w:ascii="Times New Roman" w:hAnsi="Times New Roman" w:cs="Times New Roman"/>
                <w:highlight w:val="yellow"/>
              </w:rPr>
              <w:t>2</w:t>
            </w:r>
            <w:r w:rsidR="00F00516" w:rsidRPr="00F00516">
              <w:rPr>
                <w:rFonts w:ascii="Times New Roman" w:hAnsi="Times New Roman" w:cs="Times New Roman"/>
                <w:highlight w:val="yellow"/>
              </w:rPr>
              <w:t>3</w:t>
            </w:r>
            <w:r w:rsidR="00426977" w:rsidRPr="00F00516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11A6" w14:textId="77777777" w:rsidR="00555273" w:rsidRP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EB0A" w14:textId="30B23C8A" w:rsidR="00555273" w:rsidRPr="005E4690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F49">
              <w:rPr>
                <w:rFonts w:ascii="Times New Roman" w:hAnsi="Times New Roman" w:cs="Times New Roman"/>
                <w:highlight w:val="yellow"/>
              </w:rPr>
              <w:t>в соответствии с тарифами оператора связи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16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239F1DE" w14:textId="77777777" w:rsidR="00555273" w:rsidRPr="00362D35" w:rsidRDefault="00555273" w:rsidP="0055527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1400A618" w14:textId="5EC4E73A" w:rsidR="00555273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иных услуг связи в сфере информационно-коммуникационных технологий (техническое обслуживание номера, абонентская плата за параллельные линии, установка и переустановка телефона):</w:t>
      </w:r>
    </w:p>
    <w:p w14:paraId="42E77A08" w14:textId="77777777" w:rsidR="006E63DF" w:rsidRPr="007B38CC" w:rsidRDefault="006E63DF" w:rsidP="006E63DF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7F0B564" w14:textId="77777777" w:rsidR="00555273" w:rsidRPr="007B38CC" w:rsidRDefault="00555273" w:rsidP="00555273">
      <w:pPr>
        <w:ind w:firstLine="567"/>
        <w:jc w:val="center"/>
      </w:pPr>
      <w:r w:rsidRPr="007B38CC">
        <w:rPr>
          <w:noProof/>
          <w:lang w:eastAsia="ru-RU"/>
        </w:rPr>
        <w:drawing>
          <wp:inline distT="0" distB="0" distL="0" distR="0" wp14:anchorId="52A18A14" wp14:editId="1A3AFE08">
            <wp:extent cx="946150" cy="48514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BB2E3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</w:t>
      </w:r>
      <w:r w:rsidR="00BF1D9F" w:rsidRPr="003379E3">
        <w:rPr>
          <w:rFonts w:ascii="Times New Roman" w:hAnsi="Times New Roman" w:cs="Times New Roman"/>
        </w:rPr>
        <w:t xml:space="preserve"> </w:t>
      </w:r>
    </w:p>
    <w:p w14:paraId="06BAAE85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30276F" wp14:editId="2665C5D0">
            <wp:extent cx="294005" cy="27051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42C5E80D" w14:textId="77777777" w:rsidR="00555273" w:rsidRPr="007B38CC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D641C5B" w14:textId="77777777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Затраты на оплату телеграмм:</w:t>
      </w:r>
    </w:p>
    <w:p w14:paraId="44A09C89" w14:textId="77777777" w:rsidR="00555273" w:rsidRPr="00362D35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1"/>
      </w:tblGrid>
      <w:tr w:rsidR="00555273" w:rsidRPr="004E445B" w14:paraId="0EA686A4" w14:textId="77777777" w:rsidTr="00951B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0690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телеграмм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B780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Цена за телеграмму (руб.)</w:t>
            </w:r>
          </w:p>
        </w:tc>
      </w:tr>
      <w:tr w:rsidR="00555273" w:rsidRPr="004E445B" w14:paraId="1BDC8D39" w14:textId="77777777" w:rsidTr="00951B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C97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1A5F" w14:textId="6A54D223" w:rsidR="00555273" w:rsidRPr="004E445B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F49">
              <w:rPr>
                <w:rFonts w:ascii="Times New Roman" w:hAnsi="Times New Roman" w:cs="Times New Roman"/>
                <w:highlight w:val="yellow"/>
              </w:rPr>
              <w:t>в соответствии с тарифами</w:t>
            </w:r>
            <w:r w:rsidRPr="00EF700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7228DF5" w14:textId="77777777" w:rsidR="00555273" w:rsidRPr="00362D35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3ACF06F" w14:textId="77777777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подвижной связи</w:t>
      </w:r>
    </w:p>
    <w:p w14:paraId="1C9092B1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627309" wp14:editId="40E3FC22">
            <wp:extent cx="2047875" cy="485775"/>
            <wp:effectExtent l="0" t="0" r="0" b="9525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844E6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62581906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lang w:val="en-US"/>
        </w:rPr>
        <w:t>Q</w:t>
      </w:r>
      <w:r w:rsidRPr="003379E3">
        <w:rPr>
          <w:rFonts w:ascii="Times New Roman" w:hAnsi="Times New Roman" w:cs="Times New Roman"/>
          <w:vertAlign w:val="subscript"/>
          <w:lang w:val="en-US"/>
        </w:rPr>
        <w:t>i</w:t>
      </w:r>
      <w:r w:rsidRPr="003379E3">
        <w:rPr>
          <w:rFonts w:ascii="Times New Roman" w:hAnsi="Times New Roman" w:cs="Times New Roman"/>
          <w:vertAlign w:val="subscript"/>
        </w:rPr>
        <w:t xml:space="preserve"> сот </w:t>
      </w:r>
      <w:r w:rsidRPr="003379E3">
        <w:rPr>
          <w:rFonts w:ascii="Times New Roman" w:hAnsi="Times New Roman" w:cs="Times New Roman"/>
        </w:rPr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должности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в соответствии с нормативами, определяемыми муниципальными органами Нефтеюганского района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в соответствии с </w:t>
      </w:r>
      <w:hyperlink w:anchor="Par160" w:history="1">
        <w:r w:rsidRPr="003379E3">
          <w:rPr>
            <w:rFonts w:ascii="Times New Roman" w:hAnsi="Times New Roman" w:cs="Times New Roman"/>
          </w:rPr>
          <w:t>пунктом 7</w:t>
        </w:r>
      </w:hyperlink>
      <w:r w:rsidRPr="003379E3">
        <w:rPr>
          <w:rFonts w:ascii="Times New Roman" w:hAnsi="Times New Roman" w:cs="Times New Roman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им заказчиков, утвержденных приложением 1 к постановлению </w:t>
      </w:r>
      <w:r w:rsidRPr="003379E3">
        <w:rPr>
          <w:rFonts w:ascii="Times New Roman" w:eastAsia="Times New Roman" w:hAnsi="Times New Roman" w:cs="Times New Roman"/>
          <w:lang w:eastAsia="ru-RU"/>
        </w:rPr>
        <w:t>администрации Нефтеюганского района от 14.05.2015 № 981-</w:t>
      </w:r>
      <w:r w:rsidRPr="0010531F">
        <w:rPr>
          <w:rFonts w:ascii="Times New Roman" w:eastAsia="Times New Roman" w:hAnsi="Times New Roman" w:cs="Times New Roman"/>
          <w:lang w:eastAsia="ru-RU"/>
        </w:rPr>
        <w:t xml:space="preserve">па </w:t>
      </w:r>
      <w:r w:rsidR="008432D0" w:rsidRPr="0010531F">
        <w:rPr>
          <w:rFonts w:ascii="Times New Roman" w:eastAsia="Times New Roman" w:hAnsi="Times New Roman" w:cs="Times New Roman"/>
          <w:lang w:eastAsia="ru-RU"/>
        </w:rPr>
        <w:t>«О порядке определения</w:t>
      </w:r>
      <w:r w:rsidRPr="0010531F">
        <w:rPr>
          <w:rFonts w:ascii="Times New Roman" w:eastAsia="Times New Roman" w:hAnsi="Times New Roman" w:cs="Times New Roman"/>
          <w:lang w:eastAsia="ru-RU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10531F">
        <w:rPr>
          <w:rFonts w:ascii="Times New Roman" w:hAnsi="Times New Roman" w:cs="Times New Roman"/>
        </w:rPr>
        <w:t>,</w:t>
      </w:r>
      <w:r w:rsidRPr="003379E3">
        <w:rPr>
          <w:rFonts w:ascii="Times New Roman" w:hAnsi="Times New Roman" w:cs="Times New Roman"/>
        </w:rPr>
        <w:t xml:space="preserve">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3379E3">
          <w:rPr>
            <w:rFonts w:ascii="Times New Roman" w:hAnsi="Times New Roman" w:cs="Times New Roman"/>
          </w:rPr>
          <w:t xml:space="preserve">таблицей </w:t>
        </w:r>
      </w:hyperlink>
      <w:r w:rsidRPr="003379E3">
        <w:rPr>
          <w:rFonts w:ascii="Times New Roman" w:hAnsi="Times New Roman" w:cs="Times New Roman"/>
        </w:rPr>
        <w:t>;</w:t>
      </w:r>
    </w:p>
    <w:p w14:paraId="68C4E38D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4C725B" wp14:editId="60CBC3E8">
            <wp:extent cx="333375" cy="257175"/>
            <wp:effectExtent l="0" t="0" r="9525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в месяц по должности в соответствии с нормативами муниципальных органов, определенными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>с учетом нормативов обеспечения средствами связи;</w:t>
      </w:r>
    </w:p>
    <w:p w14:paraId="645A9966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2773A0" wp14:editId="788B7A84">
            <wp:extent cx="381000" cy="257175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</w:t>
      </w:r>
      <w:r w:rsidR="00BF1D9F" w:rsidRPr="003379E3">
        <w:rPr>
          <w:rFonts w:ascii="Times New Roman" w:hAnsi="Times New Roman" w:cs="Times New Roman"/>
        </w:rPr>
        <w:t xml:space="preserve"> </w:t>
      </w:r>
      <w:r w:rsidRPr="003379E3">
        <w:rPr>
          <w:rFonts w:ascii="Times New Roman" w:hAnsi="Times New Roman" w:cs="Times New Roman"/>
        </w:rPr>
        <w:t>должности.</w:t>
      </w:r>
    </w:p>
    <w:p w14:paraId="02BBBD98" w14:textId="77777777" w:rsidR="00555273" w:rsidRPr="003B73AF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7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2409"/>
      </w:tblGrid>
      <w:tr w:rsidR="00555273" w:rsidRPr="004E445B" w14:paraId="3047A2C7" w14:textId="77777777" w:rsidTr="00BF1D9F">
        <w:trPr>
          <w:trHeight w:val="7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408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E705D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53E9A17C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4FC12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1FA71934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на 1 номер</w:t>
            </w:r>
          </w:p>
          <w:p w14:paraId="687EB17C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в месяц</w:t>
            </w:r>
          </w:p>
          <w:p w14:paraId="5F6BDAD4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6EFBA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 подвижной связи</w:t>
            </w:r>
          </w:p>
          <w:p w14:paraId="50177DF3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(мес.)</w:t>
            </w:r>
          </w:p>
        </w:tc>
      </w:tr>
    </w:tbl>
    <w:p w14:paraId="473C7B6B" w14:textId="77777777" w:rsidR="00E902CF" w:rsidRPr="00E902CF" w:rsidRDefault="00E902CF" w:rsidP="00E902C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2409"/>
      </w:tblGrid>
      <w:tr w:rsidR="00E902CF" w:rsidRPr="004E445B" w14:paraId="7B6E8EA3" w14:textId="77777777" w:rsidTr="00E902CF">
        <w:trPr>
          <w:trHeight w:val="19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A84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9D135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B9D6B" w14:textId="77777777" w:rsidR="00E902CF" w:rsidRPr="004E445B" w:rsidRDefault="00E902CF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2F06E" w14:textId="77777777" w:rsidR="00E902CF" w:rsidRPr="004E445B" w:rsidRDefault="00E902CF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55273" w:rsidRPr="004E445B" w14:paraId="34567553" w14:textId="77777777" w:rsidTr="00BF1D9F">
        <w:trPr>
          <w:trHeight w:val="9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BF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 xml:space="preserve">должность муниципальной службы высшей группы, учреждаемую для </w:t>
            </w:r>
            <w:r w:rsidRPr="004E445B">
              <w:rPr>
                <w:rFonts w:ascii="Times New Roman" w:hAnsi="Times New Roman"/>
                <w:lang w:eastAsia="ru-RU"/>
              </w:rPr>
              <w:lastRenderedPageBreak/>
              <w:t>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EA2E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lastRenderedPageBreak/>
              <w:t xml:space="preserve">не более 1 единицы в расчете на муниципального служащего, </w:t>
            </w:r>
            <w:r w:rsidRPr="004E445B">
              <w:rPr>
                <w:rFonts w:ascii="Times New Roman" w:hAnsi="Times New Roman"/>
                <w:lang w:eastAsia="ru-RU"/>
              </w:rPr>
              <w:t xml:space="preserve">замещающего должность муниципальной службы высшей </w:t>
            </w:r>
            <w:r w:rsidRPr="004E445B">
              <w:rPr>
                <w:rFonts w:ascii="Times New Roman" w:hAnsi="Times New Roman"/>
                <w:lang w:eastAsia="ru-RU"/>
              </w:rPr>
              <w:lastRenderedPageBreak/>
              <w:t>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B424A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lastRenderedPageBreak/>
              <w:t xml:space="preserve">не более 4 000,00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B05B3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4E445B" w14:paraId="718101F4" w14:textId="77777777" w:rsidTr="00BF1D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CE10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>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11EA4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1 единицы в расчете </w:t>
            </w:r>
            <w:r w:rsidR="005E4690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>на муниципального служащего</w:t>
            </w:r>
            <w:r w:rsidR="005E4690">
              <w:rPr>
                <w:rFonts w:ascii="Times New Roman" w:hAnsi="Times New Roman" w:cs="Times New Roman"/>
              </w:rPr>
              <w:t>,</w:t>
            </w:r>
            <w:r w:rsidRPr="004E445B">
              <w:rPr>
                <w:rFonts w:ascii="Times New Roman" w:hAnsi="Times New Roman"/>
                <w:lang w:eastAsia="ru-RU"/>
              </w:rPr>
              <w:t xml:space="preserve"> замещающего 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169E6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2 000,00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85AD2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4E445B" w14:paraId="1E43094F" w14:textId="77777777" w:rsidTr="00BF1D9F">
        <w:trPr>
          <w:trHeight w:val="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B68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>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22907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4E445B">
              <w:rPr>
                <w:rFonts w:ascii="Times New Roman" w:hAnsi="Times New Roman"/>
                <w:lang w:eastAsia="ru-RU"/>
              </w:rPr>
              <w:t>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CE24F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2D8C7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4E445B" w14:paraId="2227CFFA" w14:textId="77777777" w:rsidTr="00BF1D9F">
        <w:trPr>
          <w:trHeight w:val="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C53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>должность муниципальной службы ведущей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EF0B7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4E445B">
              <w:rPr>
                <w:rFonts w:ascii="Times New Roman" w:hAnsi="Times New Roman"/>
                <w:lang w:eastAsia="ru-RU"/>
              </w:rPr>
              <w:t>замещающего должность муниципальной службы ведущей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557AD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14E5B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4E445B" w14:paraId="5827CB02" w14:textId="77777777" w:rsidTr="00BF1D9F">
        <w:trPr>
          <w:trHeight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84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445B">
              <w:rPr>
                <w:rFonts w:ascii="Times New Roman" w:hAnsi="Times New Roman"/>
                <w:lang w:eastAsia="ru-RU"/>
              </w:rPr>
              <w:t>должность муниципальной службы, учреждаемых</w:t>
            </w:r>
            <w:r w:rsidR="00BF1D9F" w:rsidRPr="004E445B">
              <w:rPr>
                <w:rFonts w:ascii="Times New Roman" w:hAnsi="Times New Roman"/>
                <w:lang w:eastAsia="ru-RU"/>
              </w:rPr>
              <w:t xml:space="preserve"> </w:t>
            </w:r>
            <w:r w:rsidRPr="004E445B">
              <w:rPr>
                <w:rFonts w:ascii="Times New Roman" w:hAnsi="Times New Roman"/>
                <w:lang w:eastAsia="ru-RU"/>
              </w:rPr>
              <w:t>для выполнения функций: «специалист», «обеспечивающий специалист»,</w:t>
            </w:r>
          </w:p>
          <w:p w14:paraId="18ACCFBA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25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1 единицы в расчете </w:t>
            </w:r>
            <w:r w:rsidR="005E4690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>на муниципального служащего</w:t>
            </w:r>
            <w:r w:rsidR="005E4690">
              <w:rPr>
                <w:rFonts w:ascii="Times New Roman" w:hAnsi="Times New Roman" w:cs="Times New Roman"/>
              </w:rPr>
              <w:t>,</w:t>
            </w:r>
            <w:r w:rsidRPr="004E445B">
              <w:rPr>
                <w:rFonts w:ascii="Times New Roman" w:hAnsi="Times New Roman" w:cs="Times New Roman"/>
              </w:rPr>
              <w:t xml:space="preserve"> замещающего</w:t>
            </w:r>
            <w:r w:rsidR="00BF1D9F" w:rsidRPr="004E445B">
              <w:rPr>
                <w:rFonts w:ascii="Times New Roman" w:hAnsi="Times New Roman" w:cs="Times New Roman"/>
              </w:rPr>
              <w:t xml:space="preserve"> </w:t>
            </w:r>
            <w:r w:rsidRPr="004E445B">
              <w:rPr>
                <w:rFonts w:ascii="Times New Roman" w:hAnsi="Times New Roman"/>
                <w:lang w:eastAsia="ru-RU"/>
              </w:rPr>
              <w:t>должность главной, ведущей, старшей, младшей</w:t>
            </w:r>
            <w:r w:rsidR="00BF1D9F" w:rsidRPr="004E445B">
              <w:rPr>
                <w:rFonts w:ascii="Times New Roman" w:hAnsi="Times New Roman"/>
                <w:lang w:eastAsia="ru-RU"/>
              </w:rPr>
              <w:t xml:space="preserve"> </w:t>
            </w:r>
            <w:r w:rsidRPr="004E445B">
              <w:rPr>
                <w:rFonts w:ascii="Times New Roman" w:hAnsi="Times New Roman"/>
                <w:lang w:eastAsia="ru-RU"/>
              </w:rPr>
              <w:t>группы</w:t>
            </w:r>
            <w:r w:rsidR="00BF1D9F" w:rsidRPr="004E445B">
              <w:rPr>
                <w:rFonts w:ascii="Times New Roman" w:hAnsi="Times New Roman"/>
                <w:lang w:eastAsia="ru-RU"/>
              </w:rPr>
              <w:t xml:space="preserve"> </w:t>
            </w:r>
            <w:r w:rsidRPr="004E445B">
              <w:rPr>
                <w:rFonts w:ascii="Times New Roman" w:hAnsi="Times New Roman"/>
                <w:lang w:eastAsia="ru-RU"/>
              </w:rPr>
              <w:t>должностей муниципальной службы, учреждаемых</w:t>
            </w:r>
            <w:r w:rsidR="00BF1D9F" w:rsidRPr="004E445B">
              <w:rPr>
                <w:rFonts w:ascii="Times New Roman" w:hAnsi="Times New Roman"/>
                <w:lang w:eastAsia="ru-RU"/>
              </w:rPr>
              <w:t xml:space="preserve"> </w:t>
            </w:r>
            <w:r w:rsidRPr="004E445B">
              <w:rPr>
                <w:rFonts w:ascii="Times New Roman" w:hAnsi="Times New Roman"/>
                <w:lang w:eastAsia="ru-RU"/>
              </w:rPr>
              <w:t>для выполнения функций: «специалист», «обеспечивающий специалист»,</w:t>
            </w:r>
          </w:p>
          <w:p w14:paraId="65F6F6D2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>и не более 1 единицы на лицо, занимающее должность, не отнесенную к должностям муниципальной службы, и осуществляющее техническое обеспечение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7BE5D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EDB16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4E445B" w14:paraId="3FF49B90" w14:textId="77777777" w:rsidTr="00BF1D9F">
        <w:trPr>
          <w:trHeight w:val="3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AD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лица, замещающих муниципальные должности на постоянной основе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B189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 единицы в расчете на лиц, замещающих муниципальные должности на постоянной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C51AB" w14:textId="77777777" w:rsidR="00E902CF" w:rsidRDefault="00555273" w:rsidP="00B6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2CF">
              <w:rPr>
                <w:rFonts w:ascii="Times New Roman" w:hAnsi="Times New Roman" w:cs="Times New Roman"/>
              </w:rPr>
              <w:t>не</w:t>
            </w:r>
            <w:r w:rsidR="00BF1D9F" w:rsidRPr="00E902CF">
              <w:rPr>
                <w:rFonts w:ascii="Times New Roman" w:hAnsi="Times New Roman" w:cs="Times New Roman"/>
              </w:rPr>
              <w:t xml:space="preserve"> </w:t>
            </w:r>
            <w:r w:rsidRPr="00E902CF">
              <w:rPr>
                <w:rFonts w:ascii="Times New Roman" w:hAnsi="Times New Roman" w:cs="Times New Roman"/>
              </w:rPr>
              <w:t xml:space="preserve">более </w:t>
            </w:r>
          </w:p>
          <w:p w14:paraId="3CE5F918" w14:textId="77777777" w:rsidR="00555273" w:rsidRPr="004E445B" w:rsidRDefault="00B63A9F" w:rsidP="00B6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2CF">
              <w:rPr>
                <w:rFonts w:ascii="Times New Roman" w:hAnsi="Times New Roman" w:cs="Times New Roman"/>
              </w:rPr>
              <w:t>4</w:t>
            </w:r>
            <w:r w:rsidR="00555273" w:rsidRPr="00E902CF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1DDBE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2600BF7A" w14:textId="1D0BC018" w:rsidR="00555273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6D512F0" w14:textId="17446033" w:rsidR="00511592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352B444B" w14:textId="57E7BAD3" w:rsidR="00511592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FF718BA" w14:textId="757C7CDF" w:rsidR="00511592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43CF6708" w14:textId="06B066AA" w:rsidR="00511592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385F498C" w14:textId="3A9545C5" w:rsidR="00511592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BA25C1A" w14:textId="6EB41A7F" w:rsidR="00511592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E697E2A" w14:textId="0019C6D6" w:rsidR="00511592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7EDAE58" w14:textId="7446656C" w:rsidR="00511592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4BADC6A9" w14:textId="77777777" w:rsidR="00511592" w:rsidRPr="00F0490F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2835"/>
      </w:tblGrid>
      <w:tr w:rsidR="001B5CFF" w:rsidRPr="007B38CC" w14:paraId="55F94D9B" w14:textId="77777777" w:rsidTr="008909B3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EBB9B" w14:textId="77777777" w:rsidR="001B5CFF" w:rsidRPr="001B5CFF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5C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Количество абонентских номеров, подключенных к сети подвижной связи</w:t>
            </w:r>
          </w:p>
          <w:p w14:paraId="33602D2F" w14:textId="77777777" w:rsidR="001B5CFF" w:rsidRPr="001B5CFF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5C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(шт.)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231EE" w14:textId="77777777" w:rsidR="001B5CFF" w:rsidRPr="001B5CFF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5C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Цена услуги подвижной связи </w:t>
            </w:r>
          </w:p>
          <w:p w14:paraId="4E32205F" w14:textId="77777777" w:rsidR="001B5CFF" w:rsidRPr="001B5CFF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5C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расчете на 1 номер в месяц</w:t>
            </w:r>
          </w:p>
          <w:p w14:paraId="7410BD17" w14:textId="77777777" w:rsidR="001B5CFF" w:rsidRPr="001B5CFF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5C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320BA" w14:textId="77777777" w:rsidR="001B5CFF" w:rsidRPr="001B5CFF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5C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Количество месяцев предоставления услуги   подвижной связи</w:t>
            </w:r>
          </w:p>
          <w:p w14:paraId="617B65B2" w14:textId="77777777" w:rsidR="001B5CFF" w:rsidRPr="001B5CFF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5C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(мес.)</w:t>
            </w:r>
          </w:p>
        </w:tc>
      </w:tr>
      <w:tr w:rsidR="001B5CFF" w:rsidRPr="007B38CC" w14:paraId="0217B3DF" w14:textId="77777777" w:rsidTr="008909B3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31B62" w14:textId="77777777" w:rsidR="001B5CFF" w:rsidRPr="001B5CFF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5C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более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E63E7" w14:textId="77777777" w:rsidR="001B5CFF" w:rsidRPr="001B5CFF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5C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более 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B84EF" w14:textId="77777777" w:rsidR="001B5CFF" w:rsidRPr="001B5CFF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5C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более 12</w:t>
            </w:r>
          </w:p>
        </w:tc>
      </w:tr>
    </w:tbl>
    <w:p w14:paraId="625C2CD4" w14:textId="77777777" w:rsidR="001B5CFF" w:rsidRPr="007B38CC" w:rsidRDefault="001B5CFF" w:rsidP="001B5C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14:paraId="27393013" w14:textId="77777777" w:rsidR="001B5CFF" w:rsidRDefault="001B5CFF" w:rsidP="001B5CFF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5BE6ED6" w14:textId="25DBD608" w:rsidR="00580D17" w:rsidRPr="0010531F" w:rsidRDefault="001B5CFF" w:rsidP="001B5CFF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</w:t>
      </w:r>
      <w:r w:rsidR="000B7474" w:rsidRPr="0010531F">
        <w:rPr>
          <w:rFonts w:ascii="Times New Roman" w:hAnsi="Times New Roman" w:cs="Times New Roman"/>
          <w:sz w:val="26"/>
          <w:szCs w:val="26"/>
        </w:rPr>
        <w:t>Затраты на оплату услуг подвижной связи для проведения мероприятия</w:t>
      </w:r>
    </w:p>
    <w:p w14:paraId="75AEAE1A" w14:textId="77777777" w:rsidR="000B7474" w:rsidRPr="0010531F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95A1BA6" w14:textId="77777777" w:rsidR="000B7474" w:rsidRPr="005E4690" w:rsidRDefault="000B7474" w:rsidP="005E4690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0531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E81F67" wp14:editId="79097939">
            <wp:extent cx="2047875" cy="485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810E" w14:textId="77777777" w:rsidR="000B7474" w:rsidRPr="0010531F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31F">
        <w:rPr>
          <w:rFonts w:ascii="Times New Roman" w:hAnsi="Times New Roman" w:cs="Times New Roman"/>
          <w:lang w:val="en-US"/>
        </w:rPr>
        <w:t>Q</w:t>
      </w:r>
      <w:r w:rsidRPr="0010531F">
        <w:rPr>
          <w:rFonts w:ascii="Times New Roman" w:hAnsi="Times New Roman" w:cs="Times New Roman"/>
          <w:vertAlign w:val="subscript"/>
          <w:lang w:val="en-US"/>
        </w:rPr>
        <w:t>i</w:t>
      </w:r>
      <w:r w:rsidRPr="0010531F">
        <w:rPr>
          <w:rFonts w:ascii="Times New Roman" w:hAnsi="Times New Roman" w:cs="Times New Roman"/>
          <w:vertAlign w:val="subscript"/>
        </w:rPr>
        <w:t xml:space="preserve"> сот </w:t>
      </w:r>
      <w:r w:rsidRPr="0010531F">
        <w:rPr>
          <w:rFonts w:ascii="Times New Roman" w:hAnsi="Times New Roman" w:cs="Times New Roman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</w:t>
      </w:r>
    </w:p>
    <w:p w14:paraId="52DAB014" w14:textId="77777777" w:rsidR="000B7474" w:rsidRPr="0010531F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31F">
        <w:rPr>
          <w:rFonts w:ascii="Times New Roman" w:hAnsi="Times New Roman" w:cs="Times New Roman"/>
        </w:rPr>
        <w:t xml:space="preserve"> </w:t>
      </w:r>
      <w:r w:rsidRPr="0010531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7C727E" wp14:editId="70415677">
            <wp:extent cx="333375" cy="2571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1F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10531F">
        <w:rPr>
          <w:rFonts w:ascii="Times New Roman" w:hAnsi="Times New Roman" w:cs="Times New Roman"/>
        </w:rPr>
        <w:br/>
      </w:r>
      <w:r w:rsidRPr="0010531F">
        <w:rPr>
          <w:rFonts w:ascii="Times New Roman" w:hAnsi="Times New Roman" w:cs="Times New Roman"/>
        </w:rPr>
        <w:t xml:space="preserve">в сутки </w:t>
      </w:r>
    </w:p>
    <w:p w14:paraId="2AA1DFBC" w14:textId="77777777" w:rsidR="000B7474" w:rsidRPr="0010531F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31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9EF577" wp14:editId="0E3B8ECE">
            <wp:extent cx="381000" cy="25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1F">
        <w:rPr>
          <w:rFonts w:ascii="Times New Roman" w:hAnsi="Times New Roman" w:cs="Times New Roman"/>
        </w:rPr>
        <w:t xml:space="preserve"> - количество суток предоставления услуги подвижной связи </w:t>
      </w:r>
    </w:p>
    <w:p w14:paraId="1F10FB6D" w14:textId="77777777" w:rsidR="000B7474" w:rsidRPr="0010531F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698A4D0D" w14:textId="77777777" w:rsidR="000B7474" w:rsidRPr="0010531F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580D17" w:rsidRPr="0010531F" w14:paraId="30C0B36D" w14:textId="77777777" w:rsidTr="00580D17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BADE5C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10F16C2E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CFE4D3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7A8A2A65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на 1 номер</w:t>
            </w:r>
          </w:p>
          <w:p w14:paraId="21896A4A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в сутки</w:t>
            </w:r>
          </w:p>
          <w:p w14:paraId="2FBF6DA1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D7DAC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Количество суток предоставления услуги подвижной связи</w:t>
            </w:r>
          </w:p>
          <w:p w14:paraId="152B1491" w14:textId="77777777" w:rsidR="00580D17" w:rsidRPr="0010531F" w:rsidRDefault="00580D17" w:rsidP="000B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(</w:t>
            </w:r>
            <w:proofErr w:type="spellStart"/>
            <w:r w:rsidR="00C413DE" w:rsidRPr="0010531F">
              <w:rPr>
                <w:rFonts w:ascii="Times New Roman" w:hAnsi="Times New Roman" w:cs="Times New Roman"/>
              </w:rPr>
              <w:t>сут</w:t>
            </w:r>
            <w:proofErr w:type="spellEnd"/>
            <w:r w:rsidRPr="0010531F">
              <w:rPr>
                <w:rFonts w:ascii="Times New Roman" w:hAnsi="Times New Roman" w:cs="Times New Roman"/>
              </w:rPr>
              <w:t>.)</w:t>
            </w:r>
          </w:p>
        </w:tc>
      </w:tr>
      <w:tr w:rsidR="00580D17" w:rsidRPr="004E445B" w14:paraId="66677E8D" w14:textId="77777777" w:rsidTr="00580D17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031A4" w14:textId="77777777" w:rsidR="00580D17" w:rsidRPr="0010531F" w:rsidRDefault="00C413DE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6D40A2" w14:textId="3E95EA2F" w:rsidR="00580D17" w:rsidRPr="0010531F" w:rsidRDefault="00EF7005" w:rsidP="00C4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F49">
              <w:rPr>
                <w:rFonts w:ascii="Times New Roman" w:hAnsi="Times New Roman" w:cs="Times New Roman"/>
                <w:highlight w:val="yellow"/>
              </w:rPr>
              <w:t>в соответствии с тарифами оператора 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581F6" w14:textId="77777777" w:rsidR="00580D17" w:rsidRPr="004E445B" w:rsidRDefault="000B7474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58</w:t>
            </w:r>
          </w:p>
        </w:tc>
      </w:tr>
    </w:tbl>
    <w:p w14:paraId="2B6ECC4D" w14:textId="77777777" w:rsidR="00580D17" w:rsidRPr="00F0490F" w:rsidRDefault="00580D17" w:rsidP="005E469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4A08116" w14:textId="309DC3C0" w:rsidR="00555273" w:rsidRPr="007B5902" w:rsidRDefault="00953629" w:rsidP="0095362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</w:t>
      </w:r>
      <w:r w:rsidR="00555273" w:rsidRPr="007B5902">
        <w:rPr>
          <w:rFonts w:ascii="Times New Roman" w:hAnsi="Times New Roman" w:cs="Times New Roman"/>
          <w:sz w:val="26"/>
          <w:szCs w:val="26"/>
        </w:rPr>
        <w:t>Затраты на сеть интернет и услуги интернет – провайдеров</w:t>
      </w:r>
    </w:p>
    <w:p w14:paraId="2C84FE0A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E22DA2" wp14:editId="08FD6D8E">
            <wp:extent cx="1704975" cy="48577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7F55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31AB8E1C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60A1EC" wp14:editId="7F30C38E">
            <wp:extent cx="295275" cy="257175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каналов передачи данных сети Интернет;</w:t>
      </w:r>
    </w:p>
    <w:p w14:paraId="1D77A4C9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CB234A" wp14:editId="6815755E">
            <wp:extent cx="257175" cy="257175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цена аренды канала передачи данных сети Интернет в месяц;</w:t>
      </w:r>
    </w:p>
    <w:p w14:paraId="11F979FB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448CCA" wp14:editId="52D9DB9A">
            <wp:extent cx="295275" cy="257175"/>
            <wp:effectExtent l="0" t="0" r="952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месяцев аренды канала передачи данных сети Интернет.</w:t>
      </w:r>
    </w:p>
    <w:p w14:paraId="2AC9462F" w14:textId="77777777" w:rsidR="00555273" w:rsidRPr="007B38CC" w:rsidRDefault="00555273" w:rsidP="00555273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555273" w:rsidRPr="004E445B" w14:paraId="19B31042" w14:textId="77777777" w:rsidTr="00951BDC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52A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каналов передачи данных сети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8C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Цена аренды канала передачи данных сети интернет в месяц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152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аренды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канала передачи данных сети интернет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(мес.)</w:t>
            </w:r>
          </w:p>
        </w:tc>
      </w:tr>
      <w:tr w:rsidR="00555273" w:rsidRPr="0010531F" w14:paraId="02B1744C" w14:textId="77777777" w:rsidTr="00951BD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2D0" w14:textId="77777777" w:rsidR="00555273" w:rsidRPr="0010531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66D5" w14:textId="77777777" w:rsidR="00555273" w:rsidRPr="0010531F" w:rsidRDefault="003416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56</w:t>
            </w:r>
            <w:r w:rsidR="00610095"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10531F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5BA" w14:textId="77777777" w:rsidR="00555273" w:rsidRPr="0010531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6CC747AC" w14:textId="77777777" w:rsidR="00555273" w:rsidRPr="00F0490F" w:rsidRDefault="00555273" w:rsidP="003379E3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341576F1" w14:textId="5F5712A8" w:rsidR="00555273" w:rsidRPr="00953629" w:rsidRDefault="00953629" w:rsidP="00953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</w:t>
      </w:r>
      <w:r w:rsidR="00555273" w:rsidRPr="00953629">
        <w:rPr>
          <w:rFonts w:ascii="Times New Roman" w:hAnsi="Times New Roman" w:cs="Times New Roman"/>
          <w:sz w:val="26"/>
          <w:szCs w:val="26"/>
        </w:rPr>
        <w:t>Затраты на оказание услуг</w:t>
      </w:r>
      <w:r w:rsidR="005C596D" w:rsidRPr="00953629">
        <w:rPr>
          <w:rFonts w:ascii="Times New Roman" w:hAnsi="Times New Roman" w:cs="Times New Roman"/>
          <w:sz w:val="26"/>
          <w:szCs w:val="26"/>
        </w:rPr>
        <w:t>:</w:t>
      </w:r>
      <w:r w:rsidR="00555273" w:rsidRPr="00953629">
        <w:rPr>
          <w:rFonts w:ascii="Times New Roman" w:hAnsi="Times New Roman" w:cs="Times New Roman"/>
          <w:sz w:val="26"/>
          <w:szCs w:val="26"/>
        </w:rPr>
        <w:t xml:space="preserve"> по организации</w:t>
      </w:r>
      <w:r w:rsidR="00BF1D9F" w:rsidRPr="00953629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953629">
        <w:rPr>
          <w:rFonts w:ascii="Times New Roman" w:hAnsi="Times New Roman" w:cs="Times New Roman"/>
          <w:sz w:val="26"/>
          <w:szCs w:val="26"/>
        </w:rPr>
        <w:t xml:space="preserve">канала передачи данных, </w:t>
      </w:r>
      <w:r w:rsidR="006E63DF" w:rsidRPr="00953629">
        <w:rPr>
          <w:rFonts w:ascii="Times New Roman" w:hAnsi="Times New Roman" w:cs="Times New Roman"/>
          <w:sz w:val="26"/>
          <w:szCs w:val="26"/>
        </w:rPr>
        <w:br/>
      </w:r>
      <w:r w:rsidR="005C596D" w:rsidRPr="00953629">
        <w:rPr>
          <w:rFonts w:ascii="Times New Roman" w:hAnsi="Times New Roman" w:cs="Times New Roman"/>
          <w:sz w:val="26"/>
          <w:szCs w:val="26"/>
        </w:rPr>
        <w:t xml:space="preserve">по организации цифровых каналов связи, </w:t>
      </w:r>
      <w:r w:rsidR="00555273" w:rsidRPr="00953629">
        <w:rPr>
          <w:rFonts w:ascii="Times New Roman" w:hAnsi="Times New Roman" w:cs="Times New Roman"/>
          <w:sz w:val="26"/>
          <w:szCs w:val="26"/>
        </w:rPr>
        <w:t>по орган</w:t>
      </w:r>
      <w:r w:rsidR="001E5938" w:rsidRPr="00953629">
        <w:rPr>
          <w:rFonts w:ascii="Times New Roman" w:hAnsi="Times New Roman" w:cs="Times New Roman"/>
          <w:sz w:val="26"/>
          <w:szCs w:val="26"/>
        </w:rPr>
        <w:t>изации доступа к сети интернет</w:t>
      </w:r>
    </w:p>
    <w:p w14:paraId="3680C3DC" w14:textId="77777777" w:rsidR="00555273" w:rsidRPr="0010531F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04E68D44" w14:textId="77777777" w:rsidR="00555273" w:rsidRPr="006E63DF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6E63DF">
        <w:rPr>
          <w:rFonts w:ascii="Times New Roman" w:eastAsia="Calibri" w:hAnsi="Times New Roman" w:cs="Times New Roman"/>
          <w:bCs/>
        </w:rPr>
        <w:t>З</w:t>
      </w:r>
      <w:r w:rsidRPr="006E63DF">
        <w:rPr>
          <w:rFonts w:ascii="Times New Roman" w:eastAsia="Calibri" w:hAnsi="Times New Roman" w:cs="Times New Roman"/>
          <w:bCs/>
          <w:vertAlign w:val="subscript"/>
        </w:rPr>
        <w:t>канал</w:t>
      </w:r>
      <w:proofErr w:type="spellEnd"/>
      <w:r w:rsidRPr="006E63DF">
        <w:rPr>
          <w:rFonts w:ascii="Times New Roman" w:eastAsia="Calibri" w:hAnsi="Times New Roman" w:cs="Times New Roman"/>
          <w:bCs/>
        </w:rPr>
        <w:t>=</w:t>
      </w:r>
      <w:r w:rsidRPr="006E63DF">
        <w:rPr>
          <w:rFonts w:ascii="Times New Roman" w:eastAsia="Calibri" w:hAnsi="Times New Roman" w:cs="Times New Roman"/>
          <w:bCs/>
          <w:lang w:val="en-US"/>
        </w:rPr>
        <w:t>Q</w:t>
      </w:r>
      <w:r w:rsidR="00753AE1" w:rsidRPr="006E63DF">
        <w:rPr>
          <w:rFonts w:ascii="Times New Roman" w:eastAsia="Calibri" w:hAnsi="Times New Roman" w:cs="Times New Roman"/>
          <w:bCs/>
          <w:vertAlign w:val="subscript"/>
        </w:rPr>
        <w:t xml:space="preserve">к </w:t>
      </w:r>
      <w:r w:rsidRPr="006E63DF">
        <w:rPr>
          <w:rFonts w:ascii="Times New Roman" w:eastAsia="Calibri" w:hAnsi="Times New Roman" w:cs="Times New Roman"/>
          <w:bCs/>
        </w:rPr>
        <w:t>*</w:t>
      </w:r>
      <w:r w:rsidRPr="006E63DF">
        <w:rPr>
          <w:rFonts w:ascii="Times New Roman" w:eastAsia="Calibri" w:hAnsi="Times New Roman" w:cs="Times New Roman"/>
          <w:bCs/>
          <w:lang w:val="en-US"/>
        </w:rPr>
        <w:t>P</w:t>
      </w:r>
      <w:r w:rsidR="00753AE1" w:rsidRPr="006E63DF">
        <w:rPr>
          <w:rFonts w:ascii="Times New Roman" w:eastAsia="Calibri" w:hAnsi="Times New Roman" w:cs="Times New Roman"/>
          <w:bCs/>
        </w:rPr>
        <w:t>п</w:t>
      </w:r>
      <w:r w:rsidRPr="006E63DF">
        <w:rPr>
          <w:rFonts w:ascii="Times New Roman" w:eastAsia="Calibri" w:hAnsi="Times New Roman" w:cs="Times New Roman"/>
          <w:bCs/>
        </w:rPr>
        <w:t xml:space="preserve">+ </w:t>
      </w:r>
      <w:r w:rsidRPr="006E63DF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="005C596D" w:rsidRPr="006E63DF">
        <w:rPr>
          <w:rFonts w:ascii="Times New Roman" w:eastAsia="Calibri" w:hAnsi="Times New Roman" w:cs="Times New Roman"/>
          <w:bCs/>
          <w:vertAlign w:val="subscript"/>
        </w:rPr>
        <w:t>тд</w:t>
      </w:r>
      <w:proofErr w:type="spellEnd"/>
      <w:r w:rsidRPr="006E63DF">
        <w:rPr>
          <w:rFonts w:ascii="Times New Roman" w:eastAsia="Calibri" w:hAnsi="Times New Roman" w:cs="Times New Roman"/>
          <w:bCs/>
        </w:rPr>
        <w:t>*</w:t>
      </w:r>
      <w:r w:rsidRPr="006E63DF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="00753AE1" w:rsidRPr="006E63DF">
        <w:rPr>
          <w:rFonts w:ascii="Times New Roman" w:eastAsia="Calibri" w:hAnsi="Times New Roman" w:cs="Times New Roman"/>
          <w:bCs/>
        </w:rPr>
        <w:t>п</w:t>
      </w:r>
      <w:r w:rsidR="005C596D" w:rsidRPr="006E63DF">
        <w:rPr>
          <w:rFonts w:ascii="Times New Roman" w:eastAsia="Calibri" w:hAnsi="Times New Roman" w:cs="Times New Roman"/>
          <w:bCs/>
        </w:rPr>
        <w:t>тд</w:t>
      </w:r>
      <w:proofErr w:type="spellEnd"/>
      <w:r w:rsidR="005C596D" w:rsidRPr="006E63DF">
        <w:rPr>
          <w:rFonts w:ascii="Times New Roman" w:eastAsia="Calibri" w:hAnsi="Times New Roman" w:cs="Times New Roman"/>
          <w:bCs/>
        </w:rPr>
        <w:t xml:space="preserve"> + </w:t>
      </w:r>
      <w:r w:rsidR="005C596D" w:rsidRPr="006E63DF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="005C596D" w:rsidRPr="006E63DF">
        <w:rPr>
          <w:rFonts w:ascii="Times New Roman" w:eastAsia="Calibri" w:hAnsi="Times New Roman" w:cs="Times New Roman"/>
          <w:bCs/>
          <w:vertAlign w:val="subscript"/>
        </w:rPr>
        <w:t>цк</w:t>
      </w:r>
      <w:proofErr w:type="spellEnd"/>
      <w:r w:rsidR="005C596D" w:rsidRPr="006E63DF">
        <w:rPr>
          <w:rFonts w:ascii="Times New Roman" w:eastAsia="Calibri" w:hAnsi="Times New Roman" w:cs="Times New Roman"/>
          <w:bCs/>
        </w:rPr>
        <w:t>*</w:t>
      </w:r>
      <w:r w:rsidR="005C596D" w:rsidRPr="006E63DF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="005C596D" w:rsidRPr="006E63DF">
        <w:rPr>
          <w:rFonts w:ascii="Times New Roman" w:eastAsia="Calibri" w:hAnsi="Times New Roman" w:cs="Times New Roman"/>
          <w:bCs/>
        </w:rPr>
        <w:t>пцк</w:t>
      </w:r>
      <w:proofErr w:type="spellEnd"/>
      <w:r w:rsidRPr="006E63DF">
        <w:rPr>
          <w:rFonts w:ascii="Times New Roman" w:eastAsia="Calibri" w:hAnsi="Times New Roman" w:cs="Times New Roman"/>
          <w:bCs/>
        </w:rPr>
        <w:t>,</w:t>
      </w:r>
    </w:p>
    <w:p w14:paraId="1BC621FA" w14:textId="77777777" w:rsidR="00555273" w:rsidRPr="006E63DF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6E63DF">
        <w:rPr>
          <w:rFonts w:ascii="Times New Roman" w:eastAsia="Calibri" w:hAnsi="Times New Roman" w:cs="Times New Roman"/>
          <w:bCs/>
        </w:rPr>
        <w:t>где:</w:t>
      </w:r>
    </w:p>
    <w:p w14:paraId="1B12371C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3379E3">
        <w:rPr>
          <w:rFonts w:ascii="Times New Roman" w:eastAsia="Calibri" w:hAnsi="Times New Roman" w:cs="Times New Roman"/>
          <w:noProof/>
          <w:lang w:eastAsia="ru-RU"/>
        </w:rPr>
        <w:t>к</w:t>
      </w:r>
      <w:r w:rsidRPr="003379E3">
        <w:rPr>
          <w:rFonts w:ascii="Times New Roman" w:eastAsia="Calibri" w:hAnsi="Times New Roman" w:cs="Times New Roman"/>
        </w:rPr>
        <w:t xml:space="preserve"> - количество каналов связи;</w:t>
      </w:r>
    </w:p>
    <w:p w14:paraId="24D8E4FF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eastAsia="ru-RU"/>
        </w:rPr>
        <w:lastRenderedPageBreak/>
        <w:t xml:space="preserve">Рп </w:t>
      </w:r>
      <w:r w:rsidRPr="003379E3">
        <w:rPr>
          <w:rFonts w:ascii="Times New Roman" w:eastAsia="Calibri" w:hAnsi="Times New Roman" w:cs="Times New Roman"/>
        </w:rPr>
        <w:t>-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Pr="003379E3">
        <w:rPr>
          <w:rFonts w:ascii="Times New Roman" w:eastAsia="Calibri" w:hAnsi="Times New Roman" w:cs="Times New Roman"/>
        </w:rPr>
        <w:t>плата за организацию одного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="00DF79BB">
        <w:rPr>
          <w:rFonts w:ascii="Times New Roman" w:eastAsia="Calibri" w:hAnsi="Times New Roman" w:cs="Times New Roman"/>
        </w:rPr>
        <w:t>канала в год;</w:t>
      </w:r>
    </w:p>
    <w:p w14:paraId="2FD5CA7A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="005C596D">
        <w:rPr>
          <w:rFonts w:ascii="Times New Roman" w:eastAsia="Calibri" w:hAnsi="Times New Roman" w:cs="Times New Roman"/>
          <w:noProof/>
          <w:lang w:eastAsia="ru-RU"/>
        </w:rPr>
        <w:t>тд</w:t>
      </w:r>
      <w:r w:rsidRPr="003379E3">
        <w:rPr>
          <w:rFonts w:ascii="Times New Roman" w:eastAsia="Calibri" w:hAnsi="Times New Roman" w:cs="Times New Roman"/>
        </w:rPr>
        <w:t xml:space="preserve"> - количество точек доступа к сети интернет;</w:t>
      </w:r>
    </w:p>
    <w:p w14:paraId="37C57ADE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eastAsia="ru-RU"/>
        </w:rPr>
        <w:t>Рп</w:t>
      </w:r>
      <w:r w:rsidR="005C596D">
        <w:rPr>
          <w:rFonts w:ascii="Times New Roman" w:eastAsia="Calibri" w:hAnsi="Times New Roman" w:cs="Times New Roman"/>
          <w:noProof/>
          <w:lang w:eastAsia="ru-RU"/>
        </w:rPr>
        <w:t>тд</w:t>
      </w:r>
      <w:r w:rsidRPr="003379E3">
        <w:rPr>
          <w:rFonts w:ascii="Times New Roman" w:eastAsia="Calibri" w:hAnsi="Times New Roman" w:cs="Times New Roman"/>
          <w:noProof/>
          <w:lang w:eastAsia="ru-RU"/>
        </w:rPr>
        <w:t xml:space="preserve"> </w:t>
      </w:r>
      <w:r w:rsidRPr="003379E3">
        <w:rPr>
          <w:rFonts w:ascii="Times New Roman" w:eastAsia="Calibri" w:hAnsi="Times New Roman" w:cs="Times New Roman"/>
        </w:rPr>
        <w:t>-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Pr="003379E3">
        <w:rPr>
          <w:rFonts w:ascii="Times New Roman" w:eastAsia="Calibri" w:hAnsi="Times New Roman" w:cs="Times New Roman"/>
        </w:rPr>
        <w:t>стоимость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Pr="003379E3">
        <w:rPr>
          <w:rFonts w:ascii="Times New Roman" w:eastAsia="Calibri" w:hAnsi="Times New Roman" w:cs="Times New Roman"/>
        </w:rPr>
        <w:t>организации доступа к сети</w:t>
      </w:r>
      <w:r w:rsidR="005C596D">
        <w:rPr>
          <w:rFonts w:ascii="Times New Roman" w:eastAsia="Calibri" w:hAnsi="Times New Roman" w:cs="Times New Roman"/>
        </w:rPr>
        <w:t xml:space="preserve"> интернет за одну точку доступа;</w:t>
      </w:r>
    </w:p>
    <w:p w14:paraId="2E077A9B" w14:textId="77777777" w:rsidR="005C596D" w:rsidRPr="005E4690" w:rsidRDefault="005C596D" w:rsidP="005C5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E4690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5E4690">
        <w:rPr>
          <w:rFonts w:ascii="Times New Roman" w:eastAsia="Calibri" w:hAnsi="Times New Roman" w:cs="Times New Roman"/>
          <w:noProof/>
          <w:lang w:eastAsia="ru-RU"/>
        </w:rPr>
        <w:t>цк</w:t>
      </w:r>
      <w:r w:rsidRPr="005E4690">
        <w:rPr>
          <w:rFonts w:ascii="Times New Roman" w:eastAsia="Calibri" w:hAnsi="Times New Roman" w:cs="Times New Roman"/>
        </w:rPr>
        <w:t xml:space="preserve"> - количество цифровых каналов связи;</w:t>
      </w:r>
    </w:p>
    <w:p w14:paraId="6FF74B9F" w14:textId="77777777" w:rsidR="005C596D" w:rsidRDefault="005C596D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E4690">
        <w:rPr>
          <w:rFonts w:ascii="Times New Roman" w:eastAsia="Calibri" w:hAnsi="Times New Roman" w:cs="Times New Roman"/>
          <w:noProof/>
          <w:lang w:eastAsia="ru-RU"/>
        </w:rPr>
        <w:t xml:space="preserve">Рпцк </w:t>
      </w:r>
      <w:r w:rsidRPr="005E4690">
        <w:rPr>
          <w:rFonts w:ascii="Times New Roman" w:eastAsia="Calibri" w:hAnsi="Times New Roman" w:cs="Times New Roman"/>
        </w:rPr>
        <w:t>- плата за организацию одного цифрового канала связи в год.</w:t>
      </w:r>
    </w:p>
    <w:p w14:paraId="5C79616A" w14:textId="77777777" w:rsidR="00555273" w:rsidRPr="006E63DF" w:rsidRDefault="00555273" w:rsidP="006E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d"/>
        <w:tblW w:w="9697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476"/>
        <w:gridCol w:w="1701"/>
        <w:gridCol w:w="1701"/>
        <w:gridCol w:w="1560"/>
        <w:gridCol w:w="1416"/>
        <w:gridCol w:w="1843"/>
      </w:tblGrid>
      <w:tr w:rsidR="005C596D" w:rsidRPr="004E445B" w14:paraId="6CD4FC53" w14:textId="77777777" w:rsidTr="00264DC6">
        <w:trPr>
          <w:trHeight w:val="418"/>
        </w:trPr>
        <w:tc>
          <w:tcPr>
            <w:tcW w:w="1476" w:type="dxa"/>
            <w:vAlign w:val="center"/>
            <w:hideMark/>
          </w:tcPr>
          <w:p w14:paraId="2A046EEA" w14:textId="71369D6B" w:rsidR="00264DC6" w:rsidRPr="00953629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highlight w:val="yellow"/>
              </w:rPr>
            </w:pPr>
            <w:r w:rsidRPr="00953629">
              <w:rPr>
                <w:rFonts w:ascii="Times New Roman" w:hAnsi="Times New Roman" w:cs="Times New Roman"/>
                <w:highlight w:val="yellow"/>
              </w:rPr>
              <w:t xml:space="preserve">Количество каналов связи </w:t>
            </w:r>
            <w:r w:rsidR="00953629" w:rsidRPr="00953629">
              <w:rPr>
                <w:rFonts w:ascii="Times New Roman" w:hAnsi="Times New Roman" w:cs="Times New Roman"/>
                <w:highlight w:val="yellow"/>
              </w:rPr>
              <w:t>на здание</w:t>
            </w:r>
          </w:p>
          <w:p w14:paraId="379B02A4" w14:textId="79B82F88" w:rsidR="005C596D" w:rsidRPr="004E445B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53629">
              <w:rPr>
                <w:rFonts w:ascii="Times New Roman" w:hAnsi="Times New Roman" w:cs="Times New Roman"/>
                <w:highlight w:val="yellow"/>
              </w:rPr>
              <w:t>(шт.)</w:t>
            </w:r>
          </w:p>
        </w:tc>
        <w:tc>
          <w:tcPr>
            <w:tcW w:w="1701" w:type="dxa"/>
            <w:vAlign w:val="center"/>
            <w:hideMark/>
          </w:tcPr>
          <w:p w14:paraId="50C10CF7" w14:textId="77777777" w:rsidR="005C596D" w:rsidRPr="004E445B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Плата</w:t>
            </w:r>
            <w:r>
              <w:rPr>
                <w:rFonts w:ascii="Times New Roman" w:hAnsi="Times New Roman" w:cs="Times New Roman"/>
              </w:rPr>
              <w:t xml:space="preserve"> за организацию одного </w:t>
            </w:r>
            <w:r w:rsidRPr="004E445B">
              <w:rPr>
                <w:rFonts w:ascii="Times New Roman" w:hAnsi="Times New Roman" w:cs="Times New Roman"/>
              </w:rPr>
              <w:t>канала связи в год</w:t>
            </w:r>
          </w:p>
          <w:p w14:paraId="191B5333" w14:textId="77777777" w:rsidR="005C596D" w:rsidRPr="004E445B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01" w:type="dxa"/>
            <w:vAlign w:val="center"/>
          </w:tcPr>
          <w:p w14:paraId="48537B7B" w14:textId="6083EDB2" w:rsidR="005C596D" w:rsidRPr="004E445B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53629">
              <w:rPr>
                <w:rFonts w:ascii="Times New Roman" w:hAnsi="Times New Roman" w:cs="Times New Roman"/>
                <w:highlight w:val="yellow"/>
              </w:rPr>
              <w:t xml:space="preserve">Количество точек доступа </w:t>
            </w:r>
            <w:r w:rsidRPr="00953629">
              <w:rPr>
                <w:rFonts w:ascii="Times New Roman" w:hAnsi="Times New Roman" w:cs="Times New Roman"/>
                <w:highlight w:val="yellow"/>
              </w:rPr>
              <w:br/>
              <w:t>к сети интернет</w:t>
            </w:r>
            <w:r w:rsidR="00953629" w:rsidRPr="00953629">
              <w:rPr>
                <w:rFonts w:ascii="Times New Roman" w:hAnsi="Times New Roman" w:cs="Times New Roman"/>
                <w:highlight w:val="yellow"/>
              </w:rPr>
              <w:t xml:space="preserve"> на здание</w:t>
            </w:r>
            <w:r w:rsidRPr="00953629">
              <w:rPr>
                <w:rFonts w:ascii="Times New Roman" w:hAnsi="Times New Roman" w:cs="Times New Roman"/>
                <w:highlight w:val="yellow"/>
              </w:rPr>
              <w:t xml:space="preserve"> (шт.)</w:t>
            </w:r>
          </w:p>
        </w:tc>
        <w:tc>
          <w:tcPr>
            <w:tcW w:w="1560" w:type="dxa"/>
            <w:vAlign w:val="center"/>
          </w:tcPr>
          <w:p w14:paraId="45D4034E" w14:textId="77777777" w:rsidR="00264DC6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Стоимость организации доступа к сети инт</w:t>
            </w:r>
            <w:r w:rsidR="00B319BE">
              <w:rPr>
                <w:rFonts w:ascii="Times New Roman" w:hAnsi="Times New Roman" w:cs="Times New Roman"/>
              </w:rPr>
              <w:t>ернет за одну точку доступа</w:t>
            </w:r>
          </w:p>
          <w:p w14:paraId="45B5011D" w14:textId="038CA649" w:rsidR="005C596D" w:rsidRPr="004E445B" w:rsidRDefault="00B319BE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6" w:type="dxa"/>
            <w:vAlign w:val="center"/>
          </w:tcPr>
          <w:p w14:paraId="2CB15DD5" w14:textId="47AB801F" w:rsidR="00264DC6" w:rsidRPr="004A49E6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highlight w:val="yellow"/>
              </w:rPr>
            </w:pPr>
            <w:r w:rsidRPr="004A49E6">
              <w:rPr>
                <w:rFonts w:ascii="Times New Roman" w:hAnsi="Times New Roman" w:cs="Times New Roman"/>
                <w:highlight w:val="yellow"/>
              </w:rPr>
              <w:t xml:space="preserve">Количество цифровых каналов связи </w:t>
            </w:r>
            <w:r w:rsidR="004A49E6" w:rsidRPr="004A49E6">
              <w:rPr>
                <w:rFonts w:ascii="Times New Roman" w:hAnsi="Times New Roman" w:cs="Times New Roman"/>
                <w:highlight w:val="yellow"/>
              </w:rPr>
              <w:t>на здание</w:t>
            </w:r>
          </w:p>
          <w:p w14:paraId="4BF890CC" w14:textId="718F976E" w:rsidR="005C596D" w:rsidRPr="004E445B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A49E6">
              <w:rPr>
                <w:rFonts w:ascii="Times New Roman" w:hAnsi="Times New Roman" w:cs="Times New Roman"/>
                <w:highlight w:val="yellow"/>
              </w:rPr>
              <w:t>(шт.)</w:t>
            </w:r>
          </w:p>
        </w:tc>
        <w:tc>
          <w:tcPr>
            <w:tcW w:w="1843" w:type="dxa"/>
            <w:vAlign w:val="center"/>
          </w:tcPr>
          <w:p w14:paraId="19D7C518" w14:textId="7B20F42D" w:rsidR="005C596D" w:rsidRPr="004E445B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Плата</w:t>
            </w:r>
            <w:r>
              <w:rPr>
                <w:rFonts w:ascii="Times New Roman" w:hAnsi="Times New Roman" w:cs="Times New Roman"/>
              </w:rPr>
              <w:t xml:space="preserve"> за организацию одного цифрового </w:t>
            </w:r>
            <w:r w:rsidRPr="004E445B">
              <w:rPr>
                <w:rFonts w:ascii="Times New Roman" w:hAnsi="Times New Roman" w:cs="Times New Roman"/>
              </w:rPr>
              <w:t xml:space="preserve">канала связи </w:t>
            </w:r>
            <w:r w:rsidR="00264DC6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>в год</w:t>
            </w:r>
          </w:p>
          <w:p w14:paraId="05B0DB2D" w14:textId="77777777" w:rsidR="005C596D" w:rsidRPr="004E445B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</w:tr>
      <w:tr w:rsidR="005C596D" w:rsidRPr="004E445B" w14:paraId="36E2FA8C" w14:textId="77777777" w:rsidTr="00264DC6">
        <w:trPr>
          <w:trHeight w:val="300"/>
        </w:trPr>
        <w:tc>
          <w:tcPr>
            <w:tcW w:w="1476" w:type="dxa"/>
            <w:noWrap/>
            <w:vAlign w:val="center"/>
            <w:hideMark/>
          </w:tcPr>
          <w:p w14:paraId="41E0F815" w14:textId="622C10E4" w:rsidR="005C596D" w:rsidRPr="004E445B" w:rsidRDefault="005C596D" w:rsidP="0095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A4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9A2840" w14:textId="77777777" w:rsidR="005C596D" w:rsidRPr="004E445B" w:rsidRDefault="005C596D" w:rsidP="0095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>не более 5 900,00</w:t>
            </w:r>
          </w:p>
        </w:tc>
        <w:tc>
          <w:tcPr>
            <w:tcW w:w="1701" w:type="dxa"/>
          </w:tcPr>
          <w:p w14:paraId="2B070B4C" w14:textId="055A91D8" w:rsidR="005C596D" w:rsidRPr="004E445B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A4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14:paraId="0B3CCF1F" w14:textId="77777777" w:rsidR="00264DC6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</w:t>
            </w:r>
          </w:p>
          <w:p w14:paraId="484939C0" w14:textId="2B698C6C" w:rsidR="005C596D" w:rsidRPr="004E445B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16 800,00</w:t>
            </w:r>
          </w:p>
        </w:tc>
        <w:tc>
          <w:tcPr>
            <w:tcW w:w="1416" w:type="dxa"/>
          </w:tcPr>
          <w:p w14:paraId="3C395E1B" w14:textId="77777777" w:rsidR="005C596D" w:rsidRPr="005E4690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843" w:type="dxa"/>
          </w:tcPr>
          <w:p w14:paraId="7FDC0619" w14:textId="77777777" w:rsidR="005C596D" w:rsidRPr="005E4690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не более 146 000,00</w:t>
            </w:r>
          </w:p>
        </w:tc>
      </w:tr>
    </w:tbl>
    <w:p w14:paraId="3CB2A44D" w14:textId="77777777" w:rsidR="00555273" w:rsidRPr="00F0490F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10"/>
          <w:szCs w:val="10"/>
        </w:rPr>
      </w:pPr>
    </w:p>
    <w:p w14:paraId="2C55F6D7" w14:textId="36017857" w:rsidR="00555273" w:rsidRPr="00953629" w:rsidRDefault="00953629" w:rsidP="00953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1.11.</w:t>
      </w:r>
      <w:r w:rsidR="00555273" w:rsidRPr="00953629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канала связи, </w:t>
      </w:r>
      <w:r w:rsidR="00555273" w:rsidRPr="00953629">
        <w:rPr>
          <w:rFonts w:ascii="Times New Roman" w:hAnsi="Times New Roman" w:cs="Times New Roman"/>
          <w:sz w:val="26"/>
          <w:szCs w:val="26"/>
        </w:rPr>
        <w:br/>
        <w:t xml:space="preserve">по предоставлению доступа </w:t>
      </w:r>
      <w:r w:rsidR="001E5938" w:rsidRPr="00953629">
        <w:rPr>
          <w:rFonts w:ascii="Times New Roman" w:hAnsi="Times New Roman" w:cs="Times New Roman"/>
          <w:sz w:val="26"/>
          <w:szCs w:val="26"/>
        </w:rPr>
        <w:t>к сети связи по передаче данных</w:t>
      </w:r>
    </w:p>
    <w:p w14:paraId="78EB59EA" w14:textId="77777777" w:rsidR="00555273" w:rsidRPr="00A45A66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7E54E9B" w14:textId="77777777" w:rsidR="00555273" w:rsidRPr="006E63DF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6E63DF">
        <w:rPr>
          <w:rFonts w:ascii="Times New Roman" w:eastAsia="Calibri" w:hAnsi="Times New Roman" w:cs="Times New Roman"/>
          <w:bCs/>
        </w:rPr>
        <w:t>З</w:t>
      </w:r>
      <w:r w:rsidRPr="006E63DF">
        <w:rPr>
          <w:rFonts w:ascii="Times New Roman" w:eastAsia="Calibri" w:hAnsi="Times New Roman" w:cs="Times New Roman"/>
          <w:bCs/>
          <w:vertAlign w:val="subscript"/>
        </w:rPr>
        <w:t>канал</w:t>
      </w:r>
      <w:proofErr w:type="spellEnd"/>
      <w:r w:rsidRPr="006E63DF">
        <w:rPr>
          <w:rFonts w:ascii="Times New Roman" w:eastAsia="Calibri" w:hAnsi="Times New Roman" w:cs="Times New Roman"/>
          <w:bCs/>
        </w:rPr>
        <w:t>=</w:t>
      </w:r>
      <w:r w:rsidRPr="006E63DF">
        <w:rPr>
          <w:rFonts w:ascii="Times New Roman" w:eastAsia="Calibri" w:hAnsi="Times New Roman" w:cs="Times New Roman"/>
          <w:bCs/>
          <w:lang w:val="en-US"/>
        </w:rPr>
        <w:t>Q</w:t>
      </w:r>
      <w:r w:rsidRPr="006E63DF">
        <w:rPr>
          <w:rFonts w:ascii="Times New Roman" w:eastAsia="Calibri" w:hAnsi="Times New Roman" w:cs="Times New Roman"/>
          <w:bCs/>
          <w:vertAlign w:val="subscript"/>
        </w:rPr>
        <w:t xml:space="preserve">канал </w:t>
      </w:r>
      <w:r w:rsidRPr="006E63DF">
        <w:rPr>
          <w:rFonts w:ascii="Times New Roman" w:eastAsia="Calibri" w:hAnsi="Times New Roman" w:cs="Times New Roman"/>
          <w:bCs/>
        </w:rPr>
        <w:t xml:space="preserve">х </w:t>
      </w:r>
      <w:r w:rsidRPr="006E63DF">
        <w:rPr>
          <w:rFonts w:ascii="Times New Roman" w:eastAsia="Calibri" w:hAnsi="Times New Roman" w:cs="Times New Roman"/>
          <w:bCs/>
          <w:lang w:val="en-US"/>
        </w:rPr>
        <w:t>P</w:t>
      </w:r>
      <w:r w:rsidRPr="006E63DF">
        <w:rPr>
          <w:rFonts w:ascii="Times New Roman" w:eastAsia="Calibri" w:hAnsi="Times New Roman" w:cs="Times New Roman"/>
          <w:bCs/>
        </w:rPr>
        <w:t xml:space="preserve">к х </w:t>
      </w:r>
      <w:r w:rsidRPr="006E63DF">
        <w:rPr>
          <w:rFonts w:ascii="Times New Roman" w:eastAsia="Calibri" w:hAnsi="Times New Roman" w:cs="Times New Roman"/>
          <w:bCs/>
          <w:lang w:val="en-US"/>
        </w:rPr>
        <w:t>N</w:t>
      </w:r>
      <w:r w:rsidRPr="006E63DF">
        <w:rPr>
          <w:rFonts w:ascii="Times New Roman" w:eastAsia="Calibri" w:hAnsi="Times New Roman" w:cs="Times New Roman"/>
          <w:bCs/>
        </w:rPr>
        <w:t xml:space="preserve">+ </w:t>
      </w:r>
      <w:r w:rsidRPr="006E63DF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Pr="006E63DF">
        <w:rPr>
          <w:rFonts w:ascii="Times New Roman" w:eastAsia="Calibri" w:hAnsi="Times New Roman" w:cs="Times New Roman"/>
          <w:bCs/>
          <w:vertAlign w:val="subscript"/>
        </w:rPr>
        <w:t>тд</w:t>
      </w:r>
      <w:proofErr w:type="spellEnd"/>
      <w:r w:rsidRPr="006E63DF">
        <w:rPr>
          <w:rFonts w:ascii="Times New Roman" w:eastAsia="Calibri" w:hAnsi="Times New Roman" w:cs="Times New Roman"/>
          <w:bCs/>
          <w:vertAlign w:val="subscript"/>
        </w:rPr>
        <w:t xml:space="preserve"> </w:t>
      </w:r>
      <w:r w:rsidRPr="006E63DF">
        <w:rPr>
          <w:rFonts w:ascii="Times New Roman" w:eastAsia="Calibri" w:hAnsi="Times New Roman" w:cs="Times New Roman"/>
          <w:bCs/>
        </w:rPr>
        <w:t xml:space="preserve">х </w:t>
      </w:r>
      <w:r w:rsidRPr="006E63DF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Pr="006E63DF">
        <w:rPr>
          <w:rFonts w:ascii="Times New Roman" w:eastAsia="Calibri" w:hAnsi="Times New Roman" w:cs="Times New Roman"/>
          <w:bCs/>
        </w:rPr>
        <w:t>тд</w:t>
      </w:r>
      <w:proofErr w:type="spellEnd"/>
      <w:r w:rsidRPr="006E63DF">
        <w:rPr>
          <w:rFonts w:ascii="Times New Roman" w:eastAsia="Calibri" w:hAnsi="Times New Roman" w:cs="Times New Roman"/>
          <w:bCs/>
        </w:rPr>
        <w:t xml:space="preserve"> х </w:t>
      </w:r>
      <w:r w:rsidRPr="006E63DF">
        <w:rPr>
          <w:rFonts w:ascii="Times New Roman" w:eastAsia="Calibri" w:hAnsi="Times New Roman" w:cs="Times New Roman"/>
          <w:bCs/>
          <w:lang w:val="en-US"/>
        </w:rPr>
        <w:t>N</w:t>
      </w:r>
      <w:r w:rsidRPr="006E63DF">
        <w:rPr>
          <w:rFonts w:ascii="Times New Roman" w:eastAsia="Calibri" w:hAnsi="Times New Roman" w:cs="Times New Roman"/>
          <w:bCs/>
        </w:rPr>
        <w:t>,</w:t>
      </w:r>
    </w:p>
    <w:p w14:paraId="33058007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</w:rPr>
        <w:t>где:</w:t>
      </w:r>
    </w:p>
    <w:p w14:paraId="750D5FC9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3379E3">
        <w:rPr>
          <w:rFonts w:ascii="Times New Roman" w:eastAsia="Calibri" w:hAnsi="Times New Roman" w:cs="Times New Roman"/>
          <w:noProof/>
          <w:lang w:eastAsia="ru-RU"/>
        </w:rPr>
        <w:t>канал</w:t>
      </w:r>
      <w:r w:rsidRPr="003379E3">
        <w:rPr>
          <w:rFonts w:ascii="Times New Roman" w:eastAsia="Calibri" w:hAnsi="Times New Roman" w:cs="Times New Roman"/>
        </w:rPr>
        <w:t xml:space="preserve"> - количество </w:t>
      </w:r>
      <w:r w:rsidRPr="003379E3">
        <w:rPr>
          <w:rFonts w:ascii="Times New Roman" w:hAnsi="Times New Roman" w:cs="Times New Roman"/>
        </w:rPr>
        <w:t>организованных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Pr="003379E3">
        <w:rPr>
          <w:rFonts w:ascii="Times New Roman" w:eastAsia="Calibri" w:hAnsi="Times New Roman" w:cs="Times New Roman"/>
        </w:rPr>
        <w:t>каналов связи;</w:t>
      </w:r>
    </w:p>
    <w:p w14:paraId="1D209AA8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eastAsia="ru-RU"/>
        </w:rPr>
        <w:t>Рк</w:t>
      </w:r>
      <w:r w:rsidRPr="003379E3">
        <w:rPr>
          <w:rFonts w:ascii="Times New Roman" w:eastAsia="Calibri" w:hAnsi="Times New Roman" w:cs="Times New Roman"/>
        </w:rPr>
        <w:t xml:space="preserve"> -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Pr="003379E3">
        <w:rPr>
          <w:rFonts w:ascii="Times New Roman" w:eastAsia="Calibri" w:hAnsi="Times New Roman" w:cs="Times New Roman"/>
        </w:rPr>
        <w:t>цена абонентской платы в месяц за услугу по предоставлению одного канала связи;</w:t>
      </w:r>
    </w:p>
    <w:p w14:paraId="06D9E398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3379E3">
        <w:rPr>
          <w:rFonts w:ascii="Times New Roman" w:eastAsia="Calibri" w:hAnsi="Times New Roman" w:cs="Times New Roman"/>
        </w:rPr>
        <w:t xml:space="preserve"> – количество месяцев </w:t>
      </w:r>
      <w:r w:rsidRPr="003379E3">
        <w:rPr>
          <w:rFonts w:ascii="Times New Roman" w:hAnsi="Times New Roman" w:cs="Times New Roman"/>
        </w:rPr>
        <w:t>предоставления услуги;</w:t>
      </w:r>
    </w:p>
    <w:p w14:paraId="6FFCF969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3379E3">
        <w:rPr>
          <w:rFonts w:ascii="Times New Roman" w:eastAsia="Calibri" w:hAnsi="Times New Roman" w:cs="Times New Roman"/>
          <w:noProof/>
          <w:lang w:eastAsia="ru-RU"/>
        </w:rPr>
        <w:t>тд</w:t>
      </w:r>
      <w:r w:rsidRPr="003379E3">
        <w:rPr>
          <w:rFonts w:ascii="Times New Roman" w:eastAsia="Calibri" w:hAnsi="Times New Roman" w:cs="Times New Roman"/>
        </w:rPr>
        <w:t xml:space="preserve"> - количество </w:t>
      </w:r>
      <w:r w:rsidRPr="003379E3">
        <w:rPr>
          <w:rFonts w:ascii="Times New Roman" w:hAnsi="Times New Roman" w:cs="Times New Roman"/>
        </w:rPr>
        <w:t>точек доступа к сети связи по передаче данных</w:t>
      </w:r>
      <w:r w:rsidRPr="003379E3">
        <w:rPr>
          <w:rFonts w:ascii="Times New Roman" w:eastAsia="Calibri" w:hAnsi="Times New Roman" w:cs="Times New Roman"/>
        </w:rPr>
        <w:t>;</w:t>
      </w:r>
    </w:p>
    <w:p w14:paraId="56F91E04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eastAsia="ru-RU"/>
        </w:rPr>
        <w:t>Ртд</w:t>
      </w:r>
      <w:r w:rsidRPr="003379E3">
        <w:rPr>
          <w:rFonts w:ascii="Times New Roman" w:eastAsia="Calibri" w:hAnsi="Times New Roman" w:cs="Times New Roman"/>
        </w:rPr>
        <w:t xml:space="preserve"> -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Pr="003379E3">
        <w:rPr>
          <w:rFonts w:ascii="Times New Roman" w:hAnsi="Times New Roman" w:cs="Times New Roman"/>
        </w:rPr>
        <w:t>цена услуги по предоставлению доступа к сети связи по передаче данных в месяц</w:t>
      </w:r>
      <w:r w:rsidRPr="003379E3">
        <w:rPr>
          <w:rFonts w:ascii="Times New Roman" w:eastAsia="Calibri" w:hAnsi="Times New Roman" w:cs="Times New Roman"/>
        </w:rPr>
        <w:t>;</w:t>
      </w:r>
    </w:p>
    <w:p w14:paraId="2E015672" w14:textId="77777777" w:rsidR="00555273" w:rsidRPr="000446D6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79E3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3379E3">
        <w:rPr>
          <w:rFonts w:ascii="Times New Roman" w:eastAsia="Calibri" w:hAnsi="Times New Roman" w:cs="Times New Roman"/>
        </w:rPr>
        <w:t xml:space="preserve"> – количество месяцев </w:t>
      </w:r>
      <w:r w:rsidRPr="003379E3">
        <w:rPr>
          <w:rFonts w:ascii="Times New Roman" w:hAnsi="Times New Roman" w:cs="Times New Roman"/>
        </w:rPr>
        <w:t>предоставления услуги</w:t>
      </w:r>
    </w:p>
    <w:p w14:paraId="045E28D6" w14:textId="77777777" w:rsidR="00555273" w:rsidRPr="00F0490F" w:rsidRDefault="00555273" w:rsidP="00337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2153"/>
        <w:gridCol w:w="1679"/>
        <w:gridCol w:w="1823"/>
        <w:gridCol w:w="1679"/>
        <w:gridCol w:w="1619"/>
      </w:tblGrid>
      <w:tr w:rsidR="00555273" w:rsidRPr="004E445B" w14:paraId="56283592" w14:textId="77777777" w:rsidTr="00951BDC">
        <w:trPr>
          <w:trHeight w:val="701"/>
        </w:trPr>
        <w:tc>
          <w:tcPr>
            <w:tcW w:w="2268" w:type="dxa"/>
            <w:hideMark/>
          </w:tcPr>
          <w:p w14:paraId="2B514FEB" w14:textId="0D5F9A60" w:rsidR="00555273" w:rsidRPr="004A49E6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highlight w:val="yellow"/>
              </w:rPr>
            </w:pPr>
            <w:r w:rsidRPr="004A49E6">
              <w:rPr>
                <w:rFonts w:ascii="Times New Roman" w:hAnsi="Times New Roman" w:cs="Times New Roman"/>
                <w:highlight w:val="yellow"/>
              </w:rPr>
              <w:t>Количество организованных цифровых каналов связи</w:t>
            </w:r>
            <w:r w:rsidR="004A49E6" w:rsidRPr="004A49E6">
              <w:rPr>
                <w:rFonts w:ascii="Times New Roman" w:hAnsi="Times New Roman" w:cs="Times New Roman"/>
                <w:highlight w:val="yellow"/>
              </w:rPr>
              <w:t xml:space="preserve"> на здание</w:t>
            </w:r>
          </w:p>
          <w:p w14:paraId="6973AA5C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A49E6">
              <w:rPr>
                <w:rFonts w:ascii="Times New Roman" w:hAnsi="Times New Roman" w:cs="Times New Roman"/>
                <w:highlight w:val="yellow"/>
              </w:rPr>
              <w:t>(шт.)</w:t>
            </w:r>
          </w:p>
        </w:tc>
        <w:tc>
          <w:tcPr>
            <w:tcW w:w="1625" w:type="dxa"/>
            <w:hideMark/>
          </w:tcPr>
          <w:p w14:paraId="155B69E9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eastAsia="Calibri" w:hAnsi="Times New Roman" w:cs="Times New Roman"/>
              </w:rPr>
              <w:t>Цена абонентской платы в месяц за услугу по предоставлению одного канала связи;</w:t>
            </w:r>
            <w:r w:rsidRPr="004E445B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19" w:type="dxa"/>
            <w:hideMark/>
          </w:tcPr>
          <w:p w14:paraId="6EFAC4FE" w14:textId="37F3C18A" w:rsidR="00555273" w:rsidRPr="004A49E6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highlight w:val="yellow"/>
              </w:rPr>
            </w:pPr>
            <w:r w:rsidRPr="004A49E6">
              <w:rPr>
                <w:rFonts w:ascii="Times New Roman" w:hAnsi="Times New Roman" w:cs="Times New Roman"/>
                <w:highlight w:val="yellow"/>
              </w:rPr>
              <w:t>Количество точек доступа в сети связи по передачи данных</w:t>
            </w:r>
            <w:r w:rsidR="004A49E6" w:rsidRPr="004A49E6">
              <w:rPr>
                <w:rFonts w:ascii="Times New Roman" w:hAnsi="Times New Roman" w:cs="Times New Roman"/>
                <w:highlight w:val="yellow"/>
              </w:rPr>
              <w:t xml:space="preserve"> на здание</w:t>
            </w:r>
          </w:p>
          <w:p w14:paraId="25642AB4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A49E6">
              <w:rPr>
                <w:rFonts w:ascii="Times New Roman" w:hAnsi="Times New Roman" w:cs="Times New Roman"/>
                <w:highlight w:val="yellow"/>
              </w:rPr>
              <w:t>(шт.)</w:t>
            </w:r>
          </w:p>
        </w:tc>
        <w:tc>
          <w:tcPr>
            <w:tcW w:w="1799" w:type="dxa"/>
          </w:tcPr>
          <w:p w14:paraId="0EC6FA8F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Цена услуги по предоставлению доступа к сети связи по передаче данных в месяц (руб.)</w:t>
            </w:r>
          </w:p>
        </w:tc>
        <w:tc>
          <w:tcPr>
            <w:tcW w:w="1568" w:type="dxa"/>
          </w:tcPr>
          <w:p w14:paraId="0286F826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  <w:p w14:paraId="0EEA8620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4E445B" w14:paraId="07B47D64" w14:textId="77777777" w:rsidTr="00951BDC">
        <w:trPr>
          <w:trHeight w:val="300"/>
        </w:trPr>
        <w:tc>
          <w:tcPr>
            <w:tcW w:w="2268" w:type="dxa"/>
            <w:noWrap/>
            <w:vAlign w:val="center"/>
            <w:hideMark/>
          </w:tcPr>
          <w:p w14:paraId="5F9BF881" w14:textId="75308845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</w:t>
            </w:r>
            <w:r w:rsidR="004A49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5" w:type="dxa"/>
            <w:noWrap/>
            <w:vAlign w:val="center"/>
            <w:hideMark/>
          </w:tcPr>
          <w:p w14:paraId="7D995E3A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41 000,00</w:t>
            </w:r>
          </w:p>
        </w:tc>
        <w:tc>
          <w:tcPr>
            <w:tcW w:w="1919" w:type="dxa"/>
            <w:noWrap/>
            <w:vAlign w:val="center"/>
            <w:hideMark/>
          </w:tcPr>
          <w:p w14:paraId="7FC0D073" w14:textId="4F5E8343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</w:t>
            </w:r>
            <w:r w:rsidR="004A49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  <w:vAlign w:val="center"/>
          </w:tcPr>
          <w:p w14:paraId="2309D5DF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9 000,00</w:t>
            </w:r>
          </w:p>
        </w:tc>
        <w:tc>
          <w:tcPr>
            <w:tcW w:w="1568" w:type="dxa"/>
            <w:vAlign w:val="center"/>
          </w:tcPr>
          <w:p w14:paraId="4B5E9CDC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380EAD1" w14:textId="27F076B3" w:rsidR="00674D0C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71B44F" w14:textId="26BB8B04" w:rsidR="00674D0C" w:rsidRPr="00674D0C" w:rsidRDefault="00674D0C" w:rsidP="00674D0C">
      <w:pPr>
        <w:pStyle w:val="a3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74D0C">
        <w:rPr>
          <w:rFonts w:ascii="Times New Roman" w:hAnsi="Times New Roman" w:cs="Times New Roman"/>
          <w:sz w:val="26"/>
          <w:szCs w:val="26"/>
          <w:highlight w:val="yellow"/>
        </w:rPr>
        <w:t>1.</w:t>
      </w:r>
      <w:proofErr w:type="gramStart"/>
      <w:r w:rsidRPr="00674D0C">
        <w:rPr>
          <w:rFonts w:ascii="Times New Roman" w:hAnsi="Times New Roman" w:cs="Times New Roman"/>
          <w:sz w:val="26"/>
          <w:szCs w:val="26"/>
          <w:highlight w:val="yellow"/>
        </w:rPr>
        <w:t>12.Затраты</w:t>
      </w:r>
      <w:proofErr w:type="gramEnd"/>
      <w:r w:rsidRPr="00674D0C">
        <w:rPr>
          <w:rFonts w:ascii="Times New Roman" w:hAnsi="Times New Roman" w:cs="Times New Roman"/>
          <w:sz w:val="26"/>
          <w:szCs w:val="26"/>
          <w:highlight w:val="yellow"/>
        </w:rPr>
        <w:t xml:space="preserve"> на передачу данных с использованием информационно-телекоммуникационной сети Интернет (далее – сеть Интернет) и услуги интернет-провайдеров для планшетных компьютеров</w:t>
      </w:r>
    </w:p>
    <w:p w14:paraId="071F23FA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eastAsia="ru-RU"/>
        </w:rPr>
        <w:drawing>
          <wp:inline distT="0" distB="0" distL="0" distR="0" wp14:anchorId="5C73D6C8" wp14:editId="63039B82">
            <wp:extent cx="1916430" cy="48387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E92A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>где:</w:t>
      </w:r>
    </w:p>
    <w:p w14:paraId="2104C4B4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eastAsia="ru-RU"/>
        </w:rPr>
        <w:drawing>
          <wp:inline distT="0" distB="0" distL="0" distR="0" wp14:anchorId="1C71B6CD" wp14:editId="517E9184">
            <wp:extent cx="334010" cy="255270"/>
            <wp:effectExtent l="0" t="0" r="889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- количество SIM-карт по i-й должности в месяц;</w:t>
      </w:r>
    </w:p>
    <w:p w14:paraId="4EFAFC11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eastAsia="ru-RU"/>
        </w:rPr>
        <w:drawing>
          <wp:inline distT="0" distB="0" distL="0" distR="0" wp14:anchorId="7FA153E2" wp14:editId="6B1C0A9F">
            <wp:extent cx="290195" cy="25527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- цена в расчете на 1 SIM-карту по i-й должности в месяц;</w:t>
      </w:r>
    </w:p>
    <w:p w14:paraId="0DA4E761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eastAsia="ru-RU"/>
        </w:rPr>
        <w:drawing>
          <wp:inline distT="0" distB="0" distL="0" distR="0" wp14:anchorId="2DD069FA" wp14:editId="2F7E6B2C">
            <wp:extent cx="351790" cy="25527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- количество месяцев предоставления услуги передачи данных.</w:t>
      </w:r>
    </w:p>
    <w:tbl>
      <w:tblPr>
        <w:tblStyle w:val="ad"/>
        <w:tblpPr w:leftFromText="180" w:rightFromText="180" w:vertAnchor="text" w:horzAnchor="page" w:tblpX="2054" w:tblpY="175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261"/>
      </w:tblGrid>
      <w:tr w:rsidR="00674D0C" w:rsidRPr="00674D0C" w14:paraId="1EE1DF03" w14:textId="77777777" w:rsidTr="00F03AAF">
        <w:trPr>
          <w:trHeight w:val="564"/>
        </w:trPr>
        <w:tc>
          <w:tcPr>
            <w:tcW w:w="2660" w:type="dxa"/>
          </w:tcPr>
          <w:p w14:paraId="0A4D277E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Количество </w:t>
            </w:r>
          </w:p>
          <w:p w14:paraId="4CF0C98A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SIM-карт </w:t>
            </w:r>
            <w:r w:rsidRPr="00674D0C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по i-й должности</w:t>
            </w:r>
          </w:p>
          <w:p w14:paraId="4C7098E3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(шт.)</w:t>
            </w:r>
          </w:p>
        </w:tc>
        <w:tc>
          <w:tcPr>
            <w:tcW w:w="3118" w:type="dxa"/>
          </w:tcPr>
          <w:p w14:paraId="16A60992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Цена в расчете на 1 SIM-карту </w:t>
            </w:r>
          </w:p>
          <w:p w14:paraId="7AC9D5FD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по i-й должности в месяц</w:t>
            </w:r>
          </w:p>
          <w:p w14:paraId="2C2354B4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(руб.)</w:t>
            </w:r>
          </w:p>
        </w:tc>
        <w:tc>
          <w:tcPr>
            <w:tcW w:w="3261" w:type="dxa"/>
          </w:tcPr>
          <w:p w14:paraId="627558BA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Количество месяцев предоставления услуги передачи данных</w:t>
            </w:r>
          </w:p>
          <w:p w14:paraId="4AD9C185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(мес.)</w:t>
            </w:r>
          </w:p>
        </w:tc>
      </w:tr>
      <w:tr w:rsidR="00674D0C" w:rsidRPr="00674D0C" w14:paraId="136E8019" w14:textId="77777777" w:rsidTr="00F03AAF">
        <w:trPr>
          <w:trHeight w:val="263"/>
        </w:trPr>
        <w:tc>
          <w:tcPr>
            <w:tcW w:w="2660" w:type="dxa"/>
            <w:noWrap/>
          </w:tcPr>
          <w:p w14:paraId="5A354BCE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более 7</w:t>
            </w:r>
          </w:p>
        </w:tc>
        <w:tc>
          <w:tcPr>
            <w:tcW w:w="3118" w:type="dxa"/>
            <w:noWrap/>
          </w:tcPr>
          <w:p w14:paraId="49AA163F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соответствии с тарифами оператора связи</w:t>
            </w:r>
          </w:p>
        </w:tc>
        <w:tc>
          <w:tcPr>
            <w:tcW w:w="3261" w:type="dxa"/>
            <w:noWrap/>
          </w:tcPr>
          <w:p w14:paraId="1D2444C2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более 12</w:t>
            </w:r>
          </w:p>
        </w:tc>
      </w:tr>
    </w:tbl>
    <w:p w14:paraId="11350CB6" w14:textId="77777777" w:rsidR="00674D0C" w:rsidRPr="00674D0C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B355C7D" w14:textId="03D4099F" w:rsidR="00674D0C" w:rsidRPr="00674D0C" w:rsidRDefault="00674D0C" w:rsidP="00BD3672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74D0C">
        <w:rPr>
          <w:rFonts w:ascii="Times New Roman" w:hAnsi="Times New Roman" w:cs="Times New Roman"/>
          <w:sz w:val="26"/>
          <w:szCs w:val="26"/>
          <w:highlight w:val="yellow"/>
        </w:rPr>
        <w:t>Затраты на оказание услуг по организации канала связи по потоку Е1</w:t>
      </w:r>
    </w:p>
    <w:p w14:paraId="0929EDFF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highlight w:val="yellow"/>
        </w:rPr>
      </w:pPr>
    </w:p>
    <w:p w14:paraId="289C0729" w14:textId="77777777" w:rsidR="00674D0C" w:rsidRPr="00674D0C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highlight w:val="yellow"/>
        </w:rPr>
      </w:pPr>
      <w:proofErr w:type="spellStart"/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З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  <w:vertAlign w:val="subscript"/>
        </w:rPr>
        <w:t>циф.канал</w:t>
      </w:r>
      <w:proofErr w:type="spellEnd"/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=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  <w:lang w:val="en-US"/>
        </w:rPr>
        <w:t>Q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  <w:vertAlign w:val="subscript"/>
        </w:rPr>
        <w:t>канал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*</w:t>
      </w:r>
      <w:proofErr w:type="spellStart"/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Р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  <w:vertAlign w:val="subscript"/>
        </w:rPr>
        <w:t>плата</w:t>
      </w:r>
      <w:proofErr w:type="spellEnd"/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  <w:vertAlign w:val="subscript"/>
        </w:rPr>
        <w:t>,</w:t>
      </w:r>
    </w:p>
    <w:p w14:paraId="04CB7A3A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>где:</w:t>
      </w:r>
    </w:p>
    <w:p w14:paraId="0D1CBDBE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val="en-US" w:eastAsia="ru-RU"/>
        </w:rPr>
        <w:t>Q</w:t>
      </w: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eastAsia="ru-RU"/>
        </w:rPr>
        <w:t>канал</w:t>
      </w: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– количество каналов связи по  потоку Е 1;</w:t>
      </w:r>
    </w:p>
    <w:p w14:paraId="22A7DE1E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eastAsia="ru-RU"/>
        </w:rPr>
        <w:t xml:space="preserve">Рплата </w:t>
      </w: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>– плата за организацию одного канала связи по  потоку Е 1 в год</w:t>
      </w:r>
    </w:p>
    <w:p w14:paraId="1D00F24D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908"/>
        <w:gridCol w:w="4820"/>
      </w:tblGrid>
      <w:tr w:rsidR="00674D0C" w:rsidRPr="00674D0C" w14:paraId="5676AABF" w14:textId="77777777" w:rsidTr="00F03AAF">
        <w:trPr>
          <w:trHeight w:val="295"/>
        </w:trPr>
        <w:tc>
          <w:tcPr>
            <w:tcW w:w="3908" w:type="dxa"/>
            <w:hideMark/>
          </w:tcPr>
          <w:p w14:paraId="485C3FCD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Количество каналов связи по  потоку Е 1</w:t>
            </w: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(шт.)</w:t>
            </w:r>
          </w:p>
        </w:tc>
        <w:tc>
          <w:tcPr>
            <w:tcW w:w="4820" w:type="dxa"/>
            <w:hideMark/>
          </w:tcPr>
          <w:p w14:paraId="16086E6C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Плата за организацию одного канала связи по  потоку Е 1 в год</w:t>
            </w:r>
          </w:p>
          <w:p w14:paraId="5C80DBA2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(руб.)</w:t>
            </w:r>
          </w:p>
        </w:tc>
      </w:tr>
      <w:tr w:rsidR="00674D0C" w:rsidRPr="00674D0C" w14:paraId="00F744AE" w14:textId="77777777" w:rsidTr="00F03AAF">
        <w:trPr>
          <w:trHeight w:val="300"/>
        </w:trPr>
        <w:tc>
          <w:tcPr>
            <w:tcW w:w="3908" w:type="dxa"/>
            <w:noWrap/>
            <w:hideMark/>
          </w:tcPr>
          <w:p w14:paraId="21813383" w14:textId="77777777" w:rsidR="00674D0C" w:rsidRPr="00674D0C" w:rsidRDefault="00674D0C" w:rsidP="00F03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4D0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более 2</w:t>
            </w:r>
          </w:p>
        </w:tc>
        <w:tc>
          <w:tcPr>
            <w:tcW w:w="4820" w:type="dxa"/>
            <w:noWrap/>
            <w:hideMark/>
          </w:tcPr>
          <w:p w14:paraId="0E72C2EE" w14:textId="77777777" w:rsidR="000F486F" w:rsidRPr="000F486F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486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в соответствии с тарифами</w:t>
            </w:r>
          </w:p>
          <w:p w14:paraId="74A1DF0F" w14:textId="63ACE905" w:rsidR="00674D0C" w:rsidRPr="00674D0C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486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оператора связи</w:t>
            </w:r>
          </w:p>
        </w:tc>
      </w:tr>
    </w:tbl>
    <w:p w14:paraId="29126F00" w14:textId="77777777" w:rsidR="00674D0C" w:rsidRPr="00674D0C" w:rsidRDefault="00674D0C" w:rsidP="00674D0C">
      <w:pPr>
        <w:pStyle w:val="a3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33917C9" w14:textId="023A0EC3" w:rsidR="00674D0C" w:rsidRPr="00674D0C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74D0C">
        <w:rPr>
          <w:rFonts w:ascii="Times New Roman" w:hAnsi="Times New Roman" w:cs="Times New Roman"/>
          <w:sz w:val="26"/>
          <w:szCs w:val="26"/>
          <w:highlight w:val="yellow"/>
        </w:rPr>
        <w:t>1.14. Затраты на оказание услуг по предоставлению канала связи по потоку Е1:</w:t>
      </w:r>
    </w:p>
    <w:p w14:paraId="005255A0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highlight w:val="yellow"/>
        </w:rPr>
      </w:pPr>
    </w:p>
    <w:p w14:paraId="71AB7D97" w14:textId="77777777" w:rsidR="00674D0C" w:rsidRPr="00674D0C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highlight w:val="yellow"/>
        </w:rPr>
      </w:pPr>
      <w:proofErr w:type="spellStart"/>
      <w:r w:rsidRPr="00674D0C">
        <w:rPr>
          <w:rFonts w:ascii="Times New Roman" w:eastAsia="Calibri" w:hAnsi="Times New Roman" w:cs="Times New Roman"/>
          <w:b/>
          <w:highlight w:val="yellow"/>
        </w:rPr>
        <w:t>З</w:t>
      </w:r>
      <w:r w:rsidRPr="00674D0C">
        <w:rPr>
          <w:rFonts w:ascii="Times New Roman" w:eastAsia="Calibri" w:hAnsi="Times New Roman" w:cs="Times New Roman"/>
          <w:b/>
          <w:highlight w:val="yellow"/>
          <w:vertAlign w:val="subscript"/>
        </w:rPr>
        <w:t>циф.канал</w:t>
      </w:r>
      <w:proofErr w:type="spellEnd"/>
      <w:r w:rsidRPr="00674D0C">
        <w:rPr>
          <w:rFonts w:ascii="Times New Roman" w:eastAsia="Calibri" w:hAnsi="Times New Roman" w:cs="Times New Roman"/>
          <w:b/>
          <w:highlight w:val="yellow"/>
        </w:rPr>
        <w:t>=</w:t>
      </w:r>
      <w:r w:rsidRPr="00674D0C">
        <w:rPr>
          <w:rFonts w:ascii="Times New Roman" w:eastAsia="Calibri" w:hAnsi="Times New Roman" w:cs="Times New Roman"/>
          <w:b/>
          <w:highlight w:val="yellow"/>
          <w:lang w:val="en-US"/>
        </w:rPr>
        <w:t>Q</w:t>
      </w:r>
      <w:r w:rsidRPr="00674D0C">
        <w:rPr>
          <w:rFonts w:ascii="Times New Roman" w:eastAsia="Calibri" w:hAnsi="Times New Roman" w:cs="Times New Roman"/>
          <w:b/>
          <w:highlight w:val="yellow"/>
          <w:vertAlign w:val="subscript"/>
        </w:rPr>
        <w:t>канал цифр</w:t>
      </w:r>
      <w:r w:rsidRPr="00674D0C">
        <w:rPr>
          <w:rFonts w:ascii="Times New Roman" w:eastAsia="Calibri" w:hAnsi="Times New Roman" w:cs="Times New Roman"/>
          <w:b/>
          <w:highlight w:val="yellow"/>
        </w:rPr>
        <w:t>*</w:t>
      </w:r>
      <w:r w:rsidRPr="00674D0C">
        <w:rPr>
          <w:rFonts w:ascii="Times New Roman" w:eastAsia="Calibri" w:hAnsi="Times New Roman" w:cs="Times New Roman"/>
          <w:b/>
          <w:highlight w:val="yellow"/>
          <w:lang w:val="en-US"/>
        </w:rPr>
        <w:t>P</w:t>
      </w:r>
      <w:r w:rsidRPr="00674D0C">
        <w:rPr>
          <w:rFonts w:ascii="Times New Roman" w:eastAsia="Calibri" w:hAnsi="Times New Roman" w:cs="Times New Roman"/>
          <w:b/>
          <w:highlight w:val="yellow"/>
          <w:vertAlign w:val="subscript"/>
        </w:rPr>
        <w:t>цена</w:t>
      </w:r>
      <w:r w:rsidRPr="00674D0C">
        <w:rPr>
          <w:rFonts w:ascii="Times New Roman" w:eastAsia="Calibri" w:hAnsi="Times New Roman" w:cs="Times New Roman"/>
          <w:b/>
          <w:highlight w:val="yellow"/>
        </w:rPr>
        <w:t>*</w:t>
      </w:r>
      <w:r w:rsidRPr="00674D0C">
        <w:rPr>
          <w:rFonts w:ascii="Times New Roman" w:eastAsia="Calibri" w:hAnsi="Times New Roman" w:cs="Times New Roman"/>
          <w:b/>
          <w:highlight w:val="yellow"/>
          <w:lang w:val="en-US"/>
        </w:rPr>
        <w:t>N</w:t>
      </w:r>
      <w:r w:rsidRPr="00674D0C">
        <w:rPr>
          <w:rFonts w:ascii="Times New Roman" w:eastAsia="Calibri" w:hAnsi="Times New Roman" w:cs="Times New Roman"/>
          <w:b/>
          <w:highlight w:val="yellow"/>
        </w:rPr>
        <w:t>,</w:t>
      </w:r>
    </w:p>
    <w:p w14:paraId="5AFDF8F9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5C455F11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>где:</w:t>
      </w:r>
    </w:p>
    <w:p w14:paraId="6C5CFD9E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val="en-US" w:eastAsia="ru-RU"/>
        </w:rPr>
        <w:t>Q</w:t>
      </w: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eastAsia="ru-RU"/>
        </w:rPr>
        <w:t>канал цифр</w:t>
      </w: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– количество организованных каналов связи по потоку Е 1;</w:t>
      </w:r>
    </w:p>
    <w:p w14:paraId="467A8C8F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eastAsia="ru-RU"/>
        </w:rPr>
        <w:t>Рцена</w:t>
      </w: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– цена абонентской платы за услугу по  предоставлению одного канала связи по  потоку Е 1 </w:t>
      </w: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br/>
        <w:t>в месяц;</w:t>
      </w:r>
    </w:p>
    <w:p w14:paraId="666F3505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val="en-US" w:eastAsia="ru-RU"/>
        </w:rPr>
        <w:t>N</w:t>
      </w: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– количество месяцев </w:t>
      </w:r>
      <w:r w:rsidRPr="00674D0C">
        <w:rPr>
          <w:rFonts w:ascii="Times New Roman" w:hAnsi="Times New Roman" w:cs="Times New Roman"/>
          <w:sz w:val="20"/>
          <w:szCs w:val="20"/>
          <w:highlight w:val="yellow"/>
        </w:rPr>
        <w:t>предоставления услуги</w:t>
      </w: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>.</w:t>
      </w:r>
    </w:p>
    <w:p w14:paraId="5351F04F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tbl>
      <w:tblPr>
        <w:tblStyle w:val="ad"/>
        <w:tblW w:w="8915" w:type="dxa"/>
        <w:tblInd w:w="578" w:type="dxa"/>
        <w:tblLayout w:type="fixed"/>
        <w:tblLook w:val="04A0" w:firstRow="1" w:lastRow="0" w:firstColumn="1" w:lastColumn="0" w:noHBand="0" w:noVBand="1"/>
      </w:tblPr>
      <w:tblGrid>
        <w:gridCol w:w="2791"/>
        <w:gridCol w:w="2977"/>
        <w:gridCol w:w="3147"/>
      </w:tblGrid>
      <w:tr w:rsidR="00674D0C" w:rsidRPr="00674D0C" w14:paraId="1E584A80" w14:textId="77777777" w:rsidTr="00F03AAF">
        <w:trPr>
          <w:trHeight w:val="856"/>
        </w:trPr>
        <w:tc>
          <w:tcPr>
            <w:tcW w:w="2791" w:type="dxa"/>
            <w:vAlign w:val="center"/>
            <w:hideMark/>
          </w:tcPr>
          <w:p w14:paraId="097CEB55" w14:textId="77777777" w:rsidR="00674D0C" w:rsidRPr="00674D0C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Количество организованных каналов связи по потоку Е 1</w:t>
            </w: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(шт.)</w:t>
            </w:r>
          </w:p>
        </w:tc>
        <w:tc>
          <w:tcPr>
            <w:tcW w:w="2977" w:type="dxa"/>
            <w:vAlign w:val="center"/>
            <w:hideMark/>
          </w:tcPr>
          <w:p w14:paraId="185CCD2F" w14:textId="77777777" w:rsidR="00674D0C" w:rsidRPr="00674D0C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Цена абонентской платы за услугу по  предоставлению одного канала связи по  потоку Е 1 в месяц</w:t>
            </w: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(руб.)</w:t>
            </w:r>
          </w:p>
        </w:tc>
        <w:tc>
          <w:tcPr>
            <w:tcW w:w="3147" w:type="dxa"/>
            <w:vAlign w:val="center"/>
            <w:hideMark/>
          </w:tcPr>
          <w:p w14:paraId="3B384B7B" w14:textId="77777777" w:rsidR="00674D0C" w:rsidRPr="00674D0C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Количество месяцев предоставления услуги</w:t>
            </w:r>
          </w:p>
          <w:p w14:paraId="79B48B7E" w14:textId="77777777" w:rsidR="00674D0C" w:rsidRPr="00674D0C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(мес.)</w:t>
            </w:r>
          </w:p>
        </w:tc>
      </w:tr>
      <w:tr w:rsidR="00674D0C" w:rsidRPr="00674D0C" w14:paraId="408FFE61" w14:textId="77777777" w:rsidTr="00F03AAF">
        <w:trPr>
          <w:trHeight w:hRule="exact" w:val="924"/>
        </w:trPr>
        <w:tc>
          <w:tcPr>
            <w:tcW w:w="2791" w:type="dxa"/>
            <w:noWrap/>
            <w:vAlign w:val="center"/>
            <w:hideMark/>
          </w:tcPr>
          <w:p w14:paraId="3C2ECF5E" w14:textId="77777777" w:rsidR="00674D0C" w:rsidRPr="00674D0C" w:rsidRDefault="00674D0C" w:rsidP="00F03AA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более 2</w:t>
            </w:r>
          </w:p>
        </w:tc>
        <w:tc>
          <w:tcPr>
            <w:tcW w:w="2977" w:type="dxa"/>
            <w:noWrap/>
            <w:vAlign w:val="center"/>
            <w:hideMark/>
          </w:tcPr>
          <w:p w14:paraId="5B851D97" w14:textId="77777777" w:rsidR="000F486F" w:rsidRPr="000F486F" w:rsidRDefault="000F486F" w:rsidP="000F486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48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соответствии с тарифами</w:t>
            </w:r>
          </w:p>
          <w:p w14:paraId="6AD60BD5" w14:textId="1CCD057F" w:rsidR="00674D0C" w:rsidRPr="00674D0C" w:rsidRDefault="000F486F" w:rsidP="000F486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48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оператора связи</w:t>
            </w:r>
          </w:p>
        </w:tc>
        <w:tc>
          <w:tcPr>
            <w:tcW w:w="3147" w:type="dxa"/>
            <w:noWrap/>
            <w:vAlign w:val="center"/>
            <w:hideMark/>
          </w:tcPr>
          <w:p w14:paraId="3090DD8C" w14:textId="77777777" w:rsidR="00674D0C" w:rsidRPr="00674D0C" w:rsidRDefault="00674D0C" w:rsidP="00F03AA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более 12</w:t>
            </w:r>
          </w:p>
        </w:tc>
      </w:tr>
    </w:tbl>
    <w:p w14:paraId="6F1EA3C1" w14:textId="446C1A4F" w:rsidR="00674D0C" w:rsidRPr="00674D0C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74D0C">
        <w:rPr>
          <w:rFonts w:ascii="Times New Roman" w:hAnsi="Times New Roman" w:cs="Times New Roman"/>
          <w:sz w:val="26"/>
          <w:szCs w:val="26"/>
          <w:highlight w:val="yellow"/>
        </w:rPr>
        <w:t>1.15. Затраты на оказание услуг по организации цифровых каналов связи</w:t>
      </w:r>
    </w:p>
    <w:p w14:paraId="057D1F20" w14:textId="77777777" w:rsidR="00674D0C" w:rsidRPr="00674D0C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highlight w:val="yellow"/>
        </w:rPr>
      </w:pPr>
    </w:p>
    <w:p w14:paraId="2C1FB36B" w14:textId="77777777" w:rsidR="00674D0C" w:rsidRPr="00674D0C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highlight w:val="yellow"/>
        </w:rPr>
      </w:pPr>
      <w:proofErr w:type="spellStart"/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З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  <w:vertAlign w:val="subscript"/>
        </w:rPr>
        <w:t>циф.канал</w:t>
      </w:r>
      <w:proofErr w:type="spellEnd"/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=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  <w:lang w:val="en-US"/>
        </w:rPr>
        <w:t>Q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  <w:vertAlign w:val="subscript"/>
        </w:rPr>
        <w:t>канал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*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  <w:lang w:val="en-US"/>
        </w:rPr>
        <w:t>P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плата,</w:t>
      </w:r>
    </w:p>
    <w:p w14:paraId="5732CA77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>где:</w:t>
      </w:r>
    </w:p>
    <w:p w14:paraId="528E12B8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val="en-US" w:eastAsia="ru-RU"/>
        </w:rPr>
        <w:t>Q</w:t>
      </w: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eastAsia="ru-RU"/>
        </w:rPr>
        <w:t xml:space="preserve"> канал</w:t>
      </w: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– количество цифровых каналов связи;</w:t>
      </w:r>
    </w:p>
    <w:p w14:paraId="2F70EE5E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eastAsia="ru-RU"/>
        </w:rPr>
        <w:t xml:space="preserve">Рплата </w:t>
      </w: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>-  плата за организацию одного цифрового канала в год.</w:t>
      </w:r>
    </w:p>
    <w:p w14:paraId="1A75579B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5557"/>
      </w:tblGrid>
      <w:tr w:rsidR="00674D0C" w:rsidRPr="00674D0C" w14:paraId="73B3D666" w14:textId="77777777" w:rsidTr="00F03AAF">
        <w:trPr>
          <w:trHeight w:val="418"/>
        </w:trPr>
        <w:tc>
          <w:tcPr>
            <w:tcW w:w="3171" w:type="dxa"/>
            <w:vAlign w:val="center"/>
            <w:hideMark/>
          </w:tcPr>
          <w:p w14:paraId="22AE856A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Количество цифровых каналов связи(шт.)</w:t>
            </w:r>
          </w:p>
        </w:tc>
        <w:tc>
          <w:tcPr>
            <w:tcW w:w="5557" w:type="dxa"/>
            <w:vAlign w:val="center"/>
            <w:hideMark/>
          </w:tcPr>
          <w:p w14:paraId="1C40FE83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Плата за организацию одного цифрового канала связи в год</w:t>
            </w:r>
          </w:p>
          <w:p w14:paraId="0470BA9D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(руб.)</w:t>
            </w:r>
          </w:p>
        </w:tc>
      </w:tr>
      <w:tr w:rsidR="00674D0C" w:rsidRPr="00674D0C" w14:paraId="77CEACAA" w14:textId="77777777" w:rsidTr="00F03AAF">
        <w:trPr>
          <w:trHeight w:val="300"/>
        </w:trPr>
        <w:tc>
          <w:tcPr>
            <w:tcW w:w="3171" w:type="dxa"/>
            <w:noWrap/>
            <w:vAlign w:val="center"/>
            <w:hideMark/>
          </w:tcPr>
          <w:p w14:paraId="5534FE31" w14:textId="4011A65C" w:rsidR="00674D0C" w:rsidRPr="00674D0C" w:rsidRDefault="00674D0C" w:rsidP="00F03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4D0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не более </w:t>
            </w:r>
            <w:r w:rsidR="00BA382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28</w:t>
            </w:r>
          </w:p>
        </w:tc>
        <w:tc>
          <w:tcPr>
            <w:tcW w:w="5557" w:type="dxa"/>
            <w:shd w:val="clear" w:color="auto" w:fill="auto"/>
            <w:noWrap/>
            <w:vAlign w:val="center"/>
            <w:hideMark/>
          </w:tcPr>
          <w:p w14:paraId="410B4F36" w14:textId="77777777" w:rsidR="000F486F" w:rsidRPr="000F486F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486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в соответствии с тарифами</w:t>
            </w:r>
          </w:p>
          <w:p w14:paraId="6D087072" w14:textId="69EAB277" w:rsidR="00674D0C" w:rsidRPr="00674D0C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486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оператора связи</w:t>
            </w:r>
          </w:p>
        </w:tc>
      </w:tr>
    </w:tbl>
    <w:p w14:paraId="4EC2DB49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14:paraId="24635E28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14:paraId="131FE7D2" w14:textId="4B8A7896" w:rsidR="00674D0C" w:rsidRPr="00674D0C" w:rsidRDefault="00674D0C" w:rsidP="00BD3672">
      <w:pPr>
        <w:pStyle w:val="a3"/>
        <w:numPr>
          <w:ilvl w:val="1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74D0C">
        <w:rPr>
          <w:rFonts w:ascii="Times New Roman" w:hAnsi="Times New Roman" w:cs="Times New Roman"/>
          <w:sz w:val="26"/>
          <w:szCs w:val="26"/>
          <w:highlight w:val="yellow"/>
        </w:rPr>
        <w:t>Затраты на оказание услуг по предоставлению цифровых каналов связи</w:t>
      </w:r>
    </w:p>
    <w:p w14:paraId="4A0D1B1C" w14:textId="77777777" w:rsidR="00674D0C" w:rsidRPr="00674D0C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highlight w:val="yellow"/>
        </w:rPr>
      </w:pPr>
    </w:p>
    <w:p w14:paraId="701A1E6C" w14:textId="57F19DEF" w:rsidR="00674D0C" w:rsidRPr="00674D0C" w:rsidRDefault="00674D0C" w:rsidP="000F486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  <w:proofErr w:type="spellStart"/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З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  <w:vertAlign w:val="subscript"/>
        </w:rPr>
        <w:t>циф.канал</w:t>
      </w:r>
      <w:proofErr w:type="spellEnd"/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=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  <w:lang w:val="en-US"/>
        </w:rPr>
        <w:t>Q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  <w:vertAlign w:val="subscript"/>
        </w:rPr>
        <w:t xml:space="preserve">канал 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 xml:space="preserve">х 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  <w:lang w:val="en-US"/>
        </w:rPr>
        <w:t>P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 xml:space="preserve">цена х 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  <w:lang w:val="en-US"/>
        </w:rPr>
        <w:t>N</w:t>
      </w:r>
      <w:r w:rsidRPr="00674D0C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,</w:t>
      </w:r>
    </w:p>
    <w:p w14:paraId="350DF944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>где:</w:t>
      </w:r>
    </w:p>
    <w:p w14:paraId="74206C0F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val="en-US" w:eastAsia="ru-RU"/>
        </w:rPr>
        <w:t>Q</w:t>
      </w: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eastAsia="ru-RU"/>
        </w:rPr>
        <w:t>канал</w:t>
      </w: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– количество </w:t>
      </w:r>
      <w:r w:rsidRPr="00674D0C">
        <w:rPr>
          <w:rFonts w:ascii="Times New Roman" w:hAnsi="Times New Roman" w:cs="Times New Roman"/>
          <w:sz w:val="20"/>
          <w:szCs w:val="20"/>
          <w:highlight w:val="yellow"/>
        </w:rPr>
        <w:t>организованных</w:t>
      </w: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цифровых каналов связи;</w:t>
      </w:r>
    </w:p>
    <w:p w14:paraId="1ADE6ACC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eastAsia="ru-RU"/>
        </w:rPr>
        <w:t>Рцена</w:t>
      </w: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-  цена абонентской платы в месяц за услугу по предоставлению одного канала связи;</w:t>
      </w:r>
    </w:p>
    <w:p w14:paraId="61B3C496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74D0C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val="en-US" w:eastAsia="ru-RU"/>
        </w:rPr>
        <w:t>N</w:t>
      </w:r>
      <w:r w:rsidRPr="00674D0C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– количество месяцев </w:t>
      </w:r>
      <w:r w:rsidRPr="00674D0C">
        <w:rPr>
          <w:rFonts w:ascii="Times New Roman" w:hAnsi="Times New Roman" w:cs="Times New Roman"/>
          <w:sz w:val="20"/>
          <w:szCs w:val="20"/>
          <w:highlight w:val="yellow"/>
        </w:rPr>
        <w:t>предоставления услуги</w:t>
      </w:r>
    </w:p>
    <w:p w14:paraId="48899C56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3189"/>
      </w:tblGrid>
      <w:tr w:rsidR="00674D0C" w:rsidRPr="00674D0C" w14:paraId="6ED99186" w14:textId="77777777" w:rsidTr="00F03AAF">
        <w:trPr>
          <w:trHeight w:val="701"/>
        </w:trPr>
        <w:tc>
          <w:tcPr>
            <w:tcW w:w="3077" w:type="dxa"/>
            <w:hideMark/>
          </w:tcPr>
          <w:p w14:paraId="623F7405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Количество организованных цифровых каналов связи</w:t>
            </w:r>
          </w:p>
          <w:p w14:paraId="3752C96C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(шт.)</w:t>
            </w:r>
          </w:p>
        </w:tc>
        <w:tc>
          <w:tcPr>
            <w:tcW w:w="2410" w:type="dxa"/>
            <w:hideMark/>
          </w:tcPr>
          <w:p w14:paraId="7E05F365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Цена абонентской платы в месяц за услугу по предоставлению одного канала связи;</w:t>
            </w: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(руб.)</w:t>
            </w:r>
          </w:p>
        </w:tc>
        <w:tc>
          <w:tcPr>
            <w:tcW w:w="3189" w:type="dxa"/>
            <w:hideMark/>
          </w:tcPr>
          <w:p w14:paraId="45576E9D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Количество месяцев предоставления услуги</w:t>
            </w:r>
          </w:p>
          <w:p w14:paraId="463B5FDE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(мес.)</w:t>
            </w:r>
          </w:p>
        </w:tc>
      </w:tr>
      <w:tr w:rsidR="00674D0C" w:rsidRPr="00674D0C" w14:paraId="408DA90B" w14:textId="77777777" w:rsidTr="00F03AAF">
        <w:trPr>
          <w:trHeight w:val="300"/>
        </w:trPr>
        <w:tc>
          <w:tcPr>
            <w:tcW w:w="3077" w:type="dxa"/>
            <w:noWrap/>
            <w:vAlign w:val="center"/>
            <w:hideMark/>
          </w:tcPr>
          <w:p w14:paraId="2BB0C5A1" w14:textId="5304AD4F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не более </w:t>
            </w:r>
            <w:r w:rsidR="00BA382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28</w:t>
            </w:r>
          </w:p>
        </w:tc>
        <w:tc>
          <w:tcPr>
            <w:tcW w:w="2410" w:type="dxa"/>
            <w:noWrap/>
            <w:vAlign w:val="center"/>
            <w:hideMark/>
          </w:tcPr>
          <w:p w14:paraId="192F3841" w14:textId="77777777" w:rsidR="006000CE" w:rsidRPr="000F486F" w:rsidRDefault="006000CE" w:rsidP="006000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48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соответствии с тарифами</w:t>
            </w:r>
          </w:p>
          <w:p w14:paraId="379A8662" w14:textId="438DD9B9" w:rsidR="00674D0C" w:rsidRPr="00674D0C" w:rsidRDefault="006000CE" w:rsidP="006000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48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оператора связи</w:t>
            </w:r>
          </w:p>
        </w:tc>
        <w:tc>
          <w:tcPr>
            <w:tcW w:w="3189" w:type="dxa"/>
            <w:noWrap/>
            <w:vAlign w:val="center"/>
            <w:hideMark/>
          </w:tcPr>
          <w:p w14:paraId="3E222FB9" w14:textId="77777777" w:rsidR="00674D0C" w:rsidRPr="00674D0C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4D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более 12</w:t>
            </w:r>
          </w:p>
        </w:tc>
      </w:tr>
    </w:tbl>
    <w:p w14:paraId="159AE6DC" w14:textId="77777777" w:rsidR="00674D0C" w:rsidRPr="00674D0C" w:rsidRDefault="00674D0C" w:rsidP="00674D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F067F07" w14:textId="77777777" w:rsidR="00674D0C" w:rsidRPr="00674D0C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541FE75" w14:textId="77777777" w:rsidR="00674D0C" w:rsidRPr="00674D0C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F813087" w14:textId="63306ADF" w:rsidR="00555273" w:rsidRPr="006000CE" w:rsidRDefault="00555273" w:rsidP="00BD3672">
      <w:pPr>
        <w:pStyle w:val="a3"/>
        <w:numPr>
          <w:ilvl w:val="1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0CE">
        <w:rPr>
          <w:rFonts w:ascii="Times New Roman" w:hAnsi="Times New Roman" w:cs="Times New Roman"/>
          <w:sz w:val="26"/>
          <w:szCs w:val="26"/>
        </w:rPr>
        <w:t xml:space="preserve">Затраты на оказание услуг за подключение и абонентское обслуживание </w:t>
      </w:r>
      <w:r w:rsidRPr="006000CE">
        <w:rPr>
          <w:rFonts w:ascii="Times New Roman" w:hAnsi="Times New Roman" w:cs="Times New Roman"/>
          <w:sz w:val="26"/>
          <w:szCs w:val="26"/>
        </w:rPr>
        <w:br/>
        <w:t>в системе электронного документооборота.</w:t>
      </w:r>
    </w:p>
    <w:p w14:paraId="3A2F7765" w14:textId="77777777" w:rsidR="00555273" w:rsidRPr="006000CE" w:rsidRDefault="00555273" w:rsidP="003379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6000CE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ACA81F5" wp14:editId="15E853C5">
            <wp:extent cx="1438275" cy="48577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3B0D" w14:textId="77777777" w:rsidR="00555273" w:rsidRPr="006000CE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00CE">
        <w:rPr>
          <w:rFonts w:ascii="Times New Roman" w:hAnsi="Times New Roman" w:cs="Times New Roman"/>
        </w:rPr>
        <w:t>где:</w:t>
      </w:r>
    </w:p>
    <w:p w14:paraId="1F5A4801" w14:textId="77777777" w:rsidR="00555273" w:rsidRPr="006000CE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00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E27626" wp14:editId="66DB5184">
            <wp:extent cx="333375" cy="257175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0CE">
        <w:rPr>
          <w:rFonts w:ascii="Times New Roman" w:hAnsi="Times New Roman" w:cs="Times New Roman"/>
        </w:rPr>
        <w:t xml:space="preserve"> - количество </w:t>
      </w:r>
      <w:r w:rsidRPr="006000CE">
        <w:rPr>
          <w:rFonts w:ascii="Times New Roman" w:eastAsia="Times New Roman" w:hAnsi="Times New Roman" w:cs="Times New Roman"/>
          <w:lang w:eastAsia="ru-RU"/>
        </w:rPr>
        <w:t>систем электронного документооборота</w:t>
      </w:r>
      <w:r w:rsidRPr="006000CE">
        <w:rPr>
          <w:rFonts w:ascii="Times New Roman" w:hAnsi="Times New Roman" w:cs="Times New Roman"/>
        </w:rPr>
        <w:t>;</w:t>
      </w:r>
    </w:p>
    <w:p w14:paraId="6588FF84" w14:textId="77777777" w:rsidR="00555273" w:rsidRPr="006000CE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00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D31A43" wp14:editId="6BA31FA1">
            <wp:extent cx="295275" cy="257175"/>
            <wp:effectExtent l="0" t="0" r="952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0CE">
        <w:rPr>
          <w:rFonts w:ascii="Times New Roman" w:hAnsi="Times New Roman" w:cs="Times New Roman"/>
        </w:rPr>
        <w:t xml:space="preserve"> - цена абонентского обслуживания в системы электронного документооборота</w:t>
      </w:r>
      <w:r w:rsidRPr="006000CE">
        <w:rPr>
          <w:rFonts w:ascii="Times New Roman" w:eastAsia="Times New Roman" w:hAnsi="Times New Roman" w:cs="Times New Roman"/>
          <w:lang w:eastAsia="ru-RU"/>
        </w:rPr>
        <w:t xml:space="preserve"> в год.</w:t>
      </w:r>
      <w:r w:rsidR="00BF1D9F" w:rsidRPr="006000C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BF4AC9" w14:textId="77777777" w:rsidR="00555273" w:rsidRPr="006000CE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555273" w:rsidRPr="006000CE" w14:paraId="0D4F52D2" w14:textId="77777777" w:rsidTr="00951BDC">
        <w:trPr>
          <w:trHeight w:val="8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712" w14:textId="77777777" w:rsidR="00555273" w:rsidRPr="006000C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C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8684" w14:textId="77777777" w:rsidR="00555273" w:rsidRPr="006000C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CE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программного обеспечения/продукта</w:t>
            </w:r>
            <w:r w:rsidR="00BF1D9F" w:rsidRPr="006000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00CE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6000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00CE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BDD" w14:textId="77777777" w:rsidR="00555273" w:rsidRPr="006000C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CE">
              <w:rPr>
                <w:rFonts w:ascii="Times New Roman" w:hAnsi="Times New Roman" w:cs="Times New Roman"/>
              </w:rPr>
              <w:t xml:space="preserve">Цена абонентского обслуживания </w:t>
            </w:r>
            <w:r w:rsidR="0010531F" w:rsidRPr="006000CE">
              <w:rPr>
                <w:rFonts w:ascii="Times New Roman" w:hAnsi="Times New Roman" w:cs="Times New Roman"/>
              </w:rPr>
              <w:br/>
            </w:r>
            <w:r w:rsidRPr="006000CE">
              <w:rPr>
                <w:rFonts w:ascii="Times New Roman" w:hAnsi="Times New Roman" w:cs="Times New Roman"/>
              </w:rPr>
              <w:t>в системы электронного документооборота</w:t>
            </w:r>
            <w:r w:rsidRPr="006000CE">
              <w:rPr>
                <w:rFonts w:ascii="Times New Roman" w:eastAsia="Times New Roman" w:hAnsi="Times New Roman" w:cs="Times New Roman"/>
                <w:lang w:eastAsia="ru-RU"/>
              </w:rPr>
              <w:t xml:space="preserve"> в год (руб.)</w:t>
            </w:r>
          </w:p>
        </w:tc>
      </w:tr>
      <w:tr w:rsidR="00555273" w:rsidRPr="006000CE" w14:paraId="606162D3" w14:textId="77777777" w:rsidTr="00951BDC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B58" w14:textId="77777777" w:rsidR="00555273" w:rsidRPr="006000C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CE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Программное обеспечение система электронного документооборота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0CA1" w14:textId="77777777" w:rsidR="00555273" w:rsidRPr="006000C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CE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5847" w14:textId="77777777" w:rsidR="00555273" w:rsidRPr="006000C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CE">
              <w:rPr>
                <w:rFonts w:ascii="Times New Roman" w:eastAsia="Times New Roman" w:hAnsi="Times New Roman" w:cs="Times New Roman"/>
                <w:lang w:eastAsia="ru-RU"/>
              </w:rPr>
              <w:t>не более 700 000,00</w:t>
            </w:r>
          </w:p>
        </w:tc>
      </w:tr>
    </w:tbl>
    <w:p w14:paraId="131919FD" w14:textId="74E6DC36" w:rsidR="008A70A1" w:rsidRPr="00674D0C" w:rsidRDefault="008A70A1" w:rsidP="003379E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79AF32F" w14:textId="4A5B325B" w:rsidR="00FC0896" w:rsidRPr="00674D0C" w:rsidRDefault="00FC0896" w:rsidP="003379E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7A7B3C9" w14:textId="1309DB3A" w:rsidR="00FC0896" w:rsidRPr="00674D0C" w:rsidRDefault="00FC0896" w:rsidP="00FC0896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C2BF80A" w14:textId="00796DA8" w:rsidR="00FC0896" w:rsidRPr="00674D0C" w:rsidRDefault="00FC0896" w:rsidP="00FC0896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506B083" w14:textId="77777777" w:rsidR="00555273" w:rsidRPr="00674D0C" w:rsidRDefault="00555273" w:rsidP="00A54C5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4D0C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14:paraId="2CAE74DF" w14:textId="77777777" w:rsidR="00555273" w:rsidRPr="00674D0C" w:rsidRDefault="00555273" w:rsidP="00555273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14:paraId="3BC65C57" w14:textId="77777777" w:rsidR="00555273" w:rsidRPr="00674D0C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0C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674D0C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674D0C">
        <w:rPr>
          <w:rFonts w:ascii="Times New Roman" w:hAnsi="Times New Roman" w:cs="Times New Roman"/>
          <w:sz w:val="26"/>
          <w:szCs w:val="26"/>
        </w:rPr>
        <w:t xml:space="preserve">-профилактический ремонт принтеров, многофункциональных устройств, копировальных аппаратов </w:t>
      </w:r>
      <w:r w:rsidRPr="00674D0C">
        <w:rPr>
          <w:rFonts w:ascii="Times New Roman" w:hAnsi="Times New Roman" w:cs="Times New Roman"/>
          <w:sz w:val="26"/>
          <w:szCs w:val="26"/>
        </w:rPr>
        <w:br/>
        <w:t xml:space="preserve">и иной </w:t>
      </w:r>
      <w:r w:rsidRPr="00674D0C">
        <w:rPr>
          <w:rFonts w:ascii="Times New Roman" w:hAnsi="Times New Roman" w:cs="Times New Roman"/>
          <w:sz w:val="24"/>
          <w:szCs w:val="24"/>
        </w:rPr>
        <w:t>оргтехники</w:t>
      </w:r>
    </w:p>
    <w:p w14:paraId="43D13A77" w14:textId="77777777" w:rsidR="00555273" w:rsidRPr="00674D0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4D0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015288" wp14:editId="09C80CBE">
            <wp:extent cx="1600200" cy="4857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BE4C" w14:textId="77777777" w:rsidR="00555273" w:rsidRPr="00674D0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4D0C">
        <w:rPr>
          <w:rFonts w:ascii="Times New Roman" w:hAnsi="Times New Roman" w:cs="Times New Roman"/>
        </w:rPr>
        <w:t>где:</w:t>
      </w:r>
    </w:p>
    <w:p w14:paraId="7FDD45FE" w14:textId="77777777" w:rsidR="00555273" w:rsidRPr="00674D0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4D0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9D86B3" wp14:editId="68456B46">
            <wp:extent cx="390525" cy="266700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D0C">
        <w:rPr>
          <w:rFonts w:ascii="Times New Roman" w:hAnsi="Times New Roman" w:cs="Times New Roman"/>
        </w:rPr>
        <w:t xml:space="preserve"> 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674D0C">
        <w:rPr>
          <w:rFonts w:ascii="Times New Roman" w:eastAsia="Times New Roman" w:hAnsi="Times New Roman" w:cs="Times New Roman"/>
          <w:lang w:eastAsia="ru-RU"/>
        </w:rPr>
        <w:t xml:space="preserve">администрации Нефтеюганского района от 14.05.2015 № 981-па «О порядке определения нормативных затрат </w:t>
      </w:r>
      <w:r w:rsidR="0010531F" w:rsidRPr="00674D0C">
        <w:rPr>
          <w:rFonts w:ascii="Times New Roman" w:eastAsia="Times New Roman" w:hAnsi="Times New Roman" w:cs="Times New Roman"/>
          <w:lang w:eastAsia="ru-RU"/>
        </w:rPr>
        <w:br/>
      </w:r>
      <w:r w:rsidRPr="00674D0C">
        <w:rPr>
          <w:rFonts w:ascii="Times New Roman" w:eastAsia="Times New Roman" w:hAnsi="Times New Roman" w:cs="Times New Roman"/>
          <w:lang w:eastAsia="ru-RU"/>
        </w:rPr>
        <w:t xml:space="preserve">на обеспечение функций муниципальных органов Нефтеюганского района и подведомственных </w:t>
      </w:r>
      <w:r w:rsidR="0010531F" w:rsidRPr="00674D0C">
        <w:rPr>
          <w:rFonts w:ascii="Times New Roman" w:eastAsia="Times New Roman" w:hAnsi="Times New Roman" w:cs="Times New Roman"/>
          <w:lang w:eastAsia="ru-RU"/>
        </w:rPr>
        <w:br/>
      </w:r>
      <w:r w:rsidRPr="00674D0C">
        <w:rPr>
          <w:rFonts w:ascii="Times New Roman" w:eastAsia="Times New Roman" w:hAnsi="Times New Roman" w:cs="Times New Roman"/>
          <w:lang w:eastAsia="ru-RU"/>
        </w:rPr>
        <w:t xml:space="preserve">им казенных учреждений», </w:t>
      </w:r>
      <w:r w:rsidRPr="00674D0C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674D0C">
          <w:rPr>
            <w:rFonts w:ascii="Times New Roman" w:hAnsi="Times New Roman" w:cs="Times New Roman"/>
          </w:rPr>
          <w:t xml:space="preserve">таблицей </w:t>
        </w:r>
      </w:hyperlink>
      <w:r w:rsidRPr="00674D0C">
        <w:rPr>
          <w:rFonts w:ascii="Times New Roman" w:hAnsi="Times New Roman" w:cs="Times New Roman"/>
        </w:rPr>
        <w:t>;</w:t>
      </w:r>
    </w:p>
    <w:p w14:paraId="66D3200D" w14:textId="77777777" w:rsidR="00555273" w:rsidRPr="00674D0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4D0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314BFF" wp14:editId="603D613B">
            <wp:extent cx="352425" cy="2667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D0C">
        <w:rPr>
          <w:rFonts w:ascii="Times New Roman" w:hAnsi="Times New Roman" w:cs="Times New Roman"/>
        </w:rPr>
        <w:t xml:space="preserve"> -</w:t>
      </w:r>
      <w:r w:rsidRPr="00674D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4D0C">
        <w:rPr>
          <w:rFonts w:ascii="Times New Roman" w:hAnsi="Times New Roman" w:cs="Times New Roman"/>
        </w:rPr>
        <w:t xml:space="preserve">цена технического обслуживания и </w:t>
      </w:r>
      <w:proofErr w:type="spellStart"/>
      <w:r w:rsidRPr="00674D0C">
        <w:rPr>
          <w:rFonts w:ascii="Times New Roman" w:hAnsi="Times New Roman" w:cs="Times New Roman"/>
        </w:rPr>
        <w:t>регламентно</w:t>
      </w:r>
      <w:proofErr w:type="spellEnd"/>
      <w:r w:rsidR="00C64133" w:rsidRPr="00674D0C">
        <w:rPr>
          <w:rFonts w:ascii="Times New Roman" w:hAnsi="Times New Roman" w:cs="Times New Roman"/>
        </w:rPr>
        <w:t xml:space="preserve"> </w:t>
      </w:r>
      <w:r w:rsidRPr="00674D0C">
        <w:rPr>
          <w:rFonts w:ascii="Times New Roman" w:hAnsi="Times New Roman" w:cs="Times New Roman"/>
        </w:rPr>
        <w:t>-</w:t>
      </w:r>
      <w:r w:rsidR="00C64133" w:rsidRPr="00674D0C">
        <w:rPr>
          <w:rFonts w:ascii="Times New Roman" w:hAnsi="Times New Roman" w:cs="Times New Roman"/>
        </w:rPr>
        <w:t xml:space="preserve"> </w:t>
      </w:r>
      <w:r w:rsidRPr="00674D0C">
        <w:rPr>
          <w:rFonts w:ascii="Times New Roman" w:hAnsi="Times New Roman" w:cs="Times New Roman"/>
        </w:rPr>
        <w:t>профилактического ремонта одной единицы</w:t>
      </w:r>
      <w:r w:rsidR="00BF1D9F" w:rsidRPr="00674D0C">
        <w:rPr>
          <w:rFonts w:ascii="Times New Roman" w:hAnsi="Times New Roman" w:cs="Times New Roman"/>
          <w:sz w:val="20"/>
          <w:szCs w:val="20"/>
        </w:rPr>
        <w:t xml:space="preserve"> </w:t>
      </w:r>
      <w:r w:rsidRPr="00674D0C">
        <w:rPr>
          <w:rFonts w:ascii="Times New Roman" w:hAnsi="Times New Roman" w:cs="Times New Roman"/>
          <w:sz w:val="20"/>
          <w:szCs w:val="20"/>
        </w:rPr>
        <w:t>принтера, многофункционального устройства, копировального аппарата и иной оргтехники в год.</w:t>
      </w:r>
    </w:p>
    <w:p w14:paraId="4C817973" w14:textId="77777777" w:rsidR="00555273" w:rsidRPr="00674D0C" w:rsidRDefault="00555273" w:rsidP="0055527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28"/>
        <w:gridCol w:w="4611"/>
      </w:tblGrid>
      <w:tr w:rsidR="00555273" w:rsidRPr="00674D0C" w14:paraId="76BC93B9" w14:textId="77777777" w:rsidTr="00951BDC">
        <w:trPr>
          <w:trHeight w:val="134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BBE" w14:textId="77777777" w:rsidR="00555273" w:rsidRPr="00674D0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D0C">
              <w:rPr>
                <w:rFonts w:ascii="Times New Roman" w:eastAsia="Times New Roman" w:hAnsi="Times New Roman" w:cs="Times New Roman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14:paraId="5B583F21" w14:textId="77777777" w:rsidR="00555273" w:rsidRPr="00674D0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D0C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D49" w14:textId="77777777" w:rsidR="00555273" w:rsidRPr="00674D0C" w:rsidRDefault="003379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D0C">
              <w:rPr>
                <w:rFonts w:ascii="Times New Roman" w:hAnsi="Times New Roman" w:cs="Times New Roman"/>
              </w:rPr>
              <w:t>Ц</w:t>
            </w:r>
            <w:r w:rsidR="00555273" w:rsidRPr="00674D0C">
              <w:rPr>
                <w:rFonts w:ascii="Times New Roman" w:hAnsi="Times New Roman" w:cs="Times New Roman"/>
              </w:rPr>
              <w:t xml:space="preserve">ена технического обслуживания </w:t>
            </w:r>
            <w:r w:rsidRPr="00674D0C">
              <w:rPr>
                <w:rFonts w:ascii="Times New Roman" w:hAnsi="Times New Roman" w:cs="Times New Roman"/>
              </w:rPr>
              <w:br/>
            </w:r>
            <w:r w:rsidR="00555273" w:rsidRPr="00674D0C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555273" w:rsidRPr="00674D0C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="00555273" w:rsidRPr="00674D0C">
              <w:rPr>
                <w:rFonts w:ascii="Times New Roman" w:hAnsi="Times New Roman" w:cs="Times New Roman"/>
              </w:rPr>
              <w:t>-профилактического ремонта одной единицы</w:t>
            </w:r>
            <w:r w:rsidR="00BF1D9F" w:rsidRPr="00674D0C">
              <w:rPr>
                <w:rFonts w:ascii="Times New Roman" w:hAnsi="Times New Roman" w:cs="Times New Roman"/>
              </w:rPr>
              <w:t xml:space="preserve"> </w:t>
            </w:r>
            <w:r w:rsidR="00555273" w:rsidRPr="00674D0C">
              <w:rPr>
                <w:rFonts w:ascii="Times New Roman" w:hAnsi="Times New Roman" w:cs="Times New Roman"/>
              </w:rPr>
              <w:t xml:space="preserve">принтера, многофункционального устройства, копировального аппарата и иной оргтехники </w:t>
            </w:r>
            <w:r w:rsidR="0010531F" w:rsidRPr="00674D0C">
              <w:rPr>
                <w:rFonts w:ascii="Times New Roman" w:hAnsi="Times New Roman" w:cs="Times New Roman"/>
              </w:rPr>
              <w:br/>
            </w:r>
            <w:r w:rsidR="00555273" w:rsidRPr="00674D0C">
              <w:rPr>
                <w:rFonts w:ascii="Times New Roman" w:hAnsi="Times New Roman" w:cs="Times New Roman"/>
              </w:rPr>
              <w:t>в год</w:t>
            </w:r>
            <w:r w:rsidR="00555273" w:rsidRPr="00674D0C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4E445B" w14:paraId="579C73BB" w14:textId="77777777" w:rsidTr="00951BDC">
        <w:trPr>
          <w:trHeight w:val="572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A3A" w14:textId="77777777" w:rsidR="00555273" w:rsidRPr="00674D0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D0C">
              <w:rPr>
                <w:rFonts w:ascii="Times New Roman" w:eastAsia="Times New Roman" w:hAnsi="Times New Roman" w:cs="Times New Roman"/>
                <w:lang w:eastAsia="ru-RU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BD07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D0C">
              <w:rPr>
                <w:rFonts w:ascii="Times New Roman" w:eastAsia="Times New Roman" w:hAnsi="Times New Roman" w:cs="Times New Roman"/>
                <w:lang w:eastAsia="ru-RU"/>
              </w:rPr>
              <w:t>не более 4 800,00</w:t>
            </w:r>
          </w:p>
        </w:tc>
      </w:tr>
    </w:tbl>
    <w:p w14:paraId="2810C3FF" w14:textId="77777777" w:rsidR="00555273" w:rsidRPr="00F0490F" w:rsidRDefault="00555273" w:rsidP="0055527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10"/>
          <w:szCs w:val="10"/>
        </w:rPr>
      </w:pPr>
    </w:p>
    <w:p w14:paraId="263BD92B" w14:textId="77777777" w:rsidR="00555273" w:rsidRPr="006E63DF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F">
        <w:rPr>
          <w:rFonts w:ascii="Times New Roman" w:hAnsi="Times New Roman" w:cs="Times New Roman"/>
          <w:sz w:val="26"/>
          <w:szCs w:val="26"/>
        </w:rPr>
        <w:lastRenderedPageBreak/>
        <w:t>Затраты</w:t>
      </w:r>
      <w:r w:rsidR="00BF1D9F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="005F0359" w:rsidRPr="006E63DF">
        <w:rPr>
          <w:rFonts w:ascii="Times New Roman" w:hAnsi="Times New Roman" w:cs="Times New Roman"/>
          <w:sz w:val="26"/>
          <w:szCs w:val="26"/>
        </w:rPr>
        <w:t>по ремонту</w:t>
      </w:r>
      <w:r w:rsidRPr="006E63DF">
        <w:rPr>
          <w:rFonts w:ascii="Times New Roman" w:hAnsi="Times New Roman" w:cs="Times New Roman"/>
          <w:sz w:val="26"/>
          <w:szCs w:val="26"/>
        </w:rPr>
        <w:t>, заправке</w:t>
      </w:r>
      <w:r w:rsidR="00BF1D9F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Pr="006E63DF">
        <w:rPr>
          <w:rFonts w:ascii="Times New Roman" w:hAnsi="Times New Roman" w:cs="Times New Roman"/>
          <w:sz w:val="26"/>
          <w:szCs w:val="26"/>
        </w:rPr>
        <w:t>картриджей</w:t>
      </w:r>
    </w:p>
    <w:p w14:paraId="6106FDB1" w14:textId="77777777" w:rsidR="00555273" w:rsidRPr="006E63DF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3F5C8B" w14:textId="77777777" w:rsidR="004116D2" w:rsidRPr="006E63DF" w:rsidRDefault="00555273" w:rsidP="004116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vertAlign w:val="subscript"/>
        </w:rPr>
      </w:pPr>
      <w:proofErr w:type="spellStart"/>
      <w:r w:rsidRPr="006E63DF">
        <w:rPr>
          <w:rFonts w:ascii="Times New Roman" w:hAnsi="Times New Roman" w:cs="Times New Roman"/>
        </w:rPr>
        <w:t>З</w:t>
      </w:r>
      <w:r w:rsidRPr="006E63DF">
        <w:rPr>
          <w:rFonts w:ascii="Times New Roman" w:hAnsi="Times New Roman" w:cs="Times New Roman"/>
          <w:vertAlign w:val="subscript"/>
        </w:rPr>
        <w:t>картр</w:t>
      </w:r>
      <w:proofErr w:type="spellEnd"/>
      <w:r w:rsidRPr="006E63DF">
        <w:rPr>
          <w:rFonts w:ascii="Times New Roman" w:hAnsi="Times New Roman" w:cs="Times New Roman"/>
        </w:rPr>
        <w:t>=</w:t>
      </w:r>
      <w:r w:rsidR="00BF1D9F"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  <w:lang w:val="en-US"/>
        </w:rPr>
        <w:t>Q</w:t>
      </w:r>
      <w:r w:rsidR="00A561CF" w:rsidRPr="006E63DF">
        <w:rPr>
          <w:rFonts w:ascii="Times New Roman" w:hAnsi="Times New Roman" w:cs="Times New Roman"/>
          <w:vertAlign w:val="subscript"/>
        </w:rPr>
        <w:t>к</w:t>
      </w:r>
      <w:r w:rsidRPr="006E63DF">
        <w:rPr>
          <w:rFonts w:ascii="Times New Roman" w:hAnsi="Times New Roman" w:cs="Times New Roman"/>
        </w:rPr>
        <w:t>*</w:t>
      </w:r>
      <w:r w:rsidR="00BF1D9F"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A561CF" w:rsidRPr="006E63DF">
        <w:rPr>
          <w:rFonts w:ascii="Times New Roman" w:hAnsi="Times New Roman" w:cs="Times New Roman"/>
          <w:vertAlign w:val="subscript"/>
        </w:rPr>
        <w:t>зк</w:t>
      </w:r>
      <w:proofErr w:type="spellEnd"/>
      <w:r w:rsidR="00A561CF" w:rsidRPr="006E63DF">
        <w:rPr>
          <w:rFonts w:ascii="Times New Roman" w:hAnsi="Times New Roman" w:cs="Times New Roman"/>
          <w:vertAlign w:val="subscript"/>
        </w:rPr>
        <w:t xml:space="preserve"> </w:t>
      </w:r>
      <w:r w:rsidR="00A561CF" w:rsidRPr="006E63DF">
        <w:rPr>
          <w:rFonts w:ascii="Times New Roman" w:hAnsi="Times New Roman" w:cs="Times New Roman"/>
        </w:rPr>
        <w:t>+</w:t>
      </w:r>
      <w:r w:rsidR="004116D2" w:rsidRPr="006E63DF">
        <w:rPr>
          <w:rFonts w:ascii="Times New Roman" w:hAnsi="Times New Roman" w:cs="Times New Roman"/>
        </w:rPr>
        <w:t xml:space="preserve">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r w:rsidR="004116D2" w:rsidRPr="006E63DF">
        <w:rPr>
          <w:rFonts w:ascii="Times New Roman" w:hAnsi="Times New Roman" w:cs="Times New Roman"/>
          <w:vertAlign w:val="subscript"/>
        </w:rPr>
        <w:t xml:space="preserve">ф  </w:t>
      </w:r>
      <w:r w:rsidR="004116D2" w:rsidRPr="006E63DF">
        <w:rPr>
          <w:rFonts w:ascii="Times New Roman" w:hAnsi="Times New Roman" w:cs="Times New Roman"/>
        </w:rPr>
        <w:t xml:space="preserve"> +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6E63DF">
        <w:rPr>
          <w:rFonts w:ascii="Times New Roman" w:hAnsi="Times New Roman" w:cs="Times New Roman"/>
          <w:vertAlign w:val="subscript"/>
        </w:rPr>
        <w:t>мв</w:t>
      </w:r>
      <w:proofErr w:type="spellEnd"/>
      <w:r w:rsidR="004116D2" w:rsidRPr="006E63DF">
        <w:rPr>
          <w:rFonts w:ascii="Times New Roman" w:hAnsi="Times New Roman" w:cs="Times New Roman"/>
          <w:vertAlign w:val="subscript"/>
        </w:rPr>
        <w:t xml:space="preserve">   </w:t>
      </w:r>
      <w:r w:rsidR="004116D2" w:rsidRPr="006E63DF">
        <w:rPr>
          <w:rFonts w:ascii="Times New Roman" w:hAnsi="Times New Roman" w:cs="Times New Roman"/>
        </w:rPr>
        <w:t xml:space="preserve">+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6E63DF">
        <w:rPr>
          <w:rFonts w:ascii="Times New Roman" w:hAnsi="Times New Roman" w:cs="Times New Roman"/>
          <w:vertAlign w:val="subscript"/>
        </w:rPr>
        <w:t>рз</w:t>
      </w:r>
      <w:proofErr w:type="spellEnd"/>
      <w:r w:rsidR="004116D2" w:rsidRPr="006E63DF">
        <w:rPr>
          <w:rFonts w:ascii="Times New Roman" w:hAnsi="Times New Roman" w:cs="Times New Roman"/>
          <w:vertAlign w:val="subscript"/>
        </w:rPr>
        <w:t xml:space="preserve">  </w:t>
      </w:r>
      <w:r w:rsidR="004116D2" w:rsidRPr="006E63DF">
        <w:rPr>
          <w:rFonts w:ascii="Times New Roman" w:hAnsi="Times New Roman" w:cs="Times New Roman"/>
        </w:rPr>
        <w:t xml:space="preserve">+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r w:rsidR="004116D2" w:rsidRPr="006E63DF">
        <w:rPr>
          <w:rFonts w:ascii="Times New Roman" w:hAnsi="Times New Roman" w:cs="Times New Roman"/>
          <w:vertAlign w:val="subscript"/>
        </w:rPr>
        <w:t xml:space="preserve">р    </w:t>
      </w:r>
      <w:r w:rsidR="004116D2" w:rsidRPr="006E63DF">
        <w:rPr>
          <w:rFonts w:ascii="Times New Roman" w:hAnsi="Times New Roman" w:cs="Times New Roman"/>
        </w:rPr>
        <w:t xml:space="preserve">+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6E63DF">
        <w:rPr>
          <w:rFonts w:ascii="Times New Roman" w:hAnsi="Times New Roman" w:cs="Times New Roman"/>
          <w:vertAlign w:val="subscript"/>
        </w:rPr>
        <w:t>дл</w:t>
      </w:r>
      <w:proofErr w:type="spellEnd"/>
      <w:r w:rsidR="004116D2" w:rsidRPr="006E63DF">
        <w:rPr>
          <w:rFonts w:ascii="Times New Roman" w:hAnsi="Times New Roman" w:cs="Times New Roman"/>
          <w:vertAlign w:val="subscript"/>
        </w:rPr>
        <w:t xml:space="preserve">     </w:t>
      </w:r>
      <w:r w:rsidR="004116D2" w:rsidRPr="006E63DF">
        <w:rPr>
          <w:rFonts w:ascii="Times New Roman" w:hAnsi="Times New Roman" w:cs="Times New Roman"/>
        </w:rPr>
        <w:t xml:space="preserve">+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r w:rsidR="004116D2" w:rsidRPr="006E63DF">
        <w:rPr>
          <w:rFonts w:ascii="Times New Roman" w:hAnsi="Times New Roman" w:cs="Times New Roman"/>
          <w:vertAlign w:val="subscript"/>
        </w:rPr>
        <w:t xml:space="preserve">ч       </w:t>
      </w:r>
    </w:p>
    <w:p w14:paraId="6DCE3A41" w14:textId="77777777" w:rsidR="004116D2" w:rsidRPr="006E63DF" w:rsidRDefault="004116D2" w:rsidP="004116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vertAlign w:val="subscript"/>
        </w:rPr>
      </w:pPr>
    </w:p>
    <w:p w14:paraId="1B9DAFD3" w14:textId="77777777" w:rsidR="00555273" w:rsidRPr="006E63DF" w:rsidRDefault="00555273" w:rsidP="00F0490F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 xml:space="preserve">где: </w:t>
      </w:r>
    </w:p>
    <w:p w14:paraId="0B6EEDD3" w14:textId="77777777" w:rsidR="00555273" w:rsidRPr="006E63DF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Q</w:t>
      </w:r>
      <w:r w:rsidR="00A561CF" w:rsidRPr="006E63DF">
        <w:rPr>
          <w:rFonts w:ascii="Times New Roman" w:hAnsi="Times New Roman" w:cs="Times New Roman"/>
          <w:vertAlign w:val="subscript"/>
        </w:rPr>
        <w:t>к</w:t>
      </w:r>
      <w:r w:rsidR="00F25D98" w:rsidRPr="006E63DF">
        <w:rPr>
          <w:rFonts w:ascii="Times New Roman" w:hAnsi="Times New Roman" w:cs="Times New Roman"/>
        </w:rPr>
        <w:t xml:space="preserve"> – количество картриджей в год подлежащих ремонту</w:t>
      </w:r>
      <w:r w:rsidRPr="006E63DF">
        <w:rPr>
          <w:rFonts w:ascii="Times New Roman" w:hAnsi="Times New Roman" w:cs="Times New Roman"/>
        </w:rPr>
        <w:t>;</w:t>
      </w:r>
    </w:p>
    <w:p w14:paraId="39A665A9" w14:textId="77777777" w:rsidR="00555273" w:rsidRPr="006E63DF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A561CF" w:rsidRPr="006E63DF">
        <w:rPr>
          <w:rFonts w:ascii="Times New Roman" w:hAnsi="Times New Roman" w:cs="Times New Roman"/>
          <w:vertAlign w:val="subscript"/>
        </w:rPr>
        <w:t>зк</w:t>
      </w:r>
      <w:proofErr w:type="spellEnd"/>
      <w:r w:rsidR="00780D08" w:rsidRPr="006E63DF">
        <w:rPr>
          <w:rFonts w:ascii="Times New Roman" w:hAnsi="Times New Roman" w:cs="Times New Roman"/>
          <w:vertAlign w:val="subscript"/>
        </w:rPr>
        <w:t xml:space="preserve"> </w:t>
      </w:r>
      <w:r w:rsidR="00780D08" w:rsidRPr="006E63DF">
        <w:rPr>
          <w:rFonts w:ascii="Times New Roman" w:hAnsi="Times New Roman" w:cs="Times New Roman"/>
        </w:rPr>
        <w:t xml:space="preserve"> -</w:t>
      </w:r>
      <w:r w:rsidR="00A561CF" w:rsidRPr="006E63DF">
        <w:rPr>
          <w:rFonts w:ascii="Times New Roman" w:hAnsi="Times New Roman" w:cs="Times New Roman"/>
        </w:rPr>
        <w:t xml:space="preserve"> цена </w:t>
      </w:r>
      <w:r w:rsidRPr="006E63DF">
        <w:rPr>
          <w:rFonts w:ascii="Times New Roman" w:hAnsi="Times New Roman" w:cs="Times New Roman"/>
        </w:rPr>
        <w:t>заправки одного картриджа</w:t>
      </w:r>
      <w:r w:rsidR="00F25D98"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  <w:vertAlign w:val="subscript"/>
        </w:rPr>
        <w:t>;</w:t>
      </w:r>
    </w:p>
    <w:p w14:paraId="3F96CC1A" w14:textId="77777777" w:rsidR="00780D08" w:rsidRPr="006E63DF" w:rsidRDefault="00780D08" w:rsidP="00780D08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r w:rsidR="00A561CF" w:rsidRPr="006E63DF">
        <w:rPr>
          <w:rFonts w:ascii="Times New Roman" w:hAnsi="Times New Roman" w:cs="Times New Roman"/>
          <w:vertAlign w:val="subscript"/>
        </w:rPr>
        <w:t>ф</w:t>
      </w:r>
      <w:r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>-</w:t>
      </w:r>
      <w:r w:rsidR="00312363" w:rsidRPr="006E63DF">
        <w:rPr>
          <w:rFonts w:ascii="Times New Roman" w:hAnsi="Times New Roman" w:cs="Times New Roman"/>
        </w:rPr>
        <w:t xml:space="preserve"> цена ремонта </w:t>
      </w:r>
      <w:r w:rsidR="005F0359" w:rsidRPr="006E63DF">
        <w:rPr>
          <w:rFonts w:ascii="Times New Roman" w:hAnsi="Times New Roman" w:cs="Times New Roman"/>
        </w:rPr>
        <w:t xml:space="preserve">одной единицы </w:t>
      </w:r>
      <w:r w:rsidR="00312363" w:rsidRPr="006E63DF">
        <w:rPr>
          <w:rFonts w:ascii="Times New Roman" w:hAnsi="Times New Roman" w:cs="Times New Roman"/>
        </w:rPr>
        <w:t>(</w:t>
      </w:r>
      <w:r w:rsidR="00A561CF" w:rsidRPr="006E63DF">
        <w:rPr>
          <w:rFonts w:ascii="Times New Roman" w:hAnsi="Times New Roman" w:cs="Times New Roman"/>
        </w:rPr>
        <w:t xml:space="preserve">замена </w:t>
      </w:r>
      <w:proofErr w:type="spellStart"/>
      <w:r w:rsidR="00A561CF" w:rsidRPr="006E63DF">
        <w:rPr>
          <w:rFonts w:ascii="Times New Roman" w:hAnsi="Times New Roman" w:cs="Times New Roman"/>
        </w:rPr>
        <w:t>фотобарабана</w:t>
      </w:r>
      <w:proofErr w:type="spellEnd"/>
      <w:r w:rsidR="00312363" w:rsidRPr="006E63DF">
        <w:rPr>
          <w:rFonts w:ascii="Times New Roman" w:hAnsi="Times New Roman" w:cs="Times New Roman"/>
        </w:rPr>
        <w:t>)</w:t>
      </w:r>
      <w:r w:rsidRPr="006E63DF">
        <w:rPr>
          <w:rFonts w:ascii="Times New Roman" w:hAnsi="Times New Roman" w:cs="Times New Roman"/>
          <w:vertAlign w:val="subscript"/>
        </w:rPr>
        <w:t>;</w:t>
      </w:r>
    </w:p>
    <w:p w14:paraId="1720D4C5" w14:textId="77777777" w:rsidR="00A561CF" w:rsidRPr="006E63DF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6E63DF">
        <w:rPr>
          <w:rFonts w:ascii="Times New Roman" w:hAnsi="Times New Roman" w:cs="Times New Roman"/>
          <w:vertAlign w:val="subscript"/>
        </w:rPr>
        <w:t>мв</w:t>
      </w:r>
      <w:proofErr w:type="spellEnd"/>
      <w:r w:rsidRPr="006E63DF">
        <w:rPr>
          <w:rFonts w:ascii="Times New Roman" w:hAnsi="Times New Roman" w:cs="Times New Roman"/>
        </w:rPr>
        <w:t>-</w:t>
      </w:r>
      <w:r w:rsidR="00312363" w:rsidRPr="006E63DF">
        <w:rPr>
          <w:rFonts w:ascii="Times New Roman" w:hAnsi="Times New Roman" w:cs="Times New Roman"/>
        </w:rPr>
        <w:t xml:space="preserve"> цена ремонта </w:t>
      </w:r>
      <w:r w:rsidR="005F0359" w:rsidRPr="006E63DF">
        <w:rPr>
          <w:rFonts w:ascii="Times New Roman" w:hAnsi="Times New Roman" w:cs="Times New Roman"/>
        </w:rPr>
        <w:t xml:space="preserve">одной единицы </w:t>
      </w:r>
      <w:r w:rsidR="00312363" w:rsidRPr="006E63DF">
        <w:rPr>
          <w:rFonts w:ascii="Times New Roman" w:hAnsi="Times New Roman" w:cs="Times New Roman"/>
        </w:rPr>
        <w:t>(</w:t>
      </w:r>
      <w:r w:rsidR="004116D2" w:rsidRPr="006E63DF">
        <w:rPr>
          <w:rFonts w:ascii="Times New Roman" w:hAnsi="Times New Roman" w:cs="Times New Roman"/>
        </w:rPr>
        <w:t>замена магнитного вала</w:t>
      </w:r>
      <w:r w:rsidR="00312363" w:rsidRPr="006E63DF">
        <w:rPr>
          <w:rFonts w:ascii="Times New Roman" w:hAnsi="Times New Roman" w:cs="Times New Roman"/>
        </w:rPr>
        <w:t>)</w:t>
      </w:r>
      <w:r w:rsidR="004116D2" w:rsidRPr="006E63DF">
        <w:rPr>
          <w:rFonts w:ascii="Times New Roman" w:hAnsi="Times New Roman" w:cs="Times New Roman"/>
        </w:rPr>
        <w:t xml:space="preserve">; </w:t>
      </w:r>
    </w:p>
    <w:p w14:paraId="618F3C71" w14:textId="77777777" w:rsidR="00A561CF" w:rsidRPr="006E63DF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6E63DF">
        <w:rPr>
          <w:rFonts w:ascii="Times New Roman" w:hAnsi="Times New Roman" w:cs="Times New Roman"/>
          <w:vertAlign w:val="subscript"/>
        </w:rPr>
        <w:t>рз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 xml:space="preserve"> </w:t>
      </w:r>
      <w:r w:rsidR="00312363" w:rsidRPr="006E63DF">
        <w:rPr>
          <w:rFonts w:ascii="Times New Roman" w:hAnsi="Times New Roman" w:cs="Times New Roman"/>
        </w:rPr>
        <w:t xml:space="preserve">- цена ремонта </w:t>
      </w:r>
      <w:r w:rsidR="005F0359" w:rsidRPr="006E63DF">
        <w:rPr>
          <w:rFonts w:ascii="Times New Roman" w:hAnsi="Times New Roman" w:cs="Times New Roman"/>
        </w:rPr>
        <w:t xml:space="preserve">одной единицы </w:t>
      </w:r>
      <w:r w:rsidR="00312363" w:rsidRPr="006E63DF">
        <w:rPr>
          <w:rFonts w:ascii="Times New Roman" w:hAnsi="Times New Roman" w:cs="Times New Roman"/>
        </w:rPr>
        <w:t>(</w:t>
      </w:r>
      <w:r w:rsidR="004116D2" w:rsidRPr="006E63DF">
        <w:rPr>
          <w:rFonts w:ascii="Times New Roman" w:hAnsi="Times New Roman" w:cs="Times New Roman"/>
        </w:rPr>
        <w:t>замена ролика заряда</w:t>
      </w:r>
      <w:r w:rsidR="00312363" w:rsidRPr="006E63DF">
        <w:rPr>
          <w:rFonts w:ascii="Times New Roman" w:hAnsi="Times New Roman" w:cs="Times New Roman"/>
        </w:rPr>
        <w:t>)</w:t>
      </w:r>
      <w:r w:rsidR="004116D2" w:rsidRPr="006E63DF">
        <w:rPr>
          <w:rFonts w:ascii="Times New Roman" w:hAnsi="Times New Roman" w:cs="Times New Roman"/>
        </w:rPr>
        <w:t>;</w:t>
      </w:r>
    </w:p>
    <w:p w14:paraId="4F0EA1B4" w14:textId="77777777" w:rsidR="00A561CF" w:rsidRPr="006E63DF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r w:rsidR="004116D2" w:rsidRPr="006E63DF">
        <w:rPr>
          <w:rFonts w:ascii="Times New Roman" w:hAnsi="Times New Roman" w:cs="Times New Roman"/>
          <w:vertAlign w:val="subscript"/>
        </w:rPr>
        <w:t>р</w:t>
      </w:r>
      <w:r w:rsidRPr="006E63DF">
        <w:rPr>
          <w:rFonts w:ascii="Times New Roman" w:hAnsi="Times New Roman" w:cs="Times New Roman"/>
        </w:rPr>
        <w:t xml:space="preserve"> </w:t>
      </w:r>
      <w:r w:rsidR="00312363" w:rsidRPr="006E63DF">
        <w:rPr>
          <w:rFonts w:ascii="Times New Roman" w:hAnsi="Times New Roman" w:cs="Times New Roman"/>
        </w:rPr>
        <w:t>- цена ремонта</w:t>
      </w:r>
      <w:r w:rsidR="005F0359" w:rsidRPr="006E63DF">
        <w:rPr>
          <w:rFonts w:ascii="Times New Roman" w:hAnsi="Times New Roman" w:cs="Times New Roman"/>
        </w:rPr>
        <w:t xml:space="preserve"> одной единицы</w:t>
      </w:r>
      <w:r w:rsidR="00312363" w:rsidRPr="006E63DF">
        <w:rPr>
          <w:rFonts w:ascii="Times New Roman" w:hAnsi="Times New Roman" w:cs="Times New Roman"/>
        </w:rPr>
        <w:t xml:space="preserve"> (</w:t>
      </w:r>
      <w:r w:rsidR="004116D2" w:rsidRPr="006E63DF">
        <w:rPr>
          <w:rFonts w:ascii="Times New Roman" w:hAnsi="Times New Roman" w:cs="Times New Roman"/>
        </w:rPr>
        <w:t>замена ракеля</w:t>
      </w:r>
      <w:r w:rsidR="00312363" w:rsidRPr="006E63DF">
        <w:rPr>
          <w:rFonts w:ascii="Times New Roman" w:hAnsi="Times New Roman" w:cs="Times New Roman"/>
        </w:rPr>
        <w:t>)</w:t>
      </w:r>
      <w:r w:rsidRPr="006E63DF">
        <w:rPr>
          <w:rFonts w:ascii="Times New Roman" w:hAnsi="Times New Roman" w:cs="Times New Roman"/>
          <w:vertAlign w:val="subscript"/>
        </w:rPr>
        <w:t>;</w:t>
      </w:r>
    </w:p>
    <w:p w14:paraId="7F5E4A62" w14:textId="77777777" w:rsidR="00A561CF" w:rsidRPr="006E63DF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6E63DF">
        <w:rPr>
          <w:rFonts w:ascii="Times New Roman" w:hAnsi="Times New Roman" w:cs="Times New Roman"/>
          <w:vertAlign w:val="subscript"/>
        </w:rPr>
        <w:t>дл</w:t>
      </w:r>
      <w:proofErr w:type="spellEnd"/>
      <w:r w:rsidR="004116D2"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>-</w:t>
      </w:r>
      <w:r w:rsidR="00312363" w:rsidRPr="006E63DF">
        <w:rPr>
          <w:rFonts w:ascii="Times New Roman" w:hAnsi="Times New Roman" w:cs="Times New Roman"/>
        </w:rPr>
        <w:t xml:space="preserve"> цена ремонта одной единицы (</w:t>
      </w:r>
      <w:r w:rsidR="004116D2" w:rsidRPr="006E63DF">
        <w:rPr>
          <w:rFonts w:ascii="Times New Roman" w:hAnsi="Times New Roman" w:cs="Times New Roman"/>
        </w:rPr>
        <w:t>замена дозирующего лезвия</w:t>
      </w:r>
      <w:r w:rsidR="00312363" w:rsidRPr="006E63DF">
        <w:rPr>
          <w:rFonts w:ascii="Times New Roman" w:hAnsi="Times New Roman" w:cs="Times New Roman"/>
        </w:rPr>
        <w:t>)</w:t>
      </w:r>
      <w:r w:rsidRPr="006E63DF">
        <w:rPr>
          <w:rFonts w:ascii="Times New Roman" w:hAnsi="Times New Roman" w:cs="Times New Roman"/>
          <w:vertAlign w:val="subscript"/>
        </w:rPr>
        <w:t>;</w:t>
      </w:r>
    </w:p>
    <w:p w14:paraId="5F588331" w14:textId="77777777" w:rsidR="00A561CF" w:rsidRPr="006E63DF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r w:rsidR="004116D2" w:rsidRPr="006E63DF">
        <w:rPr>
          <w:rFonts w:ascii="Times New Roman" w:hAnsi="Times New Roman" w:cs="Times New Roman"/>
          <w:vertAlign w:val="subscript"/>
        </w:rPr>
        <w:t>ч</w:t>
      </w:r>
      <w:r w:rsidRPr="006E63DF">
        <w:rPr>
          <w:rFonts w:ascii="Times New Roman" w:hAnsi="Times New Roman" w:cs="Times New Roman"/>
        </w:rPr>
        <w:t xml:space="preserve"> -</w:t>
      </w:r>
      <w:r w:rsidR="00312363" w:rsidRPr="006E63DF">
        <w:rPr>
          <w:rFonts w:ascii="Times New Roman" w:hAnsi="Times New Roman" w:cs="Times New Roman"/>
        </w:rPr>
        <w:t xml:space="preserve"> цена ремонта</w:t>
      </w:r>
      <w:r w:rsidR="005F0359" w:rsidRPr="006E63DF">
        <w:rPr>
          <w:rFonts w:ascii="Times New Roman" w:hAnsi="Times New Roman" w:cs="Times New Roman"/>
        </w:rPr>
        <w:t xml:space="preserve"> одной единицы</w:t>
      </w:r>
      <w:r w:rsidR="00312363" w:rsidRPr="006E63DF">
        <w:rPr>
          <w:rFonts w:ascii="Times New Roman" w:hAnsi="Times New Roman" w:cs="Times New Roman"/>
        </w:rPr>
        <w:t xml:space="preserve"> (</w:t>
      </w:r>
      <w:r w:rsidR="004116D2" w:rsidRPr="006E63DF">
        <w:rPr>
          <w:rFonts w:ascii="Times New Roman" w:hAnsi="Times New Roman" w:cs="Times New Roman"/>
        </w:rPr>
        <w:t>замена чипа</w:t>
      </w:r>
      <w:r w:rsidR="00312363" w:rsidRPr="006E63DF">
        <w:rPr>
          <w:rFonts w:ascii="Times New Roman" w:hAnsi="Times New Roman" w:cs="Times New Roman"/>
        </w:rPr>
        <w:t>)</w:t>
      </w:r>
      <w:r w:rsidR="004116D2" w:rsidRPr="006E63DF">
        <w:rPr>
          <w:rFonts w:ascii="Times New Roman" w:hAnsi="Times New Roman" w:cs="Times New Roman"/>
          <w:vertAlign w:val="subscript"/>
        </w:rPr>
        <w:t>.</w:t>
      </w:r>
    </w:p>
    <w:p w14:paraId="61ADD6B9" w14:textId="77777777" w:rsidR="004116D2" w:rsidRPr="006E63DF" w:rsidRDefault="004116D2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2"/>
        <w:gridCol w:w="1276"/>
        <w:gridCol w:w="1134"/>
        <w:gridCol w:w="994"/>
        <w:gridCol w:w="992"/>
        <w:gridCol w:w="1417"/>
      </w:tblGrid>
      <w:tr w:rsidR="00F25D98" w:rsidRPr="006E63DF" w14:paraId="0C7DFDB5" w14:textId="77777777" w:rsidTr="006E63DF">
        <w:trPr>
          <w:trHeight w:val="10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74EF" w14:textId="77777777" w:rsidR="00F25D98" w:rsidRPr="006E63DF" w:rsidRDefault="00F25D98" w:rsidP="00B1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Наименование картриджа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D16" w14:textId="77777777" w:rsidR="00F25D98" w:rsidRPr="006E63DF" w:rsidRDefault="00F25D98" w:rsidP="00A5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/ количество картриджей в год (руб./шт.)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2CEB" w14:textId="77777777" w:rsidR="00F25D98" w:rsidRPr="006E63DF" w:rsidRDefault="00F25D98" w:rsidP="00F2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фотобарабана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(поршня) / количество в год (руб./ шт.)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41F5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ремонта одной единицы  (замена магнитного вала)</w:t>
            </w:r>
            <w:r w:rsidR="00384A2D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количество в год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</w:t>
            </w:r>
            <w:r w:rsidR="006C7D98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4752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ролика заряда) </w:t>
            </w:r>
            <w:r w:rsidR="00384A2D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количество в год 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4DD3F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ремонта одной единицы (замена ракеля)</w:t>
            </w:r>
            <w:r w:rsidR="00384A2D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количество в год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</w:t>
            </w:r>
            <w:r w:rsidR="006C7D98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862A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дозирующего лезвия) </w:t>
            </w:r>
            <w:r w:rsidR="00384A2D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/количество в год 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CFA6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чипа) </w:t>
            </w:r>
            <w:r w:rsidR="00384A2D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количество в год 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25D98" w:rsidRPr="006E63DF" w14:paraId="7A687088" w14:textId="77777777" w:rsidTr="00264DC6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988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Картридж черно-белый формата А4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79C2" w14:textId="77777777" w:rsidR="00F25D98" w:rsidRPr="006E63DF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00,00/</w:t>
            </w:r>
            <w:r w:rsidR="00384A2D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0223" w14:textId="77777777" w:rsidR="00F25D98" w:rsidRPr="006E63DF" w:rsidRDefault="00F25D98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440,00 /</w:t>
            </w:r>
            <w:r w:rsidR="00384A2D" w:rsidRPr="006E63D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B987" w14:textId="77777777" w:rsidR="00F25D98" w:rsidRPr="006E63DF" w:rsidRDefault="00F25D98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400,00</w:t>
            </w:r>
            <w:r w:rsidR="00384A2D" w:rsidRPr="006E63DF">
              <w:rPr>
                <w:rFonts w:ascii="Times New Roman" w:eastAsia="Times New Roman" w:hAnsi="Times New Roman" w:cs="Times New Roman"/>
                <w:lang w:eastAsia="ru-RU"/>
              </w:rPr>
              <w:t>/ 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4E73" w14:textId="77777777" w:rsidR="00F25D98" w:rsidRPr="006E63DF" w:rsidRDefault="00384A2D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9B46" w14:textId="77777777" w:rsidR="00F25D98" w:rsidRPr="006E63DF" w:rsidRDefault="00384A2D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8BE6" w14:textId="77777777" w:rsidR="00F25D98" w:rsidRPr="006E63DF" w:rsidRDefault="00384A2D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A443" w14:textId="77777777" w:rsidR="00F25D98" w:rsidRPr="006E63DF" w:rsidRDefault="00F25D98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  <w:r w:rsidR="00384A2D" w:rsidRPr="006E63DF">
              <w:rPr>
                <w:rFonts w:ascii="Times New Roman" w:eastAsia="Times New Roman" w:hAnsi="Times New Roman" w:cs="Times New Roman"/>
                <w:lang w:eastAsia="ru-RU"/>
              </w:rPr>
              <w:t>/ 1000</w:t>
            </w:r>
          </w:p>
        </w:tc>
      </w:tr>
      <w:tr w:rsidR="00F25D98" w:rsidRPr="006E63DF" w14:paraId="29A9448A" w14:textId="77777777" w:rsidTr="00264DC6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1B94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Картридж цветной формата А4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AE25" w14:textId="77777777" w:rsidR="00F25D98" w:rsidRPr="006E63DF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700,00 /100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8FD1" w14:textId="77777777" w:rsidR="00F25D98" w:rsidRPr="006E63DF" w:rsidRDefault="004F71AF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31E9D" w14:textId="77777777" w:rsidR="00F25D98" w:rsidRPr="006E63DF" w:rsidRDefault="004F71AF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5722" w14:textId="77777777" w:rsidR="00F25D98" w:rsidRPr="006E63DF" w:rsidRDefault="004F71AF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94FD" w14:textId="77777777" w:rsidR="00F25D98" w:rsidRPr="006E63DF" w:rsidRDefault="004F71AF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5519" w14:textId="77777777" w:rsidR="00F25D98" w:rsidRPr="006E63DF" w:rsidRDefault="004F71AF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79D9" w14:textId="77777777" w:rsidR="00F25D98" w:rsidRPr="006E63DF" w:rsidRDefault="00F25D98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  <w:r w:rsidR="004F71A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100</w:t>
            </w:r>
          </w:p>
        </w:tc>
      </w:tr>
      <w:tr w:rsidR="00F25D98" w:rsidRPr="004E445B" w14:paraId="696EF7A0" w14:textId="77777777" w:rsidTr="00264DC6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1947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Картридж цветной формата А3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AD01" w14:textId="77777777" w:rsidR="00F25D98" w:rsidRPr="006E63DF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1 100,00/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F500" w14:textId="77777777" w:rsidR="00F25D98" w:rsidRPr="006E63DF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E194" w14:textId="77777777" w:rsidR="00F25D98" w:rsidRPr="006E63DF" w:rsidRDefault="00807039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="004F71A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F024" w14:textId="77777777" w:rsidR="00F25D98" w:rsidRPr="006E63DF" w:rsidRDefault="00807039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4F71A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54D8" w14:textId="77777777" w:rsidR="00F25D98" w:rsidRPr="006E63DF" w:rsidRDefault="00807039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AC0D" w14:textId="77777777" w:rsidR="00F25D98" w:rsidRPr="006E63DF" w:rsidRDefault="00807039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3278CD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3070" w14:textId="77777777" w:rsidR="00F25D98" w:rsidRDefault="003278CD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40</w:t>
            </w:r>
          </w:p>
        </w:tc>
      </w:tr>
    </w:tbl>
    <w:p w14:paraId="611EA524" w14:textId="77777777" w:rsidR="00555273" w:rsidRPr="00F0490F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10"/>
          <w:szCs w:val="10"/>
        </w:rPr>
      </w:pPr>
    </w:p>
    <w:p w14:paraId="6FB2451F" w14:textId="77777777" w:rsidR="00555273" w:rsidRPr="00577C73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C73">
        <w:rPr>
          <w:rFonts w:ascii="Times New Roman" w:hAnsi="Times New Roman" w:cs="Times New Roman"/>
          <w:sz w:val="26"/>
          <w:szCs w:val="26"/>
        </w:rPr>
        <w:t>Затраты на оказание услуг по ремонту локально вычислительной сети</w:t>
      </w:r>
    </w:p>
    <w:p w14:paraId="25129772" w14:textId="77777777" w:rsidR="00555273" w:rsidRPr="00577C73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EFFB809" w14:textId="6250BD43" w:rsidR="00F0490F" w:rsidRPr="003379E3" w:rsidRDefault="00555273" w:rsidP="00F0490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379E3">
        <w:rPr>
          <w:rFonts w:ascii="Times New Roman" w:hAnsi="Times New Roman" w:cs="Times New Roman"/>
          <w:sz w:val="24"/>
          <w:szCs w:val="24"/>
        </w:rPr>
        <w:t xml:space="preserve">З мод = ∑ </w:t>
      </w:r>
      <w:r w:rsidRPr="003379E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379E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379E3">
        <w:rPr>
          <w:rFonts w:ascii="Times New Roman" w:hAnsi="Times New Roman" w:cs="Times New Roman"/>
          <w:sz w:val="24"/>
          <w:szCs w:val="24"/>
          <w:vertAlign w:val="subscript"/>
        </w:rPr>
        <w:t xml:space="preserve"> мод </w:t>
      </w:r>
      <w:r w:rsidRPr="003379E3">
        <w:rPr>
          <w:rFonts w:ascii="Times New Roman" w:hAnsi="Times New Roman" w:cs="Times New Roman"/>
          <w:sz w:val="24"/>
          <w:szCs w:val="24"/>
        </w:rPr>
        <w:t xml:space="preserve">* </w:t>
      </w:r>
      <w:r w:rsidRPr="003379E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379E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379E3">
        <w:rPr>
          <w:rFonts w:ascii="Times New Roman" w:hAnsi="Times New Roman" w:cs="Times New Roman"/>
          <w:sz w:val="24"/>
          <w:szCs w:val="24"/>
          <w:vertAlign w:val="subscript"/>
        </w:rPr>
        <w:t xml:space="preserve"> мод</w:t>
      </w:r>
      <w:r w:rsidRPr="003379E3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3BA03CCA" w14:textId="77777777" w:rsidR="00F0490F" w:rsidRDefault="00BF1D9F" w:rsidP="00F0490F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33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273" w:rsidRPr="003379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55273" w:rsidRPr="003379E3">
        <w:rPr>
          <w:rFonts w:ascii="Times New Roman" w:hAnsi="Times New Roman" w:cs="Times New Roman"/>
          <w:sz w:val="24"/>
          <w:szCs w:val="24"/>
        </w:rPr>
        <w:t>=1</w:t>
      </w:r>
      <w:r w:rsidR="00555273" w:rsidRPr="003379E3">
        <w:rPr>
          <w:rFonts w:ascii="Times New Roman" w:hAnsi="Times New Roman" w:cs="Times New Roman"/>
          <w:sz w:val="24"/>
          <w:szCs w:val="24"/>
        </w:rPr>
        <w:tab/>
      </w:r>
    </w:p>
    <w:p w14:paraId="3F0979DF" w14:textId="773EB485" w:rsidR="00555273" w:rsidRPr="003379E3" w:rsidRDefault="00555273" w:rsidP="00F0490F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79E3">
        <w:rPr>
          <w:rFonts w:ascii="Times New Roman" w:hAnsi="Times New Roman" w:cs="Times New Roman"/>
          <w:sz w:val="24"/>
          <w:szCs w:val="24"/>
        </w:rPr>
        <w:t>где:</w:t>
      </w:r>
    </w:p>
    <w:p w14:paraId="69952C49" w14:textId="77777777" w:rsidR="00555273" w:rsidRPr="003379E3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79E3">
        <w:rPr>
          <w:rFonts w:ascii="Times New Roman" w:hAnsi="Times New Roman" w:cs="Times New Roman"/>
          <w:sz w:val="24"/>
          <w:szCs w:val="24"/>
        </w:rPr>
        <w:t>Q</w:t>
      </w:r>
      <w:proofErr w:type="spellStart"/>
      <w:r w:rsidRPr="003379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379E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379E3">
        <w:rPr>
          <w:rFonts w:ascii="Times New Roman" w:hAnsi="Times New Roman" w:cs="Times New Roman"/>
          <w:sz w:val="24"/>
          <w:szCs w:val="24"/>
        </w:rPr>
        <w:t>мод – количество услуг по ремонту локально вычислительной сети в год;</w:t>
      </w:r>
    </w:p>
    <w:p w14:paraId="1AD0E947" w14:textId="77777777" w:rsidR="00555273" w:rsidRPr="003379E3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79E3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3379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379E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379E3">
        <w:rPr>
          <w:rFonts w:ascii="Times New Roman" w:hAnsi="Times New Roman" w:cs="Times New Roman"/>
          <w:sz w:val="24"/>
          <w:szCs w:val="24"/>
        </w:rPr>
        <w:t>мод – цена одной услуги по ремонту локально вычислительной сети.</w:t>
      </w:r>
    </w:p>
    <w:p w14:paraId="5B920CD4" w14:textId="77777777" w:rsidR="00555273" w:rsidRPr="00577C73" w:rsidRDefault="00555273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555273" w:rsidRPr="004E445B" w14:paraId="2EDD4DC3" w14:textId="77777777" w:rsidTr="00951BDC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82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>Количество услуг по ремонту локально вычислительной сети в год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9E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 xml:space="preserve">Цена одной услуги по ремонту локально вычислительной сети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6E63DF" w14:paraId="06CF9D33" w14:textId="77777777" w:rsidTr="00951BDC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293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EF35" w14:textId="77777777" w:rsidR="00555273" w:rsidRPr="006E63DF" w:rsidRDefault="00555273" w:rsidP="004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6785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434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65CE51F1" w14:textId="77777777" w:rsidR="00555273" w:rsidRPr="00F0490F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72A6F08" w14:textId="77777777" w:rsidR="00555273" w:rsidRPr="006E63DF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F">
        <w:rPr>
          <w:rFonts w:ascii="Times New Roman" w:hAnsi="Times New Roman" w:cs="Times New Roman"/>
          <w:sz w:val="26"/>
          <w:szCs w:val="26"/>
        </w:rPr>
        <w:lastRenderedPageBreak/>
        <w:t>Затраты на техническое обслуживание номера телефона, техническое обслуживание оконечных абонентских устройств</w:t>
      </w:r>
    </w:p>
    <w:p w14:paraId="71F24FA2" w14:textId="77777777" w:rsidR="00555273" w:rsidRPr="006E63DF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7E5EFDC" w14:textId="77777777" w:rsidR="00555273" w:rsidRPr="006E63DF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6E63DF">
        <w:rPr>
          <w:rFonts w:ascii="Times New Roman" w:hAnsi="Times New Roman" w:cs="Times New Roman"/>
        </w:rPr>
        <w:t>Зтоту</w:t>
      </w:r>
      <w:proofErr w:type="spellEnd"/>
      <w:r w:rsidRPr="006E63DF">
        <w:rPr>
          <w:rFonts w:ascii="Times New Roman" w:hAnsi="Times New Roman" w:cs="Times New Roman"/>
        </w:rPr>
        <w:t xml:space="preserve"> = ( ∑ </w:t>
      </w:r>
      <w:r w:rsidRPr="006E63DF">
        <w:rPr>
          <w:rFonts w:ascii="Times New Roman" w:hAnsi="Times New Roman" w:cs="Times New Roman"/>
          <w:lang w:val="en-US"/>
        </w:rPr>
        <w:t>Q</w:t>
      </w:r>
      <w:r w:rsidRPr="006E63DF">
        <w:rPr>
          <w:rFonts w:ascii="Times New Roman" w:hAnsi="Times New Roman" w:cs="Times New Roman"/>
          <w:vertAlign w:val="subscript"/>
          <w:lang w:val="en-US"/>
        </w:rPr>
        <w:t>i</w:t>
      </w:r>
      <w:r w:rsidRPr="006E63DF">
        <w:rPr>
          <w:rFonts w:ascii="Times New Roman" w:hAnsi="Times New Roman" w:cs="Times New Roman"/>
          <w:vertAlign w:val="subscript"/>
        </w:rPr>
        <w:t xml:space="preserve"> тот </w:t>
      </w:r>
      <w:r w:rsidRPr="006E63DF">
        <w:rPr>
          <w:rFonts w:ascii="Times New Roman" w:hAnsi="Times New Roman" w:cs="Times New Roman"/>
        </w:rPr>
        <w:t xml:space="preserve">* </w:t>
      </w: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  <w:vertAlign w:val="subscript"/>
          <w:lang w:val="en-US"/>
        </w:rPr>
        <w:t>i</w:t>
      </w:r>
      <w:r w:rsidRPr="006E63DF">
        <w:rPr>
          <w:rFonts w:ascii="Times New Roman" w:hAnsi="Times New Roman" w:cs="Times New Roman"/>
          <w:vertAlign w:val="subscript"/>
        </w:rPr>
        <w:t xml:space="preserve"> тот</w:t>
      </w:r>
      <w:r w:rsidRPr="006E63DF">
        <w:rPr>
          <w:rFonts w:ascii="Times New Roman" w:hAnsi="Times New Roman" w:cs="Times New Roman"/>
        </w:rPr>
        <w:t xml:space="preserve"> +</w:t>
      </w:r>
      <w:r w:rsidR="00BF1D9F"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</w:rPr>
        <w:t xml:space="preserve">∑ </w:t>
      </w:r>
      <w:r w:rsidRPr="006E63DF">
        <w:rPr>
          <w:rFonts w:ascii="Times New Roman" w:hAnsi="Times New Roman" w:cs="Times New Roman"/>
          <w:lang w:val="en-US"/>
        </w:rPr>
        <w:t>Q</w:t>
      </w:r>
      <w:r w:rsidRPr="006E63DF">
        <w:rPr>
          <w:rFonts w:ascii="Times New Roman" w:hAnsi="Times New Roman" w:cs="Times New Roman"/>
          <w:vertAlign w:val="subscript"/>
          <w:lang w:val="en-US"/>
        </w:rPr>
        <w:t>i</w:t>
      </w:r>
      <w:r w:rsidRPr="006E63D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6E63DF">
        <w:rPr>
          <w:rFonts w:ascii="Times New Roman" w:hAnsi="Times New Roman" w:cs="Times New Roman"/>
          <w:vertAlign w:val="subscript"/>
        </w:rPr>
        <w:t>тооау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 xml:space="preserve">* </w:t>
      </w: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  <w:vertAlign w:val="subscript"/>
          <w:lang w:val="en-US"/>
        </w:rPr>
        <w:t>i</w:t>
      </w:r>
      <w:r w:rsidRPr="006E63D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6E63DF">
        <w:rPr>
          <w:rFonts w:ascii="Times New Roman" w:hAnsi="Times New Roman" w:cs="Times New Roman"/>
          <w:vertAlign w:val="subscript"/>
        </w:rPr>
        <w:t>тооау</w:t>
      </w:r>
      <w:proofErr w:type="spellEnd"/>
      <w:r w:rsidR="00BF1D9F"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 xml:space="preserve">)* </w:t>
      </w:r>
      <w:r w:rsidRPr="006E63DF">
        <w:rPr>
          <w:rFonts w:ascii="Times New Roman" w:hAnsi="Times New Roman" w:cs="Times New Roman"/>
          <w:lang w:val="en-US"/>
        </w:rPr>
        <w:t>N</w:t>
      </w:r>
    </w:p>
    <w:p w14:paraId="4B2FCE6C" w14:textId="77777777" w:rsidR="00555273" w:rsidRPr="006E63DF" w:rsidRDefault="00BF1D9F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6E63DF">
        <w:rPr>
          <w:rFonts w:ascii="Times New Roman" w:hAnsi="Times New Roman" w:cs="Times New Roman"/>
        </w:rPr>
        <w:t xml:space="preserve"> </w:t>
      </w:r>
      <w:r w:rsidR="000243BF" w:rsidRPr="006E63DF"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 w:rsidR="00555273" w:rsidRPr="006E63DF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6E63DF">
        <w:rPr>
          <w:rFonts w:ascii="Times New Roman" w:hAnsi="Times New Roman" w:cs="Times New Roman"/>
        </w:rPr>
        <w:t>=1</w:t>
      </w:r>
      <w:r w:rsidR="000243BF" w:rsidRPr="006E63DF">
        <w:rPr>
          <w:rFonts w:ascii="Times New Roman" w:hAnsi="Times New Roman" w:cs="Times New Roman"/>
        </w:rPr>
        <w:t xml:space="preserve">                    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="00555273" w:rsidRPr="006E63DF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6E63DF">
        <w:rPr>
          <w:rFonts w:ascii="Times New Roman" w:hAnsi="Times New Roman" w:cs="Times New Roman"/>
        </w:rPr>
        <w:t>=1</w:t>
      </w:r>
      <w:r w:rsidR="00555273" w:rsidRPr="006E63DF">
        <w:rPr>
          <w:rFonts w:ascii="Times New Roman" w:hAnsi="Times New Roman" w:cs="Times New Roman"/>
          <w:sz w:val="20"/>
          <w:szCs w:val="20"/>
        </w:rPr>
        <w:tab/>
      </w:r>
    </w:p>
    <w:p w14:paraId="040ED6AF" w14:textId="77777777" w:rsidR="00555273" w:rsidRPr="006E63DF" w:rsidRDefault="00555273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484EBC0F" w14:textId="77777777" w:rsidR="00555273" w:rsidRPr="006E63DF" w:rsidRDefault="00555273" w:rsidP="00F0490F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где:</w:t>
      </w:r>
    </w:p>
    <w:p w14:paraId="0F91660A" w14:textId="77777777" w:rsidR="00555273" w:rsidRPr="006E63DF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Q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>тот – количество номеров телефонов;</w:t>
      </w:r>
    </w:p>
    <w:p w14:paraId="58045843" w14:textId="77777777" w:rsidR="00555273" w:rsidRPr="006E63DF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P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>тот – стоимость обслуживания одного номера телефонам в месяц;</w:t>
      </w:r>
    </w:p>
    <w:p w14:paraId="39BAD8E2" w14:textId="77777777" w:rsidR="00555273" w:rsidRPr="006E63DF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Q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тооау</w:t>
      </w:r>
      <w:proofErr w:type="spellEnd"/>
      <w:r w:rsidRPr="006E63DF">
        <w:rPr>
          <w:rFonts w:ascii="Times New Roman" w:hAnsi="Times New Roman" w:cs="Times New Roman"/>
        </w:rPr>
        <w:t xml:space="preserve"> – количество оконечных абонентских устройств;</w:t>
      </w:r>
    </w:p>
    <w:p w14:paraId="501F2813" w14:textId="77777777" w:rsidR="00555273" w:rsidRPr="006E63DF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P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тооау</w:t>
      </w:r>
      <w:proofErr w:type="spellEnd"/>
      <w:r w:rsidRPr="006E63DF">
        <w:rPr>
          <w:rFonts w:ascii="Times New Roman" w:hAnsi="Times New Roman" w:cs="Times New Roman"/>
        </w:rPr>
        <w:t xml:space="preserve"> – стоимость обслуживания одного оконечного абонентского устройства;</w:t>
      </w:r>
    </w:p>
    <w:p w14:paraId="56512FCD" w14:textId="77777777" w:rsidR="00555273" w:rsidRPr="006E63DF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N-</w:t>
      </w:r>
      <w:r w:rsidRPr="006E63DF">
        <w:rPr>
          <w:rFonts w:ascii="Times New Roman" w:hAnsi="Times New Roman" w:cs="Times New Roman"/>
        </w:rPr>
        <w:t>количество месяцев обслуживания.</w:t>
      </w:r>
    </w:p>
    <w:p w14:paraId="39938E04" w14:textId="77777777" w:rsidR="00555273" w:rsidRPr="00F0490F" w:rsidRDefault="00555273" w:rsidP="005552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2126"/>
        <w:gridCol w:w="1985"/>
      </w:tblGrid>
      <w:tr w:rsidR="00555273" w:rsidRPr="006E63DF" w14:paraId="4D1047A3" w14:textId="77777777" w:rsidTr="00684F65">
        <w:trPr>
          <w:trHeight w:val="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3B4" w14:textId="77777777" w:rsidR="00555273" w:rsidRPr="006E63DF" w:rsidRDefault="00555273" w:rsidP="0068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hAnsi="Times New Roman" w:cs="Times New Roman"/>
              </w:rPr>
              <w:t xml:space="preserve">Количество номеров телефонов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1F2" w14:textId="77777777" w:rsidR="00555273" w:rsidRPr="006E63DF" w:rsidRDefault="00555273" w:rsidP="0068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hAnsi="Times New Roman" w:cs="Times New Roman"/>
              </w:rPr>
              <w:t>Стоимость обслуживания одного номера телефонам в месяц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4B6A3" w14:textId="77777777" w:rsidR="00555273" w:rsidRPr="006E63DF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Количество оконечных абонентских устройств (шт.)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6E1F" w14:textId="77777777" w:rsidR="00555273" w:rsidRPr="006E63DF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Стоимость обслуживания одного оконечного абонентского устройства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6C1B" w14:textId="77777777" w:rsidR="00555273" w:rsidRPr="006E63DF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Количество месяцев обслуживания</w:t>
            </w:r>
          </w:p>
        </w:tc>
      </w:tr>
      <w:tr w:rsidR="00555273" w:rsidRPr="004E445B" w14:paraId="5226AF78" w14:textId="77777777" w:rsidTr="00D63364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D90" w14:textId="77777777" w:rsidR="00555273" w:rsidRPr="006E63DF" w:rsidRDefault="00B47CF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FC84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93E6D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CB9C8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013D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3126728D" w14:textId="77777777" w:rsidR="00555273" w:rsidRPr="00F0490F" w:rsidRDefault="00555273" w:rsidP="00555273">
      <w:pPr>
        <w:pStyle w:val="a3"/>
        <w:spacing w:after="0" w:line="240" w:lineRule="auto"/>
        <w:ind w:left="390"/>
        <w:rPr>
          <w:rFonts w:ascii="Times New Roman" w:hAnsi="Times New Roman" w:cs="Times New Roman"/>
          <w:sz w:val="10"/>
          <w:szCs w:val="10"/>
        </w:rPr>
      </w:pPr>
    </w:p>
    <w:p w14:paraId="3790A0A0" w14:textId="43B9FCA5" w:rsid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425F036" w14:textId="69D0D59B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FB003E">
        <w:rPr>
          <w:rFonts w:ascii="Times New Roman" w:hAnsi="Times New Roman" w:cs="Times New Roman"/>
          <w:sz w:val="26"/>
          <w:szCs w:val="26"/>
          <w:highlight w:val="yellow"/>
        </w:rPr>
        <w:t xml:space="preserve">2.5.Затраты на оказание услуг по техническому обслуживанию и </w:t>
      </w:r>
      <w:proofErr w:type="spellStart"/>
      <w:r w:rsidRPr="00FB003E">
        <w:rPr>
          <w:rFonts w:ascii="Times New Roman" w:hAnsi="Times New Roman" w:cs="Times New Roman"/>
          <w:sz w:val="26"/>
          <w:szCs w:val="26"/>
          <w:highlight w:val="yellow"/>
        </w:rPr>
        <w:t>регламентно</w:t>
      </w:r>
      <w:proofErr w:type="spellEnd"/>
      <w:r w:rsidRPr="00FB003E">
        <w:rPr>
          <w:rFonts w:ascii="Times New Roman" w:hAnsi="Times New Roman" w:cs="Times New Roman"/>
          <w:sz w:val="26"/>
          <w:szCs w:val="26"/>
          <w:highlight w:val="yellow"/>
        </w:rPr>
        <w:t>-профилактическому ремонту территориальной автоматизированной системы центрального оповещения (ТАСЦО)</w:t>
      </w:r>
    </w:p>
    <w:p w14:paraId="6E7D4D83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8138B35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proofErr w:type="spellStart"/>
      <w:r w:rsidRPr="00FB003E">
        <w:rPr>
          <w:rFonts w:ascii="Times New Roman" w:hAnsi="Times New Roman" w:cs="Times New Roman"/>
          <w:b/>
          <w:sz w:val="26"/>
          <w:szCs w:val="26"/>
          <w:highlight w:val="yellow"/>
        </w:rPr>
        <w:t>З</w:t>
      </w:r>
      <w:r w:rsidRPr="00FB003E">
        <w:rPr>
          <w:rFonts w:ascii="Times New Roman" w:hAnsi="Times New Roman" w:cs="Times New Roman"/>
          <w:b/>
          <w:sz w:val="26"/>
          <w:szCs w:val="26"/>
          <w:highlight w:val="yellow"/>
          <w:vertAlign w:val="subscript"/>
        </w:rPr>
        <w:t>зо</w:t>
      </w:r>
      <w:proofErr w:type="spellEnd"/>
      <w:r w:rsidRPr="00FB003E">
        <w:rPr>
          <w:rFonts w:ascii="Times New Roman" w:hAnsi="Times New Roman" w:cs="Times New Roman"/>
          <w:b/>
          <w:sz w:val="26"/>
          <w:szCs w:val="26"/>
          <w:highlight w:val="yellow"/>
        </w:rPr>
        <w:t>=</w:t>
      </w:r>
      <w:r w:rsidRPr="00FB003E">
        <w:rPr>
          <w:rFonts w:ascii="Times New Roman" w:hAnsi="Times New Roman" w:cs="Times New Roman"/>
          <w:b/>
          <w:sz w:val="26"/>
          <w:szCs w:val="26"/>
          <w:highlight w:val="yellow"/>
          <w:lang w:val="en-US"/>
        </w:rPr>
        <w:t>P</w:t>
      </w:r>
      <w:r w:rsidRPr="00FB003E">
        <w:rPr>
          <w:rFonts w:ascii="Times New Roman" w:hAnsi="Times New Roman" w:cs="Times New Roman"/>
          <w:b/>
          <w:sz w:val="26"/>
          <w:szCs w:val="26"/>
          <w:highlight w:val="yellow"/>
          <w:vertAlign w:val="subscript"/>
        </w:rPr>
        <w:t xml:space="preserve">ремонт </w:t>
      </w:r>
      <w:r w:rsidRPr="00FB003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то х </w:t>
      </w:r>
      <w:r w:rsidRPr="00FB003E">
        <w:rPr>
          <w:rFonts w:ascii="Times New Roman" w:hAnsi="Times New Roman" w:cs="Times New Roman"/>
          <w:b/>
          <w:sz w:val="26"/>
          <w:szCs w:val="26"/>
          <w:highlight w:val="yellow"/>
          <w:lang w:val="en-US"/>
        </w:rPr>
        <w:t>N</w:t>
      </w:r>
      <w:r w:rsidRPr="00FB003E">
        <w:rPr>
          <w:rFonts w:ascii="Times New Roman" w:hAnsi="Times New Roman" w:cs="Times New Roman"/>
          <w:b/>
          <w:sz w:val="26"/>
          <w:szCs w:val="26"/>
          <w:highlight w:val="yellow"/>
        </w:rPr>
        <w:t>,</w:t>
      </w:r>
    </w:p>
    <w:p w14:paraId="00D04A66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FB003E">
        <w:rPr>
          <w:rFonts w:ascii="Times New Roman" w:hAnsi="Times New Roman" w:cs="Times New Roman"/>
          <w:sz w:val="26"/>
          <w:szCs w:val="26"/>
          <w:highlight w:val="yellow"/>
        </w:rPr>
        <w:t xml:space="preserve">где: </w:t>
      </w:r>
    </w:p>
    <w:p w14:paraId="51C2CBDF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FB003E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P</w:t>
      </w:r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ремонт ТО</w:t>
      </w:r>
      <w:r w:rsidRPr="00FB003E">
        <w:rPr>
          <w:rFonts w:ascii="Times New Roman" w:hAnsi="Times New Roman" w:cs="Times New Roman"/>
          <w:sz w:val="26"/>
          <w:szCs w:val="26"/>
          <w:highlight w:val="yellow"/>
        </w:rPr>
        <w:t xml:space="preserve">  - цена за оказание услуг по техническому обслуживанию и </w:t>
      </w:r>
      <w:proofErr w:type="spellStart"/>
      <w:r w:rsidRPr="00FB003E">
        <w:rPr>
          <w:rFonts w:ascii="Times New Roman" w:hAnsi="Times New Roman" w:cs="Times New Roman"/>
          <w:sz w:val="26"/>
          <w:szCs w:val="26"/>
          <w:highlight w:val="yellow"/>
        </w:rPr>
        <w:t>регламентно</w:t>
      </w:r>
      <w:proofErr w:type="spellEnd"/>
      <w:r w:rsidRPr="00FB003E">
        <w:rPr>
          <w:rFonts w:ascii="Times New Roman" w:hAnsi="Times New Roman" w:cs="Times New Roman"/>
          <w:sz w:val="26"/>
          <w:szCs w:val="26"/>
          <w:highlight w:val="yellow"/>
        </w:rPr>
        <w:t>-профилактическому ремонту одной системы в месяц;</w:t>
      </w:r>
    </w:p>
    <w:p w14:paraId="39141948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FB003E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N</w:t>
      </w:r>
      <w:r w:rsidRPr="00FB003E">
        <w:rPr>
          <w:rFonts w:ascii="Times New Roman" w:hAnsi="Times New Roman" w:cs="Times New Roman"/>
          <w:sz w:val="26"/>
          <w:szCs w:val="26"/>
          <w:highlight w:val="yellow"/>
        </w:rPr>
        <w:t xml:space="preserve"> – количество месяцев оказания услуги.</w:t>
      </w:r>
    </w:p>
    <w:p w14:paraId="531ABA58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d"/>
        <w:tblW w:w="9355" w:type="dxa"/>
        <w:tblInd w:w="421" w:type="dxa"/>
        <w:tblLook w:val="04A0" w:firstRow="1" w:lastRow="0" w:firstColumn="1" w:lastColumn="0" w:noHBand="0" w:noVBand="1"/>
      </w:tblPr>
      <w:tblGrid>
        <w:gridCol w:w="5528"/>
        <w:gridCol w:w="3827"/>
      </w:tblGrid>
      <w:tr w:rsidR="00FB003E" w:rsidRPr="00FB003E" w14:paraId="38431486" w14:textId="77777777" w:rsidTr="001E3D3E">
        <w:trPr>
          <w:trHeight w:val="877"/>
        </w:trPr>
        <w:tc>
          <w:tcPr>
            <w:tcW w:w="5528" w:type="dxa"/>
            <w:hideMark/>
          </w:tcPr>
          <w:p w14:paraId="436B9DFB" w14:textId="77777777" w:rsidR="00FB003E" w:rsidRPr="00FB003E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Цена за оказание услуг по техническому обслуживанию и </w:t>
            </w:r>
            <w:proofErr w:type="spellStart"/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регламентно</w:t>
            </w:r>
            <w:proofErr w:type="spellEnd"/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-профилактическому ремонту одной системы в месяц (руб.)</w:t>
            </w:r>
          </w:p>
        </w:tc>
        <w:tc>
          <w:tcPr>
            <w:tcW w:w="3827" w:type="dxa"/>
            <w:hideMark/>
          </w:tcPr>
          <w:p w14:paraId="12988220" w14:textId="77777777" w:rsidR="00FB003E" w:rsidRPr="00FB003E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Количество месяцев </w:t>
            </w:r>
          </w:p>
          <w:p w14:paraId="7FC4B43A" w14:textId="77777777" w:rsidR="00FB003E" w:rsidRPr="00FB003E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(мес.)</w:t>
            </w:r>
          </w:p>
        </w:tc>
      </w:tr>
      <w:tr w:rsidR="00FB003E" w:rsidRPr="00FB003E" w14:paraId="2709D525" w14:textId="77777777" w:rsidTr="001E3D3E">
        <w:trPr>
          <w:trHeight w:hRule="exact" w:val="284"/>
        </w:trPr>
        <w:tc>
          <w:tcPr>
            <w:tcW w:w="5528" w:type="dxa"/>
            <w:noWrap/>
            <w:hideMark/>
          </w:tcPr>
          <w:p w14:paraId="00773179" w14:textId="1A10467A" w:rsidR="00FB003E" w:rsidRPr="00FB003E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не более 2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</w:t>
            </w:r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0 000,00</w:t>
            </w:r>
          </w:p>
          <w:p w14:paraId="77B1ABCC" w14:textId="77777777" w:rsidR="00FB003E" w:rsidRPr="00FB003E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827" w:type="dxa"/>
            <w:noWrap/>
            <w:hideMark/>
          </w:tcPr>
          <w:p w14:paraId="76189DD4" w14:textId="77777777" w:rsidR="00FB003E" w:rsidRPr="00FB003E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не более 12</w:t>
            </w:r>
          </w:p>
          <w:p w14:paraId="296BC8FA" w14:textId="77777777" w:rsidR="00FB003E" w:rsidRPr="00FB003E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14:paraId="3F42BA5E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DF47E63" w14:textId="6A19A393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FB003E">
        <w:rPr>
          <w:rFonts w:ascii="Times New Roman" w:hAnsi="Times New Roman" w:cs="Times New Roman"/>
          <w:sz w:val="26"/>
          <w:szCs w:val="26"/>
          <w:highlight w:val="yellow"/>
        </w:rPr>
        <w:t>2.6.Затраты на оказание услуг по содержанию территориальной автоматизированной системы центрального оповещения (ТАСЦО)  (обследование технического состояния/диагностика оборудования точек звукового оповещения)</w:t>
      </w:r>
    </w:p>
    <w:p w14:paraId="27A19ECB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E558AEA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FB003E">
        <w:rPr>
          <w:rFonts w:ascii="Times New Roman" w:hAnsi="Times New Roman" w:cs="Times New Roman"/>
          <w:sz w:val="26"/>
          <w:szCs w:val="26"/>
          <w:highlight w:val="yellow"/>
        </w:rPr>
        <w:t>З</w:t>
      </w:r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им-</w:t>
      </w:r>
      <w:proofErr w:type="spellStart"/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ва</w:t>
      </w:r>
      <w:proofErr w:type="spellEnd"/>
      <w:r w:rsidRPr="00FB003E">
        <w:rPr>
          <w:rFonts w:ascii="Times New Roman" w:hAnsi="Times New Roman" w:cs="Times New Roman"/>
          <w:sz w:val="26"/>
          <w:szCs w:val="26"/>
          <w:highlight w:val="yellow"/>
        </w:rPr>
        <w:t>=</w:t>
      </w:r>
      <w:r w:rsidRPr="00FB003E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Q</w:t>
      </w:r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о</w:t>
      </w:r>
      <w:r w:rsidRPr="00FB003E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Pr="00FB003E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P</w:t>
      </w:r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им-</w:t>
      </w:r>
      <w:proofErr w:type="spellStart"/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ва</w:t>
      </w:r>
      <w:proofErr w:type="spellEnd"/>
    </w:p>
    <w:p w14:paraId="32BF238D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FB003E">
        <w:rPr>
          <w:rFonts w:ascii="Times New Roman" w:hAnsi="Times New Roman" w:cs="Times New Roman"/>
          <w:sz w:val="26"/>
          <w:szCs w:val="26"/>
          <w:highlight w:val="yellow"/>
        </w:rPr>
        <w:t xml:space="preserve">где: </w:t>
      </w:r>
    </w:p>
    <w:p w14:paraId="69C3AB77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FB003E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Q</w:t>
      </w:r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о</w:t>
      </w:r>
      <w:r w:rsidRPr="00FB003E">
        <w:rPr>
          <w:rFonts w:ascii="Times New Roman" w:hAnsi="Times New Roman" w:cs="Times New Roman"/>
          <w:sz w:val="26"/>
          <w:szCs w:val="26"/>
          <w:highlight w:val="yellow"/>
        </w:rPr>
        <w:t xml:space="preserve"> – количество точек звукового оповещения;</w:t>
      </w:r>
    </w:p>
    <w:p w14:paraId="1295ECDE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FB003E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P</w:t>
      </w:r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им-</w:t>
      </w:r>
      <w:proofErr w:type="spellStart"/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ва</w:t>
      </w:r>
      <w:proofErr w:type="spellEnd"/>
      <w:r w:rsidRPr="00FB003E">
        <w:rPr>
          <w:rFonts w:ascii="Times New Roman" w:hAnsi="Times New Roman" w:cs="Times New Roman"/>
          <w:sz w:val="26"/>
          <w:szCs w:val="26"/>
          <w:highlight w:val="yellow"/>
        </w:rPr>
        <w:t xml:space="preserve"> – стоимость услуги </w:t>
      </w:r>
      <w:r w:rsidRPr="00FB003E">
        <w:rPr>
          <w:rFonts w:ascii="Times New Roman" w:hAnsi="Times New Roman" w:cs="Times New Roman"/>
          <w:bCs/>
          <w:sz w:val="26"/>
          <w:szCs w:val="26"/>
          <w:highlight w:val="yellow"/>
        </w:rPr>
        <w:t>по обследованию/диагностике одной точки звукового оповещения</w:t>
      </w:r>
      <w:r w:rsidRPr="00FB003E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14:paraId="1CACC50F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FB003E" w:rsidRPr="00FB003E" w14:paraId="73CA5E37" w14:textId="77777777" w:rsidTr="001E3D3E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A412" w14:textId="77777777" w:rsidR="00FB003E" w:rsidRPr="00FB003E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Количество точек звукового оповещения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54A" w14:textId="77777777" w:rsidR="00FB003E" w:rsidRPr="00FB003E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Стоимость услуги </w:t>
            </w:r>
            <w:r w:rsidRPr="00FB003E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 xml:space="preserve">по обследованию/диагностике одной </w:t>
            </w:r>
          </w:p>
          <w:p w14:paraId="32048E0D" w14:textId="77777777" w:rsidR="00FB003E" w:rsidRPr="00FB003E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003E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точки звукового оповещения</w:t>
            </w:r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 (руб.)</w:t>
            </w:r>
          </w:p>
        </w:tc>
      </w:tr>
      <w:tr w:rsidR="00FB003E" w:rsidRPr="00FB003E" w14:paraId="73877CA6" w14:textId="77777777" w:rsidTr="001E3D3E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77C" w14:textId="77777777" w:rsidR="00FB003E" w:rsidRPr="00FB003E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4248" w14:textId="77777777" w:rsidR="00FB003E" w:rsidRPr="00FB003E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не более 113 000,00</w:t>
            </w:r>
          </w:p>
        </w:tc>
      </w:tr>
    </w:tbl>
    <w:p w14:paraId="2FC5EADC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6CFCBD1" w14:textId="661D31E8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FB003E">
        <w:rPr>
          <w:rFonts w:ascii="Times New Roman" w:hAnsi="Times New Roman" w:cs="Times New Roman"/>
          <w:sz w:val="26"/>
          <w:szCs w:val="26"/>
          <w:highlight w:val="yellow"/>
        </w:rPr>
        <w:t>2.7.Затраты на оказание услуг по ремонту территориальной автоматизированной системы центрального оповещения (ТАСЦО) (проведение ремонта оборудования точек звукового оповещения)</w:t>
      </w:r>
    </w:p>
    <w:p w14:paraId="7CCAFF38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2ADEF92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FB003E">
        <w:rPr>
          <w:rFonts w:ascii="Times New Roman" w:hAnsi="Times New Roman" w:cs="Times New Roman"/>
          <w:sz w:val="26"/>
          <w:szCs w:val="26"/>
          <w:highlight w:val="yellow"/>
        </w:rPr>
        <w:t>З</w:t>
      </w:r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им-</w:t>
      </w:r>
      <w:proofErr w:type="spellStart"/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ва</w:t>
      </w:r>
      <w:proofErr w:type="spellEnd"/>
      <w:r w:rsidRPr="00FB003E">
        <w:rPr>
          <w:rFonts w:ascii="Times New Roman" w:hAnsi="Times New Roman" w:cs="Times New Roman"/>
          <w:sz w:val="26"/>
          <w:szCs w:val="26"/>
          <w:highlight w:val="yellow"/>
        </w:rPr>
        <w:t>=</w:t>
      </w:r>
      <w:r w:rsidRPr="00FB003E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Q</w:t>
      </w:r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о</w:t>
      </w:r>
      <w:r w:rsidRPr="00FB003E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Pr="00FB003E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P</w:t>
      </w:r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им-</w:t>
      </w:r>
      <w:proofErr w:type="spellStart"/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ва</w:t>
      </w:r>
      <w:proofErr w:type="spellEnd"/>
    </w:p>
    <w:p w14:paraId="35CC80FE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FB003E">
        <w:rPr>
          <w:rFonts w:ascii="Times New Roman" w:hAnsi="Times New Roman" w:cs="Times New Roman"/>
          <w:sz w:val="26"/>
          <w:szCs w:val="26"/>
          <w:highlight w:val="yellow"/>
        </w:rPr>
        <w:t xml:space="preserve">где: </w:t>
      </w:r>
    </w:p>
    <w:p w14:paraId="017D58A9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FB003E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Q</w:t>
      </w:r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о</w:t>
      </w:r>
      <w:r w:rsidRPr="00FB003E">
        <w:rPr>
          <w:rFonts w:ascii="Times New Roman" w:hAnsi="Times New Roman" w:cs="Times New Roman"/>
          <w:sz w:val="26"/>
          <w:szCs w:val="26"/>
          <w:highlight w:val="yellow"/>
        </w:rPr>
        <w:t xml:space="preserve"> – количество точек звукового оповещения;</w:t>
      </w:r>
    </w:p>
    <w:p w14:paraId="40BEEA57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FB003E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P</w:t>
      </w:r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им-</w:t>
      </w:r>
      <w:proofErr w:type="spellStart"/>
      <w:r w:rsidRPr="00FB003E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ва</w:t>
      </w:r>
      <w:proofErr w:type="spellEnd"/>
      <w:r w:rsidRPr="00FB003E">
        <w:rPr>
          <w:rFonts w:ascii="Times New Roman" w:hAnsi="Times New Roman" w:cs="Times New Roman"/>
          <w:sz w:val="26"/>
          <w:szCs w:val="26"/>
          <w:highlight w:val="yellow"/>
        </w:rPr>
        <w:t xml:space="preserve"> – стоимость услуги </w:t>
      </w:r>
      <w:r w:rsidRPr="00FB003E">
        <w:rPr>
          <w:rFonts w:ascii="Times New Roman" w:hAnsi="Times New Roman" w:cs="Times New Roman"/>
          <w:bCs/>
          <w:sz w:val="26"/>
          <w:szCs w:val="26"/>
          <w:highlight w:val="yellow"/>
        </w:rPr>
        <w:t>по проведению ремонта оборудования одной точки звукового оповещения</w:t>
      </w:r>
      <w:r w:rsidRPr="00FB003E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14:paraId="7730E61E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9F90263" w14:textId="77777777" w:rsidR="00FB003E" w:rsidRP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  <w:highlight w:val="yellow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FB003E" w:rsidRPr="00FB003E" w14:paraId="05552929" w14:textId="77777777" w:rsidTr="001E3D3E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29C" w14:textId="77777777" w:rsidR="00FB003E" w:rsidRPr="00FB003E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Количество точек звукового оповещения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1EC" w14:textId="77777777" w:rsidR="00FB003E" w:rsidRPr="00FB003E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Стоимость услуги </w:t>
            </w:r>
            <w:r w:rsidRPr="00FB003E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 xml:space="preserve">по проведению ремонта оборудования </w:t>
            </w:r>
          </w:p>
          <w:p w14:paraId="6714001C" w14:textId="77777777" w:rsidR="00FB003E" w:rsidRPr="00FB003E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003E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одной точки звукового оповещения</w:t>
            </w:r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 (руб.)</w:t>
            </w:r>
          </w:p>
        </w:tc>
      </w:tr>
      <w:tr w:rsidR="00FB003E" w:rsidRPr="00FB003E" w14:paraId="6FA7AE88" w14:textId="77777777" w:rsidTr="001E3D3E">
        <w:trPr>
          <w:trHeight w:val="26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CE75" w14:textId="77777777" w:rsidR="00FB003E" w:rsidRPr="00FB003E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9B2" w14:textId="77777777" w:rsidR="00FB003E" w:rsidRPr="00FB003E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03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не более 963 000,00</w:t>
            </w:r>
          </w:p>
        </w:tc>
      </w:tr>
    </w:tbl>
    <w:p w14:paraId="511E0EC5" w14:textId="668C8736" w:rsid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2C10B0" w14:textId="0D890343" w:rsidR="00BD3672" w:rsidRDefault="00BD3672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55C2003" w14:textId="26A032C8" w:rsidR="00BD3672" w:rsidRPr="00BD3672" w:rsidRDefault="00BD3672" w:rsidP="00BD3672">
      <w:pPr>
        <w:pStyle w:val="a3"/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D3672">
        <w:rPr>
          <w:rFonts w:ascii="Times New Roman" w:hAnsi="Times New Roman" w:cs="Times New Roman"/>
          <w:sz w:val="26"/>
          <w:szCs w:val="26"/>
          <w:highlight w:val="yellow"/>
        </w:rPr>
        <w:t>Затраты на оказание услуг по сопровождению специализированного программного обеспечения «ИСТОК»</w:t>
      </w:r>
    </w:p>
    <w:p w14:paraId="4A44E9B5" w14:textId="77777777" w:rsidR="00BD3672" w:rsidRPr="00BD3672" w:rsidRDefault="00BD3672" w:rsidP="00BD36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highlight w:val="yellow"/>
        </w:rPr>
      </w:pPr>
    </w:p>
    <w:p w14:paraId="50C69DB1" w14:textId="77777777" w:rsidR="00BD3672" w:rsidRPr="00BD3672" w:rsidRDefault="00BD3672" w:rsidP="00BD36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highlight w:val="yellow"/>
        </w:rPr>
      </w:pPr>
      <w:proofErr w:type="spellStart"/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З</w:t>
      </w:r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  <w:vertAlign w:val="subscript"/>
        </w:rPr>
        <w:t>сопр</w:t>
      </w:r>
      <w:proofErr w:type="spellEnd"/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  <w:vertAlign w:val="subscript"/>
        </w:rPr>
        <w:t>.</w:t>
      </w:r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=</w:t>
      </w:r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  <w:lang w:val="en-US"/>
        </w:rPr>
        <w:t>Q</w:t>
      </w:r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  <w:vertAlign w:val="subscript"/>
        </w:rPr>
        <w:t>прогр.обесп.</w:t>
      </w:r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*</w:t>
      </w:r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  <w:lang w:val="en-US"/>
        </w:rPr>
        <w:t>P</w:t>
      </w:r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  <w:vertAlign w:val="subscript"/>
        </w:rPr>
        <w:t>цена</w:t>
      </w:r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*</w:t>
      </w:r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  <w:lang w:val="en-US"/>
        </w:rPr>
        <w:t>N</w:t>
      </w:r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,</w:t>
      </w:r>
    </w:p>
    <w:p w14:paraId="6E9C8071" w14:textId="77777777" w:rsidR="00BD3672" w:rsidRPr="00BD3672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04F85389" w14:textId="77777777" w:rsidR="00BD3672" w:rsidRPr="00BD3672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BD3672">
        <w:rPr>
          <w:rFonts w:ascii="Times New Roman" w:eastAsia="Calibri" w:hAnsi="Times New Roman" w:cs="Times New Roman"/>
          <w:sz w:val="20"/>
          <w:szCs w:val="20"/>
          <w:highlight w:val="yellow"/>
        </w:rPr>
        <w:t>где:</w:t>
      </w:r>
    </w:p>
    <w:p w14:paraId="45A95236" w14:textId="77777777" w:rsidR="00BD3672" w:rsidRPr="00BD3672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  <w:lang w:val="en-US"/>
        </w:rPr>
        <w:t>Q</w:t>
      </w:r>
      <w:proofErr w:type="spellStart"/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  <w:vertAlign w:val="subscript"/>
        </w:rPr>
        <w:t>прогр.обесп</w:t>
      </w:r>
      <w:proofErr w:type="spellEnd"/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  <w:vertAlign w:val="subscript"/>
        </w:rPr>
        <w:t>.</w:t>
      </w:r>
      <w:r w:rsidRPr="00BD3672">
        <w:rPr>
          <w:rFonts w:ascii="Times New Roman" w:eastAsia="Calibri" w:hAnsi="Times New Roman" w:cs="Times New Roman"/>
          <w:sz w:val="20"/>
          <w:szCs w:val="20"/>
          <w:highlight w:val="yellow"/>
        </w:rPr>
        <w:t>- количество специализированных программных обеспечений;</w:t>
      </w:r>
    </w:p>
    <w:p w14:paraId="0BC3B83D" w14:textId="77777777" w:rsidR="00BD3672" w:rsidRPr="00BD3672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  <w:lang w:val="en-US"/>
        </w:rPr>
        <w:t>P</w:t>
      </w:r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  <w:vertAlign w:val="subscript"/>
        </w:rPr>
        <w:t>цена</w:t>
      </w:r>
      <w:r w:rsidRPr="00BD3672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– цена абонентской платы за сопровождение одного специализированного программного обеспечения в месяц;</w:t>
      </w:r>
    </w:p>
    <w:p w14:paraId="6E7FAEBC" w14:textId="77777777" w:rsidR="00BD3672" w:rsidRPr="00BD3672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BD3672">
        <w:rPr>
          <w:rFonts w:ascii="Times New Roman" w:eastAsia="Calibri" w:hAnsi="Times New Roman" w:cs="Times New Roman"/>
          <w:b/>
          <w:sz w:val="20"/>
          <w:szCs w:val="20"/>
          <w:highlight w:val="yellow"/>
          <w:lang w:val="en-US"/>
        </w:rPr>
        <w:t>N</w:t>
      </w:r>
      <w:r w:rsidRPr="00BD3672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– количество месяцев </w:t>
      </w:r>
      <w:r w:rsidRPr="00BD3672">
        <w:rPr>
          <w:rFonts w:ascii="Times New Roman" w:hAnsi="Times New Roman" w:cs="Times New Roman"/>
          <w:sz w:val="20"/>
          <w:szCs w:val="20"/>
          <w:highlight w:val="yellow"/>
        </w:rPr>
        <w:t>предоставления услуги</w:t>
      </w:r>
      <w:r w:rsidRPr="00BD3672">
        <w:rPr>
          <w:rFonts w:ascii="Times New Roman" w:eastAsia="Calibri" w:hAnsi="Times New Roman" w:cs="Times New Roman"/>
          <w:sz w:val="20"/>
          <w:szCs w:val="20"/>
          <w:highlight w:val="yellow"/>
        </w:rPr>
        <w:t>.</w:t>
      </w:r>
    </w:p>
    <w:p w14:paraId="335F5371" w14:textId="77777777" w:rsidR="00BD3672" w:rsidRPr="00BD3672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d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71"/>
        <w:gridCol w:w="2977"/>
        <w:gridCol w:w="3049"/>
      </w:tblGrid>
      <w:tr w:rsidR="00BD3672" w:rsidRPr="00BD3672" w14:paraId="7D86FFB2" w14:textId="77777777" w:rsidTr="008909B3">
        <w:trPr>
          <w:trHeight w:val="508"/>
        </w:trPr>
        <w:tc>
          <w:tcPr>
            <w:tcW w:w="3471" w:type="dxa"/>
            <w:vAlign w:val="center"/>
            <w:hideMark/>
          </w:tcPr>
          <w:p w14:paraId="6B10D450" w14:textId="77777777" w:rsidR="00BD3672" w:rsidRPr="00BD3672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367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Количество специализированных программных обеспечений</w:t>
            </w:r>
            <w:r w:rsidRPr="00BD36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(шт.)</w:t>
            </w:r>
          </w:p>
        </w:tc>
        <w:tc>
          <w:tcPr>
            <w:tcW w:w="2977" w:type="dxa"/>
            <w:vAlign w:val="center"/>
            <w:hideMark/>
          </w:tcPr>
          <w:p w14:paraId="7FADFF17" w14:textId="77777777" w:rsidR="00BD3672" w:rsidRPr="00BD3672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367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Цена абонентской платы за сопровождение одного специализированного программного обеспечения в месяц</w:t>
            </w:r>
            <w:r w:rsidRPr="00BD36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(руб.)</w:t>
            </w:r>
          </w:p>
        </w:tc>
        <w:tc>
          <w:tcPr>
            <w:tcW w:w="3049" w:type="dxa"/>
            <w:vAlign w:val="center"/>
            <w:hideMark/>
          </w:tcPr>
          <w:p w14:paraId="51200346" w14:textId="77777777" w:rsidR="00BD3672" w:rsidRPr="00BD3672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36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Количество месяцев предоставления услуги</w:t>
            </w:r>
          </w:p>
          <w:p w14:paraId="542A8040" w14:textId="77777777" w:rsidR="00BD3672" w:rsidRPr="00BD3672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36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(мес.)</w:t>
            </w:r>
          </w:p>
        </w:tc>
      </w:tr>
      <w:tr w:rsidR="00BD3672" w:rsidRPr="007B38CC" w14:paraId="37A9DA52" w14:textId="77777777" w:rsidTr="008909B3">
        <w:trPr>
          <w:trHeight w:hRule="exact" w:val="563"/>
        </w:trPr>
        <w:tc>
          <w:tcPr>
            <w:tcW w:w="3471" w:type="dxa"/>
            <w:noWrap/>
            <w:vAlign w:val="center"/>
            <w:hideMark/>
          </w:tcPr>
          <w:p w14:paraId="3F0C57CF" w14:textId="77777777" w:rsidR="00BD3672" w:rsidRPr="00BD3672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36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более 1</w:t>
            </w:r>
          </w:p>
        </w:tc>
        <w:tc>
          <w:tcPr>
            <w:tcW w:w="2977" w:type="dxa"/>
            <w:noWrap/>
            <w:vAlign w:val="center"/>
            <w:hideMark/>
          </w:tcPr>
          <w:p w14:paraId="57917BB0" w14:textId="6263D872" w:rsidR="00BD3672" w:rsidRPr="00BD3672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36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не более </w:t>
            </w:r>
            <w:r w:rsidR="007A307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Pr="00BD36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0 000,00</w:t>
            </w:r>
          </w:p>
        </w:tc>
        <w:tc>
          <w:tcPr>
            <w:tcW w:w="3049" w:type="dxa"/>
            <w:noWrap/>
            <w:vAlign w:val="center"/>
            <w:hideMark/>
          </w:tcPr>
          <w:p w14:paraId="0342E077" w14:textId="77777777" w:rsidR="00BD3672" w:rsidRPr="007B38CC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6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более 12</w:t>
            </w:r>
          </w:p>
        </w:tc>
      </w:tr>
    </w:tbl>
    <w:p w14:paraId="5C4ED437" w14:textId="77777777" w:rsidR="00BD3672" w:rsidRDefault="00BD3672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05618B" w14:textId="2119B9DC" w:rsidR="00555273" w:rsidRPr="00FB003E" w:rsidRDefault="00555273" w:rsidP="00FB003E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03E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FB003E">
        <w:rPr>
          <w:rFonts w:ascii="Times New Roman" w:hAnsi="Times New Roman" w:cs="Times New Roman"/>
          <w:sz w:val="26"/>
          <w:szCs w:val="26"/>
        </w:rPr>
        <w:br/>
        <w:t>на услуги связи, аренду и содержание имущества, в том числе:</w:t>
      </w:r>
    </w:p>
    <w:p w14:paraId="087BCE91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14:paraId="10B04594" w14:textId="77777777" w:rsidR="00555273" w:rsidRPr="004E445B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45B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8B722B" w:rsidRPr="004E445B">
        <w:rPr>
          <w:rFonts w:ascii="Times New Roman" w:hAnsi="Times New Roman" w:cs="Times New Roman"/>
          <w:sz w:val="26"/>
          <w:szCs w:val="26"/>
        </w:rPr>
        <w:t>оказание услуг</w:t>
      </w:r>
      <w:r w:rsidR="00A30028" w:rsidRPr="004E445B">
        <w:rPr>
          <w:rFonts w:ascii="Times New Roman" w:hAnsi="Times New Roman" w:cs="Times New Roman"/>
          <w:sz w:val="26"/>
          <w:szCs w:val="26"/>
        </w:rPr>
        <w:t>:</w:t>
      </w:r>
      <w:r w:rsidRPr="004E445B">
        <w:rPr>
          <w:rFonts w:ascii="Times New Roman" w:hAnsi="Times New Roman" w:cs="Times New Roman"/>
          <w:sz w:val="26"/>
          <w:szCs w:val="26"/>
        </w:rPr>
        <w:t xml:space="preserve"> по изготовлению сертификатов открытых ключей электронной цифровой подписи</w:t>
      </w:r>
      <w:r w:rsidR="00A30028" w:rsidRPr="004E445B">
        <w:rPr>
          <w:rFonts w:ascii="Times New Roman" w:hAnsi="Times New Roman" w:cs="Times New Roman"/>
          <w:sz w:val="26"/>
          <w:szCs w:val="26"/>
        </w:rPr>
        <w:t xml:space="preserve">, </w:t>
      </w:r>
      <w:r w:rsidR="008B722B" w:rsidRPr="004E445B">
        <w:rPr>
          <w:rFonts w:ascii="Times New Roman" w:hAnsi="Times New Roman" w:cs="Times New Roman"/>
          <w:sz w:val="26"/>
          <w:szCs w:val="26"/>
        </w:rPr>
        <w:t xml:space="preserve">создание ключей </w:t>
      </w:r>
      <w:r w:rsidR="008B722B" w:rsidRPr="004E44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удостоверяющим центром </w:t>
      </w:r>
      <w:r w:rsidR="008B722B" w:rsidRPr="004E445B">
        <w:rPr>
          <w:rFonts w:ascii="Times New Roman" w:eastAsia="Calibri" w:hAnsi="Times New Roman" w:cs="Times New Roman"/>
          <w:sz w:val="26"/>
          <w:szCs w:val="26"/>
        </w:rPr>
        <w:t>по создани</w:t>
      </w:r>
      <w:r w:rsidR="00B352CD">
        <w:rPr>
          <w:rFonts w:ascii="Times New Roman" w:eastAsia="Calibri" w:hAnsi="Times New Roman" w:cs="Times New Roman"/>
          <w:sz w:val="26"/>
          <w:szCs w:val="26"/>
        </w:rPr>
        <w:t xml:space="preserve">ю ключей, изготовлению и выдаче </w:t>
      </w:r>
      <w:r w:rsidR="008B722B" w:rsidRPr="004E445B">
        <w:rPr>
          <w:rFonts w:ascii="Times New Roman" w:eastAsia="Calibri" w:hAnsi="Times New Roman" w:cs="Times New Roman"/>
          <w:sz w:val="26"/>
          <w:szCs w:val="26"/>
        </w:rPr>
        <w:t>сертификатов ключей проверки электронных подписей</w:t>
      </w:r>
      <w:r w:rsidR="00B352CD">
        <w:rPr>
          <w:rFonts w:ascii="Times New Roman" w:eastAsia="Calibri" w:hAnsi="Times New Roman" w:cs="Times New Roman"/>
          <w:sz w:val="26"/>
          <w:szCs w:val="26"/>
        </w:rPr>
        <w:t>,</w:t>
      </w:r>
      <w:r w:rsidR="008B722B" w:rsidRPr="004E445B">
        <w:rPr>
          <w:rFonts w:ascii="Times New Roman" w:eastAsia="Calibri" w:hAnsi="Times New Roman" w:cs="Times New Roman"/>
          <w:sz w:val="26"/>
          <w:szCs w:val="26"/>
        </w:rPr>
        <w:t xml:space="preserve"> и сопровождению выданных сертификатов ключей проверки электронных подписей </w:t>
      </w:r>
    </w:p>
    <w:p w14:paraId="5569FB62" w14:textId="77777777" w:rsidR="00555273" w:rsidRPr="003379E3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379E3">
        <w:rPr>
          <w:rFonts w:ascii="Times New Roman" w:hAnsi="Times New Roman" w:cs="Times New Roman"/>
        </w:rPr>
        <w:t>З</w:t>
      </w:r>
      <w:r w:rsidRPr="003379E3">
        <w:rPr>
          <w:rFonts w:ascii="Times New Roman" w:hAnsi="Times New Roman" w:cs="Times New Roman"/>
          <w:vertAlign w:val="subscript"/>
        </w:rPr>
        <w:t>эцп</w:t>
      </w:r>
      <w:proofErr w:type="spellEnd"/>
      <w:r w:rsidRPr="003379E3">
        <w:rPr>
          <w:rFonts w:ascii="Times New Roman" w:hAnsi="Times New Roman" w:cs="Times New Roman"/>
        </w:rPr>
        <w:t>=</w:t>
      </w:r>
      <w:r w:rsidRPr="003379E3">
        <w:rPr>
          <w:rFonts w:ascii="Times New Roman" w:hAnsi="Times New Roman" w:cs="Times New Roman"/>
          <w:lang w:val="en-US"/>
        </w:rPr>
        <w:t>Q</w:t>
      </w:r>
      <w:proofErr w:type="spellStart"/>
      <w:r w:rsidRPr="003379E3">
        <w:rPr>
          <w:rFonts w:ascii="Times New Roman" w:hAnsi="Times New Roman" w:cs="Times New Roman"/>
          <w:vertAlign w:val="subscript"/>
        </w:rPr>
        <w:t>эцп</w:t>
      </w:r>
      <w:proofErr w:type="spellEnd"/>
      <w:r w:rsidRPr="003379E3">
        <w:rPr>
          <w:rFonts w:ascii="Times New Roman" w:hAnsi="Times New Roman" w:cs="Times New Roman"/>
        </w:rPr>
        <w:t>*</w:t>
      </w:r>
      <w:r w:rsidRPr="003379E3">
        <w:rPr>
          <w:rFonts w:ascii="Times New Roman" w:hAnsi="Times New Roman" w:cs="Times New Roman"/>
          <w:lang w:val="en-US"/>
        </w:rPr>
        <w:t>P</w:t>
      </w:r>
    </w:p>
    <w:p w14:paraId="5DDDB66B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1DABFC38" w14:textId="77777777" w:rsidR="00555273" w:rsidRPr="00684F65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8CC">
        <w:rPr>
          <w:rFonts w:ascii="Times New Roman" w:hAnsi="Times New Roman" w:cs="Times New Roman"/>
          <w:sz w:val="20"/>
          <w:szCs w:val="20"/>
        </w:rPr>
        <w:t>эцп</w:t>
      </w:r>
      <w:proofErr w:type="spell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684F65">
        <w:rPr>
          <w:rFonts w:ascii="Times New Roman" w:hAnsi="Times New Roman" w:cs="Times New Roman"/>
        </w:rPr>
        <w:t xml:space="preserve">количество </w:t>
      </w:r>
      <w:r w:rsidRPr="00684F65">
        <w:rPr>
          <w:rFonts w:ascii="Times New Roman" w:eastAsia="Times New Roman" w:hAnsi="Times New Roman" w:cs="Times New Roman"/>
          <w:lang w:eastAsia="ru-RU"/>
        </w:rPr>
        <w:t>сертификатов ключа подписи</w:t>
      </w:r>
      <w:r w:rsidRPr="00684F65">
        <w:rPr>
          <w:rFonts w:ascii="Times New Roman" w:hAnsi="Times New Roman" w:cs="Times New Roman"/>
        </w:rPr>
        <w:t xml:space="preserve"> на год;</w:t>
      </w:r>
    </w:p>
    <w:p w14:paraId="69F79F8C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684F65">
        <w:rPr>
          <w:rFonts w:ascii="Times New Roman" w:eastAsia="Times New Roman" w:hAnsi="Times New Roman" w:cs="Times New Roman"/>
          <w:lang w:eastAsia="ru-RU"/>
        </w:rPr>
        <w:t>цена изготовления/продления одного сертификата ключа подписи.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BB0A855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304" w:type="dxa"/>
        <w:tblLook w:val="04A0" w:firstRow="1" w:lastRow="0" w:firstColumn="1" w:lastColumn="0" w:noHBand="0" w:noVBand="1"/>
      </w:tblPr>
      <w:tblGrid>
        <w:gridCol w:w="5778"/>
        <w:gridCol w:w="3526"/>
      </w:tblGrid>
      <w:tr w:rsidR="00555273" w:rsidRPr="004E445B" w14:paraId="5FDA971C" w14:textId="77777777" w:rsidTr="00951BDC">
        <w:trPr>
          <w:trHeight w:val="8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2F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сертификатов ключа подписи на год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32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Цена изготовления/продления одного сертификата одного ключа подписи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4E445B" w14:paraId="4EC36350" w14:textId="77777777" w:rsidTr="00951BDC">
        <w:trPr>
          <w:trHeight w:val="27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44CC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3-х сертификатов на уполномоченного сотрудника в рамках наделенных полномочий на год</w:t>
            </w:r>
          </w:p>
          <w:p w14:paraId="5FE3F0C1" w14:textId="61089418" w:rsidR="00F0490F" w:rsidRPr="00F0490F" w:rsidRDefault="00F0490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F5F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5 000,00</w:t>
            </w:r>
          </w:p>
        </w:tc>
      </w:tr>
    </w:tbl>
    <w:p w14:paraId="38C5CD74" w14:textId="5146BBF8" w:rsidR="00555273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9B">
        <w:rPr>
          <w:rFonts w:ascii="Times New Roman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</w:t>
      </w:r>
      <w:r w:rsidR="001E5938">
        <w:rPr>
          <w:rFonts w:ascii="Times New Roman" w:hAnsi="Times New Roman" w:cs="Times New Roman"/>
          <w:sz w:val="26"/>
          <w:szCs w:val="26"/>
        </w:rPr>
        <w:t>тов (программного обеспечения):</w:t>
      </w:r>
    </w:p>
    <w:p w14:paraId="6B108D60" w14:textId="77777777" w:rsidR="00F0490F" w:rsidRPr="003379E3" w:rsidRDefault="00F0490F" w:rsidP="00F0490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767A95E" w14:textId="77777777" w:rsidR="00555273" w:rsidRPr="007B38CC" w:rsidRDefault="00ED21FA" w:rsidP="0055527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Р</m:t>
        </m:r>
      </m:oMath>
      <w:r w:rsidR="00555273" w:rsidRPr="007B38CC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555273" w:rsidRPr="007B38CC"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</w:p>
    <w:p w14:paraId="7ED946E6" w14:textId="77777777" w:rsidR="00555273" w:rsidRPr="004E0B72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4E0B72">
        <w:rPr>
          <w:rFonts w:ascii="Times New Roman" w:hAnsi="Times New Roman" w:cs="Times New Roman"/>
        </w:rPr>
        <w:t>где:</w:t>
      </w:r>
    </w:p>
    <w:p w14:paraId="7081D7E5" w14:textId="77777777" w:rsidR="00555273" w:rsidRPr="004E0B72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4E0B72">
        <w:rPr>
          <w:rFonts w:ascii="Times New Roman" w:hAnsi="Times New Roman" w:cs="Times New Roman"/>
        </w:rPr>
        <w:t xml:space="preserve">Q </w:t>
      </w:r>
      <w:proofErr w:type="spellStart"/>
      <w:r w:rsidRPr="004E0B72">
        <w:rPr>
          <w:rFonts w:ascii="Times New Roman" w:hAnsi="Times New Roman" w:cs="Times New Roman"/>
          <w:vertAlign w:val="subscript"/>
        </w:rPr>
        <w:t>рм</w:t>
      </w:r>
      <w:proofErr w:type="spellEnd"/>
      <w:r w:rsidRPr="004E0B72">
        <w:rPr>
          <w:rFonts w:ascii="Times New Roman" w:hAnsi="Times New Roman" w:cs="Times New Roman"/>
          <w:vertAlign w:val="subscript"/>
        </w:rPr>
        <w:t xml:space="preserve"> – </w:t>
      </w:r>
      <w:r w:rsidRPr="004E0B72">
        <w:rPr>
          <w:rFonts w:ascii="Times New Roman" w:hAnsi="Times New Roman" w:cs="Times New Roman"/>
        </w:rPr>
        <w:t>количество рабочих мест;</w:t>
      </w:r>
    </w:p>
    <w:p w14:paraId="40444D39" w14:textId="77777777" w:rsidR="00555273" w:rsidRPr="004E0B72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E0B72">
        <w:rPr>
          <w:rFonts w:ascii="Times New Roman" w:hAnsi="Times New Roman" w:cs="Times New Roman"/>
        </w:rPr>
        <w:t>Р</w:t>
      </w:r>
      <w:r w:rsidRPr="004E0B72">
        <w:rPr>
          <w:rFonts w:ascii="Times New Roman" w:hAnsi="Times New Roman" w:cs="Times New Roman"/>
          <w:vertAlign w:val="subscript"/>
        </w:rPr>
        <w:t xml:space="preserve"> – </w:t>
      </w:r>
      <w:r w:rsidRPr="004E0B72">
        <w:rPr>
          <w:rFonts w:ascii="Times New Roman" w:hAnsi="Times New Roman" w:cs="Times New Roman"/>
        </w:rPr>
        <w:t>цена</w:t>
      </w:r>
      <w:r w:rsidR="00BF1D9F" w:rsidRPr="004E0B72">
        <w:rPr>
          <w:rFonts w:ascii="Times New Roman" w:hAnsi="Times New Roman" w:cs="Times New Roman"/>
        </w:rPr>
        <w:t xml:space="preserve"> </w:t>
      </w:r>
      <w:r w:rsidRPr="004E0B72">
        <w:rPr>
          <w:rFonts w:ascii="Times New Roman" w:eastAsia="Times New Roman" w:hAnsi="Times New Roman" w:cs="Times New Roman"/>
          <w:lang w:eastAsia="ru-RU"/>
        </w:rPr>
        <w:t>технического сопровождения программного продукта в месяц;</w:t>
      </w:r>
    </w:p>
    <w:p w14:paraId="1753663E" w14:textId="77777777" w:rsidR="00555273" w:rsidRPr="004E0B72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E0B72">
        <w:rPr>
          <w:rFonts w:ascii="Times New Roman" w:eastAsia="Times New Roman" w:hAnsi="Times New Roman" w:cs="Times New Roman"/>
          <w:lang w:val="en-US" w:eastAsia="ru-RU"/>
        </w:rPr>
        <w:t>N</w:t>
      </w:r>
      <w:r w:rsidRPr="004E0B72">
        <w:rPr>
          <w:rFonts w:ascii="Times New Roman" w:eastAsia="Times New Roman" w:hAnsi="Times New Roman" w:cs="Times New Roman"/>
          <w:lang w:eastAsia="ru-RU"/>
        </w:rPr>
        <w:t>-количество месяцев</w:t>
      </w:r>
      <w:r w:rsidR="00BF1D9F" w:rsidRPr="004E0B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B72">
        <w:rPr>
          <w:rFonts w:ascii="Times New Roman" w:eastAsia="Times New Roman" w:hAnsi="Times New Roman" w:cs="Times New Roman"/>
          <w:lang w:eastAsia="ru-RU"/>
        </w:rPr>
        <w:t>технического сопровождения</w:t>
      </w:r>
    </w:p>
    <w:p w14:paraId="75860687" w14:textId="77777777" w:rsidR="00555273" w:rsidRPr="00BB3A7A" w:rsidRDefault="00555273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bscript"/>
        </w:rPr>
      </w:pPr>
      <w:r w:rsidRPr="00BB3A7A">
        <w:rPr>
          <w:rFonts w:ascii="Times New Roman" w:hAnsi="Times New Roman" w:cs="Times New Roman"/>
          <w:sz w:val="26"/>
          <w:szCs w:val="26"/>
          <w:vertAlign w:val="subscript"/>
        </w:rPr>
        <w:t>Таблица 1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261"/>
        <w:gridCol w:w="1371"/>
        <w:gridCol w:w="3448"/>
        <w:gridCol w:w="1564"/>
      </w:tblGrid>
      <w:tr w:rsidR="00555273" w:rsidRPr="004E445B" w14:paraId="21684D0A" w14:textId="77777777" w:rsidTr="00E902CF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71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6E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8AB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Цена технического сопровождения программного продукта в месяц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11AA8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обслуживания (мес.)</w:t>
            </w:r>
          </w:p>
        </w:tc>
      </w:tr>
    </w:tbl>
    <w:p w14:paraId="39604057" w14:textId="77777777" w:rsidR="00E902CF" w:rsidRPr="00E902CF" w:rsidRDefault="00E902CF" w:rsidP="00E902CF">
      <w:pPr>
        <w:spacing w:after="0" w:line="240" w:lineRule="auto"/>
        <w:rPr>
          <w:sz w:val="2"/>
          <w:szCs w:val="2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371"/>
        <w:gridCol w:w="3448"/>
        <w:gridCol w:w="1564"/>
      </w:tblGrid>
      <w:tr w:rsidR="00E902CF" w:rsidRPr="004E445B" w14:paraId="0EABEBAB" w14:textId="77777777" w:rsidTr="00E902CF">
        <w:trPr>
          <w:trHeight w:val="295"/>
          <w:tblHeader/>
        </w:trPr>
        <w:tc>
          <w:tcPr>
            <w:tcW w:w="3261" w:type="dxa"/>
            <w:shd w:val="clear" w:color="auto" w:fill="auto"/>
            <w:vAlign w:val="center"/>
          </w:tcPr>
          <w:p w14:paraId="3C911CED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60F8957" w14:textId="77777777" w:rsidR="00E902CF" w:rsidRPr="00E902CF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3D148EE5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4" w:type="dxa"/>
            <w:vAlign w:val="center"/>
          </w:tcPr>
          <w:p w14:paraId="58BABB2F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55273" w:rsidRPr="00F0490F" w14:paraId="184B89A2" w14:textId="77777777" w:rsidTr="00E902CF">
        <w:trPr>
          <w:trHeight w:val="295"/>
        </w:trPr>
        <w:tc>
          <w:tcPr>
            <w:tcW w:w="3261" w:type="dxa"/>
            <w:shd w:val="clear" w:color="auto" w:fill="auto"/>
            <w:vAlign w:val="center"/>
            <w:hideMark/>
          </w:tcPr>
          <w:p w14:paraId="747CC0A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АС «Бюджет»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0F8D0F0" w14:textId="77777777" w:rsidR="00555273" w:rsidRPr="00E902CF" w:rsidRDefault="00C8236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31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14747F9A" w14:textId="1AD57932" w:rsidR="00555273" w:rsidRPr="00F0490F" w:rsidRDefault="000243B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F0490F">
              <w:rPr>
                <w:rFonts w:ascii="Times New Roman" w:eastAsia="Times New Roman" w:hAnsi="Times New Roman" w:cs="Times New Roman"/>
                <w:lang w:eastAsia="ru-RU"/>
              </w:rPr>
              <w:t>4 235,00</w:t>
            </w:r>
          </w:p>
        </w:tc>
        <w:tc>
          <w:tcPr>
            <w:tcW w:w="1564" w:type="dxa"/>
            <w:vAlign w:val="center"/>
          </w:tcPr>
          <w:p w14:paraId="544FE686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2FFDA4C3" w14:textId="77777777" w:rsidTr="00E902CF">
        <w:trPr>
          <w:trHeight w:val="295"/>
        </w:trPr>
        <w:tc>
          <w:tcPr>
            <w:tcW w:w="3261" w:type="dxa"/>
            <w:shd w:val="clear" w:color="auto" w:fill="auto"/>
            <w:vAlign w:val="center"/>
          </w:tcPr>
          <w:p w14:paraId="24EBD55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Типовое решение Программный комплекс «Региональная контрактная система»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664E52B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30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67B865AE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  <w:tc>
          <w:tcPr>
            <w:tcW w:w="1564" w:type="dxa"/>
            <w:vAlign w:val="center"/>
          </w:tcPr>
          <w:p w14:paraId="2821B3DB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48DD8B77" w14:textId="77777777" w:rsidTr="00E902CF">
        <w:trPr>
          <w:trHeight w:val="384"/>
        </w:trPr>
        <w:tc>
          <w:tcPr>
            <w:tcW w:w="3261" w:type="dxa"/>
            <w:shd w:val="clear" w:color="auto" w:fill="auto"/>
            <w:vAlign w:val="center"/>
            <w:hideMark/>
          </w:tcPr>
          <w:p w14:paraId="30A69C4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«Автоматический бюджетный контроль»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2C5A4DD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35262B0" w14:textId="1241301B" w:rsidR="00555273" w:rsidRPr="00F0490F" w:rsidRDefault="001A541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F0490F">
              <w:rPr>
                <w:rFonts w:ascii="Times New Roman" w:eastAsia="Times New Roman" w:hAnsi="Times New Roman" w:cs="Times New Roman"/>
                <w:lang w:eastAsia="ru-RU"/>
              </w:rPr>
              <w:t>6 050,00</w:t>
            </w:r>
          </w:p>
        </w:tc>
        <w:tc>
          <w:tcPr>
            <w:tcW w:w="1564" w:type="dxa"/>
            <w:vAlign w:val="center"/>
          </w:tcPr>
          <w:p w14:paraId="3AA0E0D1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15028799" w14:textId="77777777" w:rsidTr="00E902C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14:paraId="763C306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«Учет бюджетных обязательств»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E195633" w14:textId="77777777" w:rsidR="00555273" w:rsidRPr="00E902CF" w:rsidRDefault="00555273" w:rsidP="00951BD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D0CD5B2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  <w:tc>
          <w:tcPr>
            <w:tcW w:w="1564" w:type="dxa"/>
            <w:vAlign w:val="center"/>
          </w:tcPr>
          <w:p w14:paraId="606EC82E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4CE3B348" w14:textId="77777777" w:rsidTr="00E902CF">
        <w:trPr>
          <w:trHeight w:val="372"/>
        </w:trPr>
        <w:tc>
          <w:tcPr>
            <w:tcW w:w="3261" w:type="dxa"/>
            <w:shd w:val="clear" w:color="auto" w:fill="auto"/>
            <w:vAlign w:val="center"/>
            <w:hideMark/>
          </w:tcPr>
          <w:p w14:paraId="1D18A7D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«Электронный обмен»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5EC945D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0048DC5" w14:textId="142B54AC" w:rsidR="00555273" w:rsidRPr="00F0490F" w:rsidRDefault="001A541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F0490F">
              <w:rPr>
                <w:rFonts w:ascii="Times New Roman" w:eastAsia="Times New Roman" w:hAnsi="Times New Roman" w:cs="Times New Roman"/>
                <w:lang w:eastAsia="ru-RU"/>
              </w:rPr>
              <w:t>8 495,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64" w:type="dxa"/>
            <w:vAlign w:val="center"/>
          </w:tcPr>
          <w:p w14:paraId="79BFC489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7EC73C9D" w14:textId="77777777" w:rsidTr="00E902CF">
        <w:trPr>
          <w:trHeight w:val="359"/>
        </w:trPr>
        <w:tc>
          <w:tcPr>
            <w:tcW w:w="3261" w:type="dxa"/>
            <w:shd w:val="clear" w:color="auto" w:fill="auto"/>
            <w:vAlign w:val="center"/>
            <w:hideMark/>
          </w:tcPr>
          <w:p w14:paraId="5661A03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</w:t>
            </w:r>
            <w:proofErr w:type="spellStart"/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Многобюджетный</w:t>
            </w:r>
            <w:proofErr w:type="spellEnd"/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режим работы»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A4BDCEE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4B6781D5" w14:textId="1B6F7E28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14</w:t>
            </w:r>
            <w:r w:rsidR="001A541F"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5CECAD75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0B494717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  <w:hideMark/>
          </w:tcPr>
          <w:p w14:paraId="3C6D4E7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«Реестр расходных обязательств»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867252F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80A57A3" w14:textId="5B5F30D2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26 130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7FD0E0B4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50B4F8D5" w14:textId="77777777" w:rsidTr="00E902CF">
        <w:trPr>
          <w:trHeight w:val="276"/>
        </w:trPr>
        <w:tc>
          <w:tcPr>
            <w:tcW w:w="3261" w:type="dxa"/>
            <w:shd w:val="clear" w:color="auto" w:fill="auto"/>
            <w:vAlign w:val="center"/>
            <w:hideMark/>
          </w:tcPr>
          <w:p w14:paraId="1538EDD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ПО «Сервер обмена данными»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408F239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641597D" w14:textId="7F66AF0C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19 615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3412CFA7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257971BD" w14:textId="77777777" w:rsidTr="00E902CF">
        <w:trPr>
          <w:trHeight w:val="324"/>
        </w:trPr>
        <w:tc>
          <w:tcPr>
            <w:tcW w:w="3261" w:type="dxa"/>
            <w:shd w:val="clear" w:color="auto" w:fill="auto"/>
            <w:vAlign w:val="center"/>
            <w:hideMark/>
          </w:tcPr>
          <w:p w14:paraId="49BAE1F0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АС «Удаленное рабочее место» (АС «УРМ»)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17A96DF" w14:textId="77777777" w:rsidR="00555273" w:rsidRPr="00E902CF" w:rsidRDefault="00E510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87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6FAA4F4" w14:textId="6BB0C6F3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810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08970A79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209B2DE1" w14:textId="77777777" w:rsidTr="00E902CF">
        <w:trPr>
          <w:trHeight w:val="275"/>
        </w:trPr>
        <w:tc>
          <w:tcPr>
            <w:tcW w:w="3261" w:type="dxa"/>
            <w:shd w:val="clear" w:color="auto" w:fill="auto"/>
            <w:vAlign w:val="center"/>
            <w:hideMark/>
          </w:tcPr>
          <w:p w14:paraId="3F0D38D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«Казначейство»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949D655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0B0795C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10 000,00</w:t>
            </w:r>
          </w:p>
        </w:tc>
        <w:tc>
          <w:tcPr>
            <w:tcW w:w="1564" w:type="dxa"/>
            <w:vAlign w:val="center"/>
          </w:tcPr>
          <w:p w14:paraId="2D2C8947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277D37E6" w14:textId="77777777" w:rsidTr="00E902CF">
        <w:trPr>
          <w:trHeight w:val="423"/>
        </w:trPr>
        <w:tc>
          <w:tcPr>
            <w:tcW w:w="3261" w:type="dxa"/>
            <w:shd w:val="clear" w:color="auto" w:fill="auto"/>
            <w:vAlign w:val="center"/>
            <w:hideMark/>
          </w:tcPr>
          <w:p w14:paraId="7C3BD658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«Расширенный учет операций со средствами БУ и АУ»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E9AE45C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7375099" w14:textId="6A62AF3A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6 010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01BD9BE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1037D653" w14:textId="77777777" w:rsidTr="00E902CF">
        <w:trPr>
          <w:trHeight w:val="534"/>
        </w:trPr>
        <w:tc>
          <w:tcPr>
            <w:tcW w:w="3261" w:type="dxa"/>
            <w:shd w:val="clear" w:color="auto" w:fill="auto"/>
            <w:vAlign w:val="center"/>
            <w:hideMark/>
          </w:tcPr>
          <w:p w14:paraId="09D63F4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«Применение ЭП в АС «Бюджет» и АС «УРМ»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B4686F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5BB5B64F" w14:textId="2266952F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16 240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51FCE3D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3D1D531B" w14:textId="77777777" w:rsidTr="00E902CF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4925F1AA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«Передача выписок с ЭП (Бюджет-УРМ)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FB4D37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672215E2" w14:textId="17684850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30 080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21AE7724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2102C5C5" w14:textId="77777777" w:rsidTr="00E902CF">
        <w:trPr>
          <w:trHeight w:val="613"/>
        </w:trPr>
        <w:tc>
          <w:tcPr>
            <w:tcW w:w="3261" w:type="dxa"/>
            <w:shd w:val="clear" w:color="auto" w:fill="auto"/>
            <w:vAlign w:val="center"/>
            <w:hideMark/>
          </w:tcPr>
          <w:p w14:paraId="290A010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«Прикрепление к документам произвольных файлов с ЭП»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FD6820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6346EC28" w14:textId="5A2FE9CA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36 110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32DE9B91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70B23CA5" w14:textId="77777777" w:rsidTr="00E902CF">
        <w:trPr>
          <w:trHeight w:val="834"/>
        </w:trPr>
        <w:tc>
          <w:tcPr>
            <w:tcW w:w="3261" w:type="dxa"/>
            <w:shd w:val="clear" w:color="auto" w:fill="auto"/>
            <w:vAlign w:val="center"/>
          </w:tcPr>
          <w:p w14:paraId="0269E3F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АИС «Прогноз и планирование бюджета»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35B6CE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556E6CAE" w14:textId="02018845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216 255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084C42FB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3C8E35E3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  <w:hideMark/>
          </w:tcPr>
          <w:p w14:paraId="00CD7F4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Функционал контроля в сфере закупок:</w:t>
            </w:r>
          </w:p>
          <w:p w14:paraId="6697971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-ПМ «Показатели планов-графиков»,</w:t>
            </w:r>
          </w:p>
          <w:p w14:paraId="608C02DB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-ПМ «Учет государственных (муниципальных) контрактов и договоров»,</w:t>
            </w:r>
          </w:p>
          <w:p w14:paraId="7656650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-ПМ « Сверка с реестром контрактов»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B6E6C5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06406696" w14:textId="68BEA54D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28 585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FAC3586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610095" w:rsidRPr="00F0490F" w14:paraId="733DD62E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56A43B86" w14:textId="33C8F762" w:rsidR="00E818D0" w:rsidRPr="00E818D0" w:rsidRDefault="00AF1B7E" w:rsidP="00E81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Программный модуль Функциональные возможности в части о</w:t>
            </w:r>
            <w:r w:rsidR="00EB046A" w:rsidRPr="004E445B">
              <w:rPr>
                <w:rFonts w:ascii="Times New Roman" w:eastAsia="Times New Roman" w:hAnsi="Times New Roman" w:cs="Times New Roman"/>
                <w:lang w:eastAsia="ru-RU"/>
              </w:rPr>
              <w:t>бмена электронными документами м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ежду финансовым органом и ГИС ГМП,</w:t>
            </w:r>
            <w:r w:rsidR="00C7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а также </w:t>
            </w:r>
            <w:r w:rsidR="00EB046A" w:rsidRPr="004E445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ормирования и выгрузки информации для ее последующей обработки и публикации на ЕПБС РФ в соответствии с приказом</w:t>
            </w:r>
            <w:r w:rsidR="006D4BEC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Минфина РФ от 28.12.2016 №</w:t>
            </w:r>
            <w:r w:rsidR="00A345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4BEC" w:rsidRPr="004E445B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  <w:r w:rsidR="00E818D0">
              <w:rPr>
                <w:rFonts w:ascii="Times New Roman" w:eastAsia="Times New Roman" w:hAnsi="Times New Roman" w:cs="Times New Roman"/>
                <w:lang w:eastAsia="ru-RU"/>
              </w:rPr>
              <w:t>н «</w:t>
            </w:r>
            <w:r w:rsidR="00E818D0" w:rsidRPr="00E818D0">
              <w:rPr>
                <w:rFonts w:ascii="Times New Roman" w:eastAsia="Times New Roman" w:hAnsi="Times New Roman" w:cs="Times New Roman"/>
                <w:lang w:eastAsia="ru-RU"/>
              </w:rPr>
              <w:t>О составе и порядке размещения и предоставления информации на едином портале бюджетной системы Российской Федерации</w:t>
            </w:r>
            <w:r w:rsidR="00E818D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6B627FF" w14:textId="02194AE5" w:rsidR="00610095" w:rsidRPr="004E445B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5293603" w14:textId="77777777" w:rsidR="00610095" w:rsidRPr="004E445B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1909B270" w14:textId="427C1E08" w:rsidR="00610095" w:rsidRPr="00F0490F" w:rsidRDefault="005C64B4" w:rsidP="0061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11 340</w:t>
            </w:r>
            <w:r w:rsidR="00610095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240F1FA6" w14:textId="77777777" w:rsidR="00610095" w:rsidRPr="00F0490F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E96BFB" w:rsidRPr="00F0490F" w14:paraId="3006AF69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0CDB0841" w14:textId="79D4C396" w:rsidR="00E96BFB" w:rsidRPr="00344C70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Программный модуль «Взаимодействие с ФНС»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9D85292" w14:textId="0CD6F5CF" w:rsidR="00E96BFB" w:rsidRPr="00344C70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0AE48448" w14:textId="62C91F94" w:rsidR="00E96BFB" w:rsidRPr="00344C70" w:rsidRDefault="00E96BFB" w:rsidP="00E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не более 4 300,00</w:t>
            </w:r>
          </w:p>
        </w:tc>
        <w:tc>
          <w:tcPr>
            <w:tcW w:w="1564" w:type="dxa"/>
            <w:vAlign w:val="center"/>
          </w:tcPr>
          <w:p w14:paraId="7BB37E71" w14:textId="0978BC1B" w:rsidR="00E96BFB" w:rsidRPr="00344C70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264E895D" w14:textId="77777777" w:rsidR="00786D50" w:rsidRDefault="00786D50" w:rsidP="00555273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Theme="minorEastAsia"/>
          <w:sz w:val="20"/>
          <w:szCs w:val="20"/>
        </w:rPr>
      </w:pPr>
    </w:p>
    <w:p w14:paraId="2DF888EE" w14:textId="77777777" w:rsidR="00555273" w:rsidRPr="004E445B" w:rsidRDefault="00ED21FA" w:rsidP="004E445B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14:paraId="32A9EBA0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3BC138CF" w14:textId="77777777" w:rsidR="00555273" w:rsidRPr="004E445B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E445B">
        <w:rPr>
          <w:rFonts w:ascii="Times New Roman" w:hAnsi="Times New Roman" w:cs="Times New Roman"/>
          <w:lang w:val="en-US"/>
        </w:rPr>
        <w:t>Q</w:t>
      </w:r>
      <w:proofErr w:type="spellStart"/>
      <w:r w:rsidRPr="004E445B">
        <w:rPr>
          <w:rFonts w:ascii="Times New Roman" w:hAnsi="Times New Roman" w:cs="Times New Roman"/>
          <w:vertAlign w:val="subscript"/>
        </w:rPr>
        <w:t>прог</w:t>
      </w:r>
      <w:proofErr w:type="spellEnd"/>
      <w:r w:rsidRPr="004E445B">
        <w:rPr>
          <w:rFonts w:ascii="Times New Roman" w:hAnsi="Times New Roman" w:cs="Times New Roman"/>
        </w:rPr>
        <w:t xml:space="preserve"> – к</w:t>
      </w:r>
      <w:r w:rsidRPr="004E445B">
        <w:rPr>
          <w:rFonts w:ascii="Times New Roman" w:eastAsia="Times New Roman" w:hAnsi="Times New Roman" w:cs="Times New Roman"/>
          <w:lang w:eastAsia="ru-RU"/>
        </w:rPr>
        <w:t>оличество часов сопровождения программного продукта в год;</w:t>
      </w:r>
    </w:p>
    <w:p w14:paraId="7EAD3550" w14:textId="77777777" w:rsidR="0010531F" w:rsidRPr="005E4690" w:rsidRDefault="00555273" w:rsidP="005E46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E445B">
        <w:rPr>
          <w:rFonts w:ascii="Times New Roman" w:eastAsia="Times New Roman" w:hAnsi="Times New Roman" w:cs="Times New Roman"/>
          <w:lang w:eastAsia="ru-RU"/>
        </w:rPr>
        <w:t>Р – цена 1-го часа сопровождения программного продукта.</w:t>
      </w:r>
    </w:p>
    <w:p w14:paraId="55E32F47" w14:textId="77777777" w:rsidR="00555273" w:rsidRPr="004E445B" w:rsidRDefault="00555273" w:rsidP="004E4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4E445B">
        <w:rPr>
          <w:rFonts w:ascii="Times New Roman" w:hAnsi="Times New Roman" w:cs="Times New Roman"/>
          <w:sz w:val="30"/>
          <w:szCs w:val="30"/>
          <w:vertAlign w:val="subscript"/>
        </w:rPr>
        <w:t>Таблица 2</w:t>
      </w:r>
      <w:r w:rsidR="00BF1D9F" w:rsidRPr="004E44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693"/>
      </w:tblGrid>
      <w:tr w:rsidR="00555273" w:rsidRPr="004E445B" w14:paraId="4D0B8E9E" w14:textId="77777777" w:rsidTr="00951BDC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252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A0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сопровождения программного продукта </w:t>
            </w:r>
            <w:r w:rsidR="004E445B" w:rsidRPr="004E445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44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Цена 1-го часа сопровождения программного продукта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4E445B" w14:paraId="529E728C" w14:textId="77777777" w:rsidTr="00951BDC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C0A" w14:textId="750C8AEA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на основе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«1С Предприятие»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0E6" w14:textId="61E688BC" w:rsidR="00555273" w:rsidRPr="004E445B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0A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C850AE" w:rsidRPr="00C850A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EC84" w14:textId="1E07E658" w:rsidR="00555273" w:rsidRPr="00C850AE" w:rsidRDefault="00555273" w:rsidP="00C8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850A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3</w:t>
            </w:r>
            <w:r w:rsidR="00C850AE" w:rsidRPr="00C850A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 200</w:t>
            </w:r>
            <w:r w:rsidRPr="00C850A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</w:p>
        </w:tc>
      </w:tr>
      <w:tr w:rsidR="00555273" w:rsidRPr="004E445B" w14:paraId="1E4497A4" w14:textId="77777777" w:rsidTr="00951BDC">
        <w:trPr>
          <w:trHeight w:val="9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299" w14:textId="60720FF4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«1С: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Реестр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государственного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имущества»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3F9" w14:textId="77777777" w:rsidR="00555273" w:rsidRPr="004E445B" w:rsidRDefault="00555273" w:rsidP="007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71187" w:rsidRPr="0010531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723B2D" w:rsidRPr="001053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70B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3 000,00</w:t>
            </w:r>
          </w:p>
        </w:tc>
      </w:tr>
    </w:tbl>
    <w:p w14:paraId="487A4306" w14:textId="77777777" w:rsidR="00555273" w:rsidRPr="004E445B" w:rsidRDefault="00555273" w:rsidP="004E4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6A0BDB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C80E58" wp14:editId="6EDB0DBF">
            <wp:extent cx="1438275" cy="4857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59FC3" w14:textId="77777777" w:rsidR="00555273" w:rsidRPr="004E445B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где:</w:t>
      </w:r>
    </w:p>
    <w:p w14:paraId="0FDEAF18" w14:textId="77777777" w:rsidR="00555273" w:rsidRPr="004E445B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AB5909" wp14:editId="1C83A9D4">
            <wp:extent cx="333375" cy="257175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45B">
        <w:rPr>
          <w:rFonts w:ascii="Times New Roman" w:hAnsi="Times New Roman" w:cs="Times New Roman"/>
        </w:rPr>
        <w:t xml:space="preserve"> - количество </w:t>
      </w:r>
      <w:r w:rsidRPr="004E445B">
        <w:rPr>
          <w:rFonts w:ascii="Times New Roman" w:eastAsia="Times New Roman" w:hAnsi="Times New Roman" w:cs="Times New Roman"/>
          <w:lang w:eastAsia="ru-RU"/>
        </w:rPr>
        <w:t>программного обеспечения/продукта</w:t>
      </w:r>
      <w:r w:rsidRPr="004E445B">
        <w:rPr>
          <w:rFonts w:ascii="Times New Roman" w:hAnsi="Times New Roman" w:cs="Times New Roman"/>
        </w:rPr>
        <w:t>;</w:t>
      </w:r>
    </w:p>
    <w:p w14:paraId="6CEFE87C" w14:textId="77777777" w:rsidR="00D63364" w:rsidRPr="004E445B" w:rsidRDefault="00555273" w:rsidP="004E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16F1A7" wp14:editId="454139A8">
            <wp:extent cx="295275" cy="257175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45B">
        <w:rPr>
          <w:rFonts w:ascii="Times New Roman" w:hAnsi="Times New Roman" w:cs="Times New Roman"/>
        </w:rPr>
        <w:t xml:space="preserve"> - цена</w:t>
      </w:r>
      <w:r w:rsidR="00BF1D9F" w:rsidRPr="004E445B">
        <w:rPr>
          <w:rFonts w:ascii="Times New Roman" w:hAnsi="Times New Roman" w:cs="Times New Roman"/>
        </w:rPr>
        <w:t xml:space="preserve"> </w:t>
      </w:r>
      <w:r w:rsidRPr="004E445B">
        <w:rPr>
          <w:rFonts w:ascii="Times New Roman" w:hAnsi="Times New Roman" w:cs="Times New Roman"/>
        </w:rPr>
        <w:t xml:space="preserve">сопровождения (абонентского обслуживания) </w:t>
      </w:r>
      <w:r w:rsidR="00A63111" w:rsidRPr="004E445B">
        <w:rPr>
          <w:rFonts w:ascii="Times New Roman" w:hAnsi="Times New Roman" w:cs="Times New Roman"/>
        </w:rPr>
        <w:t xml:space="preserve">единицы </w:t>
      </w:r>
      <w:r w:rsidRPr="004E445B">
        <w:rPr>
          <w:rFonts w:ascii="Times New Roman" w:hAnsi="Times New Roman" w:cs="Times New Roman"/>
        </w:rPr>
        <w:t>программного обеспечения</w:t>
      </w:r>
      <w:r w:rsidR="00A63111" w:rsidRPr="004E445B">
        <w:rPr>
          <w:rFonts w:ascii="Times New Roman" w:hAnsi="Times New Roman" w:cs="Times New Roman"/>
        </w:rPr>
        <w:t>/ программного продукта</w:t>
      </w:r>
      <w:r w:rsidRPr="004E445B">
        <w:rPr>
          <w:rFonts w:ascii="Times New Roman" w:hAnsi="Times New Roman" w:cs="Times New Roman"/>
        </w:rPr>
        <w:t xml:space="preserve"> </w:t>
      </w:r>
      <w:r w:rsidRPr="004E445B">
        <w:rPr>
          <w:rFonts w:ascii="Times New Roman" w:eastAsia="Times New Roman" w:hAnsi="Times New Roman" w:cs="Times New Roman"/>
          <w:lang w:eastAsia="ru-RU"/>
        </w:rPr>
        <w:t>в год.</w:t>
      </w:r>
      <w:r w:rsidR="00BF1D9F" w:rsidRPr="004E445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AB6C2CD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B3A7A">
        <w:rPr>
          <w:rFonts w:ascii="Times New Roman" w:hAnsi="Times New Roman" w:cs="Times New Roman"/>
          <w:sz w:val="26"/>
          <w:szCs w:val="26"/>
          <w:vertAlign w:val="subscript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05BFFB9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555273" w:rsidRPr="004E445B" w14:paraId="2CE13605" w14:textId="77777777" w:rsidTr="00E902CF">
        <w:trPr>
          <w:trHeight w:val="88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07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CA0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программного обеспечения/продукта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71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  <w:r w:rsidRPr="004E445B">
              <w:rPr>
                <w:rFonts w:ascii="Times New Roman" w:hAnsi="Times New Roman" w:cs="Times New Roman"/>
              </w:rPr>
              <w:t>сопровождения (абонентского обслуживания</w:t>
            </w:r>
            <w:r w:rsidR="00CA64C9" w:rsidRPr="004E445B">
              <w:rPr>
                <w:rFonts w:ascii="Times New Roman" w:hAnsi="Times New Roman" w:cs="Times New Roman"/>
              </w:rPr>
              <w:t>, предоставления доступа</w:t>
            </w:r>
            <w:r w:rsidRPr="004E445B">
              <w:rPr>
                <w:rFonts w:ascii="Times New Roman" w:hAnsi="Times New Roman" w:cs="Times New Roman"/>
              </w:rPr>
              <w:t xml:space="preserve">) </w:t>
            </w:r>
            <w:r w:rsidR="00A63111" w:rsidRPr="004E445B">
              <w:rPr>
                <w:rFonts w:ascii="Times New Roman" w:hAnsi="Times New Roman" w:cs="Times New Roman"/>
              </w:rPr>
              <w:t xml:space="preserve">единицы </w:t>
            </w:r>
            <w:r w:rsidRPr="004E445B">
              <w:rPr>
                <w:rFonts w:ascii="Times New Roman" w:hAnsi="Times New Roman" w:cs="Times New Roman"/>
              </w:rPr>
              <w:t xml:space="preserve">программного обеспечения /продукта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56E232C9" w14:textId="77777777" w:rsidR="00E902CF" w:rsidRPr="00E902CF" w:rsidRDefault="00E902CF" w:rsidP="00E902CF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E902CF" w:rsidRPr="004E445B" w14:paraId="6D91A7DE" w14:textId="77777777" w:rsidTr="00E902CF">
        <w:trPr>
          <w:trHeight w:val="243"/>
          <w:tblHeader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221C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64E3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34B4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55273" w:rsidRPr="004E445B" w14:paraId="615D961C" w14:textId="77777777" w:rsidTr="00E902CF">
        <w:trPr>
          <w:trHeight w:val="52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DE9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2DA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8E0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510 000,00</w:t>
            </w:r>
          </w:p>
        </w:tc>
      </w:tr>
      <w:tr w:rsidR="00555273" w:rsidRPr="004E445B" w14:paraId="1DC8D469" w14:textId="77777777" w:rsidTr="00E902CF">
        <w:trPr>
          <w:trHeight w:val="5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A71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ПАК </w:t>
            </w:r>
            <w:proofErr w:type="spellStart"/>
            <w:r w:rsidRPr="004E445B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val="en-US" w:eastAsia="ru-RU"/>
              </w:rPr>
              <w:t>Coordinator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, уровень – Расширенный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B49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9DC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6</w:t>
            </w:r>
            <w:r w:rsidRPr="004E445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610095" w:rsidRPr="004E44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10095" w:rsidRPr="004E445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4E445B" w14:paraId="77A5AA63" w14:textId="77777777" w:rsidTr="00E902CF">
        <w:trPr>
          <w:trHeight w:val="68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B4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Client, уровень – Расширенный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9F3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70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E890" w14:textId="085B072B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E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6</w:t>
            </w:r>
            <w:r w:rsidR="00610095" w:rsidRPr="006309E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 </w:t>
            </w:r>
            <w:r w:rsidR="006309E6" w:rsidRPr="006309E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</w:t>
            </w:r>
            <w:r w:rsidRPr="006309E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</w:t>
            </w:r>
            <w:r w:rsidR="00610095" w:rsidRPr="006309E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</w:p>
        </w:tc>
      </w:tr>
      <w:tr w:rsidR="00555273" w:rsidRPr="004E445B" w14:paraId="4A4F5691" w14:textId="77777777" w:rsidTr="00E902CF">
        <w:trPr>
          <w:trHeight w:val="41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87A6" w14:textId="72B73A9C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комплекс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для учета имущественных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и земельных отношений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A7E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E08D" w14:textId="77777777" w:rsidR="00555273" w:rsidRPr="006E63DF" w:rsidRDefault="00555273" w:rsidP="0090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901FCC" w:rsidRPr="006E63DF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  <w:r w:rsidR="00610095" w:rsidRPr="006E63DF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555273" w:rsidRPr="004E445B" w14:paraId="150E9CA0" w14:textId="77777777" w:rsidTr="00E902CF">
        <w:trPr>
          <w:trHeight w:val="68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CE3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0AF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B6BF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500</w:t>
            </w:r>
            <w:r w:rsidR="00610095" w:rsidRPr="006E63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10095" w:rsidRPr="006E63D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4E445B" w14:paraId="01958D7E" w14:textId="77777777" w:rsidTr="00E902CF">
        <w:trPr>
          <w:trHeight w:val="104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546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Программный продукт</w:t>
            </w:r>
            <w:r w:rsidR="00BF1D9F" w:rsidRPr="004E445B">
              <w:rPr>
                <w:rFonts w:ascii="Times New Roman" w:hAnsi="Times New Roman" w:cs="Times New Roman"/>
              </w:rPr>
              <w:t xml:space="preserve"> </w:t>
            </w:r>
            <w:r w:rsidRPr="004E445B">
              <w:rPr>
                <w:rFonts w:ascii="Times New Roman" w:hAnsi="Times New Roman" w:cs="Times New Roman"/>
              </w:rPr>
              <w:t>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E38B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0E68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600 000,00</w:t>
            </w:r>
          </w:p>
        </w:tc>
      </w:tr>
      <w:tr w:rsidR="00555273" w:rsidRPr="004E445B" w14:paraId="3939809D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C8DA" w14:textId="77777777" w:rsidR="00555273" w:rsidRPr="004E445B" w:rsidRDefault="0055527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</w:t>
            </w:r>
            <w:proofErr w:type="spellStart"/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ГеоКомплекс</w:t>
            </w:r>
            <w:proofErr w:type="spellEnd"/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3483B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0076" w14:textId="77777777" w:rsidR="00555273" w:rsidRPr="006E63DF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  <w:r w:rsidR="00555273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A63111" w:rsidRPr="004E445B" w14:paraId="1B95C17D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E764" w14:textId="77777777" w:rsidR="00A63111" w:rsidRPr="004E445B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Сертификат</w:t>
            </w:r>
            <w:r w:rsidR="00A63111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на техническую поддержку программного обеспечения для резервного копирования, хранения, синхронизации и ав</w:t>
            </w:r>
            <w:r w:rsidR="004E0B72">
              <w:rPr>
                <w:rFonts w:ascii="Times New Roman" w:eastAsia="Times New Roman" w:hAnsi="Times New Roman" w:cs="Times New Roman"/>
                <w:lang w:eastAsia="ru-RU"/>
              </w:rPr>
              <w:t>арийного восстановления данных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D7CC" w14:textId="1224EDE2" w:rsidR="00A63111" w:rsidRPr="004E445B" w:rsidRDefault="00A6311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60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161607" w:rsidRPr="0016160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одного сертификата на 1 лицензию</w:t>
            </w:r>
            <w:r w:rsidR="00D63364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7950" w14:textId="6FA9AFB2" w:rsidR="00A63111" w:rsidRPr="006E63DF" w:rsidRDefault="00D0367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60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02708F" w:rsidRPr="0016160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</w:t>
            </w:r>
            <w:r w:rsidR="00161607" w:rsidRPr="0016160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</w:t>
            </w:r>
            <w:r w:rsidR="007D756F" w:rsidRPr="0016160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16160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000,00</w:t>
            </w:r>
          </w:p>
        </w:tc>
      </w:tr>
      <w:tr w:rsidR="00435347" w:rsidRPr="0010531F" w14:paraId="69B4C6FF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690B" w14:textId="77777777" w:rsidR="00F0490F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для обмена почтой </w:t>
            </w:r>
          </w:p>
          <w:p w14:paraId="5B2CA091" w14:textId="7CA26520" w:rsidR="00435347" w:rsidRPr="0010531F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и совместной работы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B171" w14:textId="77777777" w:rsidR="00435347" w:rsidRPr="0010531F" w:rsidRDefault="0043534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22EE" w14:textId="77777777" w:rsidR="00435347" w:rsidRPr="006E63DF" w:rsidRDefault="0043534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800 000,00</w:t>
            </w:r>
          </w:p>
        </w:tc>
      </w:tr>
      <w:tr w:rsidR="0002708F" w:rsidRPr="0010531F" w14:paraId="01F88DD1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9DD" w14:textId="7A5068FB" w:rsidR="0002708F" w:rsidRPr="0010531F" w:rsidRDefault="0002708F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Техническая поддержка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1С «Сервер»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5AB9" w14:textId="77777777" w:rsidR="0002708F" w:rsidRPr="0010531F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3337" w14:textId="77777777" w:rsidR="0002708F" w:rsidRPr="006E63DF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55 000,00</w:t>
            </w:r>
          </w:p>
        </w:tc>
      </w:tr>
    </w:tbl>
    <w:p w14:paraId="3F886494" w14:textId="62C844F6" w:rsidR="00723B2D" w:rsidRDefault="00723B2D" w:rsidP="004E44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0C0D2A6" w14:textId="77777777" w:rsidR="00693B71" w:rsidRPr="00693B71" w:rsidRDefault="00ED21FA" w:rsidP="00693B71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  <w:highlight w:val="yellow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  <w:highlight w:val="yellow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  <w:highlight w:val="yellow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  <w:highlight w:val="yellow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</w:rPr>
                <m:t>прогр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  <w:highlight w:val="yellow"/>
            </w:rPr>
            <m:t>*Р</m:t>
          </m:r>
        </m:oMath>
      </m:oMathPara>
    </w:p>
    <w:p w14:paraId="605E23FD" w14:textId="77777777" w:rsidR="00693B71" w:rsidRPr="00693B71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93B71">
        <w:rPr>
          <w:rFonts w:ascii="Times New Roman" w:eastAsia="Calibri" w:hAnsi="Times New Roman" w:cs="Times New Roman"/>
          <w:sz w:val="20"/>
          <w:szCs w:val="20"/>
          <w:highlight w:val="yellow"/>
        </w:rPr>
        <w:t>где:</w:t>
      </w:r>
    </w:p>
    <w:p w14:paraId="16977A27" w14:textId="77777777" w:rsidR="00693B71" w:rsidRPr="00693B71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693B71">
        <w:rPr>
          <w:rFonts w:ascii="Times New Roman" w:eastAsia="Calibri" w:hAnsi="Times New Roman" w:cs="Times New Roman"/>
          <w:highlight w:val="yellow"/>
          <w:lang w:val="en-US"/>
        </w:rPr>
        <w:t>Q</w:t>
      </w:r>
      <w:proofErr w:type="spellStart"/>
      <w:r w:rsidRPr="00693B71">
        <w:rPr>
          <w:rFonts w:ascii="Times New Roman" w:eastAsia="Calibri" w:hAnsi="Times New Roman" w:cs="Times New Roman"/>
          <w:highlight w:val="yellow"/>
          <w:vertAlign w:val="subscript"/>
        </w:rPr>
        <w:t>прог</w:t>
      </w:r>
      <w:proofErr w:type="spellEnd"/>
      <w:r w:rsidRPr="00693B71">
        <w:rPr>
          <w:rFonts w:ascii="Times New Roman" w:eastAsia="Calibri" w:hAnsi="Times New Roman" w:cs="Times New Roman"/>
          <w:highlight w:val="yellow"/>
        </w:rPr>
        <w:t xml:space="preserve"> – к</w:t>
      </w:r>
      <w:r w:rsidRPr="00693B71">
        <w:rPr>
          <w:rFonts w:ascii="Times New Roman" w:eastAsia="Times New Roman" w:hAnsi="Times New Roman" w:cs="Times New Roman"/>
          <w:highlight w:val="yellow"/>
          <w:lang w:eastAsia="ru-RU"/>
        </w:rPr>
        <w:t>оличество услуг в год;</w:t>
      </w:r>
    </w:p>
    <w:p w14:paraId="4C35EA75" w14:textId="77777777" w:rsidR="00693B71" w:rsidRPr="00693B71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693B71">
        <w:rPr>
          <w:rFonts w:ascii="Times New Roman" w:eastAsia="Times New Roman" w:hAnsi="Times New Roman" w:cs="Times New Roman"/>
          <w:highlight w:val="yellow"/>
          <w:lang w:eastAsia="ru-RU"/>
        </w:rPr>
        <w:t>Р – цена абонентского обслуживание и сопровождение программного обеспечения.</w:t>
      </w:r>
    </w:p>
    <w:p w14:paraId="4B705E80" w14:textId="21389EFE" w:rsidR="00693B71" w:rsidRPr="00693B71" w:rsidRDefault="00693B71" w:rsidP="00693B71">
      <w:pPr>
        <w:ind w:left="8496"/>
        <w:rPr>
          <w:rFonts w:ascii="Calibri" w:eastAsia="Calibri" w:hAnsi="Calibri" w:cs="Times New Roman"/>
          <w:highlight w:val="yellow"/>
        </w:rPr>
      </w:pPr>
      <w:r w:rsidRPr="00693B71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Таблица 4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693"/>
      </w:tblGrid>
      <w:tr w:rsidR="00693B71" w:rsidRPr="00693B71" w14:paraId="617403C2" w14:textId="77777777" w:rsidTr="00E70965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FBB" w14:textId="77777777" w:rsidR="00693B71" w:rsidRPr="00693B71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93B7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A80" w14:textId="77777777" w:rsidR="00693B71" w:rsidRPr="00693B71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93B7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Количество услуг в год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180" w14:textId="6AE02294" w:rsidR="00693B71" w:rsidRPr="00693B71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93B7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Цена абонентского обслуживани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я</w:t>
            </w:r>
            <w:r w:rsidRPr="00693B7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и сопровождени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я</w:t>
            </w:r>
            <w:r w:rsidRPr="00693B7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программного обеспечения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="00792E5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 год</w:t>
            </w:r>
          </w:p>
        </w:tc>
      </w:tr>
      <w:tr w:rsidR="00693B71" w:rsidRPr="00693B71" w14:paraId="55FA6BBD" w14:textId="77777777" w:rsidTr="00E70965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7D9" w14:textId="77777777" w:rsidR="00693B71" w:rsidRPr="00693B71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93B7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Абонентское обслуживание и сопровождение программного обеспечения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8AA" w14:textId="77777777" w:rsidR="00693B71" w:rsidRPr="00693B71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93B7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4A84" w14:textId="77777777" w:rsidR="00693B71" w:rsidRPr="00693B71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93B7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240 000,00</w:t>
            </w:r>
          </w:p>
        </w:tc>
      </w:tr>
    </w:tbl>
    <w:p w14:paraId="380A8B5A" w14:textId="77777777" w:rsidR="00693B71" w:rsidRPr="0010531F" w:rsidRDefault="00693B71" w:rsidP="004E44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E875EAD" w14:textId="77777777" w:rsidR="00555273" w:rsidRPr="0010531F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31F">
        <w:rPr>
          <w:rFonts w:ascii="Times New Roman" w:hAnsi="Times New Roman" w:cs="Times New Roman"/>
          <w:sz w:val="26"/>
          <w:szCs w:val="26"/>
        </w:rPr>
        <w:t>Затраты</w:t>
      </w:r>
      <w:r w:rsidR="00C660B1" w:rsidRPr="0010531F">
        <w:rPr>
          <w:rFonts w:ascii="Times New Roman" w:hAnsi="Times New Roman" w:cs="Times New Roman"/>
          <w:sz w:val="26"/>
          <w:szCs w:val="26"/>
        </w:rPr>
        <w:t xml:space="preserve"> </w:t>
      </w:r>
      <w:r w:rsidRPr="0010531F">
        <w:rPr>
          <w:rFonts w:ascii="Times New Roman" w:hAnsi="Times New Roman" w:cs="Times New Roman"/>
          <w:sz w:val="26"/>
          <w:szCs w:val="26"/>
        </w:rPr>
        <w:t>на мероприятия</w:t>
      </w:r>
      <w:r w:rsidR="00C660B1" w:rsidRPr="0010531F">
        <w:rPr>
          <w:rFonts w:ascii="Times New Roman" w:hAnsi="Times New Roman" w:cs="Times New Roman"/>
          <w:sz w:val="26"/>
          <w:szCs w:val="26"/>
        </w:rPr>
        <w:t>:</w:t>
      </w:r>
      <w:r w:rsidRPr="0010531F">
        <w:rPr>
          <w:rFonts w:ascii="Times New Roman" w:hAnsi="Times New Roman" w:cs="Times New Roman"/>
          <w:sz w:val="26"/>
          <w:szCs w:val="26"/>
        </w:rPr>
        <w:t xml:space="preserve"> по обеспечению безопасности информации </w:t>
      </w:r>
      <w:r w:rsidRPr="0010531F">
        <w:rPr>
          <w:rFonts w:ascii="Times New Roman" w:hAnsi="Times New Roman" w:cs="Times New Roman"/>
          <w:sz w:val="26"/>
          <w:szCs w:val="26"/>
        </w:rPr>
        <w:br/>
        <w:t>и аттестации рабочего места (объекта)</w:t>
      </w:r>
      <w:r w:rsidR="00C660B1" w:rsidRPr="0010531F">
        <w:rPr>
          <w:rFonts w:ascii="Times New Roman" w:hAnsi="Times New Roman" w:cs="Times New Roman"/>
          <w:sz w:val="26"/>
          <w:szCs w:val="26"/>
        </w:rPr>
        <w:t>, по проведению</w:t>
      </w:r>
      <w:r w:rsidR="00435347" w:rsidRPr="0010531F">
        <w:rPr>
          <w:rFonts w:ascii="Times New Roman" w:hAnsi="Times New Roman" w:cs="Times New Roman"/>
          <w:sz w:val="26"/>
          <w:szCs w:val="26"/>
        </w:rPr>
        <w:t xml:space="preserve"> анализа уязвимостей объектов </w:t>
      </w:r>
      <w:r w:rsidR="00435347" w:rsidRPr="0010531F">
        <w:rPr>
          <w:rFonts w:ascii="Times New Roman" w:hAnsi="Times New Roman" w:cs="Times New Roman"/>
          <w:sz w:val="26"/>
          <w:szCs w:val="26"/>
        </w:rPr>
        <w:lastRenderedPageBreak/>
        <w:t>информационной инфраструктуры и тестировани</w:t>
      </w:r>
      <w:r w:rsidR="00C660B1" w:rsidRPr="0010531F">
        <w:rPr>
          <w:rFonts w:ascii="Times New Roman" w:hAnsi="Times New Roman" w:cs="Times New Roman"/>
          <w:sz w:val="26"/>
          <w:szCs w:val="26"/>
        </w:rPr>
        <w:t xml:space="preserve">ю на проникновение </w:t>
      </w:r>
      <w:r w:rsidR="0010531F">
        <w:rPr>
          <w:rFonts w:ascii="Times New Roman" w:hAnsi="Times New Roman" w:cs="Times New Roman"/>
          <w:sz w:val="26"/>
          <w:szCs w:val="26"/>
        </w:rPr>
        <w:br/>
      </w:r>
      <w:r w:rsidR="00C660B1" w:rsidRPr="0010531F">
        <w:rPr>
          <w:rFonts w:ascii="Times New Roman" w:hAnsi="Times New Roman" w:cs="Times New Roman"/>
          <w:sz w:val="26"/>
          <w:szCs w:val="26"/>
        </w:rPr>
        <w:t>в информацио</w:t>
      </w:r>
      <w:r w:rsidR="00435347" w:rsidRPr="0010531F">
        <w:rPr>
          <w:rFonts w:ascii="Times New Roman" w:hAnsi="Times New Roman" w:cs="Times New Roman"/>
          <w:sz w:val="26"/>
          <w:szCs w:val="26"/>
        </w:rPr>
        <w:t>нную инфраструктуру</w:t>
      </w:r>
    </w:p>
    <w:p w14:paraId="5A47F5AD" w14:textId="77777777" w:rsidR="00C660B1" w:rsidRPr="0010531F" w:rsidRDefault="00C660B1" w:rsidP="00C660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A8DE2B" w14:textId="45EEC023" w:rsidR="00C660B1" w:rsidRPr="005E4690" w:rsidRDefault="00C660B1" w:rsidP="00F049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0531F">
        <w:rPr>
          <w:rFonts w:ascii="Times New Roman" w:hAnsi="Times New Roman" w:cs="Times New Roman"/>
          <w:sz w:val="26"/>
          <w:szCs w:val="26"/>
        </w:rPr>
        <w:t>Здпо</w:t>
      </w:r>
      <w:proofErr w:type="spellEnd"/>
      <w:r w:rsidRPr="0010531F">
        <w:rPr>
          <w:rFonts w:ascii="Times New Roman" w:hAnsi="Times New Roman" w:cs="Times New Roman"/>
          <w:sz w:val="26"/>
          <w:szCs w:val="26"/>
        </w:rPr>
        <w:t xml:space="preserve"> = ∑ Q</w:t>
      </w:r>
      <w:proofErr w:type="spellStart"/>
      <w:r w:rsidR="00C2694A" w:rsidRPr="0010531F">
        <w:rPr>
          <w:rFonts w:ascii="Times New Roman" w:hAnsi="Times New Roman" w:cs="Times New Roman"/>
          <w:sz w:val="12"/>
          <w:szCs w:val="12"/>
          <w:lang w:val="en-US"/>
        </w:rPr>
        <w:t>i</w:t>
      </w:r>
      <w:r w:rsidRPr="0010531F">
        <w:rPr>
          <w:rFonts w:ascii="Times New Roman" w:hAnsi="Times New Roman" w:cs="Times New Roman"/>
          <w:sz w:val="12"/>
          <w:szCs w:val="12"/>
        </w:rPr>
        <w:t>сби</w:t>
      </w:r>
      <w:proofErr w:type="spellEnd"/>
      <w:r w:rsidRPr="0010531F">
        <w:rPr>
          <w:rFonts w:ascii="Times New Roman" w:hAnsi="Times New Roman" w:cs="Times New Roman"/>
          <w:sz w:val="12"/>
          <w:szCs w:val="12"/>
        </w:rPr>
        <w:t xml:space="preserve"> </w:t>
      </w:r>
      <w:r w:rsidRPr="0010531F">
        <w:rPr>
          <w:rFonts w:ascii="Times New Roman" w:hAnsi="Times New Roman" w:cs="Times New Roman"/>
          <w:sz w:val="26"/>
          <w:szCs w:val="26"/>
        </w:rPr>
        <w:t xml:space="preserve"> * </w:t>
      </w:r>
      <w:proofErr w:type="spellStart"/>
      <w:r w:rsidRPr="0010531F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10531F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0531F">
        <w:rPr>
          <w:rFonts w:ascii="Times New Roman" w:hAnsi="Times New Roman" w:cs="Times New Roman"/>
          <w:sz w:val="14"/>
          <w:szCs w:val="14"/>
        </w:rPr>
        <w:t>сби</w:t>
      </w:r>
      <w:proofErr w:type="spellEnd"/>
      <w:r w:rsidRPr="0010531F">
        <w:rPr>
          <w:rFonts w:ascii="Times New Roman" w:hAnsi="Times New Roman" w:cs="Times New Roman"/>
          <w:sz w:val="26"/>
          <w:szCs w:val="26"/>
        </w:rPr>
        <w:t xml:space="preserve"> + </w:t>
      </w:r>
      <w:r w:rsidR="00C93832" w:rsidRPr="0010531F">
        <w:rPr>
          <w:rFonts w:ascii="Times New Roman" w:hAnsi="Times New Roman" w:cs="Times New Roman"/>
          <w:sz w:val="26"/>
          <w:szCs w:val="26"/>
        </w:rPr>
        <w:t xml:space="preserve">∑ </w:t>
      </w:r>
      <w:proofErr w:type="spellStart"/>
      <w:r w:rsidR="00C93832" w:rsidRPr="0010531F">
        <w:rPr>
          <w:rFonts w:ascii="Times New Roman" w:hAnsi="Times New Roman" w:cs="Times New Roman"/>
          <w:sz w:val="26"/>
          <w:szCs w:val="26"/>
        </w:rPr>
        <w:t>Q</w:t>
      </w:r>
      <w:r w:rsidR="00C93832" w:rsidRPr="0010531F">
        <w:rPr>
          <w:rFonts w:ascii="Times New Roman" w:hAnsi="Times New Roman" w:cs="Times New Roman"/>
          <w:sz w:val="14"/>
          <w:szCs w:val="14"/>
        </w:rPr>
        <w:t>ау</w:t>
      </w:r>
      <w:proofErr w:type="spellEnd"/>
      <w:r w:rsidR="00C93832" w:rsidRPr="0010531F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93832" w:rsidRPr="0010531F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93832" w:rsidRPr="0010531F">
        <w:rPr>
          <w:rFonts w:ascii="Times New Roman" w:hAnsi="Times New Roman" w:cs="Times New Roman"/>
          <w:sz w:val="14"/>
          <w:szCs w:val="14"/>
        </w:rPr>
        <w:t xml:space="preserve"> </w:t>
      </w:r>
      <w:r w:rsidR="00C93832" w:rsidRPr="005E4690">
        <w:rPr>
          <w:rFonts w:ascii="Times New Roman" w:hAnsi="Times New Roman" w:cs="Times New Roman"/>
          <w:sz w:val="14"/>
          <w:szCs w:val="14"/>
        </w:rPr>
        <w:t>ау</w:t>
      </w:r>
      <w:r w:rsidR="00C52114" w:rsidRPr="005E4690">
        <w:rPr>
          <w:rFonts w:ascii="Times New Roman" w:hAnsi="Times New Roman" w:cs="Times New Roman"/>
          <w:sz w:val="14"/>
          <w:szCs w:val="14"/>
        </w:rPr>
        <w:t xml:space="preserve"> </w:t>
      </w:r>
      <w:r w:rsidR="00C52114" w:rsidRPr="005E4690">
        <w:rPr>
          <w:rFonts w:ascii="Times New Roman" w:hAnsi="Times New Roman" w:cs="Times New Roman"/>
          <w:sz w:val="26"/>
          <w:szCs w:val="26"/>
        </w:rPr>
        <w:t xml:space="preserve">+ ∑ </w:t>
      </w:r>
      <w:proofErr w:type="spellStart"/>
      <w:r w:rsidR="00C52114" w:rsidRPr="005E4690">
        <w:rPr>
          <w:rFonts w:ascii="Times New Roman" w:hAnsi="Times New Roman" w:cs="Times New Roman"/>
          <w:sz w:val="26"/>
          <w:szCs w:val="26"/>
        </w:rPr>
        <w:t>Q</w:t>
      </w:r>
      <w:r w:rsidR="00C52114" w:rsidRPr="005E4690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="00C52114" w:rsidRPr="005E4690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52114" w:rsidRPr="005E4690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52114" w:rsidRPr="005E4690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C52114" w:rsidRPr="005E4690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="00C52114" w:rsidRPr="005E4690">
        <w:rPr>
          <w:rFonts w:ascii="Times New Roman" w:hAnsi="Times New Roman" w:cs="Times New Roman"/>
          <w:sz w:val="14"/>
          <w:szCs w:val="14"/>
        </w:rPr>
        <w:t xml:space="preserve"> </w:t>
      </w:r>
      <w:r w:rsidR="00C52114" w:rsidRPr="005E4690">
        <w:rPr>
          <w:rFonts w:ascii="Times New Roman" w:hAnsi="Times New Roman" w:cs="Times New Roman"/>
          <w:sz w:val="26"/>
          <w:szCs w:val="26"/>
        </w:rPr>
        <w:t xml:space="preserve">+ ∑ </w:t>
      </w:r>
      <w:proofErr w:type="spellStart"/>
      <w:r w:rsidR="00C52114" w:rsidRPr="005E4690">
        <w:rPr>
          <w:rFonts w:ascii="Times New Roman" w:hAnsi="Times New Roman" w:cs="Times New Roman"/>
          <w:sz w:val="26"/>
          <w:szCs w:val="26"/>
        </w:rPr>
        <w:t>Q</w:t>
      </w:r>
      <w:r w:rsidR="00C52114" w:rsidRPr="005E4690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="00C52114" w:rsidRPr="005E4690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52114" w:rsidRPr="005E4690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52114" w:rsidRPr="005E4690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C52114" w:rsidRPr="005E4690">
        <w:rPr>
          <w:rFonts w:ascii="Times New Roman" w:hAnsi="Times New Roman" w:cs="Times New Roman"/>
          <w:sz w:val="14"/>
          <w:szCs w:val="14"/>
        </w:rPr>
        <w:t>оэм</w:t>
      </w:r>
      <w:proofErr w:type="spellEnd"/>
    </w:p>
    <w:p w14:paraId="0A5FD5D1" w14:textId="77777777" w:rsidR="00C660B1" w:rsidRPr="005E4690" w:rsidRDefault="00C660B1" w:rsidP="00C660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E4690">
        <w:rPr>
          <w:rFonts w:ascii="Times New Roman" w:hAnsi="Times New Roman" w:cs="Times New Roman"/>
          <w:sz w:val="14"/>
          <w:szCs w:val="14"/>
        </w:rPr>
        <w:t xml:space="preserve">                                                    </w:t>
      </w:r>
      <w:r w:rsidR="00C52114" w:rsidRPr="005E4690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Pr="005E4690">
        <w:rPr>
          <w:rFonts w:ascii="Times New Roman" w:hAnsi="Times New Roman" w:cs="Times New Roman"/>
          <w:sz w:val="14"/>
          <w:szCs w:val="14"/>
        </w:rPr>
        <w:tab/>
      </w:r>
    </w:p>
    <w:p w14:paraId="199A5D43" w14:textId="77777777" w:rsidR="00555273" w:rsidRPr="005E46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690">
        <w:rPr>
          <w:rFonts w:ascii="Times New Roman" w:hAnsi="Times New Roman" w:cs="Times New Roman"/>
        </w:rPr>
        <w:t>где:</w:t>
      </w:r>
    </w:p>
    <w:p w14:paraId="51F89EDE" w14:textId="77777777" w:rsidR="00555273" w:rsidRPr="005E46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69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4DBF64" wp14:editId="2BB45C9C">
            <wp:extent cx="381000" cy="2571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690">
        <w:rPr>
          <w:rFonts w:ascii="Times New Roman" w:hAnsi="Times New Roman" w:cs="Times New Roman"/>
        </w:rPr>
        <w:t xml:space="preserve"> - количество рабочих мест (объектов);</w:t>
      </w:r>
    </w:p>
    <w:p w14:paraId="49F38815" w14:textId="77777777" w:rsidR="00555273" w:rsidRPr="005E4690" w:rsidRDefault="00555273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69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519B1F" wp14:editId="72B8D4EB">
            <wp:extent cx="333375" cy="257175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690">
        <w:rPr>
          <w:rFonts w:ascii="Times New Roman" w:hAnsi="Times New Roman" w:cs="Times New Roman"/>
        </w:rPr>
        <w:t xml:space="preserve"> - цена мероприятия по защите информации и аттестации </w:t>
      </w:r>
      <w:r w:rsidR="00C93832" w:rsidRPr="005E4690">
        <w:rPr>
          <w:rFonts w:ascii="Times New Roman" w:hAnsi="Times New Roman" w:cs="Times New Roman"/>
        </w:rPr>
        <w:t>одного рабочего места (объекта)</w:t>
      </w:r>
    </w:p>
    <w:p w14:paraId="1EB87AE0" w14:textId="77777777" w:rsidR="00C93832" w:rsidRPr="005E4690" w:rsidRDefault="00C93832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Q</w:t>
      </w:r>
      <w:r w:rsidR="001771F0" w:rsidRPr="005E4690">
        <w:rPr>
          <w:rFonts w:ascii="Times New Roman" w:hAnsi="Times New Roman" w:cs="Times New Roman"/>
          <w:sz w:val="14"/>
          <w:szCs w:val="14"/>
        </w:rPr>
        <w:t>ау</w:t>
      </w:r>
      <w:proofErr w:type="spellEnd"/>
      <w:r w:rsidR="001771F0" w:rsidRPr="005E4690">
        <w:rPr>
          <w:rFonts w:ascii="Times New Roman" w:hAnsi="Times New Roman" w:cs="Times New Roman"/>
          <w:sz w:val="14"/>
          <w:szCs w:val="14"/>
        </w:rPr>
        <w:t xml:space="preserve"> </w:t>
      </w:r>
      <w:r w:rsidRPr="005E4690">
        <w:rPr>
          <w:rFonts w:ascii="Times New Roman" w:hAnsi="Times New Roman" w:cs="Times New Roman"/>
        </w:rPr>
        <w:t xml:space="preserve">- количество </w:t>
      </w:r>
      <w:r w:rsidR="001771F0" w:rsidRPr="005E4690">
        <w:rPr>
          <w:rFonts w:ascii="Times New Roman" w:hAnsi="Times New Roman" w:cs="Times New Roman"/>
        </w:rPr>
        <w:t>мероприятий в год</w:t>
      </w:r>
      <w:r w:rsidR="00C52114" w:rsidRPr="005E4690">
        <w:rPr>
          <w:rFonts w:ascii="Times New Roman" w:hAnsi="Times New Roman" w:cs="Times New Roman"/>
        </w:rPr>
        <w:t xml:space="preserve"> по проведению анализа уязвимостей объектов информационной инфраструктуры и тестированию на проникновение в информационную инфраструктуру</w:t>
      </w:r>
      <w:r w:rsidRPr="005E4690">
        <w:rPr>
          <w:rFonts w:ascii="Times New Roman" w:hAnsi="Times New Roman" w:cs="Times New Roman"/>
        </w:rPr>
        <w:t>;</w:t>
      </w:r>
    </w:p>
    <w:p w14:paraId="264EB6C6" w14:textId="77777777" w:rsidR="00C93832" w:rsidRPr="005E4690" w:rsidRDefault="00C93832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ау - </w:t>
      </w:r>
      <w:r w:rsidRPr="005E4690">
        <w:rPr>
          <w:rFonts w:ascii="Times New Roman" w:hAnsi="Times New Roman" w:cs="Times New Roman"/>
        </w:rPr>
        <w:t xml:space="preserve">цена мероприятия по </w:t>
      </w:r>
      <w:r w:rsidR="00CD62A5" w:rsidRPr="005E4690">
        <w:rPr>
          <w:rFonts w:ascii="Times New Roman" w:hAnsi="Times New Roman" w:cs="Times New Roman"/>
        </w:rPr>
        <w:t>проведению анализа уязвимостей объектов информационной инфраструктуры и тестированию на проникновение в информационную инфраструктуру</w:t>
      </w:r>
      <w:r w:rsidR="00C52114" w:rsidRPr="005E4690">
        <w:rPr>
          <w:rFonts w:ascii="Times New Roman" w:hAnsi="Times New Roman" w:cs="Times New Roman"/>
        </w:rPr>
        <w:t>;</w:t>
      </w:r>
    </w:p>
    <w:p w14:paraId="34C683C6" w14:textId="77777777" w:rsidR="00C52114" w:rsidRPr="005E4690" w:rsidRDefault="00C52114" w:rsidP="00C5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Q</w:t>
      </w:r>
      <w:r w:rsidRPr="005E4690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</w:t>
      </w:r>
      <w:r w:rsidRPr="005E4690">
        <w:rPr>
          <w:rFonts w:ascii="Times New Roman" w:hAnsi="Times New Roman" w:cs="Times New Roman"/>
        </w:rPr>
        <w:t>- количество мероприятий в год по проведению аудита информационных систем персональных данных;</w:t>
      </w:r>
    </w:p>
    <w:p w14:paraId="3EBA2576" w14:textId="77777777" w:rsidR="00C660B1" w:rsidRPr="005E4690" w:rsidRDefault="00C52114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E4690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- </w:t>
      </w:r>
      <w:r w:rsidRPr="005E4690">
        <w:rPr>
          <w:rFonts w:ascii="Times New Roman" w:hAnsi="Times New Roman" w:cs="Times New Roman"/>
        </w:rPr>
        <w:t>цена мероприятия по проведению аудита информационных систем персональных данных;</w:t>
      </w:r>
    </w:p>
    <w:p w14:paraId="063BF43E" w14:textId="77777777" w:rsidR="00C52114" w:rsidRPr="005E4690" w:rsidRDefault="00C52114" w:rsidP="00C5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Q</w:t>
      </w:r>
      <w:r w:rsidRPr="005E4690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</w:t>
      </w:r>
      <w:r w:rsidRPr="005E4690">
        <w:rPr>
          <w:rFonts w:ascii="Times New Roman" w:hAnsi="Times New Roman" w:cs="Times New Roman"/>
        </w:rPr>
        <w:t>- количество мероприятий в год по проведению оценки эффективности мер, реализованных в информационных системах;</w:t>
      </w:r>
    </w:p>
    <w:p w14:paraId="45158FDE" w14:textId="734DDFF8" w:rsidR="00C660B1" w:rsidRPr="005E4690" w:rsidRDefault="00C52114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Pi</w:t>
      </w:r>
      <w:r w:rsidRPr="005E4690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- </w:t>
      </w:r>
      <w:r w:rsidRPr="005E4690">
        <w:rPr>
          <w:rFonts w:ascii="Times New Roman" w:hAnsi="Times New Roman" w:cs="Times New Roman"/>
        </w:rPr>
        <w:t xml:space="preserve">цена мероприятия по проведению оценки эффективности мер, реализованных </w:t>
      </w:r>
      <w:r w:rsidR="00F0490F">
        <w:rPr>
          <w:rFonts w:ascii="Times New Roman" w:hAnsi="Times New Roman" w:cs="Times New Roman"/>
        </w:rPr>
        <w:br/>
      </w:r>
      <w:r w:rsidRPr="005E4690">
        <w:rPr>
          <w:rFonts w:ascii="Times New Roman" w:hAnsi="Times New Roman" w:cs="Times New Roman"/>
        </w:rPr>
        <w:t>в информационных системах.</w:t>
      </w:r>
    </w:p>
    <w:p w14:paraId="2BDAA556" w14:textId="77777777" w:rsidR="004E0B72" w:rsidRPr="005E4690" w:rsidRDefault="004E0B72" w:rsidP="00F04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418"/>
        <w:gridCol w:w="1276"/>
        <w:gridCol w:w="992"/>
        <w:gridCol w:w="1276"/>
        <w:gridCol w:w="1162"/>
      </w:tblGrid>
      <w:tr w:rsidR="00C475E3" w:rsidRPr="005E4690" w14:paraId="2B2969E8" w14:textId="77777777" w:rsidTr="00F0490F">
        <w:trPr>
          <w:trHeight w:val="7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8D4F" w14:textId="77777777" w:rsidR="00F0490F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 xml:space="preserve">Мероприятия </w:t>
            </w:r>
            <w:r w:rsidR="00F0490F">
              <w:rPr>
                <w:rFonts w:ascii="Times New Roman" w:hAnsi="Times New Roman" w:cs="Times New Roman"/>
              </w:rPr>
              <w:br/>
            </w:r>
            <w:r w:rsidRPr="005E4690">
              <w:rPr>
                <w:rFonts w:ascii="Times New Roman" w:hAnsi="Times New Roman" w:cs="Times New Roman"/>
              </w:rPr>
              <w:t xml:space="preserve">по обеспечению безопасности информации </w:t>
            </w:r>
          </w:p>
          <w:p w14:paraId="7E059487" w14:textId="10EA17D9" w:rsidR="00C475E3" w:rsidRPr="005E4690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и аттестации рабочего места (объекта)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5187" w14:textId="77777777" w:rsidR="00F0490F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 xml:space="preserve">Мероприятия по проведению анализа уязвимостей объектов информационной инфраструктуры </w:t>
            </w:r>
            <w:r w:rsidR="00F0490F">
              <w:rPr>
                <w:rFonts w:ascii="Times New Roman" w:hAnsi="Times New Roman" w:cs="Times New Roman"/>
              </w:rPr>
              <w:br/>
            </w:r>
            <w:r w:rsidRPr="005E4690">
              <w:rPr>
                <w:rFonts w:ascii="Times New Roman" w:hAnsi="Times New Roman" w:cs="Times New Roman"/>
              </w:rPr>
              <w:t xml:space="preserve">и тестированию </w:t>
            </w:r>
            <w:r w:rsidR="00F0490F">
              <w:rPr>
                <w:rFonts w:ascii="Times New Roman" w:hAnsi="Times New Roman" w:cs="Times New Roman"/>
              </w:rPr>
              <w:br/>
            </w:r>
            <w:r w:rsidRPr="005E4690">
              <w:rPr>
                <w:rFonts w:ascii="Times New Roman" w:hAnsi="Times New Roman" w:cs="Times New Roman"/>
              </w:rPr>
              <w:t>на проникновение</w:t>
            </w:r>
          </w:p>
          <w:p w14:paraId="371FF967" w14:textId="475A795A" w:rsidR="00C475E3" w:rsidRPr="005E4690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 xml:space="preserve"> в информационную инфраструктуру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AFB8" w14:textId="77777777" w:rsidR="00C475E3" w:rsidRPr="005E4690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Мероприятия по проведению аудита информационных систем персональных данных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14BD" w14:textId="77777777" w:rsidR="00C475E3" w:rsidRPr="005E4690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 xml:space="preserve">Мероприятия по проведению оценки эффективности мер, </w:t>
            </w:r>
            <w:proofErr w:type="spellStart"/>
            <w:r w:rsidRPr="005E4690">
              <w:rPr>
                <w:rFonts w:ascii="Times New Roman" w:hAnsi="Times New Roman" w:cs="Times New Roman"/>
              </w:rPr>
              <w:t>реализованныхв</w:t>
            </w:r>
            <w:proofErr w:type="spellEnd"/>
            <w:r w:rsidRPr="005E4690">
              <w:rPr>
                <w:rFonts w:ascii="Times New Roman" w:hAnsi="Times New Roman" w:cs="Times New Roman"/>
              </w:rPr>
              <w:t xml:space="preserve"> информационных системах</w:t>
            </w:r>
          </w:p>
        </w:tc>
      </w:tr>
      <w:tr w:rsidR="00C475E3" w:rsidRPr="005E4690" w14:paraId="1C11ECE2" w14:textId="77777777" w:rsidTr="00F0490F">
        <w:trPr>
          <w:trHeight w:val="7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B8D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 (объектов)</w:t>
            </w:r>
          </w:p>
          <w:p w14:paraId="58B7FAFF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C55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Цена мероприятия по защите информации и аттестации одного рабочего места (объекта)</w:t>
            </w:r>
          </w:p>
          <w:p w14:paraId="12257E9A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85A1" w14:textId="77777777" w:rsidR="00C475E3" w:rsidRPr="005E4690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34F1475B" w14:textId="77777777" w:rsidR="00C475E3" w:rsidRPr="005E4690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B4E0B" w14:textId="77777777" w:rsidR="00C475E3" w:rsidRPr="005E4690" w:rsidRDefault="00C475E3" w:rsidP="00E0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Цена мероприятия по защите информации и аттестации одного рабочего места (объекта)</w:t>
            </w:r>
          </w:p>
          <w:p w14:paraId="0EFDC9A0" w14:textId="77777777" w:rsidR="00C475E3" w:rsidRPr="005E4690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B97F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03D503B9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C87BB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Цена мероприятия по проведению аудита информационных систем персональных данных</w:t>
            </w:r>
          </w:p>
          <w:p w14:paraId="7BEFDB42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7A5F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2252710B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7875D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Цена мероприятия по проведению оценки эффективности мер, реализованных в информационных системах</w:t>
            </w:r>
          </w:p>
          <w:p w14:paraId="34A0E8DB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475E3" w:rsidRPr="007B38CC" w14:paraId="09C2A04E" w14:textId="77777777" w:rsidTr="00F0490F">
        <w:trPr>
          <w:trHeight w:val="5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4CFA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В пределах имеющихся рабочих мест (объектов) для работы с информац</w:t>
            </w: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979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360 400,00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6B1A" w14:textId="77777777" w:rsidR="00C475E3" w:rsidRPr="005E4690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не более 1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9D9C" w14:textId="77777777" w:rsidR="00C475E3" w:rsidRPr="005E4690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не более 454 000,00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495C" w14:textId="219C8CF1" w:rsidR="00C475E3" w:rsidRPr="005E4690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A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1501A4" w:rsidRPr="001501A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9</w:t>
            </w:r>
            <w:r w:rsidRPr="001501A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002C" w14:textId="4618F32C" w:rsidR="00C475E3" w:rsidRPr="001501A4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01A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1501A4" w:rsidRPr="001501A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2 000 000</w:t>
            </w:r>
            <w:r w:rsidRPr="001501A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8933" w14:textId="151772CD" w:rsidR="00C475E3" w:rsidRPr="001501A4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01A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1501A4" w:rsidRPr="001501A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9</w:t>
            </w:r>
            <w:r w:rsidRPr="001501A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в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550C" w14:textId="00E06C50" w:rsidR="00C475E3" w:rsidRPr="001501A4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01A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1501A4" w:rsidRPr="001501A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2 000 000</w:t>
            </w:r>
            <w:r w:rsidRPr="001501A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</w:p>
        </w:tc>
      </w:tr>
    </w:tbl>
    <w:p w14:paraId="0A8C7607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998AC08" w14:textId="77777777" w:rsidR="00555273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9B">
        <w:rPr>
          <w:rFonts w:ascii="Times New Roman" w:hAnsi="Times New Roman" w:cs="Times New Roman"/>
          <w:sz w:val="26"/>
          <w:szCs w:val="26"/>
        </w:rPr>
        <w:t>Затраты по доработке (модернизации) программного обеспечения (программного продукта, программного модуля) определяются</w:t>
      </w:r>
    </w:p>
    <w:p w14:paraId="010C7F4F" w14:textId="77777777" w:rsidR="004E0B72" w:rsidRPr="004E0B72" w:rsidRDefault="004E0B72" w:rsidP="004E0B7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77CA95A" w14:textId="77777777" w:rsidR="00555273" w:rsidRPr="004E445B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4E445B">
        <w:rPr>
          <w:rFonts w:ascii="Times New Roman" w:hAnsi="Times New Roman" w:cs="Times New Roman"/>
        </w:rPr>
        <w:t>Здпо</w:t>
      </w:r>
      <w:proofErr w:type="spellEnd"/>
      <w:r w:rsidRPr="004E445B">
        <w:rPr>
          <w:rFonts w:ascii="Times New Roman" w:hAnsi="Times New Roman" w:cs="Times New Roman"/>
        </w:rPr>
        <w:t xml:space="preserve"> = ∑ </w:t>
      </w:r>
      <w:r w:rsidRPr="004E445B">
        <w:rPr>
          <w:rFonts w:ascii="Times New Roman" w:hAnsi="Times New Roman" w:cs="Times New Roman"/>
          <w:lang w:val="en-US"/>
        </w:rPr>
        <w:t>Q</w:t>
      </w:r>
      <w:r w:rsidRPr="004E445B">
        <w:rPr>
          <w:rFonts w:ascii="Times New Roman" w:hAnsi="Times New Roman" w:cs="Times New Roman"/>
          <w:vertAlign w:val="subscript"/>
          <w:lang w:val="en-US"/>
        </w:rPr>
        <w:t>i</w:t>
      </w:r>
      <w:r w:rsidRPr="004E445B">
        <w:rPr>
          <w:rFonts w:ascii="Times New Roman" w:hAnsi="Times New Roman" w:cs="Times New Roman"/>
          <w:vertAlign w:val="subscript"/>
        </w:rPr>
        <w:t xml:space="preserve"> инф </w:t>
      </w:r>
      <w:r w:rsidRPr="004E445B">
        <w:rPr>
          <w:rFonts w:ascii="Times New Roman" w:hAnsi="Times New Roman" w:cs="Times New Roman"/>
        </w:rPr>
        <w:t xml:space="preserve">* </w:t>
      </w:r>
      <w:r w:rsidRPr="004E445B">
        <w:rPr>
          <w:rFonts w:ascii="Times New Roman" w:hAnsi="Times New Roman" w:cs="Times New Roman"/>
          <w:lang w:val="en-US"/>
        </w:rPr>
        <w:t>P</w:t>
      </w:r>
      <w:r w:rsidRPr="004E445B">
        <w:rPr>
          <w:rFonts w:ascii="Times New Roman" w:hAnsi="Times New Roman" w:cs="Times New Roman"/>
          <w:vertAlign w:val="subscript"/>
          <w:lang w:val="en-US"/>
        </w:rPr>
        <w:t>i</w:t>
      </w:r>
      <w:r w:rsidRPr="004E445B">
        <w:rPr>
          <w:rFonts w:ascii="Times New Roman" w:hAnsi="Times New Roman" w:cs="Times New Roman"/>
          <w:vertAlign w:val="subscript"/>
        </w:rPr>
        <w:t xml:space="preserve"> инф</w:t>
      </w:r>
      <w:r w:rsidRPr="004E445B">
        <w:rPr>
          <w:rFonts w:ascii="Times New Roman" w:hAnsi="Times New Roman" w:cs="Times New Roman"/>
        </w:rPr>
        <w:t xml:space="preserve"> ,</w:t>
      </w:r>
    </w:p>
    <w:p w14:paraId="6479CF9D" w14:textId="77777777" w:rsidR="00555273" w:rsidRPr="007B38CC" w:rsidRDefault="00C660B1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BF1D9F" w:rsidRPr="004E445B">
        <w:rPr>
          <w:rFonts w:ascii="Times New Roman" w:hAnsi="Times New Roman" w:cs="Times New Roman"/>
        </w:rPr>
        <w:t xml:space="preserve"> </w:t>
      </w:r>
      <w:proofErr w:type="spellStart"/>
      <w:r w:rsidR="00555273" w:rsidRPr="004E445B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4E445B">
        <w:rPr>
          <w:rFonts w:ascii="Times New Roman" w:hAnsi="Times New Roman" w:cs="Times New Roman"/>
        </w:rPr>
        <w:t>=1</w:t>
      </w:r>
      <w:r w:rsidR="00555273" w:rsidRPr="004E445B">
        <w:rPr>
          <w:rFonts w:ascii="Times New Roman" w:hAnsi="Times New Roman" w:cs="Times New Roman"/>
        </w:rPr>
        <w:tab/>
      </w:r>
    </w:p>
    <w:p w14:paraId="301EB13F" w14:textId="77777777" w:rsidR="00555273" w:rsidRPr="004E445B" w:rsidRDefault="00555273" w:rsidP="004E0B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где:</w:t>
      </w:r>
    </w:p>
    <w:p w14:paraId="2482975A" w14:textId="77777777" w:rsidR="00555273" w:rsidRPr="004E445B" w:rsidRDefault="00555273" w:rsidP="004E0B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Q</w:t>
      </w:r>
      <w:proofErr w:type="spellStart"/>
      <w:r w:rsidRPr="004E445B">
        <w:rPr>
          <w:rFonts w:ascii="Times New Roman" w:hAnsi="Times New Roman" w:cs="Times New Roman"/>
          <w:lang w:val="en-US"/>
        </w:rPr>
        <w:t>i</w:t>
      </w:r>
      <w:proofErr w:type="spellEnd"/>
      <w:r w:rsidRPr="004E445B">
        <w:rPr>
          <w:rFonts w:ascii="Times New Roman" w:hAnsi="Times New Roman" w:cs="Times New Roman"/>
          <w:vertAlign w:val="subscript"/>
        </w:rPr>
        <w:t>инф</w:t>
      </w:r>
      <w:r w:rsidRPr="004E445B">
        <w:rPr>
          <w:rFonts w:ascii="Times New Roman" w:hAnsi="Times New Roman" w:cs="Times New Roman"/>
        </w:rPr>
        <w:t xml:space="preserve"> – количество доработок (модернизации)</w:t>
      </w:r>
      <w:r w:rsidR="00BF1D9F" w:rsidRPr="004E445B">
        <w:rPr>
          <w:rFonts w:ascii="Times New Roman" w:hAnsi="Times New Roman" w:cs="Times New Roman"/>
        </w:rPr>
        <w:t xml:space="preserve"> </w:t>
      </w:r>
      <w:r w:rsidRPr="004E445B">
        <w:rPr>
          <w:rFonts w:ascii="Times New Roman" w:hAnsi="Times New Roman" w:cs="Times New Roman"/>
        </w:rPr>
        <w:t>i-го програм</w:t>
      </w:r>
      <w:r w:rsidR="004E0B72">
        <w:rPr>
          <w:rFonts w:ascii="Times New Roman" w:hAnsi="Times New Roman" w:cs="Times New Roman"/>
        </w:rPr>
        <w:t xml:space="preserve">много обеспечения (программного </w:t>
      </w:r>
      <w:r w:rsidRPr="004E445B">
        <w:rPr>
          <w:rFonts w:ascii="Times New Roman" w:hAnsi="Times New Roman" w:cs="Times New Roman"/>
        </w:rPr>
        <w:t>продукта, программного модуля)</w:t>
      </w:r>
    </w:p>
    <w:p w14:paraId="40F52CE4" w14:textId="77777777" w:rsidR="00555273" w:rsidRPr="004E445B" w:rsidRDefault="00555273" w:rsidP="004E0B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P</w:t>
      </w:r>
      <w:proofErr w:type="spellStart"/>
      <w:r w:rsidRPr="004E445B">
        <w:rPr>
          <w:rFonts w:ascii="Times New Roman" w:hAnsi="Times New Roman" w:cs="Times New Roman"/>
          <w:lang w:val="en-US"/>
        </w:rPr>
        <w:t>i</w:t>
      </w:r>
      <w:proofErr w:type="spellEnd"/>
      <w:r w:rsidRPr="004E445B">
        <w:rPr>
          <w:rFonts w:ascii="Times New Roman" w:hAnsi="Times New Roman" w:cs="Times New Roman"/>
          <w:vertAlign w:val="subscript"/>
        </w:rPr>
        <w:t>инф</w:t>
      </w:r>
      <w:r w:rsidRPr="004E445B">
        <w:rPr>
          <w:rFonts w:ascii="Times New Roman" w:hAnsi="Times New Roman" w:cs="Times New Roman"/>
        </w:rPr>
        <w:t xml:space="preserve"> – цена одной доработки (модернизации) программного обеспечения (программного продукта, программного модуля)</w:t>
      </w:r>
    </w:p>
    <w:p w14:paraId="18C7EE76" w14:textId="77777777" w:rsidR="00555273" w:rsidRDefault="00555273" w:rsidP="0055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913F138" w14:textId="77777777" w:rsidR="00555273" w:rsidRPr="007B38CC" w:rsidRDefault="00555273" w:rsidP="0055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по доработке (модернизации) каждого программного обеспечения (программного продукта, программного модуля) в год не более 1 000 000 руб. </w:t>
      </w:r>
    </w:p>
    <w:p w14:paraId="1D19CEB5" w14:textId="77777777" w:rsidR="00555273" w:rsidRPr="007B38CC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1BB5AC" w14:textId="77777777" w:rsidR="00555273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Количество доработок (модернизации)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одного программного обеспечения (программного продукта, программного модуля) не более 2 в год.</w:t>
      </w:r>
    </w:p>
    <w:p w14:paraId="7C1538A2" w14:textId="4BA929C7" w:rsidR="00A57954" w:rsidRPr="004A5AA9" w:rsidRDefault="00A57954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90">
        <w:rPr>
          <w:rFonts w:ascii="Times New Roman" w:hAnsi="Times New Roman" w:cs="Times New Roman"/>
          <w:sz w:val="26"/>
          <w:szCs w:val="26"/>
        </w:rPr>
        <w:t>Затраты на приобретение неисключительных прав</w:t>
      </w:r>
      <w:r w:rsidR="005B6AD1" w:rsidRPr="005E4690">
        <w:rPr>
          <w:rFonts w:ascii="Times New Roman" w:hAnsi="Times New Roman" w:cs="Times New Roman"/>
          <w:sz w:val="26"/>
          <w:szCs w:val="26"/>
        </w:rPr>
        <w:t xml:space="preserve"> пользования </w:t>
      </w:r>
      <w:r w:rsidR="005E4690">
        <w:rPr>
          <w:rFonts w:ascii="Times New Roman" w:hAnsi="Times New Roman" w:cs="Times New Roman"/>
          <w:sz w:val="26"/>
          <w:szCs w:val="26"/>
        </w:rPr>
        <w:br/>
      </w:r>
      <w:r w:rsidRPr="005E4690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</w:t>
      </w:r>
      <w:r w:rsidR="005B6AD1" w:rsidRPr="005E4690">
        <w:rPr>
          <w:rFonts w:ascii="Times New Roman" w:hAnsi="Times New Roman" w:cs="Times New Roman"/>
          <w:sz w:val="26"/>
          <w:szCs w:val="26"/>
        </w:rPr>
        <w:t xml:space="preserve">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5E4690">
        <w:rPr>
          <w:rFonts w:ascii="Times New Roman" w:hAnsi="Times New Roman" w:cs="Times New Roman"/>
          <w:sz w:val="26"/>
          <w:szCs w:val="26"/>
        </w:rPr>
        <w:br/>
      </w:r>
      <w:r w:rsidR="005B6AD1" w:rsidRPr="005E4690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Pr="005E4690">
        <w:rPr>
          <w:rFonts w:ascii="Times New Roman" w:hAnsi="Times New Roman" w:cs="Times New Roman"/>
          <w:sz w:val="26"/>
          <w:szCs w:val="26"/>
        </w:rPr>
        <w:t>с неопределенным сроком полезного использования, в том числе:</w:t>
      </w:r>
    </w:p>
    <w:p w14:paraId="552AA50D" w14:textId="77777777" w:rsidR="00A57954" w:rsidRPr="00FB4CDD" w:rsidRDefault="00A57954" w:rsidP="00BD3672">
      <w:pPr>
        <w:pStyle w:val="a3"/>
        <w:numPr>
          <w:ilvl w:val="2"/>
          <w:numId w:val="26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CDD">
        <w:rPr>
          <w:rFonts w:ascii="Times New Roman" w:hAnsi="Times New Roman" w:cs="Times New Roman"/>
          <w:sz w:val="26"/>
          <w:szCs w:val="26"/>
        </w:rPr>
        <w:t xml:space="preserve">Затраты на услуги по приобретению, установке, настройке </w:t>
      </w:r>
      <w:r w:rsidR="0010531F">
        <w:rPr>
          <w:rFonts w:ascii="Times New Roman" w:hAnsi="Times New Roman" w:cs="Times New Roman"/>
          <w:sz w:val="26"/>
          <w:szCs w:val="26"/>
        </w:rPr>
        <w:br/>
      </w:r>
      <w:r w:rsidRPr="00FB4CDD">
        <w:rPr>
          <w:rFonts w:ascii="Times New Roman" w:hAnsi="Times New Roman" w:cs="Times New Roman"/>
          <w:sz w:val="26"/>
          <w:szCs w:val="26"/>
        </w:rPr>
        <w:t>и подключению программного продукта (программного обеспечения, комплекса, интернет – версии информационной системы)</w:t>
      </w:r>
    </w:p>
    <w:p w14:paraId="600ABA6A" w14:textId="77777777" w:rsidR="00A57954" w:rsidRPr="00FD0324" w:rsidRDefault="00A57954" w:rsidP="00A5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69E546B" w14:textId="77777777" w:rsidR="00A57954" w:rsidRPr="0084381D" w:rsidRDefault="00ED21FA" w:rsidP="0010531F">
      <w:pPr>
        <w:tabs>
          <w:tab w:val="left" w:pos="709"/>
        </w:tabs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53195387" w14:textId="77777777" w:rsidR="00A57954" w:rsidRPr="0084381D" w:rsidRDefault="00A57954" w:rsidP="0010531F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где:</w:t>
      </w:r>
    </w:p>
    <w:p w14:paraId="0DA646E6" w14:textId="77777777" w:rsidR="00A57954" w:rsidRPr="0084381D" w:rsidRDefault="00A57954" w:rsidP="00A5795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Q</w:t>
      </w:r>
      <w:proofErr w:type="spellStart"/>
      <w:r w:rsidRPr="0084381D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 w:rsidRPr="0084381D">
        <w:rPr>
          <w:rFonts w:ascii="Times New Roman" w:hAnsi="Times New Roman" w:cs="Times New Roman"/>
        </w:rPr>
        <w:t>– количество</w:t>
      </w:r>
      <w:r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программных продуктов (программного обеспечения, комплекса, интернет – версии информационной системы);</w:t>
      </w:r>
    </w:p>
    <w:p w14:paraId="3EFAABC3" w14:textId="77777777" w:rsidR="00A57954" w:rsidRPr="0084381D" w:rsidRDefault="00A57954" w:rsidP="00A5795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P</w:t>
      </w:r>
      <w:proofErr w:type="spellStart"/>
      <w:r w:rsidRPr="0084381D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 w:rsidRPr="0084381D">
        <w:rPr>
          <w:rFonts w:ascii="Times New Roman" w:hAnsi="Times New Roman" w:cs="Times New Roman"/>
        </w:rPr>
        <w:t>- цена одного программного продукта</w:t>
      </w:r>
      <w:r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(программного обеспечения, комплекса,</w:t>
      </w:r>
      <w:r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интернет – версии информационной системы).</w:t>
      </w:r>
      <w:r>
        <w:rPr>
          <w:rFonts w:ascii="Times New Roman" w:hAnsi="Times New Roman" w:cs="Times New Roman"/>
        </w:rPr>
        <w:t xml:space="preserve"> </w:t>
      </w:r>
    </w:p>
    <w:p w14:paraId="319C393F" w14:textId="77777777" w:rsidR="00A57954" w:rsidRPr="00FD0324" w:rsidRDefault="00A57954" w:rsidP="00A579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A57954" w:rsidRPr="00D63364" w14:paraId="020E20A5" w14:textId="77777777" w:rsidTr="00A57954">
        <w:trPr>
          <w:trHeight w:val="10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4D2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B73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Количество приобр</w:t>
            </w:r>
            <w:r w:rsidR="00802A2B">
              <w:rPr>
                <w:rFonts w:ascii="Times New Roman" w:eastAsia="Times New Roman" w:hAnsi="Times New Roman" w:cs="Times New Roman"/>
                <w:lang w:eastAsia="ru-RU"/>
              </w:rPr>
              <w:t>етаемых неисключительных прав пользования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2A2B">
              <w:rPr>
                <w:rFonts w:ascii="Times New Roman" w:eastAsia="Times New Roman" w:hAnsi="Times New Roman" w:cs="Times New Roman"/>
                <w:lang w:eastAsia="ru-RU"/>
              </w:rPr>
              <w:t>на 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 версий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информационных систем в год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87B" w14:textId="77777777" w:rsidR="00A57954" w:rsidRPr="00FD0324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lastRenderedPageBreak/>
              <w:t>Цена единицы приобретаемых (продле</w:t>
            </w:r>
            <w:r w:rsidR="00802A2B">
              <w:rPr>
                <w:rFonts w:ascii="Times New Roman" w:hAnsi="Times New Roman" w:cs="Times New Roman"/>
              </w:rPr>
              <w:t xml:space="preserve">ваемых) неисключительных прав  пользования на </w:t>
            </w:r>
            <w:r w:rsidR="00802A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FD032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730AD805" w14:textId="77777777" w:rsidR="00A57954" w:rsidRPr="00FD0324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4D266B03" w14:textId="77777777" w:rsidR="00F0490F" w:rsidRPr="00F0490F" w:rsidRDefault="00F0490F" w:rsidP="00F0490F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3969"/>
        <w:gridCol w:w="2693"/>
        <w:gridCol w:w="2977"/>
      </w:tblGrid>
      <w:tr w:rsidR="00F0490F" w:rsidRPr="00D63364" w14:paraId="1FADF739" w14:textId="77777777" w:rsidTr="00344C70">
        <w:trPr>
          <w:trHeight w:val="359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C154" w14:textId="6FF2047F" w:rsidR="00F0490F" w:rsidRPr="00076487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7AEC" w14:textId="32A36C9B" w:rsidR="00F0490F" w:rsidRPr="00076487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8D8C" w14:textId="428A4283" w:rsidR="00F0490F" w:rsidRPr="00FD0324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57954" w:rsidRPr="00D63364" w14:paraId="74553B18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1E9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(Дело)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BC8" w14:textId="77777777" w:rsidR="00A57954" w:rsidRPr="00076487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FD67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</w:tr>
      <w:tr w:rsidR="00A57954" w:rsidRPr="00D63364" w14:paraId="6B22CB10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064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30868BCB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Client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BED1" w14:textId="77711FD8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чем на 15 рабочих мест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2A20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20 000,00</w:t>
            </w:r>
          </w:p>
        </w:tc>
      </w:tr>
      <w:tr w:rsidR="00A57954" w:rsidRPr="00D63364" w14:paraId="137BB90B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22EB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Неисключительные права на пользование набором офисных программ для работы с документами, почтой, календарями и контактами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5FD1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 на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DBF3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A57954" w:rsidRPr="00D63364" w14:paraId="1A77F7C8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A494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proofErr w:type="spellStart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ИнтернетКонтрольСервер</w:t>
            </w:r>
            <w:proofErr w:type="spellEnd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ФСТЭК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837A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C49F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502 000,00</w:t>
            </w:r>
          </w:p>
        </w:tc>
      </w:tr>
      <w:tr w:rsidR="00A57954" w:rsidRPr="00D63364" w14:paraId="123178A6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7C57" w14:textId="77777777" w:rsidR="00A57954" w:rsidRPr="00076487" w:rsidRDefault="00A57954" w:rsidP="00A5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общего назначения</w:t>
            </w:r>
            <w:r w:rsidRPr="00076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D06C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1на одно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AFA0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3 900,00</w:t>
            </w:r>
          </w:p>
        </w:tc>
      </w:tr>
      <w:tr w:rsidR="00A57954" w:rsidRPr="00BF1D9F" w14:paraId="7D099AA2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44F6" w14:textId="77777777" w:rsidR="00A57954" w:rsidRPr="00FD0324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3DDF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не более 1на одно рабочее место </w:t>
            </w:r>
            <w:proofErr w:type="spellStart"/>
            <w:r w:rsidRPr="00FD0324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FD0324">
              <w:rPr>
                <w:rFonts w:ascii="Times New Roman" w:hAnsi="Times New Roman" w:cs="Times New Roman"/>
              </w:rPr>
              <w:t>-секретного подразделения (РСП)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902B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15 600,00</w:t>
            </w:r>
          </w:p>
        </w:tc>
      </w:tr>
      <w:tr w:rsidR="00A57954" w:rsidRPr="00BF1D9F" w14:paraId="71D8BCBC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30F5" w14:textId="77777777" w:rsidR="00A57954" w:rsidRPr="00E902CF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использование программного продукта АС «Бюджет»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2DCD" w14:textId="77777777" w:rsidR="00A57954" w:rsidRPr="00E902C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2CF">
              <w:rPr>
                <w:rFonts w:ascii="Times New Roman" w:hAnsi="Times New Roman" w:cs="Times New Roman"/>
              </w:rPr>
              <w:t>не более чем на 5 рабочих мест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E29F" w14:textId="77777777" w:rsidR="00A57954" w:rsidRPr="00E902C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2CF">
              <w:rPr>
                <w:rFonts w:ascii="Times New Roman" w:hAnsi="Times New Roman" w:cs="Times New Roman"/>
              </w:rPr>
              <w:t>не более 60 000,00</w:t>
            </w:r>
          </w:p>
        </w:tc>
      </w:tr>
      <w:tr w:rsidR="00A57954" w:rsidRPr="00BF1D9F" w14:paraId="280AA6D0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635F" w14:textId="77777777" w:rsidR="00A57954" w:rsidRPr="0010531F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CB8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E414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600 000,00</w:t>
            </w:r>
          </w:p>
        </w:tc>
      </w:tr>
      <w:tr w:rsidR="00A57954" w:rsidRPr="00BF1D9F" w14:paraId="28CAD3BF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158" w14:textId="77777777" w:rsidR="00A57954" w:rsidRPr="0010531F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для обмена почтой и совместной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A742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6418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1 875 000,00</w:t>
            </w:r>
          </w:p>
        </w:tc>
      </w:tr>
      <w:tr w:rsidR="00A57954" w:rsidRPr="00BF1D9F" w14:paraId="13B80364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16DD" w14:textId="77777777" w:rsidR="00A57954" w:rsidRPr="0010531F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«1С: Предприятие 8.3 Лицензия на сервер»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D2E8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F815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</w:tr>
      <w:tr w:rsidR="004D1131" w:rsidRPr="00BF1D9F" w14:paraId="45AF48C7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CAEE" w14:textId="77777777" w:rsidR="004D1131" w:rsidRPr="005E4690" w:rsidRDefault="00977010" w:rsidP="004D1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4D1131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АКПШ </w:t>
            </w:r>
            <w:r w:rsidR="00C52114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«Континент» платформа </w:t>
            </w:r>
            <w:r w:rsidR="00C52114" w:rsidRPr="005E4690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C52114" w:rsidRPr="005E469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B766" w14:textId="77777777" w:rsidR="004D1131" w:rsidRPr="005E4690" w:rsidRDefault="00C5211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7A9B" w14:textId="77777777" w:rsidR="004D1131" w:rsidRPr="006E63DF" w:rsidRDefault="00D36458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225</w:t>
            </w:r>
            <w:r w:rsidR="00C52114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BF1D9F" w14:paraId="581914F2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C42B" w14:textId="77777777" w:rsidR="00B3606F" w:rsidRPr="005E4690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АКПШ «Континент» платформа </w:t>
            </w:r>
            <w:r w:rsidR="00B3606F" w:rsidRPr="005E4690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B3606F" w:rsidRPr="005E469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A992" w14:textId="77777777" w:rsidR="00B3606F" w:rsidRPr="005E4690" w:rsidRDefault="00B3606F" w:rsidP="00B3606F">
            <w:pPr>
              <w:jc w:val="center"/>
            </w:pPr>
            <w:r w:rsidRPr="005E46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1AEF" w14:textId="77777777" w:rsidR="00B3606F" w:rsidRPr="006E63DF" w:rsidRDefault="00B3606F" w:rsidP="00D36458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D36458" w:rsidRPr="006E63DF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BF1D9F" w14:paraId="56E6747B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4C0" w14:textId="77777777" w:rsidR="00B3606F" w:rsidRPr="005E4690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АКПШ «Континент» платформа </w:t>
            </w:r>
            <w:r w:rsidR="00B3606F" w:rsidRPr="005E4690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B3606F" w:rsidRPr="005E4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F59C" w14:textId="77777777" w:rsidR="00B3606F" w:rsidRPr="005E4690" w:rsidRDefault="00B3606F" w:rsidP="00B3606F">
            <w:pPr>
              <w:jc w:val="center"/>
            </w:pPr>
            <w:r w:rsidRPr="005E4690"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95608" w14:textId="77777777" w:rsidR="00B3606F" w:rsidRPr="006E63DF" w:rsidRDefault="00D36458" w:rsidP="00B3606F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77</w:t>
            </w:r>
            <w:r w:rsidR="00B3606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BF1D9F" w14:paraId="45BEC62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6B06" w14:textId="77777777" w:rsidR="00B3606F" w:rsidRPr="005E4690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</w:t>
            </w:r>
            <w:r w:rsidR="00B3606F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</w:t>
            </w:r>
            <w:r w:rsidR="00933250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одукта СКЗИ «Континент - АП»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4F1" w14:textId="77777777" w:rsidR="00B3606F" w:rsidRPr="005E4690" w:rsidRDefault="00B3606F" w:rsidP="00B3606F">
            <w:pPr>
              <w:jc w:val="center"/>
            </w:pPr>
            <w:r w:rsidRPr="005E4690">
              <w:rPr>
                <w:rFonts w:ascii="Times New Roman" w:hAnsi="Times New Roman" w:cs="Times New Roman"/>
              </w:rPr>
              <w:t>не более 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96A46" w14:textId="5C65E4BF" w:rsidR="00B3606F" w:rsidRPr="006E63DF" w:rsidRDefault="003D4CA5" w:rsidP="00B3606F">
            <w:pPr>
              <w:jc w:val="center"/>
            </w:pPr>
            <w:r w:rsidRPr="003D4CA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6 435</w:t>
            </w:r>
            <w:r w:rsidR="00B3606F" w:rsidRPr="003D4CA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</w:p>
        </w:tc>
      </w:tr>
      <w:tr w:rsidR="00C840DC" w:rsidRPr="00BF1D9F" w14:paraId="46B23C5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3517" w14:textId="277F4845" w:rsidR="00C840DC" w:rsidRPr="00344C70" w:rsidRDefault="00C840DC" w:rsidP="00C8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 xml:space="preserve">Лицензия на право использования СКЗИ </w:t>
            </w:r>
            <w:proofErr w:type="spellStart"/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КриптоПРо</w:t>
            </w:r>
            <w:proofErr w:type="spellEnd"/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4C70">
              <w:rPr>
                <w:rFonts w:ascii="Times New Roman" w:eastAsia="Times New Roman" w:hAnsi="Times New Roman" w:cs="Times New Roman"/>
                <w:lang w:val="en-US" w:eastAsia="ru-RU"/>
              </w:rPr>
              <w:t>JCP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803D" w14:textId="366F19CE" w:rsidR="00C840DC" w:rsidRPr="00344C70" w:rsidRDefault="00C840DC" w:rsidP="00C840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25636" w14:textId="23822E35" w:rsidR="00C840DC" w:rsidRPr="00344C70" w:rsidRDefault="008B00B8" w:rsidP="008B00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не более 1 200,00</w:t>
            </w:r>
          </w:p>
        </w:tc>
      </w:tr>
      <w:tr w:rsidR="008B00B8" w:rsidRPr="00BF1D9F" w14:paraId="0EB464B1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70F7" w14:textId="37EB3F27" w:rsidR="008B00B8" w:rsidRPr="00344C70" w:rsidRDefault="008B00B8" w:rsidP="00C8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Право на использование программного комплекса «Колибри – Финансы» в составе модуля «Колибри УФК»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9848" w14:textId="6F2BB65C" w:rsidR="008B00B8" w:rsidRPr="00344C70" w:rsidRDefault="008B00B8" w:rsidP="00C840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F95D" w14:textId="219CBFD0" w:rsidR="008B00B8" w:rsidRPr="00344C70" w:rsidRDefault="008B00B8" w:rsidP="00C840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не более 31 200,00</w:t>
            </w:r>
          </w:p>
        </w:tc>
      </w:tr>
      <w:tr w:rsidR="006C6E2A" w:rsidRPr="00BF1D9F" w14:paraId="003A928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1160" w14:textId="019C2432" w:rsidR="006C6E2A" w:rsidRPr="00344C70" w:rsidRDefault="006C6E2A" w:rsidP="006C6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Неисключительное право ЕЦУ </w:t>
            </w:r>
            <w:r w:rsidRPr="00344C70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4C70">
              <w:rPr>
                <w:rFonts w:ascii="Times New Roman" w:eastAsia="Times New Roman" w:hAnsi="Times New Roman" w:cs="Times New Roman"/>
                <w:lang w:val="en-US" w:eastAsia="ru-RU"/>
              </w:rPr>
              <w:t>Lock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5110" w14:textId="5E63BA76" w:rsidR="006C6E2A" w:rsidRPr="00344C70" w:rsidRDefault="006C6E2A" w:rsidP="006C6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ADB4" w14:textId="104CFBD8" w:rsidR="006C6E2A" w:rsidRPr="00344C70" w:rsidRDefault="006C6E2A" w:rsidP="006C6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344C70">
              <w:rPr>
                <w:rFonts w:ascii="Times New Roman" w:eastAsia="Times New Roman" w:hAnsi="Times New Roman" w:cs="Times New Roman"/>
                <w:lang w:val="en-US" w:eastAsia="ru-RU"/>
              </w:rPr>
              <w:t>124 134</w:t>
            </w: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42C4FEB7" w14:textId="77777777" w:rsidR="00A57954" w:rsidRDefault="00A57954" w:rsidP="00A579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6C9AEF" w14:textId="010AEA60" w:rsidR="00A57954" w:rsidRPr="004A5AA9" w:rsidRDefault="004C4894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90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5E4690">
        <w:rPr>
          <w:rFonts w:ascii="Times New Roman" w:hAnsi="Times New Roman" w:cs="Times New Roman"/>
          <w:sz w:val="26"/>
          <w:szCs w:val="26"/>
        </w:rPr>
        <w:br/>
      </w:r>
      <w:r w:rsidRPr="005E4690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5E4690">
        <w:rPr>
          <w:rFonts w:ascii="Times New Roman" w:hAnsi="Times New Roman" w:cs="Times New Roman"/>
          <w:sz w:val="26"/>
          <w:szCs w:val="26"/>
        </w:rPr>
        <w:br/>
      </w:r>
      <w:r w:rsidRPr="005E4690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A57954" w:rsidRPr="005E4690">
        <w:rPr>
          <w:rFonts w:ascii="Times New Roman" w:hAnsi="Times New Roman" w:cs="Times New Roman"/>
          <w:sz w:val="26"/>
          <w:szCs w:val="26"/>
        </w:rPr>
        <w:t>с определенным с</w:t>
      </w:r>
      <w:r w:rsidRPr="005E4690">
        <w:rPr>
          <w:rFonts w:ascii="Times New Roman" w:hAnsi="Times New Roman" w:cs="Times New Roman"/>
          <w:sz w:val="26"/>
          <w:szCs w:val="26"/>
        </w:rPr>
        <w:t xml:space="preserve">роком полезного использования, </w:t>
      </w:r>
      <w:r w:rsidR="00A57954" w:rsidRPr="005E4690">
        <w:rPr>
          <w:rFonts w:ascii="Times New Roman" w:hAnsi="Times New Roman" w:cs="Times New Roman"/>
          <w:sz w:val="26"/>
          <w:szCs w:val="26"/>
        </w:rPr>
        <w:t>в том числе:</w:t>
      </w:r>
    </w:p>
    <w:p w14:paraId="53807E3E" w14:textId="33D53DA0" w:rsidR="00A57954" w:rsidRPr="00A57954" w:rsidRDefault="00A57954" w:rsidP="00C578C3">
      <w:pPr>
        <w:tabs>
          <w:tab w:val="left" w:pos="426"/>
          <w:tab w:val="left" w:pos="851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3.6.1. </w:t>
      </w:r>
      <w:r w:rsidRPr="00A57954">
        <w:rPr>
          <w:rFonts w:ascii="Times New Roman" w:hAnsi="Times New Roman" w:cs="Times New Roman"/>
          <w:sz w:val="26"/>
          <w:szCs w:val="26"/>
        </w:rPr>
        <w:t>Затраты на приобретение (продл</w:t>
      </w:r>
      <w:r w:rsidR="00802A2B">
        <w:rPr>
          <w:rFonts w:ascii="Times New Roman" w:hAnsi="Times New Roman" w:cs="Times New Roman"/>
          <w:sz w:val="26"/>
          <w:szCs w:val="26"/>
        </w:rPr>
        <w:t xml:space="preserve">ение) неисключительных прав </w:t>
      </w:r>
      <w:r w:rsidR="00802A2B">
        <w:rPr>
          <w:rFonts w:ascii="Times New Roman" w:hAnsi="Times New Roman" w:cs="Times New Roman"/>
          <w:sz w:val="26"/>
          <w:szCs w:val="26"/>
        </w:rPr>
        <w:br/>
        <w:t>пользования</w:t>
      </w:r>
      <w:r w:rsidRPr="00A57954">
        <w:rPr>
          <w:rFonts w:ascii="Times New Roman" w:hAnsi="Times New Roman" w:cs="Times New Roman"/>
          <w:sz w:val="26"/>
          <w:szCs w:val="26"/>
        </w:rPr>
        <w:t xml:space="preserve"> </w:t>
      </w:r>
      <w:r w:rsidR="00802A2B">
        <w:rPr>
          <w:rFonts w:ascii="Times New Roman" w:hAnsi="Times New Roman" w:cs="Times New Roman"/>
          <w:sz w:val="26"/>
          <w:szCs w:val="26"/>
        </w:rPr>
        <w:t>на программный продукт</w:t>
      </w:r>
      <w:r w:rsidRPr="00A57954">
        <w:rPr>
          <w:rFonts w:ascii="Times New Roman" w:hAnsi="Times New Roman" w:cs="Times New Roman"/>
          <w:sz w:val="26"/>
          <w:szCs w:val="26"/>
        </w:rPr>
        <w:t>, лицензий, интернет-версий информационных систем и услуг по их техническому сопрово</w:t>
      </w:r>
      <w:r w:rsidR="001E5938">
        <w:rPr>
          <w:rFonts w:ascii="Times New Roman" w:hAnsi="Times New Roman" w:cs="Times New Roman"/>
          <w:sz w:val="26"/>
          <w:szCs w:val="26"/>
        </w:rPr>
        <w:t>ждению</w:t>
      </w:r>
    </w:p>
    <w:p w14:paraId="0377EBF1" w14:textId="77777777" w:rsidR="00A57954" w:rsidRPr="001C622D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A320BE" w14:textId="77777777" w:rsidR="00A57954" w:rsidRPr="001C622D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2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CD2159" wp14:editId="5385356A">
            <wp:extent cx="1438275" cy="485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E899" w14:textId="77777777" w:rsidR="00A57954" w:rsidRPr="001C622D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22D">
        <w:rPr>
          <w:rFonts w:ascii="Times New Roman" w:hAnsi="Times New Roman" w:cs="Times New Roman"/>
          <w:sz w:val="20"/>
          <w:szCs w:val="20"/>
        </w:rPr>
        <w:t>где:</w:t>
      </w:r>
    </w:p>
    <w:p w14:paraId="62870BAC" w14:textId="1ACE0792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5EF46E" wp14:editId="2DD40065">
            <wp:extent cx="333375" cy="2571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количество приобретаемых (продлев</w:t>
      </w:r>
      <w:r w:rsidR="00802A2B">
        <w:rPr>
          <w:rFonts w:ascii="Times New Roman" w:hAnsi="Times New Roman" w:cs="Times New Roman"/>
        </w:rPr>
        <w:t xml:space="preserve">аемых) неисключительных прав </w:t>
      </w:r>
      <w:r w:rsidR="00802A2B">
        <w:rPr>
          <w:rFonts w:ascii="Times New Roman" w:eastAsia="Times New Roman" w:hAnsi="Times New Roman" w:cs="Times New Roman"/>
          <w:lang w:eastAsia="ru-RU"/>
        </w:rPr>
        <w:t>пользования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90F">
        <w:rPr>
          <w:rFonts w:ascii="Times New Roman" w:eastAsia="Times New Roman" w:hAnsi="Times New Roman" w:cs="Times New Roman"/>
          <w:lang w:eastAsia="ru-RU"/>
        </w:rPr>
        <w:br/>
      </w:r>
      <w:r w:rsidR="00802A2B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D0324">
        <w:rPr>
          <w:rFonts w:ascii="Times New Roman" w:hAnsi="Times New Roman" w:cs="Times New Roman"/>
        </w:rPr>
        <w:t>лицензий, интернет-версий информационных систем в год;</w:t>
      </w:r>
    </w:p>
    <w:p w14:paraId="71D7BA5F" w14:textId="6D052356" w:rsidR="00A57954" w:rsidRPr="00FD0324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1FF3C4" wp14:editId="19D76E36">
            <wp:extent cx="295275" cy="25717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единицы приобретаемых (продлев</w:t>
      </w:r>
      <w:r w:rsidR="00802A2B">
        <w:rPr>
          <w:rFonts w:ascii="Times New Roman" w:hAnsi="Times New Roman" w:cs="Times New Roman"/>
        </w:rPr>
        <w:t>аемых) неисключительных прав пользования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90F">
        <w:rPr>
          <w:rFonts w:ascii="Times New Roman" w:eastAsia="Times New Roman" w:hAnsi="Times New Roman" w:cs="Times New Roman"/>
          <w:lang w:eastAsia="ru-RU"/>
        </w:rPr>
        <w:br/>
      </w:r>
      <w:r w:rsidR="00802A2B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, лицензий, интернет-версий информационных систем в год и услуг </w:t>
      </w:r>
      <w:r w:rsidR="0010531F">
        <w:rPr>
          <w:rFonts w:ascii="Times New Roman" w:eastAsia="Times New Roman" w:hAnsi="Times New Roman" w:cs="Times New Roman"/>
          <w:lang w:eastAsia="ru-RU"/>
        </w:rPr>
        <w:br/>
      </w:r>
      <w:r w:rsidRPr="00FD0324">
        <w:rPr>
          <w:rFonts w:ascii="Times New Roman" w:eastAsia="Times New Roman" w:hAnsi="Times New Roman" w:cs="Times New Roman"/>
          <w:lang w:eastAsia="ru-RU"/>
        </w:rPr>
        <w:t>по их техническому сопровождению</w:t>
      </w:r>
    </w:p>
    <w:p w14:paraId="7C15B622" w14:textId="77777777" w:rsidR="00A57954" w:rsidRDefault="00A57954" w:rsidP="00A579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7954" w:rsidRPr="00F81EEF" w14:paraId="7FA426C1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3EA5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95D" w14:textId="756AA31C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</w:t>
            </w:r>
            <w:r w:rsidR="00802A2B">
              <w:rPr>
                <w:rFonts w:ascii="Times New Roman" w:eastAsia="Times New Roman" w:hAnsi="Times New Roman" w:cs="Times New Roman"/>
                <w:lang w:eastAsia="ru-RU"/>
              </w:rPr>
              <w:t>неисключительных прав пользования на 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, лицензий, интернет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версий информационных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систем в год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46D" w14:textId="77777777" w:rsidR="00A57954" w:rsidRPr="00FD0324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802A2B">
              <w:rPr>
                <w:rFonts w:ascii="Times New Roman" w:hAnsi="Times New Roman" w:cs="Times New Roman"/>
              </w:rPr>
              <w:t xml:space="preserve">аемых) неисключительных прав пользования на </w:t>
            </w:r>
            <w:r w:rsidR="00802A2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FD032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022C7C2B" w14:textId="77777777" w:rsidR="00A57954" w:rsidRPr="00FD0324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576FAF9A" w14:textId="77777777" w:rsidR="00A57954" w:rsidRPr="00FD0324" w:rsidRDefault="00A57954" w:rsidP="00A57954">
      <w:pPr>
        <w:spacing w:after="0" w:line="240" w:lineRule="auto"/>
        <w:rPr>
          <w:sz w:val="4"/>
          <w:szCs w:val="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7954" w:rsidRPr="00F81EEF" w14:paraId="451FF254" w14:textId="77777777" w:rsidTr="00A57954">
        <w:trPr>
          <w:trHeight w:val="2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90AB" w14:textId="77777777" w:rsidR="00A57954" w:rsidRPr="00F0490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D545" w14:textId="77777777" w:rsidR="00A57954" w:rsidRPr="00F0490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C0AA" w14:textId="77777777" w:rsidR="00A57954" w:rsidRPr="00F0490F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57954" w:rsidRPr="00F81EEF" w14:paraId="101435A6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5FAC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«Межсетевой экран»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3D8D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BA2" w14:textId="77777777" w:rsidR="00A57954" w:rsidRPr="006E63DF" w:rsidRDefault="00A57954" w:rsidP="001773C2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773C2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490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A57954" w:rsidRPr="00F81EEF" w14:paraId="563EA40F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D514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Pr="0010531F">
              <w:rPr>
                <w:rFonts w:ascii="Times New Roman" w:eastAsia="Times New Roman" w:hAnsi="Times New Roman" w:cs="Times New Roman"/>
                <w:lang w:val="en-US" w:eastAsia="ru-RU"/>
              </w:rPr>
              <w:t>Acronis</w:t>
            </w: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4DD0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ED9F" w14:textId="77777777" w:rsidR="00A57954" w:rsidRPr="006E63DF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1 900 000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57954" w:rsidRPr="00F81EEF" w14:paraId="6C189364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AF3D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Программное обеспечение </w:t>
            </w:r>
            <w:r w:rsidRPr="0010531F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4F3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10531F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7E30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10531F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FF23" w14:textId="77777777" w:rsidR="00A57954" w:rsidRPr="006E63DF" w:rsidRDefault="00A57954" w:rsidP="0074557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6E63DF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745572" w:rsidRPr="00F81EEF" w14:paraId="588575A0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D95" w14:textId="77777777" w:rsidR="00745572" w:rsidRPr="005E4690" w:rsidRDefault="00745572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сервер безопасности для </w:t>
            </w:r>
            <w:r w:rsidRPr="005E4690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4F3" w:rsidRPr="005E4690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5E4690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F01F" w14:textId="77777777" w:rsidR="00745572" w:rsidRPr="005E4690" w:rsidRDefault="00745572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A86F" w14:textId="77777777" w:rsidR="00745572" w:rsidRPr="006E63DF" w:rsidRDefault="00EF42C2" w:rsidP="0074557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66 0</w:t>
            </w:r>
            <w:r w:rsidR="00745572" w:rsidRPr="006E63D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745572" w:rsidRPr="006E63D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745572" w:rsidRPr="006E63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45572" w:rsidRPr="006E63DF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57954" w:rsidRPr="00F81EEF" w14:paraId="7F13740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6A06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</w:p>
          <w:p w14:paraId="45361510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915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567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4 000,00</w:t>
            </w:r>
          </w:p>
        </w:tc>
      </w:tr>
      <w:tr w:rsidR="00A57954" w:rsidRPr="00F81EEF" w14:paraId="352D3B1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7262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  <w:p w14:paraId="3DCBEFD8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0DEE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42D9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A57954" w:rsidRPr="00F81EEF" w14:paraId="1A5A9872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33E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резервного копирования, хранения, синхронизации и аварийного восстановления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C51B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96DE" w14:textId="4B6B9239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01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3</w:t>
            </w:r>
            <w:r w:rsidR="00403013" w:rsidRPr="0040301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60</w:t>
            </w:r>
            <w:r w:rsidRPr="0040301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 000,00</w:t>
            </w:r>
          </w:p>
        </w:tc>
      </w:tr>
      <w:tr w:rsidR="00A57954" w:rsidRPr="00F81EEF" w14:paraId="3976EDD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0011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DEC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hAnsi="Times New Roman" w:cs="Times New Roman"/>
              </w:rPr>
              <w:t>не более 1-й лицензии на каждого участника зарегистрированного 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0718" w14:textId="33EED8D7" w:rsidR="00A57954" w:rsidRPr="006E63DF" w:rsidRDefault="00A57954" w:rsidP="0017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01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124DC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4 200</w:t>
            </w:r>
            <w:r w:rsidRPr="0040301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</w:p>
        </w:tc>
      </w:tr>
      <w:tr w:rsidR="00A57954" w:rsidRPr="00F81EEF" w14:paraId="5BED2DF4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83C8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и использование (сопровождение) базы данных электронной системой (Госфинансы)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81C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1CCF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244 000,00</w:t>
            </w:r>
          </w:p>
        </w:tc>
      </w:tr>
      <w:tr w:rsidR="00A57954" w:rsidRPr="00F81EEF" w14:paraId="735361D0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D40A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Клиентская лицензия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5AC7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4148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57 350,00</w:t>
            </w:r>
          </w:p>
        </w:tc>
      </w:tr>
      <w:tr w:rsidR="00A57954" w:rsidRPr="00F81EEF" w14:paraId="250373A7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4FAA" w14:textId="77777777" w:rsidR="00A57954" w:rsidRPr="0010531F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(лицензия) на право пользования системой автоматизированного сбора и лингвистического анализа данных из сети интернет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0432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F164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730 000,00</w:t>
            </w:r>
          </w:p>
        </w:tc>
      </w:tr>
      <w:tr w:rsidR="00A57954" w:rsidRPr="00CC6FB5" w14:paraId="286DD73B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9DD8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</w:p>
          <w:p w14:paraId="7E4C2894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«Мой офис»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B00C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A6FB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5700,00</w:t>
            </w:r>
          </w:p>
        </w:tc>
      </w:tr>
      <w:tr w:rsidR="00A57954" w:rsidRPr="00CC6FB5" w14:paraId="4AA4014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C96E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защиты почтовых серверов от вредоносного программного обеспечения и спама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3004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E5FE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650,00</w:t>
            </w:r>
          </w:p>
        </w:tc>
      </w:tr>
      <w:tr w:rsidR="00A57954" w:rsidRPr="00CC6FB5" w14:paraId="5294DE12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45D4" w14:textId="77777777" w:rsidR="00A57954" w:rsidRPr="00076487" w:rsidRDefault="00A57954" w:rsidP="00A5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комплексного решения по автоматизации организационных мер по обеспечению безопасности информации</w:t>
            </w:r>
            <w:r w:rsidRPr="000764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8B5D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5536" w14:textId="77777777" w:rsidR="00A57954" w:rsidRPr="006E63DF" w:rsidRDefault="00A57954" w:rsidP="0046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 xml:space="preserve">не более </w:t>
            </w:r>
            <w:r w:rsidR="0046785F" w:rsidRPr="006E63DF">
              <w:rPr>
                <w:rFonts w:ascii="Times New Roman" w:hAnsi="Times New Roman" w:cs="Times New Roman"/>
              </w:rPr>
              <w:t>91 400,00</w:t>
            </w:r>
          </w:p>
        </w:tc>
      </w:tr>
      <w:tr w:rsidR="00A57954" w:rsidRPr="00CC6FB5" w14:paraId="7103996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3022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 ПК Муниципальные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48CB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4F51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A57954" w:rsidRPr="00CC6FB5" w14:paraId="11A5261C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39D2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(лицензия) на право пользования программным обеспечением система видеоконференцсвязи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FDB0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 на лиц, замещающих муниципальные должности на постоянной основе,</w:t>
            </w:r>
          </w:p>
          <w:p w14:paraId="77181EF4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лиц, замещающих должности муниципальной службы, учрежденные</w:t>
            </w:r>
          </w:p>
          <w:p w14:paraId="7368648F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функций: «руководитель»</w:t>
            </w:r>
          </w:p>
          <w:p w14:paraId="06E6ADC6" w14:textId="372A7A0F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группа: «Высшая».</w:t>
            </w:r>
            <w:r w:rsidR="00403D06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/ не более 1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03D06" w:rsidRPr="006E63DF">
              <w:rPr>
                <w:rFonts w:ascii="Times New Roman" w:eastAsia="Times New Roman" w:hAnsi="Times New Roman" w:cs="Times New Roman"/>
                <w:lang w:eastAsia="ru-RU"/>
              </w:rPr>
              <w:t>на юридическое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4717" w14:textId="77777777" w:rsidR="00A57954" w:rsidRPr="006E63DF" w:rsidRDefault="00A57954" w:rsidP="0046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="0046785F" w:rsidRPr="006E63DF">
              <w:rPr>
                <w:rFonts w:ascii="Times New Roman" w:hAnsi="Times New Roman" w:cs="Times New Roman"/>
              </w:rPr>
              <w:t>10 800,00</w:t>
            </w:r>
            <w:r w:rsidR="00403D06" w:rsidRPr="006E63DF">
              <w:rPr>
                <w:rFonts w:ascii="Times New Roman" w:hAnsi="Times New Roman" w:cs="Times New Roman"/>
              </w:rPr>
              <w:t xml:space="preserve"> / 51 000,00</w:t>
            </w:r>
          </w:p>
        </w:tc>
      </w:tr>
      <w:tr w:rsidR="00A57954" w:rsidRPr="00CC6FB5" w14:paraId="4AB8C6F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B11B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использование программного обеспечения системы удаленного мониторинга и управления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FD60" w14:textId="77777777" w:rsidR="00A57954" w:rsidRPr="006E63DF" w:rsidRDefault="00A57954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17EE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600 000,00</w:t>
            </w:r>
          </w:p>
        </w:tc>
      </w:tr>
      <w:tr w:rsidR="00A57954" w:rsidRPr="00CC6FB5" w14:paraId="61092CA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28AD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ресурс, содержащий информацию о зарегистрированных юридических лицах и индивидуальных предпринимателях России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ADE" w14:textId="77777777" w:rsidR="00A57954" w:rsidRPr="00FD0324" w:rsidRDefault="00A57954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  <w:r>
              <w:rPr>
                <w:rFonts w:ascii="Times New Roman" w:hAnsi="Times New Roman" w:cs="Times New Roman"/>
              </w:rPr>
              <w:t xml:space="preserve">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EE35" w14:textId="524CB5DE" w:rsidR="00A57954" w:rsidRPr="006E63DF" w:rsidRDefault="008670D2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0D2">
              <w:rPr>
                <w:rFonts w:ascii="Times New Roman" w:hAnsi="Times New Roman" w:cs="Times New Roman"/>
                <w:highlight w:val="yellow"/>
              </w:rPr>
              <w:t>не более 108 0</w:t>
            </w:r>
            <w:r w:rsidR="00A57954" w:rsidRPr="008670D2">
              <w:rPr>
                <w:rFonts w:ascii="Times New Roman" w:hAnsi="Times New Roman" w:cs="Times New Roman"/>
                <w:highlight w:val="yellow"/>
              </w:rPr>
              <w:t>00,00</w:t>
            </w:r>
          </w:p>
        </w:tc>
      </w:tr>
      <w:tr w:rsidR="00745572" w:rsidRPr="00CC6FB5" w14:paraId="6F8D6F8E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4AB3" w14:textId="77DA161C" w:rsidR="00745572" w:rsidRPr="005E4690" w:rsidRDefault="00745572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Ключ активации сервиса совместной технической поддержки для АКПШ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7491" w14:textId="77777777" w:rsidR="00745572" w:rsidRPr="005E4690" w:rsidRDefault="00745572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B9B7" w14:textId="4AF6C46B" w:rsidR="00745572" w:rsidRPr="006E63DF" w:rsidRDefault="00EF42C2" w:rsidP="00745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6CD">
              <w:rPr>
                <w:rFonts w:ascii="Times New Roman" w:hAnsi="Times New Roman" w:cs="Times New Roman"/>
                <w:highlight w:val="yellow"/>
              </w:rPr>
              <w:t xml:space="preserve">не более </w:t>
            </w:r>
            <w:r w:rsidR="003546CD" w:rsidRPr="003546CD">
              <w:rPr>
                <w:rFonts w:ascii="Times New Roman" w:hAnsi="Times New Roman" w:cs="Times New Roman"/>
                <w:highlight w:val="yellow"/>
              </w:rPr>
              <w:t>500</w:t>
            </w:r>
            <w:r w:rsidR="00745572" w:rsidRPr="003546CD">
              <w:rPr>
                <w:rFonts w:ascii="Times New Roman" w:hAnsi="Times New Roman" w:cs="Times New Roman"/>
                <w:highlight w:val="yellow"/>
              </w:rPr>
              <w:t> 000,00</w:t>
            </w:r>
          </w:p>
        </w:tc>
      </w:tr>
      <w:tr w:rsidR="00412553" w:rsidRPr="00CC6FB5" w14:paraId="40564F9A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7EC4" w14:textId="77777777" w:rsidR="00412553" w:rsidRPr="005E4690" w:rsidRDefault="00412553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Обновление программного обеспечения и восстановление работоспособности криптографической сети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F97F" w14:textId="77777777" w:rsidR="00412553" w:rsidRPr="005E4690" w:rsidRDefault="00412553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643E" w14:textId="77777777" w:rsidR="00412553" w:rsidRPr="005E4690" w:rsidRDefault="00412553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не более 700 000,00</w:t>
            </w:r>
          </w:p>
        </w:tc>
      </w:tr>
      <w:tr w:rsidR="00412553" w:rsidRPr="00CC6FB5" w14:paraId="1A8AFE3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65E5" w14:textId="0CE21ACF" w:rsidR="00412553" w:rsidRPr="00A82823" w:rsidRDefault="00742CAD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8282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Сертификат активации сервиса совместной технической поддержки ПАК </w:t>
            </w:r>
            <w:proofErr w:type="spellStart"/>
            <w:r w:rsidRPr="00A82823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ViPNet</w:t>
            </w:r>
            <w:proofErr w:type="spellEnd"/>
            <w:r w:rsidRPr="00A8282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A82823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IDS</w:t>
            </w:r>
            <w:r w:rsidRPr="00A8282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A82823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NS</w:t>
            </w:r>
            <w:r w:rsidRPr="00A8282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1000 3.</w:t>
            </w:r>
            <w:r w:rsidRPr="00A82823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x</w:t>
            </w:r>
            <w:r w:rsidRPr="00A8282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на срок 1 год, уровень расширенный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C2A1" w14:textId="7541AC2F" w:rsidR="00412553" w:rsidRPr="00A82823" w:rsidRDefault="00742CAD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2823">
              <w:rPr>
                <w:rFonts w:ascii="Times New Roman" w:hAnsi="Times New Roman" w:cs="Times New Roman"/>
                <w:highlight w:val="yellow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7C6C" w14:textId="3168CB9C" w:rsidR="00412553" w:rsidRPr="00A82823" w:rsidRDefault="00742CAD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2823">
              <w:rPr>
                <w:rFonts w:ascii="Times New Roman" w:hAnsi="Times New Roman" w:cs="Times New Roman"/>
                <w:highlight w:val="yellow"/>
              </w:rPr>
              <w:t>не более 257 149,00</w:t>
            </w:r>
          </w:p>
        </w:tc>
      </w:tr>
      <w:tr w:rsidR="002B08D2" w:rsidRPr="00CC6FB5" w14:paraId="7B65373C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33B8" w14:textId="261E309F" w:rsidR="002B08D2" w:rsidRPr="002B08D2" w:rsidRDefault="002B08D2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B08D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3F3" w14:textId="7539028A" w:rsidR="002B08D2" w:rsidRPr="00A82823" w:rsidRDefault="002B08D2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Не более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AD68" w14:textId="75E3B351" w:rsidR="002B08D2" w:rsidRPr="00A82823" w:rsidRDefault="002B08D2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Не более 90 000,00</w:t>
            </w:r>
          </w:p>
        </w:tc>
      </w:tr>
    </w:tbl>
    <w:p w14:paraId="4A389FD0" w14:textId="77777777" w:rsidR="00A57954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57C95F" w14:textId="164D0FCE" w:rsidR="00A57954" w:rsidRPr="00A57954" w:rsidRDefault="00A57954" w:rsidP="00F0490F">
      <w:pPr>
        <w:pStyle w:val="a3"/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3.6.2.</w:t>
      </w:r>
      <w:r w:rsidR="00B352CD">
        <w:rPr>
          <w:rFonts w:ascii="Times New Roman" w:hAnsi="Times New Roman" w:cs="Times New Roman"/>
          <w:sz w:val="26"/>
          <w:szCs w:val="26"/>
        </w:rPr>
        <w:t xml:space="preserve"> </w:t>
      </w:r>
      <w:r w:rsidRPr="00A57954">
        <w:rPr>
          <w:rFonts w:ascii="Times New Roman" w:hAnsi="Times New Roman" w:cs="Times New Roman"/>
          <w:sz w:val="26"/>
          <w:szCs w:val="26"/>
        </w:rPr>
        <w:t>Затраты на приобретение, продление неисключительных прав, обновление справочно-информационной системы, оказание услуг по сопровождению справочно-информационной системы, оказание услуг по информаци</w:t>
      </w:r>
      <w:r w:rsidR="001E5938">
        <w:rPr>
          <w:rFonts w:ascii="Times New Roman" w:hAnsi="Times New Roman" w:cs="Times New Roman"/>
          <w:sz w:val="26"/>
          <w:szCs w:val="26"/>
        </w:rPr>
        <w:t>онно-техническому сопровождению</w:t>
      </w:r>
    </w:p>
    <w:p w14:paraId="37D54769" w14:textId="77777777" w:rsidR="00A57954" w:rsidRPr="009313F7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14:paraId="0C215167" w14:textId="77777777" w:rsidR="00A57954" w:rsidRPr="00D23789" w:rsidRDefault="00ED21FA" w:rsidP="00A57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14:paraId="753C901E" w14:textId="77777777" w:rsidR="00A5795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F71B57A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384BD66C" w14:textId="77777777" w:rsidR="00A57954" w:rsidRPr="00FD0324" w:rsidRDefault="00ED21FA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сис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A57954" w:rsidRPr="00FD0324">
        <w:rPr>
          <w:rFonts w:ascii="Times New Roman" w:hAnsi="Times New Roman" w:cs="Times New Roman"/>
        </w:rPr>
        <w:t xml:space="preserve">количество </w:t>
      </w:r>
      <w:r w:rsidR="00A57954" w:rsidRPr="00FD0324">
        <w:rPr>
          <w:rFonts w:ascii="Times New Roman" w:eastAsia="Times New Roman" w:hAnsi="Times New Roman" w:cs="Times New Roman"/>
          <w:lang w:eastAsia="ru-RU"/>
        </w:rPr>
        <w:t>справочно-информационных систем</w:t>
      </w:r>
      <w:r w:rsidR="00A57954" w:rsidRPr="00FD0324">
        <w:rPr>
          <w:rFonts w:ascii="Times New Roman" w:hAnsi="Times New Roman" w:cs="Times New Roman"/>
        </w:rPr>
        <w:t>;</w:t>
      </w:r>
    </w:p>
    <w:p w14:paraId="506DC38D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P</w:t>
      </w:r>
      <w:r w:rsidRPr="00FD0324">
        <w:rPr>
          <w:rFonts w:ascii="Times New Roman" w:hAnsi="Times New Roman" w:cs="Times New Roman"/>
        </w:rPr>
        <w:t xml:space="preserve"> – цена обслуживания одной </w:t>
      </w:r>
      <w:r w:rsidRPr="00FD0324">
        <w:rPr>
          <w:rFonts w:ascii="Times New Roman" w:eastAsia="Times New Roman" w:hAnsi="Times New Roman" w:cs="Times New Roman"/>
          <w:lang w:eastAsia="ru-RU"/>
        </w:rPr>
        <w:t>справочно-информационной системы</w:t>
      </w:r>
      <w:r w:rsidRPr="00FD0324">
        <w:rPr>
          <w:rFonts w:ascii="Times New Roman" w:hAnsi="Times New Roman" w:cs="Times New Roman"/>
        </w:rPr>
        <w:t xml:space="preserve"> в год;</w:t>
      </w:r>
    </w:p>
    <w:p w14:paraId="1DF3DBA8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Q</w:t>
      </w:r>
      <w:proofErr w:type="spellStart"/>
      <w:r w:rsidRPr="00FD0324">
        <w:rPr>
          <w:rFonts w:ascii="Times New Roman" w:hAnsi="Times New Roman" w:cs="Times New Roman"/>
        </w:rPr>
        <w:t>итс</w:t>
      </w:r>
      <w:proofErr w:type="spellEnd"/>
      <w:r w:rsidRPr="00FD0324">
        <w:rPr>
          <w:rFonts w:ascii="Times New Roman" w:hAnsi="Times New Roman" w:cs="Times New Roman"/>
        </w:rPr>
        <w:t>- количество услуг по информационно-технологическому сопровождению в год;</w:t>
      </w:r>
    </w:p>
    <w:p w14:paraId="2F3E70EF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P</w:t>
      </w:r>
      <w:proofErr w:type="spellStart"/>
      <w:r w:rsidRPr="00FD0324">
        <w:rPr>
          <w:rFonts w:ascii="Times New Roman" w:hAnsi="Times New Roman" w:cs="Times New Roman"/>
        </w:rPr>
        <w:t>итс</w:t>
      </w:r>
      <w:proofErr w:type="spellEnd"/>
      <w:r w:rsidRPr="00FD0324">
        <w:rPr>
          <w:rFonts w:ascii="Times New Roman" w:hAnsi="Times New Roman" w:cs="Times New Roman"/>
        </w:rPr>
        <w:t>-цена одной услуги по информационно-технологическому сопровождению в год.</w:t>
      </w:r>
    </w:p>
    <w:p w14:paraId="097F3D72" w14:textId="0495A768" w:rsidR="00A5795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C440483" w14:textId="586E1D95" w:rsidR="00193C5A" w:rsidRDefault="00193C5A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71D10C" w14:textId="106D6CC3" w:rsidR="00193C5A" w:rsidRDefault="00193C5A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0F23F8B" w14:textId="77777777" w:rsidR="00193C5A" w:rsidRDefault="00193C5A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A57954" w:rsidRPr="007B38CC" w14:paraId="2A1C7AB6" w14:textId="77777777" w:rsidTr="00A57954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FDD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справочно-информационных систем</w:t>
            </w:r>
          </w:p>
          <w:p w14:paraId="4852ECFE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CBEB" w14:textId="77777777" w:rsidR="00F0490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Цена обслуживания одной </w:t>
            </w:r>
            <w:proofErr w:type="spellStart"/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– информационной системы в год </w:t>
            </w:r>
          </w:p>
          <w:p w14:paraId="305AA1EB" w14:textId="71A27D6E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9DBE0" w14:textId="77777777" w:rsidR="00F0490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Количество услуг по информационно-технологическому сопровождению</w:t>
            </w:r>
            <w:r w:rsidR="00F0490F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 xml:space="preserve"> в год </w:t>
            </w:r>
          </w:p>
          <w:p w14:paraId="20027F74" w14:textId="6024D770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>(</w:t>
            </w:r>
            <w:proofErr w:type="spellStart"/>
            <w:r w:rsidRPr="00FD0324">
              <w:rPr>
                <w:rFonts w:ascii="Times New Roman" w:hAnsi="Times New Roman" w:cs="Times New Roman"/>
              </w:rPr>
              <w:t>усл</w:t>
            </w:r>
            <w:proofErr w:type="spellEnd"/>
            <w:r w:rsidRPr="00FD03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038C5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Цена одной услуги </w:t>
            </w:r>
          </w:p>
          <w:p w14:paraId="26EE96D0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 xml:space="preserve">по информационно-технологическому сопровождению в год (ИТС Бюджет </w:t>
            </w:r>
            <w:proofErr w:type="spellStart"/>
            <w:r w:rsidRPr="00FD0324">
              <w:rPr>
                <w:rFonts w:ascii="Times New Roman" w:hAnsi="Times New Roman" w:cs="Times New Roman"/>
              </w:rPr>
              <w:t>Проф</w:t>
            </w:r>
            <w:proofErr w:type="spellEnd"/>
            <w:r w:rsidRPr="00FD0324">
              <w:rPr>
                <w:rFonts w:ascii="Times New Roman" w:hAnsi="Times New Roman" w:cs="Times New Roman"/>
              </w:rPr>
              <w:t>) (</w:t>
            </w:r>
            <w:proofErr w:type="spellStart"/>
            <w:r w:rsidRPr="00FD0324">
              <w:rPr>
                <w:rFonts w:ascii="Times New Roman" w:hAnsi="Times New Roman" w:cs="Times New Roman"/>
              </w:rPr>
              <w:t>руб</w:t>
            </w:r>
            <w:proofErr w:type="spellEnd"/>
            <w:r w:rsidRPr="00FD0324">
              <w:rPr>
                <w:rFonts w:ascii="Times New Roman" w:hAnsi="Times New Roman" w:cs="Times New Roman"/>
              </w:rPr>
              <w:t>)</w:t>
            </w:r>
          </w:p>
        </w:tc>
      </w:tr>
      <w:tr w:rsidR="00A57954" w:rsidRPr="00593602" w14:paraId="72ECEE36" w14:textId="77777777" w:rsidTr="00A57954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2F7" w14:textId="77777777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372605D6" w14:textId="48BABBE8" w:rsidR="00F0490F" w:rsidRDefault="00A57954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2-х</w:t>
            </w:r>
          </w:p>
          <w:p w14:paraId="219C6718" w14:textId="33935B65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86F" w14:textId="5AEEA5BD" w:rsidR="00A57954" w:rsidRPr="007351FF" w:rsidRDefault="00A3144C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351F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1</w:t>
            </w:r>
            <w:r w:rsidR="007351FF" w:rsidRPr="007351F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 </w:t>
            </w:r>
            <w:r w:rsidRPr="007351F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</w:t>
            </w:r>
            <w:r w:rsidR="007351FF" w:rsidRPr="007351F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70 884</w:t>
            </w:r>
            <w:r w:rsidR="00A57954" w:rsidRPr="007351F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80AF" w14:textId="77777777" w:rsidR="00F0490F" w:rsidRPr="00F0490F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51F3601A" w14:textId="77777777" w:rsidR="00A5795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  <w:p w14:paraId="12B4ED18" w14:textId="60FC8125" w:rsidR="00F0490F" w:rsidRPr="00F0490F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9CF0" w14:textId="77777777" w:rsidR="00F0490F" w:rsidRPr="00F0490F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41F86FFC" w14:textId="554892B9" w:rsidR="00A57954" w:rsidRPr="00FD0324" w:rsidRDefault="00E40F54" w:rsidP="00E9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1F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C850A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400 000</w:t>
            </w:r>
            <w:r w:rsidR="00A57954" w:rsidRPr="007351F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</w:p>
        </w:tc>
      </w:tr>
    </w:tbl>
    <w:p w14:paraId="067B7B64" w14:textId="77777777" w:rsidR="00A57954" w:rsidRDefault="00A57954" w:rsidP="005E469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3962DA" w14:textId="6EC582BF" w:rsidR="00A57954" w:rsidRPr="00A57954" w:rsidRDefault="00A57954" w:rsidP="00F0490F">
      <w:pPr>
        <w:tabs>
          <w:tab w:val="left" w:pos="426"/>
          <w:tab w:val="left" w:pos="851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3.6.3.</w:t>
      </w:r>
      <w:r w:rsidR="00B352CD">
        <w:rPr>
          <w:rFonts w:ascii="Times New Roman" w:hAnsi="Times New Roman" w:cs="Times New Roman"/>
          <w:sz w:val="26"/>
          <w:szCs w:val="26"/>
        </w:rPr>
        <w:t xml:space="preserve"> </w:t>
      </w:r>
      <w:r w:rsidRPr="00A57954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разработке и внедрению программного обеспечения </w:t>
      </w:r>
      <w:r w:rsidR="001E5938">
        <w:rPr>
          <w:rFonts w:ascii="Times New Roman" w:hAnsi="Times New Roman" w:cs="Times New Roman"/>
          <w:sz w:val="26"/>
          <w:szCs w:val="26"/>
        </w:rPr>
        <w:t>(программных продуктов, систем)</w:t>
      </w:r>
    </w:p>
    <w:p w14:paraId="16920F87" w14:textId="77777777" w:rsidR="00A57954" w:rsidRPr="00B4295B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6A68B5" w14:textId="77777777" w:rsidR="00A57954" w:rsidRPr="00B4295B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295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ABD672" wp14:editId="734EC288">
            <wp:extent cx="1438275" cy="485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FF093" w14:textId="77777777" w:rsidR="00A57954" w:rsidRPr="00B4295B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4FD04F4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39B3DE68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89C3A2" wp14:editId="5322EACD">
            <wp:extent cx="333375" cy="25717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количество разрабатываемых и внедряемых программных обеспечений (продуктов, систем) в год;</w:t>
      </w:r>
    </w:p>
    <w:p w14:paraId="4468067C" w14:textId="77777777" w:rsidR="00A57954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96A937" wp14:editId="17E68EA8">
            <wp:extent cx="295275" cy="2571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единицы разрабатываемых и внедряемых программных обеспечений (продуктов</w:t>
      </w:r>
      <w:r w:rsidRPr="00B4295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</w:rPr>
        <w:t>систем)</w:t>
      </w:r>
    </w:p>
    <w:p w14:paraId="65CDA08E" w14:textId="77777777" w:rsidR="00A57954" w:rsidRPr="00FD0324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57954" w:rsidRPr="00B4295B" w14:paraId="3CC9B593" w14:textId="77777777" w:rsidTr="00A57954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BCD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Количество разрабатываемых и внедряемых программных обеспечений </w:t>
            </w:r>
            <w:r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>(продуктов, систем) в год</w:t>
            </w:r>
          </w:p>
          <w:p w14:paraId="28EF96C0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DF9" w14:textId="77777777" w:rsidR="00A57954" w:rsidRPr="00FD0324" w:rsidRDefault="00A57954" w:rsidP="00A579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Цена единицы разрабатываемых и внедряемых программных </w:t>
            </w:r>
            <w:r>
              <w:rPr>
                <w:rFonts w:ascii="Times New Roman" w:hAnsi="Times New Roman" w:cs="Times New Roman"/>
              </w:rPr>
              <w:t>обеспечений (продуктов, систем)</w:t>
            </w:r>
          </w:p>
          <w:p w14:paraId="11F9F21B" w14:textId="77777777" w:rsidR="00A57954" w:rsidRPr="00FD0324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A57954" w:rsidRPr="000C2560" w14:paraId="226CF348" w14:textId="77777777" w:rsidTr="00F0490F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FED6" w14:textId="77777777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7D03CCA" w14:textId="77777777" w:rsidR="00A57954" w:rsidRDefault="00A57954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</w:t>
            </w:r>
          </w:p>
          <w:p w14:paraId="214791FC" w14:textId="09395721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63DF" w14:textId="77777777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83DC0BD" w14:textId="77777777" w:rsidR="00A57954" w:rsidRDefault="00A57954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500 000,00</w:t>
            </w:r>
          </w:p>
          <w:p w14:paraId="51B83242" w14:textId="0AB90D3E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48BDDAD0" w14:textId="2195516B" w:rsidR="00555273" w:rsidRDefault="00555273" w:rsidP="005E4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575A7E" w14:textId="662C07E3" w:rsidR="00AB6102" w:rsidRPr="00F0490F" w:rsidRDefault="00AB6102" w:rsidP="00BD3672">
      <w:pPr>
        <w:pStyle w:val="a3"/>
        <w:numPr>
          <w:ilvl w:val="1"/>
          <w:numId w:val="28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90F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переносу (миграции) данных </w:t>
      </w:r>
      <w:r w:rsidR="001E5938">
        <w:rPr>
          <w:rFonts w:ascii="Times New Roman" w:hAnsi="Times New Roman" w:cs="Times New Roman"/>
          <w:sz w:val="26"/>
          <w:szCs w:val="26"/>
        </w:rPr>
        <w:t>и бизнес-логики между системами</w:t>
      </w:r>
    </w:p>
    <w:p w14:paraId="7861328F" w14:textId="3CDF1B9F" w:rsidR="00AB6102" w:rsidRPr="00F0490F" w:rsidRDefault="00AB6102" w:rsidP="005E4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EA11F8" w14:textId="600962BD" w:rsidR="00AB6102" w:rsidRPr="00F0490F" w:rsidRDefault="00ED21FA" w:rsidP="00AB6102">
      <w:pPr>
        <w:tabs>
          <w:tab w:val="left" w:pos="709"/>
        </w:tabs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миграция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инф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инф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32048ECD" w14:textId="77777777" w:rsidR="00AB6102" w:rsidRPr="00F0490F" w:rsidRDefault="00AB6102" w:rsidP="00AB610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0490F">
        <w:rPr>
          <w:rFonts w:ascii="Times New Roman" w:hAnsi="Times New Roman" w:cs="Times New Roman"/>
        </w:rPr>
        <w:t>где:</w:t>
      </w:r>
    </w:p>
    <w:p w14:paraId="73E72BE8" w14:textId="1840ABD1" w:rsidR="00AB6102" w:rsidRPr="00F0490F" w:rsidRDefault="00AB6102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490F">
        <w:rPr>
          <w:rFonts w:ascii="Times New Roman" w:hAnsi="Times New Roman" w:cs="Times New Roman"/>
        </w:rPr>
        <w:t>Q</w:t>
      </w:r>
      <w:proofErr w:type="spellStart"/>
      <w:r w:rsidRPr="00F0490F">
        <w:rPr>
          <w:rFonts w:ascii="Times New Roman" w:hAnsi="Times New Roman" w:cs="Times New Roman"/>
          <w:lang w:val="en-US"/>
        </w:rPr>
        <w:t>i</w:t>
      </w:r>
      <w:proofErr w:type="spellEnd"/>
      <w:r w:rsidRPr="00F0490F">
        <w:rPr>
          <w:rFonts w:ascii="Times New Roman" w:hAnsi="Times New Roman" w:cs="Times New Roman"/>
          <w:vertAlign w:val="subscript"/>
        </w:rPr>
        <w:t>инф</w:t>
      </w:r>
      <w:r w:rsidRPr="00F0490F">
        <w:rPr>
          <w:rFonts w:ascii="Times New Roman" w:hAnsi="Times New Roman" w:cs="Times New Roman"/>
        </w:rPr>
        <w:t xml:space="preserve"> – количество переносов (миграций) i-го программного обеспечения (программного продукта, программного модуля, автоматизированной системы)</w:t>
      </w:r>
      <w:r w:rsidR="00166C08" w:rsidRPr="00F0490F">
        <w:rPr>
          <w:rFonts w:ascii="Times New Roman" w:hAnsi="Times New Roman" w:cs="Times New Roman"/>
        </w:rPr>
        <w:t xml:space="preserve"> в год</w:t>
      </w:r>
      <w:r w:rsidRPr="00F0490F">
        <w:rPr>
          <w:rFonts w:ascii="Times New Roman" w:hAnsi="Times New Roman" w:cs="Times New Roman"/>
        </w:rPr>
        <w:t>;</w:t>
      </w:r>
    </w:p>
    <w:p w14:paraId="068C5088" w14:textId="6519E874" w:rsidR="00AB6102" w:rsidRDefault="00AB6102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490F">
        <w:rPr>
          <w:rFonts w:ascii="Times New Roman" w:hAnsi="Times New Roman" w:cs="Times New Roman"/>
        </w:rPr>
        <w:t>P</w:t>
      </w:r>
      <w:proofErr w:type="spellStart"/>
      <w:r w:rsidRPr="00F0490F">
        <w:rPr>
          <w:rFonts w:ascii="Times New Roman" w:hAnsi="Times New Roman" w:cs="Times New Roman"/>
          <w:lang w:val="en-US"/>
        </w:rPr>
        <w:t>i</w:t>
      </w:r>
      <w:proofErr w:type="spellEnd"/>
      <w:r w:rsidRPr="00F0490F">
        <w:rPr>
          <w:rFonts w:ascii="Times New Roman" w:hAnsi="Times New Roman" w:cs="Times New Roman"/>
          <w:vertAlign w:val="subscript"/>
        </w:rPr>
        <w:t>инф</w:t>
      </w:r>
      <w:r w:rsidRPr="00F0490F">
        <w:rPr>
          <w:rFonts w:ascii="Times New Roman" w:hAnsi="Times New Roman" w:cs="Times New Roman"/>
        </w:rPr>
        <w:t xml:space="preserve"> – цена одного переноса (миграции) программного обеспечения (программного продукта, программного модуля, автоматизированной системы).</w:t>
      </w:r>
    </w:p>
    <w:p w14:paraId="2DF79716" w14:textId="77777777" w:rsidR="00F0490F" w:rsidRPr="00F0490F" w:rsidRDefault="00F0490F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B6102" w:rsidRPr="00FD0324" w14:paraId="21FFB9C2" w14:textId="77777777" w:rsidTr="00DB76E3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CF4B" w14:textId="32DE58EC" w:rsidR="00AB6102" w:rsidRPr="00F0490F" w:rsidRDefault="00AB6102" w:rsidP="00D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hAnsi="Times New Roman" w:cs="Times New Roman"/>
              </w:rPr>
              <w:t>Количество переносов (миграций) i-го программного обеспечения (программного продукта, программного модуля, автоматизированной системы)</w:t>
            </w: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6C08"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в год </w:t>
            </w: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6B8" w14:textId="3DE41DAB" w:rsidR="00AB6102" w:rsidRPr="00F0490F" w:rsidRDefault="00AB6102" w:rsidP="00DB76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0F">
              <w:rPr>
                <w:rFonts w:ascii="Times New Roman" w:hAnsi="Times New Roman" w:cs="Times New Roman"/>
              </w:rPr>
              <w:t xml:space="preserve">Цена одного переноса (миграции)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F0490F">
              <w:rPr>
                <w:rFonts w:ascii="Times New Roman" w:hAnsi="Times New Roman" w:cs="Times New Roman"/>
              </w:rPr>
              <w:t>программного обеспечения (программного продукта, программного модуля, автоматизированной системы</w:t>
            </w:r>
          </w:p>
          <w:p w14:paraId="23A23CB5" w14:textId="77777777" w:rsidR="00AB6102" w:rsidRPr="00FD0324" w:rsidRDefault="00AB6102" w:rsidP="00DB76E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AB6102" w:rsidRPr="00FD0324" w14:paraId="45B95788" w14:textId="77777777" w:rsidTr="00DB76E3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FE52" w14:textId="5A6944DB" w:rsidR="00AB6102" w:rsidRPr="00FD0324" w:rsidRDefault="00AB6102" w:rsidP="00DB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8E7E" w14:textId="5C370152" w:rsidR="00AB6102" w:rsidRPr="00FD0324" w:rsidRDefault="00AB6102" w:rsidP="00DB76E3">
            <w:pPr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FD0324">
              <w:rPr>
                <w:rFonts w:ascii="Times New Roman" w:hAnsi="Times New Roman" w:cs="Times New Roman"/>
              </w:rPr>
              <w:t>500 000,00</w:t>
            </w:r>
          </w:p>
        </w:tc>
      </w:tr>
    </w:tbl>
    <w:p w14:paraId="65828790" w14:textId="77777777" w:rsidR="00AB6102" w:rsidRPr="00025C96" w:rsidRDefault="00AB6102" w:rsidP="005E469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26CD675F" w14:textId="1E0F18CC" w:rsidR="008670D2" w:rsidRDefault="008670D2" w:rsidP="008670D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4370AD9" w14:textId="273DFFF7" w:rsidR="008670D2" w:rsidRPr="00474B25" w:rsidRDefault="008670D2" w:rsidP="00BD3672">
      <w:pPr>
        <w:pStyle w:val="a3"/>
        <w:numPr>
          <w:ilvl w:val="1"/>
          <w:numId w:val="28"/>
        </w:numPr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74B25">
        <w:rPr>
          <w:rFonts w:ascii="Times New Roman" w:hAnsi="Times New Roman" w:cs="Times New Roman"/>
          <w:sz w:val="26"/>
          <w:szCs w:val="26"/>
          <w:highlight w:val="yellow"/>
        </w:rPr>
        <w:t>Затраты на оказание услуг по ремонту локально вычислительной сети</w:t>
      </w:r>
    </w:p>
    <w:p w14:paraId="7FB7A860" w14:textId="77777777" w:rsidR="008670D2" w:rsidRPr="00474B25" w:rsidRDefault="008670D2" w:rsidP="008670D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8D68D21" w14:textId="0E58CCDB" w:rsidR="008670D2" w:rsidRPr="00474B25" w:rsidRDefault="008670D2" w:rsidP="008670D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highlight w:val="yellow"/>
        </w:rPr>
      </w:pPr>
      <w:r w:rsidRPr="00474B25">
        <w:rPr>
          <w:rFonts w:ascii="Times New Roman" w:hAnsi="Times New Roman" w:cs="Times New Roman"/>
          <w:sz w:val="26"/>
          <w:szCs w:val="26"/>
          <w:highlight w:val="yellow"/>
        </w:rPr>
        <w:t xml:space="preserve">З мод = </w:t>
      </w:r>
      <w:r w:rsidRPr="00474B25">
        <w:rPr>
          <w:rFonts w:ascii="Times New Roman" w:hAnsi="Times New Roman" w:cs="Times New Roman"/>
          <w:highlight w:val="yellow"/>
        </w:rPr>
        <w:t xml:space="preserve">З мод = ∑ </w:t>
      </w:r>
      <w:r w:rsidRPr="00474B25">
        <w:rPr>
          <w:rFonts w:ascii="Times New Roman" w:hAnsi="Times New Roman" w:cs="Times New Roman"/>
          <w:highlight w:val="yellow"/>
          <w:lang w:val="en-US"/>
        </w:rPr>
        <w:t>Q</w:t>
      </w:r>
      <w:r w:rsidRPr="00474B25">
        <w:rPr>
          <w:rFonts w:ascii="Times New Roman" w:hAnsi="Times New Roman" w:cs="Times New Roman"/>
          <w:highlight w:val="yellow"/>
          <w:vertAlign w:val="subscript"/>
          <w:lang w:val="en-US"/>
        </w:rPr>
        <w:t>i</w:t>
      </w:r>
      <w:r w:rsidRPr="00474B25">
        <w:rPr>
          <w:rFonts w:ascii="Times New Roman" w:hAnsi="Times New Roman" w:cs="Times New Roman"/>
          <w:highlight w:val="yellow"/>
          <w:vertAlign w:val="subscript"/>
        </w:rPr>
        <w:t xml:space="preserve"> мод </w:t>
      </w:r>
      <w:r w:rsidRPr="00474B25">
        <w:rPr>
          <w:rFonts w:ascii="Times New Roman" w:hAnsi="Times New Roman" w:cs="Times New Roman"/>
          <w:highlight w:val="yellow"/>
        </w:rPr>
        <w:t xml:space="preserve">* </w:t>
      </w:r>
      <w:r w:rsidRPr="00474B25">
        <w:rPr>
          <w:rFonts w:ascii="Times New Roman" w:hAnsi="Times New Roman" w:cs="Times New Roman"/>
          <w:highlight w:val="yellow"/>
          <w:lang w:val="en-US"/>
        </w:rPr>
        <w:t>P</w:t>
      </w:r>
      <w:r w:rsidRPr="00474B25">
        <w:rPr>
          <w:rFonts w:ascii="Times New Roman" w:hAnsi="Times New Roman" w:cs="Times New Roman"/>
          <w:highlight w:val="yellow"/>
          <w:vertAlign w:val="subscript"/>
          <w:lang w:val="en-US"/>
        </w:rPr>
        <w:t>i</w:t>
      </w:r>
      <w:r w:rsidRPr="00474B25">
        <w:rPr>
          <w:rFonts w:ascii="Times New Roman" w:hAnsi="Times New Roman" w:cs="Times New Roman"/>
          <w:highlight w:val="yellow"/>
          <w:vertAlign w:val="subscript"/>
        </w:rPr>
        <w:t xml:space="preserve"> мод</w:t>
      </w:r>
      <w:r w:rsidRPr="00474B25">
        <w:rPr>
          <w:rFonts w:ascii="Times New Roman" w:hAnsi="Times New Roman" w:cs="Times New Roman"/>
          <w:highlight w:val="yellow"/>
        </w:rPr>
        <w:t xml:space="preserve"> ,</w:t>
      </w:r>
    </w:p>
    <w:p w14:paraId="10917496" w14:textId="7900CA39" w:rsidR="008670D2" w:rsidRPr="00474B25" w:rsidRDefault="008670D2" w:rsidP="008670D2">
      <w:pPr>
        <w:pStyle w:val="a3"/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  <w:highlight w:val="yellow"/>
        </w:rPr>
      </w:pPr>
      <w:r w:rsidRPr="00474B25">
        <w:rPr>
          <w:rFonts w:ascii="Times New Roman" w:hAnsi="Times New Roman" w:cs="Times New Roman"/>
          <w:highlight w:val="yellow"/>
        </w:rPr>
        <w:t xml:space="preserve">                                                                </w:t>
      </w:r>
      <w:proofErr w:type="spellStart"/>
      <w:r w:rsidRPr="00474B25">
        <w:rPr>
          <w:rFonts w:ascii="Times New Roman" w:hAnsi="Times New Roman" w:cs="Times New Roman"/>
          <w:highlight w:val="yellow"/>
          <w:lang w:val="en-US"/>
        </w:rPr>
        <w:t>i</w:t>
      </w:r>
      <w:proofErr w:type="spellEnd"/>
      <w:r w:rsidRPr="00474B25">
        <w:rPr>
          <w:rFonts w:ascii="Times New Roman" w:hAnsi="Times New Roman" w:cs="Times New Roman"/>
          <w:highlight w:val="yellow"/>
        </w:rPr>
        <w:t>=1</w:t>
      </w:r>
    </w:p>
    <w:p w14:paraId="47D3A514" w14:textId="54DC2948" w:rsidR="008670D2" w:rsidRPr="00474B25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highlight w:val="yellow"/>
        </w:rPr>
      </w:pPr>
      <w:r w:rsidRPr="00474B25">
        <w:rPr>
          <w:rFonts w:ascii="Times New Roman" w:hAnsi="Times New Roman" w:cs="Times New Roman"/>
          <w:highlight w:val="yellow"/>
        </w:rPr>
        <w:lastRenderedPageBreak/>
        <w:t xml:space="preserve">где: </w:t>
      </w:r>
    </w:p>
    <w:p w14:paraId="1D288DF1" w14:textId="77777777" w:rsidR="008670D2" w:rsidRPr="00474B25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highlight w:val="yellow"/>
        </w:rPr>
      </w:pPr>
    </w:p>
    <w:p w14:paraId="307EDE52" w14:textId="02DEC7D8" w:rsidR="008670D2" w:rsidRPr="00474B25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spellStart"/>
      <w:r w:rsidRPr="00474B25">
        <w:rPr>
          <w:rFonts w:ascii="Times New Roman" w:hAnsi="Times New Roman" w:cs="Times New Roman"/>
          <w:sz w:val="26"/>
          <w:szCs w:val="26"/>
          <w:highlight w:val="yellow"/>
        </w:rPr>
        <w:t>Qi</w:t>
      </w:r>
      <w:proofErr w:type="spellEnd"/>
      <w:r w:rsidRPr="00474B25">
        <w:rPr>
          <w:rFonts w:ascii="Times New Roman" w:hAnsi="Times New Roman" w:cs="Times New Roman"/>
          <w:sz w:val="26"/>
          <w:szCs w:val="26"/>
          <w:highlight w:val="yellow"/>
        </w:rPr>
        <w:t xml:space="preserve"> мод – количество услуг по ремонту локально вычислительной сети в год;</w:t>
      </w:r>
    </w:p>
    <w:p w14:paraId="4B45206C" w14:textId="6B9918B3" w:rsidR="008670D2" w:rsidRPr="00474B25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spellStart"/>
      <w:r w:rsidRPr="00474B25">
        <w:rPr>
          <w:rFonts w:ascii="Times New Roman" w:hAnsi="Times New Roman" w:cs="Times New Roman"/>
          <w:sz w:val="26"/>
          <w:szCs w:val="26"/>
          <w:highlight w:val="yellow"/>
        </w:rPr>
        <w:t>Pi</w:t>
      </w:r>
      <w:proofErr w:type="spellEnd"/>
      <w:r w:rsidRPr="00474B25">
        <w:rPr>
          <w:rFonts w:ascii="Times New Roman" w:hAnsi="Times New Roman" w:cs="Times New Roman"/>
          <w:sz w:val="26"/>
          <w:szCs w:val="26"/>
          <w:highlight w:val="yellow"/>
        </w:rPr>
        <w:t xml:space="preserve"> мод- цена одной услуги по ремонту локально вычислительной сети.</w:t>
      </w:r>
    </w:p>
    <w:p w14:paraId="6B558083" w14:textId="04CF5B89" w:rsidR="008670D2" w:rsidRPr="00474B25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8670D2" w:rsidRPr="00474B25" w14:paraId="34516663" w14:textId="77777777" w:rsidTr="00474B2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838" w14:textId="7D3D6C1A" w:rsidR="008670D2" w:rsidRPr="00474B25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4B25">
              <w:rPr>
                <w:rFonts w:ascii="Times New Roman" w:hAnsi="Times New Roman" w:cs="Times New Roman"/>
                <w:highlight w:val="yellow"/>
              </w:rPr>
              <w:t>Количество услуг по ремонту локально  вычислительной сети в год</w:t>
            </w:r>
            <w:r w:rsidRPr="00474B2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F71" w14:textId="7C1C02CA" w:rsidR="008670D2" w:rsidRPr="00474B25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4B25">
              <w:rPr>
                <w:rFonts w:ascii="Times New Roman" w:hAnsi="Times New Roman" w:cs="Times New Roman"/>
                <w:highlight w:val="yellow"/>
              </w:rPr>
              <w:t xml:space="preserve">Цена одной услуги по ремонту локально вычислительной сети </w:t>
            </w:r>
            <w:r w:rsidRPr="00474B2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(руб.)</w:t>
            </w:r>
          </w:p>
        </w:tc>
      </w:tr>
      <w:tr w:rsidR="008670D2" w:rsidRPr="004E445B" w14:paraId="1EECDCDD" w14:textId="77777777" w:rsidTr="00474B2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09E" w14:textId="77777777" w:rsidR="008670D2" w:rsidRPr="00474B25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4B2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7045" w14:textId="77777777" w:rsidR="008670D2" w:rsidRPr="004E445B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B2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434 000,00</w:t>
            </w:r>
          </w:p>
        </w:tc>
      </w:tr>
    </w:tbl>
    <w:p w14:paraId="21F745C0" w14:textId="77777777" w:rsidR="008670D2" w:rsidRPr="008670D2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p w14:paraId="60D3009C" w14:textId="40889770" w:rsidR="00BE1E3C" w:rsidRPr="00BE1E3C" w:rsidRDefault="00BE1E3C" w:rsidP="00BD3672">
      <w:pPr>
        <w:pStyle w:val="a3"/>
        <w:numPr>
          <w:ilvl w:val="1"/>
          <w:numId w:val="28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BE1E3C">
        <w:rPr>
          <w:rFonts w:ascii="Times New Roman" w:hAnsi="Times New Roman" w:cs="Times New Roman"/>
          <w:sz w:val="26"/>
          <w:szCs w:val="26"/>
          <w:highlight w:val="yellow"/>
        </w:rPr>
        <w:t xml:space="preserve">Затраты на оказание услуг </w:t>
      </w:r>
      <w:r>
        <w:rPr>
          <w:rFonts w:ascii="Times New Roman" w:hAnsi="Times New Roman" w:cs="Times New Roman"/>
          <w:sz w:val="26"/>
          <w:szCs w:val="26"/>
          <w:highlight w:val="yellow"/>
        </w:rPr>
        <w:t>предоставления хостинга, доменных имен, предоставлению виртуального сервера и иных сопутствующих дополнительных услуг</w:t>
      </w:r>
    </w:p>
    <w:p w14:paraId="19CB587C" w14:textId="77777777" w:rsidR="00BE1E3C" w:rsidRPr="00474B25" w:rsidRDefault="00BE1E3C" w:rsidP="00BE1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90E5188" w14:textId="77777777" w:rsidR="00BE1E3C" w:rsidRPr="00474B25" w:rsidRDefault="00BE1E3C" w:rsidP="00BE1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highlight w:val="yellow"/>
        </w:rPr>
      </w:pPr>
      <w:r w:rsidRPr="00474B25">
        <w:rPr>
          <w:rFonts w:ascii="Times New Roman" w:hAnsi="Times New Roman" w:cs="Times New Roman"/>
          <w:sz w:val="26"/>
          <w:szCs w:val="26"/>
          <w:highlight w:val="yellow"/>
        </w:rPr>
        <w:t xml:space="preserve">З мод = </w:t>
      </w:r>
      <w:r w:rsidRPr="00474B25">
        <w:rPr>
          <w:rFonts w:ascii="Times New Roman" w:hAnsi="Times New Roman" w:cs="Times New Roman"/>
          <w:highlight w:val="yellow"/>
        </w:rPr>
        <w:t xml:space="preserve">З мод = ∑ </w:t>
      </w:r>
      <w:r w:rsidRPr="00474B25">
        <w:rPr>
          <w:rFonts w:ascii="Times New Roman" w:hAnsi="Times New Roman" w:cs="Times New Roman"/>
          <w:highlight w:val="yellow"/>
          <w:lang w:val="en-US"/>
        </w:rPr>
        <w:t>Q</w:t>
      </w:r>
      <w:r w:rsidRPr="00474B25">
        <w:rPr>
          <w:rFonts w:ascii="Times New Roman" w:hAnsi="Times New Roman" w:cs="Times New Roman"/>
          <w:highlight w:val="yellow"/>
          <w:vertAlign w:val="subscript"/>
          <w:lang w:val="en-US"/>
        </w:rPr>
        <w:t>i</w:t>
      </w:r>
      <w:r w:rsidRPr="00474B25">
        <w:rPr>
          <w:rFonts w:ascii="Times New Roman" w:hAnsi="Times New Roman" w:cs="Times New Roman"/>
          <w:highlight w:val="yellow"/>
          <w:vertAlign w:val="subscript"/>
        </w:rPr>
        <w:t xml:space="preserve"> мод </w:t>
      </w:r>
      <w:r w:rsidRPr="00474B25">
        <w:rPr>
          <w:rFonts w:ascii="Times New Roman" w:hAnsi="Times New Roman" w:cs="Times New Roman"/>
          <w:highlight w:val="yellow"/>
        </w:rPr>
        <w:t xml:space="preserve">* </w:t>
      </w:r>
      <w:r w:rsidRPr="00474B25">
        <w:rPr>
          <w:rFonts w:ascii="Times New Roman" w:hAnsi="Times New Roman" w:cs="Times New Roman"/>
          <w:highlight w:val="yellow"/>
          <w:lang w:val="en-US"/>
        </w:rPr>
        <w:t>P</w:t>
      </w:r>
      <w:r w:rsidRPr="00474B25">
        <w:rPr>
          <w:rFonts w:ascii="Times New Roman" w:hAnsi="Times New Roman" w:cs="Times New Roman"/>
          <w:highlight w:val="yellow"/>
          <w:vertAlign w:val="subscript"/>
          <w:lang w:val="en-US"/>
        </w:rPr>
        <w:t>i</w:t>
      </w:r>
      <w:r w:rsidRPr="00474B25">
        <w:rPr>
          <w:rFonts w:ascii="Times New Roman" w:hAnsi="Times New Roman" w:cs="Times New Roman"/>
          <w:highlight w:val="yellow"/>
          <w:vertAlign w:val="subscript"/>
        </w:rPr>
        <w:t xml:space="preserve"> мод</w:t>
      </w:r>
      <w:r w:rsidRPr="00474B25">
        <w:rPr>
          <w:rFonts w:ascii="Times New Roman" w:hAnsi="Times New Roman" w:cs="Times New Roman"/>
          <w:highlight w:val="yellow"/>
        </w:rPr>
        <w:t xml:space="preserve"> ,</w:t>
      </w:r>
    </w:p>
    <w:p w14:paraId="255AA8FF" w14:textId="77777777" w:rsidR="00BE1E3C" w:rsidRPr="00474B25" w:rsidRDefault="00BE1E3C" w:rsidP="00BE1E3C">
      <w:pPr>
        <w:pStyle w:val="a3"/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  <w:highlight w:val="yellow"/>
        </w:rPr>
      </w:pPr>
      <w:r w:rsidRPr="00474B25">
        <w:rPr>
          <w:rFonts w:ascii="Times New Roman" w:hAnsi="Times New Roman" w:cs="Times New Roman"/>
          <w:highlight w:val="yellow"/>
        </w:rPr>
        <w:t xml:space="preserve">                                                                </w:t>
      </w:r>
      <w:proofErr w:type="spellStart"/>
      <w:r w:rsidRPr="00474B25">
        <w:rPr>
          <w:rFonts w:ascii="Times New Roman" w:hAnsi="Times New Roman" w:cs="Times New Roman"/>
          <w:highlight w:val="yellow"/>
          <w:lang w:val="en-US"/>
        </w:rPr>
        <w:t>i</w:t>
      </w:r>
      <w:proofErr w:type="spellEnd"/>
      <w:r w:rsidRPr="00474B25">
        <w:rPr>
          <w:rFonts w:ascii="Times New Roman" w:hAnsi="Times New Roman" w:cs="Times New Roman"/>
          <w:highlight w:val="yellow"/>
        </w:rPr>
        <w:t>=1</w:t>
      </w:r>
    </w:p>
    <w:p w14:paraId="22120944" w14:textId="77777777" w:rsidR="00BE1E3C" w:rsidRPr="00474B25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highlight w:val="yellow"/>
        </w:rPr>
      </w:pPr>
      <w:r w:rsidRPr="00474B25">
        <w:rPr>
          <w:rFonts w:ascii="Times New Roman" w:hAnsi="Times New Roman" w:cs="Times New Roman"/>
          <w:highlight w:val="yellow"/>
        </w:rPr>
        <w:t xml:space="preserve">где: </w:t>
      </w:r>
    </w:p>
    <w:p w14:paraId="28FA4C3F" w14:textId="77777777" w:rsidR="00BE1E3C" w:rsidRPr="00474B25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highlight w:val="yellow"/>
        </w:rPr>
      </w:pPr>
    </w:p>
    <w:p w14:paraId="254BDEDC" w14:textId="3FA015A4" w:rsidR="00BE1E3C" w:rsidRPr="00474B25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spellStart"/>
      <w:r w:rsidRPr="00474B25">
        <w:rPr>
          <w:rFonts w:ascii="Times New Roman" w:hAnsi="Times New Roman" w:cs="Times New Roman"/>
          <w:sz w:val="26"/>
          <w:szCs w:val="26"/>
          <w:highlight w:val="yellow"/>
        </w:rPr>
        <w:t>Qi</w:t>
      </w:r>
      <w:proofErr w:type="spellEnd"/>
      <w:r w:rsidRPr="00474B25">
        <w:rPr>
          <w:rFonts w:ascii="Times New Roman" w:hAnsi="Times New Roman" w:cs="Times New Roman"/>
          <w:sz w:val="26"/>
          <w:szCs w:val="26"/>
          <w:highlight w:val="yellow"/>
        </w:rPr>
        <w:t xml:space="preserve"> мод – количество </w:t>
      </w:r>
      <w:r>
        <w:rPr>
          <w:rFonts w:ascii="Times New Roman" w:hAnsi="Times New Roman" w:cs="Times New Roman"/>
          <w:sz w:val="26"/>
          <w:szCs w:val="26"/>
          <w:highlight w:val="yellow"/>
        </w:rPr>
        <w:t>хостинга в год</w:t>
      </w:r>
      <w:r w:rsidRPr="00474B25">
        <w:rPr>
          <w:rFonts w:ascii="Times New Roman" w:hAnsi="Times New Roman" w:cs="Times New Roman"/>
          <w:sz w:val="26"/>
          <w:szCs w:val="26"/>
          <w:highlight w:val="yellow"/>
        </w:rPr>
        <w:t>;</w:t>
      </w:r>
    </w:p>
    <w:p w14:paraId="6AB16CD2" w14:textId="176C6742" w:rsidR="00BE1E3C" w:rsidRPr="00474B25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spellStart"/>
      <w:r w:rsidRPr="00474B25">
        <w:rPr>
          <w:rFonts w:ascii="Times New Roman" w:hAnsi="Times New Roman" w:cs="Times New Roman"/>
          <w:sz w:val="26"/>
          <w:szCs w:val="26"/>
          <w:highlight w:val="yellow"/>
        </w:rPr>
        <w:t>Pi</w:t>
      </w:r>
      <w:proofErr w:type="spellEnd"/>
      <w:r w:rsidRPr="00474B25">
        <w:rPr>
          <w:rFonts w:ascii="Times New Roman" w:hAnsi="Times New Roman" w:cs="Times New Roman"/>
          <w:sz w:val="26"/>
          <w:szCs w:val="26"/>
          <w:highlight w:val="yellow"/>
        </w:rPr>
        <w:t xml:space="preserve"> мод- цена </w:t>
      </w:r>
      <w:r>
        <w:rPr>
          <w:rFonts w:ascii="Times New Roman" w:hAnsi="Times New Roman" w:cs="Times New Roman"/>
          <w:sz w:val="26"/>
          <w:szCs w:val="26"/>
          <w:highlight w:val="yellow"/>
        </w:rPr>
        <w:t>обслуживания в год</w:t>
      </w:r>
      <w:r w:rsidRPr="00474B25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14:paraId="33A89865" w14:textId="77777777" w:rsidR="00BE1E3C" w:rsidRPr="00474B25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BE1E3C" w:rsidRPr="00474B25" w14:paraId="7C8BB605" w14:textId="77777777" w:rsidTr="00D1738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7F1" w14:textId="119A9481" w:rsidR="00BE1E3C" w:rsidRPr="00474B25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4B25">
              <w:rPr>
                <w:rFonts w:ascii="Times New Roman" w:hAnsi="Times New Roman" w:cs="Times New Roman"/>
                <w:highlight w:val="yellow"/>
              </w:rPr>
              <w:t xml:space="preserve">Количество </w:t>
            </w:r>
            <w:r>
              <w:rPr>
                <w:rFonts w:ascii="Times New Roman" w:hAnsi="Times New Roman" w:cs="Times New Roman"/>
                <w:highlight w:val="yellow"/>
              </w:rPr>
              <w:t xml:space="preserve">хостинга </w:t>
            </w:r>
            <w:r w:rsidRPr="00474B25">
              <w:rPr>
                <w:rFonts w:ascii="Times New Roman" w:hAnsi="Times New Roman" w:cs="Times New Roman"/>
                <w:highlight w:val="yellow"/>
              </w:rPr>
              <w:t>в год</w:t>
            </w:r>
            <w:r w:rsidRPr="00474B2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CCF" w14:textId="3AFE53FE" w:rsidR="00BE1E3C" w:rsidRPr="00474B25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4B25">
              <w:rPr>
                <w:rFonts w:ascii="Times New Roman" w:hAnsi="Times New Roman" w:cs="Times New Roman"/>
                <w:highlight w:val="yellow"/>
              </w:rPr>
              <w:t xml:space="preserve">Цена </w:t>
            </w:r>
            <w:r>
              <w:rPr>
                <w:rFonts w:ascii="Times New Roman" w:hAnsi="Times New Roman" w:cs="Times New Roman"/>
                <w:highlight w:val="yellow"/>
              </w:rPr>
              <w:t xml:space="preserve">обслуживания в год </w:t>
            </w:r>
            <w:r w:rsidRPr="00474B2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(руб.)</w:t>
            </w:r>
          </w:p>
        </w:tc>
      </w:tr>
      <w:tr w:rsidR="00BE1E3C" w:rsidRPr="004E445B" w14:paraId="2C038EA1" w14:textId="77777777" w:rsidTr="00D1738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032" w14:textId="77777777" w:rsidR="00BE1E3C" w:rsidRPr="00474B25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4B2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93BD" w14:textId="0E1D6D01" w:rsidR="00BE1E3C" w:rsidRPr="004E445B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B2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</w:t>
            </w:r>
            <w:r w:rsidRPr="00474B2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000,00</w:t>
            </w:r>
          </w:p>
        </w:tc>
      </w:tr>
    </w:tbl>
    <w:p w14:paraId="55E9371E" w14:textId="77777777" w:rsidR="008670D2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p w14:paraId="4B12DCC5" w14:textId="2FAA1176" w:rsidR="00906E88" w:rsidRPr="00906E88" w:rsidRDefault="00906E88" w:rsidP="00906E88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06E88">
        <w:rPr>
          <w:rFonts w:ascii="Times New Roman" w:hAnsi="Times New Roman" w:cs="Times New Roman"/>
          <w:sz w:val="26"/>
          <w:szCs w:val="26"/>
          <w:highlight w:val="yellow"/>
        </w:rPr>
        <w:t>3.10.Затраты на оказание услуг по сопровождению подсистемы обеспечения информационной безопасности системы обеспечения вызова экстренных оперативных служб по единому номеру «112»</w:t>
      </w:r>
    </w:p>
    <w:p w14:paraId="2DAC4F9A" w14:textId="77777777" w:rsidR="00906E88" w:rsidRPr="00906E88" w:rsidRDefault="00906E88" w:rsidP="00906E8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6769F36" w14:textId="77777777" w:rsidR="00906E88" w:rsidRPr="00906E88" w:rsidRDefault="00ED21FA" w:rsidP="00906E88">
      <w:pPr>
        <w:rPr>
          <w:rFonts w:ascii="Times New Roman" w:hAnsi="Times New Roman" w:cs="Times New Roman"/>
          <w:sz w:val="26"/>
          <w:szCs w:val="26"/>
          <w:highlight w:val="yellow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highlight w:val="yellow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highlight w:val="yellow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highlight w:val="yellow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  <w:highlight w:val="yellow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highlight w:val="yellow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highlight w:val="yellow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highlight w:val="yellow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highlight w:val="yellow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highlight w:val="yellow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highlight w:val="yellow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highlight w:val="yellow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highlight w:val="yellow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highlight w:val="yellow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highlight w:val="yellow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highlight w:val="yellow"/>
            </w:rPr>
            <m:t>,</m:t>
          </m:r>
        </m:oMath>
      </m:oMathPara>
    </w:p>
    <w:p w14:paraId="4FC6B368" w14:textId="77777777" w:rsidR="00906E88" w:rsidRPr="00906E88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906E88">
        <w:rPr>
          <w:rFonts w:ascii="Times New Roman" w:hAnsi="Times New Roman" w:cs="Times New Roman"/>
          <w:sz w:val="20"/>
          <w:szCs w:val="20"/>
          <w:highlight w:val="yellow"/>
        </w:rPr>
        <w:t>где:</w:t>
      </w:r>
    </w:p>
    <w:p w14:paraId="14DD7FFD" w14:textId="77777777" w:rsidR="00906E88" w:rsidRPr="00906E88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906E88">
        <w:rPr>
          <w:rFonts w:ascii="Times New Roman" w:hAnsi="Times New Roman" w:cs="Times New Roman"/>
          <w:sz w:val="20"/>
          <w:szCs w:val="20"/>
          <w:highlight w:val="yellow"/>
        </w:rPr>
        <w:t>Q</w:t>
      </w:r>
      <w:proofErr w:type="spellStart"/>
      <w:r w:rsidRPr="00906E88">
        <w:rPr>
          <w:rFonts w:ascii="Times New Roman" w:hAnsi="Times New Roman" w:cs="Times New Roman"/>
          <w:sz w:val="20"/>
          <w:szCs w:val="20"/>
          <w:highlight w:val="yellow"/>
          <w:vertAlign w:val="subscript"/>
          <w:lang w:val="en-US"/>
        </w:rPr>
        <w:t>i</w:t>
      </w:r>
      <w:proofErr w:type="spellEnd"/>
      <w:r w:rsidRPr="00906E88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 xml:space="preserve"> услуг </w:t>
      </w:r>
      <w:r w:rsidRPr="00906E88">
        <w:rPr>
          <w:rFonts w:ascii="Times New Roman" w:hAnsi="Times New Roman" w:cs="Times New Roman"/>
          <w:sz w:val="20"/>
          <w:szCs w:val="20"/>
          <w:highlight w:val="yellow"/>
        </w:rPr>
        <w:t>– к</w:t>
      </w:r>
      <w:r w:rsidRPr="00906E88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оличество услуг </w:t>
      </w:r>
      <w:r w:rsidRPr="00906E88">
        <w:rPr>
          <w:rFonts w:ascii="Times New Roman" w:hAnsi="Times New Roman" w:cs="Times New Roman"/>
          <w:sz w:val="20"/>
          <w:szCs w:val="20"/>
          <w:highlight w:val="yellow"/>
        </w:rPr>
        <w:t>по сопровождению</w:t>
      </w:r>
      <w:r w:rsidRPr="00906E88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в год;</w:t>
      </w:r>
    </w:p>
    <w:p w14:paraId="1083D345" w14:textId="77777777" w:rsidR="00906E88" w:rsidRPr="00906E88" w:rsidRDefault="00906E88" w:rsidP="00906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906E88">
        <w:rPr>
          <w:rFonts w:ascii="Times New Roman" w:hAnsi="Times New Roman" w:cs="Times New Roman"/>
          <w:sz w:val="20"/>
          <w:szCs w:val="20"/>
          <w:highlight w:val="yellow"/>
        </w:rPr>
        <w:t>P</w:t>
      </w:r>
      <w:proofErr w:type="spellStart"/>
      <w:r w:rsidRPr="00906E88">
        <w:rPr>
          <w:rFonts w:ascii="Times New Roman" w:hAnsi="Times New Roman" w:cs="Times New Roman"/>
          <w:sz w:val="20"/>
          <w:szCs w:val="20"/>
          <w:highlight w:val="yellow"/>
          <w:vertAlign w:val="subscript"/>
          <w:lang w:val="en-US"/>
        </w:rPr>
        <w:t>i</w:t>
      </w:r>
      <w:proofErr w:type="spellEnd"/>
      <w:r w:rsidRPr="00906E88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 xml:space="preserve"> под </w:t>
      </w:r>
      <w:r w:rsidRPr="00906E88">
        <w:rPr>
          <w:rFonts w:ascii="Times New Roman" w:hAnsi="Times New Roman" w:cs="Times New Roman"/>
          <w:sz w:val="20"/>
          <w:szCs w:val="20"/>
          <w:highlight w:val="yellow"/>
        </w:rPr>
        <w:t xml:space="preserve">- </w:t>
      </w:r>
      <w:r w:rsidRPr="00906E88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цена услуги по </w:t>
      </w:r>
      <w:r w:rsidRPr="00906E88">
        <w:rPr>
          <w:rFonts w:ascii="Times New Roman" w:hAnsi="Times New Roman" w:cs="Times New Roman"/>
          <w:sz w:val="20"/>
          <w:szCs w:val="20"/>
          <w:highlight w:val="yellow"/>
        </w:rPr>
        <w:t>сопровождению</w:t>
      </w:r>
      <w:r w:rsidRPr="00906E88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в год. </w:t>
      </w:r>
    </w:p>
    <w:p w14:paraId="2C4CC70C" w14:textId="77777777" w:rsidR="00906E88" w:rsidRPr="00906E88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906E88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.          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906E88" w:rsidRPr="00906E88" w14:paraId="1391A115" w14:textId="77777777" w:rsidTr="001E3D3E">
        <w:trPr>
          <w:trHeight w:val="53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E0E" w14:textId="77777777" w:rsidR="00906E88" w:rsidRPr="00906E88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6E8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Количество услуг </w:t>
            </w:r>
            <w:r w:rsidRPr="00906E8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сопровождению</w:t>
            </w:r>
            <w:r w:rsidRPr="00906E8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в год                                      (шт.)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8A2" w14:textId="283BFBE6" w:rsidR="00906E88" w:rsidRPr="00906E88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6E8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Цена услуги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по </w:t>
            </w:r>
            <w:r w:rsidRPr="00906E8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сопровождению</w:t>
            </w:r>
            <w:r w:rsidRPr="00906E8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в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 системы</w:t>
            </w:r>
          </w:p>
          <w:p w14:paraId="2A803583" w14:textId="77777777" w:rsidR="00906E88" w:rsidRPr="00906E88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6E8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(руб.)</w:t>
            </w:r>
          </w:p>
        </w:tc>
      </w:tr>
      <w:tr w:rsidR="00906E88" w:rsidRPr="00064BCF" w14:paraId="56177FBD" w14:textId="77777777" w:rsidTr="001E3D3E">
        <w:trPr>
          <w:trHeight w:val="250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68D6" w14:textId="239B5F6F" w:rsidR="00906E88" w:rsidRPr="00906E88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6E8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B26" w14:textId="701C0EBB" w:rsidR="00906E88" w:rsidRPr="00064BCF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8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более 660 000,00</w:t>
            </w:r>
          </w:p>
        </w:tc>
      </w:tr>
    </w:tbl>
    <w:p w14:paraId="5E8C54D1" w14:textId="77777777" w:rsidR="00906E88" w:rsidRPr="007B38CC" w:rsidRDefault="00906E88" w:rsidP="00906E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408157F" w14:textId="77777777" w:rsidR="00906E88" w:rsidRDefault="00906E88" w:rsidP="00906E8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680263E" w14:textId="6367648B" w:rsidR="00555273" w:rsidRPr="00F80064" w:rsidRDefault="00906E88" w:rsidP="00906E8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555273" w:rsidRPr="00F80064">
        <w:rPr>
          <w:rFonts w:ascii="Times New Roman" w:hAnsi="Times New Roman" w:cs="Times New Roman"/>
          <w:sz w:val="26"/>
          <w:szCs w:val="26"/>
        </w:rPr>
        <w:t>Затраты на услуги, работы для целей капитальных вложений</w:t>
      </w:r>
    </w:p>
    <w:p w14:paraId="6D47F9B4" w14:textId="479610A0" w:rsidR="00555273" w:rsidRDefault="00555273" w:rsidP="00555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9D7137" w14:textId="0B7BE1D2" w:rsidR="00976FF3" w:rsidRPr="00976FF3" w:rsidRDefault="00976FF3" w:rsidP="00976F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976FF3">
        <w:rPr>
          <w:rFonts w:ascii="Times New Roman" w:eastAsia="Calibri" w:hAnsi="Times New Roman" w:cs="Times New Roman"/>
          <w:sz w:val="26"/>
          <w:szCs w:val="26"/>
          <w:highlight w:val="yellow"/>
        </w:rPr>
        <w:t>4.1. Затраты на оказание услуг по выполнение работ монтажа/демонтажа точки звукоусиления территориальной автоматизированной системы центрального оповещения населения:</w:t>
      </w:r>
    </w:p>
    <w:p w14:paraId="410D2B6A" w14:textId="77777777" w:rsidR="00976FF3" w:rsidRPr="00976FF3" w:rsidRDefault="00976FF3" w:rsidP="00976F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1475295" w14:textId="77777777" w:rsidR="00976FF3" w:rsidRDefault="00976FF3" w:rsidP="00976F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FF3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Объем работ на оказание услуг по выполнению работ монтажа/демонтажа точки звукоусиления территориальной автоматизированной системы центрального оповещения населения определяется согласно проектно-сметной документации. Стоимость выполнения работ не более 200 000,00 рублей в год по одной точке </w:t>
      </w:r>
      <w:r w:rsidRPr="00976FF3">
        <w:rPr>
          <w:rFonts w:ascii="Times New Roman" w:eastAsia="Calibri" w:hAnsi="Times New Roman" w:cs="Times New Roman"/>
          <w:sz w:val="20"/>
          <w:szCs w:val="20"/>
          <w:highlight w:val="yellow"/>
        </w:rPr>
        <w:lastRenderedPageBreak/>
        <w:t>звукоусиления территориальной автоматизированной системы центрального оповещения населения определяется согласно проектно-сметной документации. Количество точек звукоусиления не более фактически установленных в поселениях Нефтеюганского района.</w:t>
      </w:r>
    </w:p>
    <w:p w14:paraId="6308A90F" w14:textId="77777777" w:rsidR="00976FF3" w:rsidRPr="00F80064" w:rsidRDefault="00976FF3" w:rsidP="00555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435EC8" w14:textId="64203488" w:rsidR="00555273" w:rsidRPr="003D7136" w:rsidRDefault="003D7136" w:rsidP="003D7136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76FF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352CD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3D7136">
        <w:rPr>
          <w:rFonts w:ascii="Times New Roman" w:hAnsi="Times New Roman" w:cs="Times New Roman"/>
          <w:sz w:val="26"/>
          <w:szCs w:val="26"/>
        </w:rPr>
        <w:t>Затраты на оказание услуг по монтажу и модернизации локально вычислительной сети</w:t>
      </w:r>
    </w:p>
    <w:p w14:paraId="1C980A2E" w14:textId="77777777" w:rsidR="00555273" w:rsidRPr="0058445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FCB535E" w14:textId="77777777" w:rsidR="00555273" w:rsidRPr="004E445B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 xml:space="preserve">З мод = ∑ </w:t>
      </w:r>
      <w:r w:rsidRPr="004E445B">
        <w:rPr>
          <w:rFonts w:ascii="Times New Roman" w:hAnsi="Times New Roman" w:cs="Times New Roman"/>
          <w:lang w:val="en-US"/>
        </w:rPr>
        <w:t>Q</w:t>
      </w:r>
      <w:r w:rsidRPr="004E445B">
        <w:rPr>
          <w:rFonts w:ascii="Times New Roman" w:hAnsi="Times New Roman" w:cs="Times New Roman"/>
          <w:vertAlign w:val="subscript"/>
          <w:lang w:val="en-US"/>
        </w:rPr>
        <w:t>i</w:t>
      </w:r>
      <w:r w:rsidRPr="004E445B">
        <w:rPr>
          <w:rFonts w:ascii="Times New Roman" w:hAnsi="Times New Roman" w:cs="Times New Roman"/>
          <w:vertAlign w:val="subscript"/>
        </w:rPr>
        <w:t xml:space="preserve"> мод </w:t>
      </w:r>
      <w:r w:rsidRPr="004E445B">
        <w:rPr>
          <w:rFonts w:ascii="Times New Roman" w:hAnsi="Times New Roman" w:cs="Times New Roman"/>
        </w:rPr>
        <w:t xml:space="preserve">* </w:t>
      </w:r>
      <w:r w:rsidRPr="004E445B">
        <w:rPr>
          <w:rFonts w:ascii="Times New Roman" w:hAnsi="Times New Roman" w:cs="Times New Roman"/>
          <w:lang w:val="en-US"/>
        </w:rPr>
        <w:t>P</w:t>
      </w:r>
      <w:r w:rsidRPr="004E445B">
        <w:rPr>
          <w:rFonts w:ascii="Times New Roman" w:hAnsi="Times New Roman" w:cs="Times New Roman"/>
          <w:vertAlign w:val="subscript"/>
          <w:lang w:val="en-US"/>
        </w:rPr>
        <w:t>i</w:t>
      </w:r>
      <w:r w:rsidRPr="004E445B">
        <w:rPr>
          <w:rFonts w:ascii="Times New Roman" w:hAnsi="Times New Roman" w:cs="Times New Roman"/>
          <w:vertAlign w:val="subscript"/>
        </w:rPr>
        <w:t xml:space="preserve"> мод</w:t>
      </w:r>
      <w:r w:rsidRPr="004E445B">
        <w:rPr>
          <w:rFonts w:ascii="Times New Roman" w:hAnsi="Times New Roman" w:cs="Times New Roman"/>
        </w:rPr>
        <w:t xml:space="preserve"> ,</w:t>
      </w:r>
    </w:p>
    <w:p w14:paraId="0649E9A9" w14:textId="77777777" w:rsidR="00555273" w:rsidRPr="004E445B" w:rsidRDefault="00050B04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D75EB1">
        <w:rPr>
          <w:rFonts w:ascii="Times New Roman" w:hAnsi="Times New Roman" w:cs="Times New Roman"/>
        </w:rPr>
        <w:t xml:space="preserve">                                                               </w:t>
      </w:r>
      <w:r w:rsidR="00BF1D9F" w:rsidRPr="004E445B">
        <w:rPr>
          <w:rFonts w:ascii="Times New Roman" w:hAnsi="Times New Roman" w:cs="Times New Roman"/>
        </w:rPr>
        <w:t xml:space="preserve"> </w:t>
      </w:r>
      <w:proofErr w:type="spellStart"/>
      <w:r w:rsidR="00555273" w:rsidRPr="004E445B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4E445B">
        <w:rPr>
          <w:rFonts w:ascii="Times New Roman" w:hAnsi="Times New Roman" w:cs="Times New Roman"/>
        </w:rPr>
        <w:t>=1</w:t>
      </w:r>
      <w:r w:rsidR="00555273" w:rsidRPr="004E445B">
        <w:rPr>
          <w:rFonts w:ascii="Times New Roman" w:hAnsi="Times New Roman" w:cs="Times New Roman"/>
        </w:rPr>
        <w:tab/>
      </w:r>
    </w:p>
    <w:p w14:paraId="5C95A7D3" w14:textId="77777777" w:rsidR="00555273" w:rsidRPr="004E445B" w:rsidRDefault="00555273" w:rsidP="004E0B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где:</w:t>
      </w:r>
    </w:p>
    <w:p w14:paraId="745422AA" w14:textId="77777777" w:rsidR="00555273" w:rsidRPr="004E445B" w:rsidRDefault="00555273" w:rsidP="004E0B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Q</w:t>
      </w:r>
      <w:proofErr w:type="spellStart"/>
      <w:r w:rsidRPr="00050B04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spellEnd"/>
      <w:r w:rsidR="00050B04" w:rsidRPr="00050B04">
        <w:rPr>
          <w:rFonts w:ascii="Times New Roman" w:hAnsi="Times New Roman" w:cs="Times New Roman"/>
          <w:sz w:val="12"/>
          <w:szCs w:val="12"/>
        </w:rPr>
        <w:t xml:space="preserve"> </w:t>
      </w:r>
      <w:r w:rsidRPr="00050B04">
        <w:rPr>
          <w:rFonts w:ascii="Times New Roman" w:hAnsi="Times New Roman" w:cs="Times New Roman"/>
          <w:sz w:val="12"/>
          <w:szCs w:val="12"/>
        </w:rPr>
        <w:t xml:space="preserve">мод </w:t>
      </w:r>
      <w:r w:rsidRPr="004E445B">
        <w:rPr>
          <w:rFonts w:ascii="Times New Roman" w:hAnsi="Times New Roman" w:cs="Times New Roman"/>
        </w:rPr>
        <w:t>– количество услуг по монтажу и модернизации локально вычислительной сети в год;</w:t>
      </w:r>
    </w:p>
    <w:p w14:paraId="5AC2CBDE" w14:textId="77777777" w:rsidR="00555273" w:rsidRPr="004E445B" w:rsidRDefault="00555273" w:rsidP="004E0B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P</w:t>
      </w:r>
      <w:proofErr w:type="spellStart"/>
      <w:r w:rsidRPr="00050B04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spellEnd"/>
      <w:r w:rsidR="00050B04" w:rsidRPr="00050B04">
        <w:rPr>
          <w:rFonts w:ascii="Times New Roman" w:hAnsi="Times New Roman" w:cs="Times New Roman"/>
          <w:sz w:val="12"/>
          <w:szCs w:val="12"/>
        </w:rPr>
        <w:t xml:space="preserve"> </w:t>
      </w:r>
      <w:r w:rsidRPr="00050B04">
        <w:rPr>
          <w:rFonts w:ascii="Times New Roman" w:hAnsi="Times New Roman" w:cs="Times New Roman"/>
          <w:sz w:val="12"/>
          <w:szCs w:val="12"/>
        </w:rPr>
        <w:t>мод</w:t>
      </w:r>
      <w:r w:rsidRPr="004E445B">
        <w:rPr>
          <w:rFonts w:ascii="Times New Roman" w:hAnsi="Times New Roman" w:cs="Times New Roman"/>
        </w:rPr>
        <w:t xml:space="preserve"> – цена одной услуги по монтажу и модернизации локально вычислительной сети.</w:t>
      </w:r>
    </w:p>
    <w:p w14:paraId="7E13E414" w14:textId="77777777" w:rsidR="00555273" w:rsidRPr="004E445B" w:rsidRDefault="00555273" w:rsidP="0055527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555273" w:rsidRPr="004E445B" w14:paraId="5DE288A0" w14:textId="77777777" w:rsidTr="00951BDC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AB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>Количество услуг по монтажу и модернизации локально вычислительной сети в год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38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 xml:space="preserve">Цена одной услуги по монтажу и модернизации локально вычислительной сети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4E445B" w14:paraId="2A0DF5C9" w14:textId="77777777" w:rsidTr="00951BDC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900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6DE6" w14:textId="77777777" w:rsidR="00555273" w:rsidRPr="004E445B" w:rsidRDefault="00555273" w:rsidP="004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6785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434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749AE2B4" w14:textId="77777777" w:rsidR="00555273" w:rsidRPr="0058445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445C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74F8068D" w14:textId="77777777" w:rsidR="00555273" w:rsidRPr="0058445C" w:rsidRDefault="00555273" w:rsidP="00BD3672">
      <w:pPr>
        <w:pStyle w:val="a3"/>
        <w:framePr w:w="9234" w:wrap="auto" w:hAnchor="text" w:x="1701"/>
        <w:numPr>
          <w:ilvl w:val="0"/>
          <w:numId w:val="26"/>
        </w:numPr>
        <w:rPr>
          <w:rFonts w:ascii="Times New Roman" w:hAnsi="Times New Roman" w:cs="Times New Roman"/>
          <w:i/>
          <w:sz w:val="20"/>
          <w:szCs w:val="20"/>
        </w:rPr>
        <w:sectPr w:rsidR="00555273" w:rsidRPr="0058445C" w:rsidSect="00F64D1A">
          <w:headerReference w:type="default" r:id="rId37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A205677" w14:textId="64451538" w:rsidR="00555273" w:rsidRPr="001311ED" w:rsidRDefault="001311ED" w:rsidP="001311ED">
      <w:pPr>
        <w:pStyle w:val="a3"/>
        <w:tabs>
          <w:tab w:val="left" w:pos="993"/>
        </w:tabs>
        <w:spacing w:after="0" w:line="240" w:lineRule="auto"/>
        <w:ind w:left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555273" w:rsidRPr="001311ED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14:paraId="75A20E2F" w14:textId="77777777" w:rsidR="00555273" w:rsidRPr="007B38CC" w:rsidRDefault="00ED21FA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6507240C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5DFECDAE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</w:rPr>
        <w:t>, в соответствии с нормативами муниципальных органов;</w:t>
      </w:r>
    </w:p>
    <w:p w14:paraId="13256694" w14:textId="77777777" w:rsidR="00555273" w:rsidRPr="007B38CC" w:rsidRDefault="00ED21FA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555273" w:rsidRPr="007B38CC">
        <w:rPr>
          <w:rFonts w:ascii="Times New Roman" w:hAnsi="Times New Roman" w:cs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14:paraId="1CDCF17E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00"/>
        <w:gridCol w:w="1194"/>
        <w:gridCol w:w="1648"/>
        <w:gridCol w:w="1797"/>
        <w:gridCol w:w="992"/>
        <w:gridCol w:w="1417"/>
        <w:gridCol w:w="1560"/>
        <w:gridCol w:w="1275"/>
        <w:gridCol w:w="1024"/>
      </w:tblGrid>
      <w:tr w:rsidR="00555273" w:rsidRPr="007B38CC" w14:paraId="2D647B61" w14:textId="77777777" w:rsidTr="00BF1D9F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B5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34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DE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(мес.)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CF6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0A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1F7029CF" w14:textId="571EBAE6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замещающие должности муниципальной службы, учрежденные для выполнения </w:t>
            </w:r>
            <w:r w:rsidR="001E5938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функций: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«руководитель» </w:t>
            </w:r>
            <w:r w:rsidR="001E5938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группа: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«Высшая»,</w:t>
            </w:r>
          </w:p>
          <w:p w14:paraId="2D009D14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депутат Думы ХМАО-Югры, служащие территориальной избирательной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комисии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ХМАО-Югры,</w:t>
            </w:r>
          </w:p>
          <w:p w14:paraId="0B96C88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39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2993F65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2C5EE8F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501CE2E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«Старшая»,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F39FCE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«Младшая»,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EA81836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1B5B7D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A66B" w14:textId="2E0ABDED" w:rsidR="00555273" w:rsidRPr="007B38CC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60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Муниципальные казенные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59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3DC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ед. товара, </w:t>
            </w:r>
          </w:p>
          <w:p w14:paraId="39E5511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55273" w:rsidRPr="007B38CC" w14:paraId="32A4FF46" w14:textId="77777777" w:rsidTr="00BF1D9F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0F89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9F5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724C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A61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FAC8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7B23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53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Руково-дители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более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3F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(работники)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A27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отдела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информацион-ных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FD64FB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3E3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363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7B38CC" w14:paraId="1BB53801" w14:textId="77777777" w:rsidTr="00BF1D9F">
        <w:trPr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DFE4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2843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64B0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7F5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15ED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F438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0159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C0F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E97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729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AD59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323DD5" w14:textId="77777777" w:rsidR="004E0B72" w:rsidRPr="004E0B72" w:rsidRDefault="004E0B72" w:rsidP="00A57BC3">
      <w:pPr>
        <w:pBdr>
          <w:top w:val="single" w:sz="4" w:space="1" w:color="auto"/>
        </w:pBdr>
        <w:spacing w:after="0" w:line="240" w:lineRule="auto"/>
        <w:rPr>
          <w:sz w:val="4"/>
          <w:szCs w:val="4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00"/>
        <w:gridCol w:w="1194"/>
        <w:gridCol w:w="1648"/>
        <w:gridCol w:w="1797"/>
        <w:gridCol w:w="992"/>
        <w:gridCol w:w="1417"/>
        <w:gridCol w:w="1560"/>
        <w:gridCol w:w="1275"/>
        <w:gridCol w:w="1024"/>
      </w:tblGrid>
      <w:tr w:rsidR="00555273" w:rsidRPr="007B38CC" w14:paraId="27329193" w14:textId="77777777" w:rsidTr="003D7136">
        <w:trPr>
          <w:trHeight w:val="7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C216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82F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4D3F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B44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E14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AEF4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0BE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44B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1EB9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201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F31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555273" w:rsidRPr="007B38CC" w14:paraId="31024DC5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785C6" w14:textId="77777777" w:rsidR="00555273" w:rsidRPr="00B9764F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E0CE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Аппаратно-программный модуль доверенной нагрузки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3E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0BE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509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3F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AE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60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842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A781" w14:textId="77777777" w:rsidR="00555273" w:rsidRDefault="00555273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пределах имеющихся рабочих мест для работы с </w:t>
            </w:r>
            <w:r w:rsidRPr="007B38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информацией,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подлежащей защите </w:t>
            </w:r>
          </w:p>
          <w:p w14:paraId="758AE9CF" w14:textId="77777777" w:rsidR="00555273" w:rsidRPr="007B38CC" w:rsidRDefault="00555273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страции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Нефтеюганс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кого района и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подведомст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венных </w:t>
            </w:r>
            <w:r w:rsidRPr="007B38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учреждениях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A44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E12442" w:rsidRPr="007B38CC" w14:paraId="621F2535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E57A8" w14:textId="77777777" w:rsidR="00E12442" w:rsidRPr="00B9764F" w:rsidRDefault="00E12442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A0BF" w14:textId="77777777" w:rsidR="00E12442" w:rsidRPr="005E4690" w:rsidRDefault="00E12442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поля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9BA0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139A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69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E9EA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9039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8DC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C4B5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23DA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42B5" w14:textId="77777777" w:rsidR="00E12442" w:rsidRPr="005E4690" w:rsidRDefault="00131926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</w:t>
            </w:r>
            <w:r w:rsidR="00E12442" w:rsidRPr="005E469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 более 1 на зал совещания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CB6E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555273" w:rsidRPr="007B38CC" w14:paraId="1AA2907A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51D2" w14:textId="77777777" w:rsidR="00555273" w:rsidRPr="00440B7B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0E3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камера поворотная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680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02E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FF4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217" w14:textId="77777777" w:rsidR="00555273" w:rsidRPr="007856E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1361" w14:textId="77777777" w:rsidR="00555273" w:rsidRPr="007856E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672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00D5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D806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зал совещаний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468F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37 000,00р</w:t>
            </w:r>
          </w:p>
        </w:tc>
      </w:tr>
      <w:tr w:rsidR="00555273" w:rsidRPr="007B38CC" w14:paraId="79045482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5875" w14:textId="77777777" w:rsidR="00555273" w:rsidRPr="00B9764F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CEC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сточник бесперебойного питания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39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900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15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FF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96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3A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9C6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E2D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365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9900,00</w:t>
            </w:r>
          </w:p>
        </w:tc>
      </w:tr>
      <w:tr w:rsidR="00851AC1" w:rsidRPr="007B38CC" w14:paraId="5B3E8350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AEF9F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6BEC" w14:textId="77777777" w:rsidR="00851AC1" w:rsidRPr="006E63D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с проведенными специальными проверками и специальными исследованиями (для отдела специальных мероприятий)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94F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0DF6" w14:textId="77777777" w:rsidR="00851AC1" w:rsidRPr="006E63DF" w:rsidRDefault="00851AC1" w:rsidP="00851AC1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96B9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F086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4329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6BF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F8D5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F7F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F76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51AC1" w:rsidRPr="007B38CC" w14:paraId="320C8C0A" w14:textId="77777777" w:rsidTr="003D7136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EEA" w14:textId="77777777" w:rsidR="00851AC1" w:rsidRPr="00C73368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B3C" w14:textId="77777777" w:rsidR="00851AC1" w:rsidRPr="00C73368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для сервера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76D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724" w14:textId="77777777" w:rsidR="00851AC1" w:rsidRPr="00C73368" w:rsidRDefault="00851AC1" w:rsidP="00851AC1">
            <w:pPr>
              <w:spacing w:after="0" w:line="240" w:lineRule="auto"/>
              <w:jc w:val="center"/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0E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B9F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6DF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6E6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71B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2D3" w14:textId="297556EA" w:rsidR="00851AC1" w:rsidRPr="000140E1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0E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не более 1 на </w:t>
            </w:r>
            <w:r w:rsidR="000140E1" w:rsidRPr="000140E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один</w:t>
            </w:r>
            <w:r w:rsidRPr="000140E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сервер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BE3B" w14:textId="771541B1" w:rsidR="00851AC1" w:rsidRPr="000140E1" w:rsidRDefault="000140E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0E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350</w:t>
            </w:r>
            <w:r w:rsidR="00851AC1" w:rsidRPr="000140E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 000,00</w:t>
            </w:r>
          </w:p>
        </w:tc>
      </w:tr>
      <w:tr w:rsidR="00851AC1" w:rsidRPr="007B38CC" w14:paraId="470AA176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34BA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816D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амера высокого разрешения/ управляемая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F71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2B27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52E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D823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9DBD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529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8F12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6BE6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зал совещаний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1F89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160 000,00</w:t>
            </w:r>
          </w:p>
        </w:tc>
      </w:tr>
      <w:tr w:rsidR="00851AC1" w:rsidRPr="007B38CC" w14:paraId="16CE6C59" w14:textId="77777777" w:rsidTr="003D713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0BC6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97F3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/ Хаб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2A34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006E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5965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64E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1EBB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DA15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0B8D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1BB4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кабинет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AF6A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851AC1" w:rsidRPr="007B38CC" w14:paraId="4A192E98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F48F5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A271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омпьютер мультимедийный / компьютер специальный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8ED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7929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EB3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93B6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F3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2729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71E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DEB9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03FF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110 000</w:t>
            </w: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51AC1" w:rsidRPr="007B38CC" w14:paraId="08361281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58B5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E946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143E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8B5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ED1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1D5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C1C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CEF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EC6A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5175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E321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85 000,00р</w:t>
            </w:r>
          </w:p>
        </w:tc>
      </w:tr>
      <w:tr w:rsidR="00851AC1" w:rsidRPr="007B38CC" w14:paraId="5267E467" w14:textId="77777777" w:rsidTr="003D7136">
        <w:trPr>
          <w:trHeight w:val="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41B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BDDA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16F6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8C7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FC1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E77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E39D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C748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CAB1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CF8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этаж здания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0E07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851AC1" w:rsidRPr="007B38CC" w14:paraId="6CFE78CF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36A8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B2CF" w14:textId="77777777" w:rsidR="00851AC1" w:rsidRPr="0058445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Координатор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78B5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727F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5B8F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6C98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CF6C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31A8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E88D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4011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93A9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350 500,00</w:t>
            </w:r>
          </w:p>
        </w:tc>
      </w:tr>
      <w:tr w:rsidR="00851AC1" w:rsidRPr="007B38CC" w14:paraId="45C3D6C0" w14:textId="77777777" w:rsidTr="003D7136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82CC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D7FF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Медиаконвертер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56A3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6E93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E28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43A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C80B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2E6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0308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3846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этаж здания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C4B3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851AC1" w:rsidRPr="007B38CC" w14:paraId="0EDB79E6" w14:textId="77777777" w:rsidTr="003D7136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67C8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29F1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Межэтажный коммутатор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C49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A320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E228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091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F0F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5169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FCD6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99D2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этаж здания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05B3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223 000,00</w:t>
            </w:r>
          </w:p>
        </w:tc>
      </w:tr>
      <w:tr w:rsidR="00851AC1" w:rsidRPr="00BB0F6D" w14:paraId="7124FE51" w14:textId="77777777" w:rsidTr="003D713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62D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9F8" w14:textId="77777777" w:rsidR="00851AC1" w:rsidRPr="00E902C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цветной</w:t>
            </w:r>
            <w:r w:rsidRPr="00E902CF">
              <w:t xml:space="preserve"> (</w:t>
            </w: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формата А3)/ цветной принтер (формата А3)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631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C76" w14:textId="77777777" w:rsidR="00851AC1" w:rsidRPr="00E902CF" w:rsidRDefault="00851AC1" w:rsidP="00851AC1">
            <w:pPr>
              <w:spacing w:after="0" w:line="240" w:lineRule="auto"/>
              <w:jc w:val="center"/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95C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4A1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5E5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121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87C8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7B9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на учреждение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58B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119 900,00/90000,00</w:t>
            </w:r>
          </w:p>
        </w:tc>
      </w:tr>
      <w:tr w:rsidR="00851AC1" w:rsidRPr="00BB0F6D" w14:paraId="6D012A59" w14:textId="77777777" w:rsidTr="003D7136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E0D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FAE" w14:textId="77777777" w:rsidR="00851AC1" w:rsidRPr="00E902C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цветной</w:t>
            </w:r>
            <w:r w:rsidRPr="00E902CF">
              <w:t xml:space="preserve"> </w:t>
            </w: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формата А4 / цветной принтер формата А4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093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37E" w14:textId="77777777" w:rsidR="00851AC1" w:rsidRPr="00E902CF" w:rsidRDefault="00851AC1" w:rsidP="00851AC1">
            <w:pPr>
              <w:spacing w:after="0" w:line="240" w:lineRule="auto"/>
              <w:jc w:val="center"/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551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546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7E5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162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A98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BEF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D2F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90000,00/60000,00</w:t>
            </w:r>
          </w:p>
        </w:tc>
      </w:tr>
      <w:tr w:rsidR="00851AC1" w:rsidRPr="00BB0F6D" w14:paraId="29D1E151" w14:textId="77777777" w:rsidTr="003D7136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9636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574" w14:textId="77777777" w:rsidR="00851AC1" w:rsidRPr="00E902C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чёрно-белый формата А3/чёрно-белый принтер А3 /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2D5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7FD" w14:textId="77777777" w:rsidR="00851AC1" w:rsidRPr="00E902CF" w:rsidRDefault="00851AC1" w:rsidP="00851AC1">
            <w:pPr>
              <w:spacing w:after="0" w:line="240" w:lineRule="auto"/>
              <w:jc w:val="center"/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11B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DBE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8D6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706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6DB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4D6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ED7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70000,00/40000,00</w:t>
            </w:r>
          </w:p>
        </w:tc>
      </w:tr>
      <w:tr w:rsidR="00851AC1" w:rsidRPr="00BB0F6D" w14:paraId="28AF6FAE" w14:textId="77777777" w:rsidTr="003D7136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B7A4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8E7" w14:textId="77777777" w:rsidR="00851AC1" w:rsidRPr="00E902C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чёрно-белый формата А4/чёрно-белый принтер формата А4 ,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62C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7B4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431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BF0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6F6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DDE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099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B34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A9D7" w14:textId="77777777" w:rsidR="00851AC1" w:rsidRPr="006E63DF" w:rsidRDefault="008D6A2C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60000,00/5</w:t>
            </w:r>
            <w:r w:rsidR="00851AC1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851AC1" w:rsidRPr="007B38CC" w14:paraId="14B2CA78" w14:textId="77777777" w:rsidTr="003D7136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021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B7E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AA8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D7A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81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F3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426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E7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502" w14:textId="08D9A08A" w:rsidR="00851AC1" w:rsidRPr="00CC6FB5" w:rsidRDefault="00850F13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1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CC7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9F8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851AC1" w:rsidRPr="007B38CC" w14:paraId="1750A1CB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E1C4F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DDCF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охлаждения серверной/ система охлаждения серверов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499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9F7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8DB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7879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842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05D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C0F8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E414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B917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350 000,00</w:t>
            </w:r>
          </w:p>
        </w:tc>
      </w:tr>
      <w:tr w:rsidR="00851AC1" w:rsidRPr="007B38CC" w14:paraId="33E8B8C1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94BC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9550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ереключатель KVM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D8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C70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A756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4F2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8A5E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08C5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587E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950B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479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85 100,00</w:t>
            </w:r>
          </w:p>
        </w:tc>
      </w:tr>
      <w:tr w:rsidR="00851AC1" w:rsidRPr="007B38CC" w14:paraId="0CF60D21" w14:textId="77777777" w:rsidTr="003D7136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2F1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E54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Планшетный </w:t>
            </w:r>
          </w:p>
          <w:p w14:paraId="1EAEE787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A8E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FFA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FCC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FE5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32B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D54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F02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45A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EB9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851AC1" w:rsidRPr="007B38CC" w14:paraId="6E668A60" w14:textId="77777777" w:rsidTr="003D7136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705F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CDFF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 (формат А0)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F2E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C62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00B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3D1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6C8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6C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EF2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268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71C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851AC1" w:rsidRPr="00BB0F6D" w14:paraId="4919A6C4" w14:textId="77777777" w:rsidTr="003D7136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772CB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C191" w14:textId="77777777" w:rsidR="00851AC1" w:rsidRPr="00BB0F6D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Моноблок (для читального зала)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C034" w14:textId="77777777" w:rsidR="00851AC1" w:rsidRPr="00BB0F6D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D47" w14:textId="77777777" w:rsidR="00851AC1" w:rsidRPr="00BB0F6D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7417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3AEB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3BCA" w14:textId="77777777" w:rsidR="00851AC1" w:rsidRPr="00BB0F6D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8155" w14:textId="77777777" w:rsidR="00851AC1" w:rsidRPr="00BB0F6D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88A0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276F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здание архива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7D7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55400,00</w:t>
            </w:r>
          </w:p>
        </w:tc>
      </w:tr>
      <w:tr w:rsidR="00851AC1" w:rsidRPr="007B38CC" w14:paraId="3C0269B4" w14:textId="77777777" w:rsidTr="003D7136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87DD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13E" w14:textId="77777777" w:rsidR="00851AC1" w:rsidRPr="006E63D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/ Моноблок **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063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8FE" w14:textId="77777777" w:rsidR="00851AC1" w:rsidRPr="006E63DF" w:rsidRDefault="00851AC1" w:rsidP="00851AC1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681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840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197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EBD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D2E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35A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523" w14:textId="77777777" w:rsidR="00851AC1" w:rsidRPr="006E63DF" w:rsidRDefault="00E45166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</w:t>
            </w:r>
            <w:r w:rsidR="00851AC1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851AC1" w:rsidRPr="00BB0F6D" w14:paraId="3624E00D" w14:textId="77777777" w:rsidTr="003D7136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FE00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1726" w14:textId="77777777" w:rsidR="00851AC1" w:rsidRPr="006E63D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DBC8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4C5D" w14:textId="77777777" w:rsidR="00851AC1" w:rsidRPr="006E63DF" w:rsidRDefault="00851AC1" w:rsidP="00851AC1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7B48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376B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01E7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C279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87B5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E5E0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81EA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851AC1" w:rsidRPr="00BB0F6D" w14:paraId="5B797959" w14:textId="77777777" w:rsidTr="003D7136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17E2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05AD" w14:textId="77777777" w:rsidR="00851AC1" w:rsidRPr="006E63D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B01E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2286" w14:textId="77777777" w:rsidR="00851AC1" w:rsidRPr="006E63DF" w:rsidRDefault="00851AC1" w:rsidP="00851AC1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4E4A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3E07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87E3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ADD0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CDB1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F250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 учреждение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E05E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799 000,00</w:t>
            </w:r>
          </w:p>
        </w:tc>
      </w:tr>
      <w:tr w:rsidR="00C851B4" w:rsidRPr="00BB0F6D" w14:paraId="2D5CC9D8" w14:textId="77777777" w:rsidTr="00384A2D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12744" w14:textId="77777777" w:rsidR="00C851B4" w:rsidRPr="00BB0F6D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570A" w14:textId="77777777" w:rsidR="00C851B4" w:rsidRPr="006E63DF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CD5C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B24" w14:textId="77777777" w:rsidR="00C851B4" w:rsidRPr="006E63DF" w:rsidRDefault="00C851B4" w:rsidP="00C851B4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E9F3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0020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6DDF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B7DE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7E71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70C6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067D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</w:tr>
      <w:tr w:rsidR="00C851B4" w:rsidRPr="00BB0F6D" w14:paraId="137E32A7" w14:textId="77777777" w:rsidTr="003D7136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8348A" w14:textId="77777777" w:rsidR="00C851B4" w:rsidRPr="00BB0F6D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48081" w14:textId="77777777" w:rsidR="00C851B4" w:rsidRPr="006E63DF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защиты от утечки информации за счет побочных электромагнитных излучений и наводок (ПЭМИН)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29DB2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7E6B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B705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2717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62E3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E8DE2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5F4C3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B8A1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рабочее место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6BF85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33 120,00</w:t>
            </w:r>
          </w:p>
        </w:tc>
      </w:tr>
      <w:tr w:rsidR="00C851B4" w:rsidRPr="00C73368" w14:paraId="3C08AE9D" w14:textId="77777777" w:rsidTr="003D7136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245" w14:textId="77777777" w:rsidR="00C851B4" w:rsidRPr="00C73368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458" w14:textId="77777777" w:rsidR="00C851B4" w:rsidRPr="006E63DF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мобильный (сотовый) / смартфон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7BD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320" w14:textId="77777777" w:rsidR="00C851B4" w:rsidRPr="006E63DF" w:rsidRDefault="00C851B4" w:rsidP="00C851B4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592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ECC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35E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F58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6C6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1AB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1DD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851B4" w:rsidRPr="00BB0F6D" w14:paraId="564D7A0E" w14:textId="77777777" w:rsidTr="003D7136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0C5" w14:textId="77777777" w:rsidR="00C851B4" w:rsidRPr="00C73368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733" w14:textId="77777777" w:rsidR="00C851B4" w:rsidRPr="00E027AC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E027AC">
              <w:t xml:space="preserve"> </w:t>
            </w: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/ системный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D00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229" w14:textId="77777777" w:rsidR="00C851B4" w:rsidRPr="00E027AC" w:rsidRDefault="00C851B4" w:rsidP="00C851B4">
            <w:pPr>
              <w:spacing w:after="0" w:line="240" w:lineRule="auto"/>
              <w:jc w:val="center"/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6DCC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8DA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072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9AB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04F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2B6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C0E" w14:textId="7FF6F21C" w:rsidR="00C851B4" w:rsidRPr="00E027AC" w:rsidRDefault="00E83B5A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</w:t>
            </w:r>
            <w:r w:rsidR="00C851B4"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C851B4" w:rsidRPr="00BB0F6D" w14:paraId="35253D47" w14:textId="77777777" w:rsidTr="003D7136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442C" w14:textId="77777777" w:rsidR="00C851B4" w:rsidRPr="00BB0F6D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B11" w14:textId="77777777" w:rsidR="00C851B4" w:rsidRPr="00E027AC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10C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A34" w14:textId="77777777" w:rsidR="00C851B4" w:rsidRPr="00E027AC" w:rsidRDefault="00C851B4" w:rsidP="00C851B4">
            <w:pPr>
              <w:spacing w:after="0" w:line="240" w:lineRule="auto"/>
              <w:jc w:val="center"/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5A6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318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5A1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706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A3C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D75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D4A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C851B4" w:rsidRPr="00BB0F6D" w14:paraId="454B2B72" w14:textId="77777777" w:rsidTr="003D7136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E1F" w14:textId="77777777" w:rsidR="00C851B4" w:rsidRPr="00BB0F6D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D998" w14:textId="77777777" w:rsidR="00C851B4" w:rsidRPr="008501BB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мультимедийная интерактивная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5949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20C9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7BA3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F408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AC40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E8D2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8465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1B2B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зал совещаний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F97E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205 000,00</w:t>
            </w:r>
          </w:p>
        </w:tc>
      </w:tr>
      <w:tr w:rsidR="00C851B4" w:rsidRPr="00BB0F6D" w14:paraId="4B958291" w14:textId="77777777" w:rsidTr="003D7136">
        <w:trPr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8A2" w14:textId="77777777" w:rsidR="00C851B4" w:rsidRPr="00BB0F6D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EFC" w14:textId="77777777" w:rsidR="00C851B4" w:rsidRPr="00BB0F6D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52F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B89" w14:textId="77777777" w:rsidR="00C851B4" w:rsidRPr="00BB0F6D" w:rsidRDefault="00C851B4" w:rsidP="00C851B4">
            <w:pPr>
              <w:spacing w:after="0" w:line="240" w:lineRule="auto"/>
              <w:jc w:val="center"/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9FC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967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862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CEA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CC5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5E7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FF6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</w:tr>
      <w:tr w:rsidR="00C851B4" w:rsidRPr="00BB0F6D" w14:paraId="61FAE6C9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DBA" w14:textId="77777777" w:rsidR="00C851B4" w:rsidRPr="00BB0F6D" w:rsidRDefault="00C851B4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105" w14:textId="77777777" w:rsidR="00C851B4" w:rsidRPr="00BB0F6D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серверный/ Стойка серверная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E98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4EFE" w14:textId="77777777" w:rsidR="00C851B4" w:rsidRPr="00BB0F6D" w:rsidRDefault="00C851B4" w:rsidP="00C851B4">
            <w:pPr>
              <w:spacing w:after="0" w:line="240" w:lineRule="auto"/>
              <w:jc w:val="center"/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732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273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2D7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7F9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B70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BAC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сервер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C94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474B25" w:rsidRPr="00BB0F6D" w14:paraId="6DC484AF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7DB2" w14:textId="42098D8E" w:rsidR="00474B25" w:rsidRDefault="00474B25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DC53" w14:textId="398A92F8" w:rsidR="00474B25" w:rsidRPr="00423E35" w:rsidRDefault="00474B25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Программно-аппаратный комплекс </w:t>
            </w:r>
            <w:proofErr w:type="spellStart"/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VipNet</w:t>
            </w:r>
            <w:proofErr w:type="spellEnd"/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IDS</w:t>
            </w: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NS</w:t>
            </w: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1000 3.x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2624" w14:textId="39DB6333" w:rsidR="00474B25" w:rsidRPr="00423E35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2E4D" w14:textId="6D3EBE7E" w:rsidR="00474B25" w:rsidRPr="00423E35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FB76" w14:textId="77777777" w:rsidR="00474B25" w:rsidRPr="00423E35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E69D" w14:textId="77777777" w:rsidR="00474B25" w:rsidRPr="00423E35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DB8A" w14:textId="77777777" w:rsidR="00474B25" w:rsidRPr="00423E35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3A6B" w14:textId="77777777" w:rsidR="00474B25" w:rsidRPr="00423E35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C2F5" w14:textId="5EA0E7ED" w:rsidR="00474B25" w:rsidRPr="00423E35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11AA" w14:textId="5BED26FE" w:rsidR="00474B25" w:rsidRPr="00423E35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7D74" w14:textId="04F10562" w:rsidR="00474B25" w:rsidRPr="00423E35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634 676,0</w:t>
            </w:r>
          </w:p>
        </w:tc>
      </w:tr>
      <w:tr w:rsidR="00474B25" w:rsidRPr="00BB0F6D" w14:paraId="7263C6B7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A1D9" w14:textId="2FAC1295" w:rsidR="00474B25" w:rsidRPr="003362F7" w:rsidRDefault="003362F7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F825" w14:textId="21B5BEAC" w:rsidR="00474B25" w:rsidRPr="00423E35" w:rsidRDefault="003362F7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АКПШ «К</w:t>
            </w:r>
            <w:r w:rsidR="00423E35"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</w:t>
            </w: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нтинент». ЦУС – Сервер Доступа, Платформа </w:t>
            </w: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IPC</w:t>
            </w: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</w:t>
            </w: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R</w:t>
            </w: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7604" w14:textId="3E508C0E" w:rsidR="00474B25" w:rsidRPr="00423E35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315F" w14:textId="083B1BA9" w:rsidR="00474B25" w:rsidRPr="00423E35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302" w14:textId="77777777" w:rsidR="00474B25" w:rsidRPr="00423E35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8A56" w14:textId="77777777" w:rsidR="00474B25" w:rsidRPr="00423E35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3B0" w14:textId="77777777" w:rsidR="00474B25" w:rsidRPr="00423E35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76BD" w14:textId="77777777" w:rsidR="00474B25" w:rsidRPr="00423E35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F54C" w14:textId="5DEE5E84" w:rsidR="00474B25" w:rsidRPr="00423E35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6C6" w14:textId="456AACD5" w:rsidR="00474B25" w:rsidRPr="00423E35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3C50" w14:textId="2DEA5454" w:rsidR="00474B25" w:rsidRPr="00423E35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1 615 000,0</w:t>
            </w:r>
          </w:p>
        </w:tc>
      </w:tr>
      <w:tr w:rsidR="00423E35" w:rsidRPr="00BB0F6D" w14:paraId="55B084B0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6BD0" w14:textId="553FAA58" w:rsidR="00423E35" w:rsidRPr="00423E35" w:rsidRDefault="00423E35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C9A6" w14:textId="62D287CC" w:rsidR="00423E35" w:rsidRPr="00A60050" w:rsidRDefault="00A60050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Шлюз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VoIP-GSM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E343" w14:textId="2AA4D061" w:rsidR="00423E35" w:rsidRPr="00A60050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41DB" w14:textId="49618D39" w:rsidR="00423E35" w:rsidRPr="00A60050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3118" w14:textId="77777777" w:rsidR="00423E35" w:rsidRPr="00423E35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4AF2" w14:textId="77777777" w:rsidR="00423E35" w:rsidRPr="00423E35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0EF7" w14:textId="77777777" w:rsidR="00423E35" w:rsidRPr="00423E35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689" w14:textId="77777777" w:rsidR="00423E35" w:rsidRPr="00423E35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D037" w14:textId="3E73A1E4" w:rsidR="00423E35" w:rsidRPr="00423E35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9B89" w14:textId="041A7624" w:rsidR="00423E35" w:rsidRPr="00423E35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23E3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не более 1 на </w:t>
            </w:r>
            <w:r w:rsidR="00307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сервер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8A2C" w14:textId="4EC54998" w:rsidR="00423E35" w:rsidRPr="00423E35" w:rsidRDefault="00834F6D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33 000,0</w:t>
            </w:r>
          </w:p>
        </w:tc>
      </w:tr>
    </w:tbl>
    <w:p w14:paraId="1FB354A6" w14:textId="77777777" w:rsidR="00596E0E" w:rsidRDefault="00596E0E" w:rsidP="00555273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horzAnchor="page" w:tblpX="676" w:tblpY="-720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15026"/>
      </w:tblGrid>
      <w:tr w:rsidR="00596E0E" w:rsidRPr="00596E0E" w14:paraId="59F6E721" w14:textId="77777777" w:rsidTr="001E3D3E">
        <w:trPr>
          <w:trHeight w:val="600"/>
        </w:trPr>
        <w:tc>
          <w:tcPr>
            <w:tcW w:w="817" w:type="dxa"/>
            <w:noWrap/>
            <w:vAlign w:val="bottom"/>
            <w:hideMark/>
          </w:tcPr>
          <w:p w14:paraId="23270D8D" w14:textId="77777777" w:rsidR="00596E0E" w:rsidRPr="00596E0E" w:rsidRDefault="00596E0E" w:rsidP="00596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vMerge w:val="restart"/>
            <w:vAlign w:val="center"/>
            <w:hideMark/>
          </w:tcPr>
          <w:p w14:paraId="7208E2EF" w14:textId="43782FCA" w:rsidR="00596E0E" w:rsidRPr="00596E0E" w:rsidRDefault="00596E0E" w:rsidP="00596E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6E0E" w:rsidRPr="00596E0E" w14:paraId="4D286A3C" w14:textId="77777777" w:rsidTr="001E3D3E">
        <w:trPr>
          <w:trHeight w:val="672"/>
        </w:trPr>
        <w:tc>
          <w:tcPr>
            <w:tcW w:w="817" w:type="dxa"/>
            <w:noWrap/>
            <w:vAlign w:val="bottom"/>
            <w:hideMark/>
          </w:tcPr>
          <w:p w14:paraId="700DC403" w14:textId="77777777" w:rsidR="00596E0E" w:rsidRPr="00596E0E" w:rsidRDefault="00596E0E" w:rsidP="00596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vMerge/>
            <w:vAlign w:val="center"/>
            <w:hideMark/>
          </w:tcPr>
          <w:p w14:paraId="5B259DED" w14:textId="77777777" w:rsidR="00596E0E" w:rsidRPr="00596E0E" w:rsidRDefault="00596E0E" w:rsidP="00596E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17491DF" w14:textId="3DC31C5A" w:rsidR="00555273" w:rsidRPr="00BB0F6D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BB0F6D">
        <w:rPr>
          <w:rFonts w:ascii="Times New Roman" w:hAnsi="Times New Roman" w:cs="Times New Roman"/>
          <w:sz w:val="20"/>
          <w:szCs w:val="20"/>
        </w:rPr>
        <w:t xml:space="preserve">*количество основных средств по </w:t>
      </w:r>
      <w:proofErr w:type="spellStart"/>
      <w:r w:rsidRPr="00BB0F6D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BB0F6D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BB0F6D">
        <w:rPr>
          <w:rFonts w:ascii="Times New Roman" w:hAnsi="Times New Roman" w:cs="Times New Roman"/>
          <w:sz w:val="20"/>
          <w:szCs w:val="20"/>
        </w:rPr>
        <w:t>минус количество основных средств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200D0496" w14:textId="77777777" w:rsidR="00555273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BB0F6D">
        <w:rPr>
          <w:rFonts w:ascii="Times New Roman" w:hAnsi="Times New Roman" w:cs="Times New Roman"/>
          <w:sz w:val="20"/>
          <w:szCs w:val="20"/>
        </w:rPr>
        <w:t>**по данным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BB0F6D">
        <w:rPr>
          <w:rFonts w:ascii="Times New Roman" w:hAnsi="Times New Roman" w:cs="Times New Roman"/>
          <w:sz w:val="20"/>
          <w:szCs w:val="20"/>
        </w:rPr>
        <w:t>основным средствам допускается закупка с учетом основных средств, находящихся на балансе учреждений, а также с учетом находящихся на балансе и закупаемых материальных запасов, а именно-системных блоков и мониторов, которые являются составными частями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BB0F6D">
        <w:rPr>
          <w:rFonts w:ascii="Times New Roman" w:hAnsi="Times New Roman" w:cs="Times New Roman"/>
          <w:sz w:val="20"/>
          <w:szCs w:val="20"/>
        </w:rPr>
        <w:t>рабочей станции (компьютера в сборе)/ моноблока</w:t>
      </w:r>
    </w:p>
    <w:p w14:paraId="2E75A99D" w14:textId="6173C083" w:rsidR="00555273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Допускается закупка оборудования для создания резерва с целью обеспечения непрерывности работы </w:t>
      </w:r>
      <w:r w:rsidR="00440960" w:rsidRPr="007B38CC">
        <w:rPr>
          <w:rFonts w:ascii="Times New Roman" w:hAnsi="Times New Roman" w:cs="Times New Roman"/>
          <w:sz w:val="20"/>
          <w:szCs w:val="20"/>
        </w:rPr>
        <w:t>сотрудников,</w:t>
      </w:r>
      <w:r w:rsidRPr="007B38CC">
        <w:rPr>
          <w:rFonts w:ascii="Times New Roman" w:hAnsi="Times New Roman" w:cs="Times New Roman"/>
          <w:sz w:val="20"/>
          <w:szCs w:val="20"/>
        </w:rPr>
        <w:t xml:space="preserve"> из расчета в год не более 5% от общего количества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оборудования по каждому наименованию.</w:t>
      </w:r>
    </w:p>
    <w:p w14:paraId="72F8AB92" w14:textId="77777777" w:rsidR="00555273" w:rsidRPr="007B38CC" w:rsidRDefault="00555273" w:rsidP="00025C96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3C0">
        <w:rPr>
          <w:rFonts w:ascii="Times New Roman" w:hAnsi="Times New Roman" w:cs="Times New Roman"/>
          <w:sz w:val="26"/>
          <w:szCs w:val="26"/>
        </w:rPr>
        <w:lastRenderedPageBreak/>
        <w:t>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33C0">
        <w:rPr>
          <w:rFonts w:ascii="Times New Roman" w:hAnsi="Times New Roman" w:cs="Times New Roman"/>
          <w:sz w:val="26"/>
          <w:szCs w:val="26"/>
        </w:rPr>
        <w:t>Затраты на приобретение оборотных запасов (материалов)</w:t>
      </w:r>
    </w:p>
    <w:p w14:paraId="48DB0171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14D31A34" w14:textId="77777777" w:rsidR="00555273" w:rsidRPr="00F80064" w:rsidRDefault="00555273" w:rsidP="005552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Pr="00F80064">
        <w:rPr>
          <w:rFonts w:ascii="Times New Roman" w:hAnsi="Times New Roman" w:cs="Times New Roman"/>
          <w:sz w:val="26"/>
          <w:szCs w:val="26"/>
        </w:rPr>
        <w:t>Затраты на приобретение оборотных запасов (расходных материалов) для принтеров, многофункциональных устройств, копировальных аппаратов и иной оргтехники</w:t>
      </w:r>
    </w:p>
    <w:p w14:paraId="01A101AE" w14:textId="77777777" w:rsidR="00555273" w:rsidRPr="00A57BC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0"/>
          <w:szCs w:val="10"/>
        </w:rPr>
      </w:pPr>
    </w:p>
    <w:tbl>
      <w:tblPr>
        <w:tblW w:w="148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307"/>
        <w:gridCol w:w="1307"/>
        <w:gridCol w:w="1355"/>
        <w:gridCol w:w="1174"/>
        <w:gridCol w:w="1276"/>
        <w:gridCol w:w="1276"/>
        <w:gridCol w:w="992"/>
        <w:gridCol w:w="1261"/>
        <w:gridCol w:w="1094"/>
        <w:gridCol w:w="834"/>
      </w:tblGrid>
      <w:tr w:rsidR="00555273" w:rsidRPr="007B38CC" w14:paraId="7AE26434" w14:textId="77777777" w:rsidTr="00A57BC3">
        <w:trPr>
          <w:trHeight w:val="645"/>
        </w:trPr>
        <w:tc>
          <w:tcPr>
            <w:tcW w:w="148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19F3" w14:textId="77777777" w:rsidR="00555273" w:rsidRPr="007B38CC" w:rsidRDefault="00ED21FA" w:rsidP="00951B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14:paraId="1C52396D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1971C7C7" w14:textId="77777777" w:rsidR="00555273" w:rsidRPr="007B38CC" w:rsidRDefault="00ED21FA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555273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расходных материалов в год по i-й должности</w:t>
            </w:r>
            <w:r w:rsidR="0055527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55273" w:rsidRPr="007B38CC">
              <w:rPr>
                <w:rFonts w:ascii="Times New Roman" w:hAnsi="Times New Roman" w:cs="Times New Roman"/>
                <w:sz w:val="20"/>
                <w:szCs w:val="20"/>
              </w:rPr>
              <w:t>, в соответствии с нормативами муниципальных органов;</w:t>
            </w:r>
          </w:p>
          <w:p w14:paraId="3D09EFD4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расходных материалов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i-й должности в соответствии с нормативами муниципальных органов.</w:t>
            </w:r>
          </w:p>
          <w:p w14:paraId="414261A2" w14:textId="77777777" w:rsidR="00555273" w:rsidRPr="00A57BC3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AA85C45" w14:textId="77777777" w:rsidR="00555273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расчёта единица (или комплект) на 1 ед. техники в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96BAAB3" w14:textId="77777777" w:rsidR="00025C96" w:rsidRDefault="00025C96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E8836F" w14:textId="62D751D8" w:rsidR="00555273" w:rsidRPr="007B38CC" w:rsidRDefault="00555273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таблица 1</w:t>
            </w:r>
          </w:p>
          <w:p w14:paraId="4E06EDEC" w14:textId="77777777" w:rsidR="00555273" w:rsidRPr="007B38CC" w:rsidRDefault="00555273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C73368" w14:paraId="78D27130" w14:textId="77777777" w:rsidTr="00C72BD1">
        <w:trPr>
          <w:trHeight w:val="14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73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6A5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B99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662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A96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F13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(Драм-юнит)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2051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Фьюзер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7E7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отработанного тонера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915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Ролик подачи/ захвата бумаги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79D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резиновый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49C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тефлоновый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5D1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Тормозная площадка </w:t>
            </w:r>
          </w:p>
        </w:tc>
      </w:tr>
      <w:tr w:rsidR="00555273" w:rsidRPr="007B38CC" w14:paraId="727BC0A6" w14:textId="77777777" w:rsidTr="00C72BD1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C78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ед. товара, не более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613" w14:textId="77777777" w:rsidR="00555273" w:rsidRPr="00C449B0" w:rsidRDefault="006471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555273"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000,00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8FB" w14:textId="77777777" w:rsidR="00555273" w:rsidRPr="00C449B0" w:rsidRDefault="00C3683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53E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11 500,00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8757" w14:textId="77777777" w:rsidR="00555273" w:rsidRPr="00523FC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C368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24 000,00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C58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E0B5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5972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5 500,00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E26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96F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B2A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ED35" w14:textId="77777777" w:rsidR="00555273" w:rsidRPr="00523FC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C368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</w:tr>
      <w:tr w:rsidR="00555273" w:rsidRPr="007B38CC" w14:paraId="423CA3EF" w14:textId="77777777" w:rsidTr="00C72BD1">
        <w:trPr>
          <w:trHeight w:val="10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B9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58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00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AA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0A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D0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D6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51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4E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14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на 1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FE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на 1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87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на 1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</w:p>
        </w:tc>
      </w:tr>
      <w:tr w:rsidR="00555273" w:rsidRPr="007B38CC" w14:paraId="6664D755" w14:textId="77777777" w:rsidTr="00C72BD1">
        <w:trPr>
          <w:trHeight w:val="9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EC14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67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C2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001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0C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9000 стр. при 5% заполнении листа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B6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75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0AA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64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AA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54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10000 стр.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63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5000 </w:t>
            </w:r>
            <w:r w:rsidR="00A5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</w:t>
            </w:r>
          </w:p>
        </w:tc>
      </w:tr>
    </w:tbl>
    <w:p w14:paraId="45A5D708" w14:textId="77777777" w:rsidR="00555273" w:rsidRPr="00A57BC3" w:rsidRDefault="00555273" w:rsidP="00A57BC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0637311D" w14:textId="77777777" w:rsidR="00C72BD1" w:rsidRDefault="00C72BD1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0E63EBE5" w14:textId="77777777" w:rsidR="00555273" w:rsidRPr="007B38CC" w:rsidRDefault="00555273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14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24"/>
        <w:gridCol w:w="1246"/>
        <w:gridCol w:w="1589"/>
        <w:gridCol w:w="1595"/>
        <w:gridCol w:w="993"/>
        <w:gridCol w:w="1155"/>
        <w:gridCol w:w="1442"/>
        <w:gridCol w:w="1275"/>
        <w:gridCol w:w="1118"/>
      </w:tblGrid>
      <w:tr w:rsidR="00555273" w:rsidRPr="007B38CC" w14:paraId="1B2D1548" w14:textId="77777777" w:rsidTr="00FB4CDD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92C" w14:textId="77777777" w:rsidR="00555273" w:rsidRPr="007B38CC" w:rsidRDefault="00BF1D9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</w:t>
            </w:r>
            <w:r w:rsidR="00555273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="00555273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3A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3C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02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D3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7EE1D09C" w14:textId="760BEFBB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</w:t>
            </w:r>
            <w:r w:rsidR="00440960">
              <w:rPr>
                <w:rFonts w:ascii="Times New Roman" w:hAnsi="Times New Roman"/>
                <w:sz w:val="20"/>
                <w:szCs w:val="20"/>
                <w:lang w:eastAsia="ru-RU"/>
              </w:rPr>
              <w:t>ежденные для выполнения функций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: «руководитель» группа : «Высшая»,</w:t>
            </w:r>
          </w:p>
          <w:p w14:paraId="380CE00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депутат Думы ХМАО-Югры, служащие территориальной избирательной комиссии ХМАО-Югры не более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04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1115BB1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09B7462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570A6BF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="00D633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5DC552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«Младшая»,</w:t>
            </w:r>
            <w:r w:rsidR="00D633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0BC312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9464" w14:textId="6D24FD58" w:rsidR="00555273" w:rsidRPr="007B38CC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0600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Муниципальные казенные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2A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6A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 товара, не более (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55273" w:rsidRPr="007B38CC" w14:paraId="2207E2D9" w14:textId="77777777" w:rsidTr="00FB4CDD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3D5B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8980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CB3F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D7E7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6C3F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709F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56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Руково-дители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12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16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отдела информационных технологий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F4B2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2DCE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55273" w:rsidRPr="007B38CC" w14:paraId="4932233A" w14:textId="77777777" w:rsidTr="00FB4CDD">
        <w:trPr>
          <w:trHeight w:val="50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5C5A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B80B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658B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86BE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33F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57D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5CC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DBF7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9E0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735D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B171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237E467B" w14:textId="77777777" w:rsidR="00A57BC3" w:rsidRPr="00A57BC3" w:rsidRDefault="00A57BC3" w:rsidP="00A57BC3">
      <w:pPr>
        <w:spacing w:after="0" w:line="240" w:lineRule="auto"/>
        <w:rPr>
          <w:sz w:val="4"/>
          <w:szCs w:val="4"/>
        </w:rPr>
      </w:pPr>
    </w:p>
    <w:tbl>
      <w:tblPr>
        <w:tblW w:w="14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24"/>
        <w:gridCol w:w="1246"/>
        <w:gridCol w:w="1589"/>
        <w:gridCol w:w="1595"/>
        <w:gridCol w:w="993"/>
        <w:gridCol w:w="1169"/>
        <w:gridCol w:w="1442"/>
        <w:gridCol w:w="1275"/>
        <w:gridCol w:w="1104"/>
      </w:tblGrid>
      <w:tr w:rsidR="00555273" w:rsidRPr="007B38CC" w14:paraId="6693F2CF" w14:textId="77777777" w:rsidTr="00FB4CDD">
        <w:trPr>
          <w:trHeight w:val="2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16E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D25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A985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E82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6E1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FB4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107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8F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759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3E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261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55273" w:rsidRPr="007B38CC" w14:paraId="1EECC3B4" w14:textId="77777777" w:rsidTr="00FB4C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EBA7" w14:textId="77777777" w:rsidR="00555273" w:rsidRPr="001B054B" w:rsidRDefault="00555273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E136" w14:textId="07B36001" w:rsidR="00FB4CDD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Батарейный блок для ИБП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B67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62256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2A0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919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D3C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3A3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F31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A74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144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555273" w:rsidRPr="007B38CC" w14:paraId="6BC60E2C" w14:textId="77777777" w:rsidTr="00FB4CD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8BCE" w14:textId="77777777" w:rsidR="00555273" w:rsidRPr="001B054B" w:rsidRDefault="00555273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5F9C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D49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47480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55E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2FA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E93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C59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0CE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A15D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284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2C7E78" w:rsidRPr="007B38CC" w14:paraId="75248A21" w14:textId="77777777" w:rsidTr="00FB4CD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A9AC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BA9B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 для сервера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39EE1" w14:textId="77777777" w:rsidR="002C7E78" w:rsidRPr="00C449B0" w:rsidRDefault="002C7E7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2FE05" w14:textId="77777777" w:rsidR="002C7E78" w:rsidRPr="00C449B0" w:rsidRDefault="002C7E78" w:rsidP="00E06287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7EF5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4C6A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6A2E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546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12C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B6A1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4A3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2C7E78" w:rsidRPr="007B38CC" w14:paraId="7643B41E" w14:textId="77777777" w:rsidTr="00FB4C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05E2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662E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933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11D4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E93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2F9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4FD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886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B21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A13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007E" w14:textId="77777777" w:rsidR="002C7E78" w:rsidRPr="00C6691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2C7E78" w:rsidRPr="0072049C" w14:paraId="18BCF7C3" w14:textId="77777777" w:rsidTr="000A6B69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D4A4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673B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F922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57C2" w14:textId="77777777" w:rsidR="002C7E78" w:rsidRPr="0072049C" w:rsidRDefault="002C7E78" w:rsidP="00951BDC">
            <w:pPr>
              <w:spacing w:after="0" w:line="240" w:lineRule="auto"/>
              <w:jc w:val="center"/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6F1D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89DF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FDCA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F6B1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A2A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4C37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9D5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C7E78" w:rsidRPr="0072049C" w14:paraId="543F25B1" w14:textId="77777777" w:rsidTr="00FB4CDD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AF8F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D1DF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Видеокарта для программного комплекса АИСОГД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387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3E90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049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E949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809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1059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0AF6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571C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B8C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более </w:t>
            </w:r>
          </w:p>
          <w:p w14:paraId="1CD9238D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видеокарт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год </w:t>
            </w:r>
          </w:p>
          <w:p w14:paraId="51359BF5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ДГиЗ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E7A4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</w:tr>
      <w:tr w:rsidR="002C7E78" w:rsidRPr="007B38CC" w14:paraId="09421DBC" w14:textId="77777777" w:rsidTr="00FB4CDD">
        <w:trPr>
          <w:trHeight w:val="1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CA19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EFE8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накопитель/жёсткий диск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746B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4FE3F" w14:textId="77777777" w:rsidR="002C7E78" w:rsidRPr="0072049C" w:rsidRDefault="002C7E78" w:rsidP="00951BDC">
            <w:pPr>
              <w:spacing w:after="0" w:line="240" w:lineRule="auto"/>
              <w:jc w:val="center"/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746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7221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263E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F29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4B1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BE90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900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2C7E78" w:rsidRPr="003914BF" w14:paraId="4CFEEB86" w14:textId="77777777" w:rsidTr="00FB4CDD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69F9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4388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 (упаковка 5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9C9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7FAB7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F83F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8AD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3D0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26B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123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E315" w14:textId="77777777" w:rsidR="002C7E78" w:rsidRPr="003914B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7651" w14:textId="1A2629B4" w:rsidR="002C7E78" w:rsidRPr="003914BF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</w:t>
            </w:r>
            <w:r w:rsidR="002C7E78"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C7E78" w:rsidRPr="003914BF" w14:paraId="4793EBB5" w14:textId="77777777" w:rsidTr="00FB4CDD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554F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AB8A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CD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309FEE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3C4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999A7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936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BA72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941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EB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983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0C02" w14:textId="77777777" w:rsidR="002C7E78" w:rsidRPr="003914B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91FF" w14:textId="2137E9CD" w:rsidR="002C7E78" w:rsidRPr="003914BF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="002C7E78"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C7E78" w:rsidRPr="007B38CC" w14:paraId="1D4A445D" w14:textId="77777777" w:rsidTr="00FB4CD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5334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9A34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DVD </w:t>
            </w:r>
          </w:p>
          <w:p w14:paraId="7E928C16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27F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B3839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C87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23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B76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261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7CB2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91AD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91F5" w14:textId="77777777" w:rsidR="002C7E78" w:rsidRPr="00C6691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C7E78" w:rsidRPr="007B38CC" w14:paraId="420F3972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6DE4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8FF4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для сервера / жесткий диск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727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E53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72B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49A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FCB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B8E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F14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0066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1257" w14:textId="2C13BD3D" w:rsidR="002C7E78" w:rsidRPr="007B38CC" w:rsidRDefault="003362F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2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19 200</w:t>
            </w:r>
            <w:r w:rsidR="002C7E78" w:rsidRPr="003362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</w:tr>
      <w:tr w:rsidR="002C7E78" w:rsidRPr="007B38CC" w14:paraId="764A6CA4" w14:textId="77777777" w:rsidTr="00FB4CD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99D6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9544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диск/ внутренний накопитель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021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DACAF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9E7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6D30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8D2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D16D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236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1A55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08A4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2C7E78" w:rsidRPr="007B38CC" w14:paraId="38D5BEA4" w14:textId="77777777" w:rsidTr="00FB4CD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D387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DB6EF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Картридер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FE750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99E8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3C9A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B1A0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15D25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4AE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9607F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ED8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F7A5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2C7E78" w:rsidRPr="007B38CC" w14:paraId="6E955480" w14:textId="77777777" w:rsidTr="00FB4CDD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F5B49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0B30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памяти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FFA1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A3366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2B163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BFAE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5FBF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C95A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0468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8CA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3BF0D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2C7E78" w:rsidRPr="007B38CC" w14:paraId="010ECEC7" w14:textId="77777777" w:rsidTr="00FB4CDD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79939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E211B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Софтбокс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8FD5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B1E03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302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4AE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DF1CA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192C0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7845A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37CD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29BC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2C7E78" w:rsidRPr="007B38CC" w14:paraId="588E6A76" w14:textId="77777777" w:rsidTr="00FB4CDD">
        <w:trPr>
          <w:trHeight w:val="1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6596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F54C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абель 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46B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351F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C126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B54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5DC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AEF3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611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8DC4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6CF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2C7E78" w:rsidRPr="007B38CC" w14:paraId="5FD7DDBD" w14:textId="77777777" w:rsidTr="00FB4CDD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161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7FC5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755F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77F5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BF8F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845A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3B66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959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A98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6F50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570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2C7E78" w:rsidRPr="007B38CC" w14:paraId="795734D8" w14:textId="77777777" w:rsidTr="00FB4CDD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78CB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FB7C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81B6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0FC4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943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DCCC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42C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CB7C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278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4A1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A74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2C7E78" w:rsidRPr="007B38CC" w14:paraId="30BF21B1" w14:textId="77777777" w:rsidTr="00FB4CDD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2B9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3A11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(бухта 305м)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5B7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D467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23AD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566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5E6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6D5C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142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5475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C95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2C7E78" w:rsidRPr="007B38CC" w14:paraId="51422C37" w14:textId="77777777" w:rsidTr="00FB4CDD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4C4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3CD9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телефонный 100м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30B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8AFAD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8B1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D18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3DC0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C59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1FB4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FACD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967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2C7E78" w:rsidRPr="007B38CC" w14:paraId="7942B63D" w14:textId="77777777" w:rsidTr="00FB4CDD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7188A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548D1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для К</w:t>
            </w: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VM </w:t>
            </w:r>
            <w:proofErr w:type="spellStart"/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перелючателя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35F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D4B5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0654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A4DBA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B8D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46CB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B8E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4B116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A8F2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2C7E78" w:rsidRPr="007B38CC" w14:paraId="14A88B92" w14:textId="77777777" w:rsidTr="00FB4CDD">
        <w:trPr>
          <w:trHeight w:val="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31A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B84B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134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2525A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0C1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3CB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514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5EE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51D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568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5B3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C7E78" w:rsidRPr="007B38CC" w14:paraId="2BF07C0F" w14:textId="77777777" w:rsidTr="00FB4CD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23ED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044D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раций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E99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C5995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974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32B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920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515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49E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E25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E3F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</w:tr>
      <w:tr w:rsidR="002C7E78" w:rsidRPr="007B38CC" w14:paraId="02A82BBC" w14:textId="77777777" w:rsidTr="00FB4CD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128E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8B9E3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гарнитура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00D4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B735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533D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37BE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25D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A33B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3E82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0CAF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6E8A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2C7E78" w:rsidRPr="007B38CC" w14:paraId="75C4936E" w14:textId="77777777" w:rsidTr="00FB4CDD">
        <w:trPr>
          <w:trHeight w:val="4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6F57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1E3E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</w:p>
          <w:p w14:paraId="4C1325DA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100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F7F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94594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201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370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AAA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22E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E32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B32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6ED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C7E78" w:rsidRPr="007B38CC" w14:paraId="572F2C7A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C9B1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3FFA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Контроллер/ контроллер управления жестких дисков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27E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605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F0C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F5F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CFA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2C5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62D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C740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AB9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2C7E78" w:rsidRPr="007B38CC" w14:paraId="560E970F" w14:textId="77777777" w:rsidTr="00FB4C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35FD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F371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094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67AE2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F482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193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FB5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1B5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C7E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65F3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047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2C7E78" w:rsidRPr="007B38CC" w14:paraId="42B159A7" w14:textId="77777777" w:rsidTr="00FB4CDD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F305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AEC1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F4D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17D99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37D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041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40D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91C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946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F8BA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D21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C7E78" w:rsidRPr="007B38CC" w14:paraId="3E1953A1" w14:textId="77777777" w:rsidTr="00FB4CDD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3655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2C7A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16B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6495F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8CE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D65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23A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1D3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FAF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6E61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763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2C7E78" w:rsidRPr="007B38CC" w14:paraId="46E18C33" w14:textId="77777777" w:rsidTr="000A6B69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291E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57BD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C09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BD712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A27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4E72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484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9B1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758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E60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867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9 990,00</w:t>
            </w:r>
          </w:p>
        </w:tc>
      </w:tr>
      <w:tr w:rsidR="002C7E78" w:rsidRPr="007B38CC" w14:paraId="55BE5748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5BDD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173C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всенаправленный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2C7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B37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BAD2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E02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3E8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1B9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DD8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3E15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98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</w:tr>
      <w:tr w:rsidR="002C7E78" w:rsidRPr="007B38CC" w14:paraId="7F164080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4631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81E5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переносной / микрофон беспроводной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FB9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D90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919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9E8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9C4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81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5D8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EC72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C5C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2C7E78" w:rsidRPr="007B38CC" w14:paraId="100BEE08" w14:textId="77777777" w:rsidTr="000A6B69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6D35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43BA" w14:textId="77777777" w:rsidR="002C7E78" w:rsidRPr="00C449B0" w:rsidRDefault="002C7E78" w:rsidP="000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F642" w14:textId="77777777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2AF3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9879" w14:textId="6643522E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3EE3" w14:textId="3FB4A998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57A5" w14:textId="10DB01DD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0BDD" w14:textId="3CE3465D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FC99" w14:textId="77777777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2EDB" w14:textId="760F37C5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6705" w14:textId="77777777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2C7E78" w:rsidRPr="007B38CC" w14:paraId="59AD3B27" w14:textId="77777777" w:rsidTr="000A6B69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59C3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51CC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Монитор**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F5A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5A291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768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21C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08E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E9D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F2B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E64A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8B5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2C7E78" w:rsidRPr="007B38CC" w14:paraId="5060814A" w14:textId="77777777" w:rsidTr="00FB4CDD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EC2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DF48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/ Манипулятор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88B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0A8F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D24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24A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5CC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3CE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48E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6C3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003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C7E78" w:rsidRPr="007B38CC" w14:paraId="73C6AD09" w14:textId="77777777" w:rsidTr="00FB4CDD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C8C7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4C6B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Флэш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5B5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41AD4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2B6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057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E51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8FA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FF1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E8B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342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C7E78" w:rsidRPr="007B38CC" w14:paraId="60613E11" w14:textId="77777777" w:rsidTr="004302FB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93ACA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12F6D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 защищенный для записи и хранения электронных подписей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52C7C" w14:textId="77777777" w:rsidR="002C7E78" w:rsidRPr="00C449B0" w:rsidRDefault="002C7E78" w:rsidP="0043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5A40" w14:textId="77777777" w:rsidR="002C7E78" w:rsidRPr="00C449B0" w:rsidRDefault="002C7E78" w:rsidP="0043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34D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3C6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1D0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231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97E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E462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50A19" w14:textId="77777777" w:rsidR="002C7E78" w:rsidRPr="00342358" w:rsidRDefault="008032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2 550,00</w:t>
            </w:r>
          </w:p>
        </w:tc>
      </w:tr>
      <w:tr w:rsidR="002C7E78" w:rsidRPr="007B38CC" w14:paraId="59143069" w14:textId="77777777" w:rsidTr="00FB4CDD"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FBFA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B93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EAB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DB304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8B4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E3B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95A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28E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EC1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42F0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D271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2C7E78" w:rsidRPr="007B38CC" w14:paraId="6F64F483" w14:textId="77777777" w:rsidTr="00FB4CDD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139E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EAE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93D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93E6D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B29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204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F9F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5F1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871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3F40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3A51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2C7E78" w:rsidRPr="007B38CC" w14:paraId="69719C2D" w14:textId="77777777" w:rsidTr="00FB4CDD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438C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125F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Переходник DVI-VGA/ DVI-HDMI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AF6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345F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098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A61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875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088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B01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E05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FA64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2C7E78" w:rsidRPr="007B38CC" w14:paraId="7F460419" w14:textId="77777777" w:rsidTr="00FB4CDD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15FFC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2721" w14:textId="77777777" w:rsidR="002C7E78" w:rsidRPr="00BF1D9F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Головка печатающая для плоттера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5FBFF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14BC3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467C8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4BE3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1EA0E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E377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37E8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07382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учреждение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CDB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2C7E78" w:rsidRPr="007B38CC" w14:paraId="6DDC2F99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2B6B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76ED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076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328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D6F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492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0F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7CC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B66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A4FF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B615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13 000,00</w:t>
            </w:r>
          </w:p>
        </w:tc>
      </w:tr>
      <w:tr w:rsidR="002C7E78" w:rsidRPr="007B38CC" w14:paraId="1AD49BD7" w14:textId="77777777" w:rsidTr="00FB4CDD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F6F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1A2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600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3CF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9C8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EE3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818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182C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1AB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AF72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9CA2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2C7E78" w:rsidRPr="007B38CC" w14:paraId="79A6EAF1" w14:textId="77777777" w:rsidTr="00FB4CDD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484A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4022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сетевая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RJ45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3ED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61D9E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09DF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70D4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2D1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938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992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926F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6113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C7E78" w:rsidRPr="007B38CC" w14:paraId="78AB7B87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25FA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9634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Серверная оперативная память / регистровая оперативная память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0D1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76F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564C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76A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C4B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E85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2FB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389F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2C0" w14:textId="77777777" w:rsidR="002C7E78" w:rsidRPr="00342358" w:rsidRDefault="008032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2C7E78"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2C7E78" w:rsidRPr="007B38CC" w14:paraId="72779359" w14:textId="77777777" w:rsidTr="00FB4CDD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ECF1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BFFB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BF4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B805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959F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CDA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5D4C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153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81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00A0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EBC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2C7E78" w:rsidRPr="007B38CC" w14:paraId="18E3CA6E" w14:textId="77777777" w:rsidTr="00FB4CD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BDFB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41BE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DDB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E2242" w14:textId="77777777" w:rsidR="002C7E78" w:rsidRPr="005800F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F0D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C1D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75D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113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5F7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9639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BB3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2C7E78" w:rsidRPr="007B38CC" w14:paraId="56F5F1A8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A032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8DE2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Сплиттер /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HDMI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сплиттер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EA5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2A9A" w14:textId="77777777" w:rsidR="002C7E78" w:rsidRPr="005800F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40B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A67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F1FC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005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523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EA69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721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2C7E78" w:rsidRPr="007B38CC" w14:paraId="5E81B77E" w14:textId="77777777" w:rsidTr="00FB4C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10F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CEC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для витой пары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16B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7AA5" w14:textId="77777777" w:rsidR="002C7E78" w:rsidRPr="005800F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D1B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9DF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43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22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81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43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F6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2C7E78" w:rsidRPr="00F92A78" w14:paraId="447AB9CE" w14:textId="77777777" w:rsidTr="00FB4CD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5542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A1D0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846D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9179A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25C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B51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ECC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60D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B87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E5C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EBBE" w14:textId="77777777" w:rsidR="002C7E78" w:rsidRPr="00C6691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3336EF40" w14:textId="77777777" w:rsidR="00555273" w:rsidRDefault="00555273" w:rsidP="000A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6B17A8" w14:textId="54AB2B19" w:rsidR="0087718F" w:rsidRPr="0087718F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87718F">
        <w:rPr>
          <w:rFonts w:ascii="Times New Roman" w:hAnsi="Times New Roman" w:cs="Times New Roman"/>
          <w:sz w:val="20"/>
          <w:szCs w:val="20"/>
          <w:highlight w:val="yellow"/>
        </w:rPr>
        <w:t>6.2. Затраты на приобретение запасных частей для территориальной системы центрального оповещения населения (ТАСЦО)</w:t>
      </w:r>
    </w:p>
    <w:p w14:paraId="71776B62" w14:textId="7C7503EB" w:rsidR="0087718F" w:rsidRPr="0087718F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highlight w:val="yellow"/>
            </w:rPr>
            <m:t>З зч=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  <w:highlight w:val="yellow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highlight w:val="yellow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highlight w:val="yellow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highlight w:val="yellow"/>
                </w:rPr>
                <m:t xml:space="preserve">Q i мат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highlight w:val="yellow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highlight w:val="yellow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highlight w:val="yellow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highlight w:val="yellow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  <w:highlight w:val="yellow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  <w:highlight w:val="yellow"/>
                </w:rPr>
                <m:t xml:space="preserve"> мат</m:t>
              </m:r>
            </m:e>
          </m:nary>
          <m:r>
            <w:rPr>
              <w:rFonts w:ascii="Cambria Math" w:hAnsi="Cambria Math" w:cs="Times New Roman"/>
              <w:sz w:val="20"/>
              <w:szCs w:val="20"/>
              <w:highlight w:val="yellow"/>
            </w:rPr>
            <m:t>,</m:t>
          </m:r>
        </m:oMath>
      </m:oMathPara>
    </w:p>
    <w:p w14:paraId="0D5F8943" w14:textId="77777777" w:rsidR="0087718F" w:rsidRPr="0087718F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5219028" w14:textId="77777777" w:rsidR="0087718F" w:rsidRPr="0087718F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87718F">
        <w:rPr>
          <w:rFonts w:ascii="Times New Roman" w:hAnsi="Times New Roman" w:cs="Times New Roman"/>
          <w:sz w:val="20"/>
          <w:szCs w:val="20"/>
          <w:highlight w:val="yellow"/>
        </w:rPr>
        <w:t>где:</w:t>
      </w:r>
    </w:p>
    <w:p w14:paraId="13A40695" w14:textId="5B79464D" w:rsidR="0087718F" w:rsidRPr="0087718F" w:rsidRDefault="00ED21FA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 xml:space="preserve"> </m:t>
            </m:r>
          </m:sub>
        </m:sSub>
      </m:oMath>
      <w:r w:rsidR="0087718F" w:rsidRPr="0087718F">
        <w:rPr>
          <w:rFonts w:ascii="Times New Roman" w:hAnsi="Times New Roman" w:cs="Times New Roman"/>
          <w:sz w:val="20"/>
          <w:szCs w:val="20"/>
          <w:highlight w:val="yellow"/>
        </w:rPr>
        <w:t xml:space="preserve"> - количество запасных частей для ТАСЦО;</w:t>
      </w:r>
    </w:p>
    <w:p w14:paraId="169D3083" w14:textId="48D02F3A" w:rsidR="0087718F" w:rsidRPr="0087718F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87718F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highlight w:val="yellow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 xml:space="preserve"> мат</m:t>
            </m:r>
          </m:sub>
        </m:sSub>
      </m:oMath>
      <w:r w:rsidRPr="0087718F">
        <w:rPr>
          <w:rFonts w:ascii="Times New Roman" w:hAnsi="Times New Roman" w:cs="Times New Roman"/>
          <w:sz w:val="20"/>
          <w:szCs w:val="20"/>
          <w:highlight w:val="yellow"/>
        </w:rPr>
        <w:t>- цена приобретения за единицу запасных частей.</w:t>
      </w:r>
    </w:p>
    <w:p w14:paraId="275AD5C7" w14:textId="77777777" w:rsidR="0087718F" w:rsidRPr="0087718F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d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1559"/>
        <w:gridCol w:w="1276"/>
        <w:gridCol w:w="2410"/>
        <w:gridCol w:w="2268"/>
      </w:tblGrid>
      <w:tr w:rsidR="0087718F" w:rsidRPr="0087718F" w14:paraId="3B5A38A7" w14:textId="77777777" w:rsidTr="001E3D3E">
        <w:trPr>
          <w:trHeight w:val="70"/>
        </w:trPr>
        <w:tc>
          <w:tcPr>
            <w:tcW w:w="710" w:type="dxa"/>
            <w:noWrap/>
            <w:vAlign w:val="center"/>
          </w:tcPr>
          <w:p w14:paraId="62C7F202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№ п/п</w:t>
            </w:r>
          </w:p>
        </w:tc>
        <w:tc>
          <w:tcPr>
            <w:tcW w:w="1985" w:type="dxa"/>
            <w:vAlign w:val="center"/>
          </w:tcPr>
          <w:p w14:paraId="2B9C11D7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1D653A27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Срок полезного использования</w:t>
            </w:r>
          </w:p>
        </w:tc>
        <w:tc>
          <w:tcPr>
            <w:tcW w:w="1276" w:type="dxa"/>
            <w:vAlign w:val="center"/>
          </w:tcPr>
          <w:p w14:paraId="4F74A3DD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Единица измерения</w:t>
            </w:r>
          </w:p>
        </w:tc>
        <w:tc>
          <w:tcPr>
            <w:tcW w:w="2410" w:type="dxa"/>
            <w:noWrap/>
            <w:vAlign w:val="center"/>
          </w:tcPr>
          <w:p w14:paraId="48BF29E1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Цена на единицу товара, не более руб.</w:t>
            </w:r>
          </w:p>
        </w:tc>
        <w:tc>
          <w:tcPr>
            <w:tcW w:w="2268" w:type="dxa"/>
            <w:vAlign w:val="center"/>
          </w:tcPr>
          <w:p w14:paraId="68B67959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Норматив, не более (шт.)</w:t>
            </w:r>
          </w:p>
        </w:tc>
      </w:tr>
      <w:tr w:rsidR="0087718F" w:rsidRPr="0087718F" w14:paraId="5602B7DB" w14:textId="77777777" w:rsidTr="001E3D3E">
        <w:trPr>
          <w:trHeight w:val="70"/>
        </w:trPr>
        <w:tc>
          <w:tcPr>
            <w:tcW w:w="710" w:type="dxa"/>
            <w:noWrap/>
          </w:tcPr>
          <w:p w14:paraId="0F3C3909" w14:textId="77777777" w:rsidR="0087718F" w:rsidRPr="0087718F" w:rsidRDefault="0087718F" w:rsidP="00BD3672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1464C3FF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Аккумулятор </w:t>
            </w:r>
          </w:p>
        </w:tc>
        <w:tc>
          <w:tcPr>
            <w:tcW w:w="1559" w:type="dxa"/>
          </w:tcPr>
          <w:p w14:paraId="78BFCA2D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1276" w:type="dxa"/>
          </w:tcPr>
          <w:p w14:paraId="70BC178E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2410" w:type="dxa"/>
            <w:noWrap/>
          </w:tcPr>
          <w:p w14:paraId="7AE0A27C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25 000,00</w:t>
            </w:r>
          </w:p>
        </w:tc>
        <w:tc>
          <w:tcPr>
            <w:tcW w:w="2268" w:type="dxa"/>
          </w:tcPr>
          <w:p w14:paraId="16C671A6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 шт. на одну точку оповещения</w:t>
            </w:r>
          </w:p>
        </w:tc>
      </w:tr>
      <w:tr w:rsidR="0087718F" w:rsidRPr="0087718F" w14:paraId="60E78C04" w14:textId="77777777" w:rsidTr="001E3D3E">
        <w:trPr>
          <w:trHeight w:val="70"/>
        </w:trPr>
        <w:tc>
          <w:tcPr>
            <w:tcW w:w="710" w:type="dxa"/>
            <w:noWrap/>
          </w:tcPr>
          <w:p w14:paraId="4154427F" w14:textId="77777777" w:rsidR="0087718F" w:rsidRPr="0087718F" w:rsidRDefault="0087718F" w:rsidP="00BD3672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5887D83A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Блок питания для АРМ ТАСЦО</w:t>
            </w:r>
          </w:p>
        </w:tc>
        <w:tc>
          <w:tcPr>
            <w:tcW w:w="1559" w:type="dxa"/>
          </w:tcPr>
          <w:p w14:paraId="6E7F1DF5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1276" w:type="dxa"/>
          </w:tcPr>
          <w:p w14:paraId="1DAD27A2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2410" w:type="dxa"/>
            <w:noWrap/>
          </w:tcPr>
          <w:p w14:paraId="16D62D6C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14 970,00</w:t>
            </w:r>
          </w:p>
        </w:tc>
        <w:tc>
          <w:tcPr>
            <w:tcW w:w="2268" w:type="dxa"/>
          </w:tcPr>
          <w:p w14:paraId="31994B39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1шт.на АРМ, задействованных в системе  ТАСЦО</w:t>
            </w:r>
          </w:p>
        </w:tc>
      </w:tr>
      <w:tr w:rsidR="0087718F" w:rsidRPr="0087718F" w14:paraId="7339CABC" w14:textId="77777777" w:rsidTr="001E3D3E">
        <w:trPr>
          <w:trHeight w:val="518"/>
        </w:trPr>
        <w:tc>
          <w:tcPr>
            <w:tcW w:w="710" w:type="dxa"/>
            <w:noWrap/>
          </w:tcPr>
          <w:p w14:paraId="2DF36C24" w14:textId="77777777" w:rsidR="0087718F" w:rsidRPr="0087718F" w:rsidRDefault="0087718F" w:rsidP="00BD3672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6E887020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Блок сопряжения сигналов</w:t>
            </w:r>
          </w:p>
        </w:tc>
        <w:tc>
          <w:tcPr>
            <w:tcW w:w="1559" w:type="dxa"/>
          </w:tcPr>
          <w:p w14:paraId="03426DAB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120</w:t>
            </w:r>
          </w:p>
        </w:tc>
        <w:tc>
          <w:tcPr>
            <w:tcW w:w="1276" w:type="dxa"/>
          </w:tcPr>
          <w:p w14:paraId="2675FE48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2410" w:type="dxa"/>
            <w:noWrap/>
          </w:tcPr>
          <w:p w14:paraId="17A8DCBD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63 000,00</w:t>
            </w:r>
          </w:p>
        </w:tc>
        <w:tc>
          <w:tcPr>
            <w:tcW w:w="2268" w:type="dxa"/>
          </w:tcPr>
          <w:p w14:paraId="4428FB34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одну точку оповещения</w:t>
            </w:r>
          </w:p>
        </w:tc>
      </w:tr>
      <w:tr w:rsidR="0087718F" w:rsidRPr="0087718F" w14:paraId="4CD7C23B" w14:textId="77777777" w:rsidTr="001E3D3E">
        <w:trPr>
          <w:trHeight w:val="518"/>
        </w:trPr>
        <w:tc>
          <w:tcPr>
            <w:tcW w:w="710" w:type="dxa"/>
            <w:noWrap/>
          </w:tcPr>
          <w:p w14:paraId="0B238E21" w14:textId="77777777" w:rsidR="0087718F" w:rsidRPr="0087718F" w:rsidRDefault="0087718F" w:rsidP="00BD3672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6E1036F7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Блок управления сиреной</w:t>
            </w:r>
          </w:p>
        </w:tc>
        <w:tc>
          <w:tcPr>
            <w:tcW w:w="1559" w:type="dxa"/>
          </w:tcPr>
          <w:p w14:paraId="7F199DA9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120</w:t>
            </w:r>
          </w:p>
        </w:tc>
        <w:tc>
          <w:tcPr>
            <w:tcW w:w="1276" w:type="dxa"/>
          </w:tcPr>
          <w:p w14:paraId="14C24705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2410" w:type="dxa"/>
            <w:noWrap/>
          </w:tcPr>
          <w:p w14:paraId="7C2B5092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110 000,00</w:t>
            </w:r>
          </w:p>
        </w:tc>
        <w:tc>
          <w:tcPr>
            <w:tcW w:w="2268" w:type="dxa"/>
          </w:tcPr>
          <w:p w14:paraId="24BEF55D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 шт. на одну точку оповещения</w:t>
            </w:r>
          </w:p>
        </w:tc>
      </w:tr>
      <w:tr w:rsidR="0087718F" w:rsidRPr="0087718F" w14:paraId="4698CEE8" w14:textId="77777777" w:rsidTr="001E3D3E">
        <w:trPr>
          <w:trHeight w:val="518"/>
        </w:trPr>
        <w:tc>
          <w:tcPr>
            <w:tcW w:w="710" w:type="dxa"/>
            <w:noWrap/>
          </w:tcPr>
          <w:p w14:paraId="0C433C49" w14:textId="77777777" w:rsidR="0087718F" w:rsidRPr="0087718F" w:rsidRDefault="0087718F" w:rsidP="00BD3672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0A6C70C0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Блок управления телекоммуникационный</w:t>
            </w:r>
          </w:p>
        </w:tc>
        <w:tc>
          <w:tcPr>
            <w:tcW w:w="1559" w:type="dxa"/>
          </w:tcPr>
          <w:p w14:paraId="7D2E1A03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1276" w:type="dxa"/>
          </w:tcPr>
          <w:p w14:paraId="6CA8E1FE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2410" w:type="dxa"/>
            <w:noWrap/>
          </w:tcPr>
          <w:p w14:paraId="25F2C5AF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240 000,00</w:t>
            </w:r>
          </w:p>
        </w:tc>
        <w:tc>
          <w:tcPr>
            <w:tcW w:w="2268" w:type="dxa"/>
          </w:tcPr>
          <w:p w14:paraId="6D96A084" w14:textId="77777777" w:rsidR="0087718F" w:rsidRPr="0087718F" w:rsidRDefault="0087718F" w:rsidP="0087718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 шт. на систему</w:t>
            </w:r>
          </w:p>
        </w:tc>
      </w:tr>
      <w:tr w:rsidR="0087718F" w:rsidRPr="0087718F" w14:paraId="073A2C99" w14:textId="77777777" w:rsidTr="001E3D3E">
        <w:trPr>
          <w:trHeight w:val="518"/>
        </w:trPr>
        <w:tc>
          <w:tcPr>
            <w:tcW w:w="710" w:type="dxa"/>
            <w:noWrap/>
          </w:tcPr>
          <w:p w14:paraId="6F4663EF" w14:textId="77777777" w:rsidR="0087718F" w:rsidRPr="0087718F" w:rsidRDefault="0087718F" w:rsidP="00BD3672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7A74B6DD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Блок управления</w:t>
            </w:r>
          </w:p>
        </w:tc>
        <w:tc>
          <w:tcPr>
            <w:tcW w:w="1559" w:type="dxa"/>
          </w:tcPr>
          <w:p w14:paraId="6A9843FA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84</w:t>
            </w:r>
          </w:p>
        </w:tc>
        <w:tc>
          <w:tcPr>
            <w:tcW w:w="1276" w:type="dxa"/>
          </w:tcPr>
          <w:p w14:paraId="6E74CC39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2410" w:type="dxa"/>
            <w:noWrap/>
          </w:tcPr>
          <w:p w14:paraId="11CB90F5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326 000,00</w:t>
            </w:r>
          </w:p>
        </w:tc>
        <w:tc>
          <w:tcPr>
            <w:tcW w:w="2268" w:type="dxa"/>
          </w:tcPr>
          <w:p w14:paraId="4984D05C" w14:textId="77777777" w:rsidR="0087718F" w:rsidRPr="0087718F" w:rsidRDefault="0087718F" w:rsidP="0087718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 шт. на систему</w:t>
            </w:r>
          </w:p>
        </w:tc>
      </w:tr>
      <w:tr w:rsidR="0087718F" w:rsidRPr="0087718F" w14:paraId="2B97D0B1" w14:textId="77777777" w:rsidTr="001E3D3E">
        <w:trPr>
          <w:trHeight w:val="518"/>
        </w:trPr>
        <w:tc>
          <w:tcPr>
            <w:tcW w:w="710" w:type="dxa"/>
            <w:noWrap/>
          </w:tcPr>
          <w:p w14:paraId="5DCD8E85" w14:textId="77777777" w:rsidR="0087718F" w:rsidRPr="0087718F" w:rsidRDefault="0087718F" w:rsidP="00BD3672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31E17336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Громкоговоритель </w:t>
            </w:r>
          </w:p>
        </w:tc>
        <w:tc>
          <w:tcPr>
            <w:tcW w:w="1559" w:type="dxa"/>
          </w:tcPr>
          <w:p w14:paraId="310DB1DD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1276" w:type="dxa"/>
          </w:tcPr>
          <w:p w14:paraId="756D3D8E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2410" w:type="dxa"/>
            <w:noWrap/>
          </w:tcPr>
          <w:p w14:paraId="7ADF5B5B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55 000,00</w:t>
            </w:r>
          </w:p>
        </w:tc>
        <w:tc>
          <w:tcPr>
            <w:tcW w:w="2268" w:type="dxa"/>
          </w:tcPr>
          <w:p w14:paraId="65C0AC1D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 шт. на одну точку оповещения</w:t>
            </w:r>
          </w:p>
        </w:tc>
      </w:tr>
      <w:tr w:rsidR="0087718F" w:rsidRPr="0087718F" w14:paraId="1CDD516F" w14:textId="77777777" w:rsidTr="001E3D3E">
        <w:trPr>
          <w:trHeight w:val="518"/>
        </w:trPr>
        <w:tc>
          <w:tcPr>
            <w:tcW w:w="710" w:type="dxa"/>
            <w:noWrap/>
          </w:tcPr>
          <w:p w14:paraId="7A2DEF50" w14:textId="77777777" w:rsidR="0087718F" w:rsidRPr="0087718F" w:rsidRDefault="0087718F" w:rsidP="00BD3672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4F42C82C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Зарядное устройство </w:t>
            </w:r>
          </w:p>
        </w:tc>
        <w:tc>
          <w:tcPr>
            <w:tcW w:w="1559" w:type="dxa"/>
          </w:tcPr>
          <w:p w14:paraId="5006206B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1276" w:type="dxa"/>
          </w:tcPr>
          <w:p w14:paraId="161679F2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2410" w:type="dxa"/>
            <w:noWrap/>
          </w:tcPr>
          <w:p w14:paraId="775100EB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61 000,00</w:t>
            </w:r>
          </w:p>
        </w:tc>
        <w:tc>
          <w:tcPr>
            <w:tcW w:w="2268" w:type="dxa"/>
            <w:vAlign w:val="center"/>
          </w:tcPr>
          <w:p w14:paraId="799D2690" w14:textId="77777777" w:rsidR="0087718F" w:rsidRPr="0087718F" w:rsidRDefault="0087718F" w:rsidP="0087718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 шт. на одну точку  оповещения</w:t>
            </w:r>
          </w:p>
        </w:tc>
      </w:tr>
      <w:tr w:rsidR="0087718F" w:rsidRPr="0087718F" w14:paraId="1DE06AA9" w14:textId="77777777" w:rsidTr="001E3D3E">
        <w:trPr>
          <w:trHeight w:val="310"/>
        </w:trPr>
        <w:tc>
          <w:tcPr>
            <w:tcW w:w="710" w:type="dxa"/>
            <w:noWrap/>
          </w:tcPr>
          <w:p w14:paraId="7189D12F" w14:textId="77777777" w:rsidR="0087718F" w:rsidRPr="0087718F" w:rsidRDefault="0087718F" w:rsidP="00BD3672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4F2AEB50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Коммутатор</w:t>
            </w:r>
          </w:p>
        </w:tc>
        <w:tc>
          <w:tcPr>
            <w:tcW w:w="1559" w:type="dxa"/>
          </w:tcPr>
          <w:p w14:paraId="3C9243FD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1276" w:type="dxa"/>
          </w:tcPr>
          <w:p w14:paraId="52471847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2410" w:type="dxa"/>
            <w:noWrap/>
          </w:tcPr>
          <w:p w14:paraId="0C7B2DB1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10 000,00</w:t>
            </w:r>
          </w:p>
        </w:tc>
        <w:tc>
          <w:tcPr>
            <w:tcW w:w="2268" w:type="dxa"/>
          </w:tcPr>
          <w:p w14:paraId="6C94A73B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 шт. на систему</w:t>
            </w:r>
          </w:p>
        </w:tc>
      </w:tr>
      <w:tr w:rsidR="0087718F" w:rsidRPr="0087718F" w14:paraId="26CB1EB4" w14:textId="77777777" w:rsidTr="001E3D3E">
        <w:trPr>
          <w:trHeight w:val="518"/>
        </w:trPr>
        <w:tc>
          <w:tcPr>
            <w:tcW w:w="710" w:type="dxa"/>
            <w:noWrap/>
          </w:tcPr>
          <w:p w14:paraId="4568A259" w14:textId="77777777" w:rsidR="0087718F" w:rsidRPr="0087718F" w:rsidRDefault="0087718F" w:rsidP="00BD3672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5A28F8B6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Маршрутизатор </w:t>
            </w:r>
          </w:p>
          <w:p w14:paraId="70DA49C9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014DA4E6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1276" w:type="dxa"/>
          </w:tcPr>
          <w:p w14:paraId="1ABBCF38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2410" w:type="dxa"/>
            <w:noWrap/>
          </w:tcPr>
          <w:p w14:paraId="32094BA5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10 000,00</w:t>
            </w:r>
          </w:p>
        </w:tc>
        <w:tc>
          <w:tcPr>
            <w:tcW w:w="2268" w:type="dxa"/>
            <w:vAlign w:val="center"/>
          </w:tcPr>
          <w:p w14:paraId="29A7D60B" w14:textId="77777777" w:rsidR="0087718F" w:rsidRPr="0087718F" w:rsidRDefault="0087718F" w:rsidP="0087718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 шт. на одну точку оповещения</w:t>
            </w:r>
          </w:p>
        </w:tc>
      </w:tr>
      <w:tr w:rsidR="0087718F" w:rsidRPr="0087718F" w14:paraId="5A6FB4BA" w14:textId="77777777" w:rsidTr="001E3D3E">
        <w:trPr>
          <w:trHeight w:val="518"/>
        </w:trPr>
        <w:tc>
          <w:tcPr>
            <w:tcW w:w="710" w:type="dxa"/>
            <w:noWrap/>
          </w:tcPr>
          <w:p w14:paraId="5965B226" w14:textId="77777777" w:rsidR="0087718F" w:rsidRPr="0087718F" w:rsidRDefault="0087718F" w:rsidP="00BD3672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2D703A54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Стабилизатор напряжения</w:t>
            </w:r>
          </w:p>
        </w:tc>
        <w:tc>
          <w:tcPr>
            <w:tcW w:w="1559" w:type="dxa"/>
          </w:tcPr>
          <w:p w14:paraId="457A747E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1276" w:type="dxa"/>
          </w:tcPr>
          <w:p w14:paraId="05D3E6A9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2410" w:type="dxa"/>
            <w:noWrap/>
          </w:tcPr>
          <w:p w14:paraId="2D448F8D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30 000,00</w:t>
            </w:r>
          </w:p>
        </w:tc>
        <w:tc>
          <w:tcPr>
            <w:tcW w:w="2268" w:type="dxa"/>
          </w:tcPr>
          <w:p w14:paraId="3A43E9DE" w14:textId="77777777" w:rsidR="0087718F" w:rsidRPr="0087718F" w:rsidRDefault="0087718F" w:rsidP="0087718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 шт. на одну точку оповещения</w:t>
            </w:r>
          </w:p>
        </w:tc>
      </w:tr>
      <w:tr w:rsidR="0087718F" w:rsidRPr="0087718F" w14:paraId="1FD75651" w14:textId="77777777" w:rsidTr="001E3D3E">
        <w:trPr>
          <w:trHeight w:val="147"/>
        </w:trPr>
        <w:tc>
          <w:tcPr>
            <w:tcW w:w="710" w:type="dxa"/>
            <w:noWrap/>
          </w:tcPr>
          <w:p w14:paraId="753E57DD" w14:textId="77777777" w:rsidR="0087718F" w:rsidRPr="0087718F" w:rsidRDefault="0087718F" w:rsidP="00BD3672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73BDA70D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Усилитель мощности </w:t>
            </w:r>
            <w:proofErr w:type="spellStart"/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специа-лизированный</w:t>
            </w:r>
            <w:proofErr w:type="spellEnd"/>
          </w:p>
        </w:tc>
        <w:tc>
          <w:tcPr>
            <w:tcW w:w="1559" w:type="dxa"/>
          </w:tcPr>
          <w:p w14:paraId="4DBEA1F8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1276" w:type="dxa"/>
          </w:tcPr>
          <w:p w14:paraId="255897DD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2410" w:type="dxa"/>
            <w:noWrap/>
          </w:tcPr>
          <w:p w14:paraId="52C6BAEC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70 000,00</w:t>
            </w:r>
          </w:p>
        </w:tc>
        <w:tc>
          <w:tcPr>
            <w:tcW w:w="2268" w:type="dxa"/>
          </w:tcPr>
          <w:p w14:paraId="2CFDCE12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4 шт. на одну точку оповещения</w:t>
            </w:r>
          </w:p>
        </w:tc>
      </w:tr>
      <w:tr w:rsidR="0087718F" w:rsidRPr="0087718F" w14:paraId="729B6DBE" w14:textId="77777777" w:rsidTr="001E3D3E">
        <w:trPr>
          <w:trHeight w:val="518"/>
        </w:trPr>
        <w:tc>
          <w:tcPr>
            <w:tcW w:w="710" w:type="dxa"/>
            <w:noWrap/>
          </w:tcPr>
          <w:p w14:paraId="231729BC" w14:textId="77777777" w:rsidR="0087718F" w:rsidRPr="0087718F" w:rsidRDefault="0087718F" w:rsidP="00BD3672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4AA8CFA3" w14:textId="67D75D70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Электросирена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(Сирена С-40)</w:t>
            </w:r>
          </w:p>
        </w:tc>
        <w:tc>
          <w:tcPr>
            <w:tcW w:w="1559" w:type="dxa"/>
          </w:tcPr>
          <w:p w14:paraId="49327ED9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84</w:t>
            </w:r>
          </w:p>
        </w:tc>
        <w:tc>
          <w:tcPr>
            <w:tcW w:w="1276" w:type="dxa"/>
          </w:tcPr>
          <w:p w14:paraId="3139347B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2410" w:type="dxa"/>
            <w:noWrap/>
          </w:tcPr>
          <w:p w14:paraId="288BD6F8" w14:textId="77777777" w:rsid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80 000,00</w:t>
            </w:r>
          </w:p>
          <w:p w14:paraId="7A9F30DD" w14:textId="4076CC63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48229ADA" w14:textId="77777777" w:rsidR="0087718F" w:rsidRPr="0087718F" w:rsidRDefault="0087718F" w:rsidP="00877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1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одну точку оповещения населения</w:t>
            </w:r>
          </w:p>
        </w:tc>
      </w:tr>
    </w:tbl>
    <w:p w14:paraId="4FCDF5FA" w14:textId="77777777" w:rsidR="0087718F" w:rsidRPr="0087718F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8534CD" w14:textId="21D48ECE" w:rsidR="00555273" w:rsidRDefault="00555273" w:rsidP="000A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84A">
        <w:rPr>
          <w:rFonts w:ascii="Times New Roman" w:hAnsi="Times New Roman" w:cs="Times New Roman"/>
          <w:sz w:val="20"/>
          <w:szCs w:val="20"/>
        </w:rPr>
        <w:t xml:space="preserve">*количество материальных запасов по </w:t>
      </w:r>
      <w:proofErr w:type="spellStart"/>
      <w:r w:rsidRPr="006D184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6D184A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6D184A">
        <w:rPr>
          <w:rFonts w:ascii="Times New Roman" w:hAnsi="Times New Roman" w:cs="Times New Roman"/>
          <w:sz w:val="20"/>
          <w:szCs w:val="20"/>
        </w:rPr>
        <w:t>минус количество материальных запасов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3B7FF84C" w14:textId="77777777" w:rsidR="00555273" w:rsidRDefault="00555273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84A">
        <w:rPr>
          <w:rFonts w:ascii="Times New Roman" w:hAnsi="Times New Roman" w:cs="Times New Roman"/>
          <w:sz w:val="20"/>
          <w:szCs w:val="20"/>
        </w:rPr>
        <w:t xml:space="preserve">**по данным материальным запасам допускается закупка с учетом находящихся на балансе учреждений системных блоков и мониторов, а также с учетом находящихся на балансе и закупаемых в данный период времени основных средств - </w:t>
      </w:r>
      <w:r w:rsidRPr="006D184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станций (компьютеров в сборе)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184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184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моноблоков</w:t>
      </w:r>
      <w:r w:rsidR="00FB4C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938CEB1" w14:textId="77777777" w:rsidR="00F30ABC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18E057" w14:textId="77777777" w:rsidR="00F30ABC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63277F" w14:textId="77777777" w:rsidR="00F30ABC" w:rsidRPr="00801373" w:rsidRDefault="00F30ABC" w:rsidP="00F30ABC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 w:rsidRPr="00801373">
        <w:rPr>
          <w:rFonts w:ascii="Times New Roman" w:hAnsi="Times New Roman" w:cs="Times New Roman"/>
          <w:sz w:val="26"/>
          <w:szCs w:val="26"/>
          <w:highlight w:val="yellow"/>
        </w:rPr>
        <w:t>6.3. Затраты на оказание услуг по установке и настройке средств криптографической защиты информации</w:t>
      </w:r>
    </w:p>
    <w:p w14:paraId="2334544F" w14:textId="77777777" w:rsidR="00801373" w:rsidRPr="00801373" w:rsidRDefault="00801373" w:rsidP="00F30ABC">
      <w:pPr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09EF0E54" w14:textId="57779FA5" w:rsidR="00F30ABC" w:rsidRPr="00801373" w:rsidRDefault="00F30ABC" w:rsidP="00F30ABC">
      <w:pPr>
        <w:jc w:val="center"/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</w:pPr>
      <w:r w:rsidRPr="00801373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  <w:proofErr w:type="spellStart"/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  <w:t>Зн</w:t>
      </w:r>
      <w:proofErr w:type="spellEnd"/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  <w:t xml:space="preserve"> =∑ </w:t>
      </w:r>
      <w:proofErr w:type="gramStart"/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lang w:val="en-US" w:eastAsia="zh-CN"/>
        </w:rPr>
        <w:t>Qi</w:t>
      </w:r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  <w:t xml:space="preserve">  </w:t>
      </w:r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lang w:val="en-US" w:eastAsia="zh-CN"/>
        </w:rPr>
        <w:t>x</w:t>
      </w:r>
      <w:proofErr w:type="gramEnd"/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  <w:t xml:space="preserve">  </w:t>
      </w:r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lang w:val="en-US" w:eastAsia="zh-CN"/>
        </w:rPr>
        <w:t>Pi</w:t>
      </w:r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  <w:t xml:space="preserve"> в</w:t>
      </w:r>
    </w:p>
    <w:p w14:paraId="3305622A" w14:textId="77777777" w:rsidR="00F30ABC" w:rsidRPr="00801373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i/>
          <w:sz w:val="26"/>
          <w:szCs w:val="26"/>
          <w:highlight w:val="yellow"/>
          <w:lang w:eastAsia="zh-CN"/>
        </w:rPr>
      </w:pPr>
    </w:p>
    <w:p w14:paraId="7093C131" w14:textId="77777777" w:rsidR="00F30ABC" w:rsidRPr="00801373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</w:pPr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  <w:t>где:</w:t>
      </w:r>
    </w:p>
    <w:p w14:paraId="6F677021" w14:textId="77777777" w:rsidR="00F30ABC" w:rsidRPr="00801373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</w:pPr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  <w:t>Q</w:t>
      </w:r>
      <w:proofErr w:type="spellStart"/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vertAlign w:val="subscript"/>
          <w:lang w:val="en-US" w:eastAsia="zh-CN"/>
        </w:rPr>
        <w:t>i</w:t>
      </w:r>
      <w:proofErr w:type="spellEnd"/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vertAlign w:val="subscript"/>
          <w:lang w:eastAsia="zh-CN"/>
        </w:rPr>
        <w:t xml:space="preserve"> в</w:t>
      </w:r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  <w:t>– количество услуг в год;</w:t>
      </w:r>
    </w:p>
    <w:p w14:paraId="6E45A197" w14:textId="77777777" w:rsidR="00F30ABC" w:rsidRPr="00801373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</w:pPr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  <w:t>P</w:t>
      </w:r>
      <w:proofErr w:type="spellStart"/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vertAlign w:val="subscript"/>
          <w:lang w:val="en-US" w:eastAsia="zh-CN"/>
        </w:rPr>
        <w:t>i</w:t>
      </w:r>
      <w:proofErr w:type="spellEnd"/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vertAlign w:val="subscript"/>
          <w:lang w:eastAsia="zh-CN"/>
        </w:rPr>
        <w:t xml:space="preserve">в </w:t>
      </w:r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  <w:t xml:space="preserve">-  стоимость одной </w:t>
      </w:r>
      <w:proofErr w:type="spellStart"/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lang w:val="en-US" w:eastAsia="zh-CN"/>
        </w:rPr>
        <w:t>i</w:t>
      </w:r>
      <w:proofErr w:type="spellEnd"/>
      <w:r w:rsidRPr="00801373"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  <w:t>-ой услуги</w:t>
      </w:r>
    </w:p>
    <w:p w14:paraId="00550496" w14:textId="77777777" w:rsidR="00F30ABC" w:rsidRPr="00801373" w:rsidRDefault="00F30ABC" w:rsidP="00F30AB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948"/>
      </w:tblGrid>
      <w:tr w:rsidR="00F30ABC" w:rsidRPr="00801373" w14:paraId="7F0D3313" w14:textId="77777777" w:rsidTr="00FD2A3E">
        <w:trPr>
          <w:trHeight w:val="327"/>
        </w:trPr>
        <w:tc>
          <w:tcPr>
            <w:tcW w:w="3431" w:type="dxa"/>
            <w:vAlign w:val="center"/>
            <w:hideMark/>
          </w:tcPr>
          <w:p w14:paraId="589DA32A" w14:textId="77777777" w:rsidR="00F30ABC" w:rsidRPr="00801373" w:rsidRDefault="00F30ABC" w:rsidP="00FD2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801373">
              <w:rPr>
                <w:rFonts w:eastAsia="Calibri"/>
                <w:sz w:val="26"/>
                <w:szCs w:val="26"/>
                <w:highlight w:val="yellow"/>
              </w:rPr>
              <w:t>Наименование услуги</w:t>
            </w:r>
          </w:p>
        </w:tc>
        <w:tc>
          <w:tcPr>
            <w:tcW w:w="3402" w:type="dxa"/>
            <w:vAlign w:val="center"/>
            <w:hideMark/>
          </w:tcPr>
          <w:p w14:paraId="328976B3" w14:textId="77777777" w:rsidR="00F30ABC" w:rsidRPr="00801373" w:rsidRDefault="00F30ABC" w:rsidP="00FD2A3E">
            <w:pPr>
              <w:jc w:val="center"/>
              <w:rPr>
                <w:sz w:val="26"/>
                <w:szCs w:val="26"/>
                <w:highlight w:val="yellow"/>
              </w:rPr>
            </w:pPr>
            <w:r w:rsidRPr="00801373">
              <w:rPr>
                <w:sz w:val="26"/>
                <w:szCs w:val="26"/>
                <w:highlight w:val="yellow"/>
              </w:rPr>
              <w:t xml:space="preserve">Количество в год </w:t>
            </w:r>
          </w:p>
        </w:tc>
        <w:tc>
          <w:tcPr>
            <w:tcW w:w="2948" w:type="dxa"/>
          </w:tcPr>
          <w:p w14:paraId="5E9B7D3A" w14:textId="77777777" w:rsidR="00F30ABC" w:rsidRPr="00801373" w:rsidRDefault="00F30ABC" w:rsidP="00FD2A3E">
            <w:pPr>
              <w:jc w:val="center"/>
              <w:rPr>
                <w:sz w:val="26"/>
                <w:szCs w:val="26"/>
                <w:highlight w:val="yellow"/>
              </w:rPr>
            </w:pPr>
            <w:r w:rsidRPr="00801373">
              <w:rPr>
                <w:sz w:val="26"/>
                <w:szCs w:val="26"/>
                <w:highlight w:val="yellow"/>
              </w:rPr>
              <w:t>Цена за 1ед.услуги</w:t>
            </w:r>
          </w:p>
          <w:p w14:paraId="0E200FDC" w14:textId="77777777" w:rsidR="00F30ABC" w:rsidRPr="00801373" w:rsidRDefault="00F30ABC" w:rsidP="00FD2A3E">
            <w:pPr>
              <w:jc w:val="center"/>
              <w:rPr>
                <w:sz w:val="26"/>
                <w:szCs w:val="26"/>
                <w:highlight w:val="yellow"/>
              </w:rPr>
            </w:pPr>
            <w:r w:rsidRPr="00801373">
              <w:rPr>
                <w:sz w:val="26"/>
                <w:szCs w:val="26"/>
                <w:highlight w:val="yellow"/>
              </w:rPr>
              <w:t xml:space="preserve"> (руб.)</w:t>
            </w:r>
          </w:p>
        </w:tc>
      </w:tr>
      <w:tr w:rsidR="00F30ABC" w:rsidRPr="00D1660C" w14:paraId="475E8441" w14:textId="77777777" w:rsidTr="00FD2A3E">
        <w:trPr>
          <w:trHeight w:hRule="exact" w:val="1212"/>
        </w:trPr>
        <w:tc>
          <w:tcPr>
            <w:tcW w:w="3431" w:type="dxa"/>
            <w:shd w:val="clear" w:color="auto" w:fill="auto"/>
            <w:noWrap/>
          </w:tcPr>
          <w:p w14:paraId="386D5D09" w14:textId="77777777" w:rsidR="00F30ABC" w:rsidRPr="00801373" w:rsidRDefault="00F30ABC" w:rsidP="00FD2A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highlight w:val="yellow"/>
              </w:rPr>
            </w:pPr>
            <w:r w:rsidRPr="00801373">
              <w:rPr>
                <w:color w:val="000000"/>
                <w:sz w:val="26"/>
                <w:szCs w:val="26"/>
                <w:highlight w:val="yellow"/>
              </w:rPr>
              <w:t xml:space="preserve">Оказание услуг по установке и настройке </w:t>
            </w:r>
            <w:r w:rsidRPr="00801373">
              <w:rPr>
                <w:sz w:val="26"/>
                <w:szCs w:val="26"/>
                <w:highlight w:val="yellow"/>
              </w:rPr>
              <w:t>средств криптографической защиты информации</w:t>
            </w:r>
          </w:p>
          <w:p w14:paraId="5696E2EE" w14:textId="77777777" w:rsidR="00F30ABC" w:rsidRPr="00801373" w:rsidRDefault="00F30ABC" w:rsidP="00FD2A3E">
            <w:pPr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3402" w:type="dxa"/>
            <w:noWrap/>
          </w:tcPr>
          <w:p w14:paraId="758CBB4B" w14:textId="77777777" w:rsidR="00F30ABC" w:rsidRPr="00801373" w:rsidRDefault="00F30ABC" w:rsidP="00FD2A3E">
            <w:pPr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801373">
              <w:rPr>
                <w:sz w:val="26"/>
                <w:szCs w:val="26"/>
                <w:highlight w:val="yellow"/>
              </w:rPr>
              <w:t xml:space="preserve">не более </w:t>
            </w:r>
            <w:r w:rsidRPr="00801373">
              <w:rPr>
                <w:sz w:val="26"/>
                <w:szCs w:val="26"/>
                <w:highlight w:val="yellow"/>
                <w:lang w:val="en-US"/>
              </w:rPr>
              <w:t>1 </w:t>
            </w:r>
          </w:p>
        </w:tc>
        <w:tc>
          <w:tcPr>
            <w:tcW w:w="2948" w:type="dxa"/>
          </w:tcPr>
          <w:p w14:paraId="32FA2F99" w14:textId="77777777" w:rsidR="00F30ABC" w:rsidRPr="00801373" w:rsidRDefault="00F30ABC" w:rsidP="00FD2A3E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801373">
              <w:rPr>
                <w:sz w:val="26"/>
                <w:szCs w:val="26"/>
                <w:highlight w:val="yellow"/>
              </w:rPr>
              <w:t xml:space="preserve">не более </w:t>
            </w:r>
          </w:p>
          <w:p w14:paraId="4300C418" w14:textId="77777777" w:rsidR="00F30ABC" w:rsidRPr="001139E4" w:rsidRDefault="00F30ABC" w:rsidP="00FD2A3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01373">
              <w:rPr>
                <w:color w:val="000000"/>
                <w:sz w:val="26"/>
                <w:szCs w:val="26"/>
                <w:highlight w:val="yellow"/>
              </w:rPr>
              <w:t>196 056,00</w:t>
            </w:r>
          </w:p>
          <w:p w14:paraId="0F6F9973" w14:textId="77777777" w:rsidR="00F30ABC" w:rsidRPr="00D1660C" w:rsidRDefault="00F30ABC" w:rsidP="00FD2A3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5A479269" w14:textId="135E420E" w:rsidR="00F30ABC" w:rsidRPr="00750B4D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30ABC" w:rsidRPr="00750B4D" w:rsidSect="00BF1D9F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14:paraId="06C89C3E" w14:textId="77777777" w:rsidR="00555273" w:rsidRPr="00342358" w:rsidRDefault="00555273" w:rsidP="00FB4C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91E9EAF" w14:textId="77777777" w:rsidR="00555273" w:rsidRPr="00342358" w:rsidRDefault="00701335" w:rsidP="00BD3672">
      <w:pPr>
        <w:pStyle w:val="a3"/>
        <w:numPr>
          <w:ilvl w:val="0"/>
          <w:numId w:val="23"/>
        </w:numPr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358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342358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342358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555273" w:rsidRPr="00342358">
        <w:rPr>
          <w:rFonts w:ascii="Times New Roman" w:hAnsi="Times New Roman" w:cs="Times New Roman"/>
          <w:sz w:val="26"/>
          <w:szCs w:val="26"/>
        </w:rPr>
        <w:t>с неопределенным сроком полезн</w:t>
      </w:r>
      <w:r w:rsidR="00FB4CDD" w:rsidRPr="00342358">
        <w:rPr>
          <w:rFonts w:ascii="Times New Roman" w:hAnsi="Times New Roman" w:cs="Times New Roman"/>
          <w:sz w:val="26"/>
          <w:szCs w:val="26"/>
        </w:rPr>
        <w:t>ого использования, в том числе:</w:t>
      </w:r>
    </w:p>
    <w:p w14:paraId="06BA8734" w14:textId="77777777" w:rsidR="00555273" w:rsidRPr="00FB4CDD" w:rsidRDefault="00555273" w:rsidP="00BD3672">
      <w:pPr>
        <w:pStyle w:val="a3"/>
        <w:numPr>
          <w:ilvl w:val="1"/>
          <w:numId w:val="23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DD">
        <w:rPr>
          <w:rFonts w:ascii="Times New Roman" w:hAnsi="Times New Roman" w:cs="Times New Roman"/>
          <w:sz w:val="26"/>
          <w:szCs w:val="26"/>
        </w:rPr>
        <w:t>Затраты на услуги по приобретению, установке, настройке и подключению программного продукта</w:t>
      </w:r>
      <w:r w:rsidR="00BF1D9F" w:rsidRPr="00FB4CDD">
        <w:rPr>
          <w:rFonts w:ascii="Times New Roman" w:hAnsi="Times New Roman" w:cs="Times New Roman"/>
          <w:sz w:val="26"/>
          <w:szCs w:val="26"/>
        </w:rPr>
        <w:t xml:space="preserve"> </w:t>
      </w:r>
      <w:r w:rsidRPr="00FB4CDD">
        <w:rPr>
          <w:rFonts w:ascii="Times New Roman" w:hAnsi="Times New Roman" w:cs="Times New Roman"/>
          <w:sz w:val="26"/>
          <w:szCs w:val="26"/>
        </w:rPr>
        <w:t>(программного обеспечения, комплекса, интернет – версии информационной системы)</w:t>
      </w:r>
    </w:p>
    <w:p w14:paraId="3CE19162" w14:textId="77777777" w:rsidR="00555273" w:rsidRPr="00FD0324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4933EFC" w14:textId="77777777" w:rsidR="00555273" w:rsidRPr="0084381D" w:rsidRDefault="00ED21FA" w:rsidP="00555273">
      <w:pPr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0FE40FFC" w14:textId="77777777" w:rsidR="00555273" w:rsidRPr="0084381D" w:rsidRDefault="00555273" w:rsidP="00555273">
      <w:pPr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где:</w:t>
      </w:r>
    </w:p>
    <w:p w14:paraId="3B45E022" w14:textId="77777777" w:rsidR="00555273" w:rsidRPr="0084381D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Q</w:t>
      </w:r>
      <w:proofErr w:type="spellStart"/>
      <w:r w:rsidRPr="0084381D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BF1D9F">
        <w:rPr>
          <w:rFonts w:ascii="Times New Roman" w:hAnsi="Times New Roman" w:cs="Times New Roman"/>
          <w:vertAlign w:val="subscript"/>
        </w:rPr>
        <w:t xml:space="preserve"> </w:t>
      </w:r>
      <w:r w:rsidRPr="0084381D">
        <w:rPr>
          <w:rFonts w:ascii="Times New Roman" w:hAnsi="Times New Roman" w:cs="Times New Roman"/>
        </w:rPr>
        <w:t>– количество</w:t>
      </w:r>
      <w:r w:rsidR="00BF1D9F"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программных продуктов (программного обеспечения, комплекса, интернет – версии информационной системы);</w:t>
      </w:r>
    </w:p>
    <w:p w14:paraId="02B44AED" w14:textId="77777777" w:rsidR="00555273" w:rsidRPr="0084381D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P</w:t>
      </w:r>
      <w:proofErr w:type="spellStart"/>
      <w:r w:rsidRPr="0084381D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BF1D9F">
        <w:rPr>
          <w:rFonts w:ascii="Times New Roman" w:hAnsi="Times New Roman" w:cs="Times New Roman"/>
          <w:vertAlign w:val="subscript"/>
        </w:rPr>
        <w:t xml:space="preserve"> </w:t>
      </w:r>
      <w:r w:rsidRPr="0084381D">
        <w:rPr>
          <w:rFonts w:ascii="Times New Roman" w:hAnsi="Times New Roman" w:cs="Times New Roman"/>
        </w:rPr>
        <w:t>- цена одного программного продукта</w:t>
      </w:r>
      <w:r w:rsidR="00BF1D9F"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(программного обеспечения, комплекса,</w:t>
      </w:r>
      <w:r w:rsidR="00BF1D9F"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интернет – версии информационной системы).</w:t>
      </w:r>
      <w:r w:rsidR="00BF1D9F">
        <w:rPr>
          <w:rFonts w:ascii="Times New Roman" w:hAnsi="Times New Roman" w:cs="Times New Roman"/>
        </w:rPr>
        <w:t xml:space="preserve"> </w:t>
      </w:r>
    </w:p>
    <w:p w14:paraId="59AB2004" w14:textId="77777777" w:rsidR="00555273" w:rsidRPr="00FD0324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E57D43" w:rsidRPr="00D63364" w14:paraId="03533E4D" w14:textId="77777777" w:rsidTr="00C8236C">
        <w:trPr>
          <w:trHeight w:val="10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22F5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1E5" w14:textId="79CB1459" w:rsidR="00E57D43" w:rsidRPr="00FD0324" w:rsidRDefault="00E57D43" w:rsidP="006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8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Количество приобре</w:t>
            </w:r>
            <w:r w:rsidR="00701335" w:rsidRPr="00665D8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таемых неисключительных прав пользования на программный продукт</w:t>
            </w:r>
            <w:r w:rsidRPr="00665D8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, лицензий, интернет версий информационных систем </w:t>
            </w:r>
            <w:r w:rsidR="00025C96" w:rsidRPr="00665D8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br/>
            </w:r>
            <w:r w:rsidRPr="00665D8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D34" w14:textId="77777777" w:rsidR="00E57D43" w:rsidRPr="00FD0324" w:rsidRDefault="00E57D43" w:rsidP="00E57D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701335">
              <w:rPr>
                <w:rFonts w:ascii="Times New Roman" w:hAnsi="Times New Roman" w:cs="Times New Roman"/>
              </w:rPr>
              <w:t>аемых) неисключительных прав пользования на</w:t>
            </w:r>
            <w:r w:rsidR="00701335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FD032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68A7AAE0" w14:textId="77777777" w:rsidR="00E57D43" w:rsidRPr="00FD0324" w:rsidRDefault="00E57D43" w:rsidP="00E57D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7650B125" w14:textId="77777777" w:rsidR="00025C96" w:rsidRPr="00025C96" w:rsidRDefault="00025C96" w:rsidP="00025C9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025C96" w:rsidRPr="00D63364" w14:paraId="5D78C291" w14:textId="77777777" w:rsidTr="00025C96">
        <w:trPr>
          <w:trHeight w:val="359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A4E" w14:textId="7CCD207F" w:rsidR="00025C96" w:rsidRPr="00076487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D219" w14:textId="6464A796" w:rsidR="00025C96" w:rsidRPr="00076487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C1CF" w14:textId="047E24A6" w:rsidR="00025C96" w:rsidRPr="00FD0324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7D43" w:rsidRPr="00D63364" w14:paraId="237FA20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B2B" w14:textId="77777777" w:rsidR="00E57D43" w:rsidRPr="00076487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(Дело)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F721" w14:textId="77777777" w:rsidR="00E57D43" w:rsidRPr="00076487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9AE9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</w:tr>
      <w:tr w:rsidR="00E57D43" w:rsidRPr="00D63364" w14:paraId="53D87C37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806" w14:textId="77777777" w:rsidR="00E57D43" w:rsidRPr="00076487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78417414" w14:textId="77777777" w:rsidR="00E57D43" w:rsidRPr="00076487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Client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24AC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23E">
              <w:rPr>
                <w:rFonts w:ascii="Times New Roman" w:eastAsia="Times New Roman" w:hAnsi="Times New Roman" w:cs="Times New Roman"/>
                <w:lang w:eastAsia="ru-RU"/>
              </w:rPr>
              <w:t>не более чем на 15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8246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20 000,00</w:t>
            </w:r>
          </w:p>
        </w:tc>
      </w:tr>
      <w:tr w:rsidR="00E57D43" w:rsidRPr="00D63364" w14:paraId="27AD729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3115" w14:textId="77777777" w:rsidR="00E57D43" w:rsidRPr="00076487" w:rsidRDefault="00E57D4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Неисключительные права на пользование набором офисных программ для работы с документами, почтой, календарями и контактами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CA12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 на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ED67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E57D43" w:rsidRPr="00D63364" w14:paraId="05A17B2D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375" w14:textId="77777777" w:rsidR="00E57D43" w:rsidRPr="00076487" w:rsidRDefault="00E57D4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Программно</w:t>
            </w:r>
            <w:r w:rsidR="00903940"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е обеспечение </w:t>
            </w:r>
            <w:proofErr w:type="spellStart"/>
            <w:r w:rsidR="00903940" w:rsidRPr="00076487">
              <w:rPr>
                <w:rFonts w:ascii="Times New Roman" w:eastAsia="Times New Roman" w:hAnsi="Times New Roman" w:cs="Times New Roman"/>
                <w:lang w:eastAsia="ru-RU"/>
              </w:rPr>
              <w:t>ИнтернетКонтрольСе</w:t>
            </w: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рвер</w:t>
            </w:r>
            <w:proofErr w:type="spellEnd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ФСТЭК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8DB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0317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502 000,00</w:t>
            </w:r>
          </w:p>
        </w:tc>
      </w:tr>
      <w:tr w:rsidR="00E57D43" w:rsidRPr="00D63364" w14:paraId="2398EECD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1D87" w14:textId="77777777" w:rsidR="00E57D43" w:rsidRPr="00076487" w:rsidRDefault="00311FF3" w:rsidP="00311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</w:t>
            </w:r>
            <w:r w:rsidR="00E57D43" w:rsidRPr="00076487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общего назначения</w:t>
            </w:r>
            <w:r w:rsidRPr="00076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9604" w14:textId="42E0B82F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  <w:r w:rsidR="00025C96">
              <w:rPr>
                <w:rFonts w:ascii="Times New Roman" w:hAnsi="Times New Roman" w:cs="Times New Roman"/>
              </w:rPr>
              <w:t xml:space="preserve"> </w:t>
            </w:r>
            <w:r w:rsidRPr="00FD0324">
              <w:rPr>
                <w:rFonts w:ascii="Times New Roman" w:hAnsi="Times New Roman" w:cs="Times New Roman"/>
              </w:rPr>
              <w:t xml:space="preserve">на одно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E65B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3 900,00</w:t>
            </w:r>
          </w:p>
        </w:tc>
      </w:tr>
      <w:tr w:rsidR="00E57D43" w:rsidRPr="00BF1D9F" w14:paraId="6DCD431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FBB9" w14:textId="77777777" w:rsidR="00E57D43" w:rsidRPr="00FD0324" w:rsidRDefault="00311FF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</w:t>
            </w:r>
            <w:r w:rsidR="00E57D43" w:rsidRPr="00FD0324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специального назначения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CC76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не более 1на одно рабочее место </w:t>
            </w:r>
            <w:proofErr w:type="spellStart"/>
            <w:r w:rsidRPr="00FD0324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FD0324">
              <w:rPr>
                <w:rFonts w:ascii="Times New Roman" w:hAnsi="Times New Roman" w:cs="Times New Roman"/>
              </w:rPr>
              <w:t>-секретного подразделения (РСП)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A60F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15 600,00</w:t>
            </w:r>
          </w:p>
        </w:tc>
      </w:tr>
      <w:tr w:rsidR="00C8236C" w:rsidRPr="00BF1D9F" w14:paraId="54A75AA6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F204" w14:textId="77777777" w:rsidR="00C8236C" w:rsidRPr="00E902CF" w:rsidRDefault="00C8236C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Неисключительные права (лицензия) на использование программного продукта АС «Бюджет»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7EDD" w14:textId="4206AD41" w:rsidR="00C8236C" w:rsidRPr="00E902CF" w:rsidRDefault="00C8236C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23E">
              <w:rPr>
                <w:rFonts w:ascii="Times New Roman" w:hAnsi="Times New Roman" w:cs="Times New Roman"/>
              </w:rPr>
              <w:t>не более</w:t>
            </w:r>
            <w:r w:rsidR="00025C96" w:rsidRPr="0019023E">
              <w:rPr>
                <w:rFonts w:ascii="Times New Roman" w:hAnsi="Times New Roman" w:cs="Times New Roman"/>
              </w:rPr>
              <w:br/>
            </w:r>
            <w:r w:rsidRPr="0019023E">
              <w:rPr>
                <w:rFonts w:ascii="Times New Roman" w:hAnsi="Times New Roman" w:cs="Times New Roman"/>
              </w:rPr>
              <w:t xml:space="preserve"> чем на 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9E0E" w14:textId="77777777" w:rsidR="00C8236C" w:rsidRPr="00E902CF" w:rsidRDefault="00C8236C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2CF">
              <w:rPr>
                <w:rFonts w:ascii="Times New Roman" w:hAnsi="Times New Roman" w:cs="Times New Roman"/>
              </w:rPr>
              <w:t>не более 60 000,00</w:t>
            </w:r>
          </w:p>
        </w:tc>
      </w:tr>
      <w:tr w:rsidR="00CD62A5" w:rsidRPr="00BF1D9F" w14:paraId="764E9CAC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6ACC" w14:textId="77777777" w:rsidR="00CD62A5" w:rsidRPr="00C449B0" w:rsidRDefault="00CD62A5" w:rsidP="00CD6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DB71" w14:textId="153169B6" w:rsidR="00CD62A5" w:rsidRPr="00C449B0" w:rsidRDefault="00CD62A5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 xml:space="preserve">не более 1 на одно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C449B0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54E4" w14:textId="77777777" w:rsidR="00CD62A5" w:rsidRPr="00C449B0" w:rsidRDefault="00CD62A5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600 000,00</w:t>
            </w:r>
          </w:p>
        </w:tc>
      </w:tr>
      <w:tr w:rsidR="00CD62A5" w:rsidRPr="00BF1D9F" w14:paraId="20EE5920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576A" w14:textId="77777777" w:rsidR="00CD62A5" w:rsidRPr="00C449B0" w:rsidRDefault="00CD62A5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для обмена почтой и совместной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4AC3" w14:textId="77777777" w:rsidR="00CD62A5" w:rsidRPr="00C449B0" w:rsidRDefault="00CD62A5" w:rsidP="00E0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23E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D8BA" w14:textId="77777777" w:rsidR="00CD62A5" w:rsidRPr="00C449B0" w:rsidRDefault="00CD62A5" w:rsidP="00C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1 875 000,00</w:t>
            </w:r>
          </w:p>
        </w:tc>
      </w:tr>
      <w:tr w:rsidR="00777C88" w:rsidRPr="00BF1D9F" w14:paraId="4E96163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D659" w14:textId="77777777" w:rsidR="00777C88" w:rsidRPr="00C449B0" w:rsidRDefault="00777C88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</w:t>
            </w:r>
            <w:r w:rsidR="0002665D" w:rsidRPr="00C449B0">
              <w:rPr>
                <w:rFonts w:ascii="Times New Roman" w:eastAsia="Times New Roman" w:hAnsi="Times New Roman" w:cs="Times New Roman"/>
                <w:lang w:eastAsia="ru-RU"/>
              </w:rPr>
              <w:t>1С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: Предприятие 8.3 Лицензия на сервер»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F73D" w14:textId="77777777" w:rsidR="00777C88" w:rsidRPr="00C449B0" w:rsidRDefault="00777C88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B001" w14:textId="77777777" w:rsidR="00777C88" w:rsidRPr="00C449B0" w:rsidRDefault="00777C88" w:rsidP="0077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100</w:t>
            </w:r>
            <w:r w:rsidR="0002665D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665D84" w:rsidRPr="00BF1D9F" w14:paraId="0F16DF83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9FC" w14:textId="45B06D24" w:rsidR="00665D84" w:rsidRPr="00665D84" w:rsidRDefault="00665D84" w:rsidP="00665D84">
            <w:pPr>
              <w:spacing w:after="0" w:line="240" w:lineRule="auto"/>
              <w:rPr>
                <w:rFonts w:ascii="Times New Roman" w:eastAsia="Calibri" w:hAnsi="Times New Roman" w:cs="Times New Roman"/>
                <w:szCs w:val="21"/>
                <w:highlight w:val="yellow"/>
              </w:rPr>
            </w:pPr>
            <w:r w:rsidRPr="0016160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Неисключительные права на использование программного продукта «</w:t>
            </w:r>
            <w:r w:rsidRPr="00665D84">
              <w:rPr>
                <w:rFonts w:ascii="Times New Roman" w:eastAsia="Calibri" w:hAnsi="Times New Roman" w:cs="Times New Roman"/>
                <w:szCs w:val="21"/>
                <w:highlight w:val="yellow"/>
              </w:rPr>
              <w:t>1С:Предприятие 8 ПРОФ. Клиентская лицензия</w:t>
            </w:r>
            <w:r w:rsidRPr="00161607">
              <w:rPr>
                <w:rFonts w:ascii="Times New Roman" w:eastAsia="Calibri" w:hAnsi="Times New Roman" w:cs="Times New Roman"/>
                <w:szCs w:val="21"/>
                <w:highlight w:val="yellow"/>
              </w:rPr>
              <w:t>»</w:t>
            </w:r>
            <w:r w:rsidRPr="00665D84">
              <w:rPr>
                <w:rFonts w:ascii="Times New Roman" w:eastAsia="Calibri" w:hAnsi="Times New Roman" w:cs="Times New Roman"/>
                <w:szCs w:val="21"/>
                <w:highlight w:val="yellow"/>
              </w:rPr>
              <w:t xml:space="preserve"> на 1 рабочее место</w:t>
            </w:r>
          </w:p>
          <w:p w14:paraId="3D6EF237" w14:textId="77777777" w:rsidR="00665D84" w:rsidRPr="00161607" w:rsidRDefault="00665D84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056A" w14:textId="568763C7" w:rsidR="00665D84" w:rsidRPr="00161607" w:rsidRDefault="00161607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61607">
              <w:rPr>
                <w:rFonts w:ascii="Times New Roman" w:hAnsi="Times New Roman" w:cs="Times New Roman"/>
                <w:highlight w:val="yellow"/>
              </w:rPr>
              <w:t>не более 200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A0C1" w14:textId="6D44A3FD" w:rsidR="00665D84" w:rsidRPr="00161607" w:rsidRDefault="003A74FD" w:rsidP="0077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</w:t>
            </w:r>
            <w:r w:rsidR="00161607" w:rsidRPr="0016160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е более 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4 600,00</w:t>
            </w:r>
          </w:p>
        </w:tc>
      </w:tr>
      <w:tr w:rsidR="00EA3215" w:rsidRPr="00BF1D9F" w14:paraId="440B3D6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2B24" w14:textId="77777777" w:rsidR="00EA3215" w:rsidRPr="00342358" w:rsidRDefault="00EA3215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для клиентского рабочего места подсистемы  </w:t>
            </w:r>
            <w:proofErr w:type="spellStart"/>
            <w:r w:rsidR="001244F3" w:rsidRPr="00342358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342358">
              <w:rPr>
                <w:rFonts w:ascii="Times New Roman" w:eastAsia="Times New Roman" w:hAnsi="Times New Roman" w:cs="Times New Roman"/>
                <w:lang w:val="en-US" w:eastAsia="ru-RU"/>
              </w:rPr>
              <w:t>OSmobile</w:t>
            </w:r>
            <w:proofErr w:type="spellEnd"/>
            <w:r w:rsidRPr="00342358">
              <w:rPr>
                <w:rFonts w:ascii="Times New Roman" w:eastAsia="Times New Roman" w:hAnsi="Times New Roman" w:cs="Times New Roman"/>
                <w:lang w:eastAsia="ru-RU"/>
              </w:rPr>
              <w:t xml:space="preserve">  для планшетов на операционных системах  </w:t>
            </w:r>
            <w:r w:rsidRPr="00342358">
              <w:rPr>
                <w:rFonts w:ascii="Times New Roman" w:eastAsia="Times New Roman" w:hAnsi="Times New Roman" w:cs="Times New Roman"/>
                <w:lang w:val="en-US" w:eastAsia="ru-RU"/>
              </w:rPr>
              <w:t>IOS</w:t>
            </w:r>
            <w:r w:rsidRPr="003423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42358">
              <w:rPr>
                <w:rFonts w:ascii="Times New Roman" w:eastAsia="Times New Roman" w:hAnsi="Times New Roman" w:cs="Times New Roman"/>
                <w:lang w:val="en-US" w:eastAsia="ru-RU"/>
              </w:rPr>
              <w:t>Android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0002" w14:textId="5F7641CA" w:rsidR="00EA3215" w:rsidRPr="00342358" w:rsidRDefault="00EA3215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358">
              <w:rPr>
                <w:rFonts w:ascii="Times New Roman" w:hAnsi="Times New Roman" w:cs="Times New Roman"/>
              </w:rPr>
              <w:t xml:space="preserve">не более 1 лицензии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342358">
              <w:rPr>
                <w:rFonts w:ascii="Times New Roman" w:hAnsi="Times New Roman" w:cs="Times New Roman"/>
              </w:rPr>
              <w:t>на руководителя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342358">
              <w:rPr>
                <w:rFonts w:ascii="Times New Roman" w:hAnsi="Times New Roman" w:cs="Times New Roman"/>
              </w:rPr>
              <w:t xml:space="preserve"> высшего звена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3759" w14:textId="77777777" w:rsidR="00EA3215" w:rsidRPr="00342358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lang w:eastAsia="ru-RU"/>
              </w:rPr>
              <w:t>не более 30 200,00</w:t>
            </w:r>
          </w:p>
        </w:tc>
      </w:tr>
    </w:tbl>
    <w:p w14:paraId="7E3E893A" w14:textId="77777777" w:rsidR="00555273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2371DA" w14:textId="77777777" w:rsidR="00555273" w:rsidRPr="00342358" w:rsidRDefault="00701335" w:rsidP="00BD3672">
      <w:pPr>
        <w:pStyle w:val="a3"/>
        <w:numPr>
          <w:ilvl w:val="0"/>
          <w:numId w:val="23"/>
        </w:numPr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358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342358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342358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555273" w:rsidRPr="00342358">
        <w:rPr>
          <w:rFonts w:ascii="Times New Roman" w:hAnsi="Times New Roman" w:cs="Times New Roman"/>
          <w:sz w:val="26"/>
          <w:szCs w:val="26"/>
        </w:rPr>
        <w:t>с определенным с</w:t>
      </w:r>
      <w:r w:rsidRPr="00342358">
        <w:rPr>
          <w:rFonts w:ascii="Times New Roman" w:hAnsi="Times New Roman" w:cs="Times New Roman"/>
          <w:sz w:val="26"/>
          <w:szCs w:val="26"/>
        </w:rPr>
        <w:t xml:space="preserve">роком полезного использования, </w:t>
      </w:r>
      <w:r w:rsidR="00555273" w:rsidRPr="00342358">
        <w:rPr>
          <w:rFonts w:ascii="Times New Roman" w:hAnsi="Times New Roman" w:cs="Times New Roman"/>
          <w:sz w:val="26"/>
          <w:szCs w:val="26"/>
        </w:rPr>
        <w:t>в том числе:</w:t>
      </w:r>
    </w:p>
    <w:p w14:paraId="2AD394BC" w14:textId="3D63D303" w:rsidR="00555273" w:rsidRPr="00FD0324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324">
        <w:rPr>
          <w:rFonts w:ascii="Times New Roman" w:hAnsi="Times New Roman" w:cs="Times New Roman"/>
          <w:sz w:val="26"/>
          <w:szCs w:val="26"/>
        </w:rPr>
        <w:t xml:space="preserve">Затраты на приобретение (продление) неисключительных прав </w:t>
      </w:r>
      <w:r w:rsidR="00701335">
        <w:rPr>
          <w:rFonts w:ascii="Times New Roman" w:hAnsi="Times New Roman" w:cs="Times New Roman"/>
          <w:sz w:val="26"/>
          <w:szCs w:val="26"/>
        </w:rPr>
        <w:t>пользования на программный продукт</w:t>
      </w:r>
      <w:r w:rsidRPr="00FD0324">
        <w:rPr>
          <w:rFonts w:ascii="Times New Roman" w:hAnsi="Times New Roman" w:cs="Times New Roman"/>
          <w:sz w:val="26"/>
          <w:szCs w:val="26"/>
        </w:rPr>
        <w:t xml:space="preserve">, лицензий, интернет-версий информационных систем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FD0324">
        <w:rPr>
          <w:rFonts w:ascii="Times New Roman" w:hAnsi="Times New Roman" w:cs="Times New Roman"/>
          <w:sz w:val="26"/>
          <w:szCs w:val="26"/>
        </w:rPr>
        <w:t>и услуг п</w:t>
      </w:r>
      <w:r w:rsidR="001E5938">
        <w:rPr>
          <w:rFonts w:ascii="Times New Roman" w:hAnsi="Times New Roman" w:cs="Times New Roman"/>
          <w:sz w:val="26"/>
          <w:szCs w:val="26"/>
        </w:rPr>
        <w:t>о их техническому сопровождению</w:t>
      </w:r>
    </w:p>
    <w:p w14:paraId="11FDB04A" w14:textId="77777777" w:rsidR="00555273" w:rsidRPr="001C622D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60BF01" w14:textId="77777777" w:rsidR="00555273" w:rsidRPr="001C622D" w:rsidRDefault="00555273" w:rsidP="00FD03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2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FB7743" wp14:editId="041AE99C">
            <wp:extent cx="1438275" cy="48577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6514" w14:textId="77777777" w:rsidR="00555273" w:rsidRPr="001C622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22D">
        <w:rPr>
          <w:rFonts w:ascii="Times New Roman" w:hAnsi="Times New Roman" w:cs="Times New Roman"/>
          <w:sz w:val="20"/>
          <w:szCs w:val="20"/>
        </w:rPr>
        <w:t>где:</w:t>
      </w:r>
    </w:p>
    <w:p w14:paraId="430E7054" w14:textId="56C6DB9E" w:rsidR="00555273" w:rsidRPr="00FD0324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80B5DB" wp14:editId="3FCD5529">
            <wp:extent cx="333375" cy="257175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количество приобретаемых (продлев</w:t>
      </w:r>
      <w:r w:rsidR="00701335">
        <w:rPr>
          <w:rFonts w:ascii="Times New Roman" w:hAnsi="Times New Roman" w:cs="Times New Roman"/>
        </w:rPr>
        <w:t xml:space="preserve">аемых) неисключительных прав </w:t>
      </w:r>
      <w:r w:rsidR="00701335">
        <w:rPr>
          <w:rFonts w:ascii="Times New Roman" w:eastAsia="Times New Roman" w:hAnsi="Times New Roman" w:cs="Times New Roman"/>
          <w:lang w:eastAsia="ru-RU"/>
        </w:rPr>
        <w:t xml:space="preserve">пользования </w:t>
      </w:r>
      <w:r w:rsidR="00025C96">
        <w:rPr>
          <w:rFonts w:ascii="Times New Roman" w:eastAsia="Times New Roman" w:hAnsi="Times New Roman" w:cs="Times New Roman"/>
          <w:lang w:eastAsia="ru-RU"/>
        </w:rPr>
        <w:br/>
      </w:r>
      <w:r w:rsidR="00701335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D0324">
        <w:rPr>
          <w:rFonts w:ascii="Times New Roman" w:hAnsi="Times New Roman" w:cs="Times New Roman"/>
        </w:rPr>
        <w:t>лицензий, интернет-версий информационных систем в год;</w:t>
      </w:r>
    </w:p>
    <w:p w14:paraId="1BF82BF9" w14:textId="25E41231" w:rsidR="00555273" w:rsidRPr="00FD0324" w:rsidRDefault="00555273" w:rsidP="005552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48E2D8" wp14:editId="5E334BA3">
            <wp:extent cx="295275" cy="257175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единицы приобретаемых (продлев</w:t>
      </w:r>
      <w:r w:rsidR="00701335">
        <w:rPr>
          <w:rFonts w:ascii="Times New Roman" w:hAnsi="Times New Roman" w:cs="Times New Roman"/>
        </w:rPr>
        <w:t>аемых) неисключительных прав пользования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C96">
        <w:rPr>
          <w:rFonts w:ascii="Times New Roman" w:eastAsia="Times New Roman" w:hAnsi="Times New Roman" w:cs="Times New Roman"/>
          <w:lang w:eastAsia="ru-RU"/>
        </w:rPr>
        <w:br/>
      </w:r>
      <w:r w:rsidR="00701335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, лицензий, интернет-версий информационных систем в год и услуг </w:t>
      </w:r>
      <w:r w:rsidR="00C449B0">
        <w:rPr>
          <w:rFonts w:ascii="Times New Roman" w:eastAsia="Times New Roman" w:hAnsi="Times New Roman" w:cs="Times New Roman"/>
          <w:lang w:eastAsia="ru-RU"/>
        </w:rPr>
        <w:br/>
      </w:r>
      <w:r w:rsidRPr="00FD0324">
        <w:rPr>
          <w:rFonts w:ascii="Times New Roman" w:eastAsia="Times New Roman" w:hAnsi="Times New Roman" w:cs="Times New Roman"/>
          <w:lang w:eastAsia="ru-RU"/>
        </w:rPr>
        <w:t>по их техническому сопровождению</w:t>
      </w:r>
    </w:p>
    <w:p w14:paraId="1ABBA0B0" w14:textId="787C9501" w:rsidR="00555273" w:rsidRDefault="00555273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D3B93" w14:textId="1F936C1E" w:rsidR="00193C5A" w:rsidRDefault="00193C5A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A77C15" w14:textId="77777777" w:rsidR="00193C5A" w:rsidRDefault="00193C5A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555273" w:rsidRPr="00F81EEF" w14:paraId="5A2F7912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4061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4CF" w14:textId="41080FA5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неисключительных прав </w:t>
            </w:r>
            <w:r w:rsidR="00701335">
              <w:rPr>
                <w:rFonts w:ascii="Times New Roman" w:eastAsia="Times New Roman" w:hAnsi="Times New Roman" w:cs="Times New Roman"/>
                <w:lang w:eastAsia="ru-RU"/>
              </w:rPr>
              <w:t>пользования на 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, лицензий</w:t>
            </w:r>
            <w:r w:rsidR="00E57D43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интернет версий информационных 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57D43" w:rsidRPr="00FD0324">
              <w:rPr>
                <w:rFonts w:ascii="Times New Roman" w:eastAsia="Times New Roman" w:hAnsi="Times New Roman" w:cs="Times New Roman"/>
                <w:lang w:eastAsia="ru-RU"/>
              </w:rPr>
              <w:t>систем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BC30" w14:textId="77777777" w:rsidR="00555273" w:rsidRPr="00FD0324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701335">
              <w:rPr>
                <w:rFonts w:ascii="Times New Roman" w:hAnsi="Times New Roman" w:cs="Times New Roman"/>
              </w:rPr>
              <w:t xml:space="preserve">аемых) неисключительных прав пользования на </w:t>
            </w:r>
            <w:r w:rsidR="00701335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FD032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68993FBF" w14:textId="77777777" w:rsidR="00555273" w:rsidRPr="00FD0324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6A449CF3" w14:textId="77777777" w:rsidR="00FD0324" w:rsidRPr="00025C96" w:rsidRDefault="00FD0324" w:rsidP="00025C96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D0324" w:rsidRPr="00F81EEF" w14:paraId="6E258DAD" w14:textId="77777777" w:rsidTr="00FD0324">
        <w:trPr>
          <w:trHeight w:val="2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0851" w14:textId="77777777" w:rsidR="00FD0324" w:rsidRPr="00FD0324" w:rsidRDefault="00FD032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F6CC" w14:textId="77777777" w:rsidR="00FD0324" w:rsidRPr="00FD0324" w:rsidRDefault="00FD032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D51D" w14:textId="77777777" w:rsidR="00FD0324" w:rsidRPr="00FD0324" w:rsidRDefault="00FD0324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CA64C9" w:rsidRPr="00F81EEF" w14:paraId="2C1A23D0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2560" w14:textId="77777777" w:rsidR="00CA64C9" w:rsidRPr="00C449B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«Межсетевой экран»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B3B6" w14:textId="77777777" w:rsidR="00CA64C9" w:rsidRPr="00C449B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0CCE" w14:textId="623A8192" w:rsidR="00CA64C9" w:rsidRPr="00C449B0" w:rsidRDefault="00CA64C9" w:rsidP="00951BDC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E07C0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E07C01" w:rsidRPr="00E07C0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490</w:t>
            </w:r>
            <w:r w:rsidRPr="00E07C0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 000,00</w:t>
            </w:r>
          </w:p>
        </w:tc>
      </w:tr>
      <w:tr w:rsidR="00CA64C9" w:rsidRPr="00F81EEF" w14:paraId="7EFAD277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A866" w14:textId="77777777" w:rsidR="00CA64C9" w:rsidRPr="00C449B0" w:rsidRDefault="00EB046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  <w:r w:rsidR="00CA64C9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64C9" w:rsidRPr="00C449B0">
              <w:rPr>
                <w:rFonts w:ascii="Times New Roman" w:eastAsia="Times New Roman" w:hAnsi="Times New Roman" w:cs="Times New Roman"/>
                <w:lang w:val="en-US" w:eastAsia="ru-RU"/>
              </w:rPr>
              <w:t>Acronis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0FA0" w14:textId="77777777" w:rsidR="00CA64C9" w:rsidRPr="00C449B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13F0" w14:textId="77777777" w:rsidR="00CA64C9" w:rsidRPr="00C449B0" w:rsidRDefault="00CA64C9" w:rsidP="00CA64C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1 900 000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CA64C9" w:rsidRPr="00F81EEF" w14:paraId="1770E76F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0C8C" w14:textId="77777777" w:rsidR="00CA64C9" w:rsidRPr="00C449B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r w:rsidR="00EB046A" w:rsidRPr="00C449B0">
              <w:rPr>
                <w:rFonts w:ascii="Times New Roman" w:eastAsia="Times New Roman" w:hAnsi="Times New Roman" w:cs="Times New Roman"/>
                <w:lang w:eastAsia="ru-RU"/>
              </w:rPr>
              <w:t>раммное обеспечение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CA6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57AA" w14:textId="77777777" w:rsidR="00CA64C9" w:rsidRPr="00C449B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D186" w14:textId="77777777" w:rsidR="00CA64C9" w:rsidRPr="006E63DF" w:rsidRDefault="00CA64C9" w:rsidP="00EA321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6E63DF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EA3215" w:rsidRPr="00F81EEF" w14:paraId="74CFCD06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5A6C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="002D1EDC">
              <w:rPr>
                <w:rFonts w:ascii="Times New Roman" w:eastAsia="Times New Roman" w:hAnsi="Times New Roman" w:cs="Times New Roman"/>
                <w:lang w:eastAsia="ru-RU"/>
              </w:rPr>
              <w:t xml:space="preserve">сервер безопасности для 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CA6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DDEA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3D70" w14:textId="77777777" w:rsidR="00EA3215" w:rsidRPr="006E63DF" w:rsidRDefault="00EA3215" w:rsidP="002D1E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6E63DF">
              <w:rPr>
                <w:rFonts w:ascii="Times New Roman" w:eastAsia="Times New Roman" w:hAnsi="Times New Roman" w:cs="Times New Roman"/>
                <w:lang w:eastAsia="ru-RU"/>
              </w:rPr>
              <w:t>66 0</w:t>
            </w:r>
            <w:r w:rsidR="002D1EDC" w:rsidRPr="006E63D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EA3215" w:rsidRPr="00F81EEF" w14:paraId="668A5F84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4920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</w:p>
          <w:p w14:paraId="10774AD6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108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7013" w14:textId="77777777" w:rsidR="00EA3215" w:rsidRPr="006E63DF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4 000,00</w:t>
            </w:r>
          </w:p>
        </w:tc>
      </w:tr>
      <w:tr w:rsidR="00EA3215" w:rsidRPr="00F81EEF" w14:paraId="1DF3A9EE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90C1" w14:textId="6D4CF9F7" w:rsidR="00EA3215" w:rsidRPr="00FD0324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2098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30F2" w14:textId="77777777" w:rsidR="00EA3215" w:rsidRPr="006E63DF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EA3215" w:rsidRPr="00F81EEF" w14:paraId="025C5337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C63C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резервного копирования, хранения, синхронизации и аварийного восстановления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BD2C" w14:textId="4F1BC9F3" w:rsidR="00EA3215" w:rsidRPr="00FC599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C599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1</w:t>
            </w:r>
            <w:r w:rsidR="00FC5990" w:rsidRPr="00FC599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="00BA721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на </w:t>
            </w:r>
            <w:r w:rsidR="00FC5990" w:rsidRPr="00FC599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сервер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FE80" w14:textId="5EAF4D0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C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3</w:t>
            </w:r>
            <w:r w:rsidR="00124DC5" w:rsidRPr="00124DC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60</w:t>
            </w:r>
            <w:r w:rsidRPr="00124DC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 000,00</w:t>
            </w:r>
          </w:p>
        </w:tc>
      </w:tr>
      <w:tr w:rsidR="00EA3215" w:rsidRPr="00F81EEF" w14:paraId="01DE6C03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08DF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2D13" w14:textId="3D1E6E71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>не более 1-й лицензии на каждого участника</w:t>
            </w:r>
            <w:r w:rsidR="006E63DF">
              <w:rPr>
                <w:rFonts w:ascii="Times New Roman" w:hAnsi="Times New Roman" w:cs="Times New Roman"/>
              </w:rPr>
              <w:t>,</w:t>
            </w:r>
            <w:r w:rsidRPr="00FD0324">
              <w:rPr>
                <w:rFonts w:ascii="Times New Roman" w:hAnsi="Times New Roman" w:cs="Times New Roman"/>
              </w:rPr>
              <w:t xml:space="preserve"> зарегистрированного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>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2F7B" w14:textId="399186E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1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BA7219" w:rsidRPr="00BA721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</w:t>
            </w:r>
            <w:r w:rsidRPr="00BA721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 </w:t>
            </w:r>
            <w:r w:rsidR="00BA7219" w:rsidRPr="00BA721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</w:t>
            </w:r>
            <w:r w:rsidRPr="00BA721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00,00</w:t>
            </w:r>
          </w:p>
        </w:tc>
      </w:tr>
      <w:tr w:rsidR="00EA3215" w:rsidRPr="00F81EEF" w14:paraId="1A67CEC7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58F9" w14:textId="77777777" w:rsidR="00EA3215" w:rsidRPr="00FD0324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и использование (сопровождение) базы данных электронной системой (Госфинансы)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36E8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22B9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244 000,00</w:t>
            </w:r>
          </w:p>
        </w:tc>
      </w:tr>
      <w:tr w:rsidR="00EA3215" w:rsidRPr="00F81EEF" w14:paraId="5138C86B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6B48" w14:textId="77777777" w:rsidR="00EA3215" w:rsidRPr="00FD0324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Клиентская лицензия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6B77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AAEB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57 350,00</w:t>
            </w:r>
          </w:p>
        </w:tc>
      </w:tr>
      <w:tr w:rsidR="00EA3215" w:rsidRPr="00F81EEF" w14:paraId="23FA52A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A2EA" w14:textId="537FCCAD" w:rsidR="00EA3215" w:rsidRPr="00FD0324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системой автоматизированного сбора и лингвистического анализа данных из сети интернет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005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6E76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730 000,00</w:t>
            </w:r>
          </w:p>
        </w:tc>
      </w:tr>
      <w:tr w:rsidR="00EA3215" w:rsidRPr="00CC6FB5" w14:paraId="6A748195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378" w14:textId="68DBEAB4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Программное обеспечение</w:t>
            </w:r>
          </w:p>
          <w:p w14:paraId="4D5D7247" w14:textId="77777777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«Мой офис»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E5E9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E680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5700,00</w:t>
            </w:r>
          </w:p>
        </w:tc>
      </w:tr>
      <w:tr w:rsidR="00EA3215" w:rsidRPr="00CC6FB5" w14:paraId="64570383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1D1B" w14:textId="77777777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защиты почтовых серверов от вредоносного программного обеспечения и спама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E79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5B21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650,00</w:t>
            </w:r>
          </w:p>
        </w:tc>
      </w:tr>
      <w:tr w:rsidR="00EA3215" w:rsidRPr="00CC6FB5" w14:paraId="378F734A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A29C" w14:textId="57C7DDC5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комплексного решения по автоматизации организационных мер по обеспечению безопасности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3BB4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13C6" w14:textId="15872253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219">
              <w:rPr>
                <w:rFonts w:ascii="Times New Roman" w:hAnsi="Times New Roman" w:cs="Times New Roman"/>
                <w:highlight w:val="yellow"/>
              </w:rPr>
              <w:t xml:space="preserve">не более </w:t>
            </w:r>
            <w:r w:rsidR="00BA7219" w:rsidRPr="00BA7219">
              <w:rPr>
                <w:rFonts w:ascii="Times New Roman" w:hAnsi="Times New Roman" w:cs="Times New Roman"/>
                <w:highlight w:val="yellow"/>
              </w:rPr>
              <w:t>91</w:t>
            </w:r>
            <w:r w:rsidRPr="00BA721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BA7219" w:rsidRPr="00BA7219">
              <w:rPr>
                <w:rFonts w:ascii="Times New Roman" w:hAnsi="Times New Roman" w:cs="Times New Roman"/>
                <w:highlight w:val="yellow"/>
              </w:rPr>
              <w:t>4</w:t>
            </w:r>
            <w:r w:rsidRPr="00BA7219">
              <w:rPr>
                <w:rFonts w:ascii="Times New Roman" w:hAnsi="Times New Roman" w:cs="Times New Roman"/>
                <w:highlight w:val="yellow"/>
              </w:rPr>
              <w:t>00,00</w:t>
            </w:r>
          </w:p>
        </w:tc>
      </w:tr>
      <w:tr w:rsidR="00EA3215" w:rsidRPr="00CC6FB5" w14:paraId="64F88FA1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A7FD" w14:textId="77777777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 ПК Муниципальные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6109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8516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EA3215" w:rsidRPr="00CC6FB5" w14:paraId="4B7E77D4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1065" w14:textId="2993BB5D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система видеоконференцсвязи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C4A9" w14:textId="71C408EE" w:rsidR="00EA3215" w:rsidRPr="0013328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на лиц, замещающих муниципальные должности 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основе,</w:t>
            </w:r>
          </w:p>
          <w:p w14:paraId="79A57CA7" w14:textId="77777777" w:rsidR="00EA3215" w:rsidRPr="0013328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службы, учрежденные</w:t>
            </w:r>
          </w:p>
          <w:p w14:paraId="5CAC1D35" w14:textId="77777777" w:rsidR="00EA3215" w:rsidRPr="0013328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функций: «руководитель»</w:t>
            </w:r>
          </w:p>
          <w:p w14:paraId="51E974E9" w14:textId="5C8DE1FF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>группа: «Высшая</w:t>
            </w:r>
            <w:proofErr w:type="gramStart"/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="00BA721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End"/>
            <w:r w:rsidR="00BA7219">
              <w:rPr>
                <w:rFonts w:ascii="Times New Roman" w:eastAsia="Times New Roman" w:hAnsi="Times New Roman" w:cs="Times New Roman"/>
                <w:lang w:eastAsia="ru-RU"/>
              </w:rPr>
              <w:t>не более 1 на юридическое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F5C0" w14:textId="70448F08" w:rsidR="00EA3215" w:rsidRPr="00BA721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7219">
              <w:rPr>
                <w:rFonts w:ascii="Times New Roman" w:hAnsi="Times New Roman" w:cs="Times New Roman"/>
                <w:highlight w:val="yellow"/>
              </w:rPr>
              <w:t xml:space="preserve">не более </w:t>
            </w:r>
            <w:r w:rsidR="00BA7219" w:rsidRPr="00BA7219">
              <w:rPr>
                <w:rFonts w:ascii="Times New Roman" w:hAnsi="Times New Roman" w:cs="Times New Roman"/>
                <w:highlight w:val="yellow"/>
              </w:rPr>
              <w:t>10</w:t>
            </w:r>
            <w:r w:rsidRPr="00BA721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BA7219" w:rsidRPr="00BA7219">
              <w:rPr>
                <w:rFonts w:ascii="Times New Roman" w:hAnsi="Times New Roman" w:cs="Times New Roman"/>
                <w:highlight w:val="yellow"/>
              </w:rPr>
              <w:t>8</w:t>
            </w:r>
            <w:r w:rsidRPr="00BA7219">
              <w:rPr>
                <w:rFonts w:ascii="Times New Roman" w:hAnsi="Times New Roman" w:cs="Times New Roman"/>
                <w:highlight w:val="yellow"/>
              </w:rPr>
              <w:t>00,00</w:t>
            </w:r>
            <w:r w:rsidR="00BA7219" w:rsidRPr="00BA7219">
              <w:rPr>
                <w:rFonts w:ascii="Times New Roman" w:hAnsi="Times New Roman" w:cs="Times New Roman"/>
                <w:highlight w:val="yellow"/>
              </w:rPr>
              <w:t>/             51 000,00</w:t>
            </w:r>
          </w:p>
        </w:tc>
      </w:tr>
      <w:tr w:rsidR="00EA3215" w:rsidRPr="00CC6FB5" w14:paraId="25E8823E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D8E1" w14:textId="2387AEBC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использование программного обеспечения системы удаленного мониторинга и управления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19EA" w14:textId="77777777" w:rsidR="00EA3215" w:rsidRPr="00FD0324" w:rsidRDefault="00EA3215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  <w:r>
              <w:rPr>
                <w:rFonts w:ascii="Times New Roman" w:hAnsi="Times New Roman" w:cs="Times New Roman"/>
              </w:rPr>
              <w:t xml:space="preserve">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E83F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600 000,00</w:t>
            </w:r>
          </w:p>
        </w:tc>
      </w:tr>
      <w:tr w:rsidR="00EA3215" w:rsidRPr="00CC6FB5" w14:paraId="1843D960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57B1" w14:textId="274734DF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Информационный ресурс, содержащий информацию о зарегистрированных юридических лицах и индивидуальных предпринимателях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12F8" w14:textId="77777777" w:rsidR="00EA3215" w:rsidRPr="00FD0324" w:rsidRDefault="00EA3215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  <w:r>
              <w:rPr>
                <w:rFonts w:ascii="Times New Roman" w:hAnsi="Times New Roman" w:cs="Times New Roman"/>
              </w:rPr>
              <w:t xml:space="preserve">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7CA1" w14:textId="44A457C5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219">
              <w:rPr>
                <w:rFonts w:ascii="Times New Roman" w:hAnsi="Times New Roman" w:cs="Times New Roman"/>
                <w:highlight w:val="yellow"/>
              </w:rPr>
              <w:t>не более 10</w:t>
            </w:r>
            <w:r w:rsidR="00BA7219" w:rsidRPr="00BA7219">
              <w:rPr>
                <w:rFonts w:ascii="Times New Roman" w:hAnsi="Times New Roman" w:cs="Times New Roman"/>
                <w:highlight w:val="yellow"/>
              </w:rPr>
              <w:t>8</w:t>
            </w:r>
            <w:r w:rsidRPr="00BA721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BA7219" w:rsidRPr="00BA7219">
              <w:rPr>
                <w:rFonts w:ascii="Times New Roman" w:hAnsi="Times New Roman" w:cs="Times New Roman"/>
                <w:highlight w:val="yellow"/>
              </w:rPr>
              <w:t>0</w:t>
            </w:r>
            <w:r w:rsidRPr="00BA7219">
              <w:rPr>
                <w:rFonts w:ascii="Times New Roman" w:hAnsi="Times New Roman" w:cs="Times New Roman"/>
                <w:highlight w:val="yellow"/>
              </w:rPr>
              <w:t>00,00</w:t>
            </w:r>
          </w:p>
        </w:tc>
      </w:tr>
      <w:tr w:rsidR="002D1EDC" w:rsidRPr="00CC6FB5" w14:paraId="19F35FC0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E3C8" w14:textId="7E568069" w:rsidR="002D1EDC" w:rsidRPr="000069AA" w:rsidRDefault="002D1EDC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069A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Ключ активации сервиса совместной технической поддержки для АКПШ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A6F" w14:textId="77777777" w:rsidR="002D1EDC" w:rsidRPr="000069AA" w:rsidRDefault="002D1EDC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69AA">
              <w:rPr>
                <w:rFonts w:ascii="Times New Roman" w:hAnsi="Times New Roman" w:cs="Times New Roman"/>
                <w:highlight w:val="yellow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01A7" w14:textId="64A5A395" w:rsidR="002D1EDC" w:rsidRPr="000069AA" w:rsidRDefault="00EF42C2" w:rsidP="002D1ED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69AA">
              <w:rPr>
                <w:rFonts w:ascii="Times New Roman" w:hAnsi="Times New Roman" w:cs="Times New Roman"/>
                <w:highlight w:val="yellow"/>
              </w:rPr>
              <w:t xml:space="preserve">не более </w:t>
            </w:r>
            <w:r w:rsidR="000069AA" w:rsidRPr="000069AA">
              <w:rPr>
                <w:rFonts w:ascii="Times New Roman" w:hAnsi="Times New Roman" w:cs="Times New Roman"/>
                <w:highlight w:val="yellow"/>
              </w:rPr>
              <w:t>500</w:t>
            </w:r>
            <w:r w:rsidR="002D1EDC" w:rsidRPr="000069AA">
              <w:rPr>
                <w:rFonts w:ascii="Times New Roman" w:hAnsi="Times New Roman" w:cs="Times New Roman"/>
                <w:highlight w:val="yellow"/>
              </w:rPr>
              <w:t xml:space="preserve"> 000,00</w:t>
            </w:r>
          </w:p>
        </w:tc>
      </w:tr>
      <w:tr w:rsidR="00DD0AA8" w:rsidRPr="00CC6FB5" w14:paraId="24094B7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1ACC" w14:textId="77777777" w:rsidR="00DD0AA8" w:rsidRPr="00342358" w:rsidRDefault="00DD0AA8" w:rsidP="00DD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lang w:eastAsia="ru-RU"/>
              </w:rPr>
              <w:t>Обновление программного обеспечения и восстановление работоспособности криптографической сети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D9FB" w14:textId="77777777" w:rsidR="00DD0AA8" w:rsidRPr="00342358" w:rsidRDefault="00DD0AA8" w:rsidP="00DD0AA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42358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2BCF" w14:textId="77777777" w:rsidR="00DD0AA8" w:rsidRPr="00342358" w:rsidRDefault="00DD0AA8" w:rsidP="00DD0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358">
              <w:rPr>
                <w:rFonts w:ascii="Times New Roman" w:hAnsi="Times New Roman" w:cs="Times New Roman"/>
              </w:rPr>
              <w:t>не более 700 000,00</w:t>
            </w:r>
          </w:p>
        </w:tc>
      </w:tr>
      <w:tr w:rsidR="003362F7" w:rsidRPr="00CC6FB5" w14:paraId="4DBB4B58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4E5F" w14:textId="5FDA39C2" w:rsidR="003362F7" w:rsidRPr="009E3838" w:rsidRDefault="003362F7" w:rsidP="00DD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E383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Сертификат активации сервиса совместной технической поддержки ПАК </w:t>
            </w:r>
            <w:proofErr w:type="spellStart"/>
            <w:r w:rsidRPr="009E3838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ViPNet</w:t>
            </w:r>
            <w:proofErr w:type="spellEnd"/>
            <w:r w:rsidRPr="009E383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9E3838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IDS</w:t>
            </w:r>
            <w:r w:rsidRPr="009E383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9E3838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NS</w:t>
            </w:r>
            <w:r w:rsidRPr="009E383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1000 3.</w:t>
            </w:r>
            <w:r w:rsidRPr="009E3838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x</w:t>
            </w:r>
            <w:r w:rsidRPr="009E383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на срок 1 год, уровень – Расширенный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8FF1" w14:textId="3C815145" w:rsidR="003362F7" w:rsidRPr="009E3838" w:rsidRDefault="00F9059B" w:rsidP="00DD0AA8">
            <w:pPr>
              <w:spacing w:after="0" w:line="20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3838">
              <w:rPr>
                <w:rFonts w:ascii="Times New Roman" w:hAnsi="Times New Roman" w:cs="Times New Roman"/>
                <w:highlight w:val="yellow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ED17" w14:textId="52512F39" w:rsidR="003362F7" w:rsidRPr="009E3838" w:rsidRDefault="00F9059B" w:rsidP="00DD0AA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3838">
              <w:rPr>
                <w:rFonts w:ascii="Times New Roman" w:hAnsi="Times New Roman" w:cs="Times New Roman"/>
                <w:highlight w:val="yellow"/>
              </w:rPr>
              <w:t>не более 257 149,00</w:t>
            </w:r>
          </w:p>
        </w:tc>
      </w:tr>
      <w:tr w:rsidR="00BA7219" w:rsidRPr="00CC6FB5" w14:paraId="0C4D300A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949B" w14:textId="63EF8505" w:rsidR="00BA7219" w:rsidRPr="009E3838" w:rsidRDefault="00BA7219" w:rsidP="00B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B08D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405" w14:textId="76CEF538" w:rsidR="00BA7219" w:rsidRPr="009E3838" w:rsidRDefault="00BA7219" w:rsidP="00BA7219">
            <w:pPr>
              <w:spacing w:after="0" w:line="20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Не более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4B5F" w14:textId="7CA24E77" w:rsidR="00BA7219" w:rsidRPr="009E3838" w:rsidRDefault="00BA7219" w:rsidP="00BA721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Не более 90 000,00</w:t>
            </w:r>
          </w:p>
        </w:tc>
      </w:tr>
    </w:tbl>
    <w:p w14:paraId="13A0CE9A" w14:textId="77777777" w:rsidR="00555273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22B088" w14:textId="69C90E09" w:rsidR="00555273" w:rsidRPr="000C2560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560">
        <w:rPr>
          <w:rFonts w:ascii="Times New Roman" w:hAnsi="Times New Roman" w:cs="Times New Roman"/>
          <w:sz w:val="26"/>
          <w:szCs w:val="26"/>
        </w:rPr>
        <w:lastRenderedPageBreak/>
        <w:t>Затраты на приобретение, продление неисключительных прав, обновление справочно-информационной системы, оказание услуг по сопровождению справочно-информационной системы, оказание услуг по информаци</w:t>
      </w:r>
      <w:r w:rsidR="001E5938">
        <w:rPr>
          <w:rFonts w:ascii="Times New Roman" w:hAnsi="Times New Roman" w:cs="Times New Roman"/>
          <w:sz w:val="26"/>
          <w:szCs w:val="26"/>
        </w:rPr>
        <w:t>онно-техническому сопровождению</w:t>
      </w:r>
    </w:p>
    <w:p w14:paraId="1CDB08EE" w14:textId="77777777" w:rsidR="00555273" w:rsidRPr="009313F7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14:paraId="19F25CCB" w14:textId="77777777" w:rsidR="00555273" w:rsidRPr="00D23789" w:rsidRDefault="00ED21FA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14:paraId="01DE926B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2A3CEF6" w14:textId="77777777" w:rsidR="00555273" w:rsidRPr="00FD0324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7147A722" w14:textId="77777777" w:rsidR="00555273" w:rsidRPr="00FD0324" w:rsidRDefault="00ED21F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сис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FD0324">
        <w:rPr>
          <w:rFonts w:ascii="Times New Roman" w:hAnsi="Times New Roman" w:cs="Times New Roman"/>
        </w:rPr>
        <w:t xml:space="preserve">количество </w:t>
      </w:r>
      <w:r w:rsidR="00555273" w:rsidRPr="00FD0324">
        <w:rPr>
          <w:rFonts w:ascii="Times New Roman" w:eastAsia="Times New Roman" w:hAnsi="Times New Roman" w:cs="Times New Roman"/>
          <w:lang w:eastAsia="ru-RU"/>
        </w:rPr>
        <w:t>справочно-информационных систем</w:t>
      </w:r>
      <w:r w:rsidR="00555273" w:rsidRPr="00FD0324">
        <w:rPr>
          <w:rFonts w:ascii="Times New Roman" w:hAnsi="Times New Roman" w:cs="Times New Roman"/>
        </w:rPr>
        <w:t>;</w:t>
      </w:r>
    </w:p>
    <w:p w14:paraId="64E3A62E" w14:textId="77777777" w:rsidR="00555273" w:rsidRPr="00FD0324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P</w:t>
      </w:r>
      <w:r w:rsidRPr="00FD0324">
        <w:rPr>
          <w:rFonts w:ascii="Times New Roman" w:hAnsi="Times New Roman" w:cs="Times New Roman"/>
        </w:rPr>
        <w:t xml:space="preserve"> – цена</w:t>
      </w:r>
      <w:r w:rsidR="00BF1D9F" w:rsidRPr="00FD0324">
        <w:rPr>
          <w:rFonts w:ascii="Times New Roman" w:hAnsi="Times New Roman" w:cs="Times New Roman"/>
        </w:rPr>
        <w:t xml:space="preserve"> </w:t>
      </w:r>
      <w:r w:rsidRPr="00FD0324">
        <w:rPr>
          <w:rFonts w:ascii="Times New Roman" w:hAnsi="Times New Roman" w:cs="Times New Roman"/>
        </w:rPr>
        <w:t xml:space="preserve">обслуживания одной </w:t>
      </w:r>
      <w:r w:rsidRPr="00FD0324">
        <w:rPr>
          <w:rFonts w:ascii="Times New Roman" w:eastAsia="Times New Roman" w:hAnsi="Times New Roman" w:cs="Times New Roman"/>
          <w:lang w:eastAsia="ru-RU"/>
        </w:rPr>
        <w:t>справочно-информационной системы</w:t>
      </w:r>
      <w:r w:rsidRPr="00FD0324">
        <w:rPr>
          <w:rFonts w:ascii="Times New Roman" w:hAnsi="Times New Roman" w:cs="Times New Roman"/>
        </w:rPr>
        <w:t xml:space="preserve"> в год;</w:t>
      </w:r>
    </w:p>
    <w:p w14:paraId="0C6B2308" w14:textId="77777777" w:rsidR="00555273" w:rsidRPr="00FD0324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Q</w:t>
      </w:r>
      <w:proofErr w:type="spellStart"/>
      <w:r w:rsidRPr="00FD0324">
        <w:rPr>
          <w:rFonts w:ascii="Times New Roman" w:hAnsi="Times New Roman" w:cs="Times New Roman"/>
        </w:rPr>
        <w:t>итс</w:t>
      </w:r>
      <w:proofErr w:type="spellEnd"/>
      <w:r w:rsidRPr="00FD0324">
        <w:rPr>
          <w:rFonts w:ascii="Times New Roman" w:hAnsi="Times New Roman" w:cs="Times New Roman"/>
        </w:rPr>
        <w:t>- количество услуг по информационно-технологическому сопровождению в год;</w:t>
      </w:r>
    </w:p>
    <w:p w14:paraId="052BA81A" w14:textId="77777777" w:rsidR="00555273" w:rsidRPr="00FD0324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P</w:t>
      </w:r>
      <w:proofErr w:type="spellStart"/>
      <w:r w:rsidRPr="00FD0324">
        <w:rPr>
          <w:rFonts w:ascii="Times New Roman" w:hAnsi="Times New Roman" w:cs="Times New Roman"/>
        </w:rPr>
        <w:t>итс</w:t>
      </w:r>
      <w:proofErr w:type="spellEnd"/>
      <w:r w:rsidRPr="00FD0324">
        <w:rPr>
          <w:rFonts w:ascii="Times New Roman" w:hAnsi="Times New Roman" w:cs="Times New Roman"/>
        </w:rPr>
        <w:t>-цена одной услуги по информационно-технологическому сопровождению в год.</w:t>
      </w:r>
    </w:p>
    <w:p w14:paraId="76DC97C7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555273" w:rsidRPr="007B38CC" w14:paraId="2C39CC26" w14:textId="77777777" w:rsidTr="00951BDC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F30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Количество справочно-информационных систем</w:t>
            </w:r>
          </w:p>
          <w:p w14:paraId="2A62AB83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779" w14:textId="5E82FB7B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Цена обслуживания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одной </w:t>
            </w:r>
            <w:proofErr w:type="spellStart"/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информационной системы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C0059" w14:textId="367B5C9E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 xml:space="preserve">Количество услуг по информационно-технологическому сопровождению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 xml:space="preserve">в год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>(</w:t>
            </w:r>
            <w:proofErr w:type="spellStart"/>
            <w:r w:rsidRPr="00FD0324">
              <w:rPr>
                <w:rFonts w:ascii="Times New Roman" w:hAnsi="Times New Roman" w:cs="Times New Roman"/>
              </w:rPr>
              <w:t>усл</w:t>
            </w:r>
            <w:proofErr w:type="spellEnd"/>
            <w:r w:rsidRPr="00FD03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65CE7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Цена одной услуги </w:t>
            </w:r>
          </w:p>
          <w:p w14:paraId="0CD6EC74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 xml:space="preserve">по информационно-технологическому сопровождению в год (ИТС Бюджет </w:t>
            </w:r>
            <w:proofErr w:type="spellStart"/>
            <w:r w:rsidRPr="00FD0324">
              <w:rPr>
                <w:rFonts w:ascii="Times New Roman" w:hAnsi="Times New Roman" w:cs="Times New Roman"/>
              </w:rPr>
              <w:t>Проф</w:t>
            </w:r>
            <w:proofErr w:type="spellEnd"/>
            <w:r w:rsidRPr="00FD0324">
              <w:rPr>
                <w:rFonts w:ascii="Times New Roman" w:hAnsi="Times New Roman" w:cs="Times New Roman"/>
              </w:rPr>
              <w:t>) (</w:t>
            </w:r>
            <w:proofErr w:type="spellStart"/>
            <w:r w:rsidRPr="00FD0324">
              <w:rPr>
                <w:rFonts w:ascii="Times New Roman" w:hAnsi="Times New Roman" w:cs="Times New Roman"/>
              </w:rPr>
              <w:t>руб</w:t>
            </w:r>
            <w:proofErr w:type="spellEnd"/>
            <w:r w:rsidRPr="00FD0324">
              <w:rPr>
                <w:rFonts w:ascii="Times New Roman" w:hAnsi="Times New Roman" w:cs="Times New Roman"/>
              </w:rPr>
              <w:t>)</w:t>
            </w:r>
          </w:p>
        </w:tc>
      </w:tr>
      <w:tr w:rsidR="00555273" w:rsidRPr="00593602" w14:paraId="370DF81C" w14:textId="77777777" w:rsidTr="00951BDC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FA8" w14:textId="77777777" w:rsidR="00025C96" w:rsidRPr="00025C96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49E663BC" w14:textId="268D0C0C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2-х</w:t>
            </w:r>
          </w:p>
          <w:p w14:paraId="40599583" w14:textId="61F688AE" w:rsidR="00025C96" w:rsidRPr="00025C96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5E9" w14:textId="2CA307D7" w:rsidR="00555273" w:rsidRPr="00FD0324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1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1</w:t>
            </w:r>
            <w:r w:rsidR="00BA7219" w:rsidRPr="00BA721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 270 884,00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39EC" w14:textId="77777777" w:rsidR="00025C96" w:rsidRPr="00025C96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1B88E4E3" w14:textId="7FDAF970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44C6C" w14:textId="77777777" w:rsidR="00025C96" w:rsidRPr="00025C96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6DC198C0" w14:textId="1BF61913" w:rsidR="00555273" w:rsidRPr="00FD0324" w:rsidRDefault="003B78E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1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BA7219" w:rsidRPr="00BA721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400</w:t>
            </w:r>
            <w:r w:rsidR="00555273" w:rsidRPr="00BA721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 000,00</w:t>
            </w:r>
          </w:p>
        </w:tc>
      </w:tr>
    </w:tbl>
    <w:p w14:paraId="07E8B1DB" w14:textId="77777777" w:rsidR="00555273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FBCB72" w14:textId="753F16CC" w:rsidR="00555273" w:rsidRPr="00B4295B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95B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разработке и внедрению программного обеспечения </w:t>
      </w:r>
      <w:r w:rsidR="001E5938">
        <w:rPr>
          <w:rFonts w:ascii="Times New Roman" w:hAnsi="Times New Roman" w:cs="Times New Roman"/>
          <w:sz w:val="26"/>
          <w:szCs w:val="26"/>
        </w:rPr>
        <w:t>(программных продуктов, систем)</w:t>
      </w:r>
    </w:p>
    <w:p w14:paraId="4AB88052" w14:textId="77777777" w:rsidR="00555273" w:rsidRPr="00025C96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31FB490" w14:textId="77777777" w:rsidR="00555273" w:rsidRPr="00B4295B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295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E99DE1" wp14:editId="4D5AAFA2">
            <wp:extent cx="1438275" cy="48577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CBF0" w14:textId="77777777" w:rsidR="00555273" w:rsidRPr="00025C96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9C25E93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10B30393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10AD19" wp14:editId="39CD6A5B">
            <wp:extent cx="333375" cy="257175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количество разрабатываемых и внедряемых программных обеспечений (продуктов, систем) в год;</w:t>
      </w:r>
    </w:p>
    <w:p w14:paraId="3E9CCD88" w14:textId="77777777" w:rsidR="00555273" w:rsidRDefault="00555273" w:rsidP="00FD03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75E979" wp14:editId="7E8A7436">
            <wp:extent cx="295275" cy="257175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единицы разрабатываемых и внедряемых программных обеспечений (продуктов</w:t>
      </w:r>
      <w:r w:rsidRPr="00B4295B">
        <w:rPr>
          <w:rFonts w:ascii="Times New Roman" w:hAnsi="Times New Roman" w:cs="Times New Roman"/>
          <w:sz w:val="20"/>
          <w:szCs w:val="20"/>
        </w:rPr>
        <w:t xml:space="preserve">, </w:t>
      </w:r>
      <w:r w:rsidR="00FD0324">
        <w:rPr>
          <w:rFonts w:ascii="Times New Roman" w:hAnsi="Times New Roman" w:cs="Times New Roman"/>
        </w:rPr>
        <w:t>систем)</w:t>
      </w:r>
    </w:p>
    <w:p w14:paraId="2085BDEA" w14:textId="77777777" w:rsidR="00FD0324" w:rsidRPr="00FD0324" w:rsidRDefault="00FD0324" w:rsidP="00FD03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55273" w:rsidRPr="00B4295B" w14:paraId="26DBCE43" w14:textId="77777777" w:rsidTr="00951BDC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5E0" w14:textId="77777777" w:rsidR="00555273" w:rsidRPr="00FD0324" w:rsidRDefault="00555273" w:rsidP="00FD0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Количество разрабатываемых и внедряемых программных обеспечений </w:t>
            </w:r>
            <w:r w:rsidR="00FD0324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>(продуктов, систем) в год</w:t>
            </w:r>
          </w:p>
          <w:p w14:paraId="5C5DF13C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2FD" w14:textId="77777777" w:rsidR="00555273" w:rsidRPr="00FD0324" w:rsidRDefault="00555273" w:rsidP="00FD03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Цена единицы разрабатываемых и внедряемых программных </w:t>
            </w:r>
            <w:r w:rsidR="00FD0324">
              <w:rPr>
                <w:rFonts w:ascii="Times New Roman" w:hAnsi="Times New Roman" w:cs="Times New Roman"/>
              </w:rPr>
              <w:t>обеспечений (продуктов, систем)</w:t>
            </w:r>
          </w:p>
          <w:p w14:paraId="5F6E55BB" w14:textId="77777777" w:rsidR="00555273" w:rsidRPr="00FD0324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0C2560" w14:paraId="43ED13F7" w14:textId="77777777" w:rsidTr="00025C96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A652" w14:textId="77777777" w:rsidR="00555273" w:rsidRPr="00FD0324" w:rsidRDefault="00555273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8AA7" w14:textId="77777777" w:rsidR="00555273" w:rsidRPr="00FD0324" w:rsidRDefault="00555273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500 000,00</w:t>
            </w:r>
          </w:p>
        </w:tc>
      </w:tr>
    </w:tbl>
    <w:p w14:paraId="7923C8C3" w14:textId="77777777" w:rsidR="00555273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D9DF77" w14:textId="77777777" w:rsidR="00555273" w:rsidRPr="00750B4D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50B4D">
        <w:rPr>
          <w:rFonts w:ascii="Times New Roman" w:hAnsi="Times New Roman" w:cs="Times New Roman"/>
          <w:sz w:val="26"/>
          <w:szCs w:val="26"/>
        </w:rPr>
        <w:t>.</w:t>
      </w:r>
      <w:r w:rsidRPr="00750B4D">
        <w:rPr>
          <w:rFonts w:ascii="Times New Roman" w:hAnsi="Times New Roman" w:cs="Times New Roman"/>
          <w:sz w:val="26"/>
          <w:szCs w:val="26"/>
        </w:rPr>
        <w:tab/>
        <w:t>Прочие затраты</w:t>
      </w:r>
    </w:p>
    <w:p w14:paraId="7D5ED788" w14:textId="77777777" w:rsidR="00555273" w:rsidRPr="007B38CC" w:rsidRDefault="00555273" w:rsidP="0055527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14:paraId="3A7F6DA0" w14:textId="77777777" w:rsidR="00555273" w:rsidRPr="00FD0324" w:rsidRDefault="00555273" w:rsidP="00FD032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связи, не отнесенные к затратам на услуги связи </w:t>
      </w:r>
      <w:r w:rsidRPr="007B38CC">
        <w:rPr>
          <w:rFonts w:ascii="Times New Roman" w:hAnsi="Times New Roman" w:cs="Times New Roman"/>
          <w:sz w:val="26"/>
          <w:szCs w:val="26"/>
        </w:rPr>
        <w:br/>
        <w:t>в рамках затрат на информационно-коммуникационные технологии в том числе:</w:t>
      </w:r>
    </w:p>
    <w:p w14:paraId="459D5849" w14:textId="77777777" w:rsidR="00555273" w:rsidRPr="007B38CC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специальной связи</w:t>
      </w:r>
    </w:p>
    <w:p w14:paraId="4050B519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73404BFB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9930BB" wp14:editId="2FEF4C2D">
            <wp:extent cx="1057275" cy="2571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FDC77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69A97381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4A36D0" wp14:editId="5C258295">
            <wp:extent cx="266700" cy="2571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планируемое количество пакетов исходящей информации в год;</w:t>
      </w:r>
    </w:p>
    <w:p w14:paraId="24C1177F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0F70BD" wp14:editId="3964B7A3">
            <wp:extent cx="228600" cy="2571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1 пакета исходящей информации, отправляемой по каналам специальной связи.</w:t>
      </w:r>
    </w:p>
    <w:p w14:paraId="1EAF31BD" w14:textId="77777777" w:rsidR="00555273" w:rsidRPr="007B38CC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555273" w:rsidRPr="007B38CC" w14:paraId="5434857D" w14:textId="77777777" w:rsidTr="00951BDC">
        <w:trPr>
          <w:trHeight w:val="6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7E4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Планируемое количество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пакетов исходящей информации в год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0B3F391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7B73" w14:textId="06D2AEC0" w:rsidR="00555273" w:rsidRPr="00FD0324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Цена 1 пакета исходящей информации, 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отправляемой по каналам специальной связи </w:t>
            </w:r>
          </w:p>
          <w:p w14:paraId="765FCC7B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7B38CC" w14:paraId="259E257A" w14:textId="77777777" w:rsidTr="00951BDC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30B" w14:textId="77777777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59B3250" w14:textId="388E75FB" w:rsidR="00555273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150</w:t>
            </w:r>
          </w:p>
          <w:p w14:paraId="7DF20185" w14:textId="03B72F38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2D4" w14:textId="77777777" w:rsidR="00555273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3500</w:t>
            </w:r>
          </w:p>
          <w:p w14:paraId="483147D9" w14:textId="4DE5FF07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3F108466" w14:textId="77777777" w:rsidR="00555273" w:rsidRPr="007B38CC" w:rsidRDefault="00555273" w:rsidP="005552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7B4170A" w14:textId="77777777" w:rsidR="00555273" w:rsidRPr="007B38CC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связи для целей кабельного вещания</w:t>
      </w:r>
    </w:p>
    <w:p w14:paraId="52E4E09B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896B75" w14:textId="77777777" w:rsidR="00555273" w:rsidRPr="00FD0324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D0324">
        <w:rPr>
          <w:rFonts w:ascii="Times New Roman" w:hAnsi="Times New Roman" w:cs="Times New Roman"/>
        </w:rPr>
        <w:t>З</w:t>
      </w:r>
      <w:r w:rsidRPr="00FD0324">
        <w:rPr>
          <w:rFonts w:ascii="Times New Roman" w:hAnsi="Times New Roman" w:cs="Times New Roman"/>
          <w:vertAlign w:val="subscript"/>
        </w:rPr>
        <w:t>уктв</w:t>
      </w:r>
      <w:proofErr w:type="spellEnd"/>
      <w:r w:rsidRPr="00FD0324">
        <w:rPr>
          <w:rFonts w:ascii="Times New Roman" w:hAnsi="Times New Roman" w:cs="Times New Roman"/>
        </w:rPr>
        <w:t>=</w:t>
      </w:r>
      <w:r w:rsidRPr="00FD0324">
        <w:rPr>
          <w:rFonts w:ascii="Times New Roman" w:hAnsi="Times New Roman" w:cs="Times New Roman"/>
          <w:lang w:val="en-US"/>
        </w:rPr>
        <w:t>Q</w:t>
      </w:r>
      <w:proofErr w:type="spellStart"/>
      <w:r w:rsidRPr="00FD0324">
        <w:rPr>
          <w:rFonts w:ascii="Times New Roman" w:hAnsi="Times New Roman" w:cs="Times New Roman"/>
          <w:vertAlign w:val="subscript"/>
        </w:rPr>
        <w:t>тп</w:t>
      </w:r>
      <w:proofErr w:type="spellEnd"/>
      <w:r w:rsidRPr="00FD0324">
        <w:rPr>
          <w:rFonts w:ascii="Times New Roman" w:hAnsi="Times New Roman" w:cs="Times New Roman"/>
        </w:rPr>
        <w:t>*</w:t>
      </w:r>
      <w:r w:rsidRPr="00FD0324">
        <w:rPr>
          <w:rFonts w:ascii="Times New Roman" w:hAnsi="Times New Roman" w:cs="Times New Roman"/>
          <w:lang w:val="en-US"/>
        </w:rPr>
        <w:t>P</w:t>
      </w:r>
      <w:proofErr w:type="spellStart"/>
      <w:r w:rsidRPr="00FD0324">
        <w:rPr>
          <w:rFonts w:ascii="Times New Roman" w:hAnsi="Times New Roman" w:cs="Times New Roman"/>
          <w:vertAlign w:val="subscript"/>
        </w:rPr>
        <w:t>тп</w:t>
      </w:r>
      <w:proofErr w:type="spellEnd"/>
      <w:r w:rsidRPr="00FD0324">
        <w:rPr>
          <w:rFonts w:ascii="Times New Roman" w:hAnsi="Times New Roman" w:cs="Times New Roman"/>
        </w:rPr>
        <w:t>*</w:t>
      </w:r>
      <w:r w:rsidRPr="00FD0324">
        <w:rPr>
          <w:rFonts w:ascii="Times New Roman" w:hAnsi="Times New Roman" w:cs="Times New Roman"/>
          <w:lang w:val="en-US"/>
        </w:rPr>
        <w:t>N</w:t>
      </w:r>
      <w:r w:rsidRPr="00FD0324">
        <w:rPr>
          <w:rFonts w:ascii="Times New Roman" w:hAnsi="Times New Roman" w:cs="Times New Roman"/>
        </w:rPr>
        <w:t>,</w:t>
      </w:r>
    </w:p>
    <w:p w14:paraId="7FEC367A" w14:textId="77777777" w:rsidR="00555273" w:rsidRPr="00FD0324" w:rsidRDefault="00555273" w:rsidP="00FD03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23F2D165" w14:textId="77777777" w:rsidR="00555273" w:rsidRPr="00FD0324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FD0324">
        <w:rPr>
          <w:rFonts w:ascii="Times New Roman" w:hAnsi="Times New Roman" w:cs="Times New Roman"/>
        </w:rPr>
        <w:t>Q</w:t>
      </w:r>
      <w:r w:rsidRPr="00FD0324">
        <w:rPr>
          <w:rFonts w:ascii="Times New Roman" w:hAnsi="Times New Roman" w:cs="Times New Roman"/>
          <w:vertAlign w:val="subscript"/>
        </w:rPr>
        <w:t>тп</w:t>
      </w:r>
      <w:proofErr w:type="spellEnd"/>
      <w:r w:rsidRPr="00FD0324">
        <w:rPr>
          <w:rFonts w:ascii="Times New Roman" w:hAnsi="Times New Roman" w:cs="Times New Roman"/>
          <w:vertAlign w:val="subscript"/>
        </w:rPr>
        <w:t xml:space="preserve"> – </w:t>
      </w:r>
      <w:r w:rsidRPr="00FD0324">
        <w:rPr>
          <w:rFonts w:ascii="Times New Roman" w:hAnsi="Times New Roman" w:cs="Times New Roman"/>
        </w:rPr>
        <w:t xml:space="preserve">количество точек подключения; </w:t>
      </w:r>
    </w:p>
    <w:p w14:paraId="3557D8E6" w14:textId="77777777" w:rsidR="00555273" w:rsidRPr="00FD0324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FD0324">
        <w:rPr>
          <w:rFonts w:ascii="Times New Roman" w:hAnsi="Times New Roman" w:cs="Times New Roman"/>
        </w:rPr>
        <w:t>P</w:t>
      </w:r>
      <w:r w:rsidRPr="00FD0324">
        <w:rPr>
          <w:rFonts w:ascii="Times New Roman" w:hAnsi="Times New Roman" w:cs="Times New Roman"/>
          <w:vertAlign w:val="subscript"/>
        </w:rPr>
        <w:t>тп</w:t>
      </w:r>
      <w:proofErr w:type="spellEnd"/>
      <w:r w:rsidRPr="00FD0324">
        <w:rPr>
          <w:rFonts w:ascii="Times New Roman" w:hAnsi="Times New Roman" w:cs="Times New Roman"/>
          <w:vertAlign w:val="subscript"/>
        </w:rPr>
        <w:t xml:space="preserve"> -</w:t>
      </w:r>
      <w:r w:rsidR="00BF1D9F" w:rsidRPr="00FD0324">
        <w:rPr>
          <w:rFonts w:ascii="Times New Roman" w:hAnsi="Times New Roman" w:cs="Times New Roman"/>
          <w:vertAlign w:val="subscript"/>
        </w:rPr>
        <w:t xml:space="preserve"> </w:t>
      </w:r>
      <w:r w:rsidRPr="00FD0324">
        <w:rPr>
          <w:rFonts w:ascii="Times New Roman" w:hAnsi="Times New Roman" w:cs="Times New Roman"/>
        </w:rPr>
        <w:t>цена одной точки подключения в месяц;</w:t>
      </w:r>
    </w:p>
    <w:p w14:paraId="0628B4CB" w14:textId="77777777" w:rsidR="00555273" w:rsidRPr="00FD0324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N – количество месяцев предоставления услуги.</w:t>
      </w:r>
    </w:p>
    <w:p w14:paraId="62AC7CED" w14:textId="77777777" w:rsidR="00555273" w:rsidRPr="007B38CC" w:rsidRDefault="00555273" w:rsidP="00FD0324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555273" w:rsidRPr="007B38CC" w14:paraId="330613D0" w14:textId="77777777" w:rsidTr="00951BDC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E3F" w14:textId="77777777" w:rsid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Количество точек подключения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94EAD1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2AE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Цена одной точки подключения </w:t>
            </w:r>
            <w:r w:rsidR="00FD032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</w:p>
          <w:p w14:paraId="46D0B43D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6419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предоставления услуги</w:t>
            </w:r>
          </w:p>
          <w:p w14:paraId="30CFE80D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38CC" w14:paraId="52489E92" w14:textId="77777777" w:rsidTr="00951BDC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EB48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DF08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0063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46F82141" w14:textId="77777777" w:rsidR="00555273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82088C4" w14:textId="77777777" w:rsidR="00555273" w:rsidRPr="007B38CC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14:paraId="532B8BFD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E5ABCC" wp14:editId="70FCAB2A">
            <wp:extent cx="1266825" cy="48577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63902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2BE5E23C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3F6657" wp14:editId="2345E9A7">
            <wp:extent cx="295275" cy="257175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планируемое количество почтовых отправлений в год;</w:t>
      </w:r>
    </w:p>
    <w:p w14:paraId="2D24EFD7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218189" wp14:editId="3C7344C1">
            <wp:extent cx="257175" cy="257175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одного почтового отправления.</w:t>
      </w:r>
    </w:p>
    <w:p w14:paraId="7D11CEFD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555273" w:rsidRPr="007B38CC" w14:paraId="0E7D810C" w14:textId="77777777" w:rsidTr="00FD0324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F7B" w14:textId="77777777" w:rsidR="00555273" w:rsidRPr="00FD0324" w:rsidRDefault="00555273" w:rsidP="004569F5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количество почтовых </w:t>
            </w:r>
            <w:r w:rsidR="00FD032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отправлений в год</w:t>
            </w:r>
          </w:p>
          <w:p w14:paraId="12DEC6FF" w14:textId="77777777" w:rsidR="00555273" w:rsidRPr="00FD0324" w:rsidRDefault="00555273" w:rsidP="00F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8CA" w14:textId="77777777" w:rsidR="00555273" w:rsidRPr="00FD0324" w:rsidRDefault="00555273" w:rsidP="00F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Цена одного почтового отправления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38CC" w14:paraId="3C83FBC5" w14:textId="77777777" w:rsidTr="00951BDC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DA8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 10 000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EDFD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700 </w:t>
            </w:r>
          </w:p>
        </w:tc>
      </w:tr>
    </w:tbl>
    <w:p w14:paraId="2E5E8DE2" w14:textId="77777777" w:rsidR="00555273" w:rsidRPr="007B38CC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C75DE5B" w14:textId="77777777" w:rsidR="00555273" w:rsidRPr="007B38CC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доставке и выплате пенсий, пособий пенсионерам за выслугу лет</w:t>
      </w:r>
    </w:p>
    <w:p w14:paraId="50E03F4B" w14:textId="77777777" w:rsidR="00555273" w:rsidRPr="007B38CC" w:rsidRDefault="00555273" w:rsidP="004569F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216DBE" wp14:editId="767BCC64">
            <wp:extent cx="1266825" cy="48577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9125D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7245C4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</w:rPr>
        <w:t>где:</w:t>
      </w:r>
    </w:p>
    <w:p w14:paraId="4FEB2AB9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5D0547" wp14:editId="39A02C77">
            <wp:extent cx="295275" cy="257175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9F5">
        <w:rPr>
          <w:rFonts w:ascii="Times New Roman" w:hAnsi="Times New Roman" w:cs="Times New Roman"/>
        </w:rPr>
        <w:t xml:space="preserve"> - планируемое количество услуг по доставке и выплате пенсий, пособий в год;</w:t>
      </w:r>
    </w:p>
    <w:p w14:paraId="0BD2CFBB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D6A97F" wp14:editId="563145ED">
            <wp:extent cx="257175" cy="257175"/>
            <wp:effectExtent l="0" t="0" r="9525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9F5">
        <w:rPr>
          <w:rFonts w:ascii="Times New Roman" w:hAnsi="Times New Roman" w:cs="Times New Roman"/>
        </w:rPr>
        <w:t xml:space="preserve"> - цена одной услуги по доставке и выплате пенсий, пособий.</w:t>
      </w:r>
    </w:p>
    <w:p w14:paraId="3177E837" w14:textId="77777777" w:rsidR="00555273" w:rsidRPr="004569F5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79"/>
        <w:gridCol w:w="4560"/>
      </w:tblGrid>
      <w:tr w:rsidR="00555273" w:rsidRPr="004569F5" w14:paraId="0C10564D" w14:textId="77777777" w:rsidTr="004569F5">
        <w:trPr>
          <w:trHeight w:val="547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10F" w14:textId="15F9E634" w:rsidR="00555273" w:rsidRPr="004569F5" w:rsidRDefault="00555273" w:rsidP="004569F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hAnsi="Times New Roman" w:cs="Times New Roman"/>
              </w:rPr>
              <w:t xml:space="preserve">планируемое количество услуг по доставке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4569F5">
              <w:rPr>
                <w:rFonts w:ascii="Times New Roman" w:hAnsi="Times New Roman" w:cs="Times New Roman"/>
              </w:rPr>
              <w:t xml:space="preserve">и выплате пенсий, пособий в год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8671" w14:textId="2F010AF2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hAnsi="Times New Roman" w:cs="Times New Roman"/>
              </w:rPr>
              <w:t>цена одной услуги по доставке и выплате пенсий, пособий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4569F5">
              <w:rPr>
                <w:rFonts w:ascii="Times New Roman" w:hAnsi="Times New Roman" w:cs="Times New Roman"/>
              </w:rPr>
              <w:t xml:space="preserve"> </w:t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4569F5" w14:paraId="02A165DB" w14:textId="77777777" w:rsidTr="004569F5">
        <w:trPr>
          <w:trHeight w:val="3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8D86" w14:textId="77777777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78F93D6D" w14:textId="53BFF68A" w:rsidR="00555273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69CB72C1" w14:textId="6DABF595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5A91" w14:textId="77777777" w:rsidR="00555273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55273"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е более 200 </w:t>
            </w:r>
          </w:p>
          <w:p w14:paraId="3CFE4B74" w14:textId="0CB678CF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04CD2554" w14:textId="77777777" w:rsidR="00555273" w:rsidRPr="007B38CC" w:rsidRDefault="00555273" w:rsidP="005552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1DC5C8" w14:textId="77777777" w:rsidR="00555273" w:rsidRPr="007B38CC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маркированной продукции</w:t>
      </w:r>
    </w:p>
    <w:p w14:paraId="0A397852" w14:textId="77777777" w:rsidR="00555273" w:rsidRPr="007B38CC" w:rsidRDefault="00555273" w:rsidP="0055527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9C990D8" w14:textId="77777777" w:rsidR="00555273" w:rsidRPr="007B38CC" w:rsidRDefault="00ED21FA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24C68B02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</w:rPr>
        <w:t>где:</w:t>
      </w:r>
    </w:p>
    <w:p w14:paraId="6FCF8BB6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</w:rPr>
        <w:t>Q</w:t>
      </w:r>
      <w:proofErr w:type="spellStart"/>
      <w:r w:rsidRPr="004569F5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4569F5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4569F5">
        <w:rPr>
          <w:rFonts w:ascii="Times New Roman" w:hAnsi="Times New Roman" w:cs="Times New Roman"/>
          <w:vertAlign w:val="subscript"/>
        </w:rPr>
        <w:t>марк</w:t>
      </w:r>
      <w:proofErr w:type="spellEnd"/>
      <w:r w:rsidRPr="004569F5">
        <w:rPr>
          <w:rFonts w:ascii="Times New Roman" w:hAnsi="Times New Roman" w:cs="Times New Roman"/>
        </w:rPr>
        <w:t xml:space="preserve"> – </w:t>
      </w:r>
      <w:r w:rsidRPr="004569F5">
        <w:rPr>
          <w:rFonts w:ascii="Times New Roman" w:eastAsia="Times New Roman" w:hAnsi="Times New Roman" w:cs="Times New Roman"/>
          <w:lang w:eastAsia="ru-RU"/>
        </w:rPr>
        <w:t>количество маркированной продукции</w:t>
      </w:r>
      <w:r w:rsidR="00BF1D9F" w:rsidRPr="004569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69F5">
        <w:rPr>
          <w:rFonts w:ascii="Times New Roman" w:eastAsia="Times New Roman" w:hAnsi="Times New Roman" w:cs="Times New Roman"/>
          <w:lang w:eastAsia="ru-RU"/>
        </w:rPr>
        <w:t>в год</w:t>
      </w:r>
      <w:r w:rsidRPr="004569F5">
        <w:rPr>
          <w:rFonts w:ascii="Times New Roman" w:hAnsi="Times New Roman" w:cs="Times New Roman"/>
        </w:rPr>
        <w:t>;</w:t>
      </w:r>
    </w:p>
    <w:p w14:paraId="082FC9F8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</w:rPr>
        <w:t>P</w:t>
      </w:r>
      <w:proofErr w:type="spellStart"/>
      <w:r w:rsidRPr="004569F5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4569F5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4569F5">
        <w:rPr>
          <w:rFonts w:ascii="Times New Roman" w:hAnsi="Times New Roman" w:cs="Times New Roman"/>
          <w:vertAlign w:val="subscript"/>
        </w:rPr>
        <w:t>прод</w:t>
      </w:r>
      <w:proofErr w:type="spellEnd"/>
      <w:r w:rsidRPr="004569F5">
        <w:rPr>
          <w:rFonts w:ascii="Times New Roman" w:hAnsi="Times New Roman" w:cs="Times New Roman"/>
        </w:rPr>
        <w:t xml:space="preserve"> – </w:t>
      </w:r>
      <w:r w:rsidRPr="004569F5">
        <w:rPr>
          <w:rFonts w:ascii="Times New Roman" w:eastAsia="Times New Roman" w:hAnsi="Times New Roman" w:cs="Times New Roman"/>
          <w:lang w:eastAsia="ru-RU"/>
        </w:rPr>
        <w:t>цена маркированной продукции</w:t>
      </w:r>
      <w:r w:rsidRPr="004569F5">
        <w:rPr>
          <w:rFonts w:ascii="Times New Roman" w:hAnsi="Times New Roman" w:cs="Times New Roman"/>
        </w:rPr>
        <w:t>.</w:t>
      </w:r>
    </w:p>
    <w:p w14:paraId="2C63E485" w14:textId="77777777" w:rsidR="004569F5" w:rsidRPr="004569F5" w:rsidRDefault="004569F5" w:rsidP="00555273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555273" w:rsidRPr="004569F5" w14:paraId="3BD6B9BD" w14:textId="77777777" w:rsidTr="00951BDC">
        <w:trPr>
          <w:trHeight w:val="81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95A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Наименование маркированной продукции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CAB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Количество маркированной продукции</w:t>
            </w:r>
            <w:r w:rsidR="00BF1D9F"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DBA" w14:textId="77777777" w:rsid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Цена маркированной продукции</w:t>
            </w:r>
            <w:r w:rsidR="00BF1D9F"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59EE57E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37A04C85" w14:textId="77777777" w:rsidR="004569F5" w:rsidRPr="00025C96" w:rsidRDefault="004569F5" w:rsidP="004569F5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4569F5" w:rsidRPr="004569F5" w14:paraId="4192D8E1" w14:textId="77777777" w:rsidTr="004569F5">
        <w:trPr>
          <w:trHeight w:val="300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6163" w14:textId="77777777" w:rsidR="004569F5" w:rsidRPr="00025C96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5C9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C8FE" w14:textId="77777777" w:rsidR="004569F5" w:rsidRPr="00025C96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5C9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6A53" w14:textId="77777777" w:rsidR="004569F5" w:rsidRPr="00025C96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5C9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555273" w:rsidRPr="004569F5" w14:paraId="7F5D0ECE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0AC7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110х220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425E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не более 8 500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453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4569F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4569F5" w14:paraId="567702C7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0260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114х162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FB5D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D423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4569F5" w14:paraId="64AE59B1" w14:textId="77777777" w:rsidTr="00951BDC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71BF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162х229 мм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83FB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не более 2 500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F49F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C449B0" w14:paraId="3194BF47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C4A7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Маркированные кон</w:t>
            </w:r>
            <w:r w:rsidR="0060303C" w:rsidRPr="00C449B0">
              <w:rPr>
                <w:rFonts w:ascii="Times New Roman" w:eastAsia="Times New Roman" w:hAnsi="Times New Roman" w:cs="Times New Roman"/>
                <w:lang w:eastAsia="ru-RU"/>
              </w:rPr>
              <w:t>верты с литерой «D» размером 110х22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CFA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5 500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F981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C449B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C449B0" w14:paraId="2040F872" w14:textId="77777777" w:rsidTr="00951BDC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D279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Почтовые марки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30F8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23 600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58BD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C449B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</w:tbl>
    <w:p w14:paraId="7787E036" w14:textId="77777777" w:rsidR="00D63364" w:rsidRPr="00C449B0" w:rsidRDefault="00D63364" w:rsidP="004569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32B17DAA" w14:textId="77777777" w:rsidR="009A09C9" w:rsidRPr="00C449B0" w:rsidRDefault="009A09C9" w:rsidP="00BD3672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sz w:val="26"/>
          <w:szCs w:val="26"/>
        </w:rPr>
        <w:t>Затраты на оплату услуг подвижной связи для проведения мероприятия</w:t>
      </w:r>
    </w:p>
    <w:p w14:paraId="5E2EBAF2" w14:textId="77777777" w:rsidR="009A09C9" w:rsidRPr="00C449B0" w:rsidRDefault="009A09C9" w:rsidP="009A09C9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5FA8E22" w14:textId="6C7F6044" w:rsidR="009A09C9" w:rsidRPr="00025C96" w:rsidRDefault="009A09C9" w:rsidP="00025C96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54784E" wp14:editId="32980EB2">
            <wp:extent cx="2047875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547D" w14:textId="77777777" w:rsidR="009A09C9" w:rsidRPr="00C449B0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Q</w:t>
      </w:r>
      <w:r w:rsidRPr="00C449B0">
        <w:rPr>
          <w:rFonts w:ascii="Times New Roman" w:hAnsi="Times New Roman" w:cs="Times New Roman"/>
          <w:vertAlign w:val="subscript"/>
          <w:lang w:val="en-US"/>
        </w:rPr>
        <w:t>i</w:t>
      </w:r>
      <w:r w:rsidRPr="00C449B0">
        <w:rPr>
          <w:rFonts w:ascii="Times New Roman" w:hAnsi="Times New Roman" w:cs="Times New Roman"/>
          <w:vertAlign w:val="subscript"/>
        </w:rPr>
        <w:t xml:space="preserve"> сот </w:t>
      </w:r>
      <w:r w:rsidRPr="00C449B0">
        <w:rPr>
          <w:rFonts w:ascii="Times New Roman" w:hAnsi="Times New Roman" w:cs="Times New Roman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</w:t>
      </w:r>
    </w:p>
    <w:p w14:paraId="315541B4" w14:textId="77777777" w:rsidR="009A09C9" w:rsidRPr="00C449B0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</w:rPr>
        <w:t xml:space="preserve"> </w:t>
      </w:r>
      <w:r w:rsidRPr="00C449B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788BA6" wp14:editId="41920FA2">
            <wp:extent cx="333375" cy="2571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9B0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C449B0">
        <w:rPr>
          <w:rFonts w:ascii="Times New Roman" w:hAnsi="Times New Roman" w:cs="Times New Roman"/>
        </w:rPr>
        <w:br/>
      </w:r>
      <w:r w:rsidRPr="00C449B0">
        <w:rPr>
          <w:rFonts w:ascii="Times New Roman" w:hAnsi="Times New Roman" w:cs="Times New Roman"/>
        </w:rPr>
        <w:t xml:space="preserve">в сутки </w:t>
      </w:r>
    </w:p>
    <w:p w14:paraId="2EC65C26" w14:textId="77777777" w:rsidR="009A09C9" w:rsidRPr="00C449B0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6E99C3" wp14:editId="7D0D947E">
            <wp:extent cx="381000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9B0">
        <w:rPr>
          <w:rFonts w:ascii="Times New Roman" w:hAnsi="Times New Roman" w:cs="Times New Roman"/>
        </w:rPr>
        <w:t xml:space="preserve"> - количество суток предоставления услуги подвижной связи </w:t>
      </w:r>
    </w:p>
    <w:p w14:paraId="01CC5F81" w14:textId="77777777" w:rsidR="009A09C9" w:rsidRPr="00025C96" w:rsidRDefault="009A09C9" w:rsidP="00025C9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9A09C9" w:rsidRPr="00C449B0" w14:paraId="05BA5B7A" w14:textId="77777777" w:rsidTr="00A57954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88E6A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63FC34FA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93BB3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27618C4A" w14:textId="2EE2C484" w:rsidR="009A09C9" w:rsidRPr="00C449B0" w:rsidRDefault="009A09C9" w:rsidP="0002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на 1 номер</w:t>
            </w:r>
            <w:r w:rsidR="00025C96">
              <w:rPr>
                <w:rFonts w:ascii="Times New Roman" w:hAnsi="Times New Roman" w:cs="Times New Roman"/>
              </w:rPr>
              <w:t xml:space="preserve"> </w:t>
            </w:r>
            <w:r w:rsidRPr="00C449B0">
              <w:rPr>
                <w:rFonts w:ascii="Times New Roman" w:hAnsi="Times New Roman" w:cs="Times New Roman"/>
              </w:rPr>
              <w:t>в сутки</w:t>
            </w:r>
          </w:p>
          <w:p w14:paraId="644FBE09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3A403A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Количество суток предоставления услуги подвижной связи</w:t>
            </w:r>
          </w:p>
          <w:p w14:paraId="6FBECC8E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(</w:t>
            </w:r>
            <w:proofErr w:type="spellStart"/>
            <w:r w:rsidRPr="00C449B0">
              <w:rPr>
                <w:rFonts w:ascii="Times New Roman" w:hAnsi="Times New Roman" w:cs="Times New Roman"/>
              </w:rPr>
              <w:t>сут</w:t>
            </w:r>
            <w:proofErr w:type="spellEnd"/>
            <w:r w:rsidRPr="00C449B0">
              <w:rPr>
                <w:rFonts w:ascii="Times New Roman" w:hAnsi="Times New Roman" w:cs="Times New Roman"/>
              </w:rPr>
              <w:t>.)</w:t>
            </w:r>
          </w:p>
        </w:tc>
      </w:tr>
      <w:tr w:rsidR="009A09C9" w:rsidRPr="004E445B" w14:paraId="3A28AAA7" w14:textId="77777777" w:rsidTr="00025C96">
        <w:trPr>
          <w:trHeight w:val="4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3FC69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71E9E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13,80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2E3809" w14:textId="77777777" w:rsidR="009A09C9" w:rsidRPr="004E445B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58</w:t>
            </w:r>
          </w:p>
        </w:tc>
      </w:tr>
    </w:tbl>
    <w:p w14:paraId="0A39B884" w14:textId="77777777" w:rsidR="009A09C9" w:rsidRPr="004569F5" w:rsidRDefault="009A09C9" w:rsidP="004569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636852E7" w14:textId="77777777" w:rsidR="00555273" w:rsidRPr="006257CF" w:rsidRDefault="00555273" w:rsidP="00BD3672">
      <w:pPr>
        <w:pStyle w:val="a3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транспортные услуги, в том числе:</w:t>
      </w:r>
    </w:p>
    <w:p w14:paraId="3441558A" w14:textId="77777777" w:rsidR="00555273" w:rsidRPr="007B38CC" w:rsidRDefault="00555273" w:rsidP="00A54C5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оплату автотранспортных услуг</w:t>
      </w:r>
    </w:p>
    <w:p w14:paraId="497B5F02" w14:textId="77777777" w:rsidR="00555273" w:rsidRPr="007B38CC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1CF89B55" w14:textId="77777777" w:rsidR="00555273" w:rsidRPr="007B38CC" w:rsidRDefault="00ED21FA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086BC9EC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2A2E257F" w14:textId="737467C5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i </m:t>
            </m:r>
            <m:r>
              <w:rPr>
                <w:rFonts w:ascii="Cambria Math" w:hAnsi="Cambria Math" w:cs="Times New Roman"/>
              </w:rPr>
              <m:t>тру</m:t>
            </m:r>
          </m:sub>
        </m:sSub>
      </m:oMath>
      <w:r w:rsidR="00BF1D9F" w:rsidRPr="006257CF">
        <w:rPr>
          <w:rFonts w:ascii="Times New Roman" w:hAnsi="Times New Roman" w:cs="Times New Roman"/>
        </w:rPr>
        <w:t xml:space="preserve"> </w:t>
      </w:r>
      <w:r w:rsidRPr="006257CF">
        <w:rPr>
          <w:rFonts w:ascii="Times New Roman" w:hAnsi="Times New Roman" w:cs="Times New Roman"/>
        </w:rPr>
        <w:t>- количество транспортных средств. При этом фактическое количество транспортных средств на балансе с учетом планируемых к аренде транспортных средств и транспортных средств, привлекаемых для оказания транспортных услуг,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</w:t>
      </w:r>
      <w:r w:rsidR="00A3455D">
        <w:rPr>
          <w:rFonts w:ascii="Times New Roman" w:hAnsi="Times New Roman" w:cs="Times New Roman"/>
        </w:rPr>
        <w:t>редусмотренными таблицей 2</w:t>
      </w:r>
      <w:r w:rsidRPr="006257CF">
        <w:rPr>
          <w:rFonts w:ascii="Times New Roman" w:hAnsi="Times New Roman" w:cs="Times New Roman"/>
        </w:rPr>
        <w:t xml:space="preserve"> постановления от 14.05.2015 </w:t>
      </w:r>
      <w:r w:rsidR="00B75D74">
        <w:rPr>
          <w:rFonts w:ascii="Times New Roman" w:hAnsi="Times New Roman" w:cs="Times New Roman"/>
        </w:rPr>
        <w:br/>
      </w:r>
      <w:r w:rsidRPr="006257CF">
        <w:rPr>
          <w:rFonts w:ascii="Times New Roman" w:hAnsi="Times New Roman" w:cs="Times New Roman"/>
        </w:rPr>
        <w:t>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учреждений».</w:t>
      </w:r>
    </w:p>
    <w:p w14:paraId="47614CE8" w14:textId="585F121E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 xml:space="preserve"> Мощность транспортного средства должна соответствовать мощности приобретаемых транспортных средств, определенной в соответствии с таблицей 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Нефтеюганского района от 25.02.2016 года № 226-па «О правилах определения требований </w:t>
      </w:r>
      <w:r w:rsidR="00025C96">
        <w:rPr>
          <w:rFonts w:ascii="Times New Roman" w:hAnsi="Times New Roman" w:cs="Times New Roman"/>
        </w:rPr>
        <w:br/>
      </w:r>
      <w:r w:rsidRPr="006257CF">
        <w:rPr>
          <w:rFonts w:ascii="Times New Roman" w:hAnsi="Times New Roman" w:cs="Times New Roman"/>
        </w:rPr>
        <w:t>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услуг)»;</w:t>
      </w:r>
    </w:p>
    <w:p w14:paraId="7AD03CF7" w14:textId="77777777" w:rsidR="00555273" w:rsidRPr="006257CF" w:rsidRDefault="00ED21FA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мч</m:t>
            </m:r>
          </m:sub>
        </m:sSub>
      </m:oMath>
      <w:r w:rsidR="00BF1D9F" w:rsidRPr="006257CF">
        <w:rPr>
          <w:rFonts w:ascii="Times New Roman" w:hAnsi="Times New Roman" w:cs="Times New Roman"/>
        </w:rPr>
        <w:t xml:space="preserve"> </w:t>
      </w:r>
      <w:r w:rsidR="00555273" w:rsidRPr="006257CF">
        <w:rPr>
          <w:rFonts w:ascii="Times New Roman" w:hAnsi="Times New Roman" w:cs="Times New Roman"/>
        </w:rPr>
        <w:t>- стоимость одного машино-часа транспортного средства, привлекаемого для оказания транспортных услуг;</w:t>
      </w:r>
    </w:p>
    <w:p w14:paraId="21BFC405" w14:textId="77777777" w:rsidR="00555273" w:rsidRPr="006257CF" w:rsidRDefault="00ED21FA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мч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6257CF">
        <w:rPr>
          <w:rFonts w:ascii="Times New Roman" w:hAnsi="Times New Roman" w:cs="Times New Roman"/>
        </w:rPr>
        <w:t>– количество машино-часов</w:t>
      </w:r>
      <w:r w:rsidR="00BF1D9F" w:rsidRPr="006257CF">
        <w:rPr>
          <w:rFonts w:ascii="Times New Roman" w:hAnsi="Times New Roman" w:cs="Times New Roman"/>
        </w:rPr>
        <w:t xml:space="preserve"> </w:t>
      </w:r>
      <w:r w:rsidR="00555273" w:rsidRPr="006257CF">
        <w:rPr>
          <w:rFonts w:ascii="Times New Roman" w:hAnsi="Times New Roman" w:cs="Times New Roman"/>
        </w:rPr>
        <w:t xml:space="preserve">для одного транспортного средства, привлекаемого </w:t>
      </w:r>
      <w:r w:rsidR="006257CF">
        <w:rPr>
          <w:rFonts w:ascii="Times New Roman" w:hAnsi="Times New Roman" w:cs="Times New Roman"/>
        </w:rPr>
        <w:br/>
      </w:r>
      <w:r w:rsidR="00555273" w:rsidRPr="006257CF">
        <w:rPr>
          <w:rFonts w:ascii="Times New Roman" w:hAnsi="Times New Roman" w:cs="Times New Roman"/>
        </w:rPr>
        <w:t>для оказания транспортных услуг в год;</w:t>
      </w:r>
    </w:p>
    <w:p w14:paraId="54CFCA0F" w14:textId="77777777" w:rsidR="00555273" w:rsidRPr="006257CF" w:rsidRDefault="00ED21FA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км</m:t>
            </m:r>
          </m:sub>
        </m:sSub>
      </m:oMath>
      <w:r w:rsidR="00BF1D9F" w:rsidRPr="006257CF">
        <w:rPr>
          <w:rFonts w:ascii="Times New Roman" w:hAnsi="Times New Roman" w:cs="Times New Roman"/>
        </w:rPr>
        <w:t xml:space="preserve"> </w:t>
      </w:r>
      <w:r w:rsidR="00555273" w:rsidRPr="006257CF">
        <w:rPr>
          <w:rFonts w:ascii="Times New Roman" w:hAnsi="Times New Roman" w:cs="Times New Roman"/>
        </w:rPr>
        <w:t xml:space="preserve">- стоимость одного километра пробега транспортного средства, привлекаемого </w:t>
      </w:r>
      <w:r w:rsidR="006257CF">
        <w:rPr>
          <w:rFonts w:ascii="Times New Roman" w:hAnsi="Times New Roman" w:cs="Times New Roman"/>
        </w:rPr>
        <w:br/>
      </w:r>
      <w:r w:rsidR="00555273" w:rsidRPr="006257CF">
        <w:rPr>
          <w:rFonts w:ascii="Times New Roman" w:hAnsi="Times New Roman" w:cs="Times New Roman"/>
        </w:rPr>
        <w:t>для оказания транспортных услуг;</w:t>
      </w:r>
    </w:p>
    <w:p w14:paraId="42877DE9" w14:textId="77777777" w:rsidR="00EE0B81" w:rsidRPr="00342358" w:rsidRDefault="00ED21FA" w:rsidP="00342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км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6257CF">
        <w:rPr>
          <w:rFonts w:ascii="Times New Roman" w:hAnsi="Times New Roman" w:cs="Times New Roman"/>
        </w:rPr>
        <w:t>– количество километров пробега</w:t>
      </w:r>
      <w:r w:rsidR="00BF1D9F" w:rsidRPr="006257CF">
        <w:rPr>
          <w:rFonts w:ascii="Times New Roman" w:hAnsi="Times New Roman" w:cs="Times New Roman"/>
        </w:rPr>
        <w:t xml:space="preserve"> </w:t>
      </w:r>
      <w:r w:rsidR="00555273" w:rsidRPr="006257CF">
        <w:rPr>
          <w:rFonts w:ascii="Times New Roman" w:hAnsi="Times New Roman" w:cs="Times New Roman"/>
        </w:rPr>
        <w:t xml:space="preserve">одного транспортного средства, привлекаемого </w:t>
      </w:r>
      <w:r w:rsidR="006257CF">
        <w:rPr>
          <w:rFonts w:ascii="Times New Roman" w:hAnsi="Times New Roman" w:cs="Times New Roman"/>
        </w:rPr>
        <w:br/>
      </w:r>
      <w:r w:rsidR="00555273" w:rsidRPr="006257CF">
        <w:rPr>
          <w:rFonts w:ascii="Times New Roman" w:hAnsi="Times New Roman" w:cs="Times New Roman"/>
        </w:rPr>
        <w:t>для оказания транспортных услуг в год.</w:t>
      </w:r>
    </w:p>
    <w:p w14:paraId="62F63307" w14:textId="77777777" w:rsidR="006257CF" w:rsidRPr="007B38CC" w:rsidRDefault="006257CF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8"/>
        <w:gridCol w:w="1701"/>
        <w:gridCol w:w="2013"/>
      </w:tblGrid>
      <w:tr w:rsidR="00555273" w:rsidRPr="007B38CC" w14:paraId="0FDBDBC1" w14:textId="77777777" w:rsidTr="0081772C">
        <w:trPr>
          <w:trHeight w:val="92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62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14:paraId="04916B2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E0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14:paraId="6F9A963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7E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для одного транспортного средства в год</w:t>
            </w:r>
          </w:p>
          <w:p w14:paraId="603DC4C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8E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14:paraId="40346C7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транспортного средства</w:t>
            </w:r>
          </w:p>
          <w:p w14:paraId="3631456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127" w14:textId="55BD201E" w:rsidR="00555273" w:rsidRPr="001E5B2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B2A">
              <w:rPr>
                <w:rFonts w:ascii="Times New Roman" w:hAnsi="Times New Roman" w:cs="Times New Roman"/>
                <w:sz w:val="20"/>
                <w:szCs w:val="20"/>
              </w:rPr>
              <w:t>Количество километров пробега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B2A">
              <w:rPr>
                <w:rFonts w:ascii="Times New Roman" w:hAnsi="Times New Roman" w:cs="Times New Roman"/>
                <w:sz w:val="20"/>
                <w:szCs w:val="20"/>
              </w:rPr>
              <w:t xml:space="preserve">одного транспортного средства, привлекаемого </w:t>
            </w:r>
            <w:r w:rsidR="008177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E5B2A">
              <w:rPr>
                <w:rFonts w:ascii="Times New Roman" w:hAnsi="Times New Roman" w:cs="Times New Roman"/>
                <w:sz w:val="20"/>
                <w:szCs w:val="20"/>
              </w:rPr>
              <w:t>для оказания транспортных услуг в год</w:t>
            </w:r>
            <w:r w:rsidRPr="001E5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(км.)</w:t>
            </w:r>
          </w:p>
        </w:tc>
      </w:tr>
      <w:tr w:rsidR="00555273" w:rsidRPr="007B38CC" w14:paraId="76A17C18" w14:textId="77777777" w:rsidTr="0081772C">
        <w:trPr>
          <w:trHeight w:val="9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32A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ранспортные средства с персональным закреплением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618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ранспортные средства, предоставляемые по вызову (без персонального закрепления)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F28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12F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531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612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7B38CC" w14:paraId="1B055BA1" w14:textId="77777777" w:rsidTr="0081772C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9DE1" w14:textId="77777777" w:rsidR="00555273" w:rsidRPr="00C73368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368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замещающих муниципальные должности на постоянной основе;</w:t>
            </w:r>
          </w:p>
          <w:p w14:paraId="470F8FA3" w14:textId="77777777" w:rsidR="00555273" w:rsidRPr="00C73368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368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</w:t>
            </w:r>
          </w:p>
          <w:p w14:paraId="3B064452" w14:textId="77777777" w:rsidR="00555273" w:rsidRPr="00C73368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368">
              <w:rPr>
                <w:rFonts w:ascii="Times New Roman" w:hAnsi="Times New Roman" w:cs="Times New Roman"/>
                <w:sz w:val="18"/>
                <w:szCs w:val="18"/>
              </w:rPr>
              <w:t>замещающих д</w:t>
            </w:r>
            <w:r w:rsidR="00B352CD">
              <w:rPr>
                <w:rFonts w:ascii="Times New Roman" w:hAnsi="Times New Roman" w:cs="Times New Roman"/>
                <w:sz w:val="18"/>
                <w:szCs w:val="18"/>
              </w:rPr>
              <w:t xml:space="preserve">олжности муниципальной службы, </w:t>
            </w:r>
            <w:r w:rsidRPr="00C73368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учрежденных для выполнения функций «руководитель», </w:t>
            </w:r>
            <w:r w:rsidRPr="00C733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относящихся к группе «Высшие»;</w:t>
            </w:r>
          </w:p>
          <w:p w14:paraId="7A77CB09" w14:textId="77777777" w:rsidR="00555273" w:rsidRPr="00C73368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отнесенных к категории «руководитель» казенного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22E3" w14:textId="77777777" w:rsidR="00555273" w:rsidRPr="00C73368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3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E333" w14:textId="32C16C71" w:rsidR="00555273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6785F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более </w:t>
            </w:r>
            <w:r w:rsidR="00A81723" w:rsidRPr="00A8172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1600,00</w:t>
            </w:r>
          </w:p>
          <w:p w14:paraId="200839CE" w14:textId="41AA9CA9" w:rsidR="00A81723" w:rsidRPr="00C73368" w:rsidRDefault="00A8172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576B" w14:textId="77777777" w:rsidR="00555273" w:rsidRPr="001D369C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9DEE" w14:textId="77777777" w:rsidR="00555273" w:rsidRPr="001D369C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75,00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8941" w14:textId="5385F7D6" w:rsidR="00555273" w:rsidRPr="00E215F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80 000</w:t>
            </w:r>
          </w:p>
        </w:tc>
      </w:tr>
    </w:tbl>
    <w:p w14:paraId="3799013C" w14:textId="77777777" w:rsidR="00555273" w:rsidRPr="007B38CC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13B29" w14:textId="77777777" w:rsidR="00555273" w:rsidRDefault="00555273" w:rsidP="00A54C5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622">
        <w:rPr>
          <w:rFonts w:ascii="Times New Roman" w:hAnsi="Times New Roman" w:cs="Times New Roman"/>
          <w:sz w:val="26"/>
          <w:szCs w:val="26"/>
        </w:rPr>
        <w:t>Затраты на услуги по управлению и эксплуатации транспортных средств, находящихся на балансе учреждения</w:t>
      </w:r>
    </w:p>
    <w:p w14:paraId="0CD737A4" w14:textId="77777777" w:rsidR="00555273" w:rsidRPr="00716622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7E3458" w14:textId="77777777" w:rsidR="00555273" w:rsidRPr="00716622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6622">
        <w:rPr>
          <w:rFonts w:ascii="Times New Roman" w:hAnsi="Times New Roman" w:cs="Times New Roman"/>
          <w:sz w:val="24"/>
          <w:szCs w:val="24"/>
        </w:rPr>
        <w:t>З</w:t>
      </w:r>
      <w:r w:rsidRPr="00716622">
        <w:rPr>
          <w:rFonts w:ascii="Times New Roman" w:hAnsi="Times New Roman" w:cs="Times New Roman"/>
          <w:sz w:val="24"/>
          <w:szCs w:val="24"/>
          <w:vertAlign w:val="subscript"/>
        </w:rPr>
        <w:t>уавт</w:t>
      </w:r>
      <w:proofErr w:type="spellEnd"/>
      <w:r w:rsidRPr="00716622">
        <w:rPr>
          <w:rFonts w:ascii="Times New Roman" w:hAnsi="Times New Roman" w:cs="Times New Roman"/>
          <w:sz w:val="24"/>
          <w:szCs w:val="24"/>
        </w:rPr>
        <w:t>= М*</w:t>
      </w:r>
      <w:r w:rsidRPr="00716622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716622">
        <w:rPr>
          <w:rFonts w:ascii="Times New Roman" w:hAnsi="Times New Roman" w:cs="Times New Roman"/>
          <w:sz w:val="24"/>
          <w:szCs w:val="24"/>
          <w:vertAlign w:val="subscript"/>
        </w:rPr>
        <w:t>уу</w:t>
      </w:r>
      <w:proofErr w:type="spellEnd"/>
      <w:r w:rsidRPr="00716622">
        <w:rPr>
          <w:rFonts w:ascii="Times New Roman" w:hAnsi="Times New Roman" w:cs="Times New Roman"/>
          <w:sz w:val="24"/>
          <w:szCs w:val="24"/>
        </w:rPr>
        <w:t>*</w:t>
      </w:r>
      <w:r w:rsidRPr="0071662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16622">
        <w:rPr>
          <w:rFonts w:ascii="Times New Roman" w:hAnsi="Times New Roman" w:cs="Times New Roman"/>
          <w:sz w:val="24"/>
          <w:szCs w:val="24"/>
        </w:rPr>
        <w:t>,</w:t>
      </w:r>
    </w:p>
    <w:p w14:paraId="7FAADC6C" w14:textId="77777777" w:rsidR="00555273" w:rsidRPr="007B38CC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58D70DE0" w14:textId="77777777" w:rsidR="00555273" w:rsidRPr="006257CF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>М - количество транспортных средств</w:t>
      </w:r>
    </w:p>
    <w:p w14:paraId="4D3C20EB" w14:textId="77777777" w:rsidR="00555273" w:rsidRPr="006257CF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lang w:val="en-US"/>
        </w:rPr>
        <w:t>P</w:t>
      </w:r>
      <w:proofErr w:type="spellStart"/>
      <w:r w:rsidRPr="006257CF">
        <w:rPr>
          <w:rFonts w:ascii="Times New Roman" w:hAnsi="Times New Roman" w:cs="Times New Roman"/>
          <w:vertAlign w:val="subscript"/>
        </w:rPr>
        <w:t>уу</w:t>
      </w:r>
      <w:proofErr w:type="spellEnd"/>
      <w:r w:rsidRPr="006257CF">
        <w:rPr>
          <w:rFonts w:ascii="Times New Roman" w:hAnsi="Times New Roman" w:cs="Times New Roman"/>
          <w:vertAlign w:val="subscript"/>
        </w:rPr>
        <w:t xml:space="preserve"> – </w:t>
      </w:r>
      <w:r w:rsidRPr="006257CF">
        <w:rPr>
          <w:rFonts w:ascii="Times New Roman" w:hAnsi="Times New Roman" w:cs="Times New Roman"/>
        </w:rPr>
        <w:t>цена услуги по управлению и эксплуатации одного транспортного средства в день;</w:t>
      </w:r>
    </w:p>
    <w:p w14:paraId="16C7A958" w14:textId="77777777" w:rsidR="00555273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lang w:val="en-US"/>
        </w:rPr>
        <w:t>N</w:t>
      </w:r>
      <w:r w:rsidRPr="006257CF">
        <w:rPr>
          <w:rFonts w:ascii="Times New Roman" w:hAnsi="Times New Roman" w:cs="Times New Roman"/>
        </w:rPr>
        <w:t xml:space="preserve"> – количество дней в год предоставления услуги по управлению и </w:t>
      </w:r>
      <w:proofErr w:type="spellStart"/>
      <w:r w:rsidRPr="006257CF">
        <w:rPr>
          <w:rFonts w:ascii="Times New Roman" w:hAnsi="Times New Roman" w:cs="Times New Roman"/>
        </w:rPr>
        <w:t>экплуатации</w:t>
      </w:r>
      <w:proofErr w:type="spellEnd"/>
      <w:r w:rsidRPr="006257CF">
        <w:rPr>
          <w:rFonts w:ascii="Times New Roman" w:hAnsi="Times New Roman" w:cs="Times New Roman"/>
        </w:rPr>
        <w:t xml:space="preserve"> транспортных средств.</w:t>
      </w:r>
    </w:p>
    <w:p w14:paraId="04B863DF" w14:textId="77777777" w:rsidR="006257CF" w:rsidRPr="006257CF" w:rsidRDefault="006257CF" w:rsidP="0055527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15"/>
        <w:gridCol w:w="3622"/>
        <w:gridCol w:w="3260"/>
      </w:tblGrid>
      <w:tr w:rsidR="00555273" w:rsidRPr="006257CF" w14:paraId="461677D8" w14:textId="77777777" w:rsidTr="00951BDC">
        <w:trPr>
          <w:trHeight w:val="6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1FC1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</w:p>
          <w:p w14:paraId="07BAFC5E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00A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Цена услуги по</w:t>
            </w:r>
            <w:r w:rsidRPr="006257CF">
              <w:rPr>
                <w:rFonts w:ascii="Times New Roman" w:hAnsi="Times New Roman" w:cs="Times New Roman"/>
              </w:rPr>
              <w:t xml:space="preserve"> 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управлению </w:t>
            </w:r>
          </w:p>
          <w:p w14:paraId="11213AD3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и эксплуатации одного транспортного средства </w:t>
            </w:r>
          </w:p>
          <w:p w14:paraId="42DA664D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в день</w:t>
            </w:r>
          </w:p>
          <w:p w14:paraId="4F9373E9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69C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дней в год предоставления услуги</w:t>
            </w:r>
          </w:p>
          <w:p w14:paraId="35830E20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по управлению и эксплуатации транспортных средств</w:t>
            </w:r>
          </w:p>
          <w:p w14:paraId="7FC1BA56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(дней.)</w:t>
            </w:r>
          </w:p>
        </w:tc>
      </w:tr>
      <w:tr w:rsidR="00555273" w:rsidRPr="006257CF" w14:paraId="50924AC7" w14:textId="77777777" w:rsidTr="00951BDC">
        <w:trPr>
          <w:trHeight w:val="3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6405" w14:textId="5581BDE2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наличие транспортных средств 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на балансе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9C2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8 850,00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0735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</w:tbl>
    <w:p w14:paraId="174B9BEC" w14:textId="77777777" w:rsidR="00555273" w:rsidRPr="00E3779D" w:rsidRDefault="00ED21FA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4AA9683A" w14:textId="77777777" w:rsidR="00555273" w:rsidRPr="00E3779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779D">
        <w:rPr>
          <w:rFonts w:ascii="Times New Roman" w:hAnsi="Times New Roman" w:cs="Times New Roman"/>
          <w:sz w:val="20"/>
          <w:szCs w:val="20"/>
        </w:rPr>
        <w:t>где:</w:t>
      </w:r>
    </w:p>
    <w:p w14:paraId="60105B73" w14:textId="77777777" w:rsidR="00555273" w:rsidRPr="00E3779D" w:rsidRDefault="00555273" w:rsidP="00555273">
      <w:pPr>
        <w:widowControl w:val="0"/>
        <w:autoSpaceDE w:val="0"/>
        <w:autoSpaceDN w:val="0"/>
        <w:adjustRightInd w:val="0"/>
        <w:spacing w:after="0" w:line="22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779D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тру</m:t>
            </m:r>
          </m:sub>
        </m:sSub>
      </m:oMath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E3779D">
        <w:rPr>
          <w:rFonts w:ascii="Times New Roman" w:hAnsi="Times New Roman" w:cs="Times New Roman"/>
          <w:sz w:val="20"/>
          <w:szCs w:val="20"/>
        </w:rPr>
        <w:t xml:space="preserve">- количество транспортных средств. </w:t>
      </w:r>
    </w:p>
    <w:p w14:paraId="6E913792" w14:textId="77777777" w:rsidR="00555273" w:rsidRPr="00E3779D" w:rsidRDefault="00ED21F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E3779D">
        <w:rPr>
          <w:rFonts w:ascii="Times New Roman" w:hAnsi="Times New Roman" w:cs="Times New Roman"/>
          <w:sz w:val="20"/>
          <w:szCs w:val="20"/>
        </w:rPr>
        <w:t>- стоимость одного машино-часа транспортного средства;</w:t>
      </w:r>
    </w:p>
    <w:p w14:paraId="540DD25A" w14:textId="77777777" w:rsidR="00555273" w:rsidRPr="00E3779D" w:rsidRDefault="00ED21F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555273" w:rsidRPr="00E3779D">
        <w:rPr>
          <w:rFonts w:ascii="Times New Roman" w:hAnsi="Times New Roman" w:cs="Times New Roman"/>
          <w:sz w:val="20"/>
          <w:szCs w:val="20"/>
        </w:rPr>
        <w:t>– количество машино-часов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E3779D">
        <w:rPr>
          <w:rFonts w:ascii="Times New Roman" w:hAnsi="Times New Roman" w:cs="Times New Roman"/>
          <w:sz w:val="20"/>
          <w:szCs w:val="20"/>
        </w:rPr>
        <w:t>для одного транспортного средства;</w:t>
      </w:r>
    </w:p>
    <w:p w14:paraId="314B9958" w14:textId="77777777" w:rsidR="00555273" w:rsidRPr="00E3779D" w:rsidRDefault="00ED21F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E3779D">
        <w:rPr>
          <w:rFonts w:ascii="Times New Roman" w:hAnsi="Times New Roman" w:cs="Times New Roman"/>
          <w:sz w:val="20"/>
          <w:szCs w:val="20"/>
        </w:rPr>
        <w:t>- стоимость одного километра пробега транспортного средства;</w:t>
      </w:r>
    </w:p>
    <w:p w14:paraId="3C4685DB" w14:textId="77777777" w:rsidR="00555273" w:rsidRDefault="00ED21FA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555273" w:rsidRPr="00E3779D">
        <w:rPr>
          <w:rFonts w:ascii="Times New Roman" w:hAnsi="Times New Roman" w:cs="Times New Roman"/>
          <w:sz w:val="20"/>
          <w:szCs w:val="20"/>
        </w:rPr>
        <w:t>– количество километров пробега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E3779D">
        <w:rPr>
          <w:rFonts w:ascii="Times New Roman" w:hAnsi="Times New Roman" w:cs="Times New Roman"/>
          <w:sz w:val="20"/>
          <w:szCs w:val="20"/>
        </w:rPr>
        <w:t>одного транспортного средства, привлекаемого для оказания транспортных услуг в год.</w:t>
      </w:r>
    </w:p>
    <w:p w14:paraId="788A07EF" w14:textId="77777777" w:rsidR="00555273" w:rsidRPr="00E3779D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1545"/>
        <w:gridCol w:w="1813"/>
        <w:gridCol w:w="1843"/>
        <w:gridCol w:w="1755"/>
        <w:gridCol w:w="2552"/>
      </w:tblGrid>
      <w:tr w:rsidR="00555273" w:rsidRPr="001D369C" w14:paraId="5E65F9C6" w14:textId="77777777" w:rsidTr="0081772C">
        <w:trPr>
          <w:trHeight w:val="21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52CF" w14:textId="77777777" w:rsidR="00555273" w:rsidRPr="006257CF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(шт.)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BA1E" w14:textId="6D5E6B94" w:rsidR="00555273" w:rsidRPr="006257CF" w:rsidRDefault="00555273" w:rsidP="0081772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Стоимость одного машино-часа транспортного средства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br/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18D1" w14:textId="77777777" w:rsidR="00555273" w:rsidRPr="006257CF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машино-часов для одного транспортного средства в год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br/>
              <w:t>(час.)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F6F2" w14:textId="77777777" w:rsidR="00555273" w:rsidRPr="006257CF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одного километра пробега 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br/>
              <w:t>одного транспортного средства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br/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86C4" w14:textId="4456177B" w:rsidR="00555273" w:rsidRPr="006257CF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километров пробега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одного транспортного средства, привлекаемого для оказания транспортных услуг в год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(км.)</w:t>
            </w:r>
          </w:p>
        </w:tc>
      </w:tr>
      <w:tr w:rsidR="00555273" w:rsidRPr="00E3779D" w14:paraId="0B09E297" w14:textId="77777777" w:rsidTr="00BF1D9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0257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7C2C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A981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3 000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DAE14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75,00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C049E" w14:textId="77777777" w:rsidR="00555273" w:rsidRPr="006257CF" w:rsidRDefault="00555273" w:rsidP="0013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300E8" w:rsidRPr="006E63D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15466F62" w14:textId="77777777" w:rsidR="00555273" w:rsidRDefault="00555273" w:rsidP="00555273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A2BC2BD" w14:textId="063D3D99" w:rsidR="00555273" w:rsidRPr="00E22F53" w:rsidRDefault="00555273" w:rsidP="00BD3672">
      <w:pPr>
        <w:pStyle w:val="a3"/>
        <w:numPr>
          <w:ilvl w:val="1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F53">
        <w:rPr>
          <w:rFonts w:ascii="Times New Roman" w:hAnsi="Times New Roman" w:cs="Times New Roman"/>
          <w:sz w:val="26"/>
          <w:szCs w:val="26"/>
        </w:rPr>
        <w:t xml:space="preserve">Затраты по пассажирским перевозкам воздушным транспортом </w:t>
      </w:r>
    </w:p>
    <w:p w14:paraId="0BDAB916" w14:textId="77777777" w:rsidR="00555273" w:rsidRPr="007B38CC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0FB2E19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4"/>
              <w:szCs w:val="24"/>
            </w:rPr>
            <m:t>,</m:t>
          </m:r>
        </m:oMath>
      </m:oMathPara>
    </w:p>
    <w:p w14:paraId="1F245C43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57CF">
        <w:rPr>
          <w:rFonts w:ascii="Times New Roman" w:eastAsia="Calibri" w:hAnsi="Times New Roman" w:cs="Times New Roman"/>
        </w:rPr>
        <w:t>где:</w:t>
      </w:r>
    </w:p>
    <w:p w14:paraId="50F42E63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57CF">
        <w:rPr>
          <w:rFonts w:ascii="Times New Roman" w:eastAsia="Calibri" w:hAnsi="Times New Roman" w:cs="Times New Roman"/>
          <w:lang w:val="en-US"/>
        </w:rPr>
        <w:t>Qi</w:t>
      </w:r>
      <w:r w:rsidRPr="006257CF">
        <w:rPr>
          <w:rFonts w:ascii="Times New Roman" w:eastAsia="Calibri" w:hAnsi="Times New Roman" w:cs="Times New Roman"/>
        </w:rPr>
        <w:t xml:space="preserve"> ап – стоимость одного летного часа; </w:t>
      </w:r>
    </w:p>
    <w:p w14:paraId="42A460B5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57CF">
        <w:rPr>
          <w:rFonts w:ascii="Times New Roman" w:eastAsia="Calibri" w:hAnsi="Times New Roman" w:cs="Times New Roman"/>
        </w:rPr>
        <w:t>P</w:t>
      </w:r>
      <w:proofErr w:type="spellStart"/>
      <w:r w:rsidRPr="006257CF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257CF">
        <w:rPr>
          <w:rFonts w:ascii="Times New Roman" w:eastAsia="Calibri" w:hAnsi="Times New Roman" w:cs="Times New Roman"/>
        </w:rPr>
        <w:t xml:space="preserve"> ап – количество летных часов в год.</w:t>
      </w:r>
    </w:p>
    <w:p w14:paraId="371EEA4E" w14:textId="77777777" w:rsidR="00555273" w:rsidRPr="006257CF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447" w:type="dxa"/>
        <w:tblInd w:w="137" w:type="dxa"/>
        <w:tblLook w:val="04A0" w:firstRow="1" w:lastRow="0" w:firstColumn="1" w:lastColumn="0" w:noHBand="0" w:noVBand="1"/>
      </w:tblPr>
      <w:tblGrid>
        <w:gridCol w:w="4281"/>
        <w:gridCol w:w="5166"/>
      </w:tblGrid>
      <w:tr w:rsidR="00555273" w:rsidRPr="006257CF" w14:paraId="1B1B4EDD" w14:textId="77777777" w:rsidTr="0081772C">
        <w:trPr>
          <w:trHeight w:val="6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10D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Стоимость одного летного часа</w:t>
            </w:r>
          </w:p>
          <w:p w14:paraId="4370DAD6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8C9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летных часов в год</w:t>
            </w:r>
          </w:p>
          <w:p w14:paraId="0F2BB715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</w:tr>
      <w:tr w:rsidR="00555273" w:rsidRPr="006257CF" w14:paraId="66CE09EF" w14:textId="77777777" w:rsidTr="0081772C">
        <w:trPr>
          <w:trHeight w:val="31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3F47" w14:textId="77777777" w:rsidR="00555273" w:rsidRDefault="00780A9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  <w:p w14:paraId="01AD2A8A" w14:textId="583C7898" w:rsidR="0081772C" w:rsidRPr="0081772C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3EF1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35 </w:t>
            </w:r>
          </w:p>
          <w:p w14:paraId="6B4590B9" w14:textId="727F9CF4" w:rsidR="0081772C" w:rsidRPr="0081772C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096008FE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445B2B8" w14:textId="77777777" w:rsidR="00555273" w:rsidRPr="007B38CC" w:rsidRDefault="00555273" w:rsidP="00BD3672">
      <w:pPr>
        <w:pStyle w:val="a3"/>
        <w:widowControl w:val="0"/>
        <w:numPr>
          <w:ilvl w:val="0"/>
          <w:numId w:val="2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коммунальные услуги, в том числе:</w:t>
      </w:r>
    </w:p>
    <w:p w14:paraId="40E60A65" w14:textId="77777777" w:rsidR="00555273" w:rsidRPr="007B38CC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теплоснабжение</w:t>
      </w:r>
    </w:p>
    <w:p w14:paraId="54299E74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BB0B935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6257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6B0FE" wp14:editId="54C0C6A1">
            <wp:extent cx="1219200" cy="257175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03C4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>где:</w:t>
      </w:r>
    </w:p>
    <w:p w14:paraId="05A3440F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90FDD6" wp14:editId="0F66AB13">
            <wp:extent cx="381000" cy="257175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CF">
        <w:rPr>
          <w:rFonts w:ascii="Times New Roman" w:hAnsi="Times New Roman" w:cs="Times New Roman"/>
        </w:rPr>
        <w:t xml:space="preserve"> - расчетная потребность в тепло энергии на отопление зданий, помещений </w:t>
      </w:r>
      <w:r w:rsidR="006257CF">
        <w:rPr>
          <w:rFonts w:ascii="Times New Roman" w:hAnsi="Times New Roman" w:cs="Times New Roman"/>
        </w:rPr>
        <w:br/>
      </w:r>
      <w:r w:rsidRPr="006257CF">
        <w:rPr>
          <w:rFonts w:ascii="Times New Roman" w:hAnsi="Times New Roman" w:cs="Times New Roman"/>
        </w:rPr>
        <w:t>и сооружений в год;</w:t>
      </w:r>
    </w:p>
    <w:p w14:paraId="63769C5C" w14:textId="77777777" w:rsidR="00555273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BDB172" wp14:editId="384D6670">
            <wp:extent cx="257175" cy="257175"/>
            <wp:effectExtent l="0" t="0" r="9525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CF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14:paraId="58595601" w14:textId="77777777" w:rsidR="006257CF" w:rsidRPr="006257CF" w:rsidRDefault="006257CF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555273" w:rsidRPr="006257CF" w14:paraId="5690907A" w14:textId="77777777" w:rsidTr="006257CF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194" w14:textId="77777777" w:rsidR="0081772C" w:rsidRDefault="00555273" w:rsidP="006257CF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14:paraId="7645435F" w14:textId="35E75B63" w:rsidR="00555273" w:rsidRPr="006257CF" w:rsidRDefault="00555273" w:rsidP="006257CF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(Гкал)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9A3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тариф на теплоснабжение </w:t>
            </w:r>
          </w:p>
          <w:p w14:paraId="76E5523B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6257CF" w14:paraId="4BE9D122" w14:textId="77777777" w:rsidTr="006257C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9A8" w14:textId="167411BA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тепло энергии/</w:t>
            </w:r>
            <w:r w:rsidRPr="006257CF">
              <w:t xml:space="preserve"> </w:t>
            </w:r>
            <w:r w:rsidR="0081772C"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официальное письмо поставщика услуг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D3A2" w14:textId="7F607D1F" w:rsidR="00555273" w:rsidRPr="006257CF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твержденный тариф на текущий финансовый год/ полугодие</w:t>
            </w:r>
          </w:p>
        </w:tc>
      </w:tr>
    </w:tbl>
    <w:p w14:paraId="6408E9AE" w14:textId="77777777" w:rsidR="00555273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4F99A5E" w14:textId="77777777" w:rsidR="00555273" w:rsidRPr="009E04ED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4ED">
        <w:rPr>
          <w:rFonts w:ascii="Times New Roman" w:hAnsi="Times New Roman" w:cs="Times New Roman"/>
          <w:sz w:val="26"/>
          <w:szCs w:val="26"/>
        </w:rPr>
        <w:t>Затраты на горячее водоснабжение (теплоноситель)</w:t>
      </w:r>
    </w:p>
    <w:p w14:paraId="36A3E00A" w14:textId="77777777" w:rsidR="00555273" w:rsidRPr="009E04E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7D6BBF2" w14:textId="77777777" w:rsidR="00555273" w:rsidRPr="009E04E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З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E04ED">
        <w:rPr>
          <w:rFonts w:ascii="Times New Roman" w:eastAsia="Calibri" w:hAnsi="Times New Roman" w:cs="Times New Roman"/>
          <w:sz w:val="28"/>
          <w:szCs w:val="28"/>
        </w:rPr>
        <w:t>= (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П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Т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/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="00BF1D9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П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Т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E04ED">
        <w:rPr>
          <w:rFonts w:ascii="Times New Roman" w:eastAsia="Calibri" w:hAnsi="Times New Roman" w:cs="Times New Roman"/>
          <w:sz w:val="28"/>
          <w:szCs w:val="28"/>
        </w:rPr>
        <w:t>)×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14:paraId="13F5045D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57CF">
        <w:rPr>
          <w:rFonts w:ascii="Times New Roman" w:eastAsia="Calibri" w:hAnsi="Times New Roman" w:cs="Times New Roman"/>
        </w:rPr>
        <w:t>где:</w:t>
      </w:r>
    </w:p>
    <w:p w14:paraId="39B52845" w14:textId="7035B1A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6257CF">
        <w:rPr>
          <w:rFonts w:ascii="Times New Roman" w:eastAsia="Calibri" w:hAnsi="Times New Roman" w:cs="Times New Roman"/>
        </w:rPr>
        <w:t>П</w:t>
      </w:r>
      <w:r w:rsidRPr="006257CF">
        <w:rPr>
          <w:rFonts w:ascii="Times New Roman" w:eastAsia="Calibri" w:hAnsi="Times New Roman" w:cs="Times New Roman"/>
          <w:vertAlign w:val="subscript"/>
        </w:rPr>
        <w:t>гв</w:t>
      </w:r>
      <w:proofErr w:type="spellEnd"/>
      <w:r w:rsidRPr="006257CF">
        <w:rPr>
          <w:rFonts w:ascii="Times New Roman" w:eastAsia="Calibri" w:hAnsi="Times New Roman" w:cs="Times New Roman"/>
        </w:rPr>
        <w:t xml:space="preserve"> - расчетная потребность в горячем водоснабжении;</w:t>
      </w:r>
    </w:p>
    <w:p w14:paraId="75D6B9A7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6257CF">
        <w:rPr>
          <w:rFonts w:ascii="Times New Roman" w:eastAsia="Calibri" w:hAnsi="Times New Roman" w:cs="Times New Roman"/>
        </w:rPr>
        <w:t>Т</w:t>
      </w:r>
      <w:r w:rsidRPr="006257CF">
        <w:rPr>
          <w:rFonts w:ascii="Times New Roman" w:eastAsia="Calibri" w:hAnsi="Times New Roman" w:cs="Times New Roman"/>
          <w:vertAlign w:val="subscript"/>
        </w:rPr>
        <w:t>х</w:t>
      </w:r>
      <w:proofErr w:type="spellEnd"/>
      <w:r w:rsidRPr="006257CF">
        <w:rPr>
          <w:rFonts w:ascii="Times New Roman" w:eastAsia="Calibri" w:hAnsi="Times New Roman" w:cs="Times New Roman"/>
          <w:vertAlign w:val="subscript"/>
        </w:rPr>
        <w:t>/</w:t>
      </w:r>
      <w:proofErr w:type="spellStart"/>
      <w:r w:rsidRPr="006257CF">
        <w:rPr>
          <w:rFonts w:ascii="Times New Roman" w:eastAsia="Calibri" w:hAnsi="Times New Roman" w:cs="Times New Roman"/>
          <w:vertAlign w:val="subscript"/>
        </w:rPr>
        <w:t>гв</w:t>
      </w:r>
      <w:proofErr w:type="spellEnd"/>
      <w:r w:rsidRPr="006257CF">
        <w:rPr>
          <w:rFonts w:ascii="Times New Roman" w:eastAsia="Calibri" w:hAnsi="Times New Roman" w:cs="Times New Roman"/>
        </w:rPr>
        <w:t xml:space="preserve"> - регулируемый тариф на холодное/горячее водоснабжение в полугодие;</w:t>
      </w:r>
    </w:p>
    <w:p w14:paraId="499D2CA9" w14:textId="56ED560B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6257CF">
        <w:rPr>
          <w:rFonts w:ascii="Times New Roman" w:eastAsia="Calibri" w:hAnsi="Times New Roman" w:cs="Times New Roman"/>
        </w:rPr>
        <w:t>П</w:t>
      </w:r>
      <w:r w:rsidRPr="006257CF">
        <w:rPr>
          <w:rFonts w:ascii="Times New Roman" w:eastAsia="Calibri" w:hAnsi="Times New Roman" w:cs="Times New Roman"/>
          <w:vertAlign w:val="subscript"/>
        </w:rPr>
        <w:t>тэ</w:t>
      </w:r>
      <w:proofErr w:type="spellEnd"/>
      <w:r w:rsidR="00BF1D9F" w:rsidRPr="006257CF">
        <w:rPr>
          <w:rFonts w:ascii="Times New Roman" w:eastAsia="Calibri" w:hAnsi="Times New Roman" w:cs="Times New Roman"/>
          <w:vertAlign w:val="subscript"/>
        </w:rPr>
        <w:t xml:space="preserve"> </w:t>
      </w:r>
      <w:r w:rsidRPr="006257CF">
        <w:rPr>
          <w:rFonts w:ascii="Times New Roman" w:eastAsia="Calibri" w:hAnsi="Times New Roman" w:cs="Times New Roman"/>
        </w:rPr>
        <w:t>- расчетная потребность в тепловой энергии;</w:t>
      </w:r>
    </w:p>
    <w:p w14:paraId="2DC725F0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6257CF">
        <w:rPr>
          <w:rFonts w:ascii="Times New Roman" w:eastAsia="Calibri" w:hAnsi="Times New Roman" w:cs="Times New Roman"/>
        </w:rPr>
        <w:t>Т</w:t>
      </w:r>
      <w:r w:rsidRPr="006257CF">
        <w:rPr>
          <w:rFonts w:ascii="Times New Roman" w:eastAsia="Calibri" w:hAnsi="Times New Roman" w:cs="Times New Roman"/>
          <w:vertAlign w:val="subscript"/>
        </w:rPr>
        <w:t>тэ</w:t>
      </w:r>
      <w:proofErr w:type="spellEnd"/>
      <w:r w:rsidRPr="006257CF">
        <w:rPr>
          <w:rFonts w:ascii="Times New Roman" w:eastAsia="Calibri" w:hAnsi="Times New Roman" w:cs="Times New Roman"/>
        </w:rPr>
        <w:t xml:space="preserve"> - регулируемый тариф на тепловую энергию в полугодие.</w:t>
      </w:r>
    </w:p>
    <w:p w14:paraId="4C073A29" w14:textId="77777777" w:rsidR="00555273" w:rsidRPr="006257CF" w:rsidRDefault="00ED21FA" w:rsidP="006257C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м</m:t>
            </m:r>
          </m:sub>
        </m:sSub>
        <m:r>
          <w:rPr>
            <w:rFonts w:ascii="Cambria Math" w:eastAsia="Calibri" w:hAnsi="Cambria Math" w:cs="Times New Roman"/>
          </w:rPr>
          <m:t xml:space="preserve"> </m:t>
        </m:r>
      </m:oMath>
      <w:r w:rsidR="00555273" w:rsidRPr="006257CF">
        <w:rPr>
          <w:rFonts w:ascii="Times New Roman" w:eastAsia="Calibri" w:hAnsi="Times New Roman" w:cs="Times New Roman"/>
        </w:rPr>
        <w:t>- количество месяцев предоставления услуги.</w:t>
      </w:r>
    </w:p>
    <w:p w14:paraId="4C4F05CB" w14:textId="77777777" w:rsidR="00555273" w:rsidRPr="006257CF" w:rsidRDefault="00555273" w:rsidP="00555273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984"/>
        <w:gridCol w:w="1593"/>
      </w:tblGrid>
      <w:tr w:rsidR="00555273" w:rsidRPr="006257CF" w14:paraId="08759235" w14:textId="77777777" w:rsidTr="006257CF">
        <w:trPr>
          <w:trHeight w:val="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20DB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</w:p>
          <w:p w14:paraId="635F1872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в горячем водоснабжении </w:t>
            </w:r>
          </w:p>
          <w:p w14:paraId="5239B1AB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в мес. (м3)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C850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Тариф на холодное/горячее водоснабжение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5AB6" w14:textId="33AD179B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в тепловой 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энергии</w:t>
            </w:r>
          </w:p>
          <w:p w14:paraId="2CFAD40E" w14:textId="77777777" w:rsid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в мес.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DA5F20E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(Гкал)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DC2D" w14:textId="126F6D34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Тариф 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на тепловую энергию </w:t>
            </w:r>
          </w:p>
          <w:p w14:paraId="10628311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AD90D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месяцев </w:t>
            </w:r>
            <w:proofErr w:type="spellStart"/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предоставле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услуги (мес.)</w:t>
            </w:r>
          </w:p>
        </w:tc>
      </w:tr>
      <w:tr w:rsidR="00555273" w:rsidRPr="006257CF" w14:paraId="32C6EFA5" w14:textId="77777777" w:rsidTr="006257C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69D80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EB59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Утвержденный тариф на текущий финансовый год/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5A9D9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тепловой 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1AE9F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Утвержденный тариф на текущий финансовый год/ полугодие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B37E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14E464FC" w14:textId="77777777" w:rsidR="00555273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902DB6F" w14:textId="77777777" w:rsidR="00555273" w:rsidRPr="007B38CC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электроснабжение</w:t>
      </w:r>
    </w:p>
    <w:p w14:paraId="1DA8FA88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769FF8A3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5FB2A1" wp14:editId="4E547918">
            <wp:extent cx="1400175" cy="485775"/>
            <wp:effectExtent l="0" t="0" r="0" b="9525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7F1F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>где:</w:t>
      </w:r>
    </w:p>
    <w:p w14:paraId="4AA3B67B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B666D0" wp14:editId="0592EBEB">
            <wp:extent cx="295275" cy="257175"/>
            <wp:effectExtent l="0" t="0" r="952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CF">
        <w:rPr>
          <w:rFonts w:ascii="Times New Roman" w:hAnsi="Times New Roman" w:cs="Times New Roman"/>
        </w:rPr>
        <w:t xml:space="preserve"> - регулируемый тариф на электроэнергию (в рамках применяемого </w:t>
      </w:r>
      <w:proofErr w:type="spellStart"/>
      <w:r w:rsidRPr="006257CF">
        <w:rPr>
          <w:rFonts w:ascii="Times New Roman" w:hAnsi="Times New Roman" w:cs="Times New Roman"/>
        </w:rPr>
        <w:t>одноставочного</w:t>
      </w:r>
      <w:proofErr w:type="spellEnd"/>
      <w:r w:rsidRPr="006257CF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6257CF">
        <w:rPr>
          <w:rFonts w:ascii="Times New Roman" w:hAnsi="Times New Roman" w:cs="Times New Roman"/>
        </w:rPr>
        <w:t>двуставочного</w:t>
      </w:r>
      <w:proofErr w:type="spellEnd"/>
      <w:r w:rsidRPr="006257CF">
        <w:rPr>
          <w:rFonts w:ascii="Times New Roman" w:hAnsi="Times New Roman" w:cs="Times New Roman"/>
        </w:rPr>
        <w:t xml:space="preserve"> тарифа);</w:t>
      </w:r>
    </w:p>
    <w:p w14:paraId="059C6E05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714C3E" wp14:editId="4586D75E">
            <wp:extent cx="333375" cy="257175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CF">
        <w:rPr>
          <w:rFonts w:ascii="Times New Roman" w:hAnsi="Times New Roman" w:cs="Times New Roman"/>
        </w:rPr>
        <w:t xml:space="preserve"> - расчетная потребность электроэнергии в год по тарифу (цене) на электроэнергию </w:t>
      </w:r>
      <w:r w:rsidR="006257CF">
        <w:rPr>
          <w:rFonts w:ascii="Times New Roman" w:hAnsi="Times New Roman" w:cs="Times New Roman"/>
        </w:rPr>
        <w:br/>
      </w:r>
      <w:r w:rsidRPr="006257CF">
        <w:rPr>
          <w:rFonts w:ascii="Times New Roman" w:hAnsi="Times New Roman" w:cs="Times New Roman"/>
        </w:rPr>
        <w:t xml:space="preserve">(в рамках применяемого </w:t>
      </w:r>
      <w:proofErr w:type="spellStart"/>
      <w:r w:rsidRPr="006257CF">
        <w:rPr>
          <w:rFonts w:ascii="Times New Roman" w:hAnsi="Times New Roman" w:cs="Times New Roman"/>
        </w:rPr>
        <w:t>одноставочного</w:t>
      </w:r>
      <w:proofErr w:type="spellEnd"/>
      <w:r w:rsidRPr="006257CF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6257CF">
        <w:rPr>
          <w:rFonts w:ascii="Times New Roman" w:hAnsi="Times New Roman" w:cs="Times New Roman"/>
        </w:rPr>
        <w:t>двуставочного</w:t>
      </w:r>
      <w:proofErr w:type="spellEnd"/>
      <w:r w:rsidRPr="006257CF">
        <w:rPr>
          <w:rFonts w:ascii="Times New Roman" w:hAnsi="Times New Roman" w:cs="Times New Roman"/>
        </w:rPr>
        <w:t xml:space="preserve"> </w:t>
      </w:r>
      <w:r w:rsidRPr="006257CF">
        <w:rPr>
          <w:rFonts w:ascii="Times New Roman" w:hAnsi="Times New Roman" w:cs="Times New Roman"/>
        </w:rPr>
        <w:lastRenderedPageBreak/>
        <w:t>тарифа).</w:t>
      </w:r>
    </w:p>
    <w:p w14:paraId="5D35676B" w14:textId="77777777" w:rsidR="00555273" w:rsidRPr="006257CF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4820"/>
        <w:gridCol w:w="4535"/>
      </w:tblGrid>
      <w:tr w:rsidR="00555273" w:rsidRPr="006257CF" w14:paraId="5CD80CFF" w14:textId="77777777" w:rsidTr="006257CF">
        <w:trPr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726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Тариф на электроэнергию (руб.)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F212" w14:textId="77777777" w:rsidR="0081772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Расчетная потребность электроэнергии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в год </w:t>
            </w:r>
          </w:p>
          <w:p w14:paraId="3495407F" w14:textId="0C951E8E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273" w:rsidRPr="006257CF" w14:paraId="1E877CB6" w14:textId="77777777" w:rsidTr="006257CF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9B4" w14:textId="09A63EF2" w:rsidR="00555273" w:rsidRPr="006257CF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е выше средних прогнозных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уровней нерегулируемых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цен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на электрическую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энергию (мощность)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FAC6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электроэнергии</w:t>
            </w:r>
          </w:p>
        </w:tc>
      </w:tr>
    </w:tbl>
    <w:p w14:paraId="4EC8127B" w14:textId="77777777" w:rsidR="006376F4" w:rsidRDefault="006376F4" w:rsidP="006376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C79D3A5" w14:textId="77777777" w:rsidR="006376F4" w:rsidRDefault="006376F4" w:rsidP="00C578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E5E">
        <w:rPr>
          <w:rFonts w:ascii="Times New Roman" w:hAnsi="Times New Roman" w:cs="Times New Roman"/>
          <w:sz w:val="26"/>
          <w:szCs w:val="26"/>
        </w:rPr>
        <w:t>3.4.</w:t>
      </w:r>
      <w:r w:rsidR="00C578C3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7D4E5E">
        <w:rPr>
          <w:rFonts w:ascii="Times New Roman" w:hAnsi="Times New Roman" w:cs="Times New Roman"/>
          <w:sz w:val="26"/>
          <w:szCs w:val="26"/>
        </w:rPr>
        <w:t>Затраты на холодное водоснабжение (питьевая вода) и водоотведение</w:t>
      </w:r>
      <w:r w:rsidRPr="007D4E5E">
        <w:rPr>
          <w:rFonts w:ascii="Times New Roman" w:hAnsi="Times New Roman" w:cs="Times New Roman"/>
          <w:sz w:val="26"/>
          <w:szCs w:val="26"/>
        </w:rPr>
        <w:t>, затраты по оплате за негативное воздействие на работу централизованной системы водоснабжения</w:t>
      </w:r>
    </w:p>
    <w:p w14:paraId="18B94E6A" w14:textId="77777777" w:rsidR="00555273" w:rsidRPr="007D4E5E" w:rsidRDefault="006376F4" w:rsidP="007D4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637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637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+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="001D59EB">
        <w:rPr>
          <w:rFonts w:ascii="Times New Roman" w:eastAsia="Calibri" w:hAnsi="Times New Roman" w:cs="Times New Roman"/>
          <w:sz w:val="28"/>
          <w:szCs w:val="28"/>
        </w:rPr>
        <w:t>× К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555273" w:rsidRPr="007D4E5E">
        <w:rPr>
          <w:rFonts w:ascii="Times New Roman" w:hAnsi="Times New Roman" w:cs="Times New Roman"/>
          <w:sz w:val="20"/>
          <w:szCs w:val="20"/>
        </w:rPr>
        <w:t>,</w:t>
      </w:r>
    </w:p>
    <w:p w14:paraId="1801FA86" w14:textId="77777777" w:rsidR="00555273" w:rsidRPr="007D4E5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E5E">
        <w:rPr>
          <w:rFonts w:ascii="Times New Roman" w:hAnsi="Times New Roman" w:cs="Times New Roman"/>
          <w:sz w:val="20"/>
          <w:szCs w:val="20"/>
        </w:rPr>
        <w:t>где:</w:t>
      </w:r>
    </w:p>
    <w:p w14:paraId="1EF49B22" w14:textId="77777777" w:rsidR="00555273" w:rsidRPr="007D4E5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E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00F9E7" wp14:editId="7D7FFB11">
            <wp:extent cx="295275" cy="257175"/>
            <wp:effectExtent l="0" t="0" r="9525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5E">
        <w:rPr>
          <w:rFonts w:ascii="Times New Roman" w:hAnsi="Times New Roman" w:cs="Times New Roman"/>
        </w:rPr>
        <w:t xml:space="preserve"> - расчетная потребность в холодном водоснабжении (питьевая вода) в год;</w:t>
      </w:r>
    </w:p>
    <w:p w14:paraId="28F02086" w14:textId="77777777" w:rsidR="00555273" w:rsidRPr="007D4E5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E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CFA773" wp14:editId="0657AC64">
            <wp:extent cx="266700" cy="25717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5E">
        <w:rPr>
          <w:rFonts w:ascii="Times New Roman" w:hAnsi="Times New Roman" w:cs="Times New Roman"/>
        </w:rPr>
        <w:t xml:space="preserve"> - регулируемый тариф на холодное водоснабжение в месяц;</w:t>
      </w:r>
    </w:p>
    <w:p w14:paraId="1F1C7EDC" w14:textId="77777777" w:rsidR="00555273" w:rsidRPr="007D4E5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E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7D21FC" wp14:editId="178DC074">
            <wp:extent cx="295275" cy="257175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5E">
        <w:rPr>
          <w:rFonts w:ascii="Times New Roman" w:hAnsi="Times New Roman" w:cs="Times New Roman"/>
        </w:rPr>
        <w:t xml:space="preserve"> - расчетная потребность в водоотведении в год (определяется с учетом потребности </w:t>
      </w:r>
      <w:r w:rsidR="006257CF" w:rsidRPr="007D4E5E">
        <w:rPr>
          <w:rFonts w:ascii="Times New Roman" w:hAnsi="Times New Roman" w:cs="Times New Roman"/>
        </w:rPr>
        <w:br/>
      </w:r>
      <w:r w:rsidRPr="007D4E5E">
        <w:rPr>
          <w:rFonts w:ascii="Times New Roman" w:hAnsi="Times New Roman" w:cs="Times New Roman"/>
        </w:rPr>
        <w:t>в холодном и горячем водоснабжении);</w:t>
      </w:r>
    </w:p>
    <w:p w14:paraId="233B9105" w14:textId="77777777" w:rsidR="00555273" w:rsidRPr="007D4E5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E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1CD804" wp14:editId="5197DBEE">
            <wp:extent cx="257175" cy="257175"/>
            <wp:effectExtent l="0" t="0" r="9525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5E">
        <w:rPr>
          <w:rFonts w:ascii="Times New Roman" w:hAnsi="Times New Roman" w:cs="Times New Roman"/>
        </w:rPr>
        <w:t xml:space="preserve"> - регулируемый</w:t>
      </w:r>
      <w:r w:rsidR="006376F4" w:rsidRPr="007D4E5E">
        <w:rPr>
          <w:rFonts w:ascii="Times New Roman" w:hAnsi="Times New Roman" w:cs="Times New Roman"/>
        </w:rPr>
        <w:t xml:space="preserve"> тариф на водоотведение в месяц;</w:t>
      </w:r>
    </w:p>
    <w:p w14:paraId="3F373127" w14:textId="77777777" w:rsidR="006376F4" w:rsidRPr="007D4E5E" w:rsidRDefault="006376F4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E5E">
        <w:rPr>
          <w:rFonts w:ascii="Times New Roman" w:hAnsi="Times New Roman" w:cs="Times New Roman"/>
        </w:rPr>
        <w:t>К - коэффициент компенсаций.</w:t>
      </w:r>
    </w:p>
    <w:p w14:paraId="436571D2" w14:textId="77777777" w:rsidR="00555273" w:rsidRPr="00C41E46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9698" w:type="dxa"/>
        <w:tblInd w:w="108" w:type="dxa"/>
        <w:tblLook w:val="04A0" w:firstRow="1" w:lastRow="0" w:firstColumn="1" w:lastColumn="0" w:noHBand="0" w:noVBand="1"/>
      </w:tblPr>
      <w:tblGrid>
        <w:gridCol w:w="1701"/>
        <w:gridCol w:w="2014"/>
        <w:gridCol w:w="2014"/>
        <w:gridCol w:w="2346"/>
        <w:gridCol w:w="1623"/>
      </w:tblGrid>
      <w:tr w:rsidR="006376F4" w:rsidRPr="007D4E5E" w14:paraId="657D1C8D" w14:textId="77777777" w:rsidTr="0081772C">
        <w:trPr>
          <w:trHeight w:val="8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829" w14:textId="417760E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в холодном водоснабжении (питьевая вода) в год</w:t>
            </w:r>
          </w:p>
          <w:p w14:paraId="2B5EF2B0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2F3" w14:textId="1BCD4BD9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Регулируемый тариф на холодное водоснабжение</w:t>
            </w:r>
          </w:p>
          <w:p w14:paraId="7EF6BC62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265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водоотведении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br/>
              <w:t>в год</w:t>
            </w:r>
          </w:p>
          <w:p w14:paraId="2DB6D434" w14:textId="2DE373B6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DDD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Регулируемый тариф на водоотведение (руб.)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125C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Коэффициент компенсаций</w:t>
            </w:r>
          </w:p>
        </w:tc>
      </w:tr>
      <w:tr w:rsidR="006376F4" w:rsidRPr="007B38CC" w14:paraId="68D4EB3C" w14:textId="77777777" w:rsidTr="0081772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31DB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4FDC" w14:textId="7814E1A1" w:rsidR="006376F4" w:rsidRPr="007D4E5E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376F4"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твержденный тариф за м3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376F4" w:rsidRPr="007D4E5E">
              <w:rPr>
                <w:rFonts w:ascii="Times New Roman" w:eastAsia="Times New Roman" w:hAnsi="Times New Roman" w:cs="Times New Roman"/>
                <w:lang w:eastAsia="ru-RU"/>
              </w:rPr>
              <w:t>на текущий финансовый год/ полугодие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98B1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водоотведения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9C30" w14:textId="57411D7B" w:rsidR="006376F4" w:rsidRPr="007D4E5E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376F4" w:rsidRPr="007D4E5E">
              <w:rPr>
                <w:rFonts w:ascii="Times New Roman" w:eastAsia="Times New Roman" w:hAnsi="Times New Roman" w:cs="Times New Roman"/>
                <w:lang w:eastAsia="ru-RU"/>
              </w:rPr>
              <w:t>твержденный тариф за м3 на текущий финансовый год/ полугодие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7C3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</w:tbl>
    <w:p w14:paraId="4B513F54" w14:textId="77777777" w:rsidR="00555273" w:rsidRPr="0087373D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06F74DE4" w14:textId="77777777" w:rsidR="00555273" w:rsidRPr="007B38CC" w:rsidRDefault="00555273" w:rsidP="00555273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3.5.</w:t>
      </w:r>
      <w:r w:rsidRPr="007B38CC">
        <w:rPr>
          <w:rFonts w:ascii="Times New Roman" w:hAnsi="Times New Roman" w:cs="Times New Roman"/>
          <w:sz w:val="26"/>
          <w:szCs w:val="26"/>
        </w:rPr>
        <w:tab/>
        <w:t>Затраты на услуги по откачке хозяйственно-бытовых сточных вод</w:t>
      </w:r>
    </w:p>
    <w:p w14:paraId="5873C52C" w14:textId="77777777" w:rsidR="00555273" w:rsidRPr="0087373D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C5FFC4D" w14:textId="77777777" w:rsidR="00555273" w:rsidRPr="007B38CC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DD286E" wp14:editId="4464DE2D">
            <wp:extent cx="1400175" cy="485775"/>
            <wp:effectExtent l="0" t="0" r="0" b="9525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1594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>где:</w:t>
      </w:r>
    </w:p>
    <w:p w14:paraId="0FCB8F22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t>Т</w:t>
      </w:r>
      <w:r w:rsidRPr="006257CF">
        <w:rPr>
          <w:rFonts w:ascii="Times New Roman" w:hAnsi="Times New Roman" w:cs="Times New Roman"/>
          <w:noProof/>
          <w:vertAlign w:val="subscript"/>
          <w:lang w:val="en-US" w:eastAsia="ru-RU"/>
        </w:rPr>
        <w:t>isc</w:t>
      </w:r>
      <w:r w:rsidRPr="006257CF">
        <w:rPr>
          <w:rFonts w:ascii="Times New Roman" w:hAnsi="Times New Roman" w:cs="Times New Roman"/>
        </w:rPr>
        <w:t xml:space="preserve"> -</w:t>
      </w:r>
      <w:r w:rsidR="00BF1D9F" w:rsidRPr="006257CF">
        <w:rPr>
          <w:rFonts w:ascii="Times New Roman" w:hAnsi="Times New Roman" w:cs="Times New Roman"/>
        </w:rPr>
        <w:t xml:space="preserve"> </w:t>
      </w:r>
      <w:r w:rsidRPr="006257CF">
        <w:rPr>
          <w:rFonts w:ascii="Times New Roman" w:hAnsi="Times New Roman" w:cs="Times New Roman"/>
        </w:rPr>
        <w:t xml:space="preserve">тариф на услуги по откачке хозяйственно-бытовых сточных вод </w:t>
      </w:r>
    </w:p>
    <w:p w14:paraId="0F3EBFF4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t>П</w:t>
      </w:r>
      <w:r w:rsidRPr="006257CF">
        <w:rPr>
          <w:rFonts w:ascii="Times New Roman" w:hAnsi="Times New Roman" w:cs="Times New Roman"/>
          <w:noProof/>
          <w:vertAlign w:val="subscript"/>
          <w:lang w:val="en-US" w:eastAsia="ru-RU"/>
        </w:rPr>
        <w:t>isc</w:t>
      </w:r>
      <w:r w:rsidRPr="006257CF">
        <w:rPr>
          <w:rFonts w:ascii="Times New Roman" w:hAnsi="Times New Roman" w:cs="Times New Roman"/>
        </w:rPr>
        <w:t xml:space="preserve"> - расчетная потребность на услуги по откачке хозяйственно-бытовых сточных вод</w:t>
      </w:r>
      <w:r w:rsidR="00BF1D9F" w:rsidRPr="006257CF">
        <w:rPr>
          <w:rFonts w:ascii="Times New Roman" w:hAnsi="Times New Roman" w:cs="Times New Roman"/>
        </w:rPr>
        <w:t xml:space="preserve"> </w:t>
      </w:r>
      <w:r w:rsidRPr="006257CF">
        <w:rPr>
          <w:rFonts w:ascii="Times New Roman" w:hAnsi="Times New Roman" w:cs="Times New Roman"/>
        </w:rPr>
        <w:t>в год</w:t>
      </w:r>
    </w:p>
    <w:p w14:paraId="7556BABF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5273" w:rsidRPr="007B38CC" w14:paraId="6E5B2D43" w14:textId="77777777" w:rsidTr="0081772C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9B1" w14:textId="5420D78C" w:rsidR="00555273" w:rsidRPr="007B38CC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Расчетная потребность на услуги по откачке хозяйственно – бытовых сточных вод в год</w:t>
            </w:r>
          </w:p>
          <w:p w14:paraId="11B148C9" w14:textId="0AF9EBA8" w:rsidR="00555273" w:rsidRPr="007B38CC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044F" w14:textId="0CBB9153" w:rsidR="00555273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Тариф на услуги по откачке хозяйственно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бытовых сточных вод</w:t>
            </w:r>
          </w:p>
          <w:p w14:paraId="54AC3ADE" w14:textId="77777777" w:rsidR="00555273" w:rsidRPr="007B38CC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DD0639" w14:paraId="010F3D33" w14:textId="77777777" w:rsidTr="0081772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62A5" w14:textId="77777777" w:rsidR="00555273" w:rsidRPr="00DD063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639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1ECB" w14:textId="77777777" w:rsidR="00555273" w:rsidRPr="00DD063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639">
              <w:rPr>
                <w:rFonts w:ascii="Times New Roman" w:eastAsia="Times New Roman" w:hAnsi="Times New Roman" w:cs="Times New Roman"/>
                <w:lang w:eastAsia="ru-RU"/>
              </w:rPr>
              <w:t>не более 310</w:t>
            </w:r>
          </w:p>
        </w:tc>
      </w:tr>
    </w:tbl>
    <w:p w14:paraId="0B78B7F5" w14:textId="07BFB42E" w:rsidR="006C64A6" w:rsidRPr="00BC2EF4" w:rsidRDefault="00C82856" w:rsidP="00BC2EF4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2EF4">
        <w:rPr>
          <w:rFonts w:ascii="Times New Roman" w:eastAsia="Calibri" w:hAnsi="Times New Roman" w:cs="Times New Roman"/>
          <w:sz w:val="26"/>
          <w:szCs w:val="26"/>
        </w:rPr>
        <w:t xml:space="preserve">Затраты по вывозу жидких бытовых отходов и передаче стоков на очистку </w:t>
      </w:r>
      <w:r w:rsidR="006E63DF" w:rsidRPr="00BC2EF4">
        <w:rPr>
          <w:rFonts w:ascii="Times New Roman" w:eastAsia="Calibri" w:hAnsi="Times New Roman" w:cs="Times New Roman"/>
          <w:sz w:val="26"/>
          <w:szCs w:val="26"/>
        </w:rPr>
        <w:br/>
      </w:r>
      <w:r w:rsidR="00B27EA0" w:rsidRPr="00BC2EF4">
        <w:rPr>
          <w:rFonts w:ascii="Times New Roman" w:eastAsia="Calibri" w:hAnsi="Times New Roman" w:cs="Times New Roman"/>
          <w:sz w:val="26"/>
          <w:szCs w:val="26"/>
        </w:rPr>
        <w:t>и обеззараживание</w:t>
      </w:r>
    </w:p>
    <w:p w14:paraId="3135F0A5" w14:textId="40BD2324" w:rsidR="006C64A6" w:rsidRPr="006E63DF" w:rsidRDefault="006C64A6" w:rsidP="00817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E63DF">
        <w:rPr>
          <w:rFonts w:ascii="Times New Roman" w:eastAsia="Calibri" w:hAnsi="Times New Roman" w:cs="Times New Roman"/>
          <w:sz w:val="28"/>
          <w:szCs w:val="28"/>
        </w:rPr>
        <w:t>З</w:t>
      </w:r>
      <w:r w:rsidR="0062048B"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жб</w:t>
      </w:r>
      <w:proofErr w:type="spellEnd"/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6E63DF">
        <w:rPr>
          <w:rFonts w:ascii="Times New Roman" w:eastAsia="Calibri" w:hAnsi="Times New Roman" w:cs="Times New Roman"/>
          <w:sz w:val="28"/>
          <w:szCs w:val="28"/>
        </w:rPr>
        <w:t>П</w:t>
      </w:r>
      <w:r w:rsidR="0062048B"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proofErr w:type="spellEnd"/>
      <w:r w:rsidR="0062048B" w:rsidRPr="006E63DF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r w:rsidR="0062048B" w:rsidRPr="006E63DF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62048B"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6E63DF">
        <w:rPr>
          <w:rFonts w:ascii="Times New Roman" w:eastAsia="Calibri" w:hAnsi="Times New Roman" w:cs="Times New Roman"/>
          <w:sz w:val="28"/>
          <w:szCs w:val="28"/>
        </w:rPr>
        <w:t>П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="0062048B" w:rsidRPr="006E63DF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r w:rsidR="0062048B" w:rsidRPr="006E63DF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62048B"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</w:p>
    <w:p w14:paraId="7D5DBE15" w14:textId="77777777" w:rsidR="006C64A6" w:rsidRPr="006E63DF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63DF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10522B29" w14:textId="77777777" w:rsidR="0062048B" w:rsidRPr="006E63DF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6E63DF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proofErr w:type="spellEnd"/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E63DF">
        <w:rPr>
          <w:rFonts w:ascii="Times New Roman" w:eastAsia="Calibri" w:hAnsi="Times New Roman" w:cs="Times New Roman"/>
        </w:rPr>
        <w:t>количество м3 жидких бытовых отходов;</w:t>
      </w:r>
    </w:p>
    <w:p w14:paraId="3B4E7D5D" w14:textId="77777777" w:rsidR="0062048B" w:rsidRPr="006E63DF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E63DF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по </w:t>
      </w: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E63DF">
        <w:rPr>
          <w:rFonts w:ascii="Times New Roman" w:eastAsia="Calibri" w:hAnsi="Times New Roman" w:cs="Times New Roman"/>
        </w:rPr>
        <w:t>цена услуги приема и очистки сточных вод за 1м3;</w:t>
      </w:r>
    </w:p>
    <w:p w14:paraId="4D2C3ED6" w14:textId="77777777" w:rsidR="0062048B" w:rsidRPr="006E63DF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63DF">
        <w:rPr>
          <w:rFonts w:ascii="Times New Roman" w:eastAsia="Calibri" w:hAnsi="Times New Roman" w:cs="Times New Roman"/>
          <w:sz w:val="28"/>
          <w:szCs w:val="28"/>
        </w:rPr>
        <w:t>П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</w:t>
      </w: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E63DF">
        <w:rPr>
          <w:rFonts w:ascii="Times New Roman" w:eastAsia="Calibri" w:hAnsi="Times New Roman" w:cs="Times New Roman"/>
        </w:rPr>
        <w:t xml:space="preserve">количество </w:t>
      </w:r>
      <w:proofErr w:type="spellStart"/>
      <w:r w:rsidRPr="006E63DF">
        <w:rPr>
          <w:rFonts w:ascii="Times New Roman" w:eastAsia="Calibri" w:hAnsi="Times New Roman" w:cs="Times New Roman"/>
        </w:rPr>
        <w:t>маш</w:t>
      </w:r>
      <w:proofErr w:type="spellEnd"/>
      <w:r w:rsidRPr="006E63DF">
        <w:rPr>
          <w:rFonts w:ascii="Times New Roman" w:eastAsia="Calibri" w:hAnsi="Times New Roman" w:cs="Times New Roman"/>
        </w:rPr>
        <w:t>/час в год;</w:t>
      </w:r>
    </w:p>
    <w:p w14:paraId="357380B8" w14:textId="6A0ABFEE" w:rsidR="006C64A6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63DF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E63DF">
        <w:rPr>
          <w:rFonts w:ascii="Times New Roman" w:eastAsia="Calibri" w:hAnsi="Times New Roman" w:cs="Times New Roman"/>
        </w:rPr>
        <w:t xml:space="preserve">цена 1 </w:t>
      </w:r>
      <w:proofErr w:type="spellStart"/>
      <w:r w:rsidRPr="006E63DF">
        <w:rPr>
          <w:rFonts w:ascii="Times New Roman" w:eastAsia="Calibri" w:hAnsi="Times New Roman" w:cs="Times New Roman"/>
        </w:rPr>
        <w:t>маш</w:t>
      </w:r>
      <w:proofErr w:type="spellEnd"/>
      <w:r w:rsidRPr="006E63DF">
        <w:rPr>
          <w:rFonts w:ascii="Times New Roman" w:eastAsia="Calibri" w:hAnsi="Times New Roman" w:cs="Times New Roman"/>
        </w:rPr>
        <w:t>/часа.</w:t>
      </w:r>
    </w:p>
    <w:p w14:paraId="397208CB" w14:textId="66C82CD5" w:rsidR="000A6B69" w:rsidRDefault="000A6B69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86CE676" w14:textId="77777777" w:rsidR="000A6B69" w:rsidRDefault="000A6B69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C54829B" w14:textId="77777777" w:rsidR="0081772C" w:rsidRPr="006E63DF" w:rsidRDefault="0081772C" w:rsidP="0081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126"/>
      </w:tblGrid>
      <w:tr w:rsidR="006C64A6" w:rsidRPr="006E63DF" w14:paraId="46312478" w14:textId="77777777" w:rsidTr="0081772C">
        <w:trPr>
          <w:trHeight w:val="425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D8AE" w14:textId="77777777" w:rsidR="006C64A6" w:rsidRPr="006E63DF" w:rsidRDefault="006C64A6" w:rsidP="00B1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Прием и очистка сточных вод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49C7" w14:textId="77777777" w:rsidR="006C64A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Вывоз жидких бытовых отходов</w:t>
            </w:r>
          </w:p>
        </w:tc>
      </w:tr>
      <w:tr w:rsidR="006C64A6" w:rsidRPr="006E63DF" w14:paraId="34953E4B" w14:textId="77777777" w:rsidTr="0081772C">
        <w:trPr>
          <w:trHeight w:val="70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ECE1" w14:textId="77777777" w:rsidR="006C64A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Количество м3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530C" w14:textId="77777777" w:rsidR="006C64A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Цена услуги за 1м3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CF00" w14:textId="77777777" w:rsidR="006C64A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/час в год (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/час)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EC19" w14:textId="77777777" w:rsidR="006C64A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Цена 1 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/час (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82856" w:rsidRPr="006E63DF" w14:paraId="71BDF5BE" w14:textId="77777777" w:rsidTr="0081772C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9A76" w14:textId="77777777" w:rsidR="00C82856" w:rsidRPr="006E63DF" w:rsidRDefault="00C8285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8B31" w14:textId="77777777" w:rsidR="00C82856" w:rsidRPr="006E63DF" w:rsidRDefault="00C8285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A6FA" w14:textId="77777777" w:rsidR="00C8285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85F0" w14:textId="77777777" w:rsidR="00C8285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3 000,00</w:t>
            </w:r>
          </w:p>
        </w:tc>
      </w:tr>
    </w:tbl>
    <w:p w14:paraId="74E6FA0F" w14:textId="77777777" w:rsidR="00555273" w:rsidRPr="00DD0639" w:rsidRDefault="00C82856" w:rsidP="006257C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63DF">
        <w:rPr>
          <w:rFonts w:ascii="Times New Roman" w:eastAsia="Calibri" w:hAnsi="Times New Roman" w:cs="Times New Roman"/>
          <w:sz w:val="26"/>
          <w:szCs w:val="26"/>
        </w:rPr>
        <w:t>3.7.</w:t>
      </w:r>
      <w:r w:rsidR="00555273" w:rsidRPr="006E63DF">
        <w:rPr>
          <w:rFonts w:ascii="Times New Roman" w:eastAsia="Calibri" w:hAnsi="Times New Roman" w:cs="Times New Roman"/>
          <w:sz w:val="26"/>
          <w:szCs w:val="26"/>
        </w:rPr>
        <w:t xml:space="preserve"> Затраты на оказание услуг по обращению с твердыми</w:t>
      </w:r>
      <w:r w:rsidR="00555273" w:rsidRPr="00DD0639">
        <w:rPr>
          <w:rFonts w:ascii="Times New Roman" w:eastAsia="Calibri" w:hAnsi="Times New Roman" w:cs="Times New Roman"/>
          <w:sz w:val="26"/>
          <w:szCs w:val="26"/>
        </w:rPr>
        <w:t xml:space="preserve"> ком</w:t>
      </w:r>
      <w:r w:rsidR="006257CF">
        <w:rPr>
          <w:rFonts w:ascii="Times New Roman" w:eastAsia="Calibri" w:hAnsi="Times New Roman" w:cs="Times New Roman"/>
          <w:sz w:val="26"/>
          <w:szCs w:val="26"/>
        </w:rPr>
        <w:t>мунальными отходами</w:t>
      </w:r>
    </w:p>
    <w:p w14:paraId="5C1415C5" w14:textId="77777777" w:rsidR="00555273" w:rsidRPr="00DD0639" w:rsidRDefault="00ED21FA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N</m:t>
          </m:r>
        </m:oMath>
      </m:oMathPara>
    </w:p>
    <w:p w14:paraId="09941E61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>где:</w:t>
      </w:r>
    </w:p>
    <w:p w14:paraId="125E33BA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lang w:val="en-US"/>
        </w:rPr>
        <w:t>Q</w:t>
      </w:r>
      <w:r w:rsidRPr="006257CF">
        <w:rPr>
          <w:rFonts w:ascii="Times New Roman" w:hAnsi="Times New Roman" w:cs="Times New Roman"/>
        </w:rPr>
        <w:t xml:space="preserve"> </w:t>
      </w:r>
      <w:proofErr w:type="spellStart"/>
      <w:r w:rsidRPr="006257CF">
        <w:rPr>
          <w:rFonts w:ascii="Times New Roman" w:hAnsi="Times New Roman" w:cs="Times New Roman"/>
          <w:vertAlign w:val="subscript"/>
        </w:rPr>
        <w:t>тко</w:t>
      </w:r>
      <w:proofErr w:type="spellEnd"/>
      <w:r w:rsidRPr="006257CF">
        <w:rPr>
          <w:rFonts w:ascii="Times New Roman" w:hAnsi="Times New Roman" w:cs="Times New Roman"/>
        </w:rPr>
        <w:t xml:space="preserve"> – норматив потребления куб. метров твердых коммунальных отходов в год </w:t>
      </w:r>
      <w:r w:rsidR="006257CF">
        <w:rPr>
          <w:rFonts w:ascii="Times New Roman" w:hAnsi="Times New Roman" w:cs="Times New Roman"/>
        </w:rPr>
        <w:br/>
      </w:r>
      <w:r w:rsidRPr="006257CF">
        <w:rPr>
          <w:rFonts w:ascii="Times New Roman" w:hAnsi="Times New Roman" w:cs="Times New Roman"/>
        </w:rPr>
        <w:t>на 1 человека;</w:t>
      </w:r>
    </w:p>
    <w:p w14:paraId="42F31ACC" w14:textId="77777777" w:rsidR="00555273" w:rsidRPr="006257CF" w:rsidRDefault="00ED21FA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P </m:t>
            </m:r>
          </m:e>
          <m:sub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тко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</m:e>
            </m:eqArr>
          </m:sub>
        </m:sSub>
      </m:oMath>
      <w:r w:rsidR="00555273" w:rsidRPr="006257CF">
        <w:rPr>
          <w:rFonts w:ascii="Times New Roman" w:hAnsi="Times New Roman" w:cs="Times New Roman"/>
        </w:rPr>
        <w:t xml:space="preserve">– регулируемый тариф на обращение с твердыми коммунальными отходами </w:t>
      </w:r>
      <w:r w:rsidR="006257CF">
        <w:rPr>
          <w:rFonts w:ascii="Times New Roman" w:hAnsi="Times New Roman" w:cs="Times New Roman"/>
        </w:rPr>
        <w:br/>
      </w:r>
      <w:r w:rsidR="00555273" w:rsidRPr="006257CF">
        <w:rPr>
          <w:rFonts w:ascii="Times New Roman" w:hAnsi="Times New Roman" w:cs="Times New Roman"/>
        </w:rPr>
        <w:t>за 1 куб. метр;</w:t>
      </w:r>
    </w:p>
    <w:p w14:paraId="0357CEBE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lang w:val="en-US"/>
        </w:rPr>
        <w:t>N</w:t>
      </w:r>
      <w:r w:rsidRPr="006257CF">
        <w:rPr>
          <w:rFonts w:ascii="Times New Roman" w:hAnsi="Times New Roman" w:cs="Times New Roman"/>
        </w:rPr>
        <w:t>- численность работников учреждения в год.</w:t>
      </w:r>
    </w:p>
    <w:p w14:paraId="5AA2FF33" w14:textId="77777777" w:rsidR="00555273" w:rsidRPr="00DD0639" w:rsidRDefault="00555273" w:rsidP="005552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856"/>
      </w:tblGrid>
      <w:tr w:rsidR="00555273" w:rsidRPr="003C1F35" w14:paraId="1CB81FD3" w14:textId="77777777" w:rsidTr="0081772C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3FDD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 накопления твердых коммунальных отходов в год </w:t>
            </w:r>
          </w:p>
          <w:p w14:paraId="420FD02F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на 1 человека м</w:t>
            </w:r>
            <w:r w:rsidRPr="006257C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7F2D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257CF">
              <w:rPr>
                <w:rFonts w:ascii="Times New Roman" w:hAnsi="Times New Roman" w:cs="Times New Roman"/>
              </w:rPr>
              <w:t>Численность работников учреждения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5D4F7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тариф на вывоз, сбор, транспортировку 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и размещение отходов </w:t>
            </w:r>
          </w:p>
          <w:p w14:paraId="3D87C5B2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за 1 м</w:t>
            </w:r>
            <w:r w:rsidRPr="006257C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55273" w:rsidRPr="003C1F35" w14:paraId="4C71C7F9" w14:textId="77777777" w:rsidTr="0081772C">
        <w:trPr>
          <w:trHeight w:val="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932E" w14:textId="182E242D" w:rsidR="00555273" w:rsidRPr="003C1F35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5273" w:rsidRPr="003C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твержденный норматив на текущий финансовый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2806" w14:textId="77777777" w:rsidR="00555273" w:rsidRPr="00DD063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C3FA1" w14:textId="2786ADB0" w:rsidR="00555273" w:rsidRPr="00DD0639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5273" w:rsidRPr="00DD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твержденный тариф на текущий финансовый год / полугодие</w:t>
            </w:r>
          </w:p>
        </w:tc>
      </w:tr>
    </w:tbl>
    <w:p w14:paraId="4411760C" w14:textId="77777777" w:rsidR="00555273" w:rsidRPr="003C1F35" w:rsidRDefault="00555273" w:rsidP="005552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A74FC" w14:textId="77777777" w:rsidR="00555273" w:rsidRPr="00342358" w:rsidRDefault="00ED21FA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  <m:r>
          <w:rPr>
            <w:rFonts w:ascii="Cambria Math" w:hAnsi="Cambria Math" w:cs="Times New Roman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</m:oMath>
      <w:r w:rsidR="00555273" w:rsidRPr="00342358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14:paraId="7996E473" w14:textId="77777777" w:rsidR="00555273" w:rsidRPr="0034235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C70830" w14:textId="77777777" w:rsidR="00555273" w:rsidRPr="00342358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</w:rPr>
        <w:t>где:</w:t>
      </w:r>
    </w:p>
    <w:p w14:paraId="6A91EF61" w14:textId="77777777" w:rsidR="00555273" w:rsidRPr="00342358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noProof/>
          <w:lang w:val="en-US" w:eastAsia="ru-RU"/>
        </w:rPr>
        <w:t>Q</w:t>
      </w:r>
      <w:r w:rsidRPr="00342358">
        <w:rPr>
          <w:rFonts w:ascii="Times New Roman" w:hAnsi="Times New Roman" w:cs="Times New Roman"/>
          <w:noProof/>
          <w:vertAlign w:val="subscript"/>
          <w:lang w:eastAsia="ru-RU"/>
        </w:rPr>
        <w:t>тко</w:t>
      </w:r>
      <w:r w:rsidRPr="00342358">
        <w:rPr>
          <w:rFonts w:ascii="Times New Roman" w:hAnsi="Times New Roman" w:cs="Times New Roman"/>
        </w:rPr>
        <w:t xml:space="preserve"> - количество куб. метров твердых коммунальных отходов в год;</w:t>
      </w:r>
    </w:p>
    <w:p w14:paraId="7B994330" w14:textId="77777777" w:rsidR="00555273" w:rsidRPr="00342358" w:rsidRDefault="00555273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noProof/>
          <w:lang w:eastAsia="ru-RU"/>
        </w:rPr>
        <w:t>Р</w:t>
      </w:r>
      <w:r w:rsidRPr="00342358">
        <w:rPr>
          <w:rFonts w:ascii="Times New Roman" w:hAnsi="Times New Roman" w:cs="Times New Roman"/>
          <w:noProof/>
          <w:vertAlign w:val="subscript"/>
          <w:lang w:eastAsia="ru-RU"/>
        </w:rPr>
        <w:t>тко</w:t>
      </w:r>
      <w:r w:rsidRPr="00342358">
        <w:rPr>
          <w:rFonts w:ascii="Times New Roman" w:hAnsi="Times New Roman" w:cs="Times New Roman"/>
        </w:rPr>
        <w:t xml:space="preserve"> - тариф вывоза, сбора, утилизации и транспортировки 1 куб. метра твердых коммунальных отходов;</w:t>
      </w:r>
    </w:p>
    <w:p w14:paraId="41B3784E" w14:textId="77777777" w:rsidR="005A4DD0" w:rsidRPr="00342358" w:rsidRDefault="005A4DD0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5925"/>
      </w:tblGrid>
      <w:tr w:rsidR="00555273" w:rsidRPr="00342358" w14:paraId="4FE5247D" w14:textId="77777777" w:rsidTr="00951BDC">
        <w:trPr>
          <w:trHeight w:val="65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985" w14:textId="77777777" w:rsidR="00555273" w:rsidRPr="0034235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D59" w14:textId="77777777" w:rsidR="00555273" w:rsidRPr="0034235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Регулируемый тариф на вывоз, сбор, транспортировку и размещение отходов за 1 м3 </w:t>
            </w:r>
          </w:p>
        </w:tc>
      </w:tr>
      <w:tr w:rsidR="00555273" w:rsidRPr="003C1F35" w14:paraId="1B4F4180" w14:textId="77777777" w:rsidTr="00AB47BA">
        <w:trPr>
          <w:trHeight w:val="7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C25A" w14:textId="77777777" w:rsidR="00555273" w:rsidRPr="00342358" w:rsidRDefault="00EF4CBE" w:rsidP="00AB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45</w:t>
            </w:r>
            <w:r w:rsidR="00555273"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298" w14:textId="10F26C5D" w:rsidR="00555273" w:rsidRPr="0034235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тариф на текущий</w:t>
            </w:r>
            <w:r w:rsidR="0081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год / полугодие</w:t>
            </w:r>
          </w:p>
        </w:tc>
      </w:tr>
    </w:tbl>
    <w:p w14:paraId="24361090" w14:textId="77777777" w:rsidR="00C41E46" w:rsidRPr="0081772C" w:rsidRDefault="00C41E4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92632E9" w14:textId="77777777" w:rsidR="00555273" w:rsidRPr="00DD0639" w:rsidRDefault="00555273" w:rsidP="00BC2EF4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0639">
        <w:rPr>
          <w:rFonts w:ascii="Times New Roman" w:hAnsi="Times New Roman" w:cs="Times New Roman"/>
          <w:sz w:val="24"/>
          <w:szCs w:val="24"/>
        </w:rPr>
        <w:t xml:space="preserve">Затраты на аренду, субаренду имущества (за исключением земельных участков </w:t>
      </w:r>
      <w:r w:rsidR="00BF1D9F">
        <w:rPr>
          <w:rFonts w:ascii="Times New Roman" w:hAnsi="Times New Roman" w:cs="Times New Roman"/>
          <w:sz w:val="24"/>
          <w:szCs w:val="24"/>
        </w:rPr>
        <w:br/>
      </w:r>
      <w:r w:rsidRPr="00DD0639">
        <w:rPr>
          <w:rFonts w:ascii="Times New Roman" w:hAnsi="Times New Roman" w:cs="Times New Roman"/>
          <w:sz w:val="24"/>
          <w:szCs w:val="24"/>
        </w:rPr>
        <w:t>и других обособленных природных объектов)</w:t>
      </w:r>
    </w:p>
    <w:p w14:paraId="597C033D" w14:textId="3F33D3A6" w:rsidR="00555273" w:rsidRDefault="00555273" w:rsidP="00A54C57">
      <w:pPr>
        <w:pStyle w:val="a3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639">
        <w:rPr>
          <w:rFonts w:ascii="Times New Roman" w:eastAsia="Calibri" w:hAnsi="Times New Roman" w:cs="Times New Roman"/>
          <w:sz w:val="26"/>
          <w:szCs w:val="26"/>
        </w:rPr>
        <w:t xml:space="preserve"> Затраты на аренду, субаренду помещения для нужд учреждения</w:t>
      </w:r>
    </w:p>
    <w:p w14:paraId="424B530F" w14:textId="77777777" w:rsidR="0081772C" w:rsidRPr="0081772C" w:rsidRDefault="0081772C" w:rsidP="0081772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059518E6" w14:textId="77777777" w:rsidR="00555273" w:rsidRPr="00DD063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w:lastRenderedPageBreak/>
            <m:t>З ау=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 Si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ау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N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43E8EBF2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</w:rPr>
        <w:t>где:</w:t>
      </w:r>
    </w:p>
    <w:p w14:paraId="59B08C30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9B0">
        <w:rPr>
          <w:rFonts w:ascii="Times New Roman" w:eastAsia="Calibri" w:hAnsi="Times New Roman" w:cs="Times New Roman"/>
          <w:lang w:val="en-US"/>
        </w:rPr>
        <w:t>Q</w:t>
      </w:r>
      <w:r w:rsidR="00956EB3" w:rsidRPr="00C449B0">
        <w:rPr>
          <w:rFonts w:ascii="Times New Roman" w:eastAsia="Calibri" w:hAnsi="Times New Roman" w:cs="Times New Roman"/>
        </w:rPr>
        <w:t xml:space="preserve"> </w:t>
      </w:r>
      <w:proofErr w:type="spellStart"/>
      <w:r w:rsidRPr="00C449B0"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proofErr w:type="spellEnd"/>
      <w:r w:rsidR="00956EB3" w:rsidRPr="00C449B0">
        <w:rPr>
          <w:rFonts w:ascii="Times New Roman" w:eastAsia="Calibri" w:hAnsi="Times New Roman" w:cs="Times New Roman"/>
          <w:sz w:val="18"/>
          <w:szCs w:val="18"/>
        </w:rPr>
        <w:t xml:space="preserve"> ап</w:t>
      </w:r>
      <w:r w:rsidRPr="00956E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B47BA">
        <w:rPr>
          <w:rFonts w:ascii="Times New Roman" w:eastAsia="Calibri" w:hAnsi="Times New Roman" w:cs="Times New Roman"/>
        </w:rPr>
        <w:t xml:space="preserve">– </w:t>
      </w:r>
      <w:r w:rsidRPr="00AB47BA">
        <w:rPr>
          <w:rFonts w:ascii="Times New Roman" w:eastAsia="Times New Roman" w:hAnsi="Times New Roman" w:cs="Times New Roman"/>
          <w:lang w:eastAsia="ru-RU"/>
        </w:rPr>
        <w:t xml:space="preserve">площадь арендуемого </w:t>
      </w:r>
      <w:proofErr w:type="spellStart"/>
      <w:r w:rsidRPr="00AB47BA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AB47BA">
        <w:rPr>
          <w:rFonts w:ascii="Times New Roman" w:eastAsia="Times New Roman" w:hAnsi="Times New Roman" w:cs="Times New Roman"/>
          <w:lang w:eastAsia="ru-RU"/>
        </w:rPr>
        <w:t>-го</w:t>
      </w:r>
      <w:r w:rsidR="00BF1D9F" w:rsidRPr="00AB47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5806">
        <w:rPr>
          <w:rFonts w:ascii="Times New Roman" w:eastAsia="Times New Roman" w:hAnsi="Times New Roman" w:cs="Times New Roman"/>
          <w:lang w:eastAsia="ru-RU"/>
        </w:rPr>
        <w:t>помещения</w:t>
      </w:r>
      <w:r w:rsidRPr="00AB47BA">
        <w:rPr>
          <w:rFonts w:ascii="Times New Roman" w:eastAsia="Calibri" w:hAnsi="Times New Roman" w:cs="Times New Roman"/>
        </w:rPr>
        <w:t>;</w:t>
      </w:r>
    </w:p>
    <w:p w14:paraId="64FEEF24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  <w:lang w:val="en-US"/>
        </w:rPr>
        <w:t>Si</w:t>
      </w:r>
      <w:r w:rsidRPr="00AB47BA">
        <w:rPr>
          <w:rFonts w:ascii="Times New Roman" w:eastAsia="Calibri" w:hAnsi="Times New Roman" w:cs="Times New Roman"/>
        </w:rPr>
        <w:t xml:space="preserve"> ау – </w:t>
      </w:r>
      <w:r w:rsidRPr="00AB47BA">
        <w:rPr>
          <w:rFonts w:ascii="Times New Roman" w:eastAsia="Times New Roman" w:hAnsi="Times New Roman" w:cs="Times New Roman"/>
          <w:lang w:eastAsia="ru-RU"/>
        </w:rPr>
        <w:t>цена за 1м</w:t>
      </w:r>
      <w:r w:rsidRPr="00AB47B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AB47BA">
        <w:rPr>
          <w:rFonts w:ascii="Times New Roman" w:eastAsia="Times New Roman" w:hAnsi="Times New Roman" w:cs="Times New Roman"/>
          <w:lang w:eastAsia="ru-RU"/>
        </w:rPr>
        <w:t xml:space="preserve"> аренды, субаренды помещения</w:t>
      </w:r>
      <w:r w:rsidR="00BF1D9F" w:rsidRPr="00AB47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7BA">
        <w:rPr>
          <w:rFonts w:ascii="Times New Roman" w:eastAsia="Times New Roman" w:hAnsi="Times New Roman" w:cs="Times New Roman"/>
          <w:lang w:eastAsia="ru-RU"/>
        </w:rPr>
        <w:t>в месяц</w:t>
      </w:r>
      <w:r w:rsidRPr="00AB47BA">
        <w:rPr>
          <w:rFonts w:ascii="Times New Roman" w:eastAsia="Calibri" w:hAnsi="Times New Roman" w:cs="Times New Roman"/>
        </w:rPr>
        <w:t>;</w:t>
      </w:r>
    </w:p>
    <w:p w14:paraId="232932E3" w14:textId="74D1F2BD" w:rsidR="00555273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  <w:lang w:val="en-US"/>
        </w:rPr>
        <w:t xml:space="preserve">N </w:t>
      </w:r>
      <w:r w:rsidRPr="00AB47BA">
        <w:rPr>
          <w:rFonts w:ascii="Times New Roman" w:eastAsia="Calibri" w:hAnsi="Times New Roman" w:cs="Times New Roman"/>
        </w:rPr>
        <w:t>-</w:t>
      </w:r>
      <w:r w:rsidRPr="00AB47BA">
        <w:rPr>
          <w:rFonts w:ascii="Times New Roman" w:eastAsia="Calibri" w:hAnsi="Times New Roman" w:cs="Times New Roman"/>
          <w:lang w:val="en-US"/>
        </w:rPr>
        <w:t xml:space="preserve"> </w:t>
      </w:r>
      <w:r w:rsidRPr="00AB47BA">
        <w:rPr>
          <w:rFonts w:ascii="Times New Roman" w:eastAsia="Calibri" w:hAnsi="Times New Roman" w:cs="Times New Roman"/>
        </w:rPr>
        <w:t>количество месяцев аренды.</w:t>
      </w:r>
    </w:p>
    <w:p w14:paraId="355A2D81" w14:textId="77777777" w:rsidR="000A6B69" w:rsidRDefault="000A6B69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1A91D47" w14:textId="77777777" w:rsidR="00AB47BA" w:rsidRPr="00AB47BA" w:rsidRDefault="00AB47BA" w:rsidP="0081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8777" w:type="dxa"/>
        <w:tblInd w:w="574" w:type="dxa"/>
        <w:tblLook w:val="04A0" w:firstRow="1" w:lastRow="0" w:firstColumn="1" w:lastColumn="0" w:noHBand="0" w:noVBand="1"/>
      </w:tblPr>
      <w:tblGrid>
        <w:gridCol w:w="2682"/>
        <w:gridCol w:w="3544"/>
        <w:gridCol w:w="2551"/>
      </w:tblGrid>
      <w:tr w:rsidR="00555273" w:rsidRPr="00AB47BA" w14:paraId="1B724C70" w14:textId="77777777" w:rsidTr="0081772C">
        <w:trPr>
          <w:trHeight w:val="34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67C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AC327F" wp14:editId="251A1D49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472" name="Поле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22D9190" w14:textId="77777777" w:rsidR="00474B25" w:rsidRPr="00D40CAD" w:rsidRDefault="00474B25" w:rsidP="00555273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C32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72" o:spid="_x0000_s1026" type="#_x0000_t202" style="position:absolute;left:0;text-align:left;margin-left:135.45pt;margin-top:24.95pt;width:21.45pt;height:22.1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" filled="f" stroked="f">
                      <v:textbox style="mso-fit-shape-to-text:t">
                        <w:txbxContent>
                          <w:p w14:paraId="422D9190" w14:textId="77777777" w:rsidR="00474B25" w:rsidRPr="00D40CAD" w:rsidRDefault="00474B25" w:rsidP="00555273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Площадь арендуемого помещения (м2)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6C7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Цена за 1м</w:t>
            </w:r>
            <w:r w:rsidRPr="00AB47B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 xml:space="preserve"> аренды, субаренды помещения</w:t>
            </w:r>
            <w:r w:rsidR="00BF1D9F" w:rsidRPr="00AB4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  <w:r w:rsidR="00BF1D9F" w:rsidRPr="00AB4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D884A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аренды (</w:t>
            </w:r>
            <w:proofErr w:type="spellStart"/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Pr="00AB47BA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273" w:rsidRPr="00AB47BA" w14:paraId="16F73438" w14:textId="77777777" w:rsidTr="0081772C">
        <w:trPr>
          <w:trHeight w:val="300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1818" w14:textId="063C020B" w:rsidR="00F45D71" w:rsidRPr="006E63DF" w:rsidRDefault="00046C8A" w:rsidP="00F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D7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5F3B09" w:rsidRPr="00F45D7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</w:t>
            </w:r>
            <w:r w:rsidR="00F45D71" w:rsidRPr="00F45D7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F50E" w14:textId="77777777" w:rsidR="00555273" w:rsidRPr="006E63DF" w:rsidRDefault="00554F1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2300,00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11DF5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249B179F" w14:textId="77777777" w:rsidR="00657406" w:rsidRPr="0081772C" w:rsidRDefault="00657406" w:rsidP="00657406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CE5E8FB" w14:textId="77777777" w:rsidR="00657406" w:rsidRPr="00657406" w:rsidRDefault="0065740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4.2.</w:t>
      </w:r>
      <w:r w:rsidR="002458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7406">
        <w:rPr>
          <w:rFonts w:ascii="Times New Roman" w:eastAsia="Calibri" w:hAnsi="Times New Roman" w:cs="Times New Roman"/>
          <w:sz w:val="26"/>
          <w:szCs w:val="26"/>
        </w:rPr>
        <w:t>Затраты на аренду, субаренду помещения (сцены) для проведения мероприятия</w:t>
      </w:r>
    </w:p>
    <w:p w14:paraId="4B27C431" w14:textId="77777777" w:rsidR="00657406" w:rsidRPr="009B1F9C" w:rsidRDefault="00657406" w:rsidP="0065740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4F9E71ED" w14:textId="77777777" w:rsidR="00657406" w:rsidRPr="00AB47B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</w:rPr>
        <w:t>где:</w:t>
      </w:r>
    </w:p>
    <w:p w14:paraId="0C85810B" w14:textId="77777777" w:rsidR="00657406" w:rsidRPr="00AB47B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  <w:lang w:val="en-US"/>
        </w:rPr>
        <w:t>Qi</w:t>
      </w:r>
      <w:r w:rsidRPr="00AB47BA">
        <w:rPr>
          <w:rFonts w:ascii="Times New Roman" w:eastAsia="Calibri" w:hAnsi="Times New Roman" w:cs="Times New Roman"/>
        </w:rPr>
        <w:t xml:space="preserve"> ап – планируемое количество часов аренды, су</w:t>
      </w:r>
      <w:r w:rsidR="00245806">
        <w:rPr>
          <w:rFonts w:ascii="Times New Roman" w:eastAsia="Calibri" w:hAnsi="Times New Roman" w:cs="Times New Roman"/>
        </w:rPr>
        <w:t>баренды помещения (сцены) в год</w:t>
      </w:r>
      <w:r w:rsidRPr="00AB47BA">
        <w:rPr>
          <w:rFonts w:ascii="Times New Roman" w:eastAsia="Calibri" w:hAnsi="Times New Roman" w:cs="Times New Roman"/>
        </w:rPr>
        <w:t>;</w:t>
      </w:r>
    </w:p>
    <w:p w14:paraId="78B444B4" w14:textId="77777777" w:rsidR="00657406" w:rsidRPr="00AB47B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</w:rPr>
        <w:t>P</w:t>
      </w:r>
      <w:proofErr w:type="spellStart"/>
      <w:r w:rsidRPr="00AB47B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AB47BA">
        <w:rPr>
          <w:rFonts w:ascii="Times New Roman" w:eastAsia="Calibri" w:hAnsi="Times New Roman" w:cs="Times New Roman"/>
        </w:rPr>
        <w:t xml:space="preserve"> ап – цена за 1 м2 </w:t>
      </w:r>
      <w:r w:rsidRPr="00AB47BA">
        <w:rPr>
          <w:rFonts w:ascii="Times New Roman" w:eastAsia="Times New Roman" w:hAnsi="Times New Roman" w:cs="Times New Roman"/>
          <w:lang w:eastAsia="ru-RU"/>
        </w:rPr>
        <w:t>аренды, субаренды помещения (сцены) в час</w:t>
      </w:r>
      <w:r w:rsidRPr="00AB47BA">
        <w:rPr>
          <w:rFonts w:ascii="Times New Roman" w:eastAsia="Calibri" w:hAnsi="Times New Roman" w:cs="Times New Roman"/>
        </w:rPr>
        <w:t xml:space="preserve"> для проведения одного мероприятия;</w:t>
      </w:r>
    </w:p>
    <w:p w14:paraId="36BCB90F" w14:textId="77777777" w:rsidR="00657406" w:rsidRPr="00AB47B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  <w:lang w:val="en-US"/>
        </w:rPr>
        <w:t>S</w:t>
      </w:r>
      <w:r w:rsidRPr="00AB47BA">
        <w:rPr>
          <w:rFonts w:ascii="Times New Roman" w:eastAsia="Calibri" w:hAnsi="Times New Roman" w:cs="Times New Roman"/>
        </w:rPr>
        <w:t>-площадь помещения (сцены) для проведения мероприятия</w:t>
      </w:r>
    </w:p>
    <w:p w14:paraId="01143E1C" w14:textId="70E2A642" w:rsidR="00657406" w:rsidRPr="009B1F9C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657406" w:rsidRPr="00AB47BA" w14:paraId="6F56F2BF" w14:textId="77777777" w:rsidTr="0081772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A7E" w14:textId="5488E4CB" w:rsidR="00657406" w:rsidRPr="00AB47B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</w:t>
            </w:r>
            <w:r w:rsidRPr="00AB47BA">
              <w:rPr>
                <w:rFonts w:ascii="Times New Roman" w:eastAsia="Calibri" w:hAnsi="Times New Roman" w:cs="Times New Roman"/>
              </w:rPr>
              <w:t xml:space="preserve">количество часов аренды, субаренды помещения (сцены) в год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ACE" w14:textId="42112F7B" w:rsidR="0081772C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Цена за 1м</w:t>
            </w:r>
            <w:r w:rsidRPr="00AB47B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 xml:space="preserve"> аренды, субаренды помещения (сцены) в час </w:t>
            </w:r>
            <w:r w:rsidRPr="00AB47BA">
              <w:rPr>
                <w:rFonts w:ascii="Times New Roman" w:eastAsia="Calibri" w:hAnsi="Times New Roman" w:cs="Times New Roman"/>
              </w:rPr>
              <w:t>для проведения одного мероприятия</w:t>
            </w:r>
          </w:p>
          <w:p w14:paraId="7C5F4E97" w14:textId="122D3317" w:rsidR="00657406" w:rsidRPr="00AB47B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657406" w:rsidRPr="00AB47BA" w14:paraId="32984595" w14:textId="77777777" w:rsidTr="00E06287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6CAA" w14:textId="79E026D4" w:rsidR="00657406" w:rsidRPr="00AB47BA" w:rsidRDefault="00657406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A986" w14:textId="77777777" w:rsidR="00657406" w:rsidRPr="00AB47BA" w:rsidRDefault="00657406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не более 300</w:t>
            </w:r>
          </w:p>
        </w:tc>
      </w:tr>
    </w:tbl>
    <w:p w14:paraId="16B23F0C" w14:textId="77777777" w:rsidR="00657406" w:rsidRPr="00342358" w:rsidRDefault="00657406" w:rsidP="0065740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4F2961A3" w14:textId="01792DAF" w:rsidR="00555273" w:rsidRPr="00C449B0" w:rsidRDefault="0065740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4.3. </w:t>
      </w:r>
      <w:r w:rsidR="00555273" w:rsidRPr="00C449B0">
        <w:rPr>
          <w:rFonts w:ascii="Times New Roman" w:eastAsia="Calibri" w:hAnsi="Times New Roman" w:cs="Times New Roman"/>
          <w:sz w:val="26"/>
          <w:szCs w:val="26"/>
        </w:rPr>
        <w:t xml:space="preserve">Затраты на аренду, субаренду </w:t>
      </w:r>
      <w:r w:rsidRPr="00C449B0">
        <w:rPr>
          <w:rFonts w:ascii="Times New Roman" w:eastAsia="Calibri" w:hAnsi="Times New Roman" w:cs="Times New Roman"/>
          <w:sz w:val="26"/>
          <w:szCs w:val="26"/>
        </w:rPr>
        <w:t>оборудования</w:t>
      </w:r>
      <w:r w:rsidR="002B1043">
        <w:rPr>
          <w:rFonts w:ascii="Times New Roman" w:eastAsia="Calibri" w:hAnsi="Times New Roman" w:cs="Times New Roman"/>
          <w:sz w:val="26"/>
          <w:szCs w:val="26"/>
        </w:rPr>
        <w:t>(</w:t>
      </w:r>
      <w:r w:rsidR="002B1043" w:rsidRPr="003F723B">
        <w:rPr>
          <w:rFonts w:ascii="Times New Roman" w:eastAsia="Calibri" w:hAnsi="Times New Roman" w:cs="Times New Roman"/>
          <w:sz w:val="26"/>
          <w:szCs w:val="26"/>
          <w:highlight w:val="yellow"/>
        </w:rPr>
        <w:t>конструкций</w:t>
      </w:r>
      <w:r w:rsidR="002B1043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01937F7D" w14:textId="77777777" w:rsidR="00555273" w:rsidRPr="00C449B0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об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об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128E86A6" w14:textId="77777777" w:rsidR="00555273" w:rsidRPr="00C449B0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9B0">
        <w:rPr>
          <w:rFonts w:ascii="Times New Roman" w:eastAsia="Calibri" w:hAnsi="Times New Roman" w:cs="Times New Roman"/>
        </w:rPr>
        <w:t>где:</w:t>
      </w:r>
    </w:p>
    <w:p w14:paraId="00D0568A" w14:textId="00E10E67" w:rsidR="00555273" w:rsidRPr="00C449B0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9B0">
        <w:rPr>
          <w:rFonts w:ascii="Times New Roman" w:eastAsia="Calibri" w:hAnsi="Times New Roman" w:cs="Times New Roman"/>
          <w:lang w:val="en-US"/>
        </w:rPr>
        <w:t>Qi</w:t>
      </w:r>
      <w:r w:rsidR="00657406" w:rsidRPr="00C449B0">
        <w:rPr>
          <w:rFonts w:ascii="Times New Roman" w:eastAsia="Calibri" w:hAnsi="Times New Roman" w:cs="Times New Roman"/>
        </w:rPr>
        <w:t xml:space="preserve"> об</w:t>
      </w:r>
      <w:r w:rsidRPr="00C449B0">
        <w:rPr>
          <w:rFonts w:ascii="Times New Roman" w:eastAsia="Calibri" w:hAnsi="Times New Roman" w:cs="Times New Roman"/>
        </w:rPr>
        <w:t xml:space="preserve"> – планируемое количество </w:t>
      </w:r>
      <w:r w:rsidR="00657406" w:rsidRPr="00C449B0">
        <w:rPr>
          <w:rFonts w:ascii="Times New Roman" w:eastAsia="Calibri" w:hAnsi="Times New Roman" w:cs="Times New Roman"/>
        </w:rPr>
        <w:t>суток</w:t>
      </w:r>
      <w:r w:rsidRPr="00C449B0">
        <w:rPr>
          <w:rFonts w:ascii="Times New Roman" w:eastAsia="Calibri" w:hAnsi="Times New Roman" w:cs="Times New Roman"/>
        </w:rPr>
        <w:t xml:space="preserve"> аренды, субаренды </w:t>
      </w:r>
      <w:r w:rsidR="00657406" w:rsidRPr="00C449B0">
        <w:rPr>
          <w:rFonts w:ascii="Times New Roman" w:eastAsia="Calibri" w:hAnsi="Times New Roman" w:cs="Times New Roman"/>
        </w:rPr>
        <w:t>оборудования</w:t>
      </w:r>
      <w:r w:rsidR="00245806">
        <w:rPr>
          <w:rFonts w:ascii="Times New Roman" w:eastAsia="Calibri" w:hAnsi="Times New Roman" w:cs="Times New Roman"/>
        </w:rPr>
        <w:t xml:space="preserve"> </w:t>
      </w:r>
      <w:r w:rsidR="002B1043" w:rsidRPr="003F723B">
        <w:rPr>
          <w:rFonts w:ascii="Times New Roman" w:eastAsia="Calibri" w:hAnsi="Times New Roman" w:cs="Times New Roman"/>
          <w:highlight w:val="yellow"/>
        </w:rPr>
        <w:t>(конструкций</w:t>
      </w:r>
      <w:r w:rsidR="002B1043">
        <w:rPr>
          <w:rFonts w:ascii="Times New Roman" w:eastAsia="Calibri" w:hAnsi="Times New Roman" w:cs="Times New Roman"/>
        </w:rPr>
        <w:t xml:space="preserve">) </w:t>
      </w:r>
      <w:r w:rsidR="00245806">
        <w:rPr>
          <w:rFonts w:ascii="Times New Roman" w:eastAsia="Calibri" w:hAnsi="Times New Roman" w:cs="Times New Roman"/>
        </w:rPr>
        <w:t>в год</w:t>
      </w:r>
      <w:r w:rsidRPr="00C449B0">
        <w:rPr>
          <w:rFonts w:ascii="Times New Roman" w:eastAsia="Calibri" w:hAnsi="Times New Roman" w:cs="Times New Roman"/>
        </w:rPr>
        <w:t>;</w:t>
      </w:r>
    </w:p>
    <w:p w14:paraId="5394AF01" w14:textId="7808B02D" w:rsidR="00555273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9B0">
        <w:rPr>
          <w:rFonts w:ascii="Times New Roman" w:eastAsia="Calibri" w:hAnsi="Times New Roman" w:cs="Times New Roman"/>
        </w:rPr>
        <w:t>P</w:t>
      </w:r>
      <w:proofErr w:type="spellStart"/>
      <w:r w:rsidRPr="00C449B0">
        <w:rPr>
          <w:rFonts w:ascii="Times New Roman" w:eastAsia="Calibri" w:hAnsi="Times New Roman" w:cs="Times New Roman"/>
          <w:lang w:val="en-US"/>
        </w:rPr>
        <w:t>i</w:t>
      </w:r>
      <w:proofErr w:type="spellEnd"/>
      <w:r w:rsidR="00AD1C6D" w:rsidRPr="00C449B0">
        <w:rPr>
          <w:rFonts w:ascii="Times New Roman" w:eastAsia="Calibri" w:hAnsi="Times New Roman" w:cs="Times New Roman"/>
        </w:rPr>
        <w:t xml:space="preserve"> об</w:t>
      </w:r>
      <w:r w:rsidRPr="00C449B0">
        <w:rPr>
          <w:rFonts w:ascii="Times New Roman" w:eastAsia="Calibri" w:hAnsi="Times New Roman" w:cs="Times New Roman"/>
        </w:rPr>
        <w:t xml:space="preserve"> – цена за </w:t>
      </w:r>
      <w:r w:rsidR="00657406" w:rsidRPr="00C449B0">
        <w:rPr>
          <w:rFonts w:ascii="Times New Roman" w:eastAsia="Calibri" w:hAnsi="Times New Roman" w:cs="Times New Roman"/>
        </w:rPr>
        <w:t>сутки</w:t>
      </w:r>
      <w:r w:rsidRPr="00C449B0">
        <w:rPr>
          <w:rFonts w:ascii="Times New Roman" w:eastAsia="Calibri" w:hAnsi="Times New Roman" w:cs="Times New Roman"/>
        </w:rPr>
        <w:t xml:space="preserve"> </w:t>
      </w:r>
      <w:r w:rsidRPr="00C449B0">
        <w:rPr>
          <w:rFonts w:ascii="Times New Roman" w:eastAsia="Times New Roman" w:hAnsi="Times New Roman" w:cs="Times New Roman"/>
          <w:lang w:eastAsia="ru-RU"/>
        </w:rPr>
        <w:t>аренды, субаренды</w:t>
      </w:r>
      <w:r w:rsidR="000C4AD5" w:rsidRPr="00C449B0">
        <w:rPr>
          <w:rFonts w:ascii="Times New Roman" w:eastAsia="Times New Roman" w:hAnsi="Times New Roman" w:cs="Times New Roman"/>
          <w:lang w:eastAsia="ru-RU"/>
        </w:rPr>
        <w:t xml:space="preserve"> одного</w:t>
      </w:r>
      <w:r w:rsidR="00BF1D9F" w:rsidRPr="00C449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406" w:rsidRPr="00C449B0">
        <w:rPr>
          <w:rFonts w:ascii="Times New Roman" w:eastAsia="Times New Roman" w:hAnsi="Times New Roman" w:cs="Times New Roman"/>
          <w:lang w:eastAsia="ru-RU"/>
        </w:rPr>
        <w:t>оборудования</w:t>
      </w:r>
      <w:r w:rsidR="003F723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F723B" w:rsidRPr="003F723B">
        <w:rPr>
          <w:rFonts w:ascii="Times New Roman" w:eastAsia="Times New Roman" w:hAnsi="Times New Roman" w:cs="Times New Roman"/>
          <w:highlight w:val="yellow"/>
          <w:lang w:eastAsia="ru-RU"/>
        </w:rPr>
        <w:t>конструкций</w:t>
      </w:r>
      <w:r w:rsidR="003F723B">
        <w:rPr>
          <w:rFonts w:ascii="Times New Roman" w:eastAsia="Times New Roman" w:hAnsi="Times New Roman" w:cs="Times New Roman"/>
          <w:lang w:eastAsia="ru-RU"/>
        </w:rPr>
        <w:t>)</w:t>
      </w:r>
      <w:r w:rsidR="00BF1D9F" w:rsidRPr="00C449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406" w:rsidRPr="00C449B0">
        <w:rPr>
          <w:rFonts w:ascii="Times New Roman" w:eastAsia="Times New Roman" w:hAnsi="Times New Roman" w:cs="Times New Roman"/>
          <w:lang w:eastAsia="ru-RU"/>
        </w:rPr>
        <w:t>за сутки</w:t>
      </w:r>
      <w:r w:rsidRPr="00C449B0">
        <w:rPr>
          <w:rFonts w:ascii="Times New Roman" w:eastAsia="Calibri" w:hAnsi="Times New Roman" w:cs="Times New Roman"/>
        </w:rPr>
        <w:t xml:space="preserve"> </w:t>
      </w:r>
    </w:p>
    <w:p w14:paraId="50224854" w14:textId="77777777" w:rsidR="0081772C" w:rsidRPr="00C449B0" w:rsidRDefault="0081772C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555273" w:rsidRPr="00C449B0" w14:paraId="59D5D776" w14:textId="77777777" w:rsidTr="0081772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AC6" w14:textId="30C2A451" w:rsidR="00555273" w:rsidRPr="00C449B0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hAnsi="Times New Roman" w:cs="Times New Roman"/>
                <w:noProof/>
                <w:lang w:eastAsia="ru-RU"/>
              </w:rPr>
              <w:t xml:space="preserve">Планируемое количество суток аренды, субаренды оборудования </w:t>
            </w:r>
            <w:r w:rsidR="003F723B" w:rsidRPr="003F723B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w:t>(конструкций</w:t>
            </w:r>
            <w:r w:rsidR="003F723B">
              <w:rPr>
                <w:rFonts w:ascii="Times New Roman" w:hAnsi="Times New Roman" w:cs="Times New Roman"/>
                <w:noProof/>
                <w:lang w:eastAsia="ru-RU"/>
              </w:rPr>
              <w:t>)</w:t>
            </w:r>
            <w:r w:rsidRPr="00C449B0">
              <w:rPr>
                <w:rFonts w:ascii="Times New Roman" w:hAnsi="Times New Roman" w:cs="Times New Roman"/>
                <w:noProof/>
                <w:lang w:eastAsia="ru-RU"/>
              </w:rPr>
              <w:t>в год</w:t>
            </w:r>
            <w:r w:rsidR="00AB47BA" w:rsidRPr="00C449B0">
              <w:rPr>
                <w:rFonts w:ascii="Times New Roman" w:eastAsia="Calibri" w:hAnsi="Times New Roman" w:cs="Times New Roman"/>
              </w:rPr>
              <w:br/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сут</w:t>
            </w:r>
            <w:proofErr w:type="spellEnd"/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2B2E" w14:textId="5E4CC3DE" w:rsidR="0081772C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Цена за сутки аренды, субаренды</w:t>
            </w:r>
            <w:r w:rsidR="000C4AD5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одного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оборудования</w:t>
            </w:r>
            <w:r w:rsidR="003F7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723B" w:rsidRPr="003F723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(конструкций</w:t>
            </w:r>
            <w:r w:rsidR="003F723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за сутки </w:t>
            </w:r>
          </w:p>
          <w:p w14:paraId="56461664" w14:textId="4E3D9941" w:rsidR="00555273" w:rsidRPr="00C449B0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AB47BA" w14:paraId="19AAC170" w14:textId="77777777" w:rsidTr="0081772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C199" w14:textId="77777777" w:rsidR="00555273" w:rsidRPr="00C449B0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31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4D3" w14:textId="163D0F06" w:rsidR="00555273" w:rsidRPr="00AB47B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23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3F723B" w:rsidRPr="003F723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1 400,00</w:t>
            </w:r>
          </w:p>
        </w:tc>
      </w:tr>
    </w:tbl>
    <w:p w14:paraId="46CBB6E9" w14:textId="77777777" w:rsidR="00657406" w:rsidRPr="007B38CC" w:rsidRDefault="00657406" w:rsidP="00342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034DE97" w14:textId="77777777" w:rsidR="00555273" w:rsidRPr="00AB47BA" w:rsidRDefault="00555273" w:rsidP="00BC2EF4">
      <w:pPr>
        <w:pStyle w:val="a3"/>
        <w:widowControl w:val="0"/>
        <w:numPr>
          <w:ilvl w:val="0"/>
          <w:numId w:val="33"/>
        </w:numPr>
        <w:tabs>
          <w:tab w:val="left" w:pos="110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</w:t>
      </w:r>
      <w:r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>на содержание имущества в рамках затрат на информационно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B38CC">
        <w:rPr>
          <w:rFonts w:ascii="Times New Roman" w:hAnsi="Times New Roman" w:cs="Times New Roman"/>
          <w:sz w:val="26"/>
          <w:szCs w:val="26"/>
        </w:rPr>
        <w:t>коммуникационные технологии, в том числе:</w:t>
      </w:r>
    </w:p>
    <w:p w14:paraId="574C0771" w14:textId="77777777" w:rsidR="00555273" w:rsidRPr="00342358" w:rsidRDefault="00555273" w:rsidP="00342358">
      <w:pPr>
        <w:pStyle w:val="a3"/>
        <w:widowControl w:val="0"/>
        <w:numPr>
          <w:ilvl w:val="1"/>
          <w:numId w:val="17"/>
        </w:numPr>
        <w:tabs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2358">
        <w:rPr>
          <w:rFonts w:ascii="Times New Roman" w:hAnsi="Times New Roman" w:cs="Times New Roman"/>
          <w:sz w:val="26"/>
          <w:szCs w:val="26"/>
        </w:rPr>
        <w:t>Затраты на услуги:</w:t>
      </w:r>
      <w:r w:rsidR="003B78E1" w:rsidRPr="00342358">
        <w:rPr>
          <w:rFonts w:ascii="Times New Roman" w:hAnsi="Times New Roman" w:cs="Times New Roman"/>
          <w:sz w:val="26"/>
          <w:szCs w:val="26"/>
        </w:rPr>
        <w:t xml:space="preserve"> на сбор, утилизацию</w:t>
      </w:r>
      <w:r w:rsidR="00BF1D9F" w:rsidRPr="00342358">
        <w:rPr>
          <w:rFonts w:ascii="Times New Roman" w:hAnsi="Times New Roman" w:cs="Times New Roman"/>
          <w:sz w:val="26"/>
          <w:szCs w:val="26"/>
        </w:rPr>
        <w:t xml:space="preserve"> </w:t>
      </w:r>
      <w:r w:rsidRPr="00342358">
        <w:rPr>
          <w:rFonts w:ascii="Times New Roman" w:hAnsi="Times New Roman" w:cs="Times New Roman"/>
          <w:sz w:val="26"/>
          <w:szCs w:val="26"/>
        </w:rPr>
        <w:t>ламп (элементов питания, батареек),</w:t>
      </w:r>
      <w:r w:rsidR="0020371A" w:rsidRPr="00342358">
        <w:rPr>
          <w:rFonts w:ascii="Times New Roman" w:hAnsi="Times New Roman" w:cs="Times New Roman"/>
          <w:sz w:val="26"/>
          <w:szCs w:val="26"/>
        </w:rPr>
        <w:t xml:space="preserve"> сбор транспортирование, размещение и утилизацию</w:t>
      </w:r>
      <w:r w:rsidR="009D368F" w:rsidRPr="00342358">
        <w:rPr>
          <w:rFonts w:ascii="Times New Roman" w:hAnsi="Times New Roman" w:cs="Times New Roman"/>
          <w:sz w:val="26"/>
          <w:szCs w:val="26"/>
        </w:rPr>
        <w:t xml:space="preserve"> </w:t>
      </w:r>
      <w:r w:rsidR="0020371A" w:rsidRPr="00342358">
        <w:rPr>
          <w:rFonts w:ascii="Times New Roman" w:hAnsi="Times New Roman" w:cs="Times New Roman"/>
          <w:sz w:val="26"/>
          <w:szCs w:val="26"/>
        </w:rPr>
        <w:t>оргтехники,</w:t>
      </w:r>
      <w:r w:rsidR="00C07EC2" w:rsidRPr="00342358">
        <w:rPr>
          <w:rFonts w:ascii="Times New Roman" w:hAnsi="Times New Roman" w:cs="Times New Roman"/>
          <w:sz w:val="26"/>
          <w:szCs w:val="26"/>
        </w:rPr>
        <w:t xml:space="preserve"> бытовой техники, </w:t>
      </w:r>
      <w:r w:rsidR="0020371A" w:rsidRPr="00342358">
        <w:rPr>
          <w:rFonts w:ascii="Times New Roman" w:hAnsi="Times New Roman" w:cs="Times New Roman"/>
          <w:sz w:val="26"/>
          <w:szCs w:val="26"/>
        </w:rPr>
        <w:t>блоков, систем, устройств, плат, и иных материальных запасов различных классов опасности для окружающей среды, в виде отходов</w:t>
      </w:r>
    </w:p>
    <w:p w14:paraId="1AC669EC" w14:textId="399F0B90" w:rsidR="00342358" w:rsidRPr="001E1F72" w:rsidRDefault="00342358" w:rsidP="00342358">
      <w:pPr>
        <w:pStyle w:val="a3"/>
        <w:widowControl w:val="0"/>
        <w:tabs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</w:rPr>
      </w:pPr>
    </w:p>
    <w:p w14:paraId="48DA3D7A" w14:textId="3F85D81C" w:rsidR="0020371A" w:rsidRPr="005871E0" w:rsidRDefault="00ED21FA" w:rsidP="005871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 xml:space="preserve">Qламп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ламп+ Qт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т+Qмз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мз+Qтко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>тко</m:t>
        </m:r>
      </m:oMath>
      <w:r w:rsidR="0020371A" w:rsidRPr="0040776A">
        <w:rPr>
          <w:rFonts w:ascii="Times New Roman" w:eastAsiaTheme="minorEastAsia" w:hAnsi="Times New Roman" w:cs="Times New Roman"/>
          <w:i/>
          <w:sz w:val="20"/>
          <w:szCs w:val="20"/>
          <w:highlight w:val="yellow"/>
        </w:rPr>
        <w:t>,</w:t>
      </w:r>
      <w:r w:rsidR="005871E0" w:rsidRPr="0040776A">
        <w:rPr>
          <w:rFonts w:ascii="Times New Roman" w:eastAsiaTheme="minorEastAsia" w:hAnsi="Times New Roman" w:cs="Times New Roman"/>
          <w:i/>
          <w:sz w:val="20"/>
          <w:szCs w:val="20"/>
          <w:highlight w:val="yellow"/>
        </w:rPr>
        <w:t>+(</w:t>
      </w:r>
      <w:r w:rsidR="005871E0" w:rsidRPr="0040776A">
        <w:rPr>
          <w:rFonts w:ascii="Times New Roman" w:eastAsiaTheme="minorEastAsia" w:hAnsi="Times New Roman" w:cs="Times New Roman"/>
          <w:i/>
          <w:sz w:val="20"/>
          <w:szCs w:val="20"/>
          <w:highlight w:val="yellow"/>
          <w:lang w:val="en-US"/>
        </w:rPr>
        <w:t>Q</w:t>
      </w:r>
      <w:proofErr w:type="spellStart"/>
      <w:r w:rsidR="005871E0" w:rsidRPr="0040776A">
        <w:rPr>
          <w:rFonts w:ascii="Times New Roman" w:eastAsiaTheme="minorEastAsia" w:hAnsi="Times New Roman" w:cs="Times New Roman"/>
          <w:i/>
          <w:sz w:val="20"/>
          <w:szCs w:val="20"/>
          <w:highlight w:val="yellow"/>
        </w:rPr>
        <w:t>тко</w:t>
      </w:r>
      <w:proofErr w:type="spellEnd"/>
      <w:r w:rsidR="005871E0" w:rsidRPr="0040776A">
        <w:rPr>
          <w:rFonts w:ascii="Times New Roman" w:eastAsiaTheme="minorEastAsia" w:hAnsi="Times New Roman" w:cs="Times New Roman"/>
          <w:i/>
          <w:sz w:val="20"/>
          <w:szCs w:val="20"/>
          <w:highlight w:val="yellow"/>
        </w:rPr>
        <w:t>(</w:t>
      </w:r>
      <m:oMath>
        <m:r>
          <w:rPr>
            <w:rFonts w:ascii="Cambria Math" w:hAnsi="Cambria Math" w:cs="Times New Roman"/>
            <w:sz w:val="20"/>
            <w:szCs w:val="20"/>
            <w:highlight w:val="yellow"/>
          </w:rPr>
          <m:t>т</m:t>
        </m:r>
      </m:oMath>
      <w:r w:rsidR="005871E0" w:rsidRPr="0040776A">
        <w:rPr>
          <w:rFonts w:ascii="Times New Roman" w:eastAsiaTheme="minorEastAsia" w:hAnsi="Times New Roman" w:cs="Times New Roman"/>
          <w:i/>
          <w:sz w:val="20"/>
          <w:szCs w:val="20"/>
          <w:highlight w:val="yellow"/>
        </w:rPr>
        <w:t>)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highlight w:val="yellow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highlight w:val="yellow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highlight w:val="yellow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highlight w:val="yellow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  <w:highlight w:val="yellow"/>
          </w:rPr>
          <m:t>тко</m:t>
        </m:r>
      </m:oMath>
      <w:r w:rsidR="005871E0" w:rsidRPr="0040776A">
        <w:rPr>
          <w:rFonts w:ascii="Times New Roman" w:eastAsiaTheme="minorEastAsia" w:hAnsi="Times New Roman" w:cs="Times New Roman"/>
          <w:i/>
          <w:sz w:val="20"/>
          <w:szCs w:val="20"/>
          <w:highlight w:val="yellow"/>
        </w:rPr>
        <w:t>(</w:t>
      </w:r>
      <m:oMath>
        <m:r>
          <w:rPr>
            <w:rFonts w:ascii="Cambria Math" w:hAnsi="Cambria Math" w:cs="Times New Roman"/>
            <w:sz w:val="20"/>
            <w:szCs w:val="20"/>
            <w:highlight w:val="yellow"/>
          </w:rPr>
          <m:t>т</m:t>
        </m:r>
      </m:oMath>
      <w:r w:rsidR="005871E0" w:rsidRPr="0040776A">
        <w:rPr>
          <w:rFonts w:ascii="Times New Roman" w:eastAsiaTheme="minorEastAsia" w:hAnsi="Times New Roman" w:cs="Times New Roman"/>
          <w:i/>
          <w:sz w:val="20"/>
          <w:szCs w:val="20"/>
          <w:highlight w:val="yellow"/>
        </w:rPr>
        <w:t>)+</w:t>
      </w:r>
      <w:r w:rsidR="005871E0" w:rsidRPr="0040776A">
        <w:rPr>
          <w:rFonts w:ascii="Times New Roman" w:eastAsiaTheme="minorEastAsia" w:hAnsi="Times New Roman" w:cs="Times New Roman"/>
          <w:i/>
          <w:sz w:val="20"/>
          <w:szCs w:val="20"/>
          <w:highlight w:val="yellow"/>
          <w:lang w:val="en-US"/>
        </w:rPr>
        <w:t>Q</w:t>
      </w:r>
      <w:proofErr w:type="spellStart"/>
      <w:r w:rsidR="005871E0" w:rsidRPr="0040776A">
        <w:rPr>
          <w:rFonts w:ascii="Times New Roman" w:eastAsiaTheme="minorEastAsia" w:hAnsi="Times New Roman" w:cs="Times New Roman"/>
          <w:i/>
          <w:sz w:val="20"/>
          <w:szCs w:val="20"/>
          <w:highlight w:val="yellow"/>
        </w:rPr>
        <w:t>мч</w:t>
      </w:r>
      <w:proofErr w:type="spellEnd"/>
      <w:r w:rsidR="005871E0" w:rsidRPr="0040776A">
        <w:rPr>
          <w:rFonts w:ascii="Times New Roman" w:eastAsiaTheme="minorEastAsia" w:hAnsi="Times New Roman" w:cs="Times New Roman"/>
          <w:i/>
          <w:sz w:val="20"/>
          <w:szCs w:val="20"/>
          <w:highlight w:val="yellow"/>
        </w:rPr>
        <w:t xml:space="preserve"> Х </w:t>
      </w:r>
      <w:proofErr w:type="spellStart"/>
      <w:r w:rsidR="005871E0" w:rsidRPr="0040776A">
        <w:rPr>
          <w:rFonts w:ascii="Times New Roman" w:eastAsiaTheme="minorEastAsia" w:hAnsi="Times New Roman" w:cs="Times New Roman"/>
          <w:i/>
          <w:sz w:val="20"/>
          <w:szCs w:val="20"/>
          <w:highlight w:val="yellow"/>
        </w:rPr>
        <w:t>Рмч</w:t>
      </w:r>
      <w:proofErr w:type="spellEnd"/>
      <w:r w:rsidR="005871E0" w:rsidRPr="0040776A">
        <w:rPr>
          <w:rFonts w:ascii="Times New Roman" w:eastAsiaTheme="minorEastAsia" w:hAnsi="Times New Roman" w:cs="Times New Roman"/>
          <w:i/>
          <w:sz w:val="20"/>
          <w:szCs w:val="20"/>
          <w:highlight w:val="yellow"/>
        </w:rPr>
        <w:t>)</w:t>
      </w:r>
    </w:p>
    <w:p w14:paraId="77755ABE" w14:textId="77777777" w:rsidR="00555273" w:rsidRPr="005871E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271AAA" w14:textId="77777777" w:rsidR="00555273" w:rsidRPr="00342358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</w:rPr>
        <w:t>где:</w:t>
      </w:r>
    </w:p>
    <w:p w14:paraId="3336DE79" w14:textId="77777777" w:rsidR="00555273" w:rsidRPr="00342358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r w:rsidRPr="00342358">
        <w:rPr>
          <w:rFonts w:ascii="Times New Roman" w:hAnsi="Times New Roman" w:cs="Times New Roman"/>
        </w:rPr>
        <w:t xml:space="preserve">ламп-количество ламп /элементов питания/батареек в год, подлежащих транспортировке </w:t>
      </w:r>
      <w:r w:rsidR="00AB47BA" w:rsidRPr="00342358">
        <w:rPr>
          <w:rFonts w:ascii="Times New Roman" w:hAnsi="Times New Roman" w:cs="Times New Roman"/>
        </w:rPr>
        <w:br/>
      </w:r>
      <w:r w:rsidR="00C07EC2" w:rsidRPr="00342358">
        <w:rPr>
          <w:rFonts w:ascii="Times New Roman" w:hAnsi="Times New Roman" w:cs="Times New Roman"/>
        </w:rPr>
        <w:lastRenderedPageBreak/>
        <w:t>и утилизации в год;</w:t>
      </w:r>
    </w:p>
    <w:p w14:paraId="5B01A564" w14:textId="77777777" w:rsidR="00555273" w:rsidRPr="00342358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>ламп - цена за</w:t>
      </w:r>
      <w:r w:rsidR="00BF1D9F" w:rsidRPr="00342358">
        <w:rPr>
          <w:rFonts w:ascii="Times New Roman" w:hAnsi="Times New Roman" w:cs="Times New Roman"/>
        </w:rPr>
        <w:t xml:space="preserve"> </w:t>
      </w:r>
      <w:r w:rsidRPr="00342358">
        <w:rPr>
          <w:rFonts w:ascii="Times New Roman" w:hAnsi="Times New Roman" w:cs="Times New Roman"/>
        </w:rPr>
        <w:t>сбор, транспортирование и утилизацию одной лампы / элемента питания/батарейки</w:t>
      </w:r>
      <w:r w:rsidR="0020371A" w:rsidRPr="00342358">
        <w:rPr>
          <w:rFonts w:ascii="Times New Roman" w:hAnsi="Times New Roman" w:cs="Times New Roman"/>
        </w:rPr>
        <w:t>;</w:t>
      </w:r>
    </w:p>
    <w:p w14:paraId="6932DA92" w14:textId="77777777" w:rsidR="00C07EC2" w:rsidRPr="00342358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r w:rsidRPr="00342358">
        <w:rPr>
          <w:rFonts w:ascii="Times New Roman" w:hAnsi="Times New Roman" w:cs="Times New Roman"/>
        </w:rPr>
        <w:t>т -количество единиц списанной оргтехники, бытовой техники, подлежащих дальнейшей разборке и утилизации;</w:t>
      </w:r>
    </w:p>
    <w:p w14:paraId="5EF80CCC" w14:textId="77777777" w:rsidR="00C07EC2" w:rsidRPr="00342358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>т – стоимость услуги дальнейшей разборки и утилизации одной единицы оргтехники, бытовой техники;</w:t>
      </w:r>
    </w:p>
    <w:p w14:paraId="6D0FCE51" w14:textId="77777777" w:rsidR="00C07EC2" w:rsidRPr="00342358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AB104B" w:rsidRPr="00342358">
        <w:rPr>
          <w:rFonts w:ascii="Times New Roman" w:hAnsi="Times New Roman" w:cs="Times New Roman"/>
        </w:rPr>
        <w:t>мз</w:t>
      </w:r>
      <w:proofErr w:type="spellEnd"/>
      <w:r w:rsidRPr="00342358">
        <w:rPr>
          <w:rFonts w:ascii="Times New Roman" w:hAnsi="Times New Roman" w:cs="Times New Roman"/>
        </w:rPr>
        <w:t xml:space="preserve"> -количество единиц блоков, систем, плат и иных материальных запасов различных классов опасности для окружающей среды, подлежащих дальнейшей разборке и утилизации;</w:t>
      </w:r>
    </w:p>
    <w:p w14:paraId="126ADBF6" w14:textId="77777777" w:rsidR="00555273" w:rsidRPr="00342358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proofErr w:type="spellStart"/>
      <w:r w:rsidR="00AB104B" w:rsidRPr="00342358">
        <w:rPr>
          <w:rFonts w:ascii="Times New Roman" w:hAnsi="Times New Roman" w:cs="Times New Roman"/>
        </w:rPr>
        <w:t>мз</w:t>
      </w:r>
      <w:proofErr w:type="spellEnd"/>
      <w:r w:rsidRPr="00342358">
        <w:rPr>
          <w:rFonts w:ascii="Times New Roman" w:hAnsi="Times New Roman" w:cs="Times New Roman"/>
        </w:rPr>
        <w:t xml:space="preserve"> – стоимость услуги дальнейшей разборки и утилизации одной единицы блоков, систем, плат и иных материальных запасов различных классов опасности для окружающей среды;</w:t>
      </w:r>
    </w:p>
    <w:p w14:paraId="28851A73" w14:textId="77777777" w:rsidR="00C07EC2" w:rsidRPr="00342358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proofErr w:type="spellStart"/>
      <w:r w:rsidRPr="00342358">
        <w:rPr>
          <w:rFonts w:ascii="Times New Roman" w:hAnsi="Times New Roman" w:cs="Times New Roman"/>
        </w:rPr>
        <w:t>тко</w:t>
      </w:r>
      <w:proofErr w:type="spellEnd"/>
      <w:r w:rsidRPr="00342358">
        <w:rPr>
          <w:rFonts w:ascii="Times New Roman" w:hAnsi="Times New Roman" w:cs="Times New Roman"/>
        </w:rPr>
        <w:t xml:space="preserve"> -количество куб. метров твердых коммунальных крупногабаритных отходов в год;</w:t>
      </w:r>
    </w:p>
    <w:p w14:paraId="15547C74" w14:textId="77CD8300" w:rsidR="00C07EC2" w:rsidRPr="002B3F11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proofErr w:type="spellStart"/>
      <w:r w:rsidRPr="00342358">
        <w:rPr>
          <w:rFonts w:ascii="Times New Roman" w:hAnsi="Times New Roman" w:cs="Times New Roman"/>
        </w:rPr>
        <w:t>тко</w:t>
      </w:r>
      <w:proofErr w:type="spellEnd"/>
      <w:r w:rsidRPr="00342358">
        <w:rPr>
          <w:rFonts w:ascii="Times New Roman" w:hAnsi="Times New Roman" w:cs="Times New Roman"/>
        </w:rPr>
        <w:t xml:space="preserve"> – стоимость услуги вывоза, сбора, утилизации и транспортировки 1 куб. метра твердых </w:t>
      </w:r>
      <w:r w:rsidRPr="002B3F11">
        <w:rPr>
          <w:rFonts w:ascii="Times New Roman" w:hAnsi="Times New Roman" w:cs="Times New Roman"/>
        </w:rPr>
        <w:t>коммун</w:t>
      </w:r>
      <w:r w:rsidR="005871E0" w:rsidRPr="002B3F11">
        <w:rPr>
          <w:rFonts w:ascii="Times New Roman" w:hAnsi="Times New Roman" w:cs="Times New Roman"/>
        </w:rPr>
        <w:t>альных крупногабаритных отходов;</w:t>
      </w:r>
    </w:p>
    <w:p w14:paraId="22279C00" w14:textId="5932045B" w:rsidR="005871E0" w:rsidRPr="002B3F11" w:rsidRDefault="005871E0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0776A">
        <w:rPr>
          <w:rFonts w:ascii="Times New Roman" w:eastAsiaTheme="minorEastAsia" w:hAnsi="Times New Roman" w:cs="Times New Roman"/>
          <w:sz w:val="20"/>
          <w:szCs w:val="20"/>
          <w:highlight w:val="yellow"/>
          <w:lang w:val="en-US"/>
        </w:rPr>
        <w:t>Q</w:t>
      </w:r>
      <w:proofErr w:type="spellStart"/>
      <w:r w:rsidRPr="0040776A">
        <w:rPr>
          <w:rFonts w:ascii="Times New Roman" w:eastAsiaTheme="minorEastAsia" w:hAnsi="Times New Roman" w:cs="Times New Roman"/>
          <w:sz w:val="20"/>
          <w:szCs w:val="20"/>
          <w:highlight w:val="yellow"/>
        </w:rPr>
        <w:t>тко</w:t>
      </w:r>
      <w:proofErr w:type="spellEnd"/>
      <w:r w:rsidRPr="0040776A">
        <w:rPr>
          <w:rFonts w:ascii="Times New Roman" w:eastAsiaTheme="minorEastAsia" w:hAnsi="Times New Roman" w:cs="Times New Roman"/>
          <w:sz w:val="20"/>
          <w:szCs w:val="20"/>
          <w:highlight w:val="yellow"/>
        </w:rPr>
        <w:t>(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highlight w:val="yellow"/>
          </w:rPr>
          <m:t>т</m:t>
        </m:r>
      </m:oMath>
      <w:r w:rsidRPr="002B3F11">
        <w:rPr>
          <w:rFonts w:ascii="Times New Roman" w:eastAsiaTheme="minorEastAsia" w:hAnsi="Times New Roman" w:cs="Times New Roman"/>
          <w:sz w:val="20"/>
          <w:szCs w:val="20"/>
        </w:rPr>
        <w:t>) – количество тонн твердых коммун</w:t>
      </w:r>
      <w:proofErr w:type="spellStart"/>
      <w:r w:rsidRPr="002B3F11">
        <w:rPr>
          <w:rFonts w:ascii="Times New Roman" w:eastAsiaTheme="minorEastAsia" w:hAnsi="Times New Roman" w:cs="Times New Roman"/>
          <w:sz w:val="20"/>
          <w:szCs w:val="20"/>
        </w:rPr>
        <w:t>альных</w:t>
      </w:r>
      <w:proofErr w:type="spellEnd"/>
      <w:r w:rsidRPr="002B3F11">
        <w:rPr>
          <w:rFonts w:ascii="Times New Roman" w:eastAsiaTheme="minorEastAsia" w:hAnsi="Times New Roman" w:cs="Times New Roman"/>
          <w:sz w:val="20"/>
          <w:szCs w:val="20"/>
        </w:rPr>
        <w:t xml:space="preserve"> крупногабаритных отходов в год;</w:t>
      </w:r>
    </w:p>
    <w:p w14:paraId="0ECC1045" w14:textId="4581B86E" w:rsidR="005871E0" w:rsidRPr="002B3F11" w:rsidRDefault="002B3F11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highlight w:val="yellow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highlight w:val="yellow"/>
          </w:rPr>
          <m:t>тко</m:t>
        </m:r>
      </m:oMath>
      <w:r w:rsidR="005871E0" w:rsidRPr="0040776A">
        <w:rPr>
          <w:rFonts w:ascii="Times New Roman" w:eastAsiaTheme="minorEastAsia" w:hAnsi="Times New Roman" w:cs="Times New Roman"/>
          <w:sz w:val="20"/>
          <w:szCs w:val="20"/>
          <w:highlight w:val="yellow"/>
        </w:rPr>
        <w:t>(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highlight w:val="yellow"/>
          </w:rPr>
          <m:t>т</m:t>
        </m:r>
      </m:oMath>
      <w:r w:rsidR="005871E0" w:rsidRPr="0040776A">
        <w:rPr>
          <w:rFonts w:ascii="Times New Roman" w:eastAsiaTheme="minorEastAsia" w:hAnsi="Times New Roman" w:cs="Times New Roman"/>
          <w:sz w:val="20"/>
          <w:szCs w:val="20"/>
          <w:highlight w:val="yellow"/>
        </w:rPr>
        <w:t>)</w:t>
      </w:r>
      <w:r w:rsidR="005871E0" w:rsidRPr="002B3F11">
        <w:rPr>
          <w:rFonts w:ascii="Times New Roman" w:eastAsiaTheme="minorEastAsia" w:hAnsi="Times New Roman" w:cs="Times New Roman"/>
          <w:sz w:val="20"/>
          <w:szCs w:val="20"/>
        </w:rPr>
        <w:t>- стоимость услуги размещения (утилизации) тонн твердых коммунальных отходов;</w:t>
      </w:r>
    </w:p>
    <w:p w14:paraId="7AD52278" w14:textId="1DB6B066" w:rsidR="005871E0" w:rsidRDefault="005871E0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0776A">
        <w:rPr>
          <w:rFonts w:ascii="Times New Roman" w:eastAsiaTheme="minorEastAsia" w:hAnsi="Times New Roman" w:cs="Times New Roman"/>
          <w:sz w:val="20"/>
          <w:szCs w:val="20"/>
          <w:highlight w:val="yellow"/>
          <w:lang w:val="en-US"/>
        </w:rPr>
        <w:t>Q</w:t>
      </w:r>
      <w:proofErr w:type="spellStart"/>
      <w:r w:rsidRPr="0040776A">
        <w:rPr>
          <w:rFonts w:ascii="Times New Roman" w:eastAsiaTheme="minorEastAsia" w:hAnsi="Times New Roman" w:cs="Times New Roman"/>
          <w:sz w:val="20"/>
          <w:szCs w:val="20"/>
          <w:highlight w:val="yellow"/>
        </w:rPr>
        <w:t>мч</w:t>
      </w:r>
      <w:proofErr w:type="spellEnd"/>
      <w:r w:rsidRPr="002B3F11">
        <w:rPr>
          <w:rFonts w:ascii="Times New Roman" w:eastAsiaTheme="minorEastAsia" w:hAnsi="Times New Roman" w:cs="Times New Roman"/>
          <w:sz w:val="20"/>
          <w:szCs w:val="20"/>
        </w:rPr>
        <w:t>- количество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</w:rPr>
        <w:t>машино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>/часов для транспортирования и сбора отходов;</w:t>
      </w:r>
    </w:p>
    <w:p w14:paraId="0499ED5C" w14:textId="2F9DDB75" w:rsidR="005871E0" w:rsidRPr="005871E0" w:rsidRDefault="002B3F11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Рмч</w:t>
      </w:r>
      <w:proofErr w:type="spellEnd"/>
      <w:r>
        <w:rPr>
          <w:rFonts w:ascii="Times New Roman" w:hAnsi="Times New Roman" w:cs="Times New Roman"/>
        </w:rPr>
        <w:t xml:space="preserve"> – стоимость </w:t>
      </w:r>
      <w:proofErr w:type="spellStart"/>
      <w:r>
        <w:rPr>
          <w:rFonts w:ascii="Times New Roman" w:hAnsi="Times New Roman" w:cs="Times New Roman"/>
        </w:rPr>
        <w:t>машино</w:t>
      </w:r>
      <w:proofErr w:type="spellEnd"/>
      <w:r>
        <w:rPr>
          <w:rFonts w:ascii="Times New Roman" w:hAnsi="Times New Roman" w:cs="Times New Roman"/>
        </w:rPr>
        <w:t>/час для транспортирования и сбора отходов.</w:t>
      </w:r>
    </w:p>
    <w:p w14:paraId="65373D56" w14:textId="77777777" w:rsidR="00C07EC2" w:rsidRPr="00245806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850"/>
        <w:gridCol w:w="993"/>
        <w:gridCol w:w="992"/>
        <w:gridCol w:w="1134"/>
        <w:gridCol w:w="992"/>
        <w:gridCol w:w="992"/>
        <w:gridCol w:w="993"/>
        <w:gridCol w:w="850"/>
        <w:gridCol w:w="851"/>
        <w:gridCol w:w="992"/>
      </w:tblGrid>
      <w:tr w:rsidR="004820D7" w:rsidRPr="00245806" w14:paraId="6E8D21BE" w14:textId="49821388" w:rsidTr="004820D7">
        <w:trPr>
          <w:trHeight w:val="654"/>
        </w:trPr>
        <w:tc>
          <w:tcPr>
            <w:tcW w:w="850" w:type="dxa"/>
            <w:shd w:val="clear" w:color="auto" w:fill="auto"/>
          </w:tcPr>
          <w:p w14:paraId="13390C39" w14:textId="77777777" w:rsidR="004820D7" w:rsidRPr="00342358" w:rsidRDefault="004820D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Количество ламп/ элементов питания/батареек в год, подлежащих транспортировке и утилизации в год (шт.)</w:t>
            </w:r>
          </w:p>
        </w:tc>
        <w:tc>
          <w:tcPr>
            <w:tcW w:w="710" w:type="dxa"/>
            <w:shd w:val="clear" w:color="auto" w:fill="auto"/>
            <w:hideMark/>
          </w:tcPr>
          <w:p w14:paraId="0E96A37A" w14:textId="77777777" w:rsidR="004820D7" w:rsidRPr="00342358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Цена за сбор, транспортирование и утилизацию одной лампы/элемента питания/батарейки</w:t>
            </w:r>
          </w:p>
          <w:p w14:paraId="440A3EB6" w14:textId="77777777" w:rsidR="004820D7" w:rsidRPr="00342358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14:paraId="58149938" w14:textId="77777777" w:rsidR="004820D7" w:rsidRPr="00342358" w:rsidRDefault="004820D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946CFAA" w14:textId="77777777" w:rsidR="004820D7" w:rsidRPr="00342358" w:rsidRDefault="004820D7" w:rsidP="00F5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списанной оргтехники, бытовой </w:t>
            </w:r>
            <w:proofErr w:type="spellStart"/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техники,подлежащих</w:t>
            </w:r>
            <w:proofErr w:type="spellEnd"/>
            <w:r w:rsidRPr="00342358">
              <w:rPr>
                <w:rFonts w:ascii="Times New Roman" w:hAnsi="Times New Roman" w:cs="Times New Roman"/>
                <w:sz w:val="20"/>
                <w:szCs w:val="20"/>
              </w:rPr>
              <w:t xml:space="preserve"> дальнейшей разборке и утилизации (шт.)</w:t>
            </w:r>
          </w:p>
        </w:tc>
        <w:tc>
          <w:tcPr>
            <w:tcW w:w="993" w:type="dxa"/>
          </w:tcPr>
          <w:p w14:paraId="1C9969D4" w14:textId="77777777" w:rsidR="004820D7" w:rsidRPr="00342358" w:rsidRDefault="004820D7" w:rsidP="00F5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Стоимость услуги дальнейшей разборки и утилизации одной единицы оргтехники, бытовой техники(руб.)</w:t>
            </w:r>
          </w:p>
          <w:p w14:paraId="447D9EEA" w14:textId="77777777" w:rsidR="004820D7" w:rsidRPr="00342358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4659FD" w14:textId="77777777" w:rsidR="004820D7" w:rsidRPr="00342358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Количество единиц блоков, систем, плат и иных материальных запасов различных классов опасности для окружающей среды, подлежащих дальнейшей разборке и утилизации (шт.)</w:t>
            </w:r>
          </w:p>
        </w:tc>
        <w:tc>
          <w:tcPr>
            <w:tcW w:w="1134" w:type="dxa"/>
          </w:tcPr>
          <w:p w14:paraId="7FF716B9" w14:textId="77777777" w:rsidR="004820D7" w:rsidRPr="00342358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Стоимость услуги дальнейшей разборки и утилизации одной единицы блоков, систем, плат и иных материальных запасов различных классов опасности для окружающей среды (руб.)</w:t>
            </w:r>
          </w:p>
        </w:tc>
        <w:tc>
          <w:tcPr>
            <w:tcW w:w="992" w:type="dxa"/>
          </w:tcPr>
          <w:p w14:paraId="452FB2EA" w14:textId="77777777" w:rsidR="004820D7" w:rsidRPr="00342358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Количество куб. метров твердых коммунальных отходов в год (м3)</w:t>
            </w:r>
          </w:p>
        </w:tc>
        <w:tc>
          <w:tcPr>
            <w:tcW w:w="992" w:type="dxa"/>
          </w:tcPr>
          <w:p w14:paraId="51EF90A6" w14:textId="77777777" w:rsidR="004820D7" w:rsidRPr="00342358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Стоимость услуги вывоза, сбора, утилизации и транспортировки 1 куб. метра твердых коммунальных отходов (руб.)</w:t>
            </w:r>
          </w:p>
        </w:tc>
        <w:tc>
          <w:tcPr>
            <w:tcW w:w="993" w:type="dxa"/>
          </w:tcPr>
          <w:p w14:paraId="0980EE3E" w14:textId="53D5F39D" w:rsidR="004820D7" w:rsidRPr="00342358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тонн твердых коммунальных отходов в год (т)</w:t>
            </w:r>
          </w:p>
        </w:tc>
        <w:tc>
          <w:tcPr>
            <w:tcW w:w="850" w:type="dxa"/>
          </w:tcPr>
          <w:p w14:paraId="52D3BF0E" w14:textId="6984AC06" w:rsidR="004820D7" w:rsidRPr="00342358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услуг и размещения (утилизации) тонн твердых коммунальных отходов в год (руб</w:t>
            </w:r>
            <w:r w:rsidR="00AD5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481C880B" w14:textId="73FF1021" w:rsidR="004820D7" w:rsidRPr="00342358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/часов для транспортирования</w:t>
            </w:r>
            <w:r w:rsidR="00AD52A4">
              <w:rPr>
                <w:rFonts w:ascii="Times New Roman" w:hAnsi="Times New Roman" w:cs="Times New Roman"/>
                <w:sz w:val="20"/>
                <w:szCs w:val="20"/>
              </w:rPr>
              <w:t xml:space="preserve"> и сбора отходов в год (</w:t>
            </w:r>
            <w:proofErr w:type="spellStart"/>
            <w:r w:rsidR="00AD52A4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="00AD52A4">
              <w:rPr>
                <w:rFonts w:ascii="Times New Roman" w:hAnsi="Times New Roman" w:cs="Times New Roman"/>
                <w:sz w:val="20"/>
                <w:szCs w:val="20"/>
              </w:rPr>
              <w:t>/час)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E34314F" w14:textId="168EC3A6" w:rsidR="004820D7" w:rsidRPr="00342358" w:rsidRDefault="00AD52A4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/часа для транспортирования и сбора отходов в год (руб.) </w:t>
            </w:r>
          </w:p>
        </w:tc>
      </w:tr>
      <w:tr w:rsidR="004820D7" w:rsidRPr="00AB47BA" w14:paraId="19DD876C" w14:textId="53546290" w:rsidTr="004820D7">
        <w:trPr>
          <w:trHeight w:val="330"/>
        </w:trPr>
        <w:tc>
          <w:tcPr>
            <w:tcW w:w="850" w:type="dxa"/>
            <w:shd w:val="clear" w:color="auto" w:fill="auto"/>
            <w:vAlign w:val="center"/>
          </w:tcPr>
          <w:p w14:paraId="37547660" w14:textId="5BDE5202" w:rsidR="004820D7" w:rsidRPr="00342358" w:rsidRDefault="004820D7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E4E208F" w14:textId="77777777" w:rsidR="004820D7" w:rsidRPr="00342358" w:rsidRDefault="004820D7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90,00</w:t>
            </w:r>
          </w:p>
        </w:tc>
        <w:tc>
          <w:tcPr>
            <w:tcW w:w="850" w:type="dxa"/>
            <w:vAlign w:val="center"/>
          </w:tcPr>
          <w:p w14:paraId="5643E610" w14:textId="77777777" w:rsidR="004820D7" w:rsidRPr="00342358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450,00</w:t>
            </w:r>
          </w:p>
        </w:tc>
        <w:tc>
          <w:tcPr>
            <w:tcW w:w="993" w:type="dxa"/>
            <w:vAlign w:val="center"/>
          </w:tcPr>
          <w:p w14:paraId="05DDE508" w14:textId="492F70FF" w:rsidR="004820D7" w:rsidRPr="003914BF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900,00</w:t>
            </w:r>
          </w:p>
        </w:tc>
        <w:tc>
          <w:tcPr>
            <w:tcW w:w="992" w:type="dxa"/>
            <w:vAlign w:val="center"/>
          </w:tcPr>
          <w:p w14:paraId="2CA828FE" w14:textId="77777777" w:rsidR="004820D7" w:rsidRPr="003914BF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</w:p>
        </w:tc>
        <w:tc>
          <w:tcPr>
            <w:tcW w:w="1134" w:type="dxa"/>
            <w:vAlign w:val="center"/>
          </w:tcPr>
          <w:p w14:paraId="4A395DE2" w14:textId="77777777" w:rsidR="004820D7" w:rsidRPr="00342358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150,00</w:t>
            </w:r>
          </w:p>
        </w:tc>
        <w:tc>
          <w:tcPr>
            <w:tcW w:w="992" w:type="dxa"/>
            <w:vAlign w:val="center"/>
          </w:tcPr>
          <w:p w14:paraId="15D37721" w14:textId="77777777" w:rsidR="004820D7" w:rsidRPr="00342358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2" w:type="dxa"/>
            <w:vAlign w:val="center"/>
          </w:tcPr>
          <w:p w14:paraId="6C8DE029" w14:textId="77777777" w:rsidR="004820D7" w:rsidRPr="00342358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утвержденного тарифа на текущий финансовый год/ полугодие</w:t>
            </w:r>
          </w:p>
        </w:tc>
        <w:tc>
          <w:tcPr>
            <w:tcW w:w="993" w:type="dxa"/>
          </w:tcPr>
          <w:p w14:paraId="6F9A7F8E" w14:textId="1D184C17" w:rsidR="004820D7" w:rsidRPr="00342358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850" w:type="dxa"/>
          </w:tcPr>
          <w:p w14:paraId="05D0EB22" w14:textId="2E0FF24E" w:rsidR="004820D7" w:rsidRPr="00342358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3 981,00</w:t>
            </w:r>
          </w:p>
        </w:tc>
        <w:tc>
          <w:tcPr>
            <w:tcW w:w="851" w:type="dxa"/>
          </w:tcPr>
          <w:p w14:paraId="3CCF11C7" w14:textId="07377EB1" w:rsidR="004820D7" w:rsidRPr="00342358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</w:t>
            </w:r>
          </w:p>
        </w:tc>
        <w:tc>
          <w:tcPr>
            <w:tcW w:w="992" w:type="dxa"/>
          </w:tcPr>
          <w:p w14:paraId="6756175C" w14:textId="2961CCEA" w:rsidR="004820D7" w:rsidRPr="00342358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2 800,00</w:t>
            </w:r>
          </w:p>
        </w:tc>
      </w:tr>
    </w:tbl>
    <w:p w14:paraId="62A0FDE5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914DB" w14:textId="77777777" w:rsidR="00555273" w:rsidRPr="00CF5E51" w:rsidRDefault="00555273" w:rsidP="0081772C">
      <w:pPr>
        <w:pStyle w:val="a3"/>
        <w:widowControl w:val="0"/>
        <w:numPr>
          <w:ilvl w:val="1"/>
          <w:numId w:val="17"/>
        </w:numPr>
        <w:tabs>
          <w:tab w:val="left" w:pos="709"/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5E51">
        <w:rPr>
          <w:rFonts w:ascii="Times New Roman" w:hAnsi="Times New Roman" w:cs="Times New Roman"/>
          <w:sz w:val="26"/>
          <w:szCs w:val="26"/>
        </w:rPr>
        <w:t xml:space="preserve">Затраты на услуги по содержанию имущества: чистка кровли, химчистка ковровых изделий и штор, уборка территории от снега и мусора, уборка помещений, </w:t>
      </w:r>
      <w:r w:rsidR="00CF5E51">
        <w:rPr>
          <w:rFonts w:ascii="Times New Roman" w:hAnsi="Times New Roman" w:cs="Times New Roman"/>
          <w:sz w:val="26"/>
          <w:szCs w:val="26"/>
        </w:rPr>
        <w:t>чистка аквариумов</w:t>
      </w:r>
    </w:p>
    <w:p w14:paraId="09E1E729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7BA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B47BA">
        <w:rPr>
          <w:rFonts w:ascii="Times New Roman" w:hAnsi="Times New Roman" w:cs="Times New Roman"/>
          <w:sz w:val="24"/>
          <w:szCs w:val="24"/>
        </w:rPr>
        <w:t xml:space="preserve">сод=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 xml:space="preserve">м3 </w:t>
      </w:r>
      <w:r w:rsidRPr="00AB47BA">
        <w:rPr>
          <w:rFonts w:ascii="Times New Roman" w:hAnsi="Times New Roman" w:cs="Times New Roman"/>
          <w:sz w:val="24"/>
          <w:szCs w:val="24"/>
        </w:rPr>
        <w:t xml:space="preserve">*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>оч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 xml:space="preserve"> +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AB47BA">
        <w:rPr>
          <w:rFonts w:ascii="Times New Roman" w:hAnsi="Times New Roman" w:cs="Times New Roman"/>
          <w:sz w:val="24"/>
          <w:szCs w:val="24"/>
        </w:rPr>
        <w:t xml:space="preserve">*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>оч</w:t>
      </w:r>
      <w:proofErr w:type="spellEnd"/>
      <w:r w:rsidRPr="00AB47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BF1D9F" w:rsidRPr="00AB47B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B47BA">
        <w:rPr>
          <w:rFonts w:ascii="Times New Roman" w:hAnsi="Times New Roman" w:cs="Times New Roman"/>
          <w:sz w:val="24"/>
          <w:szCs w:val="24"/>
        </w:rPr>
        <w:t xml:space="preserve">+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AB47BA">
        <w:rPr>
          <w:rFonts w:ascii="Times New Roman" w:hAnsi="Times New Roman" w:cs="Times New Roman"/>
          <w:sz w:val="24"/>
          <w:szCs w:val="24"/>
        </w:rPr>
        <w:t>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>пм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час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уб</m:t>
            </m:r>
          </m:sub>
        </m:sSub>
      </m:oMath>
      <w:r w:rsidRPr="00AB47BA">
        <w:rPr>
          <w:rFonts w:ascii="Times New Roman" w:eastAsiaTheme="minorEastAsia" w:hAnsi="Times New Roman" w:cs="Times New Roman"/>
          <w:i/>
          <w:sz w:val="24"/>
          <w:szCs w:val="24"/>
        </w:rPr>
        <w:t>+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 </m:t>
        </m:r>
        <m:r>
          <w:rPr>
            <w:rFonts w:ascii="Cambria Math" w:hAnsi="Cambria Math" w:cs="Times New Roman"/>
            <w:sz w:val="24"/>
            <w:szCs w:val="24"/>
          </w:rPr>
          <m:t xml:space="preserve">пом*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 уб. пом*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*N+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акв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обсл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</w:p>
    <w:p w14:paraId="3A6DBBF4" w14:textId="77777777" w:rsidR="00555273" w:rsidRPr="00C5234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</m:oMath>
      </m:oMathPara>
    </w:p>
    <w:p w14:paraId="1ED051FD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38E6224A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r w:rsidRPr="00AB47BA">
        <w:rPr>
          <w:rFonts w:ascii="Times New Roman" w:hAnsi="Times New Roman" w:cs="Times New Roman"/>
          <w:vertAlign w:val="subscript"/>
        </w:rPr>
        <w:t xml:space="preserve">м3 – </w:t>
      </w:r>
      <w:r w:rsidRPr="00AB47BA">
        <w:rPr>
          <w:rFonts w:ascii="Times New Roman" w:hAnsi="Times New Roman" w:cs="Times New Roman"/>
        </w:rPr>
        <w:t>планируемый объем уборки снега с кровли в год (м3);</w:t>
      </w:r>
    </w:p>
    <w:p w14:paraId="6FBE4061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оч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 w:rsidRPr="00AB47BA">
        <w:rPr>
          <w:rFonts w:ascii="Times New Roman" w:hAnsi="Times New Roman" w:cs="Times New Roman"/>
        </w:rPr>
        <w:t>цена очистки кровли</w:t>
      </w:r>
      <w:r w:rsidR="003C3047" w:rsidRPr="00AB47BA">
        <w:rPr>
          <w:rFonts w:ascii="Times New Roman" w:hAnsi="Times New Roman" w:cs="Times New Roman"/>
        </w:rPr>
        <w:t xml:space="preserve"> за 1 м2</w:t>
      </w:r>
      <w:r w:rsidRPr="00AB47BA">
        <w:rPr>
          <w:rFonts w:ascii="Times New Roman" w:hAnsi="Times New Roman" w:cs="Times New Roman"/>
        </w:rPr>
        <w:t>;</w:t>
      </w:r>
    </w:p>
    <w:p w14:paraId="70B8BEB9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r w:rsidRPr="00AB47BA">
        <w:rPr>
          <w:rFonts w:ascii="Times New Roman" w:hAnsi="Times New Roman" w:cs="Times New Roman"/>
          <w:vertAlign w:val="subscript"/>
        </w:rPr>
        <w:t xml:space="preserve">м – </w:t>
      </w:r>
      <w:r w:rsidRPr="00AB47BA">
        <w:rPr>
          <w:rFonts w:ascii="Times New Roman" w:hAnsi="Times New Roman" w:cs="Times New Roman"/>
        </w:rPr>
        <w:t>периметр здания (м);</w:t>
      </w:r>
    </w:p>
    <w:p w14:paraId="7A79B837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очс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 w:rsidRPr="00AB47BA">
        <w:rPr>
          <w:rFonts w:ascii="Times New Roman" w:hAnsi="Times New Roman" w:cs="Times New Roman"/>
        </w:rPr>
        <w:t>цена очистки кровли от сосулек в зимний и весенний период за 1 м;</w:t>
      </w:r>
    </w:p>
    <w:p w14:paraId="2A9CFD4F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  <w:vertAlign w:val="subscript"/>
        </w:rPr>
        <w:t xml:space="preserve">пм – </w:t>
      </w:r>
      <w:r w:rsidRPr="00AB47BA">
        <w:rPr>
          <w:rFonts w:ascii="Times New Roman" w:hAnsi="Times New Roman" w:cs="Times New Roman"/>
        </w:rPr>
        <w:t>количество ковровых изделий и штор (м2.)</w:t>
      </w:r>
    </w:p>
    <w:p w14:paraId="63AE85C1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  <w:vertAlign w:val="subscript"/>
        </w:rPr>
        <w:t>пм</w:t>
      </w:r>
      <w:r w:rsidR="00BF1D9F" w:rsidRPr="00AB47BA">
        <w:rPr>
          <w:rFonts w:ascii="Times New Roman" w:hAnsi="Times New Roman" w:cs="Times New Roman"/>
          <w:vertAlign w:val="subscript"/>
        </w:rPr>
        <w:t xml:space="preserve"> </w:t>
      </w:r>
      <w:r w:rsidRPr="00AB47BA">
        <w:rPr>
          <w:rFonts w:ascii="Times New Roman" w:hAnsi="Times New Roman" w:cs="Times New Roman"/>
        </w:rPr>
        <w:t>- стоимость чистки ковровых изделий и штор за 1 м2;</w:t>
      </w:r>
    </w:p>
    <w:p w14:paraId="394E36F3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Q</w:t>
      </w:r>
      <w:r w:rsidRPr="00AB47BA">
        <w:rPr>
          <w:rFonts w:ascii="Times New Roman" w:hAnsi="Times New Roman" w:cs="Times New Roman"/>
          <w:noProof/>
          <w:vertAlign w:val="subscript"/>
          <w:lang w:eastAsia="ru-RU"/>
        </w:rPr>
        <w:t>час</w:t>
      </w:r>
      <w:r w:rsidRPr="00AB47BA">
        <w:rPr>
          <w:rFonts w:ascii="Times New Roman" w:hAnsi="Times New Roman" w:cs="Times New Roman"/>
        </w:rPr>
        <w:t xml:space="preserve"> – количество </w:t>
      </w:r>
      <w:r w:rsidRPr="00AB47BA">
        <w:rPr>
          <w:rFonts w:ascii="Times New Roman" w:eastAsia="Times New Roman" w:hAnsi="Times New Roman" w:cs="Times New Roman"/>
          <w:lang w:eastAsia="ru-RU"/>
        </w:rPr>
        <w:t>часов работы техники по уборке территории от снега и мусора в год</w:t>
      </w:r>
      <w:r w:rsidRPr="00AB47BA">
        <w:rPr>
          <w:rFonts w:ascii="Times New Roman" w:hAnsi="Times New Roman" w:cs="Times New Roman"/>
        </w:rPr>
        <w:t>;</w:t>
      </w:r>
    </w:p>
    <w:p w14:paraId="089EC918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t>Р</w:t>
      </w:r>
      <w:r w:rsidRPr="00AB47BA">
        <w:rPr>
          <w:rFonts w:ascii="Times New Roman" w:hAnsi="Times New Roman" w:cs="Times New Roman"/>
          <w:noProof/>
          <w:vertAlign w:val="subscript"/>
          <w:lang w:eastAsia="ru-RU"/>
        </w:rPr>
        <w:t>уб</w:t>
      </w:r>
      <w:r w:rsidRPr="00AB47BA">
        <w:rPr>
          <w:rFonts w:ascii="Times New Roman" w:hAnsi="Times New Roman" w:cs="Times New Roman"/>
        </w:rPr>
        <w:t xml:space="preserve"> -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eastAsia="Times New Roman" w:hAnsi="Times New Roman" w:cs="Times New Roman"/>
          <w:lang w:eastAsia="ru-RU"/>
        </w:rPr>
        <w:t>стоимость работы 1 часа техники по уборке территории от снега и мусора</w:t>
      </w:r>
      <w:r w:rsidRPr="00AB47BA">
        <w:rPr>
          <w:rFonts w:ascii="Times New Roman" w:hAnsi="Times New Roman" w:cs="Times New Roman"/>
        </w:rPr>
        <w:t>;</w:t>
      </w:r>
    </w:p>
    <w:p w14:paraId="4E9555C4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</w:rPr>
        <w:t>пом</w:t>
      </w:r>
      <w:proofErr w:type="spellEnd"/>
      <w:r w:rsidRPr="00AB47BA">
        <w:rPr>
          <w:rFonts w:ascii="Times New Roman" w:hAnsi="Times New Roman" w:cs="Times New Roman"/>
        </w:rPr>
        <w:t>-площадь помещения, в отношении которой планируется заключение договора (контракта) на уборку помещения;</w:t>
      </w:r>
    </w:p>
    <w:p w14:paraId="520814F2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P</w:t>
      </w:r>
      <w:r w:rsidRPr="00AB47BA">
        <w:rPr>
          <w:rFonts w:ascii="Times New Roman" w:hAnsi="Times New Roman" w:cs="Times New Roman"/>
          <w:noProof/>
          <w:lang w:eastAsia="ru-RU"/>
        </w:rPr>
        <w:t xml:space="preserve"> уб.пом -</w:t>
      </w:r>
      <w:r w:rsidR="00BF1D9F" w:rsidRPr="00AB47BA">
        <w:rPr>
          <w:rFonts w:ascii="Times New Roman" w:hAnsi="Times New Roman" w:cs="Times New Roman"/>
          <w:noProof/>
          <w:lang w:eastAsia="ru-RU"/>
        </w:rPr>
        <w:t xml:space="preserve"> </w:t>
      </w:r>
      <w:r w:rsidRPr="00AB47BA">
        <w:rPr>
          <w:rFonts w:ascii="Times New Roman" w:hAnsi="Times New Roman" w:cs="Times New Roman"/>
        </w:rPr>
        <w:t>цена услуги по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уборке 1 –го помещения в месяц в расчете за 1м2;</w:t>
      </w:r>
    </w:p>
    <w:p w14:paraId="1B187277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N</w:t>
      </w:r>
      <w:r w:rsidRPr="00AB47BA">
        <w:rPr>
          <w:rFonts w:ascii="Times New Roman" w:hAnsi="Times New Roman" w:cs="Times New Roman"/>
        </w:rPr>
        <w:t>- количество месяцев обслуживания;</w:t>
      </w:r>
    </w:p>
    <w:p w14:paraId="13EBFDF3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акв</w:t>
      </w:r>
      <w:proofErr w:type="spellEnd"/>
      <w:r w:rsidR="00B352CD">
        <w:rPr>
          <w:rFonts w:ascii="Times New Roman" w:hAnsi="Times New Roman" w:cs="Times New Roman"/>
        </w:rPr>
        <w:t xml:space="preserve"> – количество аквариумов</w:t>
      </w:r>
      <w:r w:rsidRPr="00AB47BA">
        <w:rPr>
          <w:rFonts w:ascii="Times New Roman" w:hAnsi="Times New Roman" w:cs="Times New Roman"/>
        </w:rPr>
        <w:t>;</w:t>
      </w:r>
    </w:p>
    <w:p w14:paraId="5F7A0806" w14:textId="77777777" w:rsidR="00CF5E51" w:rsidRPr="00AB47BA" w:rsidRDefault="00555273" w:rsidP="008177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 w:rsidRPr="00AB47BA">
        <w:rPr>
          <w:rFonts w:ascii="Times New Roman" w:hAnsi="Times New Roman" w:cs="Times New Roman"/>
        </w:rPr>
        <w:t>цена обслуж</w:t>
      </w:r>
      <w:r w:rsidR="00CA34E8" w:rsidRPr="00AB47BA">
        <w:rPr>
          <w:rFonts w:ascii="Times New Roman" w:hAnsi="Times New Roman" w:cs="Times New Roman"/>
        </w:rPr>
        <w:t>ивания одного аквариума в месяц</w:t>
      </w:r>
    </w:p>
    <w:tbl>
      <w:tblPr>
        <w:tblpPr w:leftFromText="180" w:rightFromText="180" w:vertAnchor="text" w:horzAnchor="page" w:tblpX="525" w:tblpY="29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850"/>
        <w:gridCol w:w="851"/>
        <w:gridCol w:w="567"/>
        <w:gridCol w:w="567"/>
        <w:gridCol w:w="708"/>
        <w:gridCol w:w="1418"/>
        <w:gridCol w:w="567"/>
        <w:gridCol w:w="709"/>
        <w:gridCol w:w="802"/>
        <w:gridCol w:w="48"/>
        <w:gridCol w:w="1134"/>
      </w:tblGrid>
      <w:tr w:rsidR="00CA34E8" w:rsidRPr="00C5234E" w14:paraId="7B6934E3" w14:textId="77777777" w:rsidTr="00076487">
        <w:trPr>
          <w:trHeight w:val="3395"/>
        </w:trPr>
        <w:tc>
          <w:tcPr>
            <w:tcW w:w="1242" w:type="dxa"/>
            <w:shd w:val="clear" w:color="auto" w:fill="auto"/>
            <w:hideMark/>
          </w:tcPr>
          <w:p w14:paraId="6792C996" w14:textId="77777777" w:rsidR="00CF5E51" w:rsidRPr="00967FA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Планируемый объем</w:t>
            </w:r>
            <w:r w:rsidR="004247CC">
              <w:rPr>
                <w:rFonts w:ascii="Times New Roman" w:hAnsi="Times New Roman" w:cs="Times New Roman"/>
                <w:sz w:val="16"/>
                <w:szCs w:val="16"/>
              </w:rPr>
              <w:t xml:space="preserve"> уборки снега с кровли в год (м2</w:t>
            </w: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hideMark/>
          </w:tcPr>
          <w:p w14:paraId="054C5F8E" w14:textId="77777777" w:rsidR="00CF5E51" w:rsidRPr="00967FA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очистки кровли за 1м2 </w:t>
            </w:r>
            <w:r w:rsidRPr="00967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993" w:type="dxa"/>
          </w:tcPr>
          <w:p w14:paraId="5DFA78D1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Периметр 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</w:t>
            </w:r>
            <w:r w:rsidRPr="00C5234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850" w:type="dxa"/>
          </w:tcPr>
          <w:p w14:paraId="6CF9C689" w14:textId="4E936AE1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Цена очистки кровли от сосулек по периметру здания</w:t>
            </w:r>
            <w:r w:rsidR="005F3B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в зимний и весенний период за 1 м (руб.)</w:t>
            </w:r>
          </w:p>
        </w:tc>
        <w:tc>
          <w:tcPr>
            <w:tcW w:w="851" w:type="dxa"/>
          </w:tcPr>
          <w:p w14:paraId="45426317" w14:textId="77777777" w:rsidR="00CF5E51" w:rsidRPr="00967FA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234E">
              <w:rPr>
                <w:rFonts w:ascii="Times New Roman" w:hAnsi="Times New Roman" w:cs="Times New Roman"/>
                <w:sz w:val="20"/>
                <w:szCs w:val="20"/>
              </w:rPr>
              <w:t>оличество ковровых изделий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штор(</w:t>
            </w:r>
            <w:r w:rsidRPr="00C523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23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1EE043CC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чистки ковровых изделий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штор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м2/1м.п</w:t>
            </w:r>
          </w:p>
          <w:p w14:paraId="1C95A5CE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567" w:type="dxa"/>
          </w:tcPr>
          <w:p w14:paraId="34068842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 работы техники по уборке территории от снега и мусора в год</w:t>
            </w:r>
          </w:p>
          <w:p w14:paraId="79A61D32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(час)</w:t>
            </w:r>
          </w:p>
        </w:tc>
        <w:tc>
          <w:tcPr>
            <w:tcW w:w="708" w:type="dxa"/>
          </w:tcPr>
          <w:p w14:paraId="74BB0378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работы 1 часа техники по уборке территории от снега и мусора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418" w:type="dxa"/>
          </w:tcPr>
          <w:p w14:paraId="4580F99F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помещения, в отношении которой планируется заключение договора (контракта)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уборку помещения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(м2)</w:t>
            </w:r>
          </w:p>
        </w:tc>
        <w:tc>
          <w:tcPr>
            <w:tcW w:w="567" w:type="dxa"/>
          </w:tcPr>
          <w:p w14:paraId="7FF5194E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услуги по обслуживанию и уборке одного помещения в месяц за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м2</w:t>
            </w:r>
          </w:p>
          <w:p w14:paraId="78D8CFA7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709" w:type="dxa"/>
          </w:tcPr>
          <w:p w14:paraId="30A31F7F" w14:textId="77777777" w:rsidR="00CF5E51" w:rsidRPr="00C5234E" w:rsidRDefault="00CF5E51" w:rsidP="00951BD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Количество аквариумов (</w:t>
            </w:r>
            <w:proofErr w:type="spellStart"/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</w:tcPr>
          <w:p w14:paraId="7CFC1F47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Цена обслуживания одного аквариума в месяц</w:t>
            </w:r>
          </w:p>
          <w:p w14:paraId="6F48E652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134" w:type="dxa"/>
          </w:tcPr>
          <w:p w14:paraId="5AB8B79F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месяцев обслуживания (мес.)</w:t>
            </w:r>
          </w:p>
        </w:tc>
      </w:tr>
      <w:tr w:rsidR="00CF5E51" w:rsidRPr="00C5234E" w14:paraId="3279E816" w14:textId="77777777" w:rsidTr="00076487">
        <w:trPr>
          <w:trHeight w:val="70"/>
        </w:trPr>
        <w:tc>
          <w:tcPr>
            <w:tcW w:w="1242" w:type="dxa"/>
            <w:shd w:val="clear" w:color="auto" w:fill="auto"/>
          </w:tcPr>
          <w:p w14:paraId="0E1ED869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060F601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32CA779B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</w:tcPr>
          <w:p w14:paraId="1C5B36B9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14:paraId="724F20A2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14:paraId="60A3E75A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14:paraId="0AEF5552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</w:tcPr>
          <w:p w14:paraId="1AA8D44D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14:paraId="59E55993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</w:tcPr>
          <w:p w14:paraId="4EAA40CE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</w:tcPr>
          <w:p w14:paraId="748507F5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2" w:type="dxa"/>
          </w:tcPr>
          <w:p w14:paraId="2E8F3C23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82" w:type="dxa"/>
            <w:gridSpan w:val="2"/>
          </w:tcPr>
          <w:p w14:paraId="4802E78D" w14:textId="77777777" w:rsidR="00CF5E51" w:rsidRPr="00C5234E" w:rsidRDefault="00CA34E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CF5E51" w:rsidRPr="007B38CC" w14:paraId="77150D63" w14:textId="77777777" w:rsidTr="00076487">
        <w:trPr>
          <w:trHeight w:val="315"/>
        </w:trPr>
        <w:tc>
          <w:tcPr>
            <w:tcW w:w="1242" w:type="dxa"/>
            <w:shd w:val="clear" w:color="auto" w:fill="auto"/>
            <w:noWrap/>
            <w:hideMark/>
          </w:tcPr>
          <w:p w14:paraId="09C961FF" w14:textId="77777777" w:rsidR="00CF5E51" w:rsidRPr="0076603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необходимости, в зависимости от природных факторов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C12A7D" w14:textId="450AE8D7" w:rsidR="00CF5E51" w:rsidRPr="005F3B09" w:rsidRDefault="006A61A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F3B0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не более 1</w:t>
            </w:r>
            <w:r w:rsidR="005F3B09" w:rsidRPr="005F3B0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50</w:t>
            </w:r>
            <w:r w:rsidR="00CF5E51" w:rsidRPr="005F3B0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,0</w:t>
            </w:r>
            <w:r w:rsidRPr="005F3B0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0</w:t>
            </w:r>
          </w:p>
        </w:tc>
        <w:tc>
          <w:tcPr>
            <w:tcW w:w="993" w:type="dxa"/>
          </w:tcPr>
          <w:p w14:paraId="4687AF63" w14:textId="77777777" w:rsidR="00CF5E51" w:rsidRPr="006E63DF" w:rsidRDefault="00CF5E51" w:rsidP="003B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179</w:t>
            </w:r>
          </w:p>
        </w:tc>
        <w:tc>
          <w:tcPr>
            <w:tcW w:w="850" w:type="dxa"/>
          </w:tcPr>
          <w:p w14:paraId="5E6048B9" w14:textId="00A5512D" w:rsidR="00CF5E51" w:rsidRPr="006E63DF" w:rsidRDefault="00CF5E51" w:rsidP="006A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B0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не более</w:t>
            </w:r>
            <w:r w:rsidR="006A61A5" w:rsidRPr="005F3B0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2</w:t>
            </w:r>
            <w:r w:rsidR="005F3B09" w:rsidRPr="005F3B0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5</w:t>
            </w:r>
            <w:r w:rsidR="006A61A5" w:rsidRPr="005F3B0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851" w:type="dxa"/>
          </w:tcPr>
          <w:p w14:paraId="2ED2C04B" w14:textId="77777777" w:rsidR="00CF5E51" w:rsidRPr="006E63DF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430,00</w:t>
            </w:r>
          </w:p>
          <w:p w14:paraId="6627C3FA" w14:textId="77777777" w:rsidR="00CF5E51" w:rsidRPr="006E63DF" w:rsidRDefault="00CF5E5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1E9639A5" w14:textId="77777777" w:rsidR="00CF5E51" w:rsidRPr="006E63DF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430,00</w:t>
            </w:r>
          </w:p>
        </w:tc>
        <w:tc>
          <w:tcPr>
            <w:tcW w:w="567" w:type="dxa"/>
          </w:tcPr>
          <w:p w14:paraId="042E3108" w14:textId="22AF61FE" w:rsidR="00CF5E51" w:rsidRPr="0081772C" w:rsidRDefault="00CF5E51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5C64B4" w:rsidRPr="00817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708" w:type="dxa"/>
          </w:tcPr>
          <w:p w14:paraId="7B1BBB52" w14:textId="77777777" w:rsidR="00CF5E51" w:rsidRPr="0081772C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3200,00</w:t>
            </w:r>
          </w:p>
        </w:tc>
        <w:tc>
          <w:tcPr>
            <w:tcW w:w="1418" w:type="dxa"/>
          </w:tcPr>
          <w:p w14:paraId="71EE3A90" w14:textId="77777777" w:rsidR="00CF5E51" w:rsidRPr="006E63DF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помещения переданная на праве оперативного управления, а так же площадь, переданная в безвозмездное пользование</w:t>
            </w:r>
            <w:r w:rsidR="00046C8A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(или) предоставленная для уборки помещений</w:t>
            </w:r>
          </w:p>
        </w:tc>
        <w:tc>
          <w:tcPr>
            <w:tcW w:w="567" w:type="dxa"/>
          </w:tcPr>
          <w:p w14:paraId="5B49973A" w14:textId="77777777" w:rsidR="00CF5E51" w:rsidRPr="006E63DF" w:rsidRDefault="00046C8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2370</w:t>
            </w:r>
            <w:r w:rsidR="00CF5E51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</w:tcPr>
          <w:p w14:paraId="313B8215" w14:textId="77777777" w:rsidR="00CF5E51" w:rsidRPr="00C449B0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C44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</w:t>
            </w:r>
            <w:proofErr w:type="spellEnd"/>
            <w:r w:rsidRPr="00C44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-лее 4</w:t>
            </w:r>
          </w:p>
        </w:tc>
        <w:tc>
          <w:tcPr>
            <w:tcW w:w="802" w:type="dxa"/>
          </w:tcPr>
          <w:p w14:paraId="52FA3CB0" w14:textId="77777777" w:rsidR="00CF5E51" w:rsidRPr="00C449B0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 </w:t>
            </w:r>
            <w:r w:rsidR="00CF5E51" w:rsidRPr="00C44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82" w:type="dxa"/>
            <w:gridSpan w:val="2"/>
          </w:tcPr>
          <w:p w14:paraId="64F71CB4" w14:textId="77777777" w:rsidR="00CF5E51" w:rsidRPr="003D7136" w:rsidRDefault="00CF5E5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 (за и</w:t>
            </w:r>
            <w:r w:rsidR="00CA34E8" w:rsidRPr="003D7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сключением граф 1,2,3,4,5,6,7,8)</w:t>
            </w:r>
          </w:p>
        </w:tc>
      </w:tr>
    </w:tbl>
    <w:p w14:paraId="7DAF93A9" w14:textId="77777777" w:rsidR="00555273" w:rsidRPr="0081772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3C0AE9C" w14:textId="5A9D5B58" w:rsidR="00555273" w:rsidRPr="0081772C" w:rsidRDefault="00555273" w:rsidP="0081772C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72C">
        <w:rPr>
          <w:rFonts w:ascii="Times New Roman" w:hAnsi="Times New Roman" w:cs="Times New Roman"/>
          <w:sz w:val="26"/>
          <w:szCs w:val="26"/>
        </w:rPr>
        <w:t xml:space="preserve">Затраты на оплату услуг внештатных сотрудников </w:t>
      </w:r>
    </w:p>
    <w:p w14:paraId="21F76606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81FA41" wp14:editId="536A622F">
            <wp:extent cx="2676525" cy="495300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B55E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где:</w:t>
      </w:r>
    </w:p>
    <w:p w14:paraId="6167B209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45855C" wp14:editId="0D19DD90">
            <wp:extent cx="485775" cy="26670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сотрудника;</w:t>
      </w:r>
    </w:p>
    <w:p w14:paraId="6225E9C5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558733" wp14:editId="5030779C">
            <wp:extent cx="409575" cy="26670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стоимость 1 месяца работы внештатного сотрудника;</w:t>
      </w:r>
    </w:p>
    <w:p w14:paraId="638616FC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E696B78" wp14:editId="5D4CC597">
            <wp:extent cx="381000" cy="26670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14:paraId="2A2CBB62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1D5F6B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EE243EB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3954631E" w14:textId="77777777" w:rsidR="00555273" w:rsidRPr="007B38CC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10" w:type="dxa"/>
        <w:tblInd w:w="108" w:type="dxa"/>
        <w:tblLook w:val="04A0" w:firstRow="1" w:lastRow="0" w:firstColumn="1" w:lastColumn="0" w:noHBand="0" w:noVBand="1"/>
      </w:tblPr>
      <w:tblGrid>
        <w:gridCol w:w="3261"/>
        <w:gridCol w:w="2694"/>
        <w:gridCol w:w="3755"/>
      </w:tblGrid>
      <w:tr w:rsidR="00555273" w:rsidRPr="007B38CC" w14:paraId="57945B38" w14:textId="77777777" w:rsidTr="00951BDC">
        <w:trPr>
          <w:trHeight w:val="6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A1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14:paraId="2DA01CB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6F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79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 страховых взносов в государственные внебюджетные фонды</w:t>
            </w:r>
          </w:p>
          <w:p w14:paraId="2AD8BB4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555273" w:rsidRPr="007B38CC" w14:paraId="5AA9537D" w14:textId="77777777" w:rsidTr="00951BDC">
        <w:trPr>
          <w:trHeight w:val="1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F2F0" w14:textId="77777777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7C6EEEF9" w14:textId="46D2C6BC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14:paraId="717C4C6E" w14:textId="67E5F82E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70A" w14:textId="77777777" w:rsidR="00555273" w:rsidRPr="009547B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32 600,00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B6DE" w14:textId="77777777" w:rsidR="00555273" w:rsidRPr="009547B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законодательством</w:t>
            </w:r>
          </w:p>
        </w:tc>
      </w:tr>
    </w:tbl>
    <w:p w14:paraId="2CF4D161" w14:textId="77777777" w:rsidR="00555273" w:rsidRPr="00AB47B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115074" w14:textId="77777777" w:rsidR="00555273" w:rsidRPr="009E04ED" w:rsidRDefault="00555273" w:rsidP="00A54C5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4ED">
        <w:rPr>
          <w:rFonts w:ascii="Times New Roman" w:hAnsi="Times New Roman" w:cs="Times New Roman"/>
          <w:sz w:val="26"/>
          <w:szCs w:val="26"/>
        </w:rPr>
        <w:t>Затраты на закупку услуг управляющей компании</w:t>
      </w:r>
    </w:p>
    <w:p w14:paraId="7E48404A" w14:textId="77777777" w:rsidR="00555273" w:rsidRPr="009E04ED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4D74208" w14:textId="77777777" w:rsidR="00555273" w:rsidRPr="009E04E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E04E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451A61" wp14:editId="2711E3FD">
            <wp:extent cx="1876425" cy="485775"/>
            <wp:effectExtent l="0" t="0" r="0" b="9525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CFD28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где:</w:t>
      </w:r>
    </w:p>
    <w:p w14:paraId="2A58AF9D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643833" wp14:editId="43CCEDD2">
            <wp:extent cx="333375" cy="266700"/>
            <wp:effectExtent l="0" t="0" r="952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объем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услуг управляющей компании;</w:t>
      </w:r>
    </w:p>
    <w:p w14:paraId="2755E9D6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CC5D58" wp14:editId="6625BA74">
            <wp:extent cx="295275" cy="26670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цена услуг управляющей компании в месяц;</w:t>
      </w:r>
    </w:p>
    <w:p w14:paraId="25F87B61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6EEAE7" wp14:editId="4A3675EF">
            <wp:extent cx="333375" cy="2667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планируемое количество месяцев использования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услуг управляющей компании.</w:t>
      </w:r>
    </w:p>
    <w:p w14:paraId="48A1FA66" w14:textId="77777777" w:rsidR="00555273" w:rsidRPr="009E04E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410"/>
        <w:gridCol w:w="3118"/>
      </w:tblGrid>
      <w:tr w:rsidR="00555273" w:rsidRPr="009E04ED" w14:paraId="591DDB64" w14:textId="77777777" w:rsidTr="00951BDC">
        <w:trPr>
          <w:trHeight w:val="8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3CF" w14:textId="77777777" w:rsidR="00555273" w:rsidRPr="00DD063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39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639">
              <w:rPr>
                <w:rFonts w:ascii="Times New Roman" w:hAnsi="Times New Roman" w:cs="Times New Roman"/>
                <w:sz w:val="20"/>
                <w:szCs w:val="20"/>
              </w:rPr>
              <w:t>услуг управляющей компании (м2)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D21" w14:textId="77777777" w:rsidR="00555273" w:rsidRPr="00DD063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39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DD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3C035EB" w14:textId="77777777" w:rsidR="00555273" w:rsidRPr="00DD063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46D" w14:textId="77777777" w:rsidR="00555273" w:rsidRPr="009E04E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4ED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4ED">
              <w:rPr>
                <w:rFonts w:ascii="Times New Roman" w:hAnsi="Times New Roman" w:cs="Times New Roman"/>
                <w:sz w:val="20"/>
                <w:szCs w:val="20"/>
              </w:rPr>
              <w:t>услуг управляющей компании</w:t>
            </w:r>
            <w:r w:rsidRPr="009E0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00ACB16" w14:textId="77777777" w:rsidR="00555273" w:rsidRPr="009E04E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555273" w:rsidRPr="009E04ED" w14:paraId="22C3D340" w14:textId="77777777" w:rsidTr="00951BD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6158" w14:textId="77777777" w:rsidR="00555273" w:rsidRPr="00DD063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5AE3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A236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4D8C0BBA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AB15F" w14:textId="6D089F27" w:rsidR="00555273" w:rsidRDefault="00555273" w:rsidP="00A54C57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603">
        <w:rPr>
          <w:rFonts w:ascii="Times New Roman" w:hAnsi="Times New Roman" w:cs="Times New Roman"/>
          <w:sz w:val="26"/>
          <w:szCs w:val="26"/>
        </w:rPr>
        <w:t>Затраты на техническое обслуживание: источников бесперебойного питания, санитарно-технических систем, систем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FA4603">
        <w:rPr>
          <w:rFonts w:ascii="Times New Roman" w:hAnsi="Times New Roman" w:cs="Times New Roman"/>
          <w:sz w:val="26"/>
          <w:szCs w:val="26"/>
        </w:rPr>
        <w:t>холодного, горячего водоснабжения отопления и канализации, лифта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FA4603">
        <w:rPr>
          <w:rFonts w:ascii="Times New Roman" w:hAnsi="Times New Roman" w:cs="Times New Roman"/>
          <w:sz w:val="26"/>
          <w:szCs w:val="26"/>
        </w:rPr>
        <w:t xml:space="preserve">(в том числе </w:t>
      </w:r>
      <w:proofErr w:type="spellStart"/>
      <w:r w:rsidRPr="00FA4603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FA4603">
        <w:rPr>
          <w:rFonts w:ascii="Times New Roman" w:hAnsi="Times New Roman" w:cs="Times New Roman"/>
          <w:sz w:val="26"/>
          <w:szCs w:val="26"/>
        </w:rPr>
        <w:t>-профилактический ремонт),</w:t>
      </w:r>
      <w:r w:rsidR="003914BF">
        <w:rPr>
          <w:rFonts w:ascii="Times New Roman" w:hAnsi="Times New Roman" w:cs="Times New Roman"/>
          <w:sz w:val="26"/>
          <w:szCs w:val="26"/>
        </w:rPr>
        <w:t xml:space="preserve"> </w:t>
      </w:r>
      <w:r w:rsidRPr="00FA4603">
        <w:rPr>
          <w:rFonts w:ascii="Times New Roman" w:hAnsi="Times New Roman" w:cs="Times New Roman"/>
          <w:sz w:val="26"/>
          <w:szCs w:val="26"/>
        </w:rPr>
        <w:t>водоочистительного оборудования и комплекта ионообмен</w:t>
      </w:r>
      <w:r w:rsidR="003914BF">
        <w:rPr>
          <w:rFonts w:ascii="Times New Roman" w:hAnsi="Times New Roman" w:cs="Times New Roman"/>
          <w:sz w:val="26"/>
          <w:szCs w:val="26"/>
        </w:rPr>
        <w:t xml:space="preserve">ной водоподготовки (в том числе </w:t>
      </w:r>
      <w:proofErr w:type="spellStart"/>
      <w:r w:rsidR="003914BF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="003914BF">
        <w:rPr>
          <w:rFonts w:ascii="Times New Roman" w:hAnsi="Times New Roman" w:cs="Times New Roman"/>
          <w:sz w:val="26"/>
          <w:szCs w:val="26"/>
        </w:rPr>
        <w:t>-профилактический ремонт),</w:t>
      </w:r>
      <w:r w:rsidR="00414EFE">
        <w:rPr>
          <w:rFonts w:ascii="Times New Roman" w:hAnsi="Times New Roman" w:cs="Times New Roman"/>
          <w:sz w:val="26"/>
          <w:szCs w:val="26"/>
        </w:rPr>
        <w:t xml:space="preserve"> </w:t>
      </w:r>
      <w:r w:rsidR="00414EFE" w:rsidRPr="00414EFE">
        <w:rPr>
          <w:rFonts w:ascii="Times New Roman" w:hAnsi="Times New Roman" w:cs="Times New Roman"/>
          <w:sz w:val="26"/>
          <w:szCs w:val="26"/>
          <w:highlight w:val="yellow"/>
        </w:rPr>
        <w:t>скважин,</w:t>
      </w:r>
      <w:r w:rsidR="00A3455D">
        <w:rPr>
          <w:rFonts w:ascii="Times New Roman" w:hAnsi="Times New Roman" w:cs="Times New Roman"/>
          <w:sz w:val="26"/>
          <w:szCs w:val="26"/>
        </w:rPr>
        <w:t xml:space="preserve"> </w:t>
      </w:r>
      <w:r w:rsidR="00C27722" w:rsidRPr="00BC778B">
        <w:rPr>
          <w:rFonts w:ascii="Times New Roman" w:hAnsi="Times New Roman" w:cs="Times New Roman"/>
          <w:sz w:val="26"/>
          <w:szCs w:val="26"/>
        </w:rPr>
        <w:t>электросетей</w:t>
      </w:r>
      <w:r w:rsidR="00C27722">
        <w:rPr>
          <w:rFonts w:ascii="Times New Roman" w:hAnsi="Times New Roman" w:cs="Times New Roman"/>
          <w:sz w:val="26"/>
          <w:szCs w:val="26"/>
        </w:rPr>
        <w:t xml:space="preserve"> и </w:t>
      </w:r>
      <w:r w:rsidRPr="00FA4603">
        <w:rPr>
          <w:rFonts w:ascii="Times New Roman" w:hAnsi="Times New Roman" w:cs="Times New Roman"/>
          <w:sz w:val="26"/>
          <w:szCs w:val="26"/>
        </w:rPr>
        <w:t xml:space="preserve">электроустановок (в том числе </w:t>
      </w:r>
      <w:proofErr w:type="spellStart"/>
      <w:r w:rsidRPr="00FA4603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FA4603">
        <w:rPr>
          <w:rFonts w:ascii="Times New Roman" w:hAnsi="Times New Roman" w:cs="Times New Roman"/>
          <w:sz w:val="26"/>
          <w:szCs w:val="26"/>
        </w:rPr>
        <w:t>-профилактический ремонт), порошковых, воздушно-пенных и углекислотных огнетушителей (в том числе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FA4603">
        <w:rPr>
          <w:rFonts w:ascii="Times New Roman" w:hAnsi="Times New Roman" w:cs="Times New Roman"/>
          <w:sz w:val="26"/>
          <w:szCs w:val="26"/>
        </w:rPr>
        <w:t>освидетельствование, ремонт, испытание и зарядка огнетушителей), пожарных рукавов</w:t>
      </w:r>
      <w:r w:rsidR="00A3455D">
        <w:rPr>
          <w:rFonts w:ascii="Times New Roman" w:hAnsi="Times New Roman" w:cs="Times New Roman"/>
          <w:sz w:val="26"/>
          <w:szCs w:val="26"/>
        </w:rPr>
        <w:t xml:space="preserve"> </w:t>
      </w:r>
      <w:r w:rsidRPr="00FA4603">
        <w:rPr>
          <w:rFonts w:ascii="Times New Roman" w:hAnsi="Times New Roman" w:cs="Times New Roman"/>
          <w:sz w:val="26"/>
          <w:szCs w:val="26"/>
        </w:rPr>
        <w:t>(в том числе освидетельствование, ремонт, перекатка и проверка работоспособности пожарных кранов)</w:t>
      </w:r>
    </w:p>
    <w:p w14:paraId="7F6331F8" w14:textId="77777777" w:rsidR="00555273" w:rsidRPr="00FA460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B80FA98" w14:textId="77777777" w:rsidR="00555273" w:rsidRPr="00D3516A" w:rsidRDefault="00555273" w:rsidP="00BC778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3516A">
        <w:rPr>
          <w:rFonts w:ascii="Times New Roman" w:hAnsi="Times New Roman" w:cs="Times New Roman"/>
          <w:sz w:val="26"/>
          <w:szCs w:val="26"/>
        </w:rPr>
        <w:t xml:space="preserve">З 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 xml:space="preserve">то </w:t>
      </w:r>
      <w:r w:rsidRPr="00D3516A">
        <w:rPr>
          <w:rFonts w:ascii="Times New Roman" w:hAnsi="Times New Roman" w:cs="Times New Roman"/>
          <w:sz w:val="26"/>
          <w:szCs w:val="26"/>
        </w:rPr>
        <w:t>=</w:t>
      </w:r>
      <w:r w:rsidRPr="00D3516A">
        <w:rPr>
          <w:sz w:val="26"/>
          <w:szCs w:val="26"/>
        </w:rPr>
        <w:t xml:space="preserve"> </w:t>
      </w:r>
      <w:proofErr w:type="spellStart"/>
      <w:r w:rsidRPr="00D3516A">
        <w:rPr>
          <w:rFonts w:ascii="Times New Roman" w:hAnsi="Times New Roman" w:cs="Times New Roman"/>
          <w:sz w:val="26"/>
          <w:szCs w:val="26"/>
        </w:rPr>
        <w:t>Qибп</w:t>
      </w:r>
      <w:proofErr w:type="spellEnd"/>
      <w:r w:rsidRPr="00D3516A">
        <w:rPr>
          <w:rFonts w:ascii="Times New Roman" w:hAnsi="Times New Roman" w:cs="Times New Roman"/>
          <w:sz w:val="26"/>
          <w:szCs w:val="26"/>
        </w:rPr>
        <w:t xml:space="preserve"> *</w:t>
      </w:r>
      <w:proofErr w:type="spellStart"/>
      <w:r w:rsidRPr="00D3516A">
        <w:rPr>
          <w:rFonts w:ascii="Times New Roman" w:hAnsi="Times New Roman" w:cs="Times New Roman"/>
          <w:sz w:val="26"/>
          <w:szCs w:val="26"/>
        </w:rPr>
        <w:t>Pибп</w:t>
      </w:r>
      <w:proofErr w:type="spellEnd"/>
      <w:r w:rsidRPr="00D3516A">
        <w:rPr>
          <w:rFonts w:ascii="Times New Roman" w:hAnsi="Times New Roman" w:cs="Times New Roman"/>
          <w:sz w:val="26"/>
          <w:szCs w:val="26"/>
        </w:rPr>
        <w:t xml:space="preserve">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D3516A">
        <w:rPr>
          <w:rFonts w:ascii="Times New Roman" w:hAnsi="Times New Roman" w:cs="Times New Roman"/>
          <w:sz w:val="26"/>
          <w:szCs w:val="26"/>
        </w:rPr>
        <w:t xml:space="preserve">*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516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3516A">
        <w:rPr>
          <w:rFonts w:ascii="Times New Roman" w:hAnsi="Times New Roman" w:cs="Times New Roman"/>
          <w:sz w:val="26"/>
          <w:szCs w:val="26"/>
        </w:rPr>
        <w:t>*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D3516A">
        <w:rPr>
          <w:rFonts w:ascii="Times New Roman" w:hAnsi="Times New Roman" w:cs="Times New Roman"/>
          <w:sz w:val="26"/>
          <w:szCs w:val="26"/>
        </w:rPr>
        <w:t xml:space="preserve"> 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D3516A">
        <w:rPr>
          <w:rFonts w:ascii="Times New Roman" w:hAnsi="Times New Roman" w:cs="Times New Roman"/>
          <w:sz w:val="26"/>
          <w:szCs w:val="26"/>
        </w:rPr>
        <w:t xml:space="preserve"> л*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3516A">
        <w:rPr>
          <w:rFonts w:ascii="Times New Roman" w:hAnsi="Times New Roman" w:cs="Times New Roman"/>
          <w:sz w:val="26"/>
          <w:szCs w:val="26"/>
        </w:rPr>
        <w:t xml:space="preserve">л+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D3516A">
        <w:rPr>
          <w:rFonts w:ascii="Times New Roman" w:hAnsi="Times New Roman" w:cs="Times New Roman"/>
          <w:sz w:val="26"/>
          <w:szCs w:val="26"/>
        </w:rPr>
        <w:t>во*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3516A">
        <w:rPr>
          <w:rFonts w:ascii="Times New Roman" w:hAnsi="Times New Roman" w:cs="Times New Roman"/>
          <w:sz w:val="26"/>
          <w:szCs w:val="26"/>
        </w:rPr>
        <w:t xml:space="preserve">во+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>м2*</w:t>
      </w:r>
      <w:r w:rsidRPr="00D3516A">
        <w:rPr>
          <w:rFonts w:ascii="Times New Roman" w:hAnsi="Times New Roman" w:cs="Times New Roman"/>
          <w:sz w:val="26"/>
          <w:szCs w:val="26"/>
        </w:rPr>
        <w:t xml:space="preserve"> Р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 xml:space="preserve"> ЭУ</w:t>
      </w:r>
      <w:r w:rsidR="00BF1D9F" w:rsidRPr="00D3516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3516A">
        <w:rPr>
          <w:rFonts w:ascii="Times New Roman" w:hAnsi="Times New Roman" w:cs="Times New Roman"/>
          <w:sz w:val="26"/>
          <w:szCs w:val="26"/>
        </w:rPr>
        <w:t xml:space="preserve">*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D3516A">
        <w:rPr>
          <w:rFonts w:ascii="Times New Roman" w:hAnsi="Times New Roman" w:cs="Times New Roman"/>
          <w:sz w:val="26"/>
          <w:szCs w:val="26"/>
        </w:rPr>
        <w:t xml:space="preserve">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D3516A">
        <w:rPr>
          <w:rFonts w:ascii="Times New Roman" w:hAnsi="Times New Roman" w:cs="Times New Roman"/>
          <w:sz w:val="26"/>
          <w:szCs w:val="26"/>
        </w:rPr>
        <w:t>о*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3516A">
        <w:rPr>
          <w:rFonts w:ascii="Times New Roman" w:hAnsi="Times New Roman" w:cs="Times New Roman"/>
          <w:sz w:val="26"/>
          <w:szCs w:val="26"/>
        </w:rPr>
        <w:t xml:space="preserve">о+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D3516A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D3516A">
        <w:rPr>
          <w:rFonts w:ascii="Times New Roman" w:hAnsi="Times New Roman" w:cs="Times New Roman"/>
          <w:sz w:val="26"/>
          <w:szCs w:val="26"/>
        </w:rPr>
        <w:t>*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D3516A">
        <w:rPr>
          <w:rFonts w:ascii="Times New Roman" w:hAnsi="Times New Roman" w:cs="Times New Roman"/>
          <w:sz w:val="26"/>
          <w:szCs w:val="26"/>
        </w:rPr>
        <w:t>пр</w:t>
      </w:r>
      <w:proofErr w:type="spellEnd"/>
    </w:p>
    <w:p w14:paraId="3E1A6AAB" w14:textId="77777777" w:rsidR="00555273" w:rsidRPr="00D3516A" w:rsidRDefault="00555273" w:rsidP="00555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7AE69C" w14:textId="77777777" w:rsidR="00555273" w:rsidRPr="00D3516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</w:rPr>
        <w:t xml:space="preserve">где: </w:t>
      </w:r>
    </w:p>
    <w:p w14:paraId="03EDA2E7" w14:textId="130515EB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Q</w:t>
      </w:r>
      <w:proofErr w:type="spellStart"/>
      <w:r w:rsidR="00D3516A" w:rsidRPr="00D3516A">
        <w:rPr>
          <w:rFonts w:ascii="Times New Roman" w:hAnsi="Times New Roman" w:cs="Times New Roman"/>
        </w:rPr>
        <w:t>ибп</w:t>
      </w:r>
      <w:proofErr w:type="spellEnd"/>
      <w:r w:rsidRPr="00D3516A">
        <w:rPr>
          <w:rFonts w:ascii="Times New Roman" w:hAnsi="Times New Roman" w:cs="Times New Roman"/>
        </w:rPr>
        <w:t xml:space="preserve"> – количество источников бесперебойного питания (ИБП);</w:t>
      </w:r>
    </w:p>
    <w:p w14:paraId="4E8F1C2F" w14:textId="5CAE377E" w:rsidR="00555273" w:rsidRPr="00D3516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P</w:t>
      </w:r>
      <w:proofErr w:type="spellStart"/>
      <w:r w:rsidR="00D3516A" w:rsidRPr="00D3516A">
        <w:rPr>
          <w:rFonts w:ascii="Times New Roman" w:hAnsi="Times New Roman" w:cs="Times New Roman"/>
        </w:rPr>
        <w:t>ибп</w:t>
      </w:r>
      <w:proofErr w:type="spellEnd"/>
      <w:r w:rsidRPr="00D3516A">
        <w:rPr>
          <w:rFonts w:ascii="Times New Roman" w:hAnsi="Times New Roman" w:cs="Times New Roman"/>
        </w:rPr>
        <w:t>- с</w:t>
      </w:r>
      <w:r w:rsidRPr="00D3516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D3516A">
        <w:rPr>
          <w:rFonts w:ascii="Times New Roman" w:hAnsi="Times New Roman" w:cs="Times New Roman"/>
          <w:bCs/>
        </w:rPr>
        <w:t>на техническое обслуживание ИБП в год;</w:t>
      </w:r>
    </w:p>
    <w:p w14:paraId="63390D9D" w14:textId="77777777" w:rsidR="00555273" w:rsidRPr="00D3516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S</w:t>
      </w:r>
      <w:r w:rsidRPr="00D3516A">
        <w:rPr>
          <w:rFonts w:ascii="Times New Roman" w:hAnsi="Times New Roman" w:cs="Times New Roman"/>
          <w:vertAlign w:val="subscript"/>
        </w:rPr>
        <w:t>м2</w:t>
      </w:r>
      <w:r w:rsidRPr="00D3516A">
        <w:rPr>
          <w:rFonts w:ascii="Times New Roman" w:hAnsi="Times New Roman" w:cs="Times New Roman"/>
        </w:rPr>
        <w:t xml:space="preserve"> – обслуживаемая площадь;</w:t>
      </w:r>
    </w:p>
    <w:p w14:paraId="1ECC385F" w14:textId="77777777" w:rsidR="00555273" w:rsidRPr="00D3516A" w:rsidRDefault="00466FC6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516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="00555273" w:rsidRPr="00D3516A">
        <w:rPr>
          <w:rFonts w:ascii="Times New Roman" w:hAnsi="Times New Roman" w:cs="Times New Roman"/>
        </w:rPr>
        <w:t xml:space="preserve"> – цена на техническое обслуживание </w:t>
      </w:r>
      <w:proofErr w:type="spellStart"/>
      <w:r w:rsidR="00555273" w:rsidRPr="00D3516A">
        <w:rPr>
          <w:rFonts w:ascii="Times New Roman" w:hAnsi="Times New Roman" w:cs="Times New Roman"/>
        </w:rPr>
        <w:t>санитарно</w:t>
      </w:r>
      <w:proofErr w:type="spellEnd"/>
      <w:r w:rsidR="00555273" w:rsidRPr="00D3516A">
        <w:rPr>
          <w:rFonts w:ascii="Times New Roman" w:hAnsi="Times New Roman" w:cs="Times New Roman"/>
        </w:rPr>
        <w:t xml:space="preserve"> – технических систем, систем</w:t>
      </w:r>
      <w:r w:rsidR="00BF1D9F" w:rsidRPr="00D3516A">
        <w:rPr>
          <w:rFonts w:ascii="Times New Roman" w:hAnsi="Times New Roman" w:cs="Times New Roman"/>
        </w:rPr>
        <w:t xml:space="preserve"> </w:t>
      </w:r>
      <w:r w:rsidR="00555273" w:rsidRPr="00D3516A">
        <w:rPr>
          <w:rFonts w:ascii="Times New Roman" w:hAnsi="Times New Roman" w:cs="Times New Roman"/>
        </w:rPr>
        <w:t>холодного, горячего водоснабжения отопления и канализации</w:t>
      </w:r>
      <w:r w:rsidR="00BF1D9F" w:rsidRPr="00D3516A">
        <w:rPr>
          <w:rFonts w:ascii="Times New Roman" w:hAnsi="Times New Roman" w:cs="Times New Roman"/>
        </w:rPr>
        <w:t xml:space="preserve"> </w:t>
      </w:r>
      <w:r w:rsidR="00555273" w:rsidRPr="00D3516A">
        <w:rPr>
          <w:rFonts w:ascii="Times New Roman" w:hAnsi="Times New Roman" w:cs="Times New Roman"/>
        </w:rPr>
        <w:t>за 1м2 в месяц;</w:t>
      </w:r>
    </w:p>
    <w:p w14:paraId="1B9B636A" w14:textId="77777777" w:rsidR="00555273" w:rsidRPr="00D3516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lastRenderedPageBreak/>
        <w:t>N</w:t>
      </w:r>
      <w:r w:rsidRPr="00D3516A">
        <w:rPr>
          <w:rFonts w:ascii="Times New Roman" w:hAnsi="Times New Roman" w:cs="Times New Roman"/>
        </w:rPr>
        <w:t xml:space="preserve"> – количество месяцев обслуживания;</w:t>
      </w:r>
    </w:p>
    <w:p w14:paraId="33419740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Q</w:t>
      </w:r>
      <w:r w:rsidRPr="00D3516A">
        <w:rPr>
          <w:rFonts w:ascii="Times New Roman" w:hAnsi="Times New Roman" w:cs="Times New Roman"/>
        </w:rPr>
        <w:t xml:space="preserve"> л- количество лифтов;</w:t>
      </w:r>
    </w:p>
    <w:p w14:paraId="76543F80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P</w:t>
      </w:r>
      <w:r w:rsidRPr="00D3516A">
        <w:rPr>
          <w:rFonts w:ascii="Times New Roman" w:hAnsi="Times New Roman" w:cs="Times New Roman"/>
        </w:rPr>
        <w:t xml:space="preserve"> л- цена технического обслуживания и текущего ремонта 1 лифта</w:t>
      </w:r>
      <w:r w:rsidR="00BF1D9F" w:rsidRPr="00D3516A">
        <w:rPr>
          <w:rFonts w:ascii="Times New Roman" w:hAnsi="Times New Roman" w:cs="Times New Roman"/>
        </w:rPr>
        <w:t xml:space="preserve"> </w:t>
      </w:r>
      <w:r w:rsidRPr="00D3516A">
        <w:rPr>
          <w:rFonts w:ascii="Times New Roman" w:hAnsi="Times New Roman" w:cs="Times New Roman"/>
        </w:rPr>
        <w:t>в год;</w:t>
      </w:r>
    </w:p>
    <w:p w14:paraId="1914F5C2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noProof/>
          <w:lang w:val="en-US" w:eastAsia="ru-RU"/>
        </w:rPr>
        <w:t>Q</w:t>
      </w:r>
      <w:r w:rsidRPr="00D3516A">
        <w:rPr>
          <w:rFonts w:ascii="Times New Roman" w:hAnsi="Times New Roman" w:cs="Times New Roman"/>
          <w:noProof/>
          <w:lang w:eastAsia="ru-RU"/>
        </w:rPr>
        <w:t xml:space="preserve"> во- </w:t>
      </w:r>
      <w:r w:rsidRPr="00D3516A">
        <w:rPr>
          <w:rFonts w:ascii="Times New Roman" w:hAnsi="Times New Roman" w:cs="Times New Roman"/>
        </w:rPr>
        <w:t>количество водоочистительного оборудования;</w:t>
      </w:r>
    </w:p>
    <w:p w14:paraId="5424C873" w14:textId="4423738D" w:rsidR="00555273" w:rsidRPr="00D3516A" w:rsidRDefault="00466FC6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3516A">
        <w:rPr>
          <w:rFonts w:ascii="Times New Roman" w:hAnsi="Times New Roman" w:cs="Times New Roman"/>
          <w:sz w:val="26"/>
          <w:szCs w:val="26"/>
        </w:rPr>
        <w:t>во</w:t>
      </w:r>
      <w:r w:rsidRPr="00D3516A">
        <w:rPr>
          <w:rFonts w:ascii="Times New Roman" w:hAnsi="Times New Roman" w:cs="Times New Roman"/>
        </w:rPr>
        <w:t xml:space="preserve"> </w:t>
      </w:r>
      <w:r w:rsidR="00555273" w:rsidRPr="00D3516A">
        <w:rPr>
          <w:rFonts w:ascii="Times New Roman" w:hAnsi="Times New Roman" w:cs="Times New Roman"/>
        </w:rPr>
        <w:t xml:space="preserve">-цена технического обслуживания и </w:t>
      </w:r>
      <w:proofErr w:type="spellStart"/>
      <w:r w:rsidR="00555273" w:rsidRPr="00D3516A">
        <w:rPr>
          <w:rFonts w:ascii="Times New Roman" w:hAnsi="Times New Roman" w:cs="Times New Roman"/>
        </w:rPr>
        <w:t>регламено</w:t>
      </w:r>
      <w:proofErr w:type="spellEnd"/>
      <w:r w:rsidR="00555273" w:rsidRPr="00D3516A">
        <w:rPr>
          <w:rFonts w:ascii="Times New Roman" w:hAnsi="Times New Roman" w:cs="Times New Roman"/>
        </w:rPr>
        <w:t xml:space="preserve">-профилактического ремонта </w:t>
      </w:r>
      <w:r w:rsidR="000A6B69">
        <w:rPr>
          <w:rFonts w:ascii="Times New Roman" w:hAnsi="Times New Roman" w:cs="Times New Roman"/>
        </w:rPr>
        <w:br/>
      </w:r>
      <w:r w:rsidR="00555273" w:rsidRPr="00D3516A">
        <w:rPr>
          <w:rFonts w:ascii="Times New Roman" w:hAnsi="Times New Roman" w:cs="Times New Roman"/>
        </w:rPr>
        <w:t>1 водоочистительного оборудования</w:t>
      </w:r>
      <w:r w:rsidR="00BF1D9F" w:rsidRPr="00D3516A">
        <w:rPr>
          <w:rFonts w:ascii="Times New Roman" w:hAnsi="Times New Roman" w:cs="Times New Roman"/>
        </w:rPr>
        <w:t xml:space="preserve"> </w:t>
      </w:r>
      <w:r w:rsidR="00555273" w:rsidRPr="00D3516A">
        <w:rPr>
          <w:rFonts w:ascii="Times New Roman" w:hAnsi="Times New Roman" w:cs="Times New Roman"/>
        </w:rPr>
        <w:t>в год;</w:t>
      </w:r>
    </w:p>
    <w:p w14:paraId="222ACDBA" w14:textId="2F9C9589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3516A">
        <w:rPr>
          <w:rFonts w:ascii="Times New Roman" w:hAnsi="Times New Roman" w:cs="Times New Roman"/>
        </w:rPr>
        <w:t>Р</w:t>
      </w:r>
      <w:r w:rsidRPr="00D3516A">
        <w:rPr>
          <w:rFonts w:ascii="Times New Roman" w:hAnsi="Times New Roman" w:cs="Times New Roman"/>
          <w:vertAlign w:val="subscript"/>
        </w:rPr>
        <w:t>эу</w:t>
      </w:r>
      <w:proofErr w:type="spellEnd"/>
      <w:r w:rsidRPr="00D3516A">
        <w:rPr>
          <w:rFonts w:ascii="Times New Roman" w:hAnsi="Times New Roman" w:cs="Times New Roman"/>
        </w:rPr>
        <w:t xml:space="preserve"> – ц</w:t>
      </w:r>
      <w:r w:rsidRPr="00D3516A">
        <w:rPr>
          <w:rFonts w:ascii="Times New Roman" w:eastAsia="Times New Roman" w:hAnsi="Times New Roman" w:cs="Times New Roman"/>
          <w:lang w:eastAsia="ru-RU"/>
        </w:rPr>
        <w:t xml:space="preserve">ена технического обслуживания и </w:t>
      </w:r>
      <w:proofErr w:type="spellStart"/>
      <w:r w:rsidRPr="00D3516A">
        <w:rPr>
          <w:rFonts w:ascii="Times New Roman" w:eastAsia="Times New Roman" w:hAnsi="Times New Roman" w:cs="Times New Roman"/>
          <w:lang w:eastAsia="ru-RU"/>
        </w:rPr>
        <w:t>регламенто</w:t>
      </w:r>
      <w:proofErr w:type="spellEnd"/>
      <w:r w:rsidRPr="00D3516A">
        <w:rPr>
          <w:rFonts w:ascii="Times New Roman" w:eastAsia="Times New Roman" w:hAnsi="Times New Roman" w:cs="Times New Roman"/>
          <w:lang w:eastAsia="ru-RU"/>
        </w:rPr>
        <w:t>-профилактического ремонта</w:t>
      </w:r>
      <w:r w:rsidR="0077020E" w:rsidRPr="00D3516A">
        <w:rPr>
          <w:rFonts w:ascii="Times New Roman" w:eastAsia="Times New Roman" w:hAnsi="Times New Roman" w:cs="Times New Roman"/>
          <w:lang w:eastAsia="ru-RU"/>
        </w:rPr>
        <w:t xml:space="preserve"> электросетей </w:t>
      </w:r>
      <w:r w:rsidR="00A3455D" w:rsidRPr="00D3516A">
        <w:rPr>
          <w:rFonts w:ascii="Times New Roman" w:eastAsia="Times New Roman" w:hAnsi="Times New Roman" w:cs="Times New Roman"/>
          <w:lang w:eastAsia="ru-RU"/>
        </w:rPr>
        <w:t>и электроустановок</w:t>
      </w:r>
      <w:r w:rsidRPr="00D3516A">
        <w:rPr>
          <w:rFonts w:ascii="Times New Roman" w:eastAsia="Times New Roman" w:hAnsi="Times New Roman" w:cs="Times New Roman"/>
          <w:lang w:eastAsia="ru-RU"/>
        </w:rPr>
        <w:t xml:space="preserve"> в месяц в расчете за 1м2</w:t>
      </w:r>
      <w:r w:rsidRPr="00D3516A">
        <w:rPr>
          <w:rFonts w:ascii="Times New Roman" w:hAnsi="Times New Roman" w:cs="Times New Roman"/>
        </w:rPr>
        <w:t>;</w:t>
      </w:r>
    </w:p>
    <w:p w14:paraId="5F232C43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Q</w:t>
      </w:r>
      <w:r w:rsidRPr="00D3516A">
        <w:rPr>
          <w:rFonts w:ascii="Times New Roman" w:hAnsi="Times New Roman" w:cs="Times New Roman"/>
        </w:rPr>
        <w:t>о – количество огнетушителей;</w:t>
      </w:r>
    </w:p>
    <w:p w14:paraId="6366026B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3516A">
        <w:rPr>
          <w:rFonts w:ascii="Times New Roman" w:hAnsi="Times New Roman" w:cs="Times New Roman"/>
          <w:lang w:val="en-US"/>
        </w:rPr>
        <w:t>P</w:t>
      </w:r>
      <w:r w:rsidRPr="00D3516A">
        <w:rPr>
          <w:rFonts w:ascii="Times New Roman" w:hAnsi="Times New Roman" w:cs="Times New Roman"/>
        </w:rPr>
        <w:t>о- с</w:t>
      </w:r>
      <w:r w:rsidRPr="00D3516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D3516A">
        <w:rPr>
          <w:rFonts w:ascii="Times New Roman" w:hAnsi="Times New Roman" w:cs="Times New Roman"/>
          <w:bCs/>
        </w:rPr>
        <w:t>на техническое обслуживание, освидетельствование, ремонт, испытание и зарядку одного порошкового, воздушно-пенного, углекислотного огнетушителя в год;</w:t>
      </w:r>
    </w:p>
    <w:p w14:paraId="5B77BB48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Q</w:t>
      </w:r>
      <w:proofErr w:type="spellStart"/>
      <w:r w:rsidRPr="00D3516A">
        <w:rPr>
          <w:rFonts w:ascii="Times New Roman" w:hAnsi="Times New Roman" w:cs="Times New Roman"/>
        </w:rPr>
        <w:t>пр</w:t>
      </w:r>
      <w:proofErr w:type="spellEnd"/>
      <w:r w:rsidRPr="00D3516A">
        <w:rPr>
          <w:rFonts w:ascii="Times New Roman" w:hAnsi="Times New Roman" w:cs="Times New Roman"/>
        </w:rPr>
        <w:t xml:space="preserve"> – количество пожарных рукавов;</w:t>
      </w:r>
    </w:p>
    <w:p w14:paraId="1B588F07" w14:textId="77777777" w:rsidR="00555273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3516A">
        <w:rPr>
          <w:rFonts w:ascii="Times New Roman" w:hAnsi="Times New Roman" w:cs="Times New Roman"/>
          <w:lang w:val="en-US"/>
        </w:rPr>
        <w:t>P</w:t>
      </w:r>
      <w:proofErr w:type="spellStart"/>
      <w:r w:rsidRPr="00D3516A">
        <w:rPr>
          <w:rFonts w:ascii="Times New Roman" w:hAnsi="Times New Roman" w:cs="Times New Roman"/>
        </w:rPr>
        <w:t>пр</w:t>
      </w:r>
      <w:proofErr w:type="spellEnd"/>
      <w:r w:rsidRPr="00D3516A">
        <w:rPr>
          <w:rFonts w:ascii="Times New Roman" w:hAnsi="Times New Roman" w:cs="Times New Roman"/>
        </w:rPr>
        <w:t>- с</w:t>
      </w:r>
      <w:r w:rsidRPr="00D3516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D3516A">
        <w:rPr>
          <w:rFonts w:ascii="Times New Roman" w:hAnsi="Times New Roman" w:cs="Times New Roman"/>
          <w:bCs/>
        </w:rPr>
        <w:t>на техническое обслуживание, освидетельствование, ремонт, перекатку рукава и проверка работоспособности одного пожарного крана в год.</w:t>
      </w:r>
    </w:p>
    <w:p w14:paraId="2F73B92A" w14:textId="77777777" w:rsidR="00342358" w:rsidRPr="00AB47BA" w:rsidRDefault="00342358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W w:w="10986" w:type="dxa"/>
        <w:tblInd w:w="-1068" w:type="dxa"/>
        <w:tblLayout w:type="fixed"/>
        <w:tblLook w:val="04A0" w:firstRow="1" w:lastRow="0" w:firstColumn="1" w:lastColumn="0" w:noHBand="0" w:noVBand="1"/>
      </w:tblPr>
      <w:tblGrid>
        <w:gridCol w:w="496"/>
        <w:gridCol w:w="709"/>
        <w:gridCol w:w="567"/>
        <w:gridCol w:w="709"/>
        <w:gridCol w:w="567"/>
        <w:gridCol w:w="567"/>
        <w:gridCol w:w="567"/>
        <w:gridCol w:w="850"/>
        <w:gridCol w:w="709"/>
        <w:gridCol w:w="851"/>
        <w:gridCol w:w="567"/>
        <w:gridCol w:w="850"/>
        <w:gridCol w:w="992"/>
        <w:gridCol w:w="709"/>
        <w:gridCol w:w="567"/>
        <w:gridCol w:w="709"/>
      </w:tblGrid>
      <w:tr w:rsidR="00414EFE" w:rsidRPr="007B38CC" w14:paraId="374721A6" w14:textId="77777777" w:rsidTr="00414EFE">
        <w:trPr>
          <w:trHeight w:val="5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DE3" w14:textId="77777777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ИБП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7D5" w14:textId="77777777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услуги обслуживания одного ИБП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5352" w14:textId="77777777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Обслуживаемая площадь</w:t>
            </w:r>
          </w:p>
          <w:p w14:paraId="6575752F" w14:textId="77777777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</w:t>
            </w: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8AC7" w14:textId="77777777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  <w:r w:rsidRPr="00414EFE">
              <w:rPr>
                <w:rFonts w:ascii="Times New Roman" w:hAnsi="Times New Roman" w:cs="Times New Roman"/>
                <w:sz w:val="16"/>
                <w:szCs w:val="16"/>
              </w:rPr>
              <w:t>технического обслуживания санитарно-технических систем, систем холодного, горячего водоснабжения отопления и канализации за 1м</w:t>
            </w:r>
            <w:r w:rsidRPr="00414EF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месяц</w:t>
            </w:r>
          </w:p>
          <w:p w14:paraId="1661D40E" w14:textId="77777777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BCEF0" w14:textId="592D6498" w:rsidR="00414EFE" w:rsidRPr="00A8301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830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Количество скважин (шт.)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38A" w14:textId="0690F1CB" w:rsidR="00414EFE" w:rsidRPr="00A8301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830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Цена услуги по </w:t>
            </w:r>
            <w:r w:rsidR="00967B3E" w:rsidRPr="00A830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техническому </w:t>
            </w:r>
            <w:r w:rsidRPr="00A830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обслуживанию</w:t>
            </w:r>
            <w:r w:rsidR="00967B3E" w:rsidRPr="00A830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скважины в квартал (руб.)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5CF" w14:textId="08443ED0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лифтов 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72CEF" w14:textId="77777777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технического обслуживания и ремонта одного лифта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39249" w14:textId="77777777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hAnsi="Times New Roman" w:cs="Times New Roman"/>
                <w:sz w:val="16"/>
                <w:szCs w:val="16"/>
              </w:rPr>
              <w:t>Количество водоочистительного оборудования и комплектов ионообменной водоподготовки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FBC9B" w14:textId="77777777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hAnsi="Times New Roman" w:cs="Times New Roman"/>
                <w:sz w:val="16"/>
                <w:szCs w:val="16"/>
              </w:rPr>
              <w:t xml:space="preserve">Цена технического обслуживания и </w:t>
            </w:r>
            <w:proofErr w:type="spellStart"/>
            <w:r w:rsidRPr="00414EFE">
              <w:rPr>
                <w:rFonts w:ascii="Times New Roman" w:hAnsi="Times New Roman" w:cs="Times New Roman"/>
                <w:sz w:val="16"/>
                <w:szCs w:val="16"/>
              </w:rPr>
              <w:t>регламенто</w:t>
            </w:r>
            <w:proofErr w:type="spellEnd"/>
            <w:r w:rsidRPr="00414EFE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-профилактического ремонта 1 водоочистительного оборудования </w:t>
            </w:r>
            <w:r w:rsidRPr="00414EFE">
              <w:rPr>
                <w:rFonts w:ascii="Times New Roman" w:hAnsi="Times New Roman" w:cs="Times New Roman"/>
                <w:sz w:val="16"/>
                <w:szCs w:val="16"/>
              </w:rPr>
              <w:br/>
              <w:t>в год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36816" w14:textId="27F228D5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ена технического обслуживания и </w:t>
            </w:r>
            <w:proofErr w:type="spellStart"/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регламенто</w:t>
            </w:r>
            <w:proofErr w:type="spellEnd"/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-профилактического ремонта электросетей и электроустановок в месяц в расчете за 1м</w:t>
            </w: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414EFE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D15C4" w14:textId="77777777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hAnsi="Times New Roman" w:cs="Times New Roman"/>
                <w:sz w:val="16"/>
                <w:szCs w:val="16"/>
              </w:rPr>
              <w:t>Количество огнетушителей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8F120" w14:textId="77777777" w:rsidR="00414EFE" w:rsidRPr="00414EFE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EF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тоимость услуги </w:t>
            </w:r>
            <w:r w:rsidRPr="00414E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техническое обслуживание, освидетельствование, ремонт, испытание </w:t>
            </w:r>
          </w:p>
          <w:p w14:paraId="53F701E9" w14:textId="77777777" w:rsidR="00414EFE" w:rsidRPr="00414EFE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E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зарядку одного порошкового, воздушно-пенного, углекислотного огнетушителя </w:t>
            </w:r>
            <w:r w:rsidRPr="00414EF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в год (руб.)</w:t>
            </w:r>
          </w:p>
          <w:p w14:paraId="461124B5" w14:textId="77777777" w:rsidR="00414EFE" w:rsidRPr="00414EFE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B9FE29" w14:textId="77777777" w:rsidR="00414EFE" w:rsidRPr="00414EFE" w:rsidRDefault="00414EFE" w:rsidP="00951B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2C88" w14:textId="77777777" w:rsidR="00414EFE" w:rsidRPr="00414EFE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EFE">
              <w:rPr>
                <w:rFonts w:ascii="Times New Roman" w:hAnsi="Times New Roman" w:cs="Times New Roman"/>
                <w:sz w:val="16"/>
                <w:szCs w:val="16"/>
              </w:rPr>
              <w:t>Количество месяцев обслуживания (мес.)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13BBF" w14:textId="77777777" w:rsidR="00414EFE" w:rsidRPr="00414EFE" w:rsidRDefault="00414EFE" w:rsidP="00951BDC">
            <w:pPr>
              <w:spacing w:after="0" w:line="220" w:lineRule="exact"/>
              <w:ind w:left="-108" w:right="-29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EFE">
              <w:rPr>
                <w:rFonts w:ascii="Times New Roman" w:hAnsi="Times New Roman" w:cs="Times New Roman"/>
                <w:sz w:val="16"/>
                <w:szCs w:val="16"/>
              </w:rPr>
              <w:t>Количество пожарных рукавов на здание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DB5DF" w14:textId="77777777" w:rsidR="00414EFE" w:rsidRPr="00414EFE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услуги </w:t>
            </w:r>
            <w:r w:rsidRPr="00414EFE">
              <w:rPr>
                <w:rFonts w:ascii="Times New Roman" w:hAnsi="Times New Roman" w:cs="Times New Roman"/>
                <w:bCs/>
                <w:sz w:val="16"/>
                <w:szCs w:val="16"/>
              </w:rPr>
              <w:t>на техническое обслуживание, освидетельствование, ремонт, перекатку рукава и проверка работоспособности одного пожарного крана в год (руб.)</w:t>
            </w:r>
          </w:p>
        </w:tc>
      </w:tr>
      <w:tr w:rsidR="00414EFE" w:rsidRPr="007B38CC" w14:paraId="6FE7A7F2" w14:textId="77777777" w:rsidTr="00414EFE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BDE3" w14:textId="77777777" w:rsidR="00414EFE" w:rsidRPr="00FA460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8C7A" w14:textId="77777777" w:rsidR="00414EFE" w:rsidRPr="00FA460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210 000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416" w14:textId="77777777" w:rsidR="00414EFE" w:rsidRPr="00FA460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5546,0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E993" w14:textId="77777777" w:rsidR="00414EFE" w:rsidRPr="00FA460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31A2C" w14:textId="21DAB1B7" w:rsidR="00414EFE" w:rsidRPr="00A8301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830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Не более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DEA" w14:textId="1A9F8C04" w:rsidR="00414EFE" w:rsidRPr="00A83013" w:rsidRDefault="00967B3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830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Не более 27 000,00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6E1D" w14:textId="1E3984E5" w:rsidR="00414EFE" w:rsidRPr="00FA460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33D6" w14:textId="77777777" w:rsidR="00414EFE" w:rsidRPr="00C449B0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988C2" w14:textId="77777777" w:rsidR="00414EFE" w:rsidRPr="00C449B0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5C106985" w14:textId="77777777" w:rsidR="00414EFE" w:rsidRPr="00C449B0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F4A5" w14:textId="77777777" w:rsidR="00414EFE" w:rsidRPr="00C449B0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290 000,00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5C46" w14:textId="707B3F2F" w:rsidR="00414EFE" w:rsidRPr="00BC778B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7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A67F" w14:textId="77777777" w:rsidR="00414EFE" w:rsidRPr="00BC778B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A23167" w14:textId="1619CAAA" w:rsidR="00414EFE" w:rsidRPr="00964E0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64E0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не более 31 </w:t>
            </w:r>
          </w:p>
          <w:p w14:paraId="694DF908" w14:textId="77777777" w:rsidR="00414EFE" w:rsidRPr="00BC778B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4E0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на здани</w:t>
            </w:r>
            <w:r w:rsidRPr="00BC77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  <w:p w14:paraId="6F57A616" w14:textId="77777777" w:rsidR="00414EFE" w:rsidRPr="00BC778B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7ACE" w14:textId="77777777" w:rsidR="00414EFE" w:rsidRPr="00FA460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2D806" w14:textId="77777777" w:rsidR="00414EFE" w:rsidRPr="00FA460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637F1" w14:textId="77777777" w:rsid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AD099E" w14:textId="77777777" w:rsid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56CFFD" w14:textId="77777777" w:rsidR="00414EFE" w:rsidRPr="00DD443B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5CB5E" w14:textId="77777777" w:rsid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07A04E" w14:textId="77777777" w:rsid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D9D8AEF" w14:textId="77777777" w:rsidR="00414EFE" w:rsidRPr="00DD443B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6000,00</w:t>
            </w:r>
          </w:p>
        </w:tc>
      </w:tr>
    </w:tbl>
    <w:p w14:paraId="2522E6CD" w14:textId="1EF192EB" w:rsidR="00555273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9E0076" w14:textId="77777777" w:rsidR="00414EFE" w:rsidRPr="00AB47BA" w:rsidRDefault="00414EFE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FD11ED" w14:textId="77777777" w:rsidR="00555273" w:rsidRPr="009547B9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7B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обслуживанию, ремонту вентиляционных систем и кондиционеров</w:t>
      </w:r>
    </w:p>
    <w:p w14:paraId="75A58790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14:paraId="6A4E90AD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где:</w:t>
      </w:r>
    </w:p>
    <w:p w14:paraId="6311364E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573FBF" wp14:editId="7C3547C4">
            <wp:extent cx="419100" cy="2571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количество установок кондиционирования и элементов систем вентиляции;</w:t>
      </w:r>
    </w:p>
    <w:p w14:paraId="6161DAEB" w14:textId="40E5D093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30F320D" wp14:editId="18FFDC57">
            <wp:extent cx="381000" cy="25717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стоимость технического обслуживания и </w:t>
      </w:r>
      <w:proofErr w:type="spellStart"/>
      <w:r w:rsidRPr="00AB47BA">
        <w:rPr>
          <w:rFonts w:ascii="Times New Roman" w:hAnsi="Times New Roman" w:cs="Times New Roman"/>
        </w:rPr>
        <w:t>регламент</w:t>
      </w:r>
      <w:r w:rsidR="00FC5C0E">
        <w:rPr>
          <w:rFonts w:ascii="Times New Roman" w:hAnsi="Times New Roman" w:cs="Times New Roman"/>
        </w:rPr>
        <w:t>н</w:t>
      </w:r>
      <w:r w:rsidRPr="00AB47BA">
        <w:rPr>
          <w:rFonts w:ascii="Times New Roman" w:hAnsi="Times New Roman" w:cs="Times New Roman"/>
        </w:rPr>
        <w:t>о</w:t>
      </w:r>
      <w:proofErr w:type="spellEnd"/>
      <w:r w:rsidRPr="00AB47BA">
        <w:rPr>
          <w:rFonts w:ascii="Times New Roman" w:hAnsi="Times New Roman" w:cs="Times New Roman"/>
        </w:rPr>
        <w:t>-профилактического ремонта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установки кондиционирования и элементов вентиляции за 1 единицу в месяц.</w:t>
      </w:r>
    </w:p>
    <w:p w14:paraId="0218629C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 xml:space="preserve"> скив</m:t>
            </m:r>
          </m:sub>
        </m:sSub>
      </m:oMath>
      <w:r w:rsidRPr="00AB47BA">
        <w:rPr>
          <w:rFonts w:ascii="Times New Roman" w:hAnsi="Times New Roman" w:cs="Times New Roman"/>
        </w:rPr>
        <w:t>- количество месяцев обслуживания</w:t>
      </w:r>
      <w:r w:rsidRPr="00AB47BA">
        <w:t xml:space="preserve"> </w:t>
      </w:r>
      <w:r w:rsidRPr="00AB47BA">
        <w:rPr>
          <w:rFonts w:ascii="Times New Roman" w:hAnsi="Times New Roman" w:cs="Times New Roman"/>
        </w:rPr>
        <w:t>установок кондиционирования и элементов систем вентиляции.</w:t>
      </w:r>
    </w:p>
    <w:p w14:paraId="7C8BAA19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98077" w14:textId="1F14AE22" w:rsidR="00AB47BA" w:rsidRDefault="00AB47BA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6913E2" w14:textId="152CB486" w:rsidR="000A6B69" w:rsidRDefault="000A6B69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16300D" w14:textId="77777777" w:rsidR="000A6B69" w:rsidRPr="007B38CC" w:rsidRDefault="000A6B69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88" w:type="dxa"/>
        <w:tblInd w:w="108" w:type="dxa"/>
        <w:tblLook w:val="04A0" w:firstRow="1" w:lastRow="0" w:firstColumn="1" w:lastColumn="0" w:noHBand="0" w:noVBand="1"/>
      </w:tblPr>
      <w:tblGrid>
        <w:gridCol w:w="3164"/>
        <w:gridCol w:w="2198"/>
        <w:gridCol w:w="2747"/>
        <w:gridCol w:w="1473"/>
        <w:gridCol w:w="6"/>
      </w:tblGrid>
      <w:tr w:rsidR="00555273" w:rsidRPr="007B38CC" w14:paraId="336AF0AF" w14:textId="77777777" w:rsidTr="00BC778B">
        <w:trPr>
          <w:gridAfter w:val="1"/>
          <w:wAfter w:w="6" w:type="dxa"/>
          <w:trHeight w:val="46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7B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F9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установок кондиционирования и элементов вентиляции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E1F" w14:textId="31FD2DD7" w:rsidR="0055527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обслуживания </w:t>
            </w:r>
            <w:r w:rsidR="00BC77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регламентно</w:t>
            </w:r>
            <w:proofErr w:type="spell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-профилактического ремонта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установки кондиционирования </w:t>
            </w:r>
          </w:p>
          <w:p w14:paraId="74A277B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 элементов вентиляции</w:t>
            </w:r>
          </w:p>
          <w:p w14:paraId="1DCBE42C" w14:textId="77777777" w:rsidR="00BC778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</w:t>
            </w:r>
          </w:p>
          <w:p w14:paraId="17D67F45" w14:textId="0997C0CB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35F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555273" w:rsidRPr="00D863BD" w14:paraId="46B87C45" w14:textId="77777777" w:rsidTr="00BC778B">
        <w:trPr>
          <w:gridAfter w:val="1"/>
          <w:wAfter w:w="6" w:type="dxa"/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41C4" w14:textId="77777777" w:rsidR="00555273" w:rsidRPr="00D863BD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CE07" w14:textId="77777777" w:rsidR="00555273" w:rsidRPr="00D863B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A381" w14:textId="77777777" w:rsidR="00555273" w:rsidRPr="00D863BD" w:rsidRDefault="00DF50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6</w:t>
            </w:r>
            <w:r w:rsidR="00555273" w:rsidRPr="00AB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7836" w14:textId="77777777" w:rsidR="00555273" w:rsidRPr="00D863B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12</w:t>
            </w:r>
          </w:p>
        </w:tc>
      </w:tr>
      <w:tr w:rsidR="00555273" w:rsidRPr="00D863BD" w14:paraId="375D22CA" w14:textId="77777777" w:rsidTr="00BC778B">
        <w:trPr>
          <w:gridAfter w:val="1"/>
          <w:wAfter w:w="6" w:type="dxa"/>
          <w:trHeight w:val="7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35F0" w14:textId="77777777" w:rsidR="00555273" w:rsidRPr="00D863BD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0DFC" w14:textId="77777777" w:rsidR="00555273" w:rsidRPr="00D863B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2F32" w14:textId="77777777" w:rsidR="00555273" w:rsidRPr="00D863B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8946" w14:textId="77777777" w:rsidR="00555273" w:rsidRPr="00D863B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12</w:t>
            </w:r>
          </w:p>
        </w:tc>
      </w:tr>
      <w:tr w:rsidR="00555273" w:rsidRPr="007B38CC" w14:paraId="633D185A" w14:textId="77777777" w:rsidTr="00BC778B">
        <w:trPr>
          <w:gridAfter w:val="1"/>
          <w:wAfter w:w="6" w:type="dxa"/>
          <w:trHeight w:val="16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9A4" w14:textId="77777777" w:rsidR="00555273" w:rsidRPr="00D863BD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6C47" w14:textId="77777777" w:rsidR="00555273" w:rsidRPr="00D863BD" w:rsidRDefault="00555273" w:rsidP="00951BDC">
            <w:pPr>
              <w:spacing w:after="0" w:line="240" w:lineRule="auto"/>
              <w:jc w:val="center"/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C65F" w14:textId="77777777" w:rsidR="00555273" w:rsidRPr="00D863BD" w:rsidRDefault="00DF50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</w:t>
            </w:r>
            <w:r w:rsidR="00555273" w:rsidRPr="00DF5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9F79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12</w:t>
            </w:r>
          </w:p>
        </w:tc>
      </w:tr>
      <w:tr w:rsidR="00555273" w:rsidRPr="007B38CC" w14:paraId="24E0FAC7" w14:textId="77777777" w:rsidTr="00BC778B">
        <w:trPr>
          <w:trHeight w:val="253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820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5EE3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0D7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63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12</w:t>
            </w:r>
          </w:p>
        </w:tc>
      </w:tr>
      <w:tr w:rsidR="00555273" w:rsidRPr="007B38CC" w14:paraId="135CD9CC" w14:textId="77777777" w:rsidTr="00BC778B">
        <w:trPr>
          <w:trHeight w:val="12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79EF" w14:textId="77777777" w:rsidR="00555273" w:rsidRPr="00E8129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1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B744" w14:textId="77777777" w:rsidR="00555273" w:rsidRPr="00E81299" w:rsidRDefault="00555273" w:rsidP="00951BDC">
            <w:pPr>
              <w:spacing w:after="0" w:line="240" w:lineRule="auto"/>
              <w:jc w:val="center"/>
            </w:pPr>
            <w:r w:rsidRPr="00E81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85B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B6E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12</w:t>
            </w:r>
          </w:p>
        </w:tc>
      </w:tr>
    </w:tbl>
    <w:p w14:paraId="6C1C0FB8" w14:textId="77777777" w:rsidR="0055527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93F0EB" w14:textId="69BE4CBD" w:rsidR="00555273" w:rsidRPr="002D728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7B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текущему</w:t>
      </w:r>
      <w:r w:rsidRPr="002D7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28A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2D728A">
        <w:rPr>
          <w:rFonts w:ascii="Times New Roman" w:hAnsi="Times New Roman" w:cs="Times New Roman"/>
          <w:sz w:val="26"/>
          <w:szCs w:val="26"/>
        </w:rPr>
        <w:t>-профилактическому ремонту систем: охранной, охранно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D728A">
        <w:rPr>
          <w:rFonts w:ascii="Times New Roman" w:hAnsi="Times New Roman" w:cs="Times New Roman"/>
          <w:sz w:val="26"/>
          <w:szCs w:val="26"/>
        </w:rPr>
        <w:t>пожарной сигнализации</w:t>
      </w:r>
      <w:r w:rsidR="001300E8">
        <w:rPr>
          <w:rFonts w:ascii="Times New Roman" w:hAnsi="Times New Roman" w:cs="Times New Roman"/>
          <w:sz w:val="26"/>
          <w:szCs w:val="26"/>
        </w:rPr>
        <w:t xml:space="preserve">, системы оповещения о пожаре, </w:t>
      </w:r>
      <w:r w:rsidRPr="002D728A">
        <w:rPr>
          <w:rFonts w:ascii="Times New Roman" w:hAnsi="Times New Roman" w:cs="Times New Roman"/>
          <w:sz w:val="26"/>
          <w:szCs w:val="26"/>
        </w:rPr>
        <w:t>автоматической установки газового пожаротушения</w:t>
      </w:r>
      <w:r w:rsidR="001300E8">
        <w:rPr>
          <w:rFonts w:ascii="Times New Roman" w:hAnsi="Times New Roman" w:cs="Times New Roman"/>
          <w:sz w:val="26"/>
          <w:szCs w:val="26"/>
        </w:rPr>
        <w:t xml:space="preserve"> </w:t>
      </w:r>
      <w:r w:rsidR="001300E8" w:rsidRPr="006E63DF">
        <w:rPr>
          <w:rFonts w:ascii="Times New Roman" w:hAnsi="Times New Roman" w:cs="Times New Roman"/>
          <w:sz w:val="26"/>
          <w:szCs w:val="26"/>
        </w:rPr>
        <w:t>и системы голосового</w:t>
      </w:r>
      <w:r w:rsidR="001300E8">
        <w:rPr>
          <w:rFonts w:ascii="Times New Roman" w:hAnsi="Times New Roman" w:cs="Times New Roman"/>
          <w:sz w:val="26"/>
          <w:szCs w:val="26"/>
        </w:rPr>
        <w:t xml:space="preserve"> оповещения</w:t>
      </w:r>
      <w:r w:rsidRPr="002D728A">
        <w:rPr>
          <w:rFonts w:ascii="Times New Roman" w:hAnsi="Times New Roman" w:cs="Times New Roman"/>
          <w:sz w:val="26"/>
          <w:szCs w:val="26"/>
        </w:rPr>
        <w:t xml:space="preserve">, системы контроля и управления доступом к административному зданию (шлагбаум), системы видеонаблюдения, системы тревожной сигнализации комплекса технических средств охраны, биометрической системы контроля и управления доступом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административное здание </w:t>
      </w:r>
      <w:r w:rsidRPr="002D728A">
        <w:rPr>
          <w:rFonts w:ascii="Times New Roman" w:hAnsi="Times New Roman" w:cs="Times New Roman"/>
          <w:sz w:val="26"/>
          <w:szCs w:val="26"/>
        </w:rPr>
        <w:t>(СКУД)</w:t>
      </w:r>
      <w:r w:rsidR="00EE003D">
        <w:rPr>
          <w:rFonts w:ascii="Times New Roman" w:hAnsi="Times New Roman" w:cs="Times New Roman"/>
          <w:sz w:val="26"/>
          <w:szCs w:val="26"/>
        </w:rPr>
        <w:t>,</w:t>
      </w:r>
      <w:r w:rsidR="00A01702">
        <w:rPr>
          <w:rFonts w:ascii="Times New Roman" w:hAnsi="Times New Roman" w:cs="Times New Roman"/>
          <w:sz w:val="26"/>
          <w:szCs w:val="26"/>
        </w:rPr>
        <w:t xml:space="preserve"> </w:t>
      </w:r>
      <w:r w:rsidR="00EE003D">
        <w:rPr>
          <w:rFonts w:ascii="Times New Roman" w:hAnsi="Times New Roman" w:cs="Times New Roman"/>
          <w:sz w:val="26"/>
          <w:szCs w:val="26"/>
        </w:rPr>
        <w:t>системы термометрии</w:t>
      </w:r>
    </w:p>
    <w:p w14:paraId="458E3093" w14:textId="77777777" w:rsidR="00555273" w:rsidRDefault="00555273" w:rsidP="00555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EA62FF" w14:textId="77777777" w:rsidR="00555273" w:rsidRPr="00AB47BA" w:rsidRDefault="00555273" w:rsidP="00BC77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47BA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>тос</w:t>
      </w:r>
      <w:proofErr w:type="spellEnd"/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B47BA">
        <w:rPr>
          <w:rFonts w:ascii="Times New Roman" w:hAnsi="Times New Roman" w:cs="Times New Roman"/>
          <w:sz w:val="24"/>
          <w:szCs w:val="24"/>
        </w:rPr>
        <w:t xml:space="preserve">=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B47BA">
        <w:rPr>
          <w:rFonts w:ascii="Times New Roman" w:hAnsi="Times New Roman" w:cs="Times New Roman"/>
          <w:sz w:val="24"/>
          <w:szCs w:val="24"/>
        </w:rPr>
        <w:t xml:space="preserve"> с*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AB47BA">
        <w:rPr>
          <w:rFonts w:ascii="Times New Roman" w:hAnsi="Times New Roman" w:cs="Times New Roman"/>
          <w:sz w:val="24"/>
          <w:szCs w:val="24"/>
        </w:rPr>
        <w:t xml:space="preserve">+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скудш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>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скудш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 xml:space="preserve"> +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 xml:space="preserve"> 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>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B47BA">
        <w:rPr>
          <w:rFonts w:ascii="Times New Roman" w:hAnsi="Times New Roman" w:cs="Times New Roman"/>
          <w:sz w:val="24"/>
          <w:szCs w:val="24"/>
        </w:rPr>
        <w:t>+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трс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>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трс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 xml:space="preserve">+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скуд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>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скуд</w:t>
      </w:r>
      <w:proofErr w:type="spellEnd"/>
      <w:r w:rsidR="00EE003D">
        <w:rPr>
          <w:rFonts w:ascii="Times New Roman" w:hAnsi="Times New Roman" w:cs="Times New Roman"/>
          <w:sz w:val="24"/>
          <w:szCs w:val="24"/>
        </w:rPr>
        <w:t xml:space="preserve"> +</w:t>
      </w:r>
      <w:r w:rsidR="00EE003D" w:rsidRPr="00EE003D">
        <w:rPr>
          <w:rFonts w:ascii="Times New Roman" w:hAnsi="Times New Roman" w:cs="Times New Roman"/>
          <w:sz w:val="24"/>
          <w:szCs w:val="24"/>
        </w:rPr>
        <w:t xml:space="preserve"> </w:t>
      </w:r>
      <w:r w:rsidR="00EE003D"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="00EE003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E003D" w:rsidRPr="00AB47BA">
        <w:rPr>
          <w:rFonts w:ascii="Times New Roman" w:hAnsi="Times New Roman" w:cs="Times New Roman"/>
          <w:sz w:val="24"/>
          <w:szCs w:val="24"/>
        </w:rPr>
        <w:t>*</w:t>
      </w:r>
      <w:r w:rsidR="00EE003D"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EE003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E003D">
        <w:rPr>
          <w:rFonts w:ascii="Times New Roman" w:hAnsi="Times New Roman" w:cs="Times New Roman"/>
          <w:sz w:val="24"/>
          <w:szCs w:val="24"/>
        </w:rPr>
        <w:t>;</w:t>
      </w:r>
    </w:p>
    <w:p w14:paraId="0CE4CA8C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03B24B7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где:</w:t>
      </w:r>
    </w:p>
    <w:p w14:paraId="37FC61BD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с - количество обслуживаемых </w:t>
      </w:r>
      <w:r w:rsidRPr="00AB47BA">
        <w:rPr>
          <w:rFonts w:ascii="Times New Roman" w:eastAsia="Times New Roman" w:hAnsi="Times New Roman" w:cs="Times New Roman"/>
          <w:lang w:eastAsia="ru-RU"/>
        </w:rPr>
        <w:t>систем оповещения</w:t>
      </w:r>
      <w:r w:rsidRPr="00AB47BA">
        <w:rPr>
          <w:rFonts w:ascii="Times New Roman" w:hAnsi="Times New Roman" w:cs="Times New Roman"/>
        </w:rPr>
        <w:t>;</w:t>
      </w:r>
    </w:p>
    <w:p w14:paraId="683E60A8" w14:textId="420310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P</w:t>
      </w:r>
      <w:r w:rsidRPr="00AB47BA">
        <w:rPr>
          <w:rFonts w:ascii="Times New Roman" w:hAnsi="Times New Roman" w:cs="Times New Roman"/>
          <w:noProof/>
          <w:lang w:eastAsia="ru-RU"/>
        </w:rPr>
        <w:t xml:space="preserve"> </w:t>
      </w:r>
      <w:r w:rsidRPr="00AB47BA">
        <w:rPr>
          <w:rFonts w:ascii="Times New Roman" w:hAnsi="Times New Roman" w:cs="Times New Roman"/>
          <w:noProof/>
          <w:lang w:val="en-US" w:eastAsia="ru-RU"/>
        </w:rPr>
        <w:t>c</w:t>
      </w:r>
      <w:r w:rsidRPr="00AB47BA">
        <w:rPr>
          <w:rFonts w:ascii="Times New Roman" w:hAnsi="Times New Roman" w:cs="Times New Roman"/>
        </w:rPr>
        <w:t>- стоимость обслуживания одной системы оповещения в год;</w:t>
      </w:r>
    </w:p>
    <w:p w14:paraId="3C0EF46F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Q</w:t>
      </w:r>
      <w:r w:rsidRPr="00AB47BA">
        <w:rPr>
          <w:rFonts w:ascii="Times New Roman" w:hAnsi="Times New Roman" w:cs="Times New Roman"/>
          <w:noProof/>
          <w:lang w:eastAsia="ru-RU"/>
        </w:rPr>
        <w:t xml:space="preserve"> скудш- </w:t>
      </w:r>
      <w:r w:rsidRPr="00AB47BA">
        <w:rPr>
          <w:rFonts w:ascii="Times New Roman" w:hAnsi="Times New Roman" w:cs="Times New Roman"/>
        </w:rPr>
        <w:t>количество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систем контроля и управления доступом (шлагбаум);</w:t>
      </w:r>
    </w:p>
    <w:p w14:paraId="24C41347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</w:rPr>
        <w:t>скудш</w:t>
      </w:r>
      <w:proofErr w:type="spellEnd"/>
      <w:r w:rsidRPr="00AB47BA">
        <w:rPr>
          <w:rFonts w:ascii="Times New Roman" w:hAnsi="Times New Roman" w:cs="Times New Roman"/>
        </w:rPr>
        <w:t xml:space="preserve">- стоимость технического обслуживания и текущего ремонта системы контроля </w:t>
      </w:r>
      <w:r w:rsidR="00AB47BA">
        <w:rPr>
          <w:rFonts w:ascii="Times New Roman" w:hAnsi="Times New Roman" w:cs="Times New Roman"/>
        </w:rPr>
        <w:br/>
      </w:r>
      <w:r w:rsidRPr="00AB47BA">
        <w:rPr>
          <w:rFonts w:ascii="Times New Roman" w:hAnsi="Times New Roman" w:cs="Times New Roman"/>
        </w:rPr>
        <w:t>и управления доступом в год;</w:t>
      </w:r>
    </w:p>
    <w:p w14:paraId="1124532D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</w:rPr>
        <w:t>вн</w:t>
      </w:r>
      <w:proofErr w:type="spellEnd"/>
      <w:r w:rsidRPr="00AB47BA">
        <w:rPr>
          <w:rFonts w:ascii="Times New Roman" w:hAnsi="Times New Roman" w:cs="Times New Roman"/>
        </w:rPr>
        <w:t>- количество обслуживаемых систем видеонаблюдения;</w:t>
      </w:r>
    </w:p>
    <w:p w14:paraId="3997AAA8" w14:textId="413E457A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P</w:t>
      </w:r>
      <w:r w:rsidRPr="00AB47BA">
        <w:rPr>
          <w:rFonts w:ascii="Times New Roman" w:hAnsi="Times New Roman" w:cs="Times New Roman"/>
          <w:noProof/>
          <w:lang w:eastAsia="ru-RU"/>
        </w:rPr>
        <w:t>вн</w:t>
      </w:r>
      <w:r w:rsidRPr="00AB47BA">
        <w:rPr>
          <w:rFonts w:ascii="Times New Roman" w:hAnsi="Times New Roman" w:cs="Times New Roman"/>
        </w:rPr>
        <w:t xml:space="preserve">- цена технического обслуживания и </w:t>
      </w:r>
      <w:proofErr w:type="spellStart"/>
      <w:r w:rsidRPr="00AB47BA">
        <w:rPr>
          <w:rFonts w:ascii="Times New Roman" w:hAnsi="Times New Roman" w:cs="Times New Roman"/>
        </w:rPr>
        <w:t>регламенто</w:t>
      </w:r>
      <w:proofErr w:type="spellEnd"/>
      <w:r w:rsidRPr="00AB47BA">
        <w:rPr>
          <w:rFonts w:ascii="Times New Roman" w:hAnsi="Times New Roman" w:cs="Times New Roman"/>
        </w:rPr>
        <w:t>-профилактического ремонта 1-ой системы видеонаблюдения в месяц;</w:t>
      </w:r>
    </w:p>
    <w:p w14:paraId="0A7AC98C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N</w:t>
      </w:r>
      <w:r w:rsidRPr="00AB47BA">
        <w:rPr>
          <w:rFonts w:ascii="Times New Roman" w:hAnsi="Times New Roman" w:cs="Times New Roman"/>
        </w:rPr>
        <w:t xml:space="preserve">- количество месяцев технического обслуживания и </w:t>
      </w:r>
      <w:proofErr w:type="spellStart"/>
      <w:r w:rsidRPr="00AB47BA">
        <w:rPr>
          <w:rFonts w:ascii="Times New Roman" w:hAnsi="Times New Roman" w:cs="Times New Roman"/>
        </w:rPr>
        <w:t>регламенто</w:t>
      </w:r>
      <w:proofErr w:type="spellEnd"/>
      <w:r w:rsidRPr="00AB47BA">
        <w:rPr>
          <w:rFonts w:ascii="Times New Roman" w:hAnsi="Times New Roman" w:cs="Times New Roman"/>
        </w:rPr>
        <w:t xml:space="preserve">-профилактического ремонта; </w:t>
      </w:r>
    </w:p>
    <w:p w14:paraId="2392C386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</w:rPr>
        <w:t>трс</w:t>
      </w:r>
      <w:proofErr w:type="spellEnd"/>
      <w:r w:rsidRPr="00AB47BA">
        <w:rPr>
          <w:rFonts w:ascii="Times New Roman" w:hAnsi="Times New Roman" w:cs="Times New Roman"/>
        </w:rPr>
        <w:t xml:space="preserve"> - количество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установок системы тревожной сигнализации;</w:t>
      </w:r>
    </w:p>
    <w:p w14:paraId="50639FFB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</w:rPr>
        <w:t>трс</w:t>
      </w:r>
      <w:proofErr w:type="spellEnd"/>
      <w:r w:rsidRPr="00AB47BA">
        <w:rPr>
          <w:rFonts w:ascii="Times New Roman" w:hAnsi="Times New Roman" w:cs="Times New Roman"/>
        </w:rPr>
        <w:t>- цена обслуживания 1-й установки в год;</w:t>
      </w:r>
    </w:p>
    <w:p w14:paraId="18FD31C9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Q</w:t>
      </w:r>
      <w:r w:rsidRPr="00AB47BA">
        <w:rPr>
          <w:rFonts w:ascii="Times New Roman" w:hAnsi="Times New Roman" w:cs="Times New Roman"/>
          <w:noProof/>
          <w:lang w:eastAsia="ru-RU"/>
        </w:rPr>
        <w:t xml:space="preserve"> скуд- </w:t>
      </w:r>
      <w:r w:rsidRPr="00AB47BA">
        <w:rPr>
          <w:rFonts w:ascii="Times New Roman" w:hAnsi="Times New Roman" w:cs="Times New Roman"/>
        </w:rPr>
        <w:t>количество биометрических систем контроля и управления доступом;</w:t>
      </w:r>
    </w:p>
    <w:p w14:paraId="446B9814" w14:textId="77777777" w:rsidR="00555273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</w:rPr>
        <w:t>скуд</w:t>
      </w:r>
      <w:proofErr w:type="spellEnd"/>
      <w:r w:rsidRPr="00AB47BA">
        <w:rPr>
          <w:rFonts w:ascii="Times New Roman" w:hAnsi="Times New Roman" w:cs="Times New Roman"/>
        </w:rPr>
        <w:t>- цена технического обслуживания и текущего ремонта 1 биометрической системы контроля и управления доступом</w:t>
      </w:r>
      <w:r w:rsidR="00BF1D9F" w:rsidRPr="00AB47BA">
        <w:rPr>
          <w:rFonts w:ascii="Times New Roman" w:hAnsi="Times New Roman" w:cs="Times New Roman"/>
        </w:rPr>
        <w:t xml:space="preserve"> </w:t>
      </w:r>
      <w:r w:rsidR="00EE003D">
        <w:rPr>
          <w:rFonts w:ascii="Times New Roman" w:hAnsi="Times New Roman" w:cs="Times New Roman"/>
        </w:rPr>
        <w:t>в год;</w:t>
      </w:r>
    </w:p>
    <w:p w14:paraId="6EB6099C" w14:textId="77777777" w:rsidR="00EE003D" w:rsidRPr="00AB47BA" w:rsidRDefault="00EE003D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Q</w:t>
      </w:r>
      <w:r>
        <w:rPr>
          <w:rFonts w:ascii="Times New Roman" w:hAnsi="Times New Roman" w:cs="Times New Roman"/>
          <w:noProof/>
          <w:lang w:eastAsia="ru-RU"/>
        </w:rPr>
        <w:t xml:space="preserve"> ст</w:t>
      </w:r>
      <w:r w:rsidRPr="00AB47BA">
        <w:rPr>
          <w:rFonts w:ascii="Times New Roman" w:hAnsi="Times New Roman" w:cs="Times New Roman"/>
          <w:noProof/>
          <w:lang w:eastAsia="ru-RU"/>
        </w:rPr>
        <w:t xml:space="preserve">- </w:t>
      </w:r>
      <w:r w:rsidRPr="00AB47BA">
        <w:rPr>
          <w:rFonts w:ascii="Times New Roman" w:hAnsi="Times New Roman" w:cs="Times New Roman"/>
        </w:rPr>
        <w:t>количество систем</w:t>
      </w:r>
      <w:r>
        <w:rPr>
          <w:rFonts w:ascii="Times New Roman" w:hAnsi="Times New Roman" w:cs="Times New Roman"/>
        </w:rPr>
        <w:t xml:space="preserve"> термометрии</w:t>
      </w:r>
      <w:r w:rsidRPr="00AB47BA">
        <w:rPr>
          <w:rFonts w:ascii="Times New Roman" w:hAnsi="Times New Roman" w:cs="Times New Roman"/>
        </w:rPr>
        <w:t>;</w:t>
      </w:r>
    </w:p>
    <w:p w14:paraId="589B9769" w14:textId="355032E2" w:rsidR="00EE003D" w:rsidRDefault="00EE003D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</w:rPr>
        <w:t>скуд</w:t>
      </w:r>
      <w:proofErr w:type="spellEnd"/>
      <w:r w:rsidRPr="00AB47BA">
        <w:rPr>
          <w:rFonts w:ascii="Times New Roman" w:hAnsi="Times New Roman" w:cs="Times New Roman"/>
        </w:rPr>
        <w:t xml:space="preserve">- цена технического обслуживания и текущего ремонта 1 системы </w:t>
      </w:r>
      <w:r>
        <w:rPr>
          <w:rFonts w:ascii="Times New Roman" w:hAnsi="Times New Roman" w:cs="Times New Roman"/>
        </w:rPr>
        <w:t>термометрии</w:t>
      </w:r>
      <w:r w:rsidRPr="00AB4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год.</w:t>
      </w:r>
    </w:p>
    <w:p w14:paraId="60BCC850" w14:textId="455D9874" w:rsidR="00193C5A" w:rsidRDefault="00193C5A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AE697E" w14:textId="6811C7F5" w:rsidR="00193C5A" w:rsidRDefault="00193C5A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310342" w14:textId="77777777" w:rsidR="00193C5A" w:rsidRDefault="00193C5A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40C8D28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55" w:type="dxa"/>
        <w:tblInd w:w="-1166" w:type="dxa"/>
        <w:tblLayout w:type="fixed"/>
        <w:tblLook w:val="04A0" w:firstRow="1" w:lastRow="0" w:firstColumn="1" w:lastColumn="0" w:noHBand="0" w:noVBand="1"/>
      </w:tblPr>
      <w:tblGrid>
        <w:gridCol w:w="1023"/>
        <w:gridCol w:w="960"/>
        <w:gridCol w:w="851"/>
        <w:gridCol w:w="992"/>
        <w:gridCol w:w="850"/>
        <w:gridCol w:w="851"/>
        <w:gridCol w:w="709"/>
        <w:gridCol w:w="850"/>
        <w:gridCol w:w="709"/>
        <w:gridCol w:w="709"/>
        <w:gridCol w:w="992"/>
        <w:gridCol w:w="709"/>
        <w:gridCol w:w="850"/>
      </w:tblGrid>
      <w:tr w:rsidR="00EE003D" w:rsidRPr="007B38CC" w14:paraId="7465E758" w14:textId="77777777" w:rsidTr="00EE003D">
        <w:trPr>
          <w:trHeight w:val="14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1497" w14:textId="77777777" w:rsidR="00EE003D" w:rsidRPr="002D728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Количество обслуживаемых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 оповещения</w:t>
            </w:r>
          </w:p>
          <w:p w14:paraId="4272D59F" w14:textId="77777777" w:rsidR="00EE003D" w:rsidRPr="002D728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1CC3" w14:textId="77777777" w:rsidR="00EE003D" w:rsidRPr="002D728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технического обслуживания одной системы: охранной, охранно-пожарной сигнализации, системы оповещения о пожаре и автоматической установки газового пожаротушения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432D" w14:textId="77777777" w:rsidR="00EE003D" w:rsidRPr="002D728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систем контроля и управления доступом (шлагбаум)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3E320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Стоимость технического обслуживания и текущего ремонта системы контроля и управления доступом в год</w:t>
            </w:r>
          </w:p>
          <w:p w14:paraId="563D0AEE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14:paraId="7ED93129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FF6E4" w14:textId="77777777" w:rsidR="00EE003D" w:rsidRPr="002D728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F728D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обслуживаемых систем видеонаблюдения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A7074" w14:textId="77777777" w:rsidR="00EE003D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Цена технического обслуживания и </w:t>
            </w:r>
            <w:proofErr w:type="spellStart"/>
            <w:r w:rsidRPr="0024402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регламентно</w:t>
            </w:r>
            <w:proofErr w:type="spellEnd"/>
            <w:r w:rsidRPr="0024402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профилактического ремонта </w:t>
            </w:r>
          </w:p>
          <w:p w14:paraId="6588D4D3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1-ой системы видеонаблюдения в месяц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995D2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месяцев обслуживания (мес.)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56ABE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установок системы тревожной сигнализации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C9926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8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Цена обслужи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 1-й установки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системы тревожной сигнализации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BFB08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биометрических систем контроля и управления доступом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A380A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биометрической системы контроля и управления доступом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4966C" w14:textId="77777777" w:rsidR="00EE003D" w:rsidRPr="00EE003D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3D">
              <w:rPr>
                <w:rFonts w:ascii="Times New Roman" w:hAnsi="Times New Roman" w:cs="Times New Roman"/>
                <w:sz w:val="18"/>
                <w:szCs w:val="18"/>
              </w:rPr>
              <w:t>Количество систем термометрии (</w:t>
            </w:r>
            <w:proofErr w:type="spellStart"/>
            <w:r w:rsidRPr="00EE003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E003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B8F50" w14:textId="77777777" w:rsidR="00EE003D" w:rsidRPr="00EE003D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3D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системы термометрии в год (руб.)</w:t>
            </w:r>
          </w:p>
        </w:tc>
      </w:tr>
      <w:tr w:rsidR="00EE003D" w:rsidRPr="00116BE4" w14:paraId="3771EC1C" w14:textId="77777777" w:rsidTr="00EE003D">
        <w:trPr>
          <w:trHeight w:val="31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21C5" w14:textId="77777777" w:rsidR="00EE003D" w:rsidRPr="006E63DF" w:rsidRDefault="001300E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  <w:r w:rsidR="00EE003D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здание</w:t>
            </w:r>
            <w:r w:rsidR="00275325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том числе здания сборные из металла (вагон-дом))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2D5A" w14:textId="77777777" w:rsidR="00EE003D" w:rsidRPr="008E5AE5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6F75A4AB" w14:textId="7F2BA627" w:rsidR="00EE003D" w:rsidRPr="000015C9" w:rsidRDefault="00E94A0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</w:t>
            </w:r>
            <w:r w:rsidR="00EE003D"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B1F32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88A5E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123B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529E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13B67D9C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D7D99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49C82BB3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1590E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на здание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23E90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29000,00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6D0E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фактического наличия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A4AA0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A1E2" w14:textId="77777777" w:rsidR="00EE003D" w:rsidRPr="00E902CF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8390F" w14:textId="77777777" w:rsidR="00EE003D" w:rsidRPr="00E902CF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300000,00</w:t>
            </w:r>
          </w:p>
        </w:tc>
      </w:tr>
    </w:tbl>
    <w:p w14:paraId="287BCB29" w14:textId="3F18B4A2" w:rsidR="00555273" w:rsidRPr="00AB47B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43B">
        <w:rPr>
          <w:rFonts w:ascii="Times New Roman" w:hAnsi="Times New Roman" w:cs="Times New Roman"/>
          <w:sz w:val="26"/>
          <w:szCs w:val="26"/>
        </w:rPr>
        <w:t>Затраты на оказание услуг по обследованию технического состояния (аттестации) объектов нефинансовых активов, осуществляемое в целях получения информации о необходимости проведения и объемах ремонта, определения возможности дальнейшей эксплуатации (включая, диагностику автотранспортных средств, в том числе при государственном техническом осмотре), ресурса работоспособности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(в том числе по техническому осмотру, </w:t>
      </w:r>
      <w:r w:rsidRPr="005D3400">
        <w:rPr>
          <w:rFonts w:ascii="Times New Roman" w:hAnsi="Times New Roman" w:cs="Times New Roman"/>
          <w:sz w:val="26"/>
          <w:szCs w:val="26"/>
        </w:rPr>
        <w:t xml:space="preserve">диагностике технических средств и оргтехники с выдачей заключений о техническом состоянии аппаратуры, </w:t>
      </w:r>
      <w:r>
        <w:rPr>
          <w:rFonts w:ascii="Times New Roman" w:hAnsi="Times New Roman" w:cs="Times New Roman"/>
          <w:sz w:val="26"/>
          <w:szCs w:val="26"/>
        </w:rPr>
        <w:br/>
      </w:r>
      <w:r w:rsidRPr="005D3400">
        <w:rPr>
          <w:rFonts w:ascii="Times New Roman" w:hAnsi="Times New Roman" w:cs="Times New Roman"/>
          <w:sz w:val="26"/>
          <w:szCs w:val="26"/>
        </w:rPr>
        <w:t>с целью определения возможности даль</w:t>
      </w:r>
      <w:r>
        <w:rPr>
          <w:rFonts w:ascii="Times New Roman" w:hAnsi="Times New Roman" w:cs="Times New Roman"/>
          <w:sz w:val="26"/>
          <w:szCs w:val="26"/>
        </w:rPr>
        <w:t>нейшего использования изделий, д</w:t>
      </w:r>
      <w:r w:rsidRPr="005D3400">
        <w:rPr>
          <w:rFonts w:ascii="Times New Roman" w:hAnsi="Times New Roman" w:cs="Times New Roman"/>
          <w:sz w:val="26"/>
          <w:szCs w:val="26"/>
        </w:rPr>
        <w:t>анные расходы оформляются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5D3400">
        <w:rPr>
          <w:rFonts w:ascii="Times New Roman" w:hAnsi="Times New Roman" w:cs="Times New Roman"/>
          <w:sz w:val="26"/>
          <w:szCs w:val="26"/>
        </w:rPr>
        <w:t>справкой (актом) о техническом состоянии технических средст</w:t>
      </w:r>
      <w:r w:rsidR="00A3455D">
        <w:rPr>
          <w:rFonts w:ascii="Times New Roman" w:hAnsi="Times New Roman" w:cs="Times New Roman"/>
          <w:sz w:val="26"/>
          <w:szCs w:val="26"/>
        </w:rPr>
        <w:t>в и оргтехники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302DA755" w14:textId="77777777" w:rsidR="00555273" w:rsidRPr="00AB47B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47BA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B47BA">
        <w:rPr>
          <w:rFonts w:ascii="Times New Roman" w:hAnsi="Times New Roman" w:cs="Times New Roman"/>
          <w:sz w:val="26"/>
          <w:szCs w:val="26"/>
        </w:rPr>
        <w:t>=</w:t>
      </w:r>
      <w:r w:rsidRPr="00AB47B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AB4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sz w:val="26"/>
          <w:szCs w:val="26"/>
        </w:rPr>
        <w:t>*</w:t>
      </w:r>
      <w:r w:rsidRPr="00AB47BA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</w:p>
    <w:p w14:paraId="62792DA3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5DD8A42C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</w:rPr>
        <w:t xml:space="preserve"> – количество услуг по обследованию технического состояния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на 1 ед. нефинансового актива</w:t>
      </w:r>
    </w:p>
    <w:p w14:paraId="5B1F23A5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</w:rPr>
        <w:t xml:space="preserve"> – стоимость услуги по обследованию технического состояния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на 1 ед. нефинансового актива.</w:t>
      </w:r>
    </w:p>
    <w:p w14:paraId="54A74DDA" w14:textId="77777777" w:rsidR="00555273" w:rsidRPr="00DD443B" w:rsidRDefault="00555273" w:rsidP="00AB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54" w:type="dxa"/>
        <w:tblInd w:w="137" w:type="dxa"/>
        <w:tblLook w:val="04A0" w:firstRow="1" w:lastRow="0" w:firstColumn="1" w:lastColumn="0" w:noHBand="0" w:noVBand="1"/>
      </w:tblPr>
      <w:tblGrid>
        <w:gridCol w:w="4649"/>
        <w:gridCol w:w="4905"/>
      </w:tblGrid>
      <w:tr w:rsidR="00555273" w:rsidRPr="00DD443B" w14:paraId="18C1521C" w14:textId="77777777" w:rsidTr="00BC778B">
        <w:trPr>
          <w:trHeight w:val="61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707" w14:textId="77777777" w:rsidR="00555273" w:rsidRPr="00DD443B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Количество услуг по обследованию технического состояния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на 1 ед. нефинансового актива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16C" w14:textId="19E5294E" w:rsidR="00555273" w:rsidRPr="00DD443B" w:rsidRDefault="00555273" w:rsidP="00B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Стоимость услуги по обследованию технического состояния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на 1 ед. нефинансового актива.</w:t>
            </w:r>
          </w:p>
          <w:p w14:paraId="39EEC9D2" w14:textId="076E5FE5" w:rsidR="00555273" w:rsidRPr="00DD443B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535364" w14:paraId="5D3FB9A8" w14:textId="77777777" w:rsidTr="00951BDC">
        <w:trPr>
          <w:trHeight w:val="228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A549" w14:textId="77777777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8CDEAA9" w14:textId="7EB02454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</w:t>
            </w:r>
          </w:p>
          <w:p w14:paraId="4B77C753" w14:textId="306188E8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C1C" w14:textId="77777777" w:rsidR="00555273" w:rsidRPr="00535364" w:rsidRDefault="0095315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55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70C259EA" w14:textId="77777777" w:rsidR="00555273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0057D2" w14:textId="77AB3954" w:rsidR="00555273" w:rsidRPr="00BC778B" w:rsidRDefault="00555273" w:rsidP="00C449B0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Затраты на проведение оценки соответствия лифта в период эксплуатации </w:t>
      </w:r>
      <w:r w:rsidRPr="00C449B0">
        <w:rPr>
          <w:rFonts w:ascii="Times New Roman" w:hAnsi="Times New Roman" w:cs="Times New Roman"/>
          <w:sz w:val="26"/>
          <w:szCs w:val="26"/>
        </w:rPr>
        <w:br/>
        <w:t xml:space="preserve">в форме периодического технического освидетельствования на основании </w:t>
      </w:r>
      <w:r w:rsidRPr="00C449B0">
        <w:rPr>
          <w:rFonts w:ascii="Times New Roman" w:hAnsi="Times New Roman" w:cs="Times New Roman"/>
          <w:sz w:val="26"/>
          <w:szCs w:val="26"/>
        </w:rPr>
        <w:lastRenderedPageBreak/>
        <w:t xml:space="preserve">технического регламента </w:t>
      </w:r>
      <w:r w:rsidR="003A1D6B" w:rsidRPr="00C449B0">
        <w:rPr>
          <w:rFonts w:ascii="Times New Roman" w:hAnsi="Times New Roman" w:cs="Times New Roman"/>
          <w:sz w:val="26"/>
          <w:szCs w:val="26"/>
        </w:rPr>
        <w:t xml:space="preserve">ТР </w:t>
      </w:r>
      <w:r w:rsidRPr="00C449B0">
        <w:rPr>
          <w:rFonts w:ascii="Times New Roman" w:hAnsi="Times New Roman" w:cs="Times New Roman"/>
          <w:sz w:val="26"/>
          <w:szCs w:val="26"/>
        </w:rPr>
        <w:t>ТС 011/2011</w:t>
      </w:r>
      <w:r w:rsidR="00BF1D9F" w:rsidRPr="00C449B0">
        <w:rPr>
          <w:rFonts w:ascii="Times New Roman" w:hAnsi="Times New Roman" w:cs="Times New Roman"/>
          <w:sz w:val="26"/>
          <w:szCs w:val="26"/>
        </w:rPr>
        <w:t xml:space="preserve"> </w:t>
      </w:r>
      <w:r w:rsidRPr="00C449B0">
        <w:rPr>
          <w:rFonts w:ascii="Times New Roman" w:hAnsi="Times New Roman" w:cs="Times New Roman"/>
          <w:sz w:val="26"/>
          <w:szCs w:val="26"/>
        </w:rPr>
        <w:t xml:space="preserve">«Безопасность лифтов», ГОСТа </w:t>
      </w:r>
      <w:r w:rsidR="00AE6FC8" w:rsidRPr="00C449B0">
        <w:rPr>
          <w:rFonts w:ascii="Times New Roman" w:hAnsi="Times New Roman" w:cs="Times New Roman"/>
          <w:sz w:val="26"/>
          <w:szCs w:val="26"/>
        </w:rPr>
        <w:t>34583-2019</w:t>
      </w:r>
      <w:r w:rsidR="00BF1D9F" w:rsidRPr="00C449B0">
        <w:rPr>
          <w:rFonts w:ascii="Times New Roman" w:hAnsi="Times New Roman" w:cs="Times New Roman"/>
          <w:sz w:val="26"/>
          <w:szCs w:val="26"/>
        </w:rPr>
        <w:t xml:space="preserve"> </w:t>
      </w:r>
      <w:r w:rsidRPr="00C449B0">
        <w:rPr>
          <w:rFonts w:ascii="Times New Roman" w:hAnsi="Times New Roman" w:cs="Times New Roman"/>
          <w:sz w:val="26"/>
          <w:szCs w:val="26"/>
        </w:rPr>
        <w:t>«</w:t>
      </w:r>
      <w:r w:rsidR="00AE6FC8" w:rsidRPr="00C449B0">
        <w:rPr>
          <w:rFonts w:ascii="Times New Roman" w:hAnsi="Times New Roman" w:cs="Times New Roman"/>
          <w:sz w:val="26"/>
          <w:szCs w:val="26"/>
        </w:rPr>
        <w:t>Лифты. Правила и методы испытаний, измерений и проверок в период эксплуатации</w:t>
      </w:r>
      <w:r w:rsidR="005D7467" w:rsidRPr="00C449B0">
        <w:rPr>
          <w:rFonts w:ascii="Times New Roman" w:hAnsi="Times New Roman" w:cs="Times New Roman"/>
          <w:sz w:val="26"/>
          <w:szCs w:val="26"/>
        </w:rPr>
        <w:t>»</w:t>
      </w:r>
      <w:r w:rsidR="00AE6FC8" w:rsidRPr="00C449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C330F7" w14:textId="77777777" w:rsidR="00BC778B" w:rsidRPr="00C449B0" w:rsidRDefault="00BC778B" w:rsidP="00BC778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0"/>
          <w:szCs w:val="20"/>
        </w:rPr>
      </w:pPr>
    </w:p>
    <w:p w14:paraId="07361033" w14:textId="77777777" w:rsidR="00555273" w:rsidRPr="00C449B0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9B0">
        <w:rPr>
          <w:rFonts w:ascii="Times New Roman" w:hAnsi="Times New Roman" w:cs="Times New Roman"/>
          <w:sz w:val="24"/>
          <w:szCs w:val="24"/>
        </w:rPr>
        <w:t>З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ол</w:t>
      </w:r>
      <w:r w:rsidRPr="00C449B0">
        <w:rPr>
          <w:rFonts w:ascii="Times New Roman" w:hAnsi="Times New Roman" w:cs="Times New Roman"/>
          <w:sz w:val="24"/>
          <w:szCs w:val="24"/>
        </w:rPr>
        <w:t>=</w:t>
      </w:r>
      <w:r w:rsidRPr="00C449B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лифт</w:t>
      </w:r>
      <w:r w:rsidRPr="00C449B0">
        <w:rPr>
          <w:rFonts w:ascii="Times New Roman" w:hAnsi="Times New Roman" w:cs="Times New Roman"/>
          <w:sz w:val="24"/>
          <w:szCs w:val="24"/>
        </w:rPr>
        <w:t>*</w:t>
      </w:r>
      <w:r w:rsidRPr="00C449B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осв</w:t>
      </w:r>
      <w:proofErr w:type="spellEnd"/>
    </w:p>
    <w:p w14:paraId="40182036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</w:rPr>
        <w:t xml:space="preserve">где: </w:t>
      </w:r>
    </w:p>
    <w:p w14:paraId="78988D7B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Q</w:t>
      </w:r>
      <w:r w:rsidRPr="00C449B0">
        <w:rPr>
          <w:rFonts w:ascii="Times New Roman" w:hAnsi="Times New Roman" w:cs="Times New Roman"/>
          <w:vertAlign w:val="subscript"/>
        </w:rPr>
        <w:t xml:space="preserve">лифт – </w:t>
      </w:r>
      <w:r w:rsidRPr="00C449B0">
        <w:rPr>
          <w:rFonts w:ascii="Times New Roman" w:hAnsi="Times New Roman" w:cs="Times New Roman"/>
        </w:rPr>
        <w:t>количество лифтов;</w:t>
      </w:r>
    </w:p>
    <w:p w14:paraId="0F78AE09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P</w:t>
      </w:r>
      <w:proofErr w:type="spellStart"/>
      <w:r w:rsidRPr="00C449B0">
        <w:rPr>
          <w:rFonts w:ascii="Times New Roman" w:hAnsi="Times New Roman" w:cs="Times New Roman"/>
          <w:vertAlign w:val="subscript"/>
        </w:rPr>
        <w:t>осв</w:t>
      </w:r>
      <w:proofErr w:type="spellEnd"/>
      <w:r w:rsidRPr="00C449B0">
        <w:rPr>
          <w:rFonts w:ascii="Times New Roman" w:hAnsi="Times New Roman" w:cs="Times New Roman"/>
        </w:rPr>
        <w:t xml:space="preserve"> – цена </w:t>
      </w:r>
      <w:r w:rsidRPr="00C449B0">
        <w:rPr>
          <w:rFonts w:ascii="Times New Roman" w:eastAsia="Times New Roman" w:hAnsi="Times New Roman" w:cs="Times New Roman"/>
          <w:lang w:eastAsia="ru-RU"/>
        </w:rPr>
        <w:t>проведения оценки соответствия лифта в год.</w:t>
      </w:r>
      <w:r w:rsidR="00BF1D9F" w:rsidRPr="00C449B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3B9369C" w14:textId="0CFC42BF" w:rsidR="00555273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449962AB" w14:textId="4B6B0653" w:rsidR="000A6B69" w:rsidRDefault="000A6B69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63DE6D93" w14:textId="77777777" w:rsidR="000A6B69" w:rsidRPr="00C449B0" w:rsidRDefault="000A6B69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tbl>
      <w:tblPr>
        <w:tblW w:w="8930" w:type="dxa"/>
        <w:tblInd w:w="704" w:type="dxa"/>
        <w:tblLook w:val="04A0" w:firstRow="1" w:lastRow="0" w:firstColumn="1" w:lastColumn="0" w:noHBand="0" w:noVBand="1"/>
      </w:tblPr>
      <w:tblGrid>
        <w:gridCol w:w="2480"/>
        <w:gridCol w:w="6450"/>
      </w:tblGrid>
      <w:tr w:rsidR="00555273" w:rsidRPr="00C449B0" w14:paraId="2613007C" w14:textId="77777777" w:rsidTr="00BC778B">
        <w:trPr>
          <w:trHeight w:val="4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003" w14:textId="77777777" w:rsidR="00555273" w:rsidRPr="00C449B0" w:rsidRDefault="00AB47BA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лифтов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58D" w14:textId="77777777" w:rsidR="00555273" w:rsidRPr="00C449B0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Цена проведения оценки соответствия лифта в год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AB47BA" w14:paraId="2D3F23E1" w14:textId="77777777" w:rsidTr="00BC778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4C9" w14:textId="77777777" w:rsidR="00BC778B" w:rsidRPr="00BC778B" w:rsidRDefault="00BC778B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DC42B3A" w14:textId="59BB0C16" w:rsidR="00555273" w:rsidRDefault="00555273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  <w:p w14:paraId="42065BDB" w14:textId="195D5CF7" w:rsidR="00BC778B" w:rsidRPr="00BC778B" w:rsidRDefault="00BC778B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6487" w14:textId="77777777" w:rsidR="00555273" w:rsidRDefault="00555273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04A6" w:rsidRPr="00C449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B78E1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  <w:p w14:paraId="08FEACFD" w14:textId="5817D955" w:rsidR="00BC778B" w:rsidRPr="00BC778B" w:rsidRDefault="00BC778B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671142D6" w14:textId="2352D989" w:rsidR="00BC778B" w:rsidRDefault="00BC778B" w:rsidP="00BC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238"/>
        <w:jc w:val="both"/>
        <w:rPr>
          <w:rFonts w:ascii="Times New Roman" w:hAnsi="Times New Roman" w:cs="Times New Roman"/>
          <w:sz w:val="26"/>
          <w:szCs w:val="26"/>
        </w:rPr>
      </w:pPr>
    </w:p>
    <w:p w14:paraId="3C701FE8" w14:textId="77777777" w:rsidR="00BC778B" w:rsidRPr="00BC778B" w:rsidRDefault="00BC778B" w:rsidP="00BC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238"/>
        <w:jc w:val="both"/>
        <w:rPr>
          <w:rFonts w:ascii="Times New Roman" w:hAnsi="Times New Roman" w:cs="Times New Roman"/>
          <w:sz w:val="26"/>
          <w:szCs w:val="26"/>
        </w:rPr>
      </w:pPr>
    </w:p>
    <w:p w14:paraId="6A502A87" w14:textId="052239DD" w:rsidR="00555273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по проведению </w:t>
      </w:r>
      <w:r>
        <w:rPr>
          <w:rFonts w:ascii="Times New Roman" w:hAnsi="Times New Roman" w:cs="Times New Roman"/>
          <w:sz w:val="26"/>
          <w:szCs w:val="26"/>
        </w:rPr>
        <w:t>лабораторных исследований, отбор проб, заключе</w:t>
      </w:r>
      <w:r w:rsidR="00F47A6E">
        <w:rPr>
          <w:rFonts w:ascii="Times New Roman" w:hAnsi="Times New Roman" w:cs="Times New Roman"/>
          <w:sz w:val="26"/>
          <w:szCs w:val="26"/>
        </w:rPr>
        <w:t>ний по результатам исследований</w:t>
      </w:r>
    </w:p>
    <w:p w14:paraId="207C7B4D" w14:textId="77777777" w:rsidR="00555273" w:rsidRPr="007B38CC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92EEEB" w14:textId="77777777" w:rsidR="00555273" w:rsidRPr="00E441E1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A86EC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A86EC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EC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4A52F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A1C090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3F65088A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N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исл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.. – </w:t>
      </w:r>
      <w:r w:rsidRPr="00AB47BA">
        <w:rPr>
          <w:rFonts w:ascii="Times New Roman" w:hAnsi="Times New Roman" w:cs="Times New Roman"/>
        </w:rPr>
        <w:t>количество исследований,</w:t>
      </w:r>
      <w:r w:rsidRPr="00AB47BA">
        <w:t xml:space="preserve"> </w:t>
      </w:r>
      <w:r w:rsidRPr="00AB47BA">
        <w:rPr>
          <w:rFonts w:ascii="Times New Roman" w:hAnsi="Times New Roman" w:cs="Times New Roman"/>
        </w:rPr>
        <w:t>отбор проб, заключений по результатам исследований;</w:t>
      </w:r>
    </w:p>
    <w:p w14:paraId="220560C3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</w:rPr>
        <w:t xml:space="preserve"> – цена за единицу лабораторного исследования, отбора проб, заключен</w:t>
      </w:r>
      <w:r w:rsidR="00AB47BA">
        <w:rPr>
          <w:rFonts w:ascii="Times New Roman" w:hAnsi="Times New Roman" w:cs="Times New Roman"/>
        </w:rPr>
        <w:t>ия по результатам исследования.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555273" w:rsidRPr="00AB47BA" w14:paraId="187A5A4E" w14:textId="77777777" w:rsidTr="00AB47BA">
        <w:tc>
          <w:tcPr>
            <w:tcW w:w="4503" w:type="dxa"/>
            <w:vAlign w:val="center"/>
          </w:tcPr>
          <w:p w14:paraId="435DEF62" w14:textId="77777777" w:rsidR="00555273" w:rsidRPr="00AB47BA" w:rsidRDefault="00555273" w:rsidP="00951BDC">
            <w:pPr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Количество лабораторных исследований, отбор проб, заключений по результатам исследований (</w:t>
            </w:r>
            <w:proofErr w:type="spellStart"/>
            <w:r w:rsidRPr="00AB47BA">
              <w:rPr>
                <w:rFonts w:ascii="Times New Roman" w:hAnsi="Times New Roman" w:cs="Times New Roman"/>
              </w:rPr>
              <w:t>шт</w:t>
            </w:r>
            <w:proofErr w:type="spellEnd"/>
            <w:r w:rsidRPr="00AB47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vAlign w:val="center"/>
          </w:tcPr>
          <w:p w14:paraId="05B55494" w14:textId="77777777" w:rsidR="00555273" w:rsidRPr="00AB47BA" w:rsidRDefault="00555273" w:rsidP="00951BDC">
            <w:pPr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Цена за единицу лабораторного исследования, отбора проб, заключения по результатам исследования. (в руб.)</w:t>
            </w:r>
          </w:p>
        </w:tc>
      </w:tr>
      <w:tr w:rsidR="00555273" w:rsidRPr="00AB47BA" w14:paraId="683DE834" w14:textId="77777777" w:rsidTr="00AB47BA">
        <w:tc>
          <w:tcPr>
            <w:tcW w:w="4503" w:type="dxa"/>
          </w:tcPr>
          <w:p w14:paraId="28E72014" w14:textId="77777777" w:rsidR="00555273" w:rsidRPr="00AB47BA" w:rsidRDefault="00555273" w:rsidP="00951B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110" w:type="dxa"/>
          </w:tcPr>
          <w:p w14:paraId="45C66C84" w14:textId="77777777" w:rsidR="00555273" w:rsidRPr="00AB47BA" w:rsidRDefault="002B0667" w:rsidP="00951B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не более 6</w:t>
            </w:r>
            <w:r w:rsidR="00555273" w:rsidRPr="00AB47BA">
              <w:rPr>
                <w:rFonts w:ascii="Times New Roman" w:hAnsi="Times New Roman" w:cs="Times New Roman"/>
              </w:rPr>
              <w:t> 000,00</w:t>
            </w:r>
          </w:p>
        </w:tc>
      </w:tr>
    </w:tbl>
    <w:p w14:paraId="2A021471" w14:textId="77777777" w:rsidR="00555273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D70F10" w14:textId="77777777" w:rsidR="00555273" w:rsidRPr="007D4E5E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E5E">
        <w:rPr>
          <w:rFonts w:ascii="Times New Roman" w:hAnsi="Times New Roman" w:cs="Times New Roman"/>
          <w:sz w:val="26"/>
          <w:szCs w:val="26"/>
        </w:rPr>
        <w:t>Затраты на услуги по проведению дератизации, дезинсекции</w:t>
      </w:r>
      <w:r w:rsidR="00910D80" w:rsidRPr="007D4E5E">
        <w:rPr>
          <w:rFonts w:ascii="Times New Roman" w:hAnsi="Times New Roman" w:cs="Times New Roman"/>
          <w:sz w:val="26"/>
          <w:szCs w:val="26"/>
        </w:rPr>
        <w:t>, заключительной</w:t>
      </w:r>
      <w:r w:rsidRPr="007D4E5E">
        <w:rPr>
          <w:rFonts w:ascii="Times New Roman" w:hAnsi="Times New Roman" w:cs="Times New Roman"/>
          <w:sz w:val="26"/>
          <w:szCs w:val="26"/>
        </w:rPr>
        <w:t xml:space="preserve"> </w:t>
      </w:r>
      <w:r w:rsidR="00D37255" w:rsidRPr="007D4E5E">
        <w:rPr>
          <w:rFonts w:ascii="Times New Roman" w:hAnsi="Times New Roman" w:cs="Times New Roman"/>
          <w:sz w:val="26"/>
          <w:szCs w:val="26"/>
        </w:rPr>
        <w:t>дезинф</w:t>
      </w:r>
      <w:r w:rsidR="00910D80" w:rsidRPr="007D4E5E">
        <w:rPr>
          <w:rFonts w:ascii="Times New Roman" w:hAnsi="Times New Roman" w:cs="Times New Roman"/>
          <w:sz w:val="26"/>
          <w:szCs w:val="26"/>
        </w:rPr>
        <w:t>екции</w:t>
      </w:r>
    </w:p>
    <w:p w14:paraId="5169B4C0" w14:textId="77777777" w:rsidR="00555273" w:rsidRPr="00AB47B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47FEB8" w14:textId="77777777" w:rsidR="00555273" w:rsidRPr="00941FB7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41FB7">
        <w:rPr>
          <w:rFonts w:ascii="Times New Roman" w:hAnsi="Times New Roman" w:cs="Times New Roman"/>
          <w:sz w:val="26"/>
          <w:szCs w:val="26"/>
        </w:rPr>
        <w:t>З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дер</w:t>
      </w:r>
      <w:proofErr w:type="spellEnd"/>
      <w:r w:rsidRPr="00941FB7">
        <w:rPr>
          <w:rFonts w:ascii="Times New Roman" w:hAnsi="Times New Roman" w:cs="Times New Roman"/>
          <w:sz w:val="26"/>
          <w:szCs w:val="26"/>
        </w:rPr>
        <w:t>=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дер </w:t>
      </w:r>
      <w:r w:rsidRPr="00941FB7">
        <w:rPr>
          <w:rFonts w:ascii="Times New Roman" w:hAnsi="Times New Roman" w:cs="Times New Roman"/>
          <w:sz w:val="26"/>
          <w:szCs w:val="26"/>
        </w:rPr>
        <w:t>+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дизен</w:t>
      </w:r>
      <w:proofErr w:type="spellEnd"/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10D80" w:rsidRPr="00941FB7">
        <w:rPr>
          <w:rFonts w:ascii="Times New Roman" w:hAnsi="Times New Roman" w:cs="Times New Roman"/>
          <w:sz w:val="26"/>
          <w:szCs w:val="26"/>
        </w:rPr>
        <w:t>+</w:t>
      </w:r>
      <w:r w:rsidR="00910D80"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10D80"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="00910D80">
        <w:rPr>
          <w:rFonts w:ascii="Times New Roman" w:hAnsi="Times New Roman" w:cs="Times New Roman"/>
          <w:sz w:val="26"/>
          <w:szCs w:val="26"/>
          <w:vertAlign w:val="subscript"/>
        </w:rPr>
        <w:t>зди</w:t>
      </w:r>
      <w:proofErr w:type="spellEnd"/>
      <w:r w:rsidR="00910D80" w:rsidRPr="00941FB7">
        <w:rPr>
          <w:rFonts w:ascii="Times New Roman" w:hAnsi="Times New Roman" w:cs="Times New Roman"/>
          <w:sz w:val="26"/>
          <w:szCs w:val="26"/>
        </w:rPr>
        <w:t>*</w:t>
      </w:r>
      <w:r w:rsidR="00910D80"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="00910D80">
        <w:rPr>
          <w:rFonts w:ascii="Times New Roman" w:hAnsi="Times New Roman" w:cs="Times New Roman"/>
          <w:sz w:val="26"/>
          <w:szCs w:val="26"/>
          <w:vertAlign w:val="subscript"/>
        </w:rPr>
        <w:t>зди</w:t>
      </w:r>
      <w:proofErr w:type="spellEnd"/>
      <w:r w:rsidRPr="00941FB7">
        <w:rPr>
          <w:rFonts w:ascii="Times New Roman" w:hAnsi="Times New Roman" w:cs="Times New Roman"/>
          <w:sz w:val="26"/>
          <w:szCs w:val="26"/>
        </w:rPr>
        <w:t>,</w:t>
      </w:r>
    </w:p>
    <w:p w14:paraId="6803B1EE" w14:textId="77777777" w:rsidR="00555273" w:rsidRDefault="00555273" w:rsidP="00555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CDF689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2877E85F" w14:textId="77777777" w:rsidR="00555273" w:rsidRPr="00AB47BA" w:rsidRDefault="00555273" w:rsidP="00AB47B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B47BA">
        <w:rPr>
          <w:rFonts w:ascii="Times New Roman" w:hAnsi="Times New Roman" w:cs="Times New Roman"/>
          <w:lang w:val="en-US"/>
        </w:rPr>
        <w:t>S</w:t>
      </w:r>
      <w:r w:rsidRPr="00AB47BA">
        <w:rPr>
          <w:rFonts w:ascii="Times New Roman" w:hAnsi="Times New Roman" w:cs="Times New Roman"/>
          <w:vertAlign w:val="subscript"/>
        </w:rPr>
        <w:t xml:space="preserve">м2 – </w:t>
      </w:r>
      <w:r w:rsidR="00C40766">
        <w:rPr>
          <w:rFonts w:ascii="Times New Roman" w:eastAsia="Times New Roman" w:hAnsi="Times New Roman" w:cs="Times New Roman"/>
          <w:lang w:eastAsia="ru-RU"/>
        </w:rPr>
        <w:t xml:space="preserve">размер </w:t>
      </w:r>
      <w:r w:rsidRPr="00AB47BA">
        <w:rPr>
          <w:rFonts w:ascii="Times New Roman" w:eastAsia="Times New Roman" w:hAnsi="Times New Roman" w:cs="Times New Roman"/>
          <w:lang w:eastAsia="ru-RU"/>
        </w:rPr>
        <w:t>площади административных зданий, подлежащей дератизации, дезинсекции;</w:t>
      </w:r>
    </w:p>
    <w:p w14:paraId="1B1A4F11" w14:textId="77777777" w:rsidR="00555273" w:rsidRPr="00AB47BA" w:rsidRDefault="00910D80" w:rsidP="00910D8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proofErr w:type="spellStart"/>
      <w:r>
        <w:rPr>
          <w:rFonts w:ascii="Times New Roman" w:hAnsi="Times New Roman" w:cs="Times New Roman"/>
          <w:vertAlign w:val="subscript"/>
        </w:rPr>
        <w:t>зди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 xml:space="preserve">размер </w:t>
      </w:r>
      <w:r w:rsidRPr="00AB47BA">
        <w:rPr>
          <w:rFonts w:ascii="Times New Roman" w:eastAsia="Times New Roman" w:hAnsi="Times New Roman" w:cs="Times New Roman"/>
          <w:lang w:eastAsia="ru-RU"/>
        </w:rPr>
        <w:t>площади административных зданий, подлежащей дератизации, дезинсекции;</w:t>
      </w:r>
    </w:p>
    <w:p w14:paraId="5B580EC0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  <w:vertAlign w:val="subscript"/>
        </w:rPr>
        <w:t>дер</w:t>
      </w:r>
      <w:r w:rsidRPr="00AB47BA">
        <w:rPr>
          <w:rFonts w:ascii="Times New Roman" w:hAnsi="Times New Roman" w:cs="Times New Roman"/>
        </w:rPr>
        <w:t xml:space="preserve"> – стоимость услуги по проведению дератизации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за 1 м</w:t>
      </w:r>
      <w:r w:rsidRPr="00AB47BA">
        <w:rPr>
          <w:rFonts w:ascii="Times New Roman" w:hAnsi="Times New Roman" w:cs="Times New Roman"/>
          <w:vertAlign w:val="superscript"/>
        </w:rPr>
        <w:t>2</w:t>
      </w:r>
      <w:r w:rsidRPr="00AB47BA">
        <w:rPr>
          <w:rFonts w:ascii="Times New Roman" w:hAnsi="Times New Roman" w:cs="Times New Roman"/>
        </w:rPr>
        <w:t>;</w:t>
      </w:r>
    </w:p>
    <w:p w14:paraId="5C3AB1D7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дизен</w:t>
      </w:r>
      <w:proofErr w:type="spellEnd"/>
      <w:r w:rsidRPr="00AB47BA">
        <w:rPr>
          <w:rFonts w:ascii="Times New Roman" w:hAnsi="Times New Roman" w:cs="Times New Roman"/>
        </w:rPr>
        <w:t xml:space="preserve"> – стоим</w:t>
      </w:r>
      <w:r w:rsidR="00A30C17">
        <w:rPr>
          <w:rFonts w:ascii="Times New Roman" w:hAnsi="Times New Roman" w:cs="Times New Roman"/>
        </w:rPr>
        <w:t>ость услуги по проведению дезинф</w:t>
      </w:r>
      <w:r w:rsidRPr="00AB47BA">
        <w:rPr>
          <w:rFonts w:ascii="Times New Roman" w:hAnsi="Times New Roman" w:cs="Times New Roman"/>
        </w:rPr>
        <w:t>екции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за 1 м</w:t>
      </w:r>
      <w:r w:rsidRPr="00AB47BA">
        <w:rPr>
          <w:rFonts w:ascii="Times New Roman" w:hAnsi="Times New Roman" w:cs="Times New Roman"/>
          <w:vertAlign w:val="superscript"/>
        </w:rPr>
        <w:t>2</w:t>
      </w:r>
      <w:r w:rsidR="00910D80">
        <w:rPr>
          <w:rFonts w:ascii="Times New Roman" w:hAnsi="Times New Roman" w:cs="Times New Roman"/>
        </w:rPr>
        <w:t>;</w:t>
      </w:r>
    </w:p>
    <w:p w14:paraId="52C579FE" w14:textId="77777777" w:rsidR="00555273" w:rsidRPr="00AB47BA" w:rsidRDefault="00910D80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  <w:vertAlign w:val="subscript"/>
        </w:rPr>
        <w:t>зди</w:t>
      </w:r>
      <w:proofErr w:type="spellEnd"/>
      <w:r w:rsidRPr="00AB47BA">
        <w:rPr>
          <w:rFonts w:ascii="Times New Roman" w:hAnsi="Times New Roman" w:cs="Times New Roman"/>
        </w:rPr>
        <w:t xml:space="preserve"> – стоимость услуги по проведению </w:t>
      </w:r>
      <w:r>
        <w:rPr>
          <w:rFonts w:ascii="Times New Roman" w:hAnsi="Times New Roman" w:cs="Times New Roman"/>
        </w:rPr>
        <w:t xml:space="preserve">заключительной </w:t>
      </w:r>
      <w:r w:rsidR="00A30C17">
        <w:rPr>
          <w:rFonts w:ascii="Times New Roman" w:hAnsi="Times New Roman" w:cs="Times New Roman"/>
        </w:rPr>
        <w:t>дезинф</w:t>
      </w:r>
      <w:r w:rsidRPr="00AB47BA">
        <w:rPr>
          <w:rFonts w:ascii="Times New Roman" w:hAnsi="Times New Roman" w:cs="Times New Roman"/>
        </w:rPr>
        <w:t>екции за 1 м</w:t>
      </w:r>
      <w:r w:rsidRPr="00AB47BA">
        <w:rPr>
          <w:rFonts w:ascii="Times New Roman" w:hAnsi="Times New Roman" w:cs="Times New Roman"/>
          <w:vertAlign w:val="superscript"/>
        </w:rPr>
        <w:t>2</w:t>
      </w:r>
    </w:p>
    <w:p w14:paraId="7CE5ECE5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1559"/>
        <w:gridCol w:w="1843"/>
        <w:gridCol w:w="1701"/>
      </w:tblGrid>
      <w:tr w:rsidR="00C40766" w:rsidRPr="007D4E5E" w14:paraId="708B14E5" w14:textId="77777777" w:rsidTr="00C40766">
        <w:trPr>
          <w:trHeight w:val="97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156A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Размер площади подлежащей дератизации, дезинсекции</w:t>
            </w:r>
          </w:p>
          <w:p w14:paraId="66483FA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A437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проведению дератизации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5F0BC00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3861E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проведению дезинсекции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2DCD0D1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CA757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Размер площади </w:t>
            </w:r>
            <w:r w:rsidR="00D37255" w:rsidRPr="007D4E5E">
              <w:rPr>
                <w:rFonts w:ascii="Times New Roman" w:eastAsia="Times New Roman" w:hAnsi="Times New Roman" w:cs="Times New Roman"/>
                <w:lang w:eastAsia="ru-RU"/>
              </w:rPr>
              <w:t>подлежащей заключительной дезинф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екции</w:t>
            </w:r>
          </w:p>
          <w:p w14:paraId="7F2C88F9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FA686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</w:t>
            </w:r>
            <w:r w:rsidR="00D37255" w:rsidRPr="007D4E5E">
              <w:rPr>
                <w:rFonts w:ascii="Times New Roman" w:hAnsi="Times New Roman" w:cs="Times New Roman"/>
              </w:rPr>
              <w:t>проведению заключительной дезинф</w:t>
            </w:r>
            <w:r w:rsidRPr="007D4E5E">
              <w:rPr>
                <w:rFonts w:ascii="Times New Roman" w:hAnsi="Times New Roman" w:cs="Times New Roman"/>
              </w:rPr>
              <w:t xml:space="preserve">екции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23F45C71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40766" w:rsidRPr="00AB47BA" w14:paraId="06699BB6" w14:textId="77777777" w:rsidTr="00BC778B">
        <w:trPr>
          <w:trHeight w:val="4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7B9" w14:textId="77777777" w:rsidR="00C40766" w:rsidRPr="007D4E5E" w:rsidRDefault="00C40766" w:rsidP="00BC778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D4E5E">
              <w:rPr>
                <w:rFonts w:ascii="Times New Roman" w:hAnsi="Times New Roman" w:cs="Times New Roman"/>
                <w:lang w:eastAsia="ru-RU"/>
              </w:rPr>
              <w:t>не более 5417,8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C8A6" w14:textId="7936908F" w:rsidR="00C40766" w:rsidRPr="00E902CF" w:rsidRDefault="00096D45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21FA">
              <w:rPr>
                <w:rFonts w:ascii="Times New Roman" w:hAnsi="Times New Roman" w:cs="Times New Roman"/>
                <w:highlight w:val="yellow"/>
                <w:lang w:eastAsia="ru-RU"/>
              </w:rPr>
              <w:t>не более 51</w:t>
            </w:r>
            <w:r w:rsidR="00C40766" w:rsidRPr="00ED21FA">
              <w:rPr>
                <w:rFonts w:ascii="Times New Roman" w:hAnsi="Times New Roman" w:cs="Times New Roman"/>
                <w:highlight w:val="yellow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D59" w14:textId="65D8163F" w:rsidR="00C40766" w:rsidRPr="00E902CF" w:rsidRDefault="00096D45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21FA">
              <w:rPr>
                <w:rFonts w:ascii="Times New Roman" w:hAnsi="Times New Roman" w:cs="Times New Roman"/>
                <w:highlight w:val="yellow"/>
                <w:lang w:eastAsia="ru-RU"/>
              </w:rPr>
              <w:t>не более 58,2</w:t>
            </w:r>
            <w:r w:rsidR="00C40766" w:rsidRPr="00ED21FA">
              <w:rPr>
                <w:rFonts w:ascii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AEAE" w14:textId="77777777" w:rsidR="00C40766" w:rsidRDefault="00C40766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D4E5E">
              <w:rPr>
                <w:rFonts w:ascii="Times New Roman" w:hAnsi="Times New Roman" w:cs="Times New Roman"/>
                <w:lang w:eastAsia="ru-RU"/>
              </w:rPr>
              <w:t>по необходимости</w:t>
            </w:r>
          </w:p>
          <w:p w14:paraId="52C16851" w14:textId="4257E2C6" w:rsidR="00BC778B" w:rsidRPr="00BC778B" w:rsidRDefault="00BC778B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D2FA" w14:textId="77777777" w:rsidR="00C40766" w:rsidRPr="007D4E5E" w:rsidRDefault="00C40766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D4E5E">
              <w:rPr>
                <w:rFonts w:ascii="Times New Roman" w:hAnsi="Times New Roman" w:cs="Times New Roman"/>
                <w:lang w:eastAsia="ru-RU"/>
              </w:rPr>
              <w:t>не более 230,00</w:t>
            </w:r>
          </w:p>
        </w:tc>
      </w:tr>
    </w:tbl>
    <w:p w14:paraId="1C875542" w14:textId="77777777" w:rsidR="00555273" w:rsidRPr="007B38CC" w:rsidRDefault="00555273" w:rsidP="00AB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EDE8B0A" w14:textId="4EFAA914" w:rsidR="00555273" w:rsidRPr="006E63DF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F">
        <w:rPr>
          <w:rFonts w:ascii="Times New Roman" w:hAnsi="Times New Roman" w:cs="Times New Roman"/>
          <w:sz w:val="26"/>
          <w:szCs w:val="26"/>
        </w:rPr>
        <w:t>Затраты на проведение текущего ремонта</w:t>
      </w:r>
      <w:r w:rsidR="00660B9F" w:rsidRPr="006E63DF">
        <w:rPr>
          <w:rFonts w:ascii="Times New Roman" w:hAnsi="Times New Roman" w:cs="Times New Roman"/>
          <w:sz w:val="26"/>
          <w:szCs w:val="26"/>
        </w:rPr>
        <w:t>, ремонта с целью замены вышедших из строя</w:t>
      </w:r>
      <w:r w:rsidRPr="006E63DF">
        <w:rPr>
          <w:rFonts w:ascii="Times New Roman" w:hAnsi="Times New Roman" w:cs="Times New Roman"/>
          <w:sz w:val="26"/>
          <w:szCs w:val="26"/>
        </w:rPr>
        <w:t xml:space="preserve">: зданий, помещений административного здания, кровли </w:t>
      </w:r>
      <w:r w:rsidRPr="006E63DF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административного здания, офисной мебели, окон, дверей, ворот административного здания, лифта, автоматического включения резервного питания (АВР) в системе </w:t>
      </w:r>
      <w:r w:rsidR="0081470A" w:rsidRPr="006E63DF">
        <w:rPr>
          <w:rFonts w:ascii="Times New Roman" w:hAnsi="Times New Roman" w:cs="Times New Roman"/>
          <w:sz w:val="26"/>
          <w:szCs w:val="26"/>
        </w:rPr>
        <w:t xml:space="preserve">вводно - </w:t>
      </w:r>
      <w:r w:rsidRPr="006E63DF">
        <w:rPr>
          <w:rFonts w:ascii="Times New Roman" w:hAnsi="Times New Roman" w:cs="Times New Roman"/>
          <w:sz w:val="26"/>
          <w:szCs w:val="26"/>
        </w:rPr>
        <w:t xml:space="preserve">распределительного устройства (ВРУ), </w:t>
      </w:r>
      <w:r w:rsidR="0081470A" w:rsidRPr="006E63DF">
        <w:rPr>
          <w:rFonts w:ascii="Times New Roman" w:hAnsi="Times New Roman" w:cs="Times New Roman"/>
          <w:sz w:val="26"/>
          <w:szCs w:val="26"/>
        </w:rPr>
        <w:t>бытовой техники, х</w:t>
      </w:r>
      <w:r w:rsidR="00B352CD" w:rsidRPr="006E63DF">
        <w:rPr>
          <w:rFonts w:ascii="Times New Roman" w:hAnsi="Times New Roman" w:cs="Times New Roman"/>
          <w:sz w:val="26"/>
          <w:szCs w:val="26"/>
        </w:rPr>
        <w:t>озяйственно-бытовой канализации, индивидуального теплового пункта (</w:t>
      </w:r>
      <w:r w:rsidR="0096372A" w:rsidRPr="006E63DF">
        <w:rPr>
          <w:rFonts w:ascii="Times New Roman" w:hAnsi="Times New Roman" w:cs="Times New Roman"/>
          <w:sz w:val="26"/>
          <w:szCs w:val="26"/>
        </w:rPr>
        <w:t>далее -</w:t>
      </w:r>
      <w:r w:rsidR="00046C8A" w:rsidRPr="006E63DF">
        <w:rPr>
          <w:rFonts w:ascii="Times New Roman" w:hAnsi="Times New Roman" w:cs="Times New Roman"/>
          <w:sz w:val="26"/>
          <w:szCs w:val="26"/>
        </w:rPr>
        <w:t>ИТП), системы отопления, водозаборных скважин</w:t>
      </w:r>
      <w:r w:rsidR="005502D7" w:rsidRPr="006E63DF">
        <w:rPr>
          <w:rFonts w:ascii="Times New Roman" w:hAnsi="Times New Roman" w:cs="Times New Roman"/>
          <w:sz w:val="26"/>
          <w:szCs w:val="26"/>
        </w:rPr>
        <w:t>, вольеров,</w:t>
      </w:r>
      <w:r w:rsidR="00422664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="005502D7" w:rsidRPr="006E63DF">
        <w:rPr>
          <w:rFonts w:ascii="Times New Roman" w:hAnsi="Times New Roman" w:cs="Times New Roman"/>
          <w:sz w:val="26"/>
          <w:szCs w:val="26"/>
        </w:rPr>
        <w:t>клеток</w:t>
      </w:r>
    </w:p>
    <w:p w14:paraId="0A88ABBE" w14:textId="77777777" w:rsidR="00555273" w:rsidRPr="00342358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3158D6" w14:textId="77777777" w:rsidR="00555273" w:rsidRPr="0081470A" w:rsidRDefault="00555273" w:rsidP="00BC778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</w:rPr>
        <w:t xml:space="preserve">З </w:t>
      </w:r>
      <w:proofErr w:type="spellStart"/>
      <w:r w:rsidRPr="00342358">
        <w:rPr>
          <w:rFonts w:ascii="Times New Roman" w:hAnsi="Times New Roman" w:cs="Times New Roman"/>
          <w:vertAlign w:val="subscript"/>
        </w:rPr>
        <w:t>тр</w:t>
      </w:r>
      <w:proofErr w:type="spellEnd"/>
      <w:r w:rsidRPr="00342358">
        <w:rPr>
          <w:rFonts w:ascii="Times New Roman" w:hAnsi="Times New Roman" w:cs="Times New Roman"/>
          <w:vertAlign w:val="subscript"/>
        </w:rPr>
        <w:t xml:space="preserve"> </w:t>
      </w:r>
      <w:r w:rsidRPr="00342358">
        <w:rPr>
          <w:rFonts w:ascii="Times New Roman" w:hAnsi="Times New Roman" w:cs="Times New Roman"/>
        </w:rPr>
        <w:t xml:space="preserve">= </w:t>
      </w:r>
      <w:r w:rsidRPr="00342358">
        <w:rPr>
          <w:rFonts w:ascii="Times New Roman" w:hAnsi="Times New Roman" w:cs="Times New Roman"/>
          <w:lang w:val="en-US"/>
        </w:rPr>
        <w:t>S</w:t>
      </w:r>
      <w:r w:rsidRPr="00342358">
        <w:rPr>
          <w:rFonts w:ascii="Times New Roman" w:hAnsi="Times New Roman" w:cs="Times New Roman"/>
          <w:vertAlign w:val="subscript"/>
        </w:rPr>
        <w:t>м2пом</w:t>
      </w:r>
      <w:r w:rsidRPr="00342358">
        <w:rPr>
          <w:rFonts w:ascii="Times New Roman" w:hAnsi="Times New Roman" w:cs="Times New Roman"/>
        </w:rPr>
        <w:t>*</w:t>
      </w: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 xml:space="preserve"> </w:t>
      </w:r>
      <w:proofErr w:type="spellStart"/>
      <w:r w:rsidRPr="00342358">
        <w:rPr>
          <w:rFonts w:ascii="Times New Roman" w:hAnsi="Times New Roman" w:cs="Times New Roman"/>
        </w:rPr>
        <w:t>пом</w:t>
      </w:r>
      <w:proofErr w:type="spellEnd"/>
      <w:r w:rsidRPr="00342358">
        <w:rPr>
          <w:rFonts w:ascii="Times New Roman" w:hAnsi="Times New Roman" w:cs="Times New Roman"/>
        </w:rPr>
        <w:t xml:space="preserve"> + </w:t>
      </w:r>
      <w:r w:rsidRPr="00342358">
        <w:rPr>
          <w:rFonts w:ascii="Times New Roman" w:hAnsi="Times New Roman" w:cs="Times New Roman"/>
          <w:lang w:val="en-US"/>
        </w:rPr>
        <w:t>S</w:t>
      </w:r>
      <w:r w:rsidRPr="00342358">
        <w:rPr>
          <w:rFonts w:ascii="Times New Roman" w:hAnsi="Times New Roman" w:cs="Times New Roman"/>
          <w:vertAlign w:val="subscript"/>
        </w:rPr>
        <w:t>м2кровли</w:t>
      </w:r>
      <w:r w:rsidRPr="00342358">
        <w:rPr>
          <w:rFonts w:ascii="Times New Roman" w:hAnsi="Times New Roman" w:cs="Times New Roman"/>
        </w:rPr>
        <w:t xml:space="preserve">* </w:t>
      </w: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 xml:space="preserve"> кровли+ </w:t>
      </w:r>
      <w:r w:rsidRPr="00342358">
        <w:rPr>
          <w:rFonts w:ascii="Times New Roman" w:hAnsi="Times New Roman" w:cs="Times New Roman"/>
          <w:lang w:val="en-US"/>
        </w:rPr>
        <w:t>Q</w:t>
      </w:r>
      <w:r w:rsidRPr="00342358">
        <w:rPr>
          <w:rFonts w:ascii="Times New Roman" w:hAnsi="Times New Roman" w:cs="Times New Roman"/>
        </w:rPr>
        <w:t>од*</w:t>
      </w: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 xml:space="preserve">од+ </w:t>
      </w:r>
      <w:r w:rsidRPr="00342358">
        <w:rPr>
          <w:rFonts w:ascii="Times New Roman" w:hAnsi="Times New Roman" w:cs="Times New Roman"/>
          <w:lang w:val="en-US"/>
        </w:rPr>
        <w:t>Q</w:t>
      </w:r>
      <w:proofErr w:type="spellStart"/>
      <w:r w:rsidRPr="00342358">
        <w:rPr>
          <w:rFonts w:ascii="Times New Roman" w:hAnsi="Times New Roman" w:cs="Times New Roman"/>
        </w:rPr>
        <w:t>авр</w:t>
      </w:r>
      <w:proofErr w:type="spellEnd"/>
      <w:r w:rsidRPr="00342358">
        <w:rPr>
          <w:rFonts w:ascii="Times New Roman" w:hAnsi="Times New Roman" w:cs="Times New Roman"/>
        </w:rPr>
        <w:t>*</w:t>
      </w:r>
      <w:r w:rsidRPr="00342358">
        <w:rPr>
          <w:rFonts w:ascii="Times New Roman" w:hAnsi="Times New Roman" w:cs="Times New Roman"/>
          <w:lang w:val="en-US"/>
        </w:rPr>
        <w:t>P</w:t>
      </w:r>
      <w:proofErr w:type="spellStart"/>
      <w:r w:rsidRPr="00342358">
        <w:rPr>
          <w:rFonts w:ascii="Times New Roman" w:hAnsi="Times New Roman" w:cs="Times New Roman"/>
        </w:rPr>
        <w:t>авр</w:t>
      </w:r>
      <w:proofErr w:type="spellEnd"/>
      <w:r w:rsidRPr="00342358">
        <w:rPr>
          <w:rFonts w:ascii="Times New Roman" w:hAnsi="Times New Roman" w:cs="Times New Roman"/>
        </w:rPr>
        <w:t xml:space="preserve"> +</w:t>
      </w:r>
      <w:r w:rsidRPr="00342358">
        <w:rPr>
          <w:rFonts w:ascii="Times New Roman" w:hAnsi="Times New Roman" w:cs="Times New Roman"/>
          <w:lang w:val="en-US"/>
        </w:rPr>
        <w:t>Q</w:t>
      </w:r>
      <w:proofErr w:type="spellStart"/>
      <w:r w:rsidRPr="00342358">
        <w:rPr>
          <w:rFonts w:ascii="Times New Roman" w:hAnsi="Times New Roman" w:cs="Times New Roman"/>
        </w:rPr>
        <w:t>бт</w:t>
      </w:r>
      <w:proofErr w:type="spellEnd"/>
      <w:r w:rsidRPr="00342358">
        <w:rPr>
          <w:rFonts w:ascii="Times New Roman" w:hAnsi="Times New Roman" w:cs="Times New Roman"/>
        </w:rPr>
        <w:t xml:space="preserve"> *</w:t>
      </w:r>
      <w:r w:rsidRPr="00342358">
        <w:rPr>
          <w:rFonts w:ascii="Times New Roman" w:hAnsi="Times New Roman" w:cs="Times New Roman"/>
          <w:lang w:val="en-US"/>
        </w:rPr>
        <w:t>P</w:t>
      </w:r>
      <w:proofErr w:type="spellStart"/>
      <w:r w:rsidRPr="00342358">
        <w:rPr>
          <w:rFonts w:ascii="Times New Roman" w:hAnsi="Times New Roman" w:cs="Times New Roman"/>
        </w:rPr>
        <w:t>бт</w:t>
      </w:r>
      <w:proofErr w:type="spellEnd"/>
      <w:r w:rsidRPr="00342358">
        <w:rPr>
          <w:rFonts w:ascii="Times New Roman" w:hAnsi="Times New Roman" w:cs="Times New Roman"/>
        </w:rPr>
        <w:t xml:space="preserve">+ </w:t>
      </w:r>
      <w:r w:rsidRPr="00342358">
        <w:rPr>
          <w:rFonts w:ascii="Times New Roman" w:hAnsi="Times New Roman" w:cs="Times New Roman"/>
          <w:lang w:val="en-US"/>
        </w:rPr>
        <w:t>Q</w:t>
      </w:r>
      <w:r w:rsidRPr="00342358">
        <w:rPr>
          <w:rFonts w:ascii="Times New Roman" w:hAnsi="Times New Roman" w:cs="Times New Roman"/>
        </w:rPr>
        <w:t>л *</w:t>
      </w: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>л</w:t>
      </w:r>
      <w:r w:rsidR="00B352CD" w:rsidRPr="00342358">
        <w:rPr>
          <w:rFonts w:ascii="Times New Roman" w:hAnsi="Times New Roman" w:cs="Times New Roman"/>
        </w:rPr>
        <w:t xml:space="preserve"> </w:t>
      </w:r>
      <w:r w:rsidR="0081470A" w:rsidRPr="00342358">
        <w:rPr>
          <w:rFonts w:ascii="Times New Roman" w:hAnsi="Times New Roman" w:cs="Times New Roman"/>
        </w:rPr>
        <w:t xml:space="preserve">+ </w:t>
      </w:r>
      <w:r w:rsidR="0081470A"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81470A" w:rsidRPr="00342358">
        <w:rPr>
          <w:rFonts w:ascii="Times New Roman" w:hAnsi="Times New Roman" w:cs="Times New Roman"/>
        </w:rPr>
        <w:t>хбк</w:t>
      </w:r>
      <w:proofErr w:type="spellEnd"/>
      <w:r w:rsidR="0081470A" w:rsidRPr="00342358">
        <w:rPr>
          <w:rFonts w:ascii="Times New Roman" w:hAnsi="Times New Roman" w:cs="Times New Roman"/>
        </w:rPr>
        <w:t xml:space="preserve"> *</w:t>
      </w:r>
      <w:r w:rsidR="0081470A" w:rsidRPr="00342358">
        <w:rPr>
          <w:rFonts w:ascii="Times New Roman" w:hAnsi="Times New Roman" w:cs="Times New Roman"/>
          <w:lang w:val="en-US"/>
        </w:rPr>
        <w:t>P</w:t>
      </w:r>
      <w:proofErr w:type="spellStart"/>
      <w:r w:rsidR="0081470A" w:rsidRPr="00342358">
        <w:rPr>
          <w:rFonts w:ascii="Times New Roman" w:hAnsi="Times New Roman" w:cs="Times New Roman"/>
        </w:rPr>
        <w:t>хбк</w:t>
      </w:r>
      <w:proofErr w:type="spellEnd"/>
      <w:r w:rsidR="00B352CD" w:rsidRPr="00342358">
        <w:rPr>
          <w:rFonts w:ascii="Times New Roman" w:hAnsi="Times New Roman" w:cs="Times New Roman"/>
        </w:rPr>
        <w:t xml:space="preserve"> + </w:t>
      </w:r>
      <w:r w:rsidR="00B352CD"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B352CD" w:rsidRPr="00342358">
        <w:rPr>
          <w:rFonts w:ascii="Times New Roman" w:hAnsi="Times New Roman" w:cs="Times New Roman"/>
        </w:rPr>
        <w:t>итп</w:t>
      </w:r>
      <w:proofErr w:type="spellEnd"/>
      <w:r w:rsidR="00B352CD" w:rsidRPr="00342358">
        <w:rPr>
          <w:rFonts w:ascii="Times New Roman" w:hAnsi="Times New Roman" w:cs="Times New Roman"/>
        </w:rPr>
        <w:t xml:space="preserve"> *</w:t>
      </w:r>
      <w:r w:rsidR="00B352CD" w:rsidRPr="00342358">
        <w:rPr>
          <w:rFonts w:ascii="Times New Roman" w:hAnsi="Times New Roman" w:cs="Times New Roman"/>
          <w:lang w:val="en-US"/>
        </w:rPr>
        <w:t>P</w:t>
      </w:r>
      <w:proofErr w:type="spellStart"/>
      <w:r w:rsidR="00B352CD" w:rsidRPr="00342358">
        <w:rPr>
          <w:rFonts w:ascii="Times New Roman" w:hAnsi="Times New Roman" w:cs="Times New Roman"/>
        </w:rPr>
        <w:t>итп</w:t>
      </w:r>
      <w:proofErr w:type="spellEnd"/>
      <w:r w:rsidR="00B352CD" w:rsidRPr="00342358">
        <w:rPr>
          <w:rFonts w:ascii="Times New Roman" w:hAnsi="Times New Roman" w:cs="Times New Roman"/>
        </w:rPr>
        <w:t xml:space="preserve"> + </w:t>
      </w:r>
      <w:r w:rsidR="00B352CD" w:rsidRPr="00342358">
        <w:rPr>
          <w:rFonts w:ascii="Times New Roman" w:hAnsi="Times New Roman" w:cs="Times New Roman"/>
          <w:lang w:val="en-US"/>
        </w:rPr>
        <w:t>Q</w:t>
      </w:r>
      <w:r w:rsidR="00B352CD" w:rsidRPr="00342358">
        <w:rPr>
          <w:rFonts w:ascii="Times New Roman" w:hAnsi="Times New Roman" w:cs="Times New Roman"/>
        </w:rPr>
        <w:t>со *</w:t>
      </w:r>
      <w:r w:rsidR="00B352CD" w:rsidRPr="00342358">
        <w:rPr>
          <w:rFonts w:ascii="Times New Roman" w:hAnsi="Times New Roman" w:cs="Times New Roman"/>
          <w:lang w:val="en-US"/>
        </w:rPr>
        <w:t>P</w:t>
      </w:r>
      <w:r w:rsidR="00B352CD" w:rsidRPr="00342358">
        <w:rPr>
          <w:rFonts w:ascii="Times New Roman" w:hAnsi="Times New Roman" w:cs="Times New Roman"/>
        </w:rPr>
        <w:t>со</w:t>
      </w:r>
      <w:r w:rsidR="00046C8A">
        <w:rPr>
          <w:rFonts w:ascii="Times New Roman" w:hAnsi="Times New Roman" w:cs="Times New Roman"/>
        </w:rPr>
        <w:t>+</w:t>
      </w:r>
      <w:r w:rsidR="00046C8A" w:rsidRPr="00046C8A">
        <w:rPr>
          <w:rFonts w:ascii="Times New Roman" w:hAnsi="Times New Roman" w:cs="Times New Roman"/>
        </w:rPr>
        <w:t xml:space="preserve"> </w:t>
      </w:r>
      <w:r w:rsidR="00046C8A"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046C8A">
        <w:rPr>
          <w:rFonts w:ascii="Times New Roman" w:hAnsi="Times New Roman" w:cs="Times New Roman"/>
        </w:rPr>
        <w:t>вс</w:t>
      </w:r>
      <w:proofErr w:type="spellEnd"/>
      <w:r w:rsidR="00046C8A" w:rsidRPr="00342358">
        <w:rPr>
          <w:rFonts w:ascii="Times New Roman" w:hAnsi="Times New Roman" w:cs="Times New Roman"/>
        </w:rPr>
        <w:t xml:space="preserve"> *</w:t>
      </w:r>
      <w:r w:rsidR="00046C8A" w:rsidRPr="00342358">
        <w:rPr>
          <w:rFonts w:ascii="Times New Roman" w:hAnsi="Times New Roman" w:cs="Times New Roman"/>
          <w:lang w:val="en-US"/>
        </w:rPr>
        <w:t>P</w:t>
      </w:r>
      <w:proofErr w:type="spellStart"/>
      <w:r w:rsidR="00046C8A">
        <w:rPr>
          <w:rFonts w:ascii="Times New Roman" w:hAnsi="Times New Roman" w:cs="Times New Roman"/>
        </w:rPr>
        <w:t>вс</w:t>
      </w:r>
      <w:proofErr w:type="spellEnd"/>
      <w:r w:rsidR="005502D7">
        <w:rPr>
          <w:rFonts w:ascii="Times New Roman" w:hAnsi="Times New Roman" w:cs="Times New Roman"/>
        </w:rPr>
        <w:t>+</w:t>
      </w:r>
      <w:r w:rsidR="005502D7" w:rsidRPr="005502D7">
        <w:rPr>
          <w:rFonts w:ascii="Times New Roman" w:hAnsi="Times New Roman" w:cs="Times New Roman"/>
        </w:rPr>
        <w:t xml:space="preserve"> </w:t>
      </w:r>
      <w:r w:rsidR="005502D7"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5502D7">
        <w:rPr>
          <w:rFonts w:ascii="Times New Roman" w:hAnsi="Times New Roman" w:cs="Times New Roman"/>
        </w:rPr>
        <w:t>вк</w:t>
      </w:r>
      <w:proofErr w:type="spellEnd"/>
      <w:r w:rsidR="005502D7" w:rsidRPr="00342358">
        <w:rPr>
          <w:rFonts w:ascii="Times New Roman" w:hAnsi="Times New Roman" w:cs="Times New Roman"/>
        </w:rPr>
        <w:t xml:space="preserve"> *</w:t>
      </w:r>
      <w:r w:rsidR="005502D7" w:rsidRPr="00342358">
        <w:rPr>
          <w:rFonts w:ascii="Times New Roman" w:hAnsi="Times New Roman" w:cs="Times New Roman"/>
          <w:lang w:val="en-US"/>
        </w:rPr>
        <w:t>P</w:t>
      </w:r>
      <w:proofErr w:type="spellStart"/>
      <w:r w:rsidR="005502D7">
        <w:rPr>
          <w:rFonts w:ascii="Times New Roman" w:hAnsi="Times New Roman" w:cs="Times New Roman"/>
        </w:rPr>
        <w:t>вк</w:t>
      </w:r>
      <w:proofErr w:type="spellEnd"/>
    </w:p>
    <w:p w14:paraId="5829E827" w14:textId="77777777" w:rsidR="00555273" w:rsidRPr="007B38CC" w:rsidRDefault="00555273" w:rsidP="0014341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BBF4E9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где:</w:t>
      </w:r>
    </w:p>
    <w:p w14:paraId="77AF7931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S</w:t>
      </w:r>
      <w:r w:rsidRPr="00143410">
        <w:rPr>
          <w:rFonts w:ascii="Times New Roman" w:hAnsi="Times New Roman" w:cs="Times New Roman"/>
          <w:vertAlign w:val="subscript"/>
        </w:rPr>
        <w:t xml:space="preserve">м2пом </w:t>
      </w:r>
      <w:r w:rsidRPr="00143410">
        <w:rPr>
          <w:rFonts w:ascii="Times New Roman" w:hAnsi="Times New Roman" w:cs="Times New Roman"/>
        </w:rPr>
        <w:t>– планируемая площадь к проведению текущего ремонта здания, помещений административного здания в год;</w:t>
      </w:r>
    </w:p>
    <w:p w14:paraId="21C931E2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 xml:space="preserve"> </w:t>
      </w:r>
      <w:r w:rsidRPr="00143410">
        <w:rPr>
          <w:rFonts w:ascii="Times New Roman" w:hAnsi="Times New Roman" w:cs="Times New Roman"/>
          <w:lang w:val="en-US"/>
        </w:rPr>
        <w:t>P</w:t>
      </w:r>
      <w:proofErr w:type="spellStart"/>
      <w:r w:rsidRPr="00143410">
        <w:rPr>
          <w:rFonts w:ascii="Times New Roman" w:hAnsi="Times New Roman" w:cs="Times New Roman"/>
        </w:rPr>
        <w:t>пом</w:t>
      </w:r>
      <w:proofErr w:type="spellEnd"/>
      <w:r w:rsidRPr="00143410">
        <w:rPr>
          <w:rFonts w:ascii="Times New Roman" w:hAnsi="Times New Roman" w:cs="Times New Roman"/>
        </w:rPr>
        <w:t xml:space="preserve"> - цена текущего ремонта 1м2 здания, </w:t>
      </w:r>
      <w:r w:rsidRPr="00143410">
        <w:rPr>
          <w:rFonts w:ascii="Times New Roman" w:eastAsia="Times New Roman" w:hAnsi="Times New Roman" w:cs="Times New Roman"/>
          <w:lang w:eastAsia="ru-RU"/>
        </w:rPr>
        <w:t>помещений административного здания</w:t>
      </w:r>
      <w:r w:rsidRPr="00143410">
        <w:rPr>
          <w:rFonts w:ascii="Times New Roman" w:hAnsi="Times New Roman" w:cs="Times New Roman"/>
        </w:rPr>
        <w:t xml:space="preserve"> ;</w:t>
      </w:r>
    </w:p>
    <w:p w14:paraId="3E8B5FED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ertAlign w:val="subscript"/>
        </w:rPr>
      </w:pPr>
      <w:r w:rsidRPr="00143410">
        <w:rPr>
          <w:rFonts w:ascii="Times New Roman" w:hAnsi="Times New Roman" w:cs="Times New Roman"/>
          <w:lang w:val="en-US"/>
        </w:rPr>
        <w:t>S</w:t>
      </w:r>
      <w:r w:rsidRPr="00143410">
        <w:rPr>
          <w:rFonts w:ascii="Times New Roman" w:hAnsi="Times New Roman" w:cs="Times New Roman"/>
          <w:vertAlign w:val="subscript"/>
        </w:rPr>
        <w:t xml:space="preserve">м2кровли- </w:t>
      </w:r>
      <w:r w:rsidRPr="00143410">
        <w:rPr>
          <w:rFonts w:ascii="Times New Roman" w:hAnsi="Times New Roman" w:cs="Times New Roman"/>
        </w:rPr>
        <w:t>планируемая площадь к проведению текущего ремонта кровли в год;</w:t>
      </w:r>
    </w:p>
    <w:p w14:paraId="03EBE31D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P</w:t>
      </w:r>
      <w:r w:rsidRPr="00143410">
        <w:rPr>
          <w:rFonts w:ascii="Times New Roman" w:hAnsi="Times New Roman" w:cs="Times New Roman"/>
        </w:rPr>
        <w:t xml:space="preserve"> кровли- цена текущего ремонта 1 м2 площади кровли;</w:t>
      </w:r>
    </w:p>
    <w:p w14:paraId="0B74851D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r w:rsidRPr="00143410">
        <w:rPr>
          <w:rFonts w:ascii="Times New Roman" w:eastAsia="Calibri" w:hAnsi="Times New Roman" w:cs="Times New Roman"/>
          <w:vertAlign w:val="subscript"/>
        </w:rPr>
        <w:t>од</w:t>
      </w:r>
      <w:r w:rsidRPr="00143410">
        <w:rPr>
          <w:rFonts w:ascii="Times New Roman" w:eastAsia="Calibri" w:hAnsi="Times New Roman" w:cs="Times New Roman"/>
        </w:rPr>
        <w:t xml:space="preserve"> – количество услуг текущего ремонта окон, дверей, ворот в год;</w:t>
      </w:r>
    </w:p>
    <w:p w14:paraId="10235825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143410">
        <w:rPr>
          <w:rFonts w:ascii="Times New Roman" w:eastAsia="Calibri" w:hAnsi="Times New Roman" w:cs="Times New Roman"/>
        </w:rPr>
        <w:t>Pод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цена одной услуги по</w:t>
      </w:r>
      <w:r w:rsidR="00BF1D9F" w:rsidRPr="00143410">
        <w:rPr>
          <w:rFonts w:ascii="Times New Roman" w:eastAsia="Calibri" w:hAnsi="Times New Roman" w:cs="Times New Roman"/>
        </w:rPr>
        <w:t xml:space="preserve"> </w:t>
      </w:r>
      <w:r w:rsidRPr="00143410">
        <w:rPr>
          <w:rFonts w:ascii="Times New Roman" w:eastAsia="Calibri" w:hAnsi="Times New Roman" w:cs="Times New Roman"/>
        </w:rPr>
        <w:t>ремонту одного окна (двери, ворот), офисной мебели;</w:t>
      </w:r>
    </w:p>
    <w:p w14:paraId="36F9362B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143410">
        <w:rPr>
          <w:rFonts w:ascii="Times New Roman" w:eastAsia="Calibri" w:hAnsi="Times New Roman" w:cs="Times New Roman"/>
          <w:vertAlign w:val="subscript"/>
        </w:rPr>
        <w:t>авр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количество АВР в системе ВРУ;</w:t>
      </w:r>
    </w:p>
    <w:p w14:paraId="119FE857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43410">
        <w:rPr>
          <w:rFonts w:ascii="Times New Roman" w:eastAsia="Calibri" w:hAnsi="Times New Roman" w:cs="Times New Roman"/>
        </w:rPr>
        <w:t>P</w:t>
      </w:r>
      <w:r w:rsidRPr="00143410">
        <w:rPr>
          <w:rFonts w:ascii="Times New Roman" w:eastAsia="Calibri" w:hAnsi="Times New Roman" w:cs="Times New Roman"/>
          <w:vertAlign w:val="subscript"/>
        </w:rPr>
        <w:t>равр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стоимость ремонта одного АВР в системе ВРУ в год;</w:t>
      </w:r>
    </w:p>
    <w:p w14:paraId="3EA1077B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bscript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143410">
        <w:rPr>
          <w:rFonts w:ascii="Times New Roman" w:eastAsia="Calibri" w:hAnsi="Times New Roman" w:cs="Times New Roman"/>
          <w:vertAlign w:val="subscript"/>
        </w:rPr>
        <w:t>бт</w:t>
      </w:r>
      <w:proofErr w:type="spellEnd"/>
      <w:r w:rsidRPr="00143410">
        <w:rPr>
          <w:rFonts w:ascii="Times New Roman" w:eastAsia="Calibri" w:hAnsi="Times New Roman" w:cs="Times New Roman"/>
          <w:vertAlign w:val="subscript"/>
        </w:rPr>
        <w:t>-</w:t>
      </w:r>
      <w:r w:rsidRPr="00143410">
        <w:rPr>
          <w:rFonts w:ascii="Times New Roman" w:hAnsi="Times New Roman" w:cs="Times New Roman"/>
        </w:rPr>
        <w:t xml:space="preserve"> количество бытовой техники;</w:t>
      </w:r>
    </w:p>
    <w:p w14:paraId="42A8C42A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43410">
        <w:rPr>
          <w:rFonts w:ascii="Times New Roman" w:eastAsia="Calibri" w:hAnsi="Times New Roman" w:cs="Times New Roman"/>
        </w:rPr>
        <w:t>Pбт</w:t>
      </w:r>
      <w:proofErr w:type="spellEnd"/>
      <w:r w:rsidRPr="00143410">
        <w:rPr>
          <w:rFonts w:ascii="Times New Roman" w:eastAsia="Calibri" w:hAnsi="Times New Roman" w:cs="Times New Roman"/>
        </w:rPr>
        <w:t>-</w:t>
      </w:r>
      <w:r w:rsidRPr="00143410">
        <w:rPr>
          <w:rFonts w:ascii="Times New Roman" w:hAnsi="Times New Roman" w:cs="Times New Roman"/>
        </w:rPr>
        <w:t xml:space="preserve"> цена ремонта одной единицы бытовой техники;</w:t>
      </w:r>
    </w:p>
    <w:p w14:paraId="5F7A47DD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bscript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r w:rsidRPr="00143410">
        <w:rPr>
          <w:rFonts w:ascii="Times New Roman" w:eastAsia="Calibri" w:hAnsi="Times New Roman" w:cs="Times New Roman"/>
          <w:vertAlign w:val="subscript"/>
        </w:rPr>
        <w:t xml:space="preserve"> л</w:t>
      </w:r>
      <w:r w:rsidRPr="00143410">
        <w:rPr>
          <w:rFonts w:ascii="Times New Roman" w:hAnsi="Times New Roman" w:cs="Times New Roman"/>
        </w:rPr>
        <w:t xml:space="preserve"> -количество лифтов;</w:t>
      </w:r>
    </w:p>
    <w:p w14:paraId="7123C37F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P л-</w:t>
      </w:r>
      <w:r w:rsidRPr="00143410">
        <w:rPr>
          <w:rFonts w:ascii="Times New Roman" w:hAnsi="Times New Roman" w:cs="Times New Roman"/>
        </w:rPr>
        <w:t xml:space="preserve"> цена одной услуги по ремонту одного лифта.</w:t>
      </w:r>
    </w:p>
    <w:p w14:paraId="040FD3A7" w14:textId="77777777" w:rsidR="00555273" w:rsidRPr="00143410" w:rsidRDefault="0081470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</w:t>
      </w:r>
      <w:proofErr w:type="spellStart"/>
      <w:r w:rsidRPr="00143410">
        <w:rPr>
          <w:rFonts w:ascii="Times New Roman" w:hAnsi="Times New Roman" w:cs="Times New Roman"/>
        </w:rPr>
        <w:t>хбк</w:t>
      </w:r>
      <w:proofErr w:type="spellEnd"/>
      <w:r w:rsidRPr="00143410">
        <w:rPr>
          <w:rFonts w:ascii="Times New Roman" w:hAnsi="Times New Roman" w:cs="Times New Roman"/>
        </w:rPr>
        <w:t xml:space="preserve"> –</w:t>
      </w:r>
      <w:r w:rsidR="0026562C" w:rsidRPr="00143410">
        <w:rPr>
          <w:rFonts w:ascii="Times New Roman" w:hAnsi="Times New Roman" w:cs="Times New Roman"/>
        </w:rPr>
        <w:t xml:space="preserve"> планируемая</w:t>
      </w:r>
      <w:r w:rsidRPr="00143410">
        <w:rPr>
          <w:rFonts w:ascii="Times New Roman" w:hAnsi="Times New Roman" w:cs="Times New Roman"/>
        </w:rPr>
        <w:t xml:space="preserve"> </w:t>
      </w:r>
      <w:r w:rsidR="0026562C" w:rsidRPr="00143410">
        <w:rPr>
          <w:rFonts w:ascii="Times New Roman" w:hAnsi="Times New Roman" w:cs="Times New Roman"/>
        </w:rPr>
        <w:t>площадь</w:t>
      </w:r>
      <w:r w:rsidRPr="00143410">
        <w:rPr>
          <w:rFonts w:ascii="Times New Roman" w:hAnsi="Times New Roman" w:cs="Times New Roman"/>
        </w:rPr>
        <w:t xml:space="preserve"> (м2) хозяйственн</w:t>
      </w:r>
      <w:r w:rsidR="0026562C" w:rsidRPr="00143410">
        <w:rPr>
          <w:rFonts w:ascii="Times New Roman" w:hAnsi="Times New Roman" w:cs="Times New Roman"/>
        </w:rPr>
        <w:t>о-бытовой канализации подлежащая</w:t>
      </w:r>
      <w:r w:rsidRPr="00143410">
        <w:rPr>
          <w:rFonts w:ascii="Times New Roman" w:hAnsi="Times New Roman" w:cs="Times New Roman"/>
        </w:rPr>
        <w:t xml:space="preserve"> текущему ремонту в год ;</w:t>
      </w:r>
    </w:p>
    <w:p w14:paraId="6E377286" w14:textId="77777777" w:rsidR="0081470A" w:rsidRDefault="0081470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P</w:t>
      </w:r>
      <w:proofErr w:type="spellStart"/>
      <w:r w:rsidRPr="00143410">
        <w:rPr>
          <w:rFonts w:ascii="Times New Roman" w:hAnsi="Times New Roman" w:cs="Times New Roman"/>
        </w:rPr>
        <w:t>хбк</w:t>
      </w:r>
      <w:proofErr w:type="spellEnd"/>
      <w:r w:rsidRPr="00143410">
        <w:rPr>
          <w:rFonts w:ascii="Times New Roman" w:hAnsi="Times New Roman" w:cs="Times New Roman"/>
        </w:rPr>
        <w:t>- цена текущего ремонта одного квадратного метра</w:t>
      </w:r>
      <w:r w:rsidR="0026562C" w:rsidRPr="00143410">
        <w:rPr>
          <w:rFonts w:ascii="Times New Roman" w:hAnsi="Times New Roman" w:cs="Times New Roman"/>
        </w:rPr>
        <w:t xml:space="preserve"> площади</w:t>
      </w:r>
      <w:r w:rsidRPr="00143410">
        <w:rPr>
          <w:rFonts w:ascii="Times New Roman" w:hAnsi="Times New Roman" w:cs="Times New Roman"/>
        </w:rPr>
        <w:t xml:space="preserve"> х</w:t>
      </w:r>
      <w:r w:rsidR="000853CB">
        <w:rPr>
          <w:rFonts w:ascii="Times New Roman" w:hAnsi="Times New Roman" w:cs="Times New Roman"/>
        </w:rPr>
        <w:t>озяйственно-бытовой канализации;</w:t>
      </w:r>
    </w:p>
    <w:p w14:paraId="60317C1C" w14:textId="77777777" w:rsidR="000853CB" w:rsidRPr="00342358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96372A" w:rsidRPr="00342358">
        <w:rPr>
          <w:rFonts w:ascii="Times New Roman" w:hAnsi="Times New Roman" w:cs="Times New Roman"/>
        </w:rPr>
        <w:t>итп</w:t>
      </w:r>
      <w:proofErr w:type="spellEnd"/>
      <w:r w:rsidR="0096372A" w:rsidRPr="00342358">
        <w:rPr>
          <w:rFonts w:ascii="Times New Roman" w:hAnsi="Times New Roman" w:cs="Times New Roman"/>
        </w:rPr>
        <w:t xml:space="preserve"> – количество ИТП</w:t>
      </w:r>
      <w:r w:rsidRPr="00342358">
        <w:rPr>
          <w:rFonts w:ascii="Times New Roman" w:hAnsi="Times New Roman" w:cs="Times New Roman"/>
        </w:rPr>
        <w:t>;</w:t>
      </w:r>
    </w:p>
    <w:p w14:paraId="65731AB5" w14:textId="77777777" w:rsidR="000853CB" w:rsidRPr="00342358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proofErr w:type="spellStart"/>
      <w:r w:rsidRPr="00342358">
        <w:rPr>
          <w:rFonts w:ascii="Times New Roman" w:hAnsi="Times New Roman" w:cs="Times New Roman"/>
        </w:rPr>
        <w:t>итп</w:t>
      </w:r>
      <w:proofErr w:type="spellEnd"/>
      <w:r w:rsidRPr="00342358">
        <w:rPr>
          <w:rFonts w:ascii="Times New Roman" w:hAnsi="Times New Roman" w:cs="Times New Roman"/>
        </w:rPr>
        <w:t>- цена услуги по ремонту ИТП</w:t>
      </w:r>
      <w:r w:rsidR="001B282D" w:rsidRPr="00342358">
        <w:rPr>
          <w:rFonts w:ascii="Times New Roman" w:hAnsi="Times New Roman" w:cs="Times New Roman"/>
        </w:rPr>
        <w:t xml:space="preserve"> в год</w:t>
      </w:r>
      <w:r w:rsidRPr="00342358">
        <w:rPr>
          <w:rFonts w:ascii="Times New Roman" w:hAnsi="Times New Roman" w:cs="Times New Roman"/>
        </w:rPr>
        <w:t>;</w:t>
      </w:r>
    </w:p>
    <w:p w14:paraId="0BD4781C" w14:textId="77777777" w:rsidR="000853CB" w:rsidRPr="00342358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r w:rsidR="00A21D3E" w:rsidRPr="00342358">
        <w:rPr>
          <w:rFonts w:ascii="Times New Roman" w:hAnsi="Times New Roman" w:cs="Times New Roman"/>
        </w:rPr>
        <w:t>со</w:t>
      </w:r>
      <w:r w:rsidRPr="00342358">
        <w:rPr>
          <w:rFonts w:ascii="Times New Roman" w:hAnsi="Times New Roman" w:cs="Times New Roman"/>
        </w:rPr>
        <w:t xml:space="preserve"> – планируемый текущий ремонт системы отопления </w:t>
      </w:r>
      <w:r w:rsidR="001B282D" w:rsidRPr="00342358">
        <w:rPr>
          <w:rFonts w:ascii="Times New Roman" w:hAnsi="Times New Roman" w:cs="Times New Roman"/>
        </w:rPr>
        <w:t xml:space="preserve">в год </w:t>
      </w:r>
      <w:r w:rsidRPr="00342358">
        <w:rPr>
          <w:rFonts w:ascii="Times New Roman" w:hAnsi="Times New Roman" w:cs="Times New Roman"/>
        </w:rPr>
        <w:t>(м);</w:t>
      </w:r>
    </w:p>
    <w:p w14:paraId="7110824A" w14:textId="77777777" w:rsidR="000853CB" w:rsidRDefault="000853CB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r w:rsidR="00A21D3E" w:rsidRPr="00342358">
        <w:rPr>
          <w:rFonts w:ascii="Times New Roman" w:hAnsi="Times New Roman" w:cs="Times New Roman"/>
        </w:rPr>
        <w:t>со</w:t>
      </w:r>
      <w:r w:rsidRPr="00342358">
        <w:rPr>
          <w:rFonts w:ascii="Times New Roman" w:hAnsi="Times New Roman" w:cs="Times New Roman"/>
        </w:rPr>
        <w:t>- цена текущего ремонта</w:t>
      </w:r>
      <w:r w:rsidR="00046C8A">
        <w:rPr>
          <w:rFonts w:ascii="Times New Roman" w:hAnsi="Times New Roman" w:cs="Times New Roman"/>
        </w:rPr>
        <w:t xml:space="preserve"> системы отопления за один метр;</w:t>
      </w:r>
    </w:p>
    <w:p w14:paraId="216352F6" w14:textId="77777777" w:rsidR="00046C8A" w:rsidRPr="006E63DF" w:rsidRDefault="00046C8A" w:rsidP="0004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Q</w:t>
      </w:r>
      <w:proofErr w:type="spellStart"/>
      <w:r w:rsidRPr="006E63DF">
        <w:rPr>
          <w:rFonts w:ascii="Times New Roman" w:hAnsi="Times New Roman" w:cs="Times New Roman"/>
        </w:rPr>
        <w:t>вс</w:t>
      </w:r>
      <w:proofErr w:type="spellEnd"/>
      <w:r w:rsidRPr="006E63DF">
        <w:rPr>
          <w:rFonts w:ascii="Times New Roman" w:hAnsi="Times New Roman" w:cs="Times New Roman"/>
        </w:rPr>
        <w:t xml:space="preserve"> – планируемое количество текущ</w:t>
      </w:r>
      <w:r w:rsidR="000955FF" w:rsidRPr="006E63DF">
        <w:rPr>
          <w:rFonts w:ascii="Times New Roman" w:hAnsi="Times New Roman" w:cs="Times New Roman"/>
        </w:rPr>
        <w:t>их</w:t>
      </w:r>
      <w:r w:rsidRPr="006E63DF">
        <w:rPr>
          <w:rFonts w:ascii="Times New Roman" w:hAnsi="Times New Roman" w:cs="Times New Roman"/>
        </w:rPr>
        <w:t xml:space="preserve"> ремонт</w:t>
      </w:r>
      <w:r w:rsidR="000955FF" w:rsidRPr="006E63DF">
        <w:rPr>
          <w:rFonts w:ascii="Times New Roman" w:hAnsi="Times New Roman" w:cs="Times New Roman"/>
        </w:rPr>
        <w:t>ов</w:t>
      </w:r>
      <w:r w:rsidRPr="006E63DF">
        <w:rPr>
          <w:rFonts w:ascii="Times New Roman" w:hAnsi="Times New Roman" w:cs="Times New Roman"/>
        </w:rPr>
        <w:t xml:space="preserve"> водозаборных скважин</w:t>
      </w:r>
      <w:r w:rsidR="000955FF" w:rsidRPr="006E63DF">
        <w:rPr>
          <w:rFonts w:ascii="Times New Roman" w:hAnsi="Times New Roman" w:cs="Times New Roman"/>
        </w:rPr>
        <w:t xml:space="preserve"> в год</w:t>
      </w:r>
      <w:r w:rsidRPr="006E63DF">
        <w:rPr>
          <w:rFonts w:ascii="Times New Roman" w:hAnsi="Times New Roman" w:cs="Times New Roman"/>
        </w:rPr>
        <w:t>;</w:t>
      </w:r>
    </w:p>
    <w:p w14:paraId="7A72676D" w14:textId="77777777" w:rsidR="005502D7" w:rsidRPr="006E63DF" w:rsidRDefault="00046C8A" w:rsidP="0004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5502D7" w:rsidRPr="006E63DF">
        <w:rPr>
          <w:rFonts w:ascii="Times New Roman" w:hAnsi="Times New Roman" w:cs="Times New Roman"/>
        </w:rPr>
        <w:t>вс</w:t>
      </w:r>
      <w:proofErr w:type="spellEnd"/>
      <w:r w:rsidRPr="006E63DF">
        <w:rPr>
          <w:rFonts w:ascii="Times New Roman" w:hAnsi="Times New Roman" w:cs="Times New Roman"/>
        </w:rPr>
        <w:t xml:space="preserve">- цена </w:t>
      </w:r>
      <w:r w:rsidR="000955FF" w:rsidRPr="006E63DF">
        <w:rPr>
          <w:rFonts w:ascii="Times New Roman" w:hAnsi="Times New Roman" w:cs="Times New Roman"/>
        </w:rPr>
        <w:t xml:space="preserve">одного </w:t>
      </w:r>
      <w:r w:rsidRPr="006E63DF">
        <w:rPr>
          <w:rFonts w:ascii="Times New Roman" w:hAnsi="Times New Roman" w:cs="Times New Roman"/>
        </w:rPr>
        <w:t>текущего ремонта</w:t>
      </w:r>
      <w:r w:rsidR="005502D7" w:rsidRPr="006E63DF">
        <w:rPr>
          <w:rFonts w:ascii="Times New Roman" w:hAnsi="Times New Roman" w:cs="Times New Roman"/>
        </w:rPr>
        <w:t xml:space="preserve"> одной</w:t>
      </w:r>
      <w:r w:rsidRPr="006E63DF">
        <w:rPr>
          <w:rFonts w:ascii="Times New Roman" w:hAnsi="Times New Roman" w:cs="Times New Roman"/>
        </w:rPr>
        <w:t xml:space="preserve"> </w:t>
      </w:r>
      <w:r w:rsidR="000955FF" w:rsidRPr="006E63DF">
        <w:rPr>
          <w:rFonts w:ascii="Times New Roman" w:hAnsi="Times New Roman" w:cs="Times New Roman"/>
        </w:rPr>
        <w:t>водозаборной скважины</w:t>
      </w:r>
      <w:r w:rsidR="005502D7" w:rsidRPr="006E63DF">
        <w:rPr>
          <w:rFonts w:ascii="Times New Roman" w:hAnsi="Times New Roman" w:cs="Times New Roman"/>
        </w:rPr>
        <w:t>;</w:t>
      </w:r>
    </w:p>
    <w:p w14:paraId="11F6CC6B" w14:textId="77777777" w:rsidR="005502D7" w:rsidRPr="006E63DF" w:rsidRDefault="005502D7" w:rsidP="00550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Q</w:t>
      </w:r>
      <w:proofErr w:type="spellStart"/>
      <w:r w:rsidRPr="006E63DF">
        <w:rPr>
          <w:rFonts w:ascii="Times New Roman" w:hAnsi="Times New Roman" w:cs="Times New Roman"/>
        </w:rPr>
        <w:t>вк</w:t>
      </w:r>
      <w:proofErr w:type="spellEnd"/>
      <w:r w:rsidRPr="006E63DF">
        <w:rPr>
          <w:rFonts w:ascii="Times New Roman" w:hAnsi="Times New Roman" w:cs="Times New Roman"/>
        </w:rPr>
        <w:t xml:space="preserve"> – планируемое количество вольеров, клеток</w:t>
      </w:r>
      <w:r w:rsidR="001C7581" w:rsidRPr="006E63DF">
        <w:rPr>
          <w:rFonts w:ascii="Times New Roman" w:hAnsi="Times New Roman" w:cs="Times New Roman"/>
        </w:rPr>
        <w:t>, подлежащих текущему ремонту</w:t>
      </w:r>
      <w:r w:rsidRPr="006E63DF">
        <w:rPr>
          <w:rFonts w:ascii="Times New Roman" w:hAnsi="Times New Roman" w:cs="Times New Roman"/>
        </w:rPr>
        <w:t xml:space="preserve"> в год;</w:t>
      </w:r>
    </w:p>
    <w:p w14:paraId="440CD640" w14:textId="77777777" w:rsidR="000853CB" w:rsidRPr="006E63DF" w:rsidRDefault="005502D7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r w:rsidRPr="006E63DF">
        <w:rPr>
          <w:rFonts w:ascii="Times New Roman" w:hAnsi="Times New Roman" w:cs="Times New Roman"/>
        </w:rPr>
        <w:t>вк</w:t>
      </w:r>
      <w:proofErr w:type="spellEnd"/>
      <w:r w:rsidRPr="006E63DF">
        <w:rPr>
          <w:rFonts w:ascii="Times New Roman" w:hAnsi="Times New Roman" w:cs="Times New Roman"/>
        </w:rPr>
        <w:t>- цена одного текущего ремонта одного вольера, клетки.</w:t>
      </w:r>
    </w:p>
    <w:p w14:paraId="3B8423A0" w14:textId="77777777" w:rsidR="00555273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E63DF">
        <w:rPr>
          <w:rFonts w:ascii="Times New Roman" w:hAnsi="Times New Roman" w:cs="Times New Roman"/>
        </w:rPr>
        <w:t>Затраты на проведение текущего ремонта здания, помещений административного здания, кровли административного здания определяются исходя из потребности</w:t>
      </w:r>
      <w:r w:rsidRPr="00143410">
        <w:rPr>
          <w:rFonts w:ascii="Times New Roman" w:hAnsi="Times New Roman" w:cs="Times New Roman"/>
        </w:rPr>
        <w:t xml:space="preserve"> учреждения, обоснованной дефектной ведомостью, проектно-сметным расчетом и локальной сметой строительной организации, а также установленной федеральным государственным органом нормы проведения ремонта, но не чаще 1 раза в 3 года, с учетом требований </w:t>
      </w:r>
      <w:hyperlink r:id="rId64" w:history="1">
        <w:r w:rsidRPr="00143410">
          <w:rPr>
            <w:rFonts w:ascii="Times New Roman" w:hAnsi="Times New Roman" w:cs="Times New Roman"/>
          </w:rPr>
          <w:t>Положения</w:t>
        </w:r>
      </w:hyperlink>
      <w:r w:rsidRPr="00143410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</w:t>
      </w:r>
      <w:r w:rsidR="00143410">
        <w:rPr>
          <w:rFonts w:ascii="Times New Roman" w:hAnsi="Times New Roman" w:cs="Times New Roman"/>
        </w:rPr>
        <w:br/>
      </w:r>
      <w:r w:rsidRPr="00143410">
        <w:rPr>
          <w:rFonts w:ascii="Times New Roman" w:hAnsi="Times New Roman" w:cs="Times New Roman"/>
        </w:rPr>
        <w:t>по архитектуре и градостроительству при Г</w:t>
      </w:r>
      <w:r w:rsidR="0096372A">
        <w:rPr>
          <w:rFonts w:ascii="Times New Roman" w:hAnsi="Times New Roman" w:cs="Times New Roman"/>
        </w:rPr>
        <w:t>осстрое СССР от 23.11.1988</w:t>
      </w:r>
      <w:r w:rsidRPr="00143410">
        <w:rPr>
          <w:rFonts w:ascii="Times New Roman" w:hAnsi="Times New Roman" w:cs="Times New Roman"/>
        </w:rPr>
        <w:t xml:space="preserve"> № 312.</w:t>
      </w:r>
      <w:r w:rsidRPr="00143410">
        <w:rPr>
          <w:rFonts w:ascii="Times New Roman" w:hAnsi="Times New Roman" w:cs="Times New Roman"/>
          <w:i/>
        </w:rPr>
        <w:t xml:space="preserve"> </w:t>
      </w:r>
    </w:p>
    <w:p w14:paraId="57578AD0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547537A9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2FE53007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06704A06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1CD4749D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1D8A79DD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6471CA0E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7C6172D1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417EC62B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37853E68" w14:textId="77777777" w:rsidR="001C7581" w:rsidRPr="00143410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B7ED02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0C154E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119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7"/>
        <w:gridCol w:w="567"/>
        <w:gridCol w:w="567"/>
        <w:gridCol w:w="425"/>
        <w:gridCol w:w="709"/>
        <w:gridCol w:w="425"/>
        <w:gridCol w:w="567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4A06E6" w:rsidRPr="007B38CC" w14:paraId="5E3C5C19" w14:textId="77777777" w:rsidTr="00BC778B">
        <w:trPr>
          <w:trHeight w:val="5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384A" w14:textId="77777777" w:rsidR="004A06E6" w:rsidRPr="001C7581" w:rsidRDefault="004A06E6" w:rsidP="00085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Планируемая площадь к проведению текущего ремонта здания, помещений административного здания в год </w:t>
            </w:r>
          </w:p>
          <w:p w14:paraId="3D6E3863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0F12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здания, помещений административного здания за 1м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D0EF6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Планируемая площадь к проведению текущего ремонта кровли в год</w:t>
            </w:r>
          </w:p>
          <w:p w14:paraId="7FA3E302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8B671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кровли за 1м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BEA7C" w14:textId="77777777" w:rsidR="004A06E6" w:rsidRPr="001C7581" w:rsidRDefault="004A06E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Планируемое количество услуг ремонта окон, дверей, ворот, офисной мебели в год 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F844C" w14:textId="77777777" w:rsidR="004A06E6" w:rsidRPr="001C7581" w:rsidRDefault="004A06E6" w:rsidP="00951B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Цена одной услуги по ремонту одного окна (двери, ворот), офисной мебели (руб.)</w:t>
            </w:r>
          </w:p>
          <w:p w14:paraId="737304CA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BA788" w14:textId="77777777" w:rsidR="004A06E6" w:rsidRPr="001C7581" w:rsidRDefault="004A06E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Количество АВР </w:t>
            </w:r>
          </w:p>
          <w:p w14:paraId="6EA6C07B" w14:textId="77777777" w:rsidR="004A06E6" w:rsidRPr="001C7581" w:rsidRDefault="004A06E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eastAsia="Calibri" w:hAnsi="Times New Roman" w:cs="Times New Roman"/>
                <w:sz w:val="14"/>
                <w:szCs w:val="14"/>
              </w:rPr>
              <w:t>в системе ВРУ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311BE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Стоимость ремонта одного АВР </w:t>
            </w:r>
          </w:p>
          <w:p w14:paraId="583C5E98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eastAsia="Calibri" w:hAnsi="Times New Roman" w:cs="Times New Roman"/>
                <w:sz w:val="14"/>
                <w:szCs w:val="14"/>
              </w:rPr>
              <w:t>в год (руб.)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5CC61" w14:textId="77777777" w:rsidR="004A06E6" w:rsidRPr="001C7581" w:rsidRDefault="004A06E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Количество бытовой техники</w:t>
            </w:r>
          </w:p>
          <w:p w14:paraId="3C7E72F1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C48E3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Цена ремонта одной единицы бытовой техники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5154B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Количество лифтов 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E9624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Цена одной услуги по ремонту одного лифта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2D041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Планируемая площадь (м2) хозяйственно-бытовой канализации подлежащая текущему ремонту в год (м2)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BF3C0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Цена текущего ремонта одного квадратного метра площади хозяйственно-бытовой канализации (руб.)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2F80B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Количество индивидуальных тепловых пунктов (ИТП) (шт.)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2C266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Цена услуги по ремонту ИТП </w:t>
            </w:r>
            <w:r w:rsidR="00422664"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, ремонта  ИТП с целью замены вышедшего из строя </w:t>
            </w: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в год (руб.)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87508" w14:textId="77777777" w:rsidR="004A06E6" w:rsidRPr="006E63DF" w:rsidRDefault="004A06E6" w:rsidP="0008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пПланируемый</w:t>
            </w:r>
            <w:proofErr w:type="spellEnd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 текущий ремонт системы </w:t>
            </w:r>
            <w:proofErr w:type="spellStart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 в год (м)</w:t>
            </w:r>
          </w:p>
          <w:p w14:paraId="61BE93AA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3BFD7" w14:textId="77777777" w:rsidR="004A06E6" w:rsidRPr="006E63DF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Цена текущего ремонта одного метра  системы отопления (руб.)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38833" w14:textId="77777777" w:rsidR="004A06E6" w:rsidRPr="006E63DF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Планируемое количество текущих ремонтов водозаборных скважин в год (шт.)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CF859" w14:textId="77777777" w:rsidR="004A06E6" w:rsidRPr="006E63DF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Цена одного текущего ремонта водозаборной скважины (руб.)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056C9" w14:textId="77777777" w:rsidR="004A06E6" w:rsidRPr="006E63DF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вольеров, клеток подлежащих ремонту в год (шт.)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E186F" w14:textId="77777777" w:rsidR="004A06E6" w:rsidRPr="006E63DF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Цена одного текущего ремонта </w:t>
            </w:r>
            <w:r w:rsidR="001C7581"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одного </w:t>
            </w:r>
            <w:proofErr w:type="spellStart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вольера,к</w:t>
            </w:r>
            <w:r w:rsidR="001C7581" w:rsidRPr="006E63DF">
              <w:rPr>
                <w:rFonts w:ascii="Times New Roman" w:hAnsi="Times New Roman" w:cs="Times New Roman"/>
                <w:sz w:val="14"/>
                <w:szCs w:val="14"/>
              </w:rPr>
              <w:t>летки</w:t>
            </w:r>
            <w:proofErr w:type="spellEnd"/>
            <w:r w:rsidR="001C7581"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 (руб.)</w:t>
            </w:r>
          </w:p>
        </w:tc>
      </w:tr>
      <w:tr w:rsidR="00422664" w:rsidRPr="007B38CC" w14:paraId="266595AB" w14:textId="77777777" w:rsidTr="00BC778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1C00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FB94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15 700,00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C0C80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826 800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832AA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9 916,00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C6506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не более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C52AD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не более </w:t>
            </w:r>
          </w:p>
          <w:p w14:paraId="3F9C72DE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54 000,00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F7514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B7694" w14:textId="77777777" w:rsidR="004A06E6" w:rsidRPr="006E63DF" w:rsidRDefault="004A06E6" w:rsidP="004B2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752 000,00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0DE69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пределах имеющейся бытовой техники на балансе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4966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</w:p>
          <w:p w14:paraId="22798D12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18 000,00</w:t>
            </w:r>
          </w:p>
          <w:p w14:paraId="2C25BC2A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05BD1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пределах находящихся на балансе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F427C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250 000,00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6558E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CFF81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2800,00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C64F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ECBB8" w14:textId="77777777" w:rsidR="004A06E6" w:rsidRPr="006E63DF" w:rsidRDefault="004A06E6" w:rsidP="00AE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1500000,00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A37F9" w14:textId="77777777" w:rsidR="004A06E6" w:rsidRPr="006E63DF" w:rsidRDefault="004A06E6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2150A" w14:textId="77777777" w:rsidR="004A06E6" w:rsidRPr="006E63DF" w:rsidRDefault="004A06E6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5822,00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DE258" w14:textId="77777777" w:rsidR="004A06E6" w:rsidRPr="006E63DF" w:rsidRDefault="004A06E6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12F46" w14:textId="77777777" w:rsidR="004A06E6" w:rsidRPr="006E63DF" w:rsidRDefault="004A06E6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108 000,00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F5A16" w14:textId="77777777" w:rsidR="004A06E6" w:rsidRPr="006E63DF" w:rsidRDefault="001C7581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 находящихся на балансе в учреждении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C6AC" w14:textId="77777777" w:rsidR="004A06E6" w:rsidRPr="006E63DF" w:rsidRDefault="001C7581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5000,00</w:t>
            </w:r>
          </w:p>
        </w:tc>
      </w:tr>
    </w:tbl>
    <w:p w14:paraId="222B8B27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B861C53" w14:textId="77777777" w:rsidR="00555273" w:rsidRPr="0034083D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83D">
        <w:rPr>
          <w:rFonts w:ascii="Times New Roman" w:hAnsi="Times New Roman" w:cs="Times New Roman"/>
          <w:sz w:val="26"/>
          <w:szCs w:val="26"/>
        </w:rPr>
        <w:t>Затраты на электромонтажные работы</w:t>
      </w:r>
    </w:p>
    <w:p w14:paraId="62F98F17" w14:textId="77777777" w:rsidR="00555273" w:rsidRPr="0034083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эр=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</m:t>
              </m:r>
            </m:e>
          </m:nary>
        </m:oMath>
      </m:oMathPara>
    </w:p>
    <w:p w14:paraId="1AF357C6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где:</w:t>
      </w:r>
    </w:p>
    <w:p w14:paraId="047B086C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r w:rsidRPr="00143410">
        <w:rPr>
          <w:rFonts w:ascii="Times New Roman" w:eastAsia="Calibri" w:hAnsi="Times New Roman" w:cs="Times New Roman"/>
          <w:vertAlign w:val="subscript"/>
        </w:rPr>
        <w:t xml:space="preserve"> </w:t>
      </w:r>
      <w:r w:rsidRPr="00143410">
        <w:rPr>
          <w:rFonts w:ascii="Times New Roman" w:eastAsia="Calibri" w:hAnsi="Times New Roman" w:cs="Times New Roman"/>
        </w:rPr>
        <w:t>эр– количество услуг по проведению электромонтажных работ на одно</w:t>
      </w:r>
      <w:r w:rsidR="00BF1D9F" w:rsidRPr="00143410">
        <w:rPr>
          <w:rFonts w:ascii="Times New Roman" w:eastAsia="Calibri" w:hAnsi="Times New Roman" w:cs="Times New Roman"/>
        </w:rPr>
        <w:t xml:space="preserve"> </w:t>
      </w:r>
      <w:r w:rsidRPr="00143410">
        <w:rPr>
          <w:rFonts w:ascii="Times New Roman" w:eastAsia="Calibri" w:hAnsi="Times New Roman" w:cs="Times New Roman"/>
        </w:rPr>
        <w:t>здание</w:t>
      </w:r>
      <w:r w:rsidR="00BF1D9F" w:rsidRPr="00143410">
        <w:rPr>
          <w:rFonts w:ascii="Times New Roman" w:eastAsia="Calibri" w:hAnsi="Times New Roman" w:cs="Times New Roman"/>
        </w:rPr>
        <w:t xml:space="preserve"> </w:t>
      </w:r>
      <w:r w:rsidRPr="00143410">
        <w:rPr>
          <w:rFonts w:ascii="Times New Roman" w:eastAsia="Calibri" w:hAnsi="Times New Roman" w:cs="Times New Roman"/>
        </w:rPr>
        <w:t>в год;</w:t>
      </w:r>
    </w:p>
    <w:p w14:paraId="7EFEC144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143410">
        <w:rPr>
          <w:rFonts w:ascii="Times New Roman" w:eastAsia="Calibri" w:hAnsi="Times New Roman" w:cs="Times New Roman"/>
        </w:rPr>
        <w:t>P</w:t>
      </w:r>
      <w:r w:rsidRPr="00143410">
        <w:rPr>
          <w:rFonts w:ascii="Times New Roman" w:eastAsia="Calibri" w:hAnsi="Times New Roman" w:cs="Times New Roman"/>
          <w:vertAlign w:val="subscript"/>
        </w:rPr>
        <w:t>эр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цена одной услуги по проведению электромонтажных работ ;</w:t>
      </w:r>
    </w:p>
    <w:p w14:paraId="0E494A16" w14:textId="77777777" w:rsidR="00555273" w:rsidRPr="0014341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100" w:type="dxa"/>
        <w:tblInd w:w="534" w:type="dxa"/>
        <w:tblLook w:val="04A0" w:firstRow="1" w:lastRow="0" w:firstColumn="1" w:lastColumn="0" w:noHBand="0" w:noVBand="1"/>
      </w:tblPr>
      <w:tblGrid>
        <w:gridCol w:w="3686"/>
        <w:gridCol w:w="5414"/>
      </w:tblGrid>
      <w:tr w:rsidR="00555273" w:rsidRPr="00143410" w14:paraId="507D06CA" w14:textId="77777777" w:rsidTr="00BC778B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F82" w14:textId="77777777" w:rsidR="00BC778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Calibri" w:hAnsi="Times New Roman" w:cs="Times New Roman"/>
              </w:rPr>
              <w:t>Количество услуг по проведению электромонтажных работ на одно</w:t>
            </w:r>
            <w:r w:rsidR="00BF1D9F" w:rsidRPr="00143410">
              <w:rPr>
                <w:rFonts w:ascii="Times New Roman" w:eastAsia="Calibri" w:hAnsi="Times New Roman" w:cs="Times New Roman"/>
              </w:rPr>
              <w:t xml:space="preserve"> </w:t>
            </w:r>
            <w:r w:rsidRPr="00143410">
              <w:rPr>
                <w:rFonts w:ascii="Times New Roman" w:eastAsia="Calibri" w:hAnsi="Times New Roman" w:cs="Times New Roman"/>
              </w:rPr>
              <w:t>здание</w:t>
            </w:r>
            <w:r w:rsidR="00BF1D9F" w:rsidRPr="00143410">
              <w:rPr>
                <w:rFonts w:ascii="Times New Roman" w:eastAsia="Calibri" w:hAnsi="Times New Roman" w:cs="Times New Roman"/>
              </w:rPr>
              <w:t xml:space="preserve"> </w:t>
            </w:r>
            <w:r w:rsidRPr="00143410">
              <w:rPr>
                <w:rFonts w:ascii="Times New Roman" w:eastAsia="Calibri" w:hAnsi="Times New Roman" w:cs="Times New Roman"/>
              </w:rPr>
              <w:t>в год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CABF58D" w14:textId="5853334C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C76" w14:textId="77777777" w:rsidR="00BC778B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3410">
              <w:rPr>
                <w:rFonts w:ascii="Times New Roman" w:eastAsia="Calibri" w:hAnsi="Times New Roman" w:cs="Times New Roman"/>
              </w:rPr>
              <w:t xml:space="preserve">Цена одной услуги по проведению </w:t>
            </w:r>
            <w:r w:rsidR="00BC778B">
              <w:rPr>
                <w:rFonts w:ascii="Times New Roman" w:eastAsia="Calibri" w:hAnsi="Times New Roman" w:cs="Times New Roman"/>
              </w:rPr>
              <w:br/>
            </w:r>
            <w:r w:rsidRPr="00143410">
              <w:rPr>
                <w:rFonts w:ascii="Times New Roman" w:eastAsia="Calibri" w:hAnsi="Times New Roman" w:cs="Times New Roman"/>
              </w:rPr>
              <w:t>электромонтажных работ</w:t>
            </w:r>
          </w:p>
          <w:p w14:paraId="5BF7E79B" w14:textId="6D586561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Calibri" w:hAnsi="Times New Roman" w:cs="Times New Roman"/>
              </w:rPr>
              <w:t xml:space="preserve"> 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143410" w14:paraId="74ADDC06" w14:textId="77777777" w:rsidTr="00BC778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C776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  <w:p w14:paraId="677A5949" w14:textId="02BA6F62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437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206 200,00</w:t>
            </w:r>
          </w:p>
          <w:p w14:paraId="5BC0208E" w14:textId="20A3D0F0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4CDEB65C" w14:textId="77777777" w:rsidR="0055527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706BBB8" w14:textId="77777777" w:rsidR="00555273" w:rsidRPr="00931A27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A27">
        <w:rPr>
          <w:rFonts w:ascii="Times New Roman" w:hAnsi="Times New Roman" w:cs="Times New Roman"/>
          <w:sz w:val="26"/>
          <w:szCs w:val="26"/>
        </w:rPr>
        <w:t>Затраты на изготовление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931A27">
        <w:rPr>
          <w:rFonts w:ascii="Times New Roman" w:hAnsi="Times New Roman" w:cs="Times New Roman"/>
          <w:sz w:val="26"/>
          <w:szCs w:val="26"/>
        </w:rPr>
        <w:t>и установку окон и дверей</w:t>
      </w:r>
    </w:p>
    <w:p w14:paraId="785C4294" w14:textId="77777777" w:rsidR="00555273" w:rsidRPr="0034083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</m:oMath>
      </m:oMathPara>
    </w:p>
    <w:p w14:paraId="06732593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 xml:space="preserve"> где:</w:t>
      </w:r>
    </w:p>
    <w:p w14:paraId="0A752AFC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r w:rsidRPr="00143410">
        <w:rPr>
          <w:rFonts w:ascii="Times New Roman" w:eastAsia="Calibri" w:hAnsi="Times New Roman" w:cs="Times New Roman"/>
          <w:vertAlign w:val="subscript"/>
        </w:rPr>
        <w:t>д</w:t>
      </w:r>
      <w:r w:rsidRPr="00143410">
        <w:rPr>
          <w:rFonts w:ascii="Times New Roman" w:eastAsia="Calibri" w:hAnsi="Times New Roman" w:cs="Times New Roman"/>
        </w:rPr>
        <w:t xml:space="preserve"> – планируемое количество замены окон и дверей в год;</w:t>
      </w:r>
    </w:p>
    <w:p w14:paraId="4BFEA9F6" w14:textId="77777777" w:rsidR="00555273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lastRenderedPageBreak/>
        <w:t>P</w:t>
      </w:r>
      <w:r w:rsidRPr="00143410">
        <w:rPr>
          <w:rFonts w:ascii="Times New Roman" w:eastAsia="Calibri" w:hAnsi="Times New Roman" w:cs="Times New Roman"/>
        </w:rPr>
        <w:t>д – цена</w:t>
      </w:r>
      <w:r w:rsidR="00BF1D9F" w:rsidRPr="00143410">
        <w:rPr>
          <w:rFonts w:ascii="Times New Roman" w:eastAsia="Calibri" w:hAnsi="Times New Roman" w:cs="Times New Roman"/>
        </w:rPr>
        <w:t xml:space="preserve"> </w:t>
      </w:r>
      <w:r w:rsidRPr="00143410">
        <w:rPr>
          <w:rFonts w:ascii="Times New Roman" w:eastAsia="Calibri" w:hAnsi="Times New Roman" w:cs="Times New Roman"/>
        </w:rPr>
        <w:t xml:space="preserve">услуги изготовления </w:t>
      </w:r>
      <w:r w:rsidR="009F27CA">
        <w:rPr>
          <w:rFonts w:ascii="Times New Roman" w:eastAsia="Calibri" w:hAnsi="Times New Roman" w:cs="Times New Roman"/>
        </w:rPr>
        <w:t>и установки одного окна (двери)</w:t>
      </w:r>
    </w:p>
    <w:p w14:paraId="03CB26DA" w14:textId="77777777" w:rsidR="009F27CA" w:rsidRPr="006E63DF" w:rsidRDefault="009F27CA" w:rsidP="009F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63DF">
        <w:rPr>
          <w:rFonts w:ascii="Times New Roman" w:eastAsia="Calibri" w:hAnsi="Times New Roman" w:cs="Times New Roman"/>
          <w:lang w:val="en-US"/>
        </w:rPr>
        <w:t>Q</w:t>
      </w:r>
      <w:r w:rsidRPr="006E63DF">
        <w:rPr>
          <w:rFonts w:ascii="Times New Roman" w:eastAsia="Calibri" w:hAnsi="Times New Roman" w:cs="Times New Roman"/>
          <w:vertAlign w:val="subscript"/>
        </w:rPr>
        <w:t>д</w:t>
      </w:r>
      <w:r w:rsidRPr="006E63DF">
        <w:rPr>
          <w:rFonts w:ascii="Times New Roman" w:eastAsia="Calibri" w:hAnsi="Times New Roman" w:cs="Times New Roman"/>
        </w:rPr>
        <w:t xml:space="preserve"> – планируемое количество решеток на окна (двери) в год;</w:t>
      </w:r>
    </w:p>
    <w:p w14:paraId="239E1C90" w14:textId="77777777" w:rsidR="009F27CA" w:rsidRPr="006E63DF" w:rsidRDefault="009F27CA" w:rsidP="009F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63DF">
        <w:rPr>
          <w:rFonts w:ascii="Times New Roman" w:eastAsia="Calibri" w:hAnsi="Times New Roman" w:cs="Times New Roman"/>
          <w:lang w:val="en-US"/>
        </w:rPr>
        <w:t>P</w:t>
      </w:r>
      <w:r w:rsidRPr="006E63DF">
        <w:rPr>
          <w:rFonts w:ascii="Times New Roman" w:eastAsia="Calibri" w:hAnsi="Times New Roman" w:cs="Times New Roman"/>
        </w:rPr>
        <w:t>д – цена услуги изготовления и установки одной решетки на окна (двери)</w:t>
      </w:r>
    </w:p>
    <w:p w14:paraId="03BA8FF7" w14:textId="77777777" w:rsidR="009F27CA" w:rsidRPr="006E63DF" w:rsidRDefault="009F27C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731AD6E" w14:textId="77777777" w:rsidR="00555273" w:rsidRPr="006E63DF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268"/>
        <w:gridCol w:w="1890"/>
        <w:gridCol w:w="2611"/>
      </w:tblGrid>
      <w:tr w:rsidR="009F27CA" w:rsidRPr="006E63DF" w14:paraId="19604100" w14:textId="77777777" w:rsidTr="00BC778B">
        <w:trPr>
          <w:trHeight w:val="675"/>
          <w:jc w:val="center"/>
        </w:trPr>
        <w:tc>
          <w:tcPr>
            <w:tcW w:w="2015" w:type="dxa"/>
            <w:vAlign w:val="center"/>
          </w:tcPr>
          <w:p w14:paraId="37D71F5E" w14:textId="77777777" w:rsidR="009F27CA" w:rsidRPr="006E63DF" w:rsidRDefault="009F27CA" w:rsidP="00143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 xml:space="preserve">Планируемое количество </w:t>
            </w:r>
            <w:r w:rsidRPr="006E63DF">
              <w:rPr>
                <w:rFonts w:ascii="Times New Roman" w:hAnsi="Times New Roman" w:cs="Times New Roman"/>
              </w:rPr>
              <w:br/>
              <w:t xml:space="preserve">окон и дверей в год </w:t>
            </w:r>
          </w:p>
          <w:p w14:paraId="52DB1AC9" w14:textId="77777777" w:rsidR="009F27CA" w:rsidRPr="006E63DF" w:rsidRDefault="009F27CA" w:rsidP="00143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2268" w:type="dxa"/>
            <w:vAlign w:val="center"/>
          </w:tcPr>
          <w:p w14:paraId="3A9F6F5B" w14:textId="77777777" w:rsidR="009F27CA" w:rsidRPr="006E63DF" w:rsidRDefault="009F27CA" w:rsidP="0014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 xml:space="preserve">Цена услуги изготовления и установки одного окна (двери) </w:t>
            </w:r>
          </w:p>
          <w:p w14:paraId="117FC3D6" w14:textId="77777777" w:rsidR="009F27CA" w:rsidRPr="006E63DF" w:rsidRDefault="009F27CA" w:rsidP="0014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90" w:type="dxa"/>
          </w:tcPr>
          <w:p w14:paraId="2FFCFE10" w14:textId="6BCC32E9" w:rsidR="009F27CA" w:rsidRPr="006E63DF" w:rsidRDefault="009F27CA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Планируемое количество решеток на окна (двери) в год (шт.)</w:t>
            </w:r>
          </w:p>
        </w:tc>
        <w:tc>
          <w:tcPr>
            <w:tcW w:w="2611" w:type="dxa"/>
          </w:tcPr>
          <w:p w14:paraId="2AEB2111" w14:textId="13CA08B6" w:rsidR="009F27CA" w:rsidRPr="006E63DF" w:rsidRDefault="009F27CA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 xml:space="preserve">Цена услуги изготовления </w:t>
            </w:r>
            <w:r w:rsidR="00BC778B">
              <w:rPr>
                <w:rFonts w:ascii="Times New Roman" w:hAnsi="Times New Roman" w:cs="Times New Roman"/>
              </w:rPr>
              <w:br/>
            </w:r>
            <w:r w:rsidRPr="006E63DF">
              <w:rPr>
                <w:rFonts w:ascii="Times New Roman" w:hAnsi="Times New Roman" w:cs="Times New Roman"/>
              </w:rPr>
              <w:t>и установки одной решетки на окна (двери) (руб.)</w:t>
            </w:r>
          </w:p>
        </w:tc>
      </w:tr>
      <w:tr w:rsidR="009F27CA" w:rsidRPr="00143410" w14:paraId="3599DDA5" w14:textId="77777777" w:rsidTr="00BC778B">
        <w:trPr>
          <w:trHeight w:val="675"/>
          <w:jc w:val="center"/>
        </w:trPr>
        <w:tc>
          <w:tcPr>
            <w:tcW w:w="2015" w:type="dxa"/>
            <w:vAlign w:val="center"/>
          </w:tcPr>
          <w:p w14:paraId="4EB874A7" w14:textId="77777777" w:rsidR="009F27CA" w:rsidRPr="00BC778B" w:rsidRDefault="009F27CA" w:rsidP="00BC778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778B">
              <w:rPr>
                <w:rFonts w:ascii="Times New Roman" w:hAnsi="Times New Roman" w:cs="Times New Roman"/>
              </w:rPr>
              <w:t>не более 68</w:t>
            </w:r>
          </w:p>
        </w:tc>
        <w:tc>
          <w:tcPr>
            <w:tcW w:w="2268" w:type="dxa"/>
            <w:vAlign w:val="center"/>
          </w:tcPr>
          <w:p w14:paraId="211DCF71" w14:textId="5DD94071" w:rsidR="009F27CA" w:rsidRPr="006E63DF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551CC">
              <w:rPr>
                <w:rFonts w:ascii="Times New Roman" w:hAnsi="Times New Roman" w:cs="Times New Roman"/>
                <w:highlight w:val="yellow"/>
              </w:rPr>
              <w:t xml:space="preserve">не более </w:t>
            </w:r>
            <w:r w:rsidR="004551CC" w:rsidRPr="004551CC">
              <w:rPr>
                <w:rFonts w:ascii="Times New Roman" w:hAnsi="Times New Roman" w:cs="Times New Roman"/>
                <w:highlight w:val="yellow"/>
              </w:rPr>
              <w:t>117 000,00</w:t>
            </w:r>
          </w:p>
        </w:tc>
        <w:tc>
          <w:tcPr>
            <w:tcW w:w="1890" w:type="dxa"/>
            <w:vAlign w:val="center"/>
          </w:tcPr>
          <w:p w14:paraId="0FABE830" w14:textId="77777777" w:rsidR="009F27CA" w:rsidRPr="006E63DF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68</w:t>
            </w:r>
          </w:p>
        </w:tc>
        <w:tc>
          <w:tcPr>
            <w:tcW w:w="2611" w:type="dxa"/>
            <w:vAlign w:val="center"/>
          </w:tcPr>
          <w:p w14:paraId="50F72D83" w14:textId="77777777" w:rsidR="009F27CA" w:rsidRPr="006E63DF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54 000,00</w:t>
            </w:r>
          </w:p>
        </w:tc>
      </w:tr>
    </w:tbl>
    <w:p w14:paraId="6AD8E1B9" w14:textId="5565850E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899299" w14:textId="57615179" w:rsidR="00AA232E" w:rsidRPr="00687717" w:rsidRDefault="00AA232E" w:rsidP="00AA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87717">
        <w:rPr>
          <w:rFonts w:ascii="Times New Roman" w:hAnsi="Times New Roman" w:cs="Times New Roman"/>
          <w:sz w:val="26"/>
          <w:szCs w:val="26"/>
          <w:highlight w:val="yellow"/>
        </w:rPr>
        <w:t>5.15. Затраты на оказание услуг по техническому обслуживанию узлов учета тепловой энергии с системой управления теплопотреблением</w:t>
      </w:r>
    </w:p>
    <w:p w14:paraId="6EC9D5EA" w14:textId="77777777" w:rsidR="00AA232E" w:rsidRPr="00687717" w:rsidRDefault="00AA232E" w:rsidP="00AA232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0206625" w14:textId="77777777" w:rsidR="00AA232E" w:rsidRPr="00687717" w:rsidRDefault="00AA232E" w:rsidP="00AA232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proofErr w:type="spellStart"/>
      <w:r w:rsidRPr="00687717">
        <w:rPr>
          <w:rFonts w:ascii="Times New Roman" w:hAnsi="Times New Roman" w:cs="Times New Roman"/>
          <w:sz w:val="20"/>
          <w:szCs w:val="20"/>
          <w:highlight w:val="yellow"/>
        </w:rPr>
        <w:t>З</w:t>
      </w:r>
      <w:r w:rsidRPr="00687717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то</w:t>
      </w:r>
      <w:proofErr w:type="spellEnd"/>
      <w:r w:rsidRPr="00687717">
        <w:rPr>
          <w:rFonts w:ascii="Times New Roman" w:hAnsi="Times New Roman" w:cs="Times New Roman"/>
          <w:sz w:val="20"/>
          <w:szCs w:val="20"/>
          <w:highlight w:val="yellow"/>
        </w:rPr>
        <w:t>=</w:t>
      </w:r>
      <w:r w:rsidRPr="00687717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P</w:t>
      </w:r>
      <w:proofErr w:type="spellStart"/>
      <w:r w:rsidRPr="00687717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обс</w:t>
      </w:r>
      <w:proofErr w:type="spellEnd"/>
      <w:r w:rsidRPr="00687717">
        <w:rPr>
          <w:rFonts w:ascii="Times New Roman" w:hAnsi="Times New Roman" w:cs="Times New Roman"/>
          <w:sz w:val="20"/>
          <w:szCs w:val="20"/>
          <w:highlight w:val="yellow"/>
        </w:rPr>
        <w:t>*</w:t>
      </w:r>
      <w:r w:rsidRPr="00687717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N</w:t>
      </w:r>
      <w:proofErr w:type="spellStart"/>
      <w:r w:rsidRPr="00687717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обс</w:t>
      </w:r>
      <w:proofErr w:type="spellEnd"/>
    </w:p>
    <w:p w14:paraId="05FB8844" w14:textId="77777777" w:rsidR="00AA232E" w:rsidRPr="00687717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687717">
        <w:rPr>
          <w:rFonts w:ascii="Times New Roman" w:hAnsi="Times New Roman" w:cs="Times New Roman"/>
          <w:sz w:val="20"/>
          <w:szCs w:val="20"/>
          <w:highlight w:val="yellow"/>
        </w:rPr>
        <w:t>где:</w:t>
      </w:r>
    </w:p>
    <w:p w14:paraId="1DA73E9F" w14:textId="77777777" w:rsidR="00AA232E" w:rsidRPr="00687717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proofErr w:type="spellStart"/>
      <w:r w:rsidRPr="00687717">
        <w:rPr>
          <w:rFonts w:ascii="Times New Roman" w:hAnsi="Times New Roman" w:cs="Times New Roman"/>
          <w:sz w:val="20"/>
          <w:szCs w:val="20"/>
          <w:highlight w:val="yellow"/>
        </w:rPr>
        <w:t>Р</w:t>
      </w:r>
      <w:r w:rsidRPr="00687717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обс</w:t>
      </w:r>
      <w:proofErr w:type="spellEnd"/>
      <w:r w:rsidRPr="00687717">
        <w:rPr>
          <w:rFonts w:ascii="Times New Roman" w:hAnsi="Times New Roman" w:cs="Times New Roman"/>
          <w:sz w:val="20"/>
          <w:szCs w:val="20"/>
          <w:highlight w:val="yellow"/>
        </w:rPr>
        <w:t xml:space="preserve"> – ц</w:t>
      </w:r>
      <w:r w:rsidRPr="00687717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ена технического обслуживания узлов учета тепловой энергии в месяц</w:t>
      </w:r>
      <w:r w:rsidRPr="00687717">
        <w:rPr>
          <w:rFonts w:ascii="Times New Roman" w:hAnsi="Times New Roman" w:cs="Times New Roman"/>
          <w:sz w:val="20"/>
          <w:szCs w:val="20"/>
          <w:highlight w:val="yellow"/>
        </w:rPr>
        <w:t xml:space="preserve">; </w:t>
      </w:r>
    </w:p>
    <w:p w14:paraId="341A09CB" w14:textId="77777777" w:rsidR="00AA232E" w:rsidRPr="00687717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87717">
        <w:rPr>
          <w:rFonts w:ascii="Times New Roman" w:hAnsi="Times New Roman" w:cs="Times New Roman"/>
          <w:noProof/>
          <w:sz w:val="20"/>
          <w:szCs w:val="20"/>
          <w:highlight w:val="yellow"/>
          <w:lang w:val="en-US" w:eastAsia="ru-RU"/>
        </w:rPr>
        <w:t>N</w:t>
      </w:r>
      <w:r w:rsidRPr="00687717">
        <w:rPr>
          <w:rFonts w:ascii="Times New Roman" w:hAnsi="Times New Roman" w:cs="Times New Roman"/>
          <w:noProof/>
          <w:sz w:val="20"/>
          <w:szCs w:val="20"/>
          <w:highlight w:val="yellow"/>
          <w:vertAlign w:val="subscript"/>
          <w:lang w:eastAsia="ru-RU"/>
        </w:rPr>
        <w:t>обс</w:t>
      </w:r>
      <w:r w:rsidRPr="00687717">
        <w:rPr>
          <w:rFonts w:ascii="Times New Roman" w:hAnsi="Times New Roman" w:cs="Times New Roman"/>
          <w:sz w:val="20"/>
          <w:szCs w:val="20"/>
          <w:highlight w:val="yellow"/>
        </w:rPr>
        <w:t xml:space="preserve"> – к</w:t>
      </w:r>
      <w:r w:rsidRPr="00687717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оличество месяцев обслуживания</w:t>
      </w:r>
      <w:r w:rsidRPr="00687717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14:paraId="65F674C7" w14:textId="77777777" w:rsidR="00AA232E" w:rsidRPr="00687717" w:rsidRDefault="00AA232E" w:rsidP="00AA232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AA232E" w:rsidRPr="00687717" w14:paraId="10D803F3" w14:textId="77777777" w:rsidTr="00D17385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F3CC" w14:textId="77777777" w:rsidR="00AA232E" w:rsidRPr="00687717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877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Цена технического обслуживания узлов </w:t>
            </w:r>
          </w:p>
          <w:p w14:paraId="6297BC76" w14:textId="77777777" w:rsidR="00AA232E" w:rsidRPr="00687717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877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учета тепловой энергии в месяц</w:t>
            </w:r>
          </w:p>
          <w:p w14:paraId="7225F586" w14:textId="77777777" w:rsidR="00AA232E" w:rsidRPr="00687717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877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CC8" w14:textId="77777777" w:rsidR="00AA232E" w:rsidRPr="00687717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877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Количество месяцев обслуживания</w:t>
            </w:r>
          </w:p>
          <w:p w14:paraId="4C165C19" w14:textId="77777777" w:rsidR="00AA232E" w:rsidRPr="00687717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877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(мес.)</w:t>
            </w:r>
          </w:p>
        </w:tc>
      </w:tr>
      <w:tr w:rsidR="00AA232E" w:rsidRPr="007B38CC" w14:paraId="28005793" w14:textId="77777777" w:rsidTr="00D1738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4516" w14:textId="77777777" w:rsidR="00AA232E" w:rsidRPr="00687717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39934598" w14:textId="55B9B46A" w:rsidR="00AA232E" w:rsidRPr="00687717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877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не более </w:t>
            </w:r>
            <w:r w:rsidR="0038357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16</w:t>
            </w:r>
            <w:r w:rsidRPr="006877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A192" w14:textId="77777777" w:rsidR="00AA232E" w:rsidRPr="008F636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7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более 12</w:t>
            </w:r>
          </w:p>
        </w:tc>
      </w:tr>
    </w:tbl>
    <w:p w14:paraId="32AE53BC" w14:textId="77777777" w:rsidR="00AA232E" w:rsidRPr="007B38CC" w:rsidRDefault="00AA232E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409919" w14:textId="0749D1AD" w:rsidR="00CF0976" w:rsidRPr="00CF0976" w:rsidRDefault="00AA232E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F0976" w:rsidRPr="00CF0976">
        <w:rPr>
          <w:rFonts w:ascii="Times New Roman" w:hAnsi="Times New Roman" w:cs="Times New Roman"/>
          <w:sz w:val="26"/>
          <w:szCs w:val="26"/>
          <w:highlight w:val="yellow"/>
        </w:rPr>
        <w:t>5.1</w:t>
      </w:r>
      <w:r w:rsidR="00CF0976">
        <w:rPr>
          <w:rFonts w:ascii="Times New Roman" w:hAnsi="Times New Roman" w:cs="Times New Roman"/>
          <w:sz w:val="26"/>
          <w:szCs w:val="26"/>
          <w:highlight w:val="yellow"/>
        </w:rPr>
        <w:t>6</w:t>
      </w:r>
      <w:r w:rsidR="00CF0976" w:rsidRPr="00CF0976">
        <w:rPr>
          <w:rFonts w:ascii="Times New Roman" w:hAnsi="Times New Roman" w:cs="Times New Roman"/>
          <w:sz w:val="26"/>
          <w:szCs w:val="26"/>
          <w:highlight w:val="yellow"/>
        </w:rPr>
        <w:t xml:space="preserve">. Затраты на оказание услуг по техническому обслуживанию </w:t>
      </w:r>
      <w:r w:rsidR="00CF0976">
        <w:rPr>
          <w:rFonts w:ascii="Times New Roman" w:hAnsi="Times New Roman" w:cs="Times New Roman"/>
          <w:sz w:val="26"/>
          <w:szCs w:val="26"/>
          <w:highlight w:val="yellow"/>
        </w:rPr>
        <w:t xml:space="preserve">антенно-фидерных устройств </w:t>
      </w:r>
    </w:p>
    <w:p w14:paraId="1C3E4154" w14:textId="77777777" w:rsidR="00CF0976" w:rsidRPr="00CF0976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14:paraId="1B5D0710" w14:textId="25C74B91" w:rsidR="00CF0976" w:rsidRPr="00CF0976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F0976">
        <w:rPr>
          <w:rFonts w:ascii="Times New Roman" w:hAnsi="Times New Roman" w:cs="Times New Roman"/>
          <w:sz w:val="26"/>
          <w:szCs w:val="26"/>
          <w:highlight w:val="yellow"/>
        </w:rPr>
        <w:t xml:space="preserve">                                                                   </w:t>
      </w:r>
      <w:proofErr w:type="spellStart"/>
      <w:r w:rsidRPr="00CF0976">
        <w:rPr>
          <w:rFonts w:ascii="Times New Roman" w:hAnsi="Times New Roman" w:cs="Times New Roman"/>
          <w:sz w:val="26"/>
          <w:szCs w:val="26"/>
          <w:highlight w:val="yellow"/>
        </w:rPr>
        <w:t>З</w:t>
      </w:r>
      <w:r w:rsidRPr="00CF0976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то</w:t>
      </w:r>
      <w:proofErr w:type="spellEnd"/>
      <w:r w:rsidRPr="00CF0976">
        <w:rPr>
          <w:rFonts w:ascii="Times New Roman" w:hAnsi="Times New Roman" w:cs="Times New Roman"/>
          <w:sz w:val="26"/>
          <w:szCs w:val="26"/>
          <w:highlight w:val="yellow"/>
        </w:rPr>
        <w:t>=</w:t>
      </w:r>
      <w:r w:rsidRPr="00CF0976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P</w:t>
      </w:r>
      <w:proofErr w:type="spellStart"/>
      <w:r w:rsidRPr="00CF0976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обс</w:t>
      </w:r>
      <w:proofErr w:type="spellEnd"/>
      <w:r w:rsidRPr="00CF0976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Pr="00CF0976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N</w:t>
      </w:r>
      <w:proofErr w:type="spellStart"/>
      <w:r w:rsidRPr="00CF0976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обс</w:t>
      </w:r>
      <w:proofErr w:type="spellEnd"/>
    </w:p>
    <w:p w14:paraId="5AE4B898" w14:textId="77777777" w:rsidR="00CF0976" w:rsidRPr="00CF0976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CF0976">
        <w:rPr>
          <w:rFonts w:ascii="Times New Roman" w:hAnsi="Times New Roman" w:cs="Times New Roman"/>
          <w:sz w:val="20"/>
          <w:szCs w:val="20"/>
          <w:highlight w:val="yellow"/>
        </w:rPr>
        <w:t>где:</w:t>
      </w:r>
    </w:p>
    <w:p w14:paraId="138A7983" w14:textId="1ECCEE43" w:rsidR="00CF0976" w:rsidRPr="00CF0976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proofErr w:type="spellStart"/>
      <w:r w:rsidRPr="00CF0976">
        <w:rPr>
          <w:rFonts w:ascii="Times New Roman" w:hAnsi="Times New Roman" w:cs="Times New Roman"/>
          <w:sz w:val="20"/>
          <w:szCs w:val="20"/>
          <w:highlight w:val="yellow"/>
        </w:rPr>
        <w:t>Р</w:t>
      </w:r>
      <w:r w:rsidRPr="00CF0976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обс</w:t>
      </w:r>
      <w:proofErr w:type="spellEnd"/>
      <w:r w:rsidRPr="00CF0976">
        <w:rPr>
          <w:rFonts w:ascii="Times New Roman" w:hAnsi="Times New Roman" w:cs="Times New Roman"/>
          <w:sz w:val="20"/>
          <w:szCs w:val="20"/>
          <w:highlight w:val="yellow"/>
        </w:rPr>
        <w:t xml:space="preserve"> – цена технического обслуживания антенно-фидерных устройств в месяц; </w:t>
      </w:r>
    </w:p>
    <w:p w14:paraId="42644558" w14:textId="77777777" w:rsidR="00CF0976" w:rsidRPr="00CF0976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976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N</w:t>
      </w:r>
      <w:proofErr w:type="spellStart"/>
      <w:r w:rsidRPr="00CF0976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обс</w:t>
      </w:r>
      <w:proofErr w:type="spellEnd"/>
      <w:r w:rsidRPr="00CF0976">
        <w:rPr>
          <w:rFonts w:ascii="Times New Roman" w:hAnsi="Times New Roman" w:cs="Times New Roman"/>
          <w:sz w:val="20"/>
          <w:szCs w:val="20"/>
          <w:highlight w:val="yellow"/>
        </w:rPr>
        <w:t xml:space="preserve"> – количество месяцев обслуживания.</w:t>
      </w:r>
    </w:p>
    <w:p w14:paraId="1BC527FF" w14:textId="77777777" w:rsidR="00CF0976" w:rsidRPr="00CF0976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CF0976" w:rsidRPr="00CF0976" w14:paraId="0AF641DA" w14:textId="77777777" w:rsidTr="001E3D3E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929" w14:textId="18D21902" w:rsidR="00CF0976" w:rsidRPr="00CF0976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09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Цена технического обслуживания антенно-фидерных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9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месяц</w:t>
            </w:r>
          </w:p>
          <w:p w14:paraId="6F0C9D67" w14:textId="554E30FE" w:rsidR="00CF0976" w:rsidRPr="00CF0976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09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B82" w14:textId="77777777" w:rsidR="00CF0976" w:rsidRPr="00CF0976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09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Количество месяцев обслуживания</w:t>
            </w:r>
          </w:p>
          <w:p w14:paraId="4ECC3411" w14:textId="33BA6068" w:rsidR="00CF0976" w:rsidRPr="00CF0976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09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(мес.)</w:t>
            </w:r>
          </w:p>
        </w:tc>
      </w:tr>
      <w:tr w:rsidR="00CF0976" w:rsidRPr="00CF0976" w14:paraId="7B32A4BD" w14:textId="77777777" w:rsidTr="001E3D3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FB39" w14:textId="77777777" w:rsidR="00CF0976" w:rsidRPr="00CF0976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EDA87EF" w14:textId="40B95585" w:rsidR="00CF0976" w:rsidRPr="00CF0976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09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</w:t>
            </w:r>
            <w:r w:rsidRPr="00CF09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A794" w14:textId="77777777" w:rsidR="00CF0976" w:rsidRPr="00CF0976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09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более 12</w:t>
            </w:r>
          </w:p>
        </w:tc>
      </w:tr>
    </w:tbl>
    <w:p w14:paraId="4CEE5BB2" w14:textId="60E6EDE7" w:rsidR="00CF0976" w:rsidRDefault="00AA232E" w:rsidP="00AA23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D586DCC" w14:textId="0CA0365F" w:rsidR="00555273" w:rsidRPr="00AA232E" w:rsidRDefault="00AA232E" w:rsidP="00AA23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</w:t>
      </w:r>
      <w:r w:rsidR="00CF097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55273" w:rsidRPr="00AA232E">
        <w:rPr>
          <w:rFonts w:ascii="Times New Roman" w:hAnsi="Times New Roman" w:cs="Times New Roman"/>
          <w:sz w:val="26"/>
          <w:szCs w:val="26"/>
        </w:rPr>
        <w:t xml:space="preserve">Допускается заключение контрактов на исполнение прочих работ, услуг </w:t>
      </w:r>
      <w:r w:rsidR="00555273" w:rsidRPr="00AA232E">
        <w:rPr>
          <w:rFonts w:ascii="Times New Roman" w:hAnsi="Times New Roman" w:cs="Times New Roman"/>
          <w:sz w:val="26"/>
          <w:szCs w:val="26"/>
        </w:rPr>
        <w:br/>
        <w:t xml:space="preserve">с целью обеспечения непрерывности работы сотрудников, из расчета в год не более </w:t>
      </w:r>
      <w:r w:rsidR="00BC778B" w:rsidRPr="00AA232E">
        <w:rPr>
          <w:rFonts w:ascii="Times New Roman" w:hAnsi="Times New Roman" w:cs="Times New Roman"/>
          <w:sz w:val="26"/>
          <w:szCs w:val="26"/>
        </w:rPr>
        <w:br/>
      </w:r>
      <w:r w:rsidR="00555273" w:rsidRPr="00AA232E">
        <w:rPr>
          <w:rFonts w:ascii="Times New Roman" w:hAnsi="Times New Roman" w:cs="Times New Roman"/>
          <w:sz w:val="26"/>
          <w:szCs w:val="26"/>
        </w:rPr>
        <w:t xml:space="preserve">10 контрактов на сумму до 100 000,00 руб. по каждому, с условием внесения изменений в данный </w:t>
      </w:r>
      <w:r w:rsidR="00D75EB1" w:rsidRPr="00AA232E">
        <w:rPr>
          <w:rFonts w:ascii="Times New Roman" w:hAnsi="Times New Roman" w:cs="Times New Roman"/>
          <w:sz w:val="26"/>
          <w:szCs w:val="26"/>
        </w:rPr>
        <w:t xml:space="preserve">муниципальный правовой </w:t>
      </w:r>
      <w:r w:rsidR="00555273" w:rsidRPr="00AA232E">
        <w:rPr>
          <w:rFonts w:ascii="Times New Roman" w:hAnsi="Times New Roman" w:cs="Times New Roman"/>
          <w:sz w:val="26"/>
          <w:szCs w:val="26"/>
        </w:rPr>
        <w:t>акт в последующем.</w:t>
      </w:r>
    </w:p>
    <w:p w14:paraId="6478DAB0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6A78E4" w14:textId="77777777" w:rsidR="00555273" w:rsidRPr="007B38CC" w:rsidRDefault="00555273" w:rsidP="00BC778B">
      <w:pPr>
        <w:pStyle w:val="a3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6.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7B38CC">
        <w:rPr>
          <w:rFonts w:ascii="Times New Roman" w:hAnsi="Times New Roman" w:cs="Times New Roman"/>
          <w:sz w:val="26"/>
          <w:szCs w:val="26"/>
        </w:rPr>
        <w:br/>
        <w:t xml:space="preserve">на услуги связи, транспортные услуги, оплату расходов по договорам </w:t>
      </w:r>
      <w:r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 xml:space="preserve">об оказании услуг, связанных с проездом и наймом жилого помещения в связи </w:t>
      </w:r>
      <w:r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>с командированием работников, заключаемым со сторонними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 xml:space="preserve">организациями, </w:t>
      </w:r>
      <w:r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>а также к затратам на коммунальные услуги, аренду помещений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 xml:space="preserve">и оборудования, содержание имущества в </w:t>
      </w:r>
      <w:r>
        <w:rPr>
          <w:rFonts w:ascii="Times New Roman" w:hAnsi="Times New Roman" w:cs="Times New Roman"/>
          <w:sz w:val="26"/>
          <w:szCs w:val="26"/>
        </w:rPr>
        <w:t>рамках прочих затрат,</w:t>
      </w:r>
      <w:r w:rsidR="00143410">
        <w:rPr>
          <w:rFonts w:ascii="Times New Roman" w:hAnsi="Times New Roman" w:cs="Times New Roman"/>
          <w:sz w:val="26"/>
          <w:szCs w:val="26"/>
        </w:rPr>
        <w:t xml:space="preserve"> в том числе: </w:t>
      </w:r>
    </w:p>
    <w:p w14:paraId="0EAC8C56" w14:textId="77777777" w:rsidR="00555273" w:rsidRPr="007B38CC" w:rsidRDefault="00555273" w:rsidP="00BC778B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услуги по централизованному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наблюдению за состоянием комплекса технических средств охраны</w:t>
      </w:r>
    </w:p>
    <w:p w14:paraId="0C9079FD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sz w:val="20"/>
          <w:szCs w:val="20"/>
        </w:rPr>
      </w:pPr>
    </w:p>
    <w:p w14:paraId="1DA4A1F9" w14:textId="77777777" w:rsidR="00555273" w:rsidRPr="00553692" w:rsidRDefault="00ED21FA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охр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ох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х</m:t>
        </m:r>
      </m:oMath>
      <w:r w:rsidR="00555273" w:rsidRPr="00553692">
        <w:rPr>
          <w:rFonts w:ascii="Times New Roman" w:eastAsiaTheme="minorEastAsia" w:hAnsi="Times New Roman" w:cs="Times New Roman"/>
          <w:i/>
        </w:rPr>
        <w:t>,</w:t>
      </w:r>
    </w:p>
    <w:p w14:paraId="4FE696BC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где:</w:t>
      </w:r>
    </w:p>
    <w:p w14:paraId="5C319CDC" w14:textId="77777777" w:rsidR="00555273" w:rsidRPr="00143410" w:rsidRDefault="00ED21FA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Т</m:t>
            </m:r>
          </m:e>
          <m:sub>
            <m:r>
              <w:rPr>
                <w:rFonts w:ascii="Cambria Math" w:hAnsi="Cambria Math" w:cs="Times New Roman"/>
              </w:rPr>
              <m:t>охр</m:t>
            </m:r>
          </m:sub>
        </m:sSub>
      </m:oMath>
      <w:r w:rsidR="00555273" w:rsidRPr="00143410">
        <w:rPr>
          <w:rFonts w:ascii="Times New Roman" w:hAnsi="Times New Roman" w:cs="Times New Roman"/>
        </w:rPr>
        <w:t xml:space="preserve"> – </w:t>
      </w:r>
      <w:r w:rsidR="00555273" w:rsidRPr="00143410">
        <w:rPr>
          <w:rFonts w:ascii="Times New Roman" w:eastAsia="Times New Roman" w:hAnsi="Times New Roman" w:cs="Times New Roman"/>
          <w:lang w:eastAsia="ru-RU"/>
        </w:rPr>
        <w:t xml:space="preserve">стоимость охраны </w:t>
      </w:r>
      <w:proofErr w:type="spellStart"/>
      <w:r w:rsidR="00555273" w:rsidRPr="00143410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="00555273" w:rsidRPr="00143410">
        <w:rPr>
          <w:rFonts w:ascii="Times New Roman" w:eastAsia="Times New Roman" w:hAnsi="Times New Roman" w:cs="Times New Roman"/>
          <w:lang w:eastAsia="ru-RU"/>
        </w:rPr>
        <w:t>-го помещения в час</w:t>
      </w:r>
      <w:r w:rsidR="00555273" w:rsidRPr="00143410">
        <w:rPr>
          <w:rFonts w:ascii="Times New Roman" w:hAnsi="Times New Roman" w:cs="Times New Roman"/>
        </w:rPr>
        <w:t>;</w:t>
      </w:r>
    </w:p>
    <w:p w14:paraId="765B99B5" w14:textId="77777777" w:rsidR="00555273" w:rsidRPr="006E63DF" w:rsidRDefault="00555273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noProof/>
          <w:lang w:eastAsia="ru-RU"/>
        </w:rPr>
        <w:t>Чох</w:t>
      </w:r>
      <w:r w:rsidRPr="00143410">
        <w:rPr>
          <w:rFonts w:ascii="Times New Roman" w:hAnsi="Times New Roman" w:cs="Times New Roman"/>
        </w:rPr>
        <w:t xml:space="preserve"> – </w:t>
      </w:r>
      <w:r w:rsidRPr="006E63DF">
        <w:rPr>
          <w:rFonts w:ascii="Times New Roman" w:hAnsi="Times New Roman" w:cs="Times New Roman"/>
        </w:rPr>
        <w:t>е</w:t>
      </w:r>
      <w:r w:rsidRPr="006E63DF">
        <w:rPr>
          <w:rFonts w:ascii="Times New Roman" w:eastAsia="Times New Roman" w:hAnsi="Times New Roman" w:cs="Times New Roman"/>
          <w:lang w:eastAsia="ru-RU"/>
        </w:rPr>
        <w:t>жемесячная продолжительность охраны</w:t>
      </w:r>
      <w:r w:rsidR="00BF1D9F" w:rsidRPr="006E63D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E63DF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6E63DF">
        <w:rPr>
          <w:rFonts w:ascii="Times New Roman" w:eastAsia="Times New Roman" w:hAnsi="Times New Roman" w:cs="Times New Roman"/>
          <w:lang w:eastAsia="ru-RU"/>
        </w:rPr>
        <w:t xml:space="preserve"> - го помещения в часах в </w:t>
      </w:r>
      <w:r w:rsidR="00525989" w:rsidRPr="006E63DF">
        <w:rPr>
          <w:rFonts w:ascii="Times New Roman" w:eastAsia="Times New Roman" w:hAnsi="Times New Roman" w:cs="Times New Roman"/>
          <w:lang w:eastAsia="ru-RU"/>
        </w:rPr>
        <w:t>год.</w:t>
      </w:r>
    </w:p>
    <w:p w14:paraId="3324A346" w14:textId="77777777" w:rsidR="00555273" w:rsidRPr="006E63DF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W w:w="9635" w:type="dxa"/>
        <w:tblLook w:val="04A0" w:firstRow="1" w:lastRow="0" w:firstColumn="1" w:lastColumn="0" w:noHBand="0" w:noVBand="1"/>
      </w:tblPr>
      <w:tblGrid>
        <w:gridCol w:w="5382"/>
        <w:gridCol w:w="4253"/>
      </w:tblGrid>
      <w:tr w:rsidR="003A3813" w:rsidRPr="006E63DF" w14:paraId="1E4062D7" w14:textId="77777777" w:rsidTr="00BC778B">
        <w:trPr>
          <w:trHeight w:val="54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B46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охраны 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-го помещения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br/>
              <w:t>в час</w:t>
            </w:r>
          </w:p>
          <w:p w14:paraId="3A23C3E9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66D" w14:textId="6EF3E4F0" w:rsidR="003A3813" w:rsidRPr="006E63DF" w:rsidRDefault="0040776A" w:rsidP="005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A3813" w:rsidRPr="0040776A">
              <w:rPr>
                <w:rFonts w:ascii="Times New Roman" w:eastAsia="Times New Roman" w:hAnsi="Times New Roman" w:cs="Times New Roman"/>
                <w:lang w:eastAsia="ru-RU"/>
              </w:rPr>
              <w:t xml:space="preserve">родолжительность охраны </w:t>
            </w:r>
            <w:proofErr w:type="spellStart"/>
            <w:r w:rsidR="003A3813" w:rsidRPr="0040776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="003A3813" w:rsidRPr="0040776A">
              <w:rPr>
                <w:rFonts w:ascii="Times New Roman" w:eastAsia="Times New Roman" w:hAnsi="Times New Roman" w:cs="Times New Roman"/>
                <w:lang w:eastAsia="ru-RU"/>
              </w:rPr>
              <w:t>-го помещения в часах в год</w:t>
            </w:r>
            <w:r w:rsidR="00BC778B" w:rsidRPr="004077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778B" w:rsidRPr="0040776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3A3813" w:rsidRPr="0040776A">
              <w:rPr>
                <w:rFonts w:ascii="Times New Roman" w:eastAsia="Times New Roman" w:hAnsi="Times New Roman" w:cs="Times New Roman"/>
                <w:lang w:eastAsia="ru-RU"/>
              </w:rPr>
              <w:t>(час)</w:t>
            </w:r>
          </w:p>
        </w:tc>
      </w:tr>
      <w:tr w:rsidR="003A3813" w:rsidRPr="006E63DF" w14:paraId="5FEBF6CE" w14:textId="77777777" w:rsidTr="00BC77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146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22,0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2A1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8784</w:t>
            </w:r>
          </w:p>
        </w:tc>
      </w:tr>
    </w:tbl>
    <w:p w14:paraId="7A681F23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77F8DE9" w14:textId="77777777" w:rsidR="00555273" w:rsidRPr="006E63DF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F">
        <w:rPr>
          <w:rFonts w:ascii="Times New Roman" w:hAnsi="Times New Roman" w:cs="Times New Roman"/>
          <w:sz w:val="26"/>
          <w:szCs w:val="26"/>
        </w:rPr>
        <w:t>Затраты на услуги по охране здания</w:t>
      </w:r>
    </w:p>
    <w:p w14:paraId="4373D16D" w14:textId="77777777" w:rsidR="00555273" w:rsidRPr="006E63DF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361BC3" w14:textId="77777777" w:rsidR="00555273" w:rsidRPr="006E63DF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E63DF">
        <w:rPr>
          <w:rFonts w:ascii="Times New Roman" w:hAnsi="Times New Roman" w:cs="Times New Roman"/>
          <w:sz w:val="26"/>
          <w:szCs w:val="26"/>
        </w:rPr>
        <w:t>З</w:t>
      </w:r>
      <w:r w:rsidRPr="006E63DF">
        <w:rPr>
          <w:rFonts w:ascii="Times New Roman" w:hAnsi="Times New Roman" w:cs="Times New Roman"/>
          <w:sz w:val="26"/>
          <w:szCs w:val="26"/>
          <w:vertAlign w:val="subscript"/>
        </w:rPr>
        <w:t>охр</w:t>
      </w:r>
      <w:proofErr w:type="spellEnd"/>
      <w:r w:rsidRPr="006E63DF">
        <w:rPr>
          <w:rFonts w:ascii="Times New Roman" w:hAnsi="Times New Roman" w:cs="Times New Roman"/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/>
        </m:nary>
        <m:r>
          <w:rPr>
            <w:rFonts w:ascii="Cambria Math" w:hAnsi="Cambria Math" w:cs="Times New Roman"/>
            <w:sz w:val="26"/>
            <w:szCs w:val="26"/>
          </w:rPr>
          <m:t>((</m:t>
        </m:r>
      </m:oMath>
      <w:r w:rsidRPr="006E63DF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3A3813" w:rsidRPr="006E63DF">
        <w:rPr>
          <w:rFonts w:ascii="Times New Roman" w:hAnsi="Times New Roman" w:cs="Times New Roman"/>
          <w:sz w:val="26"/>
          <w:szCs w:val="26"/>
        </w:rPr>
        <w:t>*Ч</w:t>
      </w:r>
      <w:r w:rsidRPr="006E63DF">
        <w:rPr>
          <w:rFonts w:ascii="Times New Roman" w:hAnsi="Times New Roman" w:cs="Times New Roman"/>
          <w:sz w:val="26"/>
          <w:szCs w:val="26"/>
        </w:rPr>
        <w:t>)*Х)</w:t>
      </w:r>
    </w:p>
    <w:p w14:paraId="2FD3E786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E63DF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6F65D7CB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</w:rPr>
        <w:t xml:space="preserve"> – стоимость</w:t>
      </w:r>
      <w:r w:rsidR="00BF1D9F"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</w:rPr>
        <w:t>услуги охраны за 1 час</w:t>
      </w:r>
      <w:r w:rsidR="00BF1D9F"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</w:rPr>
        <w:t>-го здания;</w:t>
      </w:r>
    </w:p>
    <w:p w14:paraId="311477F7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Ч-</w:t>
      </w:r>
      <w:r w:rsidR="00BF1D9F" w:rsidRPr="006E63DF">
        <w:t xml:space="preserve"> </w:t>
      </w:r>
      <w:r w:rsidRPr="006E63DF">
        <w:rPr>
          <w:rFonts w:ascii="Times New Roman" w:hAnsi="Times New Roman" w:cs="Times New Roman"/>
        </w:rPr>
        <w:t>количество ча</w:t>
      </w:r>
      <w:r w:rsidR="003A3813" w:rsidRPr="006E63DF">
        <w:rPr>
          <w:rFonts w:ascii="Times New Roman" w:hAnsi="Times New Roman" w:cs="Times New Roman"/>
        </w:rPr>
        <w:t>сов обслуживания в год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</w:rPr>
        <w:t>-го здания;</w:t>
      </w:r>
    </w:p>
    <w:p w14:paraId="794B03E3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E63DF">
        <w:rPr>
          <w:rFonts w:ascii="Times New Roman" w:hAnsi="Times New Roman" w:cs="Times New Roman"/>
          <w:lang w:val="en-US"/>
        </w:rPr>
        <w:t>X</w:t>
      </w:r>
      <w:r w:rsidR="00BF1D9F"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 xml:space="preserve">- количество постов в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</w:rPr>
        <w:t>-ом здании</w:t>
      </w:r>
      <w:r w:rsidRPr="006E63DF">
        <w:rPr>
          <w:rFonts w:ascii="Times New Roman" w:hAnsi="Times New Roman" w:cs="Times New Roman"/>
          <w:sz w:val="20"/>
          <w:szCs w:val="20"/>
        </w:rPr>
        <w:t>.</w:t>
      </w:r>
    </w:p>
    <w:p w14:paraId="4DE10E68" w14:textId="77777777" w:rsidR="00555273" w:rsidRPr="006E63DF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-34" w:type="dxa"/>
        <w:tblLook w:val="04A0" w:firstRow="1" w:lastRow="0" w:firstColumn="1" w:lastColumn="0" w:noHBand="0" w:noVBand="1"/>
      </w:tblPr>
      <w:tblGrid>
        <w:gridCol w:w="2581"/>
        <w:gridCol w:w="2729"/>
        <w:gridCol w:w="4358"/>
      </w:tblGrid>
      <w:tr w:rsidR="003A3813" w:rsidRPr="006E63DF" w14:paraId="7EDB929C" w14:textId="77777777" w:rsidTr="00BC778B">
        <w:trPr>
          <w:trHeight w:val="6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77D5" w14:textId="4BBE04A6" w:rsidR="003A3813" w:rsidRPr="006E63DF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постов</w:t>
            </w:r>
          </w:p>
          <w:p w14:paraId="69EC0E3A" w14:textId="77777777" w:rsidR="003A3813" w:rsidRPr="006E63DF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DD5" w14:textId="562E5D4C" w:rsidR="003A3813" w:rsidRPr="006E63DF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охраны</w:t>
            </w:r>
            <w:r w:rsidR="00BC7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час i-го здания (руб.)*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A66" w14:textId="77777777" w:rsidR="003A3813" w:rsidRPr="006E63DF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обслуживания в год </w:t>
            </w:r>
            <w:proofErr w:type="spellStart"/>
            <w:r w:rsidRPr="006E6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-го здания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(час)</w:t>
            </w:r>
          </w:p>
        </w:tc>
      </w:tr>
      <w:tr w:rsidR="003A3813" w:rsidRPr="00DB649C" w14:paraId="235D9E8E" w14:textId="77777777" w:rsidTr="00BC778B">
        <w:trPr>
          <w:trHeight w:val="3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566B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350 м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2880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E42F03" w:rsidRPr="006E63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AA56" w14:textId="77777777" w:rsidR="003A3813" w:rsidRPr="00DB649C" w:rsidRDefault="003A3813" w:rsidP="003A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8784</w:t>
            </w:r>
          </w:p>
        </w:tc>
      </w:tr>
    </w:tbl>
    <w:p w14:paraId="599863FC" w14:textId="77777777" w:rsidR="00555273" w:rsidRPr="00DB649C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6408F71" w14:textId="2C8810C4" w:rsidR="005F09BB" w:rsidRPr="005F09BB" w:rsidRDefault="005F09BB" w:rsidP="00C44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* Расчет производится в соответствии с приказом  </w:t>
      </w:r>
      <w:proofErr w:type="spellStart"/>
      <w:r w:rsidRPr="00C449B0"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 w:rsidRPr="00C449B0">
        <w:rPr>
          <w:rFonts w:ascii="Times New Roman" w:hAnsi="Times New Roman" w:cs="Times New Roman"/>
          <w:sz w:val="26"/>
          <w:szCs w:val="26"/>
        </w:rPr>
        <w:t xml:space="preserve"> от 15.02.2021 </w:t>
      </w:r>
      <w:r w:rsidR="00C449B0">
        <w:rPr>
          <w:rFonts w:ascii="Times New Roman" w:hAnsi="Times New Roman" w:cs="Times New Roman"/>
          <w:sz w:val="26"/>
          <w:szCs w:val="26"/>
        </w:rPr>
        <w:t xml:space="preserve">№ 45 </w:t>
      </w:r>
      <w:r w:rsidR="00C449B0">
        <w:rPr>
          <w:rFonts w:ascii="Times New Roman" w:hAnsi="Times New Roman" w:cs="Times New Roman"/>
          <w:sz w:val="26"/>
          <w:szCs w:val="26"/>
        </w:rPr>
        <w:br/>
        <w:t>«</w:t>
      </w:r>
      <w:r w:rsidRPr="00C449B0">
        <w:rPr>
          <w:rFonts w:ascii="Times New Roman" w:hAnsi="Times New Roman" w:cs="Times New Roman"/>
          <w:sz w:val="26"/>
          <w:szCs w:val="26"/>
        </w:rPr>
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(подрядчиком, </w:t>
      </w:r>
      <w:r w:rsidR="00C449B0">
        <w:rPr>
          <w:rFonts w:ascii="Times New Roman" w:hAnsi="Times New Roman" w:cs="Times New Roman"/>
          <w:sz w:val="26"/>
          <w:szCs w:val="26"/>
        </w:rPr>
        <w:br/>
      </w:r>
      <w:r w:rsidR="009338FB">
        <w:rPr>
          <w:rFonts w:ascii="Times New Roman" w:hAnsi="Times New Roman" w:cs="Times New Roman"/>
          <w:sz w:val="26"/>
          <w:szCs w:val="26"/>
        </w:rPr>
        <w:t>ис</w:t>
      </w:r>
      <w:r w:rsidRPr="00C449B0">
        <w:rPr>
          <w:rFonts w:ascii="Times New Roman" w:hAnsi="Times New Roman" w:cs="Times New Roman"/>
          <w:sz w:val="26"/>
          <w:szCs w:val="26"/>
        </w:rPr>
        <w:t>полнителем), начальной цены единицы товара, работы, услуги при осуществлении закупок охранных услуг</w:t>
      </w:r>
      <w:r w:rsidR="00C449B0">
        <w:rPr>
          <w:rFonts w:ascii="Times New Roman" w:hAnsi="Times New Roman" w:cs="Times New Roman"/>
          <w:sz w:val="26"/>
          <w:szCs w:val="26"/>
        </w:rPr>
        <w:t>»</w:t>
      </w:r>
      <w:r w:rsidRPr="00C449B0">
        <w:rPr>
          <w:rFonts w:ascii="Times New Roman" w:hAnsi="Times New Roman" w:cs="Times New Roman"/>
          <w:sz w:val="26"/>
          <w:szCs w:val="26"/>
        </w:rPr>
        <w:t xml:space="preserve"> (Зарегистрировано в Минюсте России 28.04.2021 </w:t>
      </w:r>
      <w:r w:rsidR="00C449B0">
        <w:rPr>
          <w:rFonts w:ascii="Times New Roman" w:hAnsi="Times New Roman" w:cs="Times New Roman"/>
          <w:sz w:val="26"/>
          <w:szCs w:val="26"/>
        </w:rPr>
        <w:t>№</w:t>
      </w:r>
      <w:r w:rsidRPr="00C449B0">
        <w:rPr>
          <w:rFonts w:ascii="Times New Roman" w:hAnsi="Times New Roman" w:cs="Times New Roman"/>
          <w:sz w:val="26"/>
          <w:szCs w:val="26"/>
        </w:rPr>
        <w:t xml:space="preserve"> 63259)</w:t>
      </w:r>
    </w:p>
    <w:p w14:paraId="35CBB42C" w14:textId="77777777" w:rsidR="005F09BB" w:rsidRPr="007B38CC" w:rsidRDefault="005F09BB" w:rsidP="0034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2CBD8D2" w14:textId="77777777" w:rsidR="00555273" w:rsidRPr="00F472F0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2F0">
        <w:rPr>
          <w:rFonts w:ascii="Times New Roman" w:hAnsi="Times New Roman" w:cs="Times New Roman"/>
          <w:sz w:val="26"/>
          <w:szCs w:val="26"/>
        </w:rPr>
        <w:t xml:space="preserve">Затраты на оказание услуг: по прохождению диспансеризации муниципальных служащих и лиц, замещающих муниципальные должности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F472F0">
        <w:rPr>
          <w:rFonts w:ascii="Times New Roman" w:hAnsi="Times New Roman" w:cs="Times New Roman"/>
          <w:sz w:val="26"/>
          <w:szCs w:val="26"/>
        </w:rPr>
        <w:t xml:space="preserve">на постоянной основе, по прохождению периодических, </w:t>
      </w:r>
      <w:r w:rsidR="0014185C">
        <w:rPr>
          <w:rFonts w:ascii="Times New Roman" w:hAnsi="Times New Roman" w:cs="Times New Roman"/>
          <w:sz w:val="26"/>
          <w:szCs w:val="26"/>
        </w:rPr>
        <w:t>медицинских осмотров работников, проведению ла</w:t>
      </w:r>
      <w:r w:rsidR="002E6DCD">
        <w:rPr>
          <w:rFonts w:ascii="Times New Roman" w:hAnsi="Times New Roman" w:cs="Times New Roman"/>
          <w:sz w:val="26"/>
          <w:szCs w:val="26"/>
        </w:rPr>
        <w:t>бор</w:t>
      </w:r>
      <w:r w:rsidR="0014185C">
        <w:rPr>
          <w:rFonts w:ascii="Times New Roman" w:hAnsi="Times New Roman" w:cs="Times New Roman"/>
          <w:sz w:val="26"/>
          <w:szCs w:val="26"/>
        </w:rPr>
        <w:t xml:space="preserve">аторного исследования на выявление РНК коронавируса </w:t>
      </w:r>
      <w:r w:rsidR="0014185C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14185C" w:rsidRPr="0014185C">
        <w:rPr>
          <w:rFonts w:ascii="Times New Roman" w:hAnsi="Times New Roman" w:cs="Times New Roman"/>
          <w:sz w:val="26"/>
          <w:szCs w:val="26"/>
        </w:rPr>
        <w:t>-19</w:t>
      </w:r>
    </w:p>
    <w:p w14:paraId="4149CC27" w14:textId="77777777" w:rsidR="00555273" w:rsidRPr="009C195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highlight w:val="yellow"/>
          <w:lang w:eastAsia="ru-RU"/>
        </w:rPr>
      </w:pPr>
    </w:p>
    <w:p w14:paraId="4729C22B" w14:textId="77777777" w:rsidR="00555273" w:rsidRPr="0014185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F472F0">
        <w:rPr>
          <w:rFonts w:ascii="Times New Roman" w:hAnsi="Times New Roman" w:cs="Times New Roman"/>
          <w:noProof/>
          <w:lang w:eastAsia="ru-RU"/>
        </w:rPr>
        <w:t xml:space="preserve">Здисп = Ч дисп * </w:t>
      </w:r>
      <w:r w:rsidRPr="00F472F0">
        <w:rPr>
          <w:rFonts w:ascii="Times New Roman" w:hAnsi="Times New Roman" w:cs="Times New Roman"/>
          <w:noProof/>
          <w:lang w:val="en-US" w:eastAsia="ru-RU"/>
        </w:rPr>
        <w:t>P</w:t>
      </w:r>
      <w:r w:rsidRPr="00F472F0">
        <w:rPr>
          <w:rFonts w:ascii="Times New Roman" w:hAnsi="Times New Roman" w:cs="Times New Roman"/>
          <w:noProof/>
          <w:lang w:eastAsia="ru-RU"/>
        </w:rPr>
        <w:t xml:space="preserve"> дисп</w:t>
      </w:r>
      <w:r w:rsidR="0014185C" w:rsidRPr="0014185C">
        <w:rPr>
          <w:rFonts w:ascii="Times New Roman" w:hAnsi="Times New Roman" w:cs="Times New Roman"/>
          <w:noProof/>
          <w:lang w:eastAsia="ru-RU"/>
        </w:rPr>
        <w:t xml:space="preserve"> + </w:t>
      </w:r>
      <w:r w:rsidR="0014185C">
        <w:rPr>
          <w:rFonts w:ascii="Times New Roman" w:hAnsi="Times New Roman" w:cs="Times New Roman"/>
          <w:noProof/>
          <w:lang w:eastAsia="ru-RU"/>
        </w:rPr>
        <w:t>Ч зкпли</w:t>
      </w:r>
      <w:r w:rsidR="0014185C" w:rsidRPr="00F472F0">
        <w:rPr>
          <w:rFonts w:ascii="Times New Roman" w:hAnsi="Times New Roman" w:cs="Times New Roman"/>
          <w:noProof/>
          <w:lang w:eastAsia="ru-RU"/>
        </w:rPr>
        <w:t xml:space="preserve"> * </w:t>
      </w:r>
      <w:r w:rsidR="0014185C" w:rsidRPr="00F472F0">
        <w:rPr>
          <w:rFonts w:ascii="Times New Roman" w:hAnsi="Times New Roman" w:cs="Times New Roman"/>
          <w:noProof/>
          <w:lang w:val="en-US" w:eastAsia="ru-RU"/>
        </w:rPr>
        <w:t>P</w:t>
      </w:r>
      <w:r w:rsidR="0014185C">
        <w:rPr>
          <w:rFonts w:ascii="Times New Roman" w:hAnsi="Times New Roman" w:cs="Times New Roman"/>
          <w:noProof/>
          <w:lang w:eastAsia="ru-RU"/>
        </w:rPr>
        <w:t xml:space="preserve"> зкпли</w:t>
      </w:r>
    </w:p>
    <w:p w14:paraId="280AC8D5" w14:textId="77777777" w:rsidR="00555273" w:rsidRPr="00F472F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0C76BB8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где:</w:t>
      </w:r>
    </w:p>
    <w:p w14:paraId="3D7C519A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B4B140" wp14:editId="7100AE34">
            <wp:extent cx="381000" cy="257175"/>
            <wp:effectExtent l="0" t="0" r="0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410">
        <w:rPr>
          <w:rFonts w:ascii="Times New Roman" w:hAnsi="Times New Roman" w:cs="Times New Roman"/>
        </w:rPr>
        <w:t xml:space="preserve"> - численность работников, подлежащих диспансеризации, периодическому медицинскому осмотру;</w:t>
      </w:r>
    </w:p>
    <w:p w14:paraId="65536007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27E572" wp14:editId="0F9A1744">
            <wp:extent cx="352425" cy="257175"/>
            <wp:effectExtent l="0" t="0" r="0" b="9525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410">
        <w:rPr>
          <w:rFonts w:ascii="Times New Roman" w:hAnsi="Times New Roman" w:cs="Times New Roman"/>
        </w:rPr>
        <w:t xml:space="preserve"> - цена проведения диспансеризации, периодического медицинского осмотра в расчете на 1 работника.</w:t>
      </w:r>
    </w:p>
    <w:p w14:paraId="4A97D9A3" w14:textId="61DA78D3" w:rsidR="0014185C" w:rsidRPr="00143410" w:rsidRDefault="008E5AE5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Ч</w:t>
      </w:r>
      <w:r w:rsidRPr="008E5AE5">
        <w:rPr>
          <w:rFonts w:ascii="Times New Roman" w:eastAsia="Times New Roman" w:hAnsi="Times New Roman" w:cs="Times New Roman"/>
          <w:noProof/>
          <w:sz w:val="26"/>
          <w:szCs w:val="26"/>
          <w:vertAlign w:val="subscript"/>
          <w:lang w:eastAsia="ru-RU"/>
        </w:rPr>
        <w:t>зкпли</w:t>
      </w:r>
      <w:r w:rsidR="0014185C" w:rsidRPr="00143410">
        <w:rPr>
          <w:rFonts w:ascii="Times New Roman" w:hAnsi="Times New Roman" w:cs="Times New Roman"/>
        </w:rPr>
        <w:t xml:space="preserve">- </w:t>
      </w:r>
      <w:r w:rsidR="00325BFE" w:rsidRPr="00143410">
        <w:rPr>
          <w:rFonts w:ascii="Times New Roman" w:hAnsi="Times New Roman" w:cs="Times New Roman"/>
        </w:rPr>
        <w:t xml:space="preserve">численность работников, </w:t>
      </w:r>
      <w:r w:rsidR="002E6DCD" w:rsidRPr="00143410">
        <w:rPr>
          <w:rFonts w:ascii="Times New Roman" w:hAnsi="Times New Roman" w:cs="Times New Roman"/>
        </w:rPr>
        <w:t xml:space="preserve">которым необходимо провести лабораторное исследование на выявление РНК коронавируса </w:t>
      </w:r>
      <w:r w:rsidR="002E6DCD" w:rsidRPr="00143410">
        <w:rPr>
          <w:rFonts w:ascii="Times New Roman" w:hAnsi="Times New Roman" w:cs="Times New Roman"/>
          <w:lang w:val="en-US"/>
        </w:rPr>
        <w:t>COVID</w:t>
      </w:r>
      <w:r w:rsidR="002E6DCD" w:rsidRPr="00143410">
        <w:rPr>
          <w:rFonts w:ascii="Times New Roman" w:hAnsi="Times New Roman" w:cs="Times New Roman"/>
        </w:rPr>
        <w:t xml:space="preserve"> -19</w:t>
      </w:r>
      <w:r w:rsidR="0014185C" w:rsidRPr="00143410">
        <w:rPr>
          <w:rFonts w:ascii="Times New Roman" w:hAnsi="Times New Roman" w:cs="Times New Roman"/>
        </w:rPr>
        <w:t>;</w:t>
      </w:r>
    </w:p>
    <w:p w14:paraId="3E852E09" w14:textId="04BF23D9" w:rsidR="0014185C" w:rsidRPr="00143410" w:rsidRDefault="0014185C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143410">
        <w:rPr>
          <w:rFonts w:ascii="Times New Roman" w:hAnsi="Times New Roman" w:cs="Times New Roman"/>
        </w:rPr>
        <w:t xml:space="preserve"> </w:t>
      </w:r>
      <w:r w:rsidR="008E5AE5">
        <w:rPr>
          <w:rFonts w:ascii="Times New Roman" w:hAnsi="Times New Roman" w:cs="Times New Roman"/>
        </w:rPr>
        <w:t xml:space="preserve">Р </w:t>
      </w:r>
      <w:proofErr w:type="spellStart"/>
      <w:r w:rsidR="008E5AE5" w:rsidRPr="008E5AE5">
        <w:rPr>
          <w:rFonts w:ascii="Times New Roman" w:hAnsi="Times New Roman" w:cs="Times New Roman"/>
          <w:vertAlign w:val="subscript"/>
        </w:rPr>
        <w:t>зкпли</w:t>
      </w:r>
      <w:proofErr w:type="spellEnd"/>
      <w:r w:rsidRPr="00143410">
        <w:rPr>
          <w:rFonts w:ascii="Times New Roman" w:hAnsi="Times New Roman" w:cs="Times New Roman"/>
        </w:rPr>
        <w:t xml:space="preserve">- цена </w:t>
      </w:r>
      <w:r w:rsidR="00AC1A84" w:rsidRPr="00143410">
        <w:rPr>
          <w:rFonts w:ascii="Times New Roman" w:hAnsi="Times New Roman" w:cs="Times New Roman"/>
        </w:rPr>
        <w:t>лабораторного исследования</w:t>
      </w:r>
      <w:r w:rsidR="002E6DCD" w:rsidRPr="00143410">
        <w:rPr>
          <w:rFonts w:ascii="Times New Roman" w:hAnsi="Times New Roman" w:cs="Times New Roman"/>
        </w:rPr>
        <w:t xml:space="preserve"> на выявление РНК коронавируса </w:t>
      </w:r>
      <w:r w:rsidR="002E6DCD" w:rsidRPr="00143410">
        <w:rPr>
          <w:rFonts w:ascii="Times New Roman" w:hAnsi="Times New Roman" w:cs="Times New Roman"/>
          <w:lang w:val="en-US"/>
        </w:rPr>
        <w:t>COVID</w:t>
      </w:r>
      <w:r w:rsidR="002E6DCD" w:rsidRPr="00143410">
        <w:rPr>
          <w:rFonts w:ascii="Times New Roman" w:hAnsi="Times New Roman" w:cs="Times New Roman"/>
        </w:rPr>
        <w:t xml:space="preserve"> -19</w:t>
      </w:r>
      <w:r w:rsidR="000B2B27" w:rsidRPr="00143410">
        <w:rPr>
          <w:rFonts w:ascii="Times New Roman" w:hAnsi="Times New Roman" w:cs="Times New Roman"/>
        </w:rPr>
        <w:t>.</w:t>
      </w:r>
    </w:p>
    <w:p w14:paraId="1643F7B9" w14:textId="77777777" w:rsidR="00555273" w:rsidRPr="00143410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555273" w:rsidRPr="00143410" w14:paraId="5CB4B8A7" w14:textId="77777777" w:rsidTr="00951BDC">
        <w:trPr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FA0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работников, подлежащих </w:t>
            </w:r>
          </w:p>
          <w:p w14:paraId="6BC6E889" w14:textId="77777777" w:rsidR="00555273" w:rsidRPr="00143410" w:rsidRDefault="002E6DC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диспансеризации</w:t>
            </w:r>
            <w:r w:rsidR="000B2B27"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EC29D4" w:rsidRPr="00143410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работников, которым необходимо провести лабораторное исследование на выявление РНК коронавируса COVID -19</w:t>
            </w:r>
          </w:p>
          <w:p w14:paraId="48D3C0B0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EF95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Цена проведения диспансеризации </w:t>
            </w:r>
          </w:p>
          <w:p w14:paraId="0C5B2A8E" w14:textId="54981BB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расчете на одного работника</w:t>
            </w:r>
            <w:r w:rsidR="00EC29D4" w:rsidRPr="0014341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C29D4" w:rsidRPr="00143410">
              <w:t xml:space="preserve"> </w:t>
            </w:r>
            <w:r w:rsidR="00EC29D4"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цена лабораторного исследования на выявление </w:t>
            </w:r>
            <w:r w:rsidR="00BC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C29D4" w:rsidRPr="00143410">
              <w:rPr>
                <w:rFonts w:ascii="Times New Roman" w:eastAsia="Times New Roman" w:hAnsi="Times New Roman" w:cs="Times New Roman"/>
                <w:lang w:eastAsia="ru-RU"/>
              </w:rPr>
              <w:t>РНК коронавируса COVID -19</w:t>
            </w:r>
            <w:r w:rsidR="000B2B27" w:rsidRPr="00143410">
              <w:rPr>
                <w:rFonts w:ascii="Times New Roman" w:hAnsi="Times New Roman" w:cs="Times New Roman"/>
                <w:lang w:val="en-US"/>
              </w:rPr>
              <w:t>COVID</w:t>
            </w:r>
            <w:r w:rsidR="000B2B27" w:rsidRPr="00143410">
              <w:rPr>
                <w:rFonts w:ascii="Times New Roman" w:hAnsi="Times New Roman" w:cs="Times New Roman"/>
              </w:rPr>
              <w:t xml:space="preserve"> -19</w:t>
            </w:r>
          </w:p>
          <w:p w14:paraId="207C5424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2E6DCD" w:rsidRPr="00143410" w14:paraId="5920BC00" w14:textId="77777777" w:rsidTr="00951BDC">
        <w:trPr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6B5E" w14:textId="2FCA3E2E" w:rsidR="002E6DCD" w:rsidRPr="00143410" w:rsidRDefault="002E6DC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муниципальный служащий и лицо, замещающее муниципальную должность на постоянной основе не более одного раза в год, 1 работник не более 1 раза в 2 года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B669" w14:textId="05202C45" w:rsidR="002E6DCD" w:rsidRPr="00143410" w:rsidRDefault="001D4B0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75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Pr="0084475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</w:t>
            </w:r>
            <w:r w:rsidR="002378D5" w:rsidRPr="0084475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="00844755" w:rsidRPr="0084475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</w:t>
            </w:r>
            <w:r w:rsidR="002E6DCD" w:rsidRPr="0084475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00,00</w:t>
            </w:r>
          </w:p>
        </w:tc>
      </w:tr>
      <w:tr w:rsidR="00555273" w:rsidRPr="00F472F0" w14:paraId="2A072538" w14:textId="77777777" w:rsidTr="002E6DCD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2E61" w14:textId="45357B5B" w:rsidR="00555273" w:rsidRPr="00143410" w:rsidRDefault="000B2B2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1 работник, прибывающий из другого региона </w:t>
            </w:r>
            <w:r w:rsidR="00BC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в период пандемии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2C09" w14:textId="77777777" w:rsidR="00555273" w:rsidRPr="00143410" w:rsidRDefault="000B2B2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</w:t>
            </w:r>
            <w:r w:rsidR="00EC29D4" w:rsidRPr="0014341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6F2BA7EA" w14:textId="77777777" w:rsidR="00555273" w:rsidRPr="00F472F0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8D59C4A" w14:textId="7CC048AB" w:rsidR="00555273" w:rsidRDefault="00555273" w:rsidP="00342358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358">
        <w:rPr>
          <w:rFonts w:ascii="Times New Roman" w:hAnsi="Times New Roman" w:cs="Times New Roman"/>
          <w:sz w:val="26"/>
          <w:szCs w:val="26"/>
        </w:rPr>
        <w:t>Затраты на услуги: по</w:t>
      </w:r>
      <w:r w:rsidR="00BF1D9F" w:rsidRPr="00342358">
        <w:rPr>
          <w:rFonts w:ascii="Times New Roman" w:hAnsi="Times New Roman" w:cs="Times New Roman"/>
          <w:sz w:val="26"/>
          <w:szCs w:val="26"/>
        </w:rPr>
        <w:t xml:space="preserve"> </w:t>
      </w:r>
      <w:r w:rsidRPr="00342358">
        <w:rPr>
          <w:rFonts w:ascii="Times New Roman" w:hAnsi="Times New Roman" w:cs="Times New Roman"/>
          <w:sz w:val="26"/>
          <w:szCs w:val="26"/>
        </w:rPr>
        <w:t xml:space="preserve">сбору, транспортированию, размещению </w:t>
      </w:r>
      <w:r w:rsidR="00143410" w:rsidRPr="00342358">
        <w:rPr>
          <w:rFonts w:ascii="Times New Roman" w:hAnsi="Times New Roman" w:cs="Times New Roman"/>
          <w:sz w:val="26"/>
          <w:szCs w:val="26"/>
        </w:rPr>
        <w:br/>
      </w:r>
      <w:r w:rsidRPr="00342358">
        <w:rPr>
          <w:rFonts w:ascii="Times New Roman" w:hAnsi="Times New Roman" w:cs="Times New Roman"/>
          <w:sz w:val="26"/>
          <w:szCs w:val="26"/>
        </w:rPr>
        <w:t xml:space="preserve">и </w:t>
      </w:r>
      <w:r w:rsidR="0018076D" w:rsidRPr="00342358">
        <w:rPr>
          <w:rFonts w:ascii="Times New Roman" w:hAnsi="Times New Roman" w:cs="Times New Roman"/>
          <w:sz w:val="26"/>
          <w:szCs w:val="26"/>
        </w:rPr>
        <w:t>утилизации архивных документов</w:t>
      </w:r>
    </w:p>
    <w:p w14:paraId="77B0BFC7" w14:textId="77777777" w:rsidR="00BC778B" w:rsidRPr="00342358" w:rsidRDefault="00BC778B" w:rsidP="00BC778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5D9AC75" w14:textId="77777777" w:rsidR="00555273" w:rsidRPr="00342358" w:rsidRDefault="00ED21FA" w:rsidP="0014341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о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ад</m:t>
              </m:r>
            </m:sub>
          </m:sSub>
          <m:r>
            <w:rPr>
              <w:rFonts w:ascii="Cambria Math" w:hAnsi="Cambria Math" w:cs="Times New Roman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ад</m:t>
              </m:r>
            </m:sub>
          </m:sSub>
        </m:oMath>
      </m:oMathPara>
    </w:p>
    <w:p w14:paraId="7AB9DBCB" w14:textId="77777777" w:rsidR="00555273" w:rsidRPr="00342358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31EC0A" w14:textId="77777777" w:rsidR="00555273" w:rsidRPr="00342358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</w:rPr>
        <w:t>где:</w:t>
      </w:r>
    </w:p>
    <w:p w14:paraId="613907AF" w14:textId="77777777" w:rsidR="00555273" w:rsidRPr="00342358" w:rsidRDefault="00ED21F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ад</m:t>
            </m:r>
          </m:sub>
        </m:sSub>
      </m:oMath>
      <w:r w:rsidR="00555273" w:rsidRPr="00342358">
        <w:rPr>
          <w:rFonts w:ascii="Times New Roman" w:eastAsia="Times New Roman" w:hAnsi="Times New Roman" w:cs="Times New Roman"/>
          <w:lang w:eastAsia="ru-RU"/>
        </w:rPr>
        <w:t xml:space="preserve"> –количество тонн</w:t>
      </w:r>
      <w:r w:rsidR="00BF1D9F" w:rsidRPr="003423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5273" w:rsidRPr="00342358">
        <w:rPr>
          <w:rFonts w:ascii="Times New Roman" w:eastAsia="Times New Roman" w:hAnsi="Times New Roman" w:cs="Times New Roman"/>
          <w:lang w:eastAsia="ru-RU"/>
        </w:rPr>
        <w:t xml:space="preserve">архивных документов с истекшим сроком хранения; </w:t>
      </w:r>
    </w:p>
    <w:p w14:paraId="63E8AC6C" w14:textId="77777777" w:rsidR="00555273" w:rsidRPr="00342358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2358">
        <w:rPr>
          <w:rFonts w:ascii="Times New Roman" w:eastAsia="Times New Roman" w:hAnsi="Times New Roman" w:cs="Times New Roman"/>
          <w:lang w:val="en-US" w:eastAsia="ru-RU"/>
        </w:rPr>
        <w:t>P</w:t>
      </w:r>
      <w:r w:rsidRPr="00342358">
        <w:rPr>
          <w:rFonts w:ascii="Times New Roman" w:eastAsia="Times New Roman" w:hAnsi="Times New Roman" w:cs="Times New Roman"/>
          <w:lang w:eastAsia="ru-RU"/>
        </w:rPr>
        <w:t xml:space="preserve"> ад- стоимость услуги по транспортированию и утилизации одной тонны архивных документов с истекшим сроком хранения;</w:t>
      </w:r>
    </w:p>
    <w:p w14:paraId="702BA1FE" w14:textId="77777777" w:rsidR="00555273" w:rsidRPr="0034235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691"/>
      </w:tblGrid>
      <w:tr w:rsidR="0018076D" w:rsidRPr="00342358" w14:paraId="12B79B3E" w14:textId="77777777" w:rsidTr="00BC778B">
        <w:trPr>
          <w:trHeight w:val="6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89A7" w14:textId="77777777" w:rsidR="0018076D" w:rsidRPr="00342358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тонн архивных документов с истекшим сроком хранения в год (т)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971C" w14:textId="77777777" w:rsidR="00BC778B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по транспортированию и утилизации одной тонны архивных документов с истекшим сроком хранения </w:t>
            </w:r>
          </w:p>
          <w:p w14:paraId="7797B996" w14:textId="0E47FC81" w:rsidR="0018076D" w:rsidRPr="00342358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18076D" w:rsidRPr="007B38CC" w14:paraId="34E80681" w14:textId="77777777" w:rsidTr="00BC778B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54CB" w14:textId="77777777" w:rsidR="0018076D" w:rsidRPr="00342358" w:rsidRDefault="001807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BD39" w14:textId="77777777" w:rsidR="0018076D" w:rsidRPr="00342358" w:rsidRDefault="001807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14:paraId="0BA0AA14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96C47" w14:textId="77777777" w:rsidR="00555273" w:rsidRPr="007B38CC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изготовлению и поставке твердых переплетов</w:t>
      </w:r>
    </w:p>
    <w:p w14:paraId="57AB9D4F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BEBE68" w14:textId="77777777" w:rsidR="00555273" w:rsidRPr="00143410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143410">
        <w:rPr>
          <w:rFonts w:ascii="Times New Roman" w:hAnsi="Times New Roman" w:cs="Times New Roman"/>
          <w:sz w:val="24"/>
          <w:szCs w:val="24"/>
        </w:rPr>
        <w:t>З</w:t>
      </w:r>
      <w:r w:rsidRPr="00143410">
        <w:rPr>
          <w:rFonts w:ascii="Times New Roman" w:hAnsi="Times New Roman" w:cs="Times New Roman"/>
          <w:sz w:val="24"/>
          <w:szCs w:val="24"/>
          <w:vertAlign w:val="subscript"/>
        </w:rPr>
        <w:t>перепл</w:t>
      </w:r>
      <w:proofErr w:type="spellEnd"/>
      <w:r w:rsidRPr="00143410">
        <w:rPr>
          <w:rFonts w:ascii="Times New Roman" w:hAnsi="Times New Roman" w:cs="Times New Roman"/>
          <w:sz w:val="24"/>
          <w:szCs w:val="24"/>
        </w:rPr>
        <w:t>=</w:t>
      </w:r>
      <w:r w:rsidRPr="0014341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43410">
        <w:rPr>
          <w:rFonts w:ascii="Times New Roman" w:hAnsi="Times New Roman" w:cs="Times New Roman"/>
          <w:sz w:val="24"/>
          <w:szCs w:val="24"/>
          <w:vertAlign w:val="subscript"/>
        </w:rPr>
        <w:t>дел</w:t>
      </w:r>
      <w:r w:rsidRPr="00143410">
        <w:rPr>
          <w:rFonts w:ascii="Times New Roman" w:hAnsi="Times New Roman" w:cs="Times New Roman"/>
          <w:sz w:val="24"/>
          <w:szCs w:val="24"/>
        </w:rPr>
        <w:t>*</w:t>
      </w:r>
      <w:r w:rsidRPr="0014341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143410">
        <w:rPr>
          <w:rFonts w:ascii="Times New Roman" w:hAnsi="Times New Roman" w:cs="Times New Roman"/>
          <w:sz w:val="24"/>
          <w:szCs w:val="24"/>
          <w:vertAlign w:val="subscript"/>
        </w:rPr>
        <w:t>усл</w:t>
      </w:r>
      <w:proofErr w:type="spellEnd"/>
    </w:p>
    <w:p w14:paraId="499B8C66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 xml:space="preserve">где: </w:t>
      </w:r>
    </w:p>
    <w:p w14:paraId="6F65FF31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</w:t>
      </w:r>
      <w:r w:rsidRPr="00143410">
        <w:rPr>
          <w:rFonts w:ascii="Times New Roman" w:hAnsi="Times New Roman" w:cs="Times New Roman"/>
          <w:vertAlign w:val="subscript"/>
        </w:rPr>
        <w:t>дел</w:t>
      </w:r>
      <w:r w:rsidRPr="00143410">
        <w:rPr>
          <w:rFonts w:ascii="Times New Roman" w:hAnsi="Times New Roman" w:cs="Times New Roman"/>
        </w:rPr>
        <w:t xml:space="preserve"> – количество дел</w:t>
      </w:r>
    </w:p>
    <w:p w14:paraId="36FBE859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43410">
        <w:rPr>
          <w:rFonts w:ascii="Times New Roman" w:hAnsi="Times New Roman" w:cs="Times New Roman"/>
          <w:lang w:val="en-US"/>
        </w:rPr>
        <w:t>P</w:t>
      </w:r>
      <w:proofErr w:type="spellStart"/>
      <w:r w:rsidRPr="00143410">
        <w:rPr>
          <w:rFonts w:ascii="Times New Roman" w:hAnsi="Times New Roman" w:cs="Times New Roman"/>
          <w:vertAlign w:val="subscript"/>
        </w:rPr>
        <w:t>усл</w:t>
      </w:r>
      <w:proofErr w:type="spellEnd"/>
      <w:r w:rsidRPr="00143410">
        <w:rPr>
          <w:rFonts w:ascii="Times New Roman" w:hAnsi="Times New Roman" w:cs="Times New Roman"/>
        </w:rPr>
        <w:t xml:space="preserve"> – с</w:t>
      </w:r>
      <w:r w:rsidRPr="00143410">
        <w:rPr>
          <w:rFonts w:ascii="Times New Roman" w:eastAsia="Times New Roman" w:hAnsi="Times New Roman" w:cs="Times New Roman"/>
          <w:lang w:eastAsia="ru-RU"/>
        </w:rPr>
        <w:t>тоимость 1-го твердого переплета</w:t>
      </w:r>
      <w:r w:rsidR="00BF1D9F" w:rsidRPr="0014341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90D6762" w14:textId="77777777" w:rsidR="00555273" w:rsidRPr="007B38CC" w:rsidRDefault="00BF1D9F" w:rsidP="0055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8717" w:type="dxa"/>
        <w:tblInd w:w="534" w:type="dxa"/>
        <w:tblLook w:val="04A0" w:firstRow="1" w:lastRow="0" w:firstColumn="1" w:lastColumn="0" w:noHBand="0" w:noVBand="1"/>
      </w:tblPr>
      <w:tblGrid>
        <w:gridCol w:w="3080"/>
        <w:gridCol w:w="1755"/>
        <w:gridCol w:w="3882"/>
      </w:tblGrid>
      <w:tr w:rsidR="00555273" w:rsidRPr="007B38CC" w14:paraId="2AFD7FBF" w14:textId="77777777" w:rsidTr="00143410">
        <w:trPr>
          <w:trHeight w:val="6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1EA1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C10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Количество дел</w:t>
            </w:r>
            <w:r w:rsidR="00BF1D9F"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6C7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Стоимость 1-го твердого переплета</w:t>
            </w:r>
            <w:r w:rsidR="00BF1D9F"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38CC" w14:paraId="1C5D68E3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B2D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49BFF08D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100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3DF1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5E5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500,00</w:t>
            </w:r>
          </w:p>
        </w:tc>
      </w:tr>
      <w:tr w:rsidR="00555273" w:rsidRPr="007B38CC" w14:paraId="4FD7DE57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8602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3E5AE7BF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200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6F3E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63BC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550,00</w:t>
            </w:r>
          </w:p>
        </w:tc>
      </w:tr>
      <w:tr w:rsidR="00555273" w:rsidRPr="007B38CC" w14:paraId="1AD677BC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8E8B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7D5E234A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300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C1F3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48B1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700,00</w:t>
            </w:r>
          </w:p>
        </w:tc>
      </w:tr>
      <w:tr w:rsidR="00555273" w:rsidRPr="007B38CC" w14:paraId="7EEF31D2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1B13" w14:textId="77777777" w:rsidR="00555273" w:rsidRPr="0044096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>Твердый переплет</w:t>
            </w:r>
          </w:p>
          <w:p w14:paraId="3B676F16" w14:textId="40AC3434" w:rsidR="00555273" w:rsidRPr="00440960" w:rsidRDefault="00E94A0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 xml:space="preserve"> 45</w:t>
            </w:r>
            <w:r w:rsidR="00555273" w:rsidRPr="00440960">
              <w:rPr>
                <w:rFonts w:ascii="Times New Roman" w:eastAsia="Times New Roman" w:hAnsi="Times New Roman" w:cs="Times New Roman"/>
                <w:lang w:eastAsia="ru-RU"/>
              </w:rPr>
              <w:t>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67E7" w14:textId="77777777" w:rsidR="00555273" w:rsidRPr="0044096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B248" w14:textId="77777777" w:rsidR="00555273" w:rsidRPr="0044096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>не более 850,00</w:t>
            </w:r>
          </w:p>
        </w:tc>
      </w:tr>
    </w:tbl>
    <w:p w14:paraId="395731F0" w14:textId="77777777" w:rsidR="00555273" w:rsidRPr="00143410" w:rsidRDefault="00555273" w:rsidP="0014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238659" w14:textId="77777777" w:rsidR="00555273" w:rsidRPr="00931A27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A27">
        <w:rPr>
          <w:rFonts w:ascii="Times New Roman" w:hAnsi="Times New Roman" w:cs="Times New Roman"/>
          <w:sz w:val="26"/>
          <w:szCs w:val="26"/>
        </w:rPr>
        <w:t xml:space="preserve">Затраты на услуги: по изготовлению и оформлению технической, справочной, нормативной литературы, бланочной, печатной продукции, информационно-статистических материалов (буклеты, брошюры, листовки, памятки, календари, грамоты, книги, блокноты, бюллетени, сборники, доклады и пр.) </w:t>
      </w:r>
      <w:r w:rsidR="00C449B0">
        <w:rPr>
          <w:rFonts w:ascii="Times New Roman" w:hAnsi="Times New Roman" w:cs="Times New Roman"/>
          <w:sz w:val="26"/>
          <w:szCs w:val="26"/>
        </w:rPr>
        <w:br/>
      </w:r>
      <w:r w:rsidRPr="00931A27">
        <w:rPr>
          <w:rFonts w:ascii="Times New Roman" w:hAnsi="Times New Roman" w:cs="Times New Roman"/>
          <w:sz w:val="26"/>
          <w:szCs w:val="26"/>
        </w:rPr>
        <w:t>для проведения мероприятий, по оформлению помещения (территории) для проведения мероприятия, на оплату услуг питания во врем</w:t>
      </w:r>
      <w:r w:rsidR="006A3FD1">
        <w:rPr>
          <w:rFonts w:ascii="Times New Roman" w:hAnsi="Times New Roman" w:cs="Times New Roman"/>
          <w:sz w:val="26"/>
          <w:szCs w:val="26"/>
        </w:rPr>
        <w:t xml:space="preserve">я проведения культурно-массовых мероприятий, информационно-просветительских </w:t>
      </w:r>
      <w:r w:rsidRPr="00931A27">
        <w:rPr>
          <w:rFonts w:ascii="Times New Roman" w:hAnsi="Times New Roman" w:cs="Times New Roman"/>
          <w:sz w:val="26"/>
          <w:szCs w:val="26"/>
        </w:rPr>
        <w:t>меропри</w:t>
      </w:r>
      <w:r w:rsidR="006A0956">
        <w:rPr>
          <w:rFonts w:ascii="Times New Roman" w:hAnsi="Times New Roman" w:cs="Times New Roman"/>
          <w:sz w:val="26"/>
          <w:szCs w:val="26"/>
        </w:rPr>
        <w:t>ятий</w:t>
      </w:r>
      <w:r w:rsidR="006A3FD1">
        <w:rPr>
          <w:rFonts w:ascii="Times New Roman" w:hAnsi="Times New Roman" w:cs="Times New Roman"/>
          <w:sz w:val="26"/>
          <w:szCs w:val="26"/>
        </w:rPr>
        <w:t xml:space="preserve"> (форумы, конференции, семинары, круглые столы, мастер-классы, лекционные мероприятия)</w:t>
      </w:r>
    </w:p>
    <w:p w14:paraId="2AE5ED15" w14:textId="77777777" w:rsidR="00555273" w:rsidRPr="00931A27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C515EB" w14:textId="77777777" w:rsidR="00555273" w:rsidRPr="00931A27" w:rsidRDefault="00555273" w:rsidP="00BC7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1A27">
        <w:rPr>
          <w:rFonts w:ascii="Times New Roman" w:hAnsi="Times New Roman" w:cs="Times New Roman"/>
          <w:sz w:val="24"/>
          <w:szCs w:val="24"/>
        </w:rPr>
        <w:t>З</w:t>
      </w:r>
      <w:r w:rsidRPr="00931A27">
        <w:rPr>
          <w:rFonts w:ascii="Times New Roman" w:hAnsi="Times New Roman" w:cs="Times New Roman"/>
          <w:sz w:val="24"/>
          <w:szCs w:val="24"/>
          <w:vertAlign w:val="subscript"/>
        </w:rPr>
        <w:t xml:space="preserve"> прочие</w:t>
      </w:r>
      <w:r w:rsidR="00BF1D9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1A27">
        <w:rPr>
          <w:rFonts w:ascii="Times New Roman" w:hAnsi="Times New Roman" w:cs="Times New Roman"/>
          <w:sz w:val="24"/>
          <w:szCs w:val="24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 xml:space="preserve">Q iл </m:t>
            </m:r>
          </m:e>
        </m:nary>
        <m:r>
          <w:rPr>
            <w:rFonts w:ascii="Cambria Math" w:hAnsi="Cambria Math" w:cs="Times New Roman"/>
          </w:rPr>
          <m:t>*Piл</m:t>
        </m:r>
      </m:oMath>
      <w:r w:rsidRPr="00931A27">
        <w:rPr>
          <w:rFonts w:ascii="Times New Roman" w:eastAsiaTheme="minorEastAsia" w:hAnsi="Times New Roman" w:cs="Times New Roman"/>
        </w:rPr>
        <w:t xml:space="preserve"> +</w:t>
      </w:r>
      <w:r w:rsidRPr="00931A27">
        <w:rPr>
          <w:rFonts w:ascii="Times New Roman" w:hAnsi="Times New Roman" w:cs="Times New Roman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бл*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бл</m:t>
            </m:r>
          </m:e>
        </m:nary>
      </m:oMath>
      <w:r w:rsidRPr="00931A2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BF1D9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1A27">
        <w:rPr>
          <w:rFonts w:ascii="Times New Roman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оп*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оп+</m:t>
            </m:r>
          </m:e>
        </m:nary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Q i чпит*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чпит</m:t>
            </m:r>
          </m:e>
        </m:nary>
      </m:oMath>
    </w:p>
    <w:p w14:paraId="10E6C9AA" w14:textId="77777777" w:rsidR="00555273" w:rsidRPr="00931A27" w:rsidRDefault="00555273" w:rsidP="0014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34AD0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 xml:space="preserve">где: </w:t>
      </w:r>
    </w:p>
    <w:p w14:paraId="44E9CF0D" w14:textId="77777777" w:rsidR="00555273" w:rsidRPr="00143410" w:rsidRDefault="00555273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Qi</w:t>
      </w:r>
      <w:r w:rsidRPr="00143410">
        <w:rPr>
          <w:rFonts w:ascii="Times New Roman" w:hAnsi="Times New Roman" w:cs="Times New Roman"/>
        </w:rPr>
        <w:t xml:space="preserve"> л – количество технической, справочной, нормативной литературы на одно </w:t>
      </w:r>
      <w:proofErr w:type="spellStart"/>
      <w:r w:rsidRPr="00143410">
        <w:rPr>
          <w:rFonts w:ascii="Times New Roman" w:hAnsi="Times New Roman" w:cs="Times New Roman"/>
          <w:lang w:val="en-US"/>
        </w:rPr>
        <w:t>i</w:t>
      </w:r>
      <w:proofErr w:type="spellEnd"/>
      <w:r w:rsidRPr="00143410">
        <w:rPr>
          <w:rFonts w:ascii="Times New Roman" w:hAnsi="Times New Roman" w:cs="Times New Roman"/>
        </w:rPr>
        <w:t>-мероприятие;</w:t>
      </w:r>
    </w:p>
    <w:p w14:paraId="58B8F61F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Pi</w:t>
      </w:r>
      <w:r w:rsidRPr="00143410">
        <w:rPr>
          <w:rFonts w:ascii="Times New Roman" w:hAnsi="Times New Roman" w:cs="Times New Roman"/>
        </w:rPr>
        <w:t xml:space="preserve"> л – цена единицы технической, справочной, нормативной литературы на одно i-мероприятие</w:t>
      </w:r>
    </w:p>
    <w:p w14:paraId="4AC6E4BE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Qi</w:t>
      </w:r>
      <w:proofErr w:type="spellStart"/>
      <w:r w:rsidRPr="00143410">
        <w:rPr>
          <w:rFonts w:ascii="Times New Roman" w:hAnsi="Times New Roman" w:cs="Times New Roman"/>
          <w:vertAlign w:val="subscript"/>
        </w:rPr>
        <w:t>бл</w:t>
      </w:r>
      <w:proofErr w:type="spellEnd"/>
      <w:r w:rsidRPr="00143410">
        <w:rPr>
          <w:rFonts w:ascii="Times New Roman" w:hAnsi="Times New Roman" w:cs="Times New Roman"/>
        </w:rPr>
        <w:t xml:space="preserve"> – планируемое количество бланочной, печатной</w:t>
      </w:r>
      <w:r w:rsidR="00BF1D9F" w:rsidRPr="00143410">
        <w:rPr>
          <w:rFonts w:ascii="Times New Roman" w:hAnsi="Times New Roman" w:cs="Times New Roman"/>
        </w:rPr>
        <w:t xml:space="preserve"> </w:t>
      </w:r>
      <w:r w:rsidRPr="00143410">
        <w:rPr>
          <w:rFonts w:ascii="Times New Roman" w:hAnsi="Times New Roman" w:cs="Times New Roman"/>
        </w:rPr>
        <w:t>продукции, информационно-статистических материалов;</w:t>
      </w:r>
    </w:p>
    <w:p w14:paraId="4B4232ED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3410">
        <w:rPr>
          <w:rFonts w:ascii="Times New Roman" w:hAnsi="Times New Roman" w:cs="Times New Roman"/>
          <w:lang w:val="en-US"/>
        </w:rPr>
        <w:t>Pi</w:t>
      </w:r>
      <w:r w:rsidRPr="00143410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143410">
        <w:rPr>
          <w:rFonts w:ascii="Times New Roman" w:hAnsi="Times New Roman" w:cs="Times New Roman"/>
          <w:vertAlign w:val="subscript"/>
        </w:rPr>
        <w:t>бл</w:t>
      </w:r>
      <w:proofErr w:type="spellEnd"/>
      <w:r w:rsidRPr="00143410">
        <w:rPr>
          <w:rFonts w:ascii="Times New Roman" w:hAnsi="Times New Roman" w:cs="Times New Roman"/>
        </w:rPr>
        <w:t xml:space="preserve"> – цена изготовления </w:t>
      </w:r>
      <w:r w:rsidRPr="00143410">
        <w:rPr>
          <w:rFonts w:ascii="Times New Roman" w:eastAsia="Times New Roman" w:hAnsi="Times New Roman" w:cs="Times New Roman"/>
          <w:lang w:eastAsia="ru-RU"/>
        </w:rPr>
        <w:t>1 – го бланочного, печатного продукта, информационно-статистического материала;</w:t>
      </w:r>
      <w:r w:rsidR="00BF1D9F" w:rsidRPr="0014341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A88923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Qi</w:t>
      </w:r>
      <w:r w:rsidRPr="00143410">
        <w:rPr>
          <w:rFonts w:ascii="Times New Roman" w:eastAsia="Calibri" w:hAnsi="Times New Roman" w:cs="Times New Roman"/>
        </w:rPr>
        <w:t xml:space="preserve"> оп- количество i-х помещений (территорий);</w:t>
      </w:r>
    </w:p>
    <w:p w14:paraId="6DA1D1CA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P</w:t>
      </w:r>
      <w:proofErr w:type="spellStart"/>
      <w:r w:rsidRPr="0014341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143410">
        <w:rPr>
          <w:rFonts w:ascii="Times New Roman" w:eastAsia="Calibri" w:hAnsi="Times New Roman" w:cs="Times New Roman"/>
        </w:rPr>
        <w:t xml:space="preserve"> оп- стоимость услуги по оформлению помещения;</w:t>
      </w:r>
    </w:p>
    <w:p w14:paraId="73FA168F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Qi</w:t>
      </w:r>
      <w:r w:rsidRPr="00143410">
        <w:rPr>
          <w:rFonts w:ascii="Times New Roman" w:eastAsia="Calibri" w:hAnsi="Times New Roman" w:cs="Times New Roman"/>
        </w:rPr>
        <w:t xml:space="preserve"> </w:t>
      </w:r>
      <w:proofErr w:type="spellStart"/>
      <w:r w:rsidRPr="00143410">
        <w:rPr>
          <w:rFonts w:ascii="Times New Roman" w:eastAsia="Calibri" w:hAnsi="Times New Roman" w:cs="Times New Roman"/>
        </w:rPr>
        <w:t>чпит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планируемое количество человек, которые получат питание при проведении одного мероприятия;</w:t>
      </w:r>
    </w:p>
    <w:p w14:paraId="5C40669B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P</w:t>
      </w:r>
      <w:proofErr w:type="spellStart"/>
      <w:r w:rsidRPr="0014341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143410">
        <w:rPr>
          <w:rFonts w:ascii="Times New Roman" w:eastAsia="Calibri" w:hAnsi="Times New Roman" w:cs="Times New Roman"/>
        </w:rPr>
        <w:t xml:space="preserve"> </w:t>
      </w:r>
      <w:proofErr w:type="spellStart"/>
      <w:r w:rsidRPr="00143410">
        <w:rPr>
          <w:rFonts w:ascii="Times New Roman" w:eastAsia="Calibri" w:hAnsi="Times New Roman" w:cs="Times New Roman"/>
        </w:rPr>
        <w:t>чпит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стоимость питания на одного человека;</w:t>
      </w:r>
    </w:p>
    <w:p w14:paraId="2DAD2F7C" w14:textId="77777777" w:rsidR="00555273" w:rsidRPr="00931A27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21"/>
        <w:gridCol w:w="1418"/>
        <w:gridCol w:w="1275"/>
        <w:gridCol w:w="1560"/>
        <w:gridCol w:w="1197"/>
        <w:gridCol w:w="1260"/>
        <w:gridCol w:w="1276"/>
        <w:gridCol w:w="992"/>
      </w:tblGrid>
      <w:tr w:rsidR="00555273" w:rsidRPr="00931A27" w14:paraId="3D8A256B" w14:textId="77777777" w:rsidTr="00951BDC">
        <w:trPr>
          <w:trHeight w:val="65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674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r w:rsidRPr="00931A2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технической, справочной, нормативной литературы на одно </w:t>
            </w:r>
            <w:proofErr w:type="spellStart"/>
            <w:r w:rsidRPr="00931A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931A27">
              <w:rPr>
                <w:rFonts w:ascii="Times New Roman" w:hAnsi="Times New Roman" w:cs="Times New Roman"/>
                <w:sz w:val="20"/>
                <w:szCs w:val="20"/>
              </w:rPr>
              <w:t>-мероприятие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B3F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931A27">
              <w:rPr>
                <w:rFonts w:ascii="Times New Roman" w:hAnsi="Times New Roman" w:cs="Times New Roman"/>
                <w:sz w:val="20"/>
                <w:szCs w:val="20"/>
              </w:rPr>
              <w:t>единицы технической, справочной, нормативной литературы на одно i-мероприятие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5A70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i-х помещений (территорий);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03968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услуги по оформлению помещения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FF87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14:paraId="67A5D973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 информационно-статистических м</w:t>
            </w:r>
            <w:r w:rsidR="0062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атериалов в год* 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3F0E9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14:paraId="268DF635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продукта, информационно-статистического материала</w:t>
            </w:r>
          </w:p>
          <w:p w14:paraId="2F2B27BF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091B8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r w:rsidRPr="00931A27">
              <w:rPr>
                <w:rFonts w:ascii="Times New Roman" w:eastAsia="Calibri" w:hAnsi="Times New Roman" w:cs="Times New Roman"/>
                <w:sz w:val="20"/>
                <w:szCs w:val="20"/>
              </w:rPr>
              <w:t>человек, которые получат питание при проведении одного мероприятия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316B0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питания на одного человека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C449B0" w14:paraId="284FA1C5" w14:textId="77777777" w:rsidTr="006E63DF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EA6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экземпляра на участника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EBE9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08D0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помещения на мероприятие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CBC3" w14:textId="77777777" w:rsidR="00555273" w:rsidRPr="006E63DF" w:rsidRDefault="004114B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F90751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B427" w14:textId="77777777" w:rsidR="00555273" w:rsidRPr="006E63DF" w:rsidRDefault="00D4611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44D6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CAB91" w14:textId="77777777" w:rsidR="00555273" w:rsidRPr="006E63DF" w:rsidRDefault="00555273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6D4ED41B" w14:textId="77777777" w:rsidR="00555273" w:rsidRPr="006E63DF" w:rsidRDefault="00DF6F7D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0886" w14:textId="77777777" w:rsidR="00555273" w:rsidRPr="00C449B0" w:rsidRDefault="00555273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14:paraId="11FDD909" w14:textId="36CAAC3B" w:rsidR="0062620F" w:rsidRDefault="0062620F" w:rsidP="0062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9B0">
        <w:rPr>
          <w:rFonts w:ascii="Times New Roman" w:hAnsi="Times New Roman" w:cs="Times New Roman"/>
          <w:sz w:val="24"/>
          <w:szCs w:val="24"/>
        </w:rPr>
        <w:t>*предоставляется в разрезе наименований продукции</w:t>
      </w:r>
    </w:p>
    <w:p w14:paraId="183E1B38" w14:textId="77777777" w:rsidR="00081F8E" w:rsidRDefault="00081F8E" w:rsidP="0062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BF946" w14:textId="77777777" w:rsidR="00555273" w:rsidRPr="00342358" w:rsidRDefault="00555273" w:rsidP="0014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916C572" w14:textId="77777777" w:rsidR="00555273" w:rsidRPr="007B38CC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подписке на периодические издания</w:t>
      </w:r>
    </w:p>
    <w:p w14:paraId="79A1B081" w14:textId="77777777" w:rsidR="00555273" w:rsidRPr="004B5324" w:rsidRDefault="00ED21FA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жбо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14:paraId="4AFD3C13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где:</w:t>
      </w:r>
    </w:p>
    <w:p w14:paraId="6FF67E70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43410">
        <w:rPr>
          <w:rFonts w:ascii="Times New Roman" w:hAnsi="Times New Roman" w:cs="Times New Roman"/>
        </w:rPr>
        <w:t>Q</w:t>
      </w:r>
      <w:r w:rsidRPr="00143410">
        <w:rPr>
          <w:rFonts w:ascii="Times New Roman" w:hAnsi="Times New Roman" w:cs="Times New Roman"/>
          <w:vertAlign w:val="subscript"/>
        </w:rPr>
        <w:t>i</w:t>
      </w:r>
      <w:proofErr w:type="spellEnd"/>
      <w:r w:rsidRPr="00143410">
        <w:rPr>
          <w:rFonts w:ascii="Times New Roman" w:hAnsi="Times New Roman" w:cs="Times New Roman"/>
          <w:vertAlign w:val="subscript"/>
        </w:rPr>
        <w:t xml:space="preserve"> ж</w:t>
      </w:r>
      <w:r w:rsidRPr="00143410">
        <w:rPr>
          <w:rFonts w:ascii="Times New Roman" w:hAnsi="Times New Roman" w:cs="Times New Roman"/>
        </w:rPr>
        <w:t xml:space="preserve"> – количество приобретаемых комплектов журналов/газет в год на структурное подразделение;</w:t>
      </w:r>
    </w:p>
    <w:p w14:paraId="5E5D9136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43410">
        <w:rPr>
          <w:rFonts w:ascii="Times New Roman" w:hAnsi="Times New Roman" w:cs="Times New Roman"/>
        </w:rPr>
        <w:t>P</w:t>
      </w:r>
      <w:r w:rsidRPr="00143410">
        <w:rPr>
          <w:rFonts w:ascii="Times New Roman" w:hAnsi="Times New Roman" w:cs="Times New Roman"/>
          <w:vertAlign w:val="subscript"/>
        </w:rPr>
        <w:t>i</w:t>
      </w:r>
      <w:proofErr w:type="spellEnd"/>
      <w:r w:rsidRPr="00143410">
        <w:rPr>
          <w:rFonts w:ascii="Times New Roman" w:hAnsi="Times New Roman" w:cs="Times New Roman"/>
          <w:vertAlign w:val="subscript"/>
        </w:rPr>
        <w:t xml:space="preserve"> ж</w:t>
      </w:r>
      <w:r w:rsidRPr="00143410">
        <w:rPr>
          <w:rFonts w:ascii="Times New Roman" w:hAnsi="Times New Roman" w:cs="Times New Roman"/>
        </w:rPr>
        <w:t xml:space="preserve"> – цена 1 комплекта журнала/газет.</w:t>
      </w:r>
    </w:p>
    <w:p w14:paraId="4698AEA4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82" w:type="dxa"/>
        <w:tblInd w:w="-147" w:type="dxa"/>
        <w:tblLook w:val="04A0" w:firstRow="1" w:lastRow="0" w:firstColumn="1" w:lastColumn="0" w:noHBand="0" w:noVBand="1"/>
      </w:tblPr>
      <w:tblGrid>
        <w:gridCol w:w="5954"/>
        <w:gridCol w:w="3828"/>
      </w:tblGrid>
      <w:tr w:rsidR="00555273" w:rsidRPr="007B38CC" w14:paraId="79C4B308" w14:textId="77777777" w:rsidTr="00081F8E">
        <w:trPr>
          <w:trHeight w:val="8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43D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журналов/газет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E59B01E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структурное подразделение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1C667A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6E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комплекта журнала/газеты</w:t>
            </w:r>
          </w:p>
          <w:p w14:paraId="4BD3071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7B38CC" w14:paraId="39F4B27E" w14:textId="77777777" w:rsidTr="00081F8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2F66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комплекта одного наименования на структурное подразделение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085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14:paraId="7B707126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3B1B5CB" w14:textId="28135D8B" w:rsidR="00555273" w:rsidRPr="006E63DF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A00">
        <w:rPr>
          <w:rFonts w:ascii="Times New Roman" w:hAnsi="Times New Roman" w:cs="Times New Roman"/>
          <w:sz w:val="26"/>
          <w:szCs w:val="26"/>
        </w:rPr>
        <w:t xml:space="preserve">Затраты на приобретение образовательных услуг: повышение квалификации, семинары, </w:t>
      </w:r>
      <w:r>
        <w:rPr>
          <w:rFonts w:ascii="Times New Roman" w:hAnsi="Times New Roman" w:cs="Times New Roman"/>
          <w:sz w:val="26"/>
          <w:szCs w:val="26"/>
        </w:rPr>
        <w:t xml:space="preserve">семинары-тренинги, </w:t>
      </w:r>
      <w:r w:rsidRPr="00D34A00">
        <w:rPr>
          <w:rFonts w:ascii="Times New Roman" w:hAnsi="Times New Roman" w:cs="Times New Roman"/>
          <w:sz w:val="26"/>
          <w:szCs w:val="26"/>
        </w:rPr>
        <w:t>краткосрочные семинары, курсы, вебинары, «круглый стол»,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D34A00">
        <w:rPr>
          <w:rFonts w:ascii="Times New Roman" w:hAnsi="Times New Roman" w:cs="Times New Roman"/>
          <w:sz w:val="26"/>
          <w:szCs w:val="26"/>
        </w:rPr>
        <w:t xml:space="preserve">мастер-класс, услуги по организационно-техническому обеспечению участия </w:t>
      </w:r>
      <w:r w:rsidR="00222D17">
        <w:rPr>
          <w:rFonts w:ascii="Times New Roman" w:hAnsi="Times New Roman" w:cs="Times New Roman"/>
          <w:sz w:val="26"/>
          <w:szCs w:val="26"/>
        </w:rPr>
        <w:br/>
      </w:r>
      <w:r w:rsidRPr="00D34A00">
        <w:rPr>
          <w:rFonts w:ascii="Times New Roman" w:hAnsi="Times New Roman" w:cs="Times New Roman"/>
          <w:sz w:val="26"/>
          <w:szCs w:val="26"/>
        </w:rPr>
        <w:t>в мероприятиях Всероссийского масштаба и т.д. дл</w:t>
      </w:r>
      <w:r w:rsidR="00492A15">
        <w:rPr>
          <w:rFonts w:ascii="Times New Roman" w:hAnsi="Times New Roman" w:cs="Times New Roman"/>
          <w:sz w:val="26"/>
          <w:szCs w:val="26"/>
        </w:rPr>
        <w:t>я специалистов учреждений,</w:t>
      </w:r>
      <w:r w:rsidR="00FE41F5">
        <w:rPr>
          <w:rFonts w:ascii="Times New Roman" w:hAnsi="Times New Roman" w:cs="Times New Roman"/>
          <w:sz w:val="26"/>
          <w:szCs w:val="26"/>
        </w:rPr>
        <w:t xml:space="preserve"> </w:t>
      </w:r>
      <w:r w:rsidR="00FE41F5" w:rsidRPr="006E63DF">
        <w:rPr>
          <w:rFonts w:ascii="Times New Roman" w:hAnsi="Times New Roman" w:cs="Times New Roman"/>
          <w:sz w:val="26"/>
          <w:szCs w:val="26"/>
        </w:rPr>
        <w:lastRenderedPageBreak/>
        <w:t>работников учреждений,</w:t>
      </w:r>
      <w:r w:rsidR="00492A15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Pr="006E63DF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  <w:r w:rsidR="00492A15" w:rsidRPr="006E63DF">
        <w:rPr>
          <w:rFonts w:ascii="Times New Roman" w:hAnsi="Times New Roman" w:cs="Times New Roman"/>
          <w:sz w:val="26"/>
          <w:szCs w:val="26"/>
        </w:rPr>
        <w:t>, представителей общественных организа</w:t>
      </w:r>
      <w:r w:rsidR="00F47A6E">
        <w:rPr>
          <w:rFonts w:ascii="Times New Roman" w:hAnsi="Times New Roman" w:cs="Times New Roman"/>
          <w:sz w:val="26"/>
          <w:szCs w:val="26"/>
        </w:rPr>
        <w:t>ций</w:t>
      </w:r>
    </w:p>
    <w:p w14:paraId="7397F14D" w14:textId="77777777" w:rsidR="00555273" w:rsidRPr="006E63DF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111EE5" w14:textId="77777777" w:rsidR="00555273" w:rsidRPr="006E63DF" w:rsidRDefault="00555273" w:rsidP="00795A7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E63DF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6E63DF">
        <w:rPr>
          <w:rFonts w:ascii="Times New Roman" w:hAnsi="Times New Roman" w:cs="Times New Roman"/>
        </w:rPr>
        <w:t>обр</w:t>
      </w:r>
      <w:proofErr w:type="spellEnd"/>
      <w:r w:rsidRPr="006E63DF">
        <w:rPr>
          <w:rFonts w:ascii="Times New Roman" w:hAnsi="Times New Roman" w:cs="Times New Roman"/>
        </w:rPr>
        <w:t xml:space="preserve"> = </w:t>
      </w:r>
      <w:r w:rsidRPr="006E63DF">
        <w:rPr>
          <w:rFonts w:ascii="Times New Roman" w:hAnsi="Times New Roman" w:cs="Times New Roman"/>
          <w:lang w:val="en-US"/>
        </w:rPr>
        <w:t>Qi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обр</w:t>
      </w:r>
      <w:proofErr w:type="spellEnd"/>
      <w:r w:rsidRPr="006E63DF">
        <w:rPr>
          <w:rFonts w:ascii="Times New Roman" w:hAnsi="Times New Roman" w:cs="Times New Roman"/>
        </w:rPr>
        <w:t xml:space="preserve"> * </w:t>
      </w: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r w:rsidRPr="006E63DF">
        <w:rPr>
          <w:rFonts w:ascii="Times New Roman" w:hAnsi="Times New Roman" w:cs="Times New Roman"/>
        </w:rPr>
        <w:t>обр</w:t>
      </w:r>
      <w:proofErr w:type="spellEnd"/>
      <w:r w:rsidRPr="006E63DF">
        <w:rPr>
          <w:rFonts w:ascii="Times New Roman" w:hAnsi="Times New Roman" w:cs="Times New Roman"/>
        </w:rPr>
        <w:t xml:space="preserve">+ </w:t>
      </w:r>
      <w:r w:rsidRPr="006E63DF">
        <w:rPr>
          <w:rFonts w:ascii="Times New Roman" w:hAnsi="Times New Roman" w:cs="Times New Roman"/>
          <w:lang w:val="en-US"/>
        </w:rPr>
        <w:t>Qi</w:t>
      </w:r>
      <w:r w:rsidRPr="006E63DF">
        <w:rPr>
          <w:rFonts w:ascii="Times New Roman" w:hAnsi="Times New Roman" w:cs="Times New Roman"/>
        </w:rPr>
        <w:t xml:space="preserve"> от * </w:t>
      </w: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</w:rPr>
        <w:t xml:space="preserve"> от +</w:t>
      </w:r>
      <w:r w:rsidRPr="006E63DF">
        <w:rPr>
          <w:rFonts w:ascii="Times New Roman" w:hAnsi="Times New Roman" w:cs="Times New Roman"/>
          <w:lang w:val="en-US"/>
        </w:rPr>
        <w:t>Qi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смп</w:t>
      </w:r>
      <w:proofErr w:type="spellEnd"/>
      <w:r w:rsidRPr="006E63DF">
        <w:rPr>
          <w:rFonts w:ascii="Times New Roman" w:hAnsi="Times New Roman" w:cs="Times New Roman"/>
        </w:rPr>
        <w:t xml:space="preserve"> * </w:t>
      </w: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смп</w:t>
      </w:r>
      <w:proofErr w:type="spellEnd"/>
      <w:r w:rsidR="00863253" w:rsidRPr="006E63DF">
        <w:rPr>
          <w:rFonts w:ascii="Times New Roman" w:hAnsi="Times New Roman" w:cs="Times New Roman"/>
        </w:rPr>
        <w:t>+</w:t>
      </w:r>
      <w:r w:rsidR="00863253" w:rsidRPr="006E63DF">
        <w:rPr>
          <w:rFonts w:ascii="Times New Roman" w:hAnsi="Times New Roman" w:cs="Times New Roman"/>
          <w:lang w:val="en-US"/>
        </w:rPr>
        <w:t>Qi</w:t>
      </w:r>
      <w:r w:rsidR="00863253" w:rsidRPr="006E63DF">
        <w:rPr>
          <w:rFonts w:ascii="Times New Roman" w:hAnsi="Times New Roman" w:cs="Times New Roman"/>
        </w:rPr>
        <w:t xml:space="preserve"> </w:t>
      </w:r>
      <w:proofErr w:type="spellStart"/>
      <w:r w:rsidR="00863253" w:rsidRPr="006E63DF">
        <w:rPr>
          <w:rFonts w:ascii="Times New Roman" w:hAnsi="Times New Roman" w:cs="Times New Roman"/>
        </w:rPr>
        <w:t>поо</w:t>
      </w:r>
      <w:proofErr w:type="spellEnd"/>
      <w:r w:rsidR="00863253" w:rsidRPr="006E63DF">
        <w:rPr>
          <w:rFonts w:ascii="Times New Roman" w:hAnsi="Times New Roman" w:cs="Times New Roman"/>
        </w:rPr>
        <w:t xml:space="preserve"> * </w:t>
      </w:r>
      <w:r w:rsidR="00863253" w:rsidRPr="006E63DF">
        <w:rPr>
          <w:rFonts w:ascii="Times New Roman" w:hAnsi="Times New Roman" w:cs="Times New Roman"/>
          <w:lang w:val="en-US"/>
        </w:rPr>
        <w:t>P</w:t>
      </w:r>
      <w:r w:rsidR="00863253" w:rsidRPr="006E63DF">
        <w:rPr>
          <w:rFonts w:ascii="Times New Roman" w:hAnsi="Times New Roman" w:cs="Times New Roman"/>
        </w:rPr>
        <w:t xml:space="preserve"> </w:t>
      </w:r>
      <w:proofErr w:type="spellStart"/>
      <w:r w:rsidR="00863253" w:rsidRPr="006E63DF">
        <w:rPr>
          <w:rFonts w:ascii="Times New Roman" w:hAnsi="Times New Roman" w:cs="Times New Roman"/>
          <w:lang w:val="en-US"/>
        </w:rPr>
        <w:t>i</w:t>
      </w:r>
      <w:proofErr w:type="spellEnd"/>
      <w:r w:rsidR="00863253" w:rsidRPr="006E63DF">
        <w:rPr>
          <w:rFonts w:ascii="Times New Roman" w:hAnsi="Times New Roman" w:cs="Times New Roman"/>
        </w:rPr>
        <w:t xml:space="preserve"> </w:t>
      </w:r>
      <w:proofErr w:type="spellStart"/>
      <w:r w:rsidR="00863253" w:rsidRPr="006E63DF">
        <w:rPr>
          <w:rFonts w:ascii="Times New Roman" w:hAnsi="Times New Roman" w:cs="Times New Roman"/>
        </w:rPr>
        <w:t>поо</w:t>
      </w:r>
      <w:proofErr w:type="spellEnd"/>
    </w:p>
    <w:p w14:paraId="56DAFDD9" w14:textId="77777777" w:rsidR="00555273" w:rsidRPr="006E63DF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где:</w:t>
      </w:r>
    </w:p>
    <w:p w14:paraId="2A4952B0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Qi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обр</w:t>
      </w:r>
      <w:proofErr w:type="spellEnd"/>
      <w:r w:rsidRPr="006E63DF">
        <w:rPr>
          <w:rFonts w:ascii="Times New Roman" w:hAnsi="Times New Roman" w:cs="Times New Roman"/>
        </w:rPr>
        <w:t xml:space="preserve"> - количество специалистов, </w:t>
      </w:r>
      <w:r w:rsidR="00FE41F5" w:rsidRPr="006E63DF">
        <w:rPr>
          <w:rFonts w:ascii="Times New Roman" w:hAnsi="Times New Roman" w:cs="Times New Roman"/>
        </w:rPr>
        <w:t xml:space="preserve">работников, </w:t>
      </w:r>
      <w:r w:rsidRPr="006E63DF">
        <w:rPr>
          <w:rFonts w:ascii="Times New Roman" w:hAnsi="Times New Roman" w:cs="Times New Roman"/>
        </w:rPr>
        <w:t>направляемых на образовательные услуги (повышение квалификации, семинары, семинары-тренинги, краткосрочные семинары, курсы, вебинары, «круглый стол», мастер-класс и т.д.);</w:t>
      </w:r>
    </w:p>
    <w:p w14:paraId="59F5F025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Pi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обр</w:t>
      </w:r>
      <w:proofErr w:type="spellEnd"/>
      <w:r w:rsidRPr="006E63DF">
        <w:rPr>
          <w:rFonts w:ascii="Times New Roman" w:hAnsi="Times New Roman" w:cs="Times New Roman"/>
        </w:rPr>
        <w:t xml:space="preserve"> - цена обучения одного специалиста</w:t>
      </w:r>
      <w:r w:rsidR="00FE41F5" w:rsidRPr="006E63DF">
        <w:rPr>
          <w:rFonts w:ascii="Times New Roman" w:hAnsi="Times New Roman" w:cs="Times New Roman"/>
        </w:rPr>
        <w:t>, работника</w:t>
      </w:r>
      <w:r w:rsidRPr="006E63DF">
        <w:rPr>
          <w:rFonts w:ascii="Times New Roman" w:hAnsi="Times New Roman" w:cs="Times New Roman"/>
        </w:rPr>
        <w:t xml:space="preserve"> (повышение квалификации, семинары, семинары-тренинги, краткосрочные семинары, курсы, вебинары, «круглый стол», мастер-класс и т.д.);</w:t>
      </w:r>
    </w:p>
    <w:p w14:paraId="4B0A9CD9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Qi</w:t>
      </w:r>
      <w:r w:rsidRPr="00143410">
        <w:rPr>
          <w:rFonts w:ascii="Times New Roman" w:hAnsi="Times New Roman" w:cs="Times New Roman"/>
        </w:rPr>
        <w:t xml:space="preserve"> от - количество специалистов, направляемых на мероприятия Всероссийского масштаба;</w:t>
      </w:r>
    </w:p>
    <w:p w14:paraId="71300FC3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Pi</w:t>
      </w:r>
      <w:r w:rsidRPr="00143410">
        <w:rPr>
          <w:rFonts w:ascii="Times New Roman" w:hAnsi="Times New Roman" w:cs="Times New Roman"/>
        </w:rPr>
        <w:t xml:space="preserve"> </w:t>
      </w:r>
      <w:proofErr w:type="spellStart"/>
      <w:r w:rsidRPr="00143410">
        <w:rPr>
          <w:rFonts w:ascii="Times New Roman" w:hAnsi="Times New Roman" w:cs="Times New Roman"/>
        </w:rPr>
        <w:t>обр</w:t>
      </w:r>
      <w:proofErr w:type="spellEnd"/>
      <w:r w:rsidRPr="00143410">
        <w:rPr>
          <w:rFonts w:ascii="Times New Roman" w:hAnsi="Times New Roman" w:cs="Times New Roman"/>
        </w:rPr>
        <w:t xml:space="preserve"> - цена услуги по организационно-техническому обеспечению участия одного специалиста в мероприятии Всероссийского масштаба;</w:t>
      </w:r>
    </w:p>
    <w:p w14:paraId="5BD9B15C" w14:textId="77777777" w:rsidR="00555273" w:rsidRPr="00E902CF" w:rsidRDefault="00555273" w:rsidP="0014341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Qi</w:t>
      </w:r>
      <w:r w:rsidRPr="00143410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143410">
        <w:rPr>
          <w:rFonts w:ascii="Times New Roman" w:hAnsi="Times New Roman" w:cs="Times New Roman"/>
        </w:rPr>
        <w:t>смп</w:t>
      </w:r>
      <w:proofErr w:type="spellEnd"/>
      <w:r w:rsidRPr="00143410">
        <w:rPr>
          <w:rFonts w:ascii="Times New Roman" w:hAnsi="Times New Roman" w:cs="Times New Roman"/>
        </w:rPr>
        <w:t xml:space="preserve"> – планируемое количество образовательных мероприятий, семинаров, мастер – классов в год для субъектов малого и среднего </w:t>
      </w:r>
      <w:r w:rsidRPr="00E902CF">
        <w:rPr>
          <w:rFonts w:ascii="Times New Roman" w:hAnsi="Times New Roman" w:cs="Times New Roman"/>
        </w:rPr>
        <w:t>предпринимательства</w:t>
      </w:r>
      <w:r w:rsidR="00492A15" w:rsidRPr="00E902CF">
        <w:rPr>
          <w:rFonts w:ascii="Times New Roman" w:hAnsi="Times New Roman" w:cs="Times New Roman"/>
        </w:rPr>
        <w:t xml:space="preserve">, представителей общественных </w:t>
      </w:r>
      <w:r w:rsidR="00BB30D7" w:rsidRPr="00E902CF">
        <w:rPr>
          <w:rFonts w:ascii="Times New Roman" w:hAnsi="Times New Roman" w:cs="Times New Roman"/>
        </w:rPr>
        <w:t>орг</w:t>
      </w:r>
      <w:r w:rsidR="00492A15" w:rsidRPr="00E902CF">
        <w:rPr>
          <w:rFonts w:ascii="Times New Roman" w:hAnsi="Times New Roman" w:cs="Times New Roman"/>
        </w:rPr>
        <w:t>анизаций</w:t>
      </w:r>
      <w:r w:rsidRPr="00E902CF">
        <w:rPr>
          <w:rFonts w:ascii="Times New Roman" w:hAnsi="Times New Roman" w:cs="Times New Roman"/>
        </w:rPr>
        <w:t>;</w:t>
      </w:r>
    </w:p>
    <w:p w14:paraId="49760AA3" w14:textId="77777777" w:rsidR="00555273" w:rsidRPr="00E902CF" w:rsidRDefault="00555273" w:rsidP="0086325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E902CF">
        <w:rPr>
          <w:rFonts w:ascii="Times New Roman" w:hAnsi="Times New Roman" w:cs="Times New Roman"/>
          <w:lang w:val="en-US"/>
        </w:rPr>
        <w:t>Pi</w:t>
      </w:r>
      <w:r w:rsidRPr="00E902CF">
        <w:rPr>
          <w:rFonts w:ascii="Times New Roman" w:hAnsi="Times New Roman" w:cs="Times New Roman"/>
        </w:rPr>
        <w:t xml:space="preserve"> </w:t>
      </w:r>
      <w:proofErr w:type="spellStart"/>
      <w:r w:rsidRPr="00E902CF">
        <w:rPr>
          <w:rFonts w:ascii="Times New Roman" w:hAnsi="Times New Roman" w:cs="Times New Roman"/>
          <w:vertAlign w:val="subscript"/>
        </w:rPr>
        <w:t>смп</w:t>
      </w:r>
      <w:proofErr w:type="spellEnd"/>
      <w:r w:rsidRPr="00E902CF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для субъектов малого и среднего предпринимательства</w:t>
      </w:r>
      <w:r w:rsidR="00492A15" w:rsidRPr="00E902CF">
        <w:rPr>
          <w:rFonts w:ascii="Times New Roman" w:hAnsi="Times New Roman" w:cs="Times New Roman"/>
        </w:rPr>
        <w:t>, представителей общественных организаций</w:t>
      </w:r>
      <w:r w:rsidR="00795A76" w:rsidRPr="00E902CF">
        <w:rPr>
          <w:rFonts w:ascii="Times New Roman" w:hAnsi="Times New Roman" w:cs="Times New Roman"/>
        </w:rPr>
        <w:t>;</w:t>
      </w:r>
    </w:p>
    <w:p w14:paraId="5082DE7D" w14:textId="77777777" w:rsidR="00795A76" w:rsidRPr="00E902CF" w:rsidRDefault="00795A76" w:rsidP="00795A76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E902CF">
        <w:rPr>
          <w:rFonts w:ascii="Times New Roman" w:hAnsi="Times New Roman" w:cs="Times New Roman"/>
          <w:lang w:val="en-US"/>
        </w:rPr>
        <w:t>Qi</w:t>
      </w:r>
      <w:r w:rsidRPr="00E902C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E902CF">
        <w:rPr>
          <w:rFonts w:ascii="Times New Roman" w:hAnsi="Times New Roman" w:cs="Times New Roman"/>
        </w:rPr>
        <w:t>поо</w:t>
      </w:r>
      <w:proofErr w:type="spellEnd"/>
      <w:r w:rsidRPr="00E902CF">
        <w:rPr>
          <w:rFonts w:ascii="Times New Roman" w:hAnsi="Times New Roman" w:cs="Times New Roman"/>
        </w:rPr>
        <w:t xml:space="preserve"> – планируемое количество образовательных мероприятий, семинаров, мастер – классов в год для </w:t>
      </w:r>
      <w:r w:rsidR="00BB30D7" w:rsidRPr="00E902CF">
        <w:rPr>
          <w:rFonts w:ascii="Times New Roman" w:hAnsi="Times New Roman" w:cs="Times New Roman"/>
        </w:rPr>
        <w:t>представителей общественных орг</w:t>
      </w:r>
      <w:r w:rsidRPr="00E902CF">
        <w:rPr>
          <w:rFonts w:ascii="Times New Roman" w:hAnsi="Times New Roman" w:cs="Times New Roman"/>
        </w:rPr>
        <w:t>анизаций;</w:t>
      </w:r>
    </w:p>
    <w:p w14:paraId="479E41FE" w14:textId="32F9DFE4" w:rsidR="00795A76" w:rsidRDefault="00795A76" w:rsidP="00795A76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E902CF">
        <w:rPr>
          <w:rFonts w:ascii="Times New Roman" w:hAnsi="Times New Roman" w:cs="Times New Roman"/>
          <w:lang w:val="en-US"/>
        </w:rPr>
        <w:t>Pi</w:t>
      </w:r>
      <w:r w:rsidRPr="00E902CF">
        <w:rPr>
          <w:rFonts w:ascii="Times New Roman" w:hAnsi="Times New Roman" w:cs="Times New Roman"/>
        </w:rPr>
        <w:t xml:space="preserve"> </w:t>
      </w:r>
      <w:proofErr w:type="spellStart"/>
      <w:r w:rsidRPr="00E902CF">
        <w:rPr>
          <w:rFonts w:ascii="Times New Roman" w:hAnsi="Times New Roman" w:cs="Times New Roman"/>
          <w:vertAlign w:val="subscript"/>
        </w:rPr>
        <w:t>поо</w:t>
      </w:r>
      <w:proofErr w:type="spellEnd"/>
      <w:r w:rsidRPr="00E902CF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</w:t>
      </w:r>
      <w:r w:rsidR="00C449B0">
        <w:rPr>
          <w:rFonts w:ascii="Times New Roman" w:hAnsi="Times New Roman" w:cs="Times New Roman"/>
        </w:rPr>
        <w:br/>
      </w:r>
      <w:r w:rsidRPr="00E902CF">
        <w:rPr>
          <w:rFonts w:ascii="Times New Roman" w:hAnsi="Times New Roman" w:cs="Times New Roman"/>
        </w:rPr>
        <w:t>для представителей общественных организаций.</w:t>
      </w:r>
    </w:p>
    <w:p w14:paraId="1D568C49" w14:textId="77777777" w:rsidR="00795A76" w:rsidRPr="007B38CC" w:rsidRDefault="00795A76" w:rsidP="00E902CF">
      <w:pPr>
        <w:pStyle w:val="ConsPlusNormal"/>
        <w:widowControl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560"/>
        <w:gridCol w:w="1134"/>
        <w:gridCol w:w="1417"/>
      </w:tblGrid>
      <w:tr w:rsidR="005865A3" w:rsidRPr="007B38CC" w14:paraId="24D4A2A4" w14:textId="77777777" w:rsidTr="005865A3">
        <w:trPr>
          <w:trHeight w:val="7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C49" w14:textId="77777777" w:rsidR="005865A3" w:rsidRPr="006E63DF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специалистов, </w:t>
            </w:r>
            <w:r w:rsidR="00FE41F5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работников, 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направляемых на образовательные услуги </w:t>
            </w: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семинары-тренинги, краткосрочные семинары, курсы, вебинары, «круглый стол», мастер-класс, мероприятия Всероссийского масштаба и т.д.)</w:t>
            </w:r>
          </w:p>
          <w:p w14:paraId="59229619" w14:textId="77777777" w:rsidR="005865A3" w:rsidRPr="006E63DF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529" w14:textId="77777777" w:rsidR="005865A3" w:rsidRPr="006E63DF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 обучению, организационно-техническому обеспечению участия одного специалиста</w:t>
            </w:r>
            <w:r w:rsidR="00FE41F5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работника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семинары-тренинги, краткосрочные семинары, курсы, вебинары, «круглый стол», мастер-класс, мероприятия Всероссийского масштаба и т.д.),</w:t>
            </w:r>
          </w:p>
          <w:p w14:paraId="57CF54D5" w14:textId="77777777" w:rsidR="005865A3" w:rsidRPr="006E63DF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5F66" w14:textId="77777777" w:rsidR="005865A3" w:rsidRPr="00222B2F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B2F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мероприятий, семинаров, мастер – классов в год для субъектов малого и среднего предпринимательства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694BC" w14:textId="77777777" w:rsidR="005865A3" w:rsidRPr="00222B2F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B2F">
              <w:rPr>
                <w:rFonts w:ascii="Times New Roman" w:hAnsi="Times New Roman" w:cs="Times New Roman"/>
                <w:sz w:val="20"/>
                <w:szCs w:val="20"/>
              </w:rPr>
              <w:t>Цена одного образовательного мероприятия, семинара, мастер – класса для субъектов малого и среднего предпринимательства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4D17A" w14:textId="77777777" w:rsidR="005865A3" w:rsidRPr="00E902CF" w:rsidRDefault="005865A3" w:rsidP="0058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CF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мероприятий, семинаров, мастер – классов в год для представителей общественных организаций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525B6" w14:textId="77777777" w:rsidR="005865A3" w:rsidRPr="00E902CF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CF">
              <w:rPr>
                <w:rFonts w:ascii="Times New Roman" w:hAnsi="Times New Roman" w:cs="Times New Roman"/>
                <w:sz w:val="20"/>
                <w:szCs w:val="20"/>
              </w:rPr>
              <w:t>Цена одного образовательного мероприятия, семинара, мастер – класса для представителей общественных организаций (руб.)</w:t>
            </w:r>
          </w:p>
        </w:tc>
      </w:tr>
      <w:tr w:rsidR="005865A3" w:rsidRPr="007B38CC" w14:paraId="5D23D682" w14:textId="77777777" w:rsidTr="00863253">
        <w:trPr>
          <w:trHeight w:val="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3A3C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трех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BC4E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2D222" w14:textId="77777777" w:rsidR="005865A3" w:rsidRPr="00934771" w:rsidRDefault="005865A3" w:rsidP="0058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41500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6991D" w14:textId="77777777" w:rsidR="005865A3" w:rsidRPr="00E902CF" w:rsidRDefault="005865A3" w:rsidP="0058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CA788" w14:textId="77777777" w:rsidR="005865A3" w:rsidRPr="00E902CF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  <w:tr w:rsidR="005865A3" w:rsidRPr="007B38CC" w14:paraId="7C96387F" w14:textId="77777777" w:rsidTr="00222D17">
        <w:trPr>
          <w:trHeight w:val="12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2BB8" w14:textId="77777777" w:rsidR="005865A3" w:rsidRPr="00934771" w:rsidRDefault="005865A3" w:rsidP="008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должность, замещаемая</w:t>
            </w:r>
          </w:p>
          <w:p w14:paraId="063EFA4E" w14:textId="77777777" w:rsidR="005865A3" w:rsidRPr="00934771" w:rsidRDefault="00863253" w:rsidP="008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постоянной основе</w:t>
            </w:r>
            <w:r w:rsid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6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мере</w:t>
            </w:r>
            <w:r w:rsidR="005865A3"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возникновени</w:t>
            </w:r>
            <w:r w:rsidR="00586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5865A3"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обоснованной необходимости</w:t>
            </w:r>
            <w:r w:rsidR="00586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2840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F5A4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7EFB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D13F6" w14:textId="409D4BF6" w:rsidR="005865A3" w:rsidRPr="00934771" w:rsidRDefault="00222D17" w:rsidP="0022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A7B9" w14:textId="6D780497" w:rsidR="005865A3" w:rsidRPr="00934771" w:rsidRDefault="00222D17" w:rsidP="0022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92468A5" w14:textId="77777777" w:rsidR="00222D17" w:rsidRPr="00222D17" w:rsidRDefault="00222D17" w:rsidP="00222D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026D9A" w14:textId="6E8A9E83" w:rsidR="00555273" w:rsidRPr="00222D17" w:rsidRDefault="00555273" w:rsidP="00222D1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D17">
        <w:rPr>
          <w:rFonts w:ascii="Times New Roman" w:hAnsi="Times New Roman" w:cs="Times New Roman"/>
          <w:sz w:val="26"/>
          <w:szCs w:val="26"/>
        </w:rPr>
        <w:t>Затраты на приобретение информационных услуг</w:t>
      </w:r>
    </w:p>
    <w:p w14:paraId="3A338463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656AA2D4" w14:textId="77777777" w:rsidR="00555273" w:rsidRPr="00CD3281" w:rsidRDefault="00555273" w:rsidP="0014341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CD3281">
        <w:rPr>
          <w:rFonts w:ascii="Times New Roman" w:hAnsi="Times New Roman" w:cs="Times New Roman"/>
        </w:rPr>
        <w:t>З</w:t>
      </w:r>
      <w:r w:rsidRPr="00CD3281">
        <w:rPr>
          <w:rFonts w:ascii="Times New Roman" w:hAnsi="Times New Roman" w:cs="Times New Roman"/>
          <w:vertAlign w:val="subscript"/>
        </w:rPr>
        <w:t>инф</w:t>
      </w:r>
      <w:proofErr w:type="spellEnd"/>
      <w:r w:rsidRPr="00CD3281">
        <w:rPr>
          <w:rFonts w:ascii="Times New Roman" w:hAnsi="Times New Roman" w:cs="Times New Roman"/>
          <w:vertAlign w:val="subscript"/>
        </w:rPr>
        <w:t xml:space="preserve"> </w:t>
      </w:r>
      <w:r w:rsidRPr="00CD3281">
        <w:rPr>
          <w:rFonts w:ascii="Times New Roman" w:hAnsi="Times New Roman" w:cs="Times New Roman"/>
        </w:rPr>
        <w:t xml:space="preserve">= ∑ </w:t>
      </w:r>
      <w:r w:rsidRPr="00CD3281">
        <w:rPr>
          <w:rFonts w:ascii="Times New Roman" w:hAnsi="Times New Roman" w:cs="Times New Roman"/>
          <w:lang w:val="en-US"/>
        </w:rPr>
        <w:t>Q</w:t>
      </w:r>
      <w:r w:rsidRPr="00CD3281">
        <w:rPr>
          <w:rFonts w:ascii="Times New Roman" w:hAnsi="Times New Roman" w:cs="Times New Roman"/>
          <w:vertAlign w:val="subscript"/>
          <w:lang w:val="en-US"/>
        </w:rPr>
        <w:t>i</w:t>
      </w:r>
      <w:r w:rsidRPr="00CD3281">
        <w:rPr>
          <w:rFonts w:ascii="Times New Roman" w:hAnsi="Times New Roman" w:cs="Times New Roman"/>
          <w:vertAlign w:val="subscript"/>
        </w:rPr>
        <w:t xml:space="preserve"> инф </w:t>
      </w:r>
      <w:r w:rsidRPr="00CD3281">
        <w:rPr>
          <w:rFonts w:ascii="Times New Roman" w:hAnsi="Times New Roman" w:cs="Times New Roman"/>
        </w:rPr>
        <w:t xml:space="preserve">* </w:t>
      </w:r>
      <w:r w:rsidRPr="00CD3281">
        <w:rPr>
          <w:rFonts w:ascii="Times New Roman" w:hAnsi="Times New Roman" w:cs="Times New Roman"/>
          <w:lang w:val="en-US"/>
        </w:rPr>
        <w:t>P</w:t>
      </w:r>
      <w:r w:rsidRPr="00CD3281">
        <w:rPr>
          <w:rFonts w:ascii="Times New Roman" w:hAnsi="Times New Roman" w:cs="Times New Roman"/>
          <w:vertAlign w:val="subscript"/>
          <w:lang w:val="en-US"/>
        </w:rPr>
        <w:t>i</w:t>
      </w:r>
      <w:r w:rsidRPr="00CD3281">
        <w:rPr>
          <w:rFonts w:ascii="Times New Roman" w:hAnsi="Times New Roman" w:cs="Times New Roman"/>
          <w:vertAlign w:val="subscript"/>
        </w:rPr>
        <w:t xml:space="preserve"> инф</w:t>
      </w:r>
      <w:r w:rsidRPr="00CD3281">
        <w:rPr>
          <w:rFonts w:ascii="Times New Roman" w:hAnsi="Times New Roman" w:cs="Times New Roman"/>
        </w:rPr>
        <w:t xml:space="preserve"> ,</w:t>
      </w:r>
    </w:p>
    <w:p w14:paraId="46F58930" w14:textId="77777777" w:rsidR="00555273" w:rsidRPr="00CD3281" w:rsidRDefault="00555273" w:rsidP="00143410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proofErr w:type="spellStart"/>
      <w:r w:rsidRPr="00CD3281">
        <w:rPr>
          <w:rFonts w:ascii="Times New Roman" w:hAnsi="Times New Roman" w:cs="Times New Roman"/>
          <w:lang w:val="en-US"/>
        </w:rPr>
        <w:t>i</w:t>
      </w:r>
      <w:proofErr w:type="spellEnd"/>
      <w:r w:rsidRPr="00CD3281">
        <w:rPr>
          <w:rFonts w:ascii="Times New Roman" w:hAnsi="Times New Roman" w:cs="Times New Roman"/>
        </w:rPr>
        <w:t>=1</w:t>
      </w:r>
    </w:p>
    <w:p w14:paraId="549CDF09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где:</w:t>
      </w:r>
    </w:p>
    <w:p w14:paraId="21254BFD" w14:textId="77777777" w:rsidR="00555273" w:rsidRPr="00143410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Q</w:t>
      </w:r>
      <w:proofErr w:type="spellStart"/>
      <w:r w:rsidRPr="00143410">
        <w:rPr>
          <w:rFonts w:ascii="Times New Roman" w:hAnsi="Times New Roman" w:cs="Times New Roman"/>
          <w:lang w:val="en-US"/>
        </w:rPr>
        <w:t>i</w:t>
      </w:r>
      <w:proofErr w:type="spellEnd"/>
      <w:r w:rsidRPr="00143410">
        <w:rPr>
          <w:rFonts w:ascii="Times New Roman" w:hAnsi="Times New Roman" w:cs="Times New Roman"/>
          <w:vertAlign w:val="subscript"/>
        </w:rPr>
        <w:t>инф</w:t>
      </w:r>
      <w:r w:rsidRPr="00143410">
        <w:rPr>
          <w:rFonts w:ascii="Times New Roman" w:hAnsi="Times New Roman" w:cs="Times New Roman"/>
        </w:rPr>
        <w:t xml:space="preserve"> - количество единиц услуг</w:t>
      </w:r>
      <w:r w:rsidR="00BF1D9F" w:rsidRPr="00143410">
        <w:rPr>
          <w:rFonts w:ascii="Times New Roman" w:hAnsi="Times New Roman" w:cs="Times New Roman"/>
        </w:rPr>
        <w:t xml:space="preserve"> </w:t>
      </w:r>
      <w:r w:rsidRPr="00143410">
        <w:rPr>
          <w:rFonts w:ascii="Times New Roman" w:hAnsi="Times New Roman" w:cs="Times New Roman"/>
        </w:rPr>
        <w:t>i-го типа в год;</w:t>
      </w:r>
    </w:p>
    <w:p w14:paraId="2EE0FC15" w14:textId="77777777" w:rsidR="00555273" w:rsidRPr="00143410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lastRenderedPageBreak/>
        <w:t>P</w:t>
      </w:r>
      <w:proofErr w:type="spellStart"/>
      <w:r w:rsidRPr="00143410">
        <w:rPr>
          <w:rFonts w:ascii="Times New Roman" w:hAnsi="Times New Roman" w:cs="Times New Roman"/>
          <w:lang w:val="en-US"/>
        </w:rPr>
        <w:t>i</w:t>
      </w:r>
      <w:proofErr w:type="spellEnd"/>
      <w:r w:rsidRPr="00143410">
        <w:rPr>
          <w:rFonts w:ascii="Times New Roman" w:hAnsi="Times New Roman" w:cs="Times New Roman"/>
          <w:vertAlign w:val="subscript"/>
        </w:rPr>
        <w:t>инф</w:t>
      </w:r>
      <w:r w:rsidRPr="00143410">
        <w:rPr>
          <w:rFonts w:ascii="Times New Roman" w:hAnsi="Times New Roman" w:cs="Times New Roman"/>
        </w:rPr>
        <w:t xml:space="preserve"> – цена единицы услуги. </w:t>
      </w:r>
    </w:p>
    <w:p w14:paraId="08337CF0" w14:textId="77777777" w:rsidR="00555273" w:rsidRPr="00143410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d"/>
        <w:tblW w:w="9820" w:type="dxa"/>
        <w:tblInd w:w="-34" w:type="dxa"/>
        <w:tblLook w:val="04A0" w:firstRow="1" w:lastRow="0" w:firstColumn="1" w:lastColumn="0" w:noHBand="0" w:noVBand="1"/>
      </w:tblPr>
      <w:tblGrid>
        <w:gridCol w:w="3119"/>
        <w:gridCol w:w="2216"/>
        <w:gridCol w:w="2319"/>
        <w:gridCol w:w="2166"/>
      </w:tblGrid>
      <w:tr w:rsidR="00555273" w:rsidRPr="007B38CC" w14:paraId="29CB8900" w14:textId="77777777" w:rsidTr="00951BDC">
        <w:tc>
          <w:tcPr>
            <w:tcW w:w="3119" w:type="dxa"/>
            <w:vAlign w:val="center"/>
          </w:tcPr>
          <w:p w14:paraId="3A4CA55B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14:paraId="2970674E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14:paraId="5837ED9B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14:paraId="74A33E14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14:paraId="35917F40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</w:tbl>
    <w:p w14:paraId="42DC4603" w14:textId="77777777" w:rsidR="00222D17" w:rsidRPr="00222D17" w:rsidRDefault="00222D17" w:rsidP="00222D17">
      <w:pPr>
        <w:spacing w:after="0" w:line="240" w:lineRule="auto"/>
        <w:rPr>
          <w:sz w:val="2"/>
          <w:szCs w:val="2"/>
        </w:rPr>
      </w:pPr>
    </w:p>
    <w:tbl>
      <w:tblPr>
        <w:tblStyle w:val="ad"/>
        <w:tblW w:w="9820" w:type="dxa"/>
        <w:tblInd w:w="-34" w:type="dxa"/>
        <w:tblLook w:val="04A0" w:firstRow="1" w:lastRow="0" w:firstColumn="1" w:lastColumn="0" w:noHBand="0" w:noVBand="1"/>
      </w:tblPr>
      <w:tblGrid>
        <w:gridCol w:w="3119"/>
        <w:gridCol w:w="2216"/>
        <w:gridCol w:w="2319"/>
        <w:gridCol w:w="2166"/>
      </w:tblGrid>
      <w:tr w:rsidR="00222D17" w:rsidRPr="00086971" w14:paraId="74D37380" w14:textId="77777777" w:rsidTr="00222D17">
        <w:trPr>
          <w:tblHeader/>
        </w:trPr>
        <w:tc>
          <w:tcPr>
            <w:tcW w:w="3119" w:type="dxa"/>
            <w:vAlign w:val="center"/>
          </w:tcPr>
          <w:p w14:paraId="67FE0AB2" w14:textId="70FA2685" w:rsidR="00222D17" w:rsidRPr="00086971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6" w:type="dxa"/>
            <w:vAlign w:val="center"/>
          </w:tcPr>
          <w:p w14:paraId="17ED4DF8" w14:textId="47A4B21B" w:rsidR="00222D17" w:rsidRPr="00086971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9" w:type="dxa"/>
            <w:vAlign w:val="center"/>
          </w:tcPr>
          <w:p w14:paraId="05D4EDE0" w14:textId="14517DF8" w:rsidR="00222D17" w:rsidRPr="00086971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vAlign w:val="center"/>
          </w:tcPr>
          <w:p w14:paraId="54B6687D" w14:textId="155A4380" w:rsidR="00222D17" w:rsidRPr="00C449B0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5273" w:rsidRPr="00086971" w14:paraId="79CD6282" w14:textId="77777777" w:rsidTr="00951BDC">
        <w:tc>
          <w:tcPr>
            <w:tcW w:w="3119" w:type="dxa"/>
            <w:vAlign w:val="center"/>
          </w:tcPr>
          <w:p w14:paraId="00539B2C" w14:textId="77777777" w:rsidR="00555273" w:rsidRPr="00086971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71">
              <w:rPr>
                <w:rFonts w:ascii="Times New Roman" w:hAnsi="Times New Roman" w:cs="Times New Roman"/>
                <w:sz w:val="20"/>
                <w:szCs w:val="20"/>
              </w:rPr>
              <w:t>Фильм (изготовление и трансляция)</w:t>
            </w:r>
          </w:p>
        </w:tc>
        <w:tc>
          <w:tcPr>
            <w:tcW w:w="2216" w:type="dxa"/>
            <w:vAlign w:val="center"/>
          </w:tcPr>
          <w:p w14:paraId="2274961E" w14:textId="77777777" w:rsidR="00555273" w:rsidRPr="00086971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71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6DAFBA0A" w14:textId="77777777" w:rsidR="00555273" w:rsidRPr="00086971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71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09810241" w14:textId="77777777" w:rsidR="00555273" w:rsidRPr="00086971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71">
              <w:rPr>
                <w:rFonts w:ascii="Times New Roman" w:hAnsi="Times New Roman" w:cs="Times New Roman"/>
                <w:sz w:val="20"/>
                <w:szCs w:val="20"/>
              </w:rPr>
              <w:t>не более 563 000,00</w:t>
            </w:r>
          </w:p>
        </w:tc>
        <w:tc>
          <w:tcPr>
            <w:tcW w:w="2166" w:type="dxa"/>
            <w:vMerge w:val="restart"/>
            <w:vAlign w:val="center"/>
          </w:tcPr>
          <w:p w14:paraId="35402B64" w14:textId="77777777" w:rsidR="00555273" w:rsidRPr="00143410" w:rsidRDefault="00555273" w:rsidP="004A6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704A6" w:rsidRPr="00C449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фильмов</w:t>
            </w:r>
          </w:p>
        </w:tc>
      </w:tr>
      <w:tr w:rsidR="00555273" w:rsidRPr="00086971" w14:paraId="72DF5A80" w14:textId="77777777" w:rsidTr="00951BDC">
        <w:tc>
          <w:tcPr>
            <w:tcW w:w="3119" w:type="dxa"/>
            <w:vAlign w:val="center"/>
          </w:tcPr>
          <w:p w14:paraId="5749047E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фильма</w:t>
            </w:r>
          </w:p>
        </w:tc>
        <w:tc>
          <w:tcPr>
            <w:tcW w:w="2216" w:type="dxa"/>
            <w:vAlign w:val="center"/>
          </w:tcPr>
          <w:p w14:paraId="273E4BF0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1BF3FAD3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79EA32D0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340 000,000</w:t>
            </w:r>
          </w:p>
        </w:tc>
        <w:tc>
          <w:tcPr>
            <w:tcW w:w="2166" w:type="dxa"/>
            <w:vMerge/>
            <w:vAlign w:val="center"/>
          </w:tcPr>
          <w:p w14:paraId="28AC3E50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086971" w14:paraId="535E2EB1" w14:textId="77777777" w:rsidTr="00951BDC">
        <w:tc>
          <w:tcPr>
            <w:tcW w:w="3119" w:type="dxa"/>
            <w:vAlign w:val="center"/>
          </w:tcPr>
          <w:p w14:paraId="7D9FDFBA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Трансляция фильма</w:t>
            </w:r>
          </w:p>
        </w:tc>
        <w:tc>
          <w:tcPr>
            <w:tcW w:w="2216" w:type="dxa"/>
            <w:vAlign w:val="center"/>
          </w:tcPr>
          <w:p w14:paraId="7956CCE4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11FF3D71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07E4E036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223 000,00</w:t>
            </w:r>
          </w:p>
        </w:tc>
        <w:tc>
          <w:tcPr>
            <w:tcW w:w="2166" w:type="dxa"/>
            <w:vMerge/>
            <w:vAlign w:val="center"/>
          </w:tcPr>
          <w:p w14:paraId="727A2805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086971" w14:paraId="1825AF70" w14:textId="77777777" w:rsidTr="00951BDC">
        <w:tc>
          <w:tcPr>
            <w:tcW w:w="3119" w:type="dxa"/>
            <w:vAlign w:val="center"/>
          </w:tcPr>
          <w:p w14:paraId="5F322546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программы в прямом эфире</w:t>
            </w:r>
          </w:p>
        </w:tc>
        <w:tc>
          <w:tcPr>
            <w:tcW w:w="2216" w:type="dxa"/>
            <w:vAlign w:val="center"/>
          </w:tcPr>
          <w:p w14:paraId="21CCDAA1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программа</w:t>
            </w:r>
          </w:p>
          <w:p w14:paraId="4AEC110E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15 мин)</w:t>
            </w:r>
          </w:p>
        </w:tc>
        <w:tc>
          <w:tcPr>
            <w:tcW w:w="2319" w:type="dxa"/>
            <w:vAlign w:val="center"/>
          </w:tcPr>
          <w:p w14:paraId="5D571343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225 000,00</w:t>
            </w:r>
          </w:p>
        </w:tc>
        <w:tc>
          <w:tcPr>
            <w:tcW w:w="2166" w:type="dxa"/>
            <w:vAlign w:val="center"/>
          </w:tcPr>
          <w:p w14:paraId="708ACE9F" w14:textId="77777777" w:rsidR="00555273" w:rsidRPr="00C449B0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>0 программ</w:t>
            </w:r>
          </w:p>
        </w:tc>
      </w:tr>
      <w:tr w:rsidR="00555273" w:rsidRPr="007B38CC" w14:paraId="626FBD0C" w14:textId="77777777" w:rsidTr="00951BDC">
        <w:tc>
          <w:tcPr>
            <w:tcW w:w="3119" w:type="dxa"/>
            <w:vAlign w:val="center"/>
          </w:tcPr>
          <w:p w14:paraId="78C810F5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vAlign w:val="center"/>
          </w:tcPr>
          <w:p w14:paraId="2E3F8CD4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сюжет</w:t>
            </w:r>
          </w:p>
          <w:p w14:paraId="570A6460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3-х мин)</w:t>
            </w:r>
          </w:p>
        </w:tc>
        <w:tc>
          <w:tcPr>
            <w:tcW w:w="2319" w:type="dxa"/>
            <w:vAlign w:val="center"/>
          </w:tcPr>
          <w:p w14:paraId="44B99C07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</w:tc>
        <w:tc>
          <w:tcPr>
            <w:tcW w:w="2166" w:type="dxa"/>
            <w:vAlign w:val="center"/>
          </w:tcPr>
          <w:p w14:paraId="1FA39AA0" w14:textId="77777777" w:rsidR="00555273" w:rsidRPr="00C449B0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400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сюжетов</w:t>
            </w:r>
          </w:p>
        </w:tc>
      </w:tr>
      <w:tr w:rsidR="005B03D8" w:rsidRPr="007B38CC" w14:paraId="0E1D5897" w14:textId="77777777" w:rsidTr="00951BDC">
        <w:tc>
          <w:tcPr>
            <w:tcW w:w="3119" w:type="dxa"/>
            <w:vAlign w:val="center"/>
          </w:tcPr>
          <w:p w14:paraId="73B455CA" w14:textId="77777777" w:rsidR="005B03D8" w:rsidRPr="00C449B0" w:rsidRDefault="005B03D8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 (вещание на территории всего Ханты-Мансийского автономного округа-Югры)</w:t>
            </w:r>
          </w:p>
        </w:tc>
        <w:tc>
          <w:tcPr>
            <w:tcW w:w="2216" w:type="dxa"/>
            <w:vAlign w:val="center"/>
          </w:tcPr>
          <w:p w14:paraId="684C1DD1" w14:textId="77777777" w:rsidR="005B03D8" w:rsidRPr="00C449B0" w:rsidRDefault="005B03D8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минута</w:t>
            </w:r>
          </w:p>
        </w:tc>
        <w:tc>
          <w:tcPr>
            <w:tcW w:w="2319" w:type="dxa"/>
            <w:vAlign w:val="center"/>
          </w:tcPr>
          <w:p w14:paraId="4B20C972" w14:textId="77777777" w:rsidR="005B03D8" w:rsidRPr="00C449B0" w:rsidRDefault="005B03D8" w:rsidP="00647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</w:tc>
        <w:tc>
          <w:tcPr>
            <w:tcW w:w="2166" w:type="dxa"/>
            <w:vAlign w:val="center"/>
          </w:tcPr>
          <w:p w14:paraId="43DCF12E" w14:textId="77777777" w:rsidR="005B03D8" w:rsidRPr="00C449B0" w:rsidRDefault="005B03D8" w:rsidP="005B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минут </w:t>
            </w:r>
          </w:p>
        </w:tc>
      </w:tr>
      <w:tr w:rsidR="00555273" w:rsidRPr="007B38CC" w14:paraId="4E4DEC43" w14:textId="77777777" w:rsidTr="00951BDC">
        <w:tc>
          <w:tcPr>
            <w:tcW w:w="3119" w:type="dxa"/>
            <w:vAlign w:val="center"/>
          </w:tcPr>
          <w:p w14:paraId="16DC5B65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vAlign w:val="center"/>
          </w:tcPr>
          <w:p w14:paraId="1EAAF08F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vAlign w:val="center"/>
          </w:tcPr>
          <w:p w14:paraId="1EDB60A3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20 000,00</w:t>
            </w:r>
          </w:p>
        </w:tc>
        <w:tc>
          <w:tcPr>
            <w:tcW w:w="2166" w:type="dxa"/>
            <w:vAlign w:val="center"/>
          </w:tcPr>
          <w:p w14:paraId="61171A04" w14:textId="77777777" w:rsidR="00555273" w:rsidRPr="00C449B0" w:rsidRDefault="00CB7B26" w:rsidP="00951B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4A639C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>тематических интервью</w:t>
            </w:r>
          </w:p>
        </w:tc>
      </w:tr>
      <w:tr w:rsidR="00555273" w:rsidRPr="007B38CC" w14:paraId="248574B3" w14:textId="77777777" w:rsidTr="00951BDC">
        <w:tc>
          <w:tcPr>
            <w:tcW w:w="3119" w:type="dxa"/>
            <w:vAlign w:val="center"/>
          </w:tcPr>
          <w:p w14:paraId="1E6D93E5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специального репортажа</w:t>
            </w:r>
          </w:p>
        </w:tc>
        <w:tc>
          <w:tcPr>
            <w:tcW w:w="2216" w:type="dxa"/>
            <w:vAlign w:val="center"/>
          </w:tcPr>
          <w:p w14:paraId="6CCF6B97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специальный репортаж</w:t>
            </w:r>
          </w:p>
          <w:p w14:paraId="6C5F70EB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10 минут)</w:t>
            </w:r>
          </w:p>
        </w:tc>
        <w:tc>
          <w:tcPr>
            <w:tcW w:w="2319" w:type="dxa"/>
            <w:vAlign w:val="center"/>
          </w:tcPr>
          <w:p w14:paraId="247BEB52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110 000,00</w:t>
            </w:r>
          </w:p>
        </w:tc>
        <w:tc>
          <w:tcPr>
            <w:tcW w:w="2166" w:type="dxa"/>
            <w:vAlign w:val="center"/>
          </w:tcPr>
          <w:p w14:paraId="40FF7DAF" w14:textId="77777777" w:rsidR="00555273" w:rsidRPr="00C449B0" w:rsidRDefault="004A639C" w:rsidP="00951B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специальных репортажей</w:t>
            </w:r>
          </w:p>
        </w:tc>
      </w:tr>
      <w:tr w:rsidR="00555273" w:rsidRPr="007B38CC" w14:paraId="0D350FC7" w14:textId="77777777" w:rsidTr="00951BDC">
        <w:tc>
          <w:tcPr>
            <w:tcW w:w="3119" w:type="dxa"/>
            <w:vAlign w:val="center"/>
          </w:tcPr>
          <w:p w14:paraId="2EDAAD80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vAlign w:val="center"/>
          </w:tcPr>
          <w:p w14:paraId="163EE35D" w14:textId="77777777" w:rsidR="00555273" w:rsidRPr="00C449B0" w:rsidRDefault="0067271B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секунда</w:t>
            </w:r>
          </w:p>
        </w:tc>
        <w:tc>
          <w:tcPr>
            <w:tcW w:w="2319" w:type="dxa"/>
            <w:vAlign w:val="center"/>
          </w:tcPr>
          <w:p w14:paraId="05A534CA" w14:textId="146FAEDA" w:rsidR="00555273" w:rsidRPr="00C449B0" w:rsidRDefault="0067271B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5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не более </w:t>
            </w:r>
            <w:r w:rsidR="00384555" w:rsidRPr="003845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  <w:r w:rsidR="00555273" w:rsidRPr="003845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00,00</w:t>
            </w:r>
          </w:p>
        </w:tc>
        <w:tc>
          <w:tcPr>
            <w:tcW w:w="2166" w:type="dxa"/>
            <w:vAlign w:val="center"/>
          </w:tcPr>
          <w:p w14:paraId="2DE6E03B" w14:textId="77777777" w:rsidR="00555273" w:rsidRPr="00C449B0" w:rsidRDefault="00555273" w:rsidP="006727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A639C" w:rsidRPr="00C449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D4B0C" w:rsidRPr="00C44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="0067271B" w:rsidRPr="00C449B0">
              <w:rPr>
                <w:rFonts w:ascii="Times New Roman" w:hAnsi="Times New Roman" w:cs="Times New Roman"/>
                <w:sz w:val="20"/>
                <w:szCs w:val="20"/>
              </w:rPr>
              <w:t>секунд</w:t>
            </w:r>
          </w:p>
        </w:tc>
      </w:tr>
      <w:tr w:rsidR="00555273" w:rsidRPr="007B38CC" w14:paraId="37C994FE" w14:textId="77777777" w:rsidTr="00951BDC">
        <w:tc>
          <w:tcPr>
            <w:tcW w:w="3119" w:type="dxa"/>
            <w:vAlign w:val="center"/>
          </w:tcPr>
          <w:p w14:paraId="47AAFEB0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сообщения на ТВ с озвучкой (телетекст)</w:t>
            </w:r>
          </w:p>
        </w:tc>
        <w:tc>
          <w:tcPr>
            <w:tcW w:w="2216" w:type="dxa"/>
            <w:vAlign w:val="center"/>
          </w:tcPr>
          <w:p w14:paraId="05F98506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телетекст</w:t>
            </w:r>
          </w:p>
          <w:p w14:paraId="5070FDE9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100 слов)</w:t>
            </w:r>
          </w:p>
        </w:tc>
        <w:tc>
          <w:tcPr>
            <w:tcW w:w="2319" w:type="dxa"/>
            <w:vAlign w:val="center"/>
          </w:tcPr>
          <w:p w14:paraId="19C9BF78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15 000,00</w:t>
            </w:r>
          </w:p>
        </w:tc>
        <w:tc>
          <w:tcPr>
            <w:tcW w:w="2166" w:type="dxa"/>
            <w:vAlign w:val="center"/>
          </w:tcPr>
          <w:p w14:paraId="6BC320AE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200 телетекстов</w:t>
            </w:r>
          </w:p>
        </w:tc>
      </w:tr>
      <w:tr w:rsidR="00555273" w:rsidRPr="007B38CC" w14:paraId="43DB31CB" w14:textId="77777777" w:rsidTr="00951BDC">
        <w:tc>
          <w:tcPr>
            <w:tcW w:w="3119" w:type="dxa"/>
            <w:vAlign w:val="center"/>
          </w:tcPr>
          <w:p w14:paraId="4B65AFC3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vAlign w:val="center"/>
          </w:tcPr>
          <w:p w14:paraId="17149D5D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сообщение</w:t>
            </w:r>
          </w:p>
          <w:p w14:paraId="0CE5C43E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40 сек)</w:t>
            </w:r>
          </w:p>
        </w:tc>
        <w:tc>
          <w:tcPr>
            <w:tcW w:w="2319" w:type="dxa"/>
            <w:vAlign w:val="center"/>
          </w:tcPr>
          <w:p w14:paraId="65A62EA0" w14:textId="77777777" w:rsidR="00555273" w:rsidRPr="006E63DF" w:rsidRDefault="00E833AA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  <w:r w:rsidR="00555273" w:rsidRPr="006E63D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3357A17E" w14:textId="77777777" w:rsidR="00555273" w:rsidRPr="006E63DF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C704A6" w:rsidRPr="006E63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5273" w:rsidRPr="006E63DF">
              <w:rPr>
                <w:rFonts w:ascii="Times New Roman" w:hAnsi="Times New Roman" w:cs="Times New Roman"/>
                <w:sz w:val="20"/>
                <w:szCs w:val="20"/>
              </w:rPr>
              <w:t>00 сообщений в радиоэфире</w:t>
            </w:r>
          </w:p>
        </w:tc>
      </w:tr>
      <w:tr w:rsidR="00555273" w:rsidRPr="007B38CC" w14:paraId="2F6BD199" w14:textId="77777777" w:rsidTr="00951BDC">
        <w:tc>
          <w:tcPr>
            <w:tcW w:w="3119" w:type="dxa"/>
            <w:vAlign w:val="center"/>
          </w:tcPr>
          <w:p w14:paraId="4B121C7A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видеоролика</w:t>
            </w:r>
          </w:p>
        </w:tc>
        <w:tc>
          <w:tcPr>
            <w:tcW w:w="2216" w:type="dxa"/>
            <w:vAlign w:val="center"/>
          </w:tcPr>
          <w:p w14:paraId="10DB4519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14:paraId="46F67C37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150 секунд)</w:t>
            </w:r>
          </w:p>
        </w:tc>
        <w:tc>
          <w:tcPr>
            <w:tcW w:w="2319" w:type="dxa"/>
            <w:vAlign w:val="center"/>
          </w:tcPr>
          <w:p w14:paraId="7908234B" w14:textId="77777777" w:rsidR="00555273" w:rsidRPr="006E63DF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135 000</w:t>
            </w:r>
          </w:p>
        </w:tc>
        <w:tc>
          <w:tcPr>
            <w:tcW w:w="2166" w:type="dxa"/>
            <w:vAlign w:val="center"/>
          </w:tcPr>
          <w:p w14:paraId="483EE1DE" w14:textId="77777777" w:rsidR="00555273" w:rsidRPr="006E63DF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50 видеороликов</w:t>
            </w:r>
          </w:p>
        </w:tc>
      </w:tr>
      <w:tr w:rsidR="00555273" w:rsidRPr="007B38CC" w14:paraId="15EF97D0" w14:textId="77777777" w:rsidTr="00951BDC">
        <w:trPr>
          <w:trHeight w:val="545"/>
        </w:trPr>
        <w:tc>
          <w:tcPr>
            <w:tcW w:w="3119" w:type="dxa"/>
            <w:vAlign w:val="center"/>
          </w:tcPr>
          <w:p w14:paraId="5654AD27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Трансляция видеоролика</w:t>
            </w:r>
          </w:p>
          <w:p w14:paraId="09839174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(в течение одного дня)</w:t>
            </w:r>
          </w:p>
        </w:tc>
        <w:tc>
          <w:tcPr>
            <w:tcW w:w="2216" w:type="dxa"/>
            <w:vAlign w:val="center"/>
          </w:tcPr>
          <w:p w14:paraId="176FD247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14:paraId="37E2BE0B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150 секунд)</w:t>
            </w:r>
          </w:p>
        </w:tc>
        <w:tc>
          <w:tcPr>
            <w:tcW w:w="2319" w:type="dxa"/>
            <w:vAlign w:val="center"/>
          </w:tcPr>
          <w:p w14:paraId="10A17415" w14:textId="77777777" w:rsidR="00555273" w:rsidRPr="006E63DF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15 000</w:t>
            </w:r>
          </w:p>
        </w:tc>
        <w:tc>
          <w:tcPr>
            <w:tcW w:w="2166" w:type="dxa"/>
            <w:vAlign w:val="center"/>
          </w:tcPr>
          <w:p w14:paraId="1CEEF311" w14:textId="77777777" w:rsidR="00555273" w:rsidRPr="006E63DF" w:rsidRDefault="008B3791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4A639C" w:rsidRPr="006E63DF">
              <w:rPr>
                <w:rFonts w:ascii="Times New Roman" w:hAnsi="Times New Roman" w:cs="Times New Roman"/>
                <w:sz w:val="20"/>
                <w:szCs w:val="20"/>
              </w:rPr>
              <w:t>00 видеороликов</w:t>
            </w:r>
          </w:p>
        </w:tc>
      </w:tr>
      <w:tr w:rsidR="00555273" w:rsidRPr="007B38CC" w14:paraId="42FA1B2F" w14:textId="77777777" w:rsidTr="00951BDC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119" w:type="dxa"/>
            <w:vAlign w:val="center"/>
          </w:tcPr>
          <w:p w14:paraId="239FC8BA" w14:textId="77777777" w:rsidR="00555273" w:rsidRPr="00C449B0" w:rsidRDefault="00555273" w:rsidP="00951BD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Подача объявления в печатные издания</w:t>
            </w:r>
          </w:p>
        </w:tc>
        <w:tc>
          <w:tcPr>
            <w:tcW w:w="2216" w:type="dxa"/>
            <w:vAlign w:val="center"/>
          </w:tcPr>
          <w:p w14:paraId="43E449F5" w14:textId="77777777" w:rsidR="00555273" w:rsidRPr="00C449B0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>в. см</w:t>
            </w:r>
          </w:p>
        </w:tc>
        <w:tc>
          <w:tcPr>
            <w:tcW w:w="2319" w:type="dxa"/>
            <w:vAlign w:val="center"/>
          </w:tcPr>
          <w:p w14:paraId="27F6134C" w14:textId="77777777" w:rsidR="00555273" w:rsidRPr="006E63DF" w:rsidRDefault="00555273" w:rsidP="00951BD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30,00</w:t>
            </w:r>
          </w:p>
        </w:tc>
        <w:tc>
          <w:tcPr>
            <w:tcW w:w="2166" w:type="dxa"/>
            <w:vAlign w:val="center"/>
          </w:tcPr>
          <w:p w14:paraId="264F158A" w14:textId="77777777" w:rsidR="00555273" w:rsidRPr="006E63DF" w:rsidRDefault="004A639C" w:rsidP="00951BDC">
            <w:pPr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55273" w:rsidRPr="006E63DF">
              <w:rPr>
                <w:rFonts w:ascii="Times New Roman" w:hAnsi="Times New Roman" w:cs="Times New Roman"/>
                <w:sz w:val="20"/>
                <w:szCs w:val="20"/>
              </w:rPr>
              <w:t>00 кв. см.</w:t>
            </w:r>
          </w:p>
        </w:tc>
      </w:tr>
      <w:tr w:rsidR="00555273" w:rsidRPr="007B38CC" w14:paraId="1DC8A8BE" w14:textId="77777777" w:rsidTr="00951BDC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3119" w:type="dxa"/>
            <w:vAlign w:val="center"/>
          </w:tcPr>
          <w:p w14:paraId="0FF1C1EE" w14:textId="77777777" w:rsidR="00555273" w:rsidRPr="00C449B0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Изготовление, доставка, монтаж, демонтаж, широкоформатных поверхностей (баннеры, баннеры на каркасе,</w:t>
            </w:r>
            <w:r w:rsidR="00BF1D9F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брандмауэры, щиты, растяжки, стенды, сити-форматы, пресс </w:t>
            </w:r>
            <w:proofErr w:type="spellStart"/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воллы</w:t>
            </w:r>
            <w:proofErr w:type="spellEnd"/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, постеры, ролл-</w:t>
            </w:r>
            <w:proofErr w:type="spellStart"/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апы</w:t>
            </w:r>
            <w:proofErr w:type="spellEnd"/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, информационные стойки, таблички)</w:t>
            </w:r>
          </w:p>
        </w:tc>
        <w:tc>
          <w:tcPr>
            <w:tcW w:w="2216" w:type="dxa"/>
            <w:vAlign w:val="center"/>
          </w:tcPr>
          <w:p w14:paraId="48A9717F" w14:textId="77777777" w:rsidR="00555273" w:rsidRPr="00C449B0" w:rsidRDefault="00234B52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319" w:type="dxa"/>
            <w:vAlign w:val="center"/>
          </w:tcPr>
          <w:p w14:paraId="2773EB28" w14:textId="77777777" w:rsidR="00555273" w:rsidRPr="006E63DF" w:rsidRDefault="00E833AA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140</w:t>
            </w:r>
            <w:r w:rsidR="00555273" w:rsidRPr="006E63D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25112517" w14:textId="77777777" w:rsidR="00555273" w:rsidRPr="006E63DF" w:rsidRDefault="004A639C" w:rsidP="004E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A768F4" w:rsidRPr="006E63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3791" w:rsidRPr="006E63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5273" w:rsidRPr="006E63D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555273" w:rsidRPr="007B38CC" w14:paraId="70155AB5" w14:textId="77777777" w:rsidTr="00951BD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3119" w:type="dxa"/>
            <w:vAlign w:val="center"/>
          </w:tcPr>
          <w:p w14:paraId="35FE3C25" w14:textId="77777777" w:rsidR="00555273" w:rsidRPr="00C449B0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Воспроизводство копий ТВ-продукции на компакт-диски</w:t>
            </w:r>
          </w:p>
        </w:tc>
        <w:tc>
          <w:tcPr>
            <w:tcW w:w="2216" w:type="dxa"/>
            <w:vAlign w:val="center"/>
          </w:tcPr>
          <w:p w14:paraId="755616FA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копия</w:t>
            </w:r>
          </w:p>
        </w:tc>
        <w:tc>
          <w:tcPr>
            <w:tcW w:w="2319" w:type="dxa"/>
            <w:vAlign w:val="center"/>
          </w:tcPr>
          <w:p w14:paraId="02BC763A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166" w:type="dxa"/>
            <w:vAlign w:val="center"/>
          </w:tcPr>
          <w:p w14:paraId="131036DC" w14:textId="77777777" w:rsidR="00555273" w:rsidRPr="00C449B0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>00 копий</w:t>
            </w:r>
          </w:p>
        </w:tc>
      </w:tr>
      <w:tr w:rsidR="00555273" w:rsidRPr="007B38CC" w14:paraId="41BADFFF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7E45B8DA" w14:textId="77777777" w:rsidR="00555273" w:rsidRPr="00931A27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7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социологического опроса</w:t>
            </w:r>
          </w:p>
        </w:tc>
        <w:tc>
          <w:tcPr>
            <w:tcW w:w="2216" w:type="dxa"/>
            <w:vAlign w:val="center"/>
          </w:tcPr>
          <w:p w14:paraId="53D18100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опрос</w:t>
            </w:r>
          </w:p>
        </w:tc>
        <w:tc>
          <w:tcPr>
            <w:tcW w:w="2319" w:type="dxa"/>
            <w:vAlign w:val="center"/>
          </w:tcPr>
          <w:p w14:paraId="274EB5F1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14:paraId="11A6A955" w14:textId="77777777" w:rsidR="00555273" w:rsidRPr="0014341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410">
              <w:rPr>
                <w:rFonts w:ascii="Times New Roman" w:hAnsi="Times New Roman" w:cs="Times New Roman"/>
                <w:sz w:val="20"/>
                <w:szCs w:val="20"/>
              </w:rPr>
              <w:t>не более 3 опросов</w:t>
            </w:r>
          </w:p>
        </w:tc>
      </w:tr>
      <w:tr w:rsidR="00555273" w:rsidRPr="007B38CC" w14:paraId="339581F6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3930035E" w14:textId="77777777" w:rsidR="00555273" w:rsidRPr="007B38CC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Разработка инструментария для проведения опроса населения, инструкция интервьюера, маршрутный лист, макет ввода данных, инструкция оператора ввода)</w:t>
            </w:r>
          </w:p>
        </w:tc>
        <w:tc>
          <w:tcPr>
            <w:tcW w:w="2216" w:type="dxa"/>
            <w:vAlign w:val="center"/>
          </w:tcPr>
          <w:p w14:paraId="01FDFCCD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инструментарий</w:t>
            </w:r>
          </w:p>
        </w:tc>
        <w:tc>
          <w:tcPr>
            <w:tcW w:w="2319" w:type="dxa"/>
            <w:vAlign w:val="center"/>
          </w:tcPr>
          <w:p w14:paraId="07D7FB2D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14:paraId="03CB9165" w14:textId="77777777" w:rsidR="00555273" w:rsidRPr="0014341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410">
              <w:rPr>
                <w:rFonts w:ascii="Times New Roman" w:hAnsi="Times New Roman" w:cs="Times New Roman"/>
                <w:sz w:val="20"/>
                <w:szCs w:val="20"/>
              </w:rPr>
              <w:t>не более 3 инструментариев</w:t>
            </w:r>
          </w:p>
        </w:tc>
      </w:tr>
      <w:tr w:rsidR="00555273" w:rsidRPr="007B38CC" w14:paraId="1E4F6AD8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09A78062" w14:textId="77777777" w:rsidR="00555273" w:rsidRPr="007B38CC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Производство и трансляция статичной заставки с озвучкой</w:t>
            </w:r>
          </w:p>
        </w:tc>
        <w:tc>
          <w:tcPr>
            <w:tcW w:w="2216" w:type="dxa"/>
            <w:vAlign w:val="center"/>
          </w:tcPr>
          <w:p w14:paraId="79F4DD28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заставка</w:t>
            </w:r>
          </w:p>
        </w:tc>
        <w:tc>
          <w:tcPr>
            <w:tcW w:w="2319" w:type="dxa"/>
            <w:vAlign w:val="center"/>
          </w:tcPr>
          <w:p w14:paraId="41D53228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  <w:tc>
          <w:tcPr>
            <w:tcW w:w="2166" w:type="dxa"/>
            <w:vAlign w:val="center"/>
          </w:tcPr>
          <w:p w14:paraId="2AF1EE4B" w14:textId="77777777" w:rsidR="00555273" w:rsidRPr="00143410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410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55273" w:rsidRPr="001434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273" w:rsidRPr="007B38CC" w14:paraId="609CBFCF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67C2B1C4" w14:textId="77777777" w:rsidR="00555273" w:rsidRPr="007B38CC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в бегущей строке </w:t>
            </w:r>
          </w:p>
        </w:tc>
        <w:tc>
          <w:tcPr>
            <w:tcW w:w="2216" w:type="dxa"/>
            <w:vAlign w:val="center"/>
          </w:tcPr>
          <w:p w14:paraId="332A891E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объявление</w:t>
            </w:r>
          </w:p>
          <w:p w14:paraId="01DB005F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30 слов)</w:t>
            </w:r>
          </w:p>
        </w:tc>
        <w:tc>
          <w:tcPr>
            <w:tcW w:w="2319" w:type="dxa"/>
            <w:vAlign w:val="center"/>
          </w:tcPr>
          <w:p w14:paraId="49A9E007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40 000,00</w:t>
            </w:r>
          </w:p>
        </w:tc>
        <w:tc>
          <w:tcPr>
            <w:tcW w:w="2166" w:type="dxa"/>
            <w:vAlign w:val="center"/>
          </w:tcPr>
          <w:p w14:paraId="15044A22" w14:textId="77777777" w:rsidR="00555273" w:rsidRPr="0014341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410">
              <w:rPr>
                <w:rFonts w:ascii="Times New Roman" w:hAnsi="Times New Roman" w:cs="Times New Roman"/>
                <w:sz w:val="20"/>
                <w:szCs w:val="20"/>
              </w:rPr>
              <w:t>не более 50 объявлений</w:t>
            </w:r>
          </w:p>
        </w:tc>
      </w:tr>
      <w:tr w:rsidR="00555273" w:rsidRPr="007B38CC" w14:paraId="0E40B739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787750A5" w14:textId="77777777" w:rsidR="00555273" w:rsidRPr="007B38CC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по опубликованию информационных материалов в средствах массовой информации</w:t>
            </w:r>
          </w:p>
        </w:tc>
        <w:tc>
          <w:tcPr>
            <w:tcW w:w="2216" w:type="dxa"/>
            <w:vAlign w:val="center"/>
          </w:tcPr>
          <w:p w14:paraId="145DD217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нформационный материал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51717A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10полос</w:t>
            </w:r>
            <w:r w:rsidR="000E3DD8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/ 9307,5 см </w:t>
            </w:r>
            <w:r w:rsidR="000E3DD8" w:rsidRPr="00C449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0E3DD8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19" w:type="dxa"/>
            <w:vAlign w:val="center"/>
          </w:tcPr>
          <w:p w14:paraId="457B4D35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 более 200 000</w:t>
            </w:r>
          </w:p>
        </w:tc>
        <w:tc>
          <w:tcPr>
            <w:tcW w:w="2166" w:type="dxa"/>
            <w:vAlign w:val="center"/>
          </w:tcPr>
          <w:p w14:paraId="264DB5B5" w14:textId="77777777" w:rsidR="00555273" w:rsidRPr="0014341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410">
              <w:rPr>
                <w:rFonts w:ascii="Times New Roman" w:hAnsi="Times New Roman" w:cs="Times New Roman"/>
                <w:sz w:val="20"/>
                <w:szCs w:val="20"/>
              </w:rPr>
              <w:t>не более 10 информационных материалов</w:t>
            </w:r>
          </w:p>
        </w:tc>
      </w:tr>
    </w:tbl>
    <w:p w14:paraId="63C1D0B5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1D70A924" w14:textId="2EEA61C7" w:rsidR="00555273" w:rsidRPr="00143410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организацию проживания в гостинице</w:t>
      </w:r>
      <w:r w:rsidR="00815248">
        <w:rPr>
          <w:rFonts w:ascii="Times New Roman" w:hAnsi="Times New Roman" w:cs="Times New Roman"/>
          <w:sz w:val="26"/>
          <w:szCs w:val="26"/>
        </w:rPr>
        <w:t xml:space="preserve"> участников туристических мероприятий, жителей</w:t>
      </w:r>
      <w:r w:rsidRPr="007B38CC">
        <w:rPr>
          <w:rFonts w:ascii="Times New Roman" w:hAnsi="Times New Roman" w:cs="Times New Roman"/>
          <w:sz w:val="26"/>
          <w:szCs w:val="26"/>
        </w:rPr>
        <w:t xml:space="preserve"> юрт из числа коренных малочисленных народов Севера</w:t>
      </w:r>
    </w:p>
    <w:p w14:paraId="06158773" w14:textId="303CF9D3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/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Q i сут тм*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ксут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*Тм </m:t>
              </m:r>
            </m:e>
          </m:nary>
        </m:oMath>
      </m:oMathPara>
    </w:p>
    <w:p w14:paraId="02F9F131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где:</w:t>
      </w:r>
    </w:p>
    <w:p w14:paraId="49A690EF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Qi</w:t>
      </w:r>
      <w:r w:rsidRPr="00143410">
        <w:rPr>
          <w:rFonts w:ascii="Times New Roman" w:eastAsia="Calibri" w:hAnsi="Times New Roman" w:cs="Times New Roman"/>
        </w:rPr>
        <w:t xml:space="preserve"> </w:t>
      </w:r>
      <w:proofErr w:type="spellStart"/>
      <w:r w:rsidRPr="00143410">
        <w:rPr>
          <w:rFonts w:ascii="Times New Roman" w:eastAsia="Calibri" w:hAnsi="Times New Roman" w:cs="Times New Roman"/>
        </w:rPr>
        <w:t>сут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планируемое количество суток проживания жителей юрт из числа коренных малочисленных народов Севера в год; </w:t>
      </w:r>
    </w:p>
    <w:p w14:paraId="1612FA25" w14:textId="3745E567" w:rsidR="00555273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P</w:t>
      </w:r>
      <w:proofErr w:type="spellStart"/>
      <w:r w:rsidRPr="0014341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143410">
        <w:rPr>
          <w:rFonts w:ascii="Times New Roman" w:eastAsia="Calibri" w:hAnsi="Times New Roman" w:cs="Times New Roman"/>
        </w:rPr>
        <w:t xml:space="preserve"> </w:t>
      </w:r>
      <w:proofErr w:type="spellStart"/>
      <w:r w:rsidRPr="00143410">
        <w:rPr>
          <w:rFonts w:ascii="Times New Roman" w:eastAsia="Calibri" w:hAnsi="Times New Roman" w:cs="Times New Roman"/>
        </w:rPr>
        <w:t>ксут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цена за койко-место в сутки.</w:t>
      </w:r>
    </w:p>
    <w:p w14:paraId="13394FD1" w14:textId="44FF864C" w:rsidR="00C10472" w:rsidRPr="00440960" w:rsidRDefault="00C10472" w:rsidP="00815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440960">
        <w:rPr>
          <w:rFonts w:ascii="Times New Roman" w:eastAsia="Calibri" w:hAnsi="Times New Roman" w:cs="Times New Roman"/>
        </w:rPr>
        <w:t>Тм</w:t>
      </w:r>
      <w:proofErr w:type="spellEnd"/>
      <w:r w:rsidRPr="00440960">
        <w:rPr>
          <w:rFonts w:ascii="Times New Roman" w:eastAsia="Calibri" w:hAnsi="Times New Roman" w:cs="Times New Roman"/>
        </w:rPr>
        <w:t>- количество туристических мероприятий.</w:t>
      </w:r>
    </w:p>
    <w:p w14:paraId="0F7E7B9C" w14:textId="77777777" w:rsidR="00815248" w:rsidRPr="00440960" w:rsidRDefault="00815248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1131556" w14:textId="77777777" w:rsidR="00555273" w:rsidRPr="0044096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8060" w:type="dxa"/>
        <w:tblInd w:w="724" w:type="dxa"/>
        <w:tblLook w:val="04A0" w:firstRow="1" w:lastRow="0" w:firstColumn="1" w:lastColumn="0" w:noHBand="0" w:noVBand="1"/>
      </w:tblPr>
      <w:tblGrid>
        <w:gridCol w:w="2673"/>
        <w:gridCol w:w="3119"/>
        <w:gridCol w:w="2268"/>
      </w:tblGrid>
      <w:tr w:rsidR="001B65E5" w:rsidRPr="00440960" w14:paraId="2CEBB837" w14:textId="77777777" w:rsidTr="001B65E5">
        <w:trPr>
          <w:trHeight w:val="608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9AFD" w14:textId="758B9A0C" w:rsidR="001B65E5" w:rsidRPr="00440960" w:rsidRDefault="001B65E5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0960">
              <w:rPr>
                <w:rFonts w:ascii="Times New Roman" w:eastAsia="Calibri" w:hAnsi="Times New Roman" w:cs="Times New Roman"/>
              </w:rPr>
              <w:t xml:space="preserve">Планируемое количество туристических мероприятий с организацией проживания в год, </w:t>
            </w:r>
            <w:proofErr w:type="spellStart"/>
            <w:r w:rsidRPr="00440960">
              <w:rPr>
                <w:rFonts w:ascii="Times New Roman" w:eastAsia="Calibri" w:hAnsi="Times New Roman" w:cs="Times New Roman"/>
              </w:rPr>
              <w:t>ТМшт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16B" w14:textId="225BDB57" w:rsidR="001B65E5" w:rsidRPr="00440960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Calibri" w:hAnsi="Times New Roman" w:cs="Times New Roman"/>
              </w:rPr>
              <w:t>Планируемое количество суток проживания жителей юрт из числа коренных малочисленных народов Севера в год 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BC02" w14:textId="77777777" w:rsidR="001B65E5" w:rsidRPr="00440960" w:rsidRDefault="001B65E5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0960">
              <w:rPr>
                <w:rFonts w:ascii="Times New Roman" w:eastAsia="Calibri" w:hAnsi="Times New Roman" w:cs="Times New Roman"/>
              </w:rPr>
              <w:t>Цена за койко-место в сутки</w:t>
            </w:r>
          </w:p>
          <w:p w14:paraId="290E8407" w14:textId="77777777" w:rsidR="001B65E5" w:rsidRPr="00440960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1B65E5" w:rsidRPr="00143410" w14:paraId="303C330E" w14:textId="77777777" w:rsidTr="001B65E5">
        <w:trPr>
          <w:trHeight w:val="147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334" w14:textId="35DD5483" w:rsidR="001B65E5" w:rsidRPr="00440960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E3E" w14:textId="273CF2DC" w:rsidR="001B65E5" w:rsidRPr="00440960" w:rsidRDefault="001B65E5" w:rsidP="003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>не более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BFAE" w14:textId="77777777" w:rsidR="001B65E5" w:rsidRPr="00143410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>не более 1 000,00</w:t>
            </w:r>
          </w:p>
        </w:tc>
      </w:tr>
    </w:tbl>
    <w:p w14:paraId="107F6672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0289EC66" w14:textId="7554E510" w:rsidR="00555273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59832072"/>
      <w:r w:rsidRPr="00EB7861">
        <w:rPr>
          <w:rFonts w:ascii="Times New Roman" w:hAnsi="Times New Roman" w:cs="Times New Roman"/>
          <w:sz w:val="26"/>
          <w:szCs w:val="26"/>
        </w:rPr>
        <w:t>Затраты на услуги по организации и проведению мероприятий (конкурс, форум и другие) для субъектов малого</w:t>
      </w:r>
      <w:r w:rsidR="00F47A6E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</w:p>
    <w:p w14:paraId="003EB563" w14:textId="77777777" w:rsidR="00143410" w:rsidRPr="00143410" w:rsidRDefault="00143410" w:rsidP="0014341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00C15084" w14:textId="77777777" w:rsidR="00555273" w:rsidRPr="00143410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оргм=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оргм* P i оргм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133A8F3F" w14:textId="77777777" w:rsidR="00143410" w:rsidRPr="00143410" w:rsidRDefault="00143410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48962F6C" w14:textId="77777777" w:rsidR="00555273" w:rsidRPr="00EB7861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B7861">
        <w:rPr>
          <w:rFonts w:ascii="Times New Roman" w:eastAsia="Calibri" w:hAnsi="Times New Roman" w:cs="Times New Roman"/>
          <w:lang w:val="en-US"/>
        </w:rPr>
        <w:t>Qi</w:t>
      </w:r>
      <w:r w:rsidRPr="00EB7861">
        <w:rPr>
          <w:rFonts w:ascii="Times New Roman" w:eastAsia="Calibri" w:hAnsi="Times New Roman" w:cs="Times New Roman"/>
        </w:rPr>
        <w:t xml:space="preserve"> </w:t>
      </w:r>
      <w:proofErr w:type="spellStart"/>
      <w:r w:rsidRPr="00EB7861">
        <w:rPr>
          <w:rFonts w:ascii="Times New Roman" w:eastAsia="Calibri" w:hAnsi="Times New Roman" w:cs="Times New Roman"/>
        </w:rPr>
        <w:t>оргм</w:t>
      </w:r>
      <w:proofErr w:type="spellEnd"/>
      <w:r w:rsidRPr="00EB7861">
        <w:rPr>
          <w:rFonts w:ascii="Times New Roman" w:eastAsia="Calibri" w:hAnsi="Times New Roman" w:cs="Times New Roman"/>
        </w:rPr>
        <w:t xml:space="preserve"> – </w:t>
      </w:r>
      <w:r w:rsidRPr="00EB7861">
        <w:rPr>
          <w:rFonts w:ascii="Times New Roman" w:hAnsi="Times New Roman" w:cs="Times New Roman"/>
        </w:rPr>
        <w:t>планируемое количество мероприятий для субъектов малого и среднего предпринимательства в год</w:t>
      </w:r>
      <w:r w:rsidRPr="00EB7861">
        <w:rPr>
          <w:rFonts w:ascii="Times New Roman" w:eastAsia="Calibri" w:hAnsi="Times New Roman" w:cs="Times New Roman"/>
        </w:rPr>
        <w:t>;</w:t>
      </w:r>
    </w:p>
    <w:p w14:paraId="44A6236F" w14:textId="77777777" w:rsidR="00555273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B7861">
        <w:rPr>
          <w:rFonts w:ascii="Times New Roman" w:eastAsia="Calibri" w:hAnsi="Times New Roman" w:cs="Times New Roman"/>
          <w:lang w:val="en-US"/>
        </w:rPr>
        <w:t>Pi</w:t>
      </w:r>
      <w:r w:rsidRPr="00EB7861">
        <w:rPr>
          <w:rFonts w:ascii="Times New Roman" w:eastAsia="Calibri" w:hAnsi="Times New Roman" w:cs="Times New Roman"/>
        </w:rPr>
        <w:t xml:space="preserve"> </w:t>
      </w:r>
      <w:proofErr w:type="spellStart"/>
      <w:r w:rsidRPr="00EB7861">
        <w:rPr>
          <w:rFonts w:ascii="Times New Roman" w:eastAsia="Calibri" w:hAnsi="Times New Roman" w:cs="Times New Roman"/>
        </w:rPr>
        <w:t>оргм</w:t>
      </w:r>
      <w:proofErr w:type="spellEnd"/>
      <w:r w:rsidRPr="00EB7861">
        <w:rPr>
          <w:rFonts w:ascii="Times New Roman" w:eastAsia="Calibri" w:hAnsi="Times New Roman" w:cs="Times New Roman"/>
        </w:rPr>
        <w:t xml:space="preserve"> – стоимость услуги по организации и проведению </w:t>
      </w:r>
      <w:proofErr w:type="spellStart"/>
      <w:r w:rsidRPr="00EB7861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B7861">
        <w:rPr>
          <w:rFonts w:ascii="Times New Roman" w:eastAsia="Calibri" w:hAnsi="Times New Roman" w:cs="Times New Roman"/>
        </w:rPr>
        <w:t>-го мероприятия (конкурса,</w:t>
      </w:r>
      <w:r>
        <w:rPr>
          <w:rFonts w:ascii="Times New Roman" w:eastAsia="Calibri" w:hAnsi="Times New Roman" w:cs="Times New Roman"/>
        </w:rPr>
        <w:t xml:space="preserve"> </w:t>
      </w:r>
      <w:r w:rsidRPr="00EB7861">
        <w:rPr>
          <w:rFonts w:ascii="Times New Roman" w:eastAsia="Calibri" w:hAnsi="Times New Roman" w:cs="Times New Roman"/>
        </w:rPr>
        <w:t>форума и др</w:t>
      </w:r>
      <w:r>
        <w:rPr>
          <w:rFonts w:ascii="Times New Roman" w:eastAsia="Calibri" w:hAnsi="Times New Roman" w:cs="Times New Roman"/>
        </w:rPr>
        <w:t>.</w:t>
      </w:r>
      <w:r w:rsidRPr="00EB7861">
        <w:rPr>
          <w:rFonts w:ascii="Times New Roman" w:eastAsia="Calibri" w:hAnsi="Times New Roman" w:cs="Times New Roman"/>
        </w:rPr>
        <w:t>) для субъектов малого и ср</w:t>
      </w:r>
      <w:r>
        <w:rPr>
          <w:rFonts w:ascii="Times New Roman" w:eastAsia="Calibri" w:hAnsi="Times New Roman" w:cs="Times New Roman"/>
        </w:rPr>
        <w:t>еднего предпринимательства.</w:t>
      </w:r>
    </w:p>
    <w:p w14:paraId="34AA41DA" w14:textId="77777777" w:rsidR="00555273" w:rsidRPr="00EB7861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55273" w:rsidRPr="00EB7861" w14:paraId="1742F551" w14:textId="77777777" w:rsidTr="00951BDC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A96" w14:textId="77777777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hAnsi="Times New Roman" w:cs="Times New Roman"/>
              </w:rPr>
              <w:t>Планируемое количество мероприятий для субъектов малого и среднего предпринимательства в год</w:t>
            </w:r>
          </w:p>
          <w:p w14:paraId="437BCD6C" w14:textId="77777777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329" w14:textId="77777777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Calibri" w:hAnsi="Times New Roman" w:cs="Times New Roman"/>
              </w:rPr>
              <w:t xml:space="preserve">Стоимость услуги по организации </w:t>
            </w:r>
            <w:r w:rsidR="00674AA0">
              <w:rPr>
                <w:rFonts w:ascii="Times New Roman" w:eastAsia="Calibri" w:hAnsi="Times New Roman" w:cs="Times New Roman"/>
              </w:rPr>
              <w:br/>
            </w:r>
            <w:r w:rsidRPr="00EB7861">
              <w:rPr>
                <w:rFonts w:ascii="Times New Roman" w:eastAsia="Calibri" w:hAnsi="Times New Roman" w:cs="Times New Roman"/>
              </w:rPr>
              <w:t xml:space="preserve">и проведению </w:t>
            </w:r>
            <w:proofErr w:type="spellStart"/>
            <w:r w:rsidRPr="00EB7861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Pr="00EB7861">
              <w:rPr>
                <w:rFonts w:ascii="Times New Roman" w:eastAsia="Calibri" w:hAnsi="Times New Roman" w:cs="Times New Roman"/>
              </w:rPr>
              <w:t>-го мероприятия (конкурса, форума и др.) для субъектов малого и среднего предпринимательства</w:t>
            </w: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EB7861" w14:paraId="49C1BCF6" w14:textId="77777777" w:rsidTr="00951BDC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CFE" w14:textId="77777777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мероприятий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01CC" w14:textId="77777777" w:rsidR="00555273" w:rsidRPr="00EB7861" w:rsidRDefault="004707F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</w:t>
            </w:r>
            <w:r w:rsidR="00BF1D9F" w:rsidRPr="006C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5273" w:rsidRPr="006C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287AF8A5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bookmarkEnd w:id="0"/>
    <w:p w14:paraId="10A18C2A" w14:textId="211AE34B" w:rsidR="00555273" w:rsidRPr="00C449B0" w:rsidRDefault="00555273" w:rsidP="00541D6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Затраты на выполнение работ, услуг по созданию бренда </w:t>
      </w:r>
      <w:r w:rsidR="00541D65" w:rsidRPr="00C449B0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 (далее - муниципальное образование Нефтеюганский район)</w:t>
      </w:r>
      <w:r w:rsidRPr="00C449B0">
        <w:rPr>
          <w:rFonts w:ascii="Times New Roman" w:hAnsi="Times New Roman" w:cs="Times New Roman"/>
          <w:sz w:val="26"/>
          <w:szCs w:val="26"/>
        </w:rPr>
        <w:t xml:space="preserve"> с формированием б</w:t>
      </w:r>
      <w:r w:rsidR="00F47A6E">
        <w:rPr>
          <w:rFonts w:ascii="Times New Roman" w:hAnsi="Times New Roman" w:cs="Times New Roman"/>
          <w:sz w:val="26"/>
          <w:szCs w:val="26"/>
        </w:rPr>
        <w:t>рендбука Нефтеюганского района</w:t>
      </w:r>
    </w:p>
    <w:p w14:paraId="208ADFE8" w14:textId="77777777" w:rsidR="00555273" w:rsidRPr="00EB7861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сбренд=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сбренд*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сбренд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0ABC870C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D95A0EF" w14:textId="77777777" w:rsidR="00555273" w:rsidRPr="00EB7861" w:rsidRDefault="00555273" w:rsidP="00B65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7861">
        <w:rPr>
          <w:rFonts w:ascii="Times New Roman" w:eastAsia="Calibri" w:hAnsi="Times New Roman" w:cs="Times New Roman"/>
          <w:lang w:val="en-US"/>
        </w:rPr>
        <w:t>Qi</w:t>
      </w:r>
      <w:r w:rsidRPr="00EB7861">
        <w:rPr>
          <w:rFonts w:ascii="Times New Roman" w:eastAsia="Calibri" w:hAnsi="Times New Roman" w:cs="Times New Roman"/>
        </w:rPr>
        <w:t xml:space="preserve"> </w:t>
      </w:r>
      <w:proofErr w:type="spellStart"/>
      <w:r w:rsidRPr="00EB7861">
        <w:rPr>
          <w:rFonts w:ascii="Times New Roman" w:eastAsia="Calibri" w:hAnsi="Times New Roman" w:cs="Times New Roman"/>
        </w:rPr>
        <w:t>сбренд</w:t>
      </w:r>
      <w:proofErr w:type="spellEnd"/>
      <w:r w:rsidRPr="00EB7861">
        <w:rPr>
          <w:rFonts w:ascii="Times New Roman" w:eastAsia="Calibri" w:hAnsi="Times New Roman" w:cs="Times New Roman"/>
        </w:rPr>
        <w:t xml:space="preserve"> – </w:t>
      </w:r>
      <w:r w:rsidRPr="00EB7861">
        <w:rPr>
          <w:rFonts w:ascii="Times New Roman" w:hAnsi="Times New Roman" w:cs="Times New Roman"/>
        </w:rPr>
        <w:t>планируемое количество услуг по созданию бренда муниципального образования Нефтеюганский район с формированием брендбука Нефтеюганского района;</w:t>
      </w:r>
    </w:p>
    <w:p w14:paraId="704BFF43" w14:textId="77777777" w:rsidR="00555273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B7861">
        <w:rPr>
          <w:rFonts w:ascii="Times New Roman" w:eastAsia="Calibri" w:hAnsi="Times New Roman" w:cs="Times New Roman"/>
          <w:lang w:val="en-US"/>
        </w:rPr>
        <w:t>Pi</w:t>
      </w:r>
      <w:r w:rsidRPr="00EB7861">
        <w:rPr>
          <w:rFonts w:ascii="Times New Roman" w:eastAsia="Calibri" w:hAnsi="Times New Roman" w:cs="Times New Roman"/>
        </w:rPr>
        <w:t xml:space="preserve"> </w:t>
      </w:r>
      <w:proofErr w:type="spellStart"/>
      <w:r w:rsidRPr="00EB7861">
        <w:rPr>
          <w:rFonts w:ascii="Times New Roman" w:eastAsia="Calibri" w:hAnsi="Times New Roman" w:cs="Times New Roman"/>
        </w:rPr>
        <w:t>сбренд</w:t>
      </w:r>
      <w:proofErr w:type="spellEnd"/>
      <w:r w:rsidRPr="00EB7861">
        <w:rPr>
          <w:rFonts w:ascii="Times New Roman" w:eastAsia="Calibri" w:hAnsi="Times New Roman" w:cs="Times New Roman"/>
        </w:rPr>
        <w:t xml:space="preserve"> – стоимость услуги по </w:t>
      </w:r>
      <w:r w:rsidRPr="00EB7861">
        <w:rPr>
          <w:rFonts w:ascii="Times New Roman" w:hAnsi="Times New Roman" w:cs="Times New Roman"/>
        </w:rPr>
        <w:t>созданию бренда муниципального образования Нефтеюганский район с формированием брендбука Нефтеюганского района</w:t>
      </w:r>
      <w:r>
        <w:rPr>
          <w:rFonts w:ascii="Times New Roman" w:eastAsia="Calibri" w:hAnsi="Times New Roman" w:cs="Times New Roman"/>
        </w:rPr>
        <w:t>.</w:t>
      </w:r>
    </w:p>
    <w:p w14:paraId="2E8C92B8" w14:textId="77777777" w:rsidR="00555273" w:rsidRPr="00B6513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5274"/>
        <w:gridCol w:w="4394"/>
      </w:tblGrid>
      <w:tr w:rsidR="00555273" w:rsidRPr="00EB7861" w14:paraId="05A0789F" w14:textId="77777777" w:rsidTr="00222D17">
        <w:trPr>
          <w:trHeight w:val="76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D8A" w14:textId="77777777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hAnsi="Times New Roman" w:cs="Times New Roman"/>
              </w:rPr>
              <w:t>Планируемое количество услуг по созданию бренда муниципального образования Нефтеюганский район с формированием брендбука Нефтеюганского района</w:t>
            </w: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B97" w14:textId="77777777" w:rsidR="00222D1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Calibri" w:hAnsi="Times New Roman" w:cs="Times New Roman"/>
              </w:rPr>
              <w:t xml:space="preserve">Стоимость услуги по </w:t>
            </w:r>
            <w:r w:rsidRPr="00EB7861">
              <w:rPr>
                <w:rFonts w:ascii="Times New Roman" w:hAnsi="Times New Roman" w:cs="Times New Roman"/>
              </w:rPr>
              <w:t>созданию бренда муниципального образования Нефтеюганский район с формированием брендбука Нефтеюганского района</w:t>
            </w: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A83906" w14:textId="0B9F5B6C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7B38CC" w14:paraId="1B297682" w14:textId="77777777" w:rsidTr="00222D17">
        <w:trPr>
          <w:trHeight w:val="537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C47" w14:textId="77777777" w:rsidR="00555273" w:rsidRPr="00EB7861" w:rsidRDefault="00AB1FE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  <w:r w:rsidR="00555273"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98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20B41C5D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8B0EC09" w14:textId="6ABBC1EE" w:rsidR="00555273" w:rsidRDefault="00555273" w:rsidP="00A54C57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3F9">
        <w:rPr>
          <w:rFonts w:ascii="Times New Roman" w:hAnsi="Times New Roman" w:cs="Times New Roman"/>
          <w:sz w:val="26"/>
          <w:szCs w:val="26"/>
        </w:rPr>
        <w:t xml:space="preserve">Затраты на выполнение работ, услуг по </w:t>
      </w:r>
      <w:r>
        <w:rPr>
          <w:rFonts w:ascii="Times New Roman" w:hAnsi="Times New Roman" w:cs="Times New Roman"/>
          <w:sz w:val="26"/>
          <w:szCs w:val="26"/>
        </w:rPr>
        <w:t xml:space="preserve">продвижению </w:t>
      </w:r>
      <w:r w:rsidRPr="003E53F9">
        <w:rPr>
          <w:rFonts w:ascii="Times New Roman" w:hAnsi="Times New Roman" w:cs="Times New Roman"/>
          <w:sz w:val="26"/>
          <w:szCs w:val="26"/>
        </w:rPr>
        <w:t>бренда муниципального о</w:t>
      </w:r>
      <w:r>
        <w:rPr>
          <w:rFonts w:ascii="Times New Roman" w:hAnsi="Times New Roman" w:cs="Times New Roman"/>
          <w:sz w:val="26"/>
          <w:szCs w:val="26"/>
        </w:rPr>
        <w:t>бразования Нефтеюганский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="00F47A6E">
        <w:rPr>
          <w:rFonts w:ascii="Times New Roman" w:hAnsi="Times New Roman" w:cs="Times New Roman"/>
          <w:sz w:val="26"/>
          <w:szCs w:val="26"/>
        </w:rPr>
        <w:t>район</w:t>
      </w:r>
      <w:r w:rsidRPr="003E53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5BDD59" w14:textId="77777777" w:rsidR="00555273" w:rsidRPr="00B81AFD" w:rsidRDefault="00555273" w:rsidP="00555273">
      <w:pPr>
        <w:pStyle w:val="a3"/>
        <w:ind w:left="928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бренд=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пбренд* P i пбренд</m:t>
              </m:r>
            </m:e>
          </m:nary>
        </m:oMath>
      </m:oMathPara>
    </w:p>
    <w:p w14:paraId="3D47957F" w14:textId="77777777" w:rsidR="00555273" w:rsidRPr="00B81AFD" w:rsidRDefault="00555273" w:rsidP="00B65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AFD">
        <w:rPr>
          <w:rFonts w:ascii="Times New Roman" w:eastAsia="Calibri" w:hAnsi="Times New Roman" w:cs="Times New Roman"/>
          <w:lang w:val="en-US"/>
        </w:rPr>
        <w:t>Qi</w:t>
      </w:r>
      <w:r w:rsidRPr="00B81AFD">
        <w:rPr>
          <w:rFonts w:ascii="Times New Roman" w:eastAsia="Calibri" w:hAnsi="Times New Roman" w:cs="Times New Roman"/>
        </w:rPr>
        <w:t xml:space="preserve"> </w:t>
      </w:r>
      <w:proofErr w:type="spellStart"/>
      <w:r w:rsidRPr="00B81AFD">
        <w:rPr>
          <w:rFonts w:ascii="Times New Roman" w:eastAsia="Calibri" w:hAnsi="Times New Roman" w:cs="Times New Roman"/>
        </w:rPr>
        <w:t>пбренд</w:t>
      </w:r>
      <w:proofErr w:type="spellEnd"/>
      <w:r w:rsidRPr="00B81AFD">
        <w:rPr>
          <w:rFonts w:ascii="Times New Roman" w:eastAsia="Calibri" w:hAnsi="Times New Roman" w:cs="Times New Roman"/>
        </w:rPr>
        <w:t xml:space="preserve"> – </w:t>
      </w:r>
      <w:r w:rsidRPr="00B81AFD">
        <w:rPr>
          <w:rFonts w:ascii="Times New Roman" w:hAnsi="Times New Roman" w:cs="Times New Roman"/>
        </w:rPr>
        <w:t>планируемое количество услуг по продвижению бренда муниципального образования Нефтеюганский район;</w:t>
      </w:r>
    </w:p>
    <w:p w14:paraId="7E3EEDD8" w14:textId="77777777" w:rsidR="00555273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81AFD">
        <w:rPr>
          <w:rFonts w:ascii="Times New Roman" w:eastAsia="Calibri" w:hAnsi="Times New Roman" w:cs="Times New Roman"/>
          <w:lang w:val="en-US"/>
        </w:rPr>
        <w:t>Pi</w:t>
      </w:r>
      <w:r w:rsidRPr="00B81AFD">
        <w:rPr>
          <w:rFonts w:ascii="Times New Roman" w:eastAsia="Calibri" w:hAnsi="Times New Roman" w:cs="Times New Roman"/>
        </w:rPr>
        <w:t xml:space="preserve"> </w:t>
      </w:r>
      <w:proofErr w:type="spellStart"/>
      <w:r w:rsidRPr="00B81AFD">
        <w:rPr>
          <w:rFonts w:ascii="Times New Roman" w:eastAsia="Calibri" w:hAnsi="Times New Roman" w:cs="Times New Roman"/>
        </w:rPr>
        <w:t>пбренд</w:t>
      </w:r>
      <w:proofErr w:type="spellEnd"/>
      <w:r w:rsidRPr="00B81AFD">
        <w:rPr>
          <w:rFonts w:ascii="Times New Roman" w:eastAsia="Calibri" w:hAnsi="Times New Roman" w:cs="Times New Roman"/>
        </w:rPr>
        <w:t xml:space="preserve"> – стоимость услуги по </w:t>
      </w:r>
      <w:r w:rsidRPr="00B81AFD">
        <w:rPr>
          <w:rFonts w:ascii="Times New Roman" w:hAnsi="Times New Roman" w:cs="Times New Roman"/>
        </w:rPr>
        <w:t>продвижению бренда муниципального образования Нефтеюганский район</w:t>
      </w:r>
      <w:r>
        <w:rPr>
          <w:rFonts w:ascii="Times New Roman" w:eastAsia="Calibri" w:hAnsi="Times New Roman" w:cs="Times New Roman"/>
        </w:rPr>
        <w:t>.</w:t>
      </w:r>
    </w:p>
    <w:p w14:paraId="4F3766F6" w14:textId="77777777" w:rsidR="00555273" w:rsidRPr="00B6513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55273" w:rsidRPr="00B81AFD" w14:paraId="0B0B14BF" w14:textId="77777777" w:rsidTr="00951BDC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D80" w14:textId="77777777" w:rsidR="008C40E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FD">
              <w:rPr>
                <w:rFonts w:ascii="Times New Roman" w:hAnsi="Times New Roman" w:cs="Times New Roman"/>
              </w:rPr>
              <w:t>Планируемое количество услуг по продвижению бренда муниципального образования Нефтеюганский район</w:t>
            </w: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75D000" w14:textId="49C931A2" w:rsidR="00555273" w:rsidRPr="00B81AF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0C7" w14:textId="77777777" w:rsidR="008C40E1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AFD">
              <w:rPr>
                <w:rFonts w:ascii="Times New Roman" w:eastAsia="Calibri" w:hAnsi="Times New Roman" w:cs="Times New Roman"/>
              </w:rPr>
              <w:t xml:space="preserve">Стоимость услуги по </w:t>
            </w:r>
            <w:r w:rsidRPr="00B81AFD">
              <w:rPr>
                <w:rFonts w:ascii="Times New Roman" w:hAnsi="Times New Roman" w:cs="Times New Roman"/>
              </w:rPr>
              <w:t>продвижению бренда муниципального образования Нефтеюганский район</w:t>
            </w:r>
          </w:p>
          <w:p w14:paraId="11B9414E" w14:textId="03E6F5B0" w:rsidR="00555273" w:rsidRPr="00B81AF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7B38CC" w14:paraId="7EC21598" w14:textId="77777777" w:rsidTr="00951BDC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AD5" w14:textId="77777777" w:rsidR="00555273" w:rsidRPr="00B81AF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C71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76C370A9" w14:textId="77777777" w:rsidR="00555273" w:rsidRPr="00B65138" w:rsidRDefault="00555273" w:rsidP="00555273">
      <w:pPr>
        <w:pStyle w:val="a3"/>
        <w:ind w:left="928"/>
        <w:rPr>
          <w:rFonts w:ascii="Times New Roman" w:hAnsi="Times New Roman" w:cs="Times New Roman"/>
          <w:sz w:val="20"/>
          <w:szCs w:val="20"/>
        </w:rPr>
      </w:pPr>
    </w:p>
    <w:p w14:paraId="42C5FAC1" w14:textId="70404F0E" w:rsidR="00555273" w:rsidRPr="00342358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358">
        <w:rPr>
          <w:rFonts w:ascii="Times New Roman" w:hAnsi="Times New Roman" w:cs="Times New Roman"/>
          <w:sz w:val="26"/>
          <w:szCs w:val="26"/>
        </w:rPr>
        <w:t>Затраты на услуги: по формированию земельных участков, по оценке земельных участков, объектов нефинансовых активов</w:t>
      </w:r>
      <w:r w:rsidR="000A62FD" w:rsidRPr="00342358">
        <w:rPr>
          <w:rFonts w:ascii="Times New Roman" w:hAnsi="Times New Roman" w:cs="Times New Roman"/>
          <w:sz w:val="26"/>
          <w:szCs w:val="26"/>
        </w:rPr>
        <w:t>, описанию местоположения границ населенного пункта</w:t>
      </w:r>
    </w:p>
    <w:p w14:paraId="4031A597" w14:textId="77777777" w:rsidR="00555273" w:rsidRPr="0034235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BAA65C6" w14:textId="77777777" w:rsidR="00555273" w:rsidRPr="0034235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фз=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Q i кзф* P i цзф+ 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кзо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цзо+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омг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омг</m:t>
                  </m:r>
                </m:e>
              </m:nary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630F478D" w14:textId="77777777" w:rsidR="00555273" w:rsidRPr="0034235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358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C38D845" w14:textId="77777777" w:rsidR="00555273" w:rsidRPr="00342358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42358">
        <w:rPr>
          <w:rFonts w:ascii="Times New Roman" w:eastAsia="Calibri" w:hAnsi="Times New Roman" w:cs="Times New Roman"/>
          <w:lang w:val="en-US"/>
        </w:rPr>
        <w:t>Qi</w:t>
      </w:r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кзф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</w:t>
      </w:r>
      <w:r w:rsidRPr="00342358">
        <w:rPr>
          <w:rFonts w:ascii="Times New Roman" w:hAnsi="Times New Roman" w:cs="Times New Roman"/>
        </w:rPr>
        <w:t>планируемое количество в год земельных уч</w:t>
      </w:r>
      <w:r w:rsidR="00B2380F" w:rsidRPr="00342358">
        <w:rPr>
          <w:rFonts w:ascii="Times New Roman" w:hAnsi="Times New Roman" w:cs="Times New Roman"/>
        </w:rPr>
        <w:t>астков, подлежащих формированию</w:t>
      </w:r>
      <w:r w:rsidRPr="00342358">
        <w:rPr>
          <w:rFonts w:ascii="Times New Roman" w:eastAsia="Calibri" w:hAnsi="Times New Roman" w:cs="Times New Roman"/>
        </w:rPr>
        <w:t>;</w:t>
      </w:r>
    </w:p>
    <w:p w14:paraId="0BCDA610" w14:textId="77777777" w:rsidR="00555273" w:rsidRPr="0034235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2358">
        <w:rPr>
          <w:rFonts w:ascii="Times New Roman" w:eastAsia="Calibri" w:hAnsi="Times New Roman" w:cs="Times New Roman"/>
          <w:lang w:val="en-US"/>
        </w:rPr>
        <w:t>Pi</w:t>
      </w:r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цзф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цена за одну услугу по формированию одного земельного участка;</w:t>
      </w:r>
    </w:p>
    <w:p w14:paraId="6B6862DD" w14:textId="77777777" w:rsidR="00555273" w:rsidRPr="00342358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42358">
        <w:rPr>
          <w:rFonts w:ascii="Times New Roman" w:eastAsia="Calibri" w:hAnsi="Times New Roman" w:cs="Times New Roman"/>
        </w:rPr>
        <w:t>Qi</w:t>
      </w:r>
      <w:proofErr w:type="spellEnd"/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кзо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</w:t>
      </w:r>
      <w:r w:rsidRPr="00342358">
        <w:rPr>
          <w:rFonts w:ascii="Times New Roman" w:hAnsi="Times New Roman" w:cs="Times New Roman"/>
        </w:rPr>
        <w:t>планируемое количество в год земельных участков, объектов нефинансовых активов,</w:t>
      </w:r>
      <w:r w:rsidR="00BF1D9F" w:rsidRPr="00342358">
        <w:rPr>
          <w:rFonts w:ascii="Times New Roman" w:hAnsi="Times New Roman" w:cs="Times New Roman"/>
        </w:rPr>
        <w:t xml:space="preserve"> </w:t>
      </w:r>
      <w:r w:rsidRPr="00342358">
        <w:rPr>
          <w:rFonts w:ascii="Times New Roman" w:hAnsi="Times New Roman" w:cs="Times New Roman"/>
        </w:rPr>
        <w:t>подлежащих оценке;</w:t>
      </w:r>
    </w:p>
    <w:p w14:paraId="1EA5BB30" w14:textId="77777777" w:rsidR="00555273" w:rsidRPr="0034235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342358">
        <w:rPr>
          <w:rFonts w:ascii="Times New Roman" w:eastAsia="Calibri" w:hAnsi="Times New Roman" w:cs="Times New Roman"/>
        </w:rPr>
        <w:t>Pi</w:t>
      </w:r>
      <w:proofErr w:type="spellEnd"/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цзо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цена</w:t>
      </w:r>
      <w:r w:rsidR="00BF1D9F" w:rsidRPr="00342358">
        <w:rPr>
          <w:rFonts w:ascii="Times New Roman" w:eastAsia="Calibri" w:hAnsi="Times New Roman" w:cs="Times New Roman"/>
        </w:rPr>
        <w:t xml:space="preserve"> </w:t>
      </w:r>
      <w:r w:rsidR="004F0DA1" w:rsidRPr="00342358">
        <w:rPr>
          <w:rFonts w:ascii="Times New Roman" w:eastAsia="Calibri" w:hAnsi="Times New Roman" w:cs="Times New Roman"/>
        </w:rPr>
        <w:t>за одну услугу</w:t>
      </w:r>
      <w:r w:rsidRPr="00342358">
        <w:rPr>
          <w:rFonts w:ascii="Times New Roman" w:eastAsia="Calibri" w:hAnsi="Times New Roman" w:cs="Times New Roman"/>
        </w:rPr>
        <w:t xml:space="preserve"> по оценке одного земельного участка, объекта нефинансового актива.</w:t>
      </w:r>
    </w:p>
    <w:p w14:paraId="570AE080" w14:textId="77777777" w:rsidR="004F0DA1" w:rsidRPr="00342358" w:rsidRDefault="004F0DA1" w:rsidP="004F0DA1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42358">
        <w:rPr>
          <w:rFonts w:ascii="Times New Roman" w:eastAsia="Calibri" w:hAnsi="Times New Roman" w:cs="Times New Roman"/>
        </w:rPr>
        <w:t>Qi</w:t>
      </w:r>
      <w:proofErr w:type="spellEnd"/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омг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планируемое количество в год населенных пунктов, подлежащих описанию местоположения границ и внесения сведений в </w:t>
      </w:r>
      <w:r w:rsidR="00D639E6" w:rsidRPr="00342358">
        <w:rPr>
          <w:rFonts w:ascii="Times New Roman" w:eastAsia="Calibri" w:hAnsi="Times New Roman" w:cs="Times New Roman"/>
        </w:rPr>
        <w:t>е</w:t>
      </w:r>
      <w:r w:rsidR="00BF4C7B" w:rsidRPr="00342358">
        <w:rPr>
          <w:rFonts w:ascii="Times New Roman" w:eastAsia="Calibri" w:hAnsi="Times New Roman" w:cs="Times New Roman"/>
        </w:rPr>
        <w:t xml:space="preserve">диный </w:t>
      </w:r>
      <w:r w:rsidR="00D639E6" w:rsidRPr="00342358">
        <w:rPr>
          <w:rFonts w:ascii="Times New Roman" w:eastAsia="Calibri" w:hAnsi="Times New Roman" w:cs="Times New Roman"/>
        </w:rPr>
        <w:t>г</w:t>
      </w:r>
      <w:r w:rsidR="00BF4C7B" w:rsidRPr="00342358">
        <w:rPr>
          <w:rFonts w:ascii="Times New Roman" w:eastAsia="Calibri" w:hAnsi="Times New Roman" w:cs="Times New Roman"/>
        </w:rPr>
        <w:t>осударс</w:t>
      </w:r>
      <w:r w:rsidR="00D639E6" w:rsidRPr="00342358">
        <w:rPr>
          <w:rFonts w:ascii="Times New Roman" w:eastAsia="Calibri" w:hAnsi="Times New Roman" w:cs="Times New Roman"/>
        </w:rPr>
        <w:t>твенный реестр н</w:t>
      </w:r>
      <w:r w:rsidR="00BF4C7B" w:rsidRPr="00342358">
        <w:rPr>
          <w:rFonts w:ascii="Times New Roman" w:eastAsia="Calibri" w:hAnsi="Times New Roman" w:cs="Times New Roman"/>
        </w:rPr>
        <w:t xml:space="preserve">едвижимости (далее- </w:t>
      </w:r>
      <w:r w:rsidRPr="00342358">
        <w:rPr>
          <w:rFonts w:ascii="Times New Roman" w:eastAsia="Calibri" w:hAnsi="Times New Roman" w:cs="Times New Roman"/>
        </w:rPr>
        <w:t>ЕГРН</w:t>
      </w:r>
      <w:r w:rsidR="00BF4C7B" w:rsidRPr="00342358">
        <w:rPr>
          <w:rFonts w:ascii="Times New Roman" w:eastAsia="Calibri" w:hAnsi="Times New Roman" w:cs="Times New Roman"/>
        </w:rPr>
        <w:t>)</w:t>
      </w:r>
      <w:r w:rsidRPr="00342358">
        <w:rPr>
          <w:rFonts w:ascii="Times New Roman" w:hAnsi="Times New Roman" w:cs="Times New Roman"/>
        </w:rPr>
        <w:t>;</w:t>
      </w:r>
    </w:p>
    <w:p w14:paraId="575373F4" w14:textId="77777777" w:rsidR="004F0DA1" w:rsidRPr="00B65138" w:rsidRDefault="004F0DA1" w:rsidP="00342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342358">
        <w:rPr>
          <w:rFonts w:ascii="Times New Roman" w:eastAsia="Calibri" w:hAnsi="Times New Roman" w:cs="Times New Roman"/>
        </w:rPr>
        <w:t>Pi</w:t>
      </w:r>
      <w:proofErr w:type="spellEnd"/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омг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цена за одну услугу по описанию местоположения границ и внесения сведений </w:t>
      </w:r>
      <w:r w:rsidR="00342358">
        <w:rPr>
          <w:rFonts w:ascii="Times New Roman" w:eastAsia="Calibri" w:hAnsi="Times New Roman" w:cs="Times New Roman"/>
        </w:rPr>
        <w:br/>
      </w:r>
      <w:r w:rsidRPr="00342358">
        <w:rPr>
          <w:rFonts w:ascii="Times New Roman" w:eastAsia="Calibri" w:hAnsi="Times New Roman" w:cs="Times New Roman"/>
        </w:rPr>
        <w:t>в ЕГРН.</w:t>
      </w:r>
    </w:p>
    <w:tbl>
      <w:tblPr>
        <w:tblpPr w:leftFromText="180" w:rightFromText="180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39"/>
        <w:gridCol w:w="1598"/>
        <w:gridCol w:w="1651"/>
        <w:gridCol w:w="1648"/>
        <w:gridCol w:w="1648"/>
      </w:tblGrid>
      <w:tr w:rsidR="004F0DA1" w:rsidRPr="007B38CC" w14:paraId="1F3F375C" w14:textId="77777777" w:rsidTr="004F0DA1">
        <w:tc>
          <w:tcPr>
            <w:tcW w:w="1714" w:type="dxa"/>
            <w:shd w:val="clear" w:color="auto" w:fill="auto"/>
          </w:tcPr>
          <w:p w14:paraId="37942F3C" w14:textId="77777777" w:rsidR="004F0DA1" w:rsidRPr="001C4B8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B8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земельных участков, подлежащих формированию </w:t>
            </w:r>
          </w:p>
          <w:p w14:paraId="4AE4D13C" w14:textId="77777777" w:rsidR="004F0DA1" w:rsidRPr="001C4B8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B8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24" w:type="dxa"/>
            <w:shd w:val="clear" w:color="auto" w:fill="auto"/>
          </w:tcPr>
          <w:p w14:paraId="473BCCBA" w14:textId="77777777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6C50A2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формированию одного земельного участка</w:t>
            </w:r>
          </w:p>
          <w:p w14:paraId="5C29E4EB" w14:textId="77777777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640" w:type="dxa"/>
          </w:tcPr>
          <w:p w14:paraId="4E3FF40C" w14:textId="77777777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земельных участков, </w:t>
            </w:r>
            <w:r w:rsidRPr="006C50A2">
              <w:rPr>
                <w:rFonts w:ascii="Times New Roman" w:hAnsi="Times New Roman" w:cs="Times New Roman"/>
              </w:rPr>
              <w:t xml:space="preserve">объектов нефинансовых активов, </w:t>
            </w: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>подлежащих оценке</w:t>
            </w:r>
          </w:p>
          <w:p w14:paraId="068240B0" w14:textId="77777777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13" w:type="dxa"/>
          </w:tcPr>
          <w:p w14:paraId="4DF8489F" w14:textId="77777777" w:rsidR="004F0DA1" w:rsidRPr="006C50A2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6C50A2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оценке одного земельного участка,</w:t>
            </w:r>
            <w:r w:rsidRPr="006C50A2">
              <w:rPr>
                <w:rFonts w:ascii="Times New Roman" w:eastAsia="Calibri" w:hAnsi="Times New Roman" w:cs="Times New Roman"/>
              </w:rPr>
              <w:t xml:space="preserve"> объекта нефинансового актива</w:t>
            </w:r>
          </w:p>
          <w:p w14:paraId="4906EDCD" w14:textId="77777777" w:rsidR="004F0DA1" w:rsidRPr="006C50A2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6" w:type="dxa"/>
          </w:tcPr>
          <w:p w14:paraId="29DDBCD9" w14:textId="77777777" w:rsidR="004F0DA1" w:rsidRPr="00326C48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в год населенных пунктов, подлежащих описанию местоположения границ и внесения сведений в ЕГРН</w:t>
            </w:r>
          </w:p>
          <w:p w14:paraId="3AA28F79" w14:textId="77777777" w:rsidR="004F0DA1" w:rsidRPr="00326C48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(шт.)</w:t>
            </w:r>
          </w:p>
        </w:tc>
        <w:tc>
          <w:tcPr>
            <w:tcW w:w="1647" w:type="dxa"/>
          </w:tcPr>
          <w:p w14:paraId="0966E91B" w14:textId="77777777" w:rsidR="004F0DA1" w:rsidRPr="00326C48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Цена </w:t>
            </w:r>
            <w:r w:rsidRPr="00326C48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описанию</w:t>
            </w: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 xml:space="preserve"> местоположения границ и внесения сведений в ЕГРН</w:t>
            </w:r>
          </w:p>
          <w:p w14:paraId="4C09639C" w14:textId="77777777" w:rsidR="004F0DA1" w:rsidRPr="00326C48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4F0DA1" w:rsidRPr="007B38CC" w14:paraId="05AD5A28" w14:textId="77777777" w:rsidTr="004F0DA1">
        <w:tc>
          <w:tcPr>
            <w:tcW w:w="1714" w:type="dxa"/>
            <w:shd w:val="clear" w:color="auto" w:fill="auto"/>
          </w:tcPr>
          <w:p w14:paraId="573B762C" w14:textId="77777777" w:rsidR="004F0DA1" w:rsidRPr="00AD5B26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B26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24" w:type="dxa"/>
            <w:shd w:val="clear" w:color="auto" w:fill="auto"/>
          </w:tcPr>
          <w:p w14:paraId="143B1610" w14:textId="77777777" w:rsidR="008C40E1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A1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14:paraId="1F316734" w14:textId="253242D8" w:rsidR="004F0DA1" w:rsidRPr="004F0DA1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0DA1">
              <w:rPr>
                <w:rFonts w:ascii="Times New Roman" w:hAnsi="Times New Roman" w:cs="Times New Roman"/>
                <w:sz w:val="20"/>
                <w:szCs w:val="20"/>
              </w:rPr>
              <w:t xml:space="preserve"> 100 000,00</w:t>
            </w:r>
          </w:p>
        </w:tc>
        <w:tc>
          <w:tcPr>
            <w:tcW w:w="1640" w:type="dxa"/>
          </w:tcPr>
          <w:p w14:paraId="4550FAF9" w14:textId="77777777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13" w:type="dxa"/>
          </w:tcPr>
          <w:p w14:paraId="1AB26F20" w14:textId="77777777" w:rsidR="008C40E1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14:paraId="4EB90E6E" w14:textId="39CA2321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 15 000,00</w:t>
            </w:r>
          </w:p>
        </w:tc>
        <w:tc>
          <w:tcPr>
            <w:tcW w:w="1416" w:type="dxa"/>
          </w:tcPr>
          <w:p w14:paraId="2C6B61FC" w14:textId="77777777" w:rsidR="004F0DA1" w:rsidRPr="00326C48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47" w:type="dxa"/>
          </w:tcPr>
          <w:p w14:paraId="0C690016" w14:textId="77777777" w:rsidR="008C40E1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14:paraId="2E9ADA16" w14:textId="4A5DD2B3" w:rsidR="004F0DA1" w:rsidRPr="00326C48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>311 000,00</w:t>
            </w:r>
          </w:p>
        </w:tc>
      </w:tr>
    </w:tbl>
    <w:p w14:paraId="6668740A" w14:textId="77777777" w:rsidR="00B65138" w:rsidRPr="00B65138" w:rsidRDefault="00B65138" w:rsidP="00B651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3896B9" w14:textId="6FD91350" w:rsidR="00555273" w:rsidRPr="00F11F39" w:rsidRDefault="004F0DA1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440960">
        <w:rPr>
          <w:rFonts w:ascii="Times New Roman" w:hAnsi="Times New Roman" w:cs="Times New Roman"/>
          <w:sz w:val="26"/>
          <w:szCs w:val="26"/>
        </w:rPr>
        <w:t>услуги, по специальной оценке,</w:t>
      </w:r>
      <w:r w:rsidR="00555273" w:rsidRPr="00F11F39">
        <w:rPr>
          <w:rFonts w:ascii="Times New Roman" w:hAnsi="Times New Roman" w:cs="Times New Roman"/>
          <w:sz w:val="26"/>
          <w:szCs w:val="26"/>
        </w:rPr>
        <w:t xml:space="preserve"> условий труда</w:t>
      </w:r>
    </w:p>
    <w:p w14:paraId="25FB110C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FA3067" wp14:editId="481FEC0F">
            <wp:extent cx="1552575" cy="48577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9CB08" w14:textId="77777777" w:rsidR="00555273" w:rsidRPr="00B6513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5138">
        <w:rPr>
          <w:rFonts w:ascii="Times New Roman" w:hAnsi="Times New Roman" w:cs="Times New Roman"/>
        </w:rPr>
        <w:t>где:</w:t>
      </w:r>
    </w:p>
    <w:p w14:paraId="777ECB4B" w14:textId="77777777" w:rsidR="00555273" w:rsidRPr="00B6513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51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AFD30B" wp14:editId="73400D6E">
            <wp:extent cx="381000" cy="25717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38">
        <w:rPr>
          <w:rFonts w:ascii="Times New Roman" w:hAnsi="Times New Roman" w:cs="Times New Roman"/>
        </w:rPr>
        <w:t xml:space="preserve"> - количество рабочих мест (объектов);</w:t>
      </w:r>
    </w:p>
    <w:p w14:paraId="5649F0D5" w14:textId="3E8675CE" w:rsidR="00555273" w:rsidRPr="00B6513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51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503D41" wp14:editId="504AD009">
            <wp:extent cx="333375" cy="257175"/>
            <wp:effectExtent l="0" t="0" r="952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38">
        <w:rPr>
          <w:rFonts w:ascii="Times New Roman" w:hAnsi="Times New Roman" w:cs="Times New Roman"/>
        </w:rPr>
        <w:t xml:space="preserve"> - цена одной </w:t>
      </w:r>
      <w:r w:rsidR="00440960" w:rsidRPr="00B65138">
        <w:rPr>
          <w:rFonts w:ascii="Times New Roman" w:hAnsi="Times New Roman" w:cs="Times New Roman"/>
        </w:rPr>
        <w:t>услуги, по специальной оценке,</w:t>
      </w:r>
      <w:r w:rsidRPr="00B65138">
        <w:rPr>
          <w:rFonts w:ascii="Times New Roman" w:hAnsi="Times New Roman" w:cs="Times New Roman"/>
        </w:rPr>
        <w:t xml:space="preserve"> условий труда.</w:t>
      </w:r>
    </w:p>
    <w:p w14:paraId="6DA90D7E" w14:textId="77777777" w:rsidR="00555273" w:rsidRPr="00B65138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555273" w:rsidRPr="00B65138" w14:paraId="02F167F2" w14:textId="77777777" w:rsidTr="00D63364">
        <w:trPr>
          <w:trHeight w:val="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D1E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 (объектов)</w:t>
            </w:r>
          </w:p>
          <w:p w14:paraId="4A6D7291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721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138">
              <w:rPr>
                <w:rFonts w:ascii="Times New Roman" w:hAnsi="Times New Roman" w:cs="Times New Roman"/>
              </w:rPr>
              <w:t xml:space="preserve">Цена одной услуги по специальной </w:t>
            </w:r>
          </w:p>
          <w:p w14:paraId="61D9AE05" w14:textId="77777777" w:rsidR="008C40E1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138">
              <w:rPr>
                <w:rFonts w:ascii="Times New Roman" w:hAnsi="Times New Roman" w:cs="Times New Roman"/>
              </w:rPr>
              <w:t xml:space="preserve">оценке условий труда </w:t>
            </w:r>
          </w:p>
          <w:p w14:paraId="650B70C0" w14:textId="4760A654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B65138" w14:paraId="725FBF30" w14:textId="77777777" w:rsidTr="00D63364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3E7" w14:textId="76F5D6EC" w:rsidR="00555273" w:rsidRPr="00B65138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Федерального закона от 28.12.2013 </w:t>
            </w:r>
            <w:r w:rsidR="008C40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№ 426-ФЗ «О специальной оценке условий труда»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AA72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BF1D9F" w:rsidRPr="00B65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5E36843B" w14:textId="77777777" w:rsidR="00555273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BA592" w14:textId="77777777" w:rsidR="00555273" w:rsidRPr="00A97E8B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1F39">
        <w:rPr>
          <w:rFonts w:ascii="Times New Roman" w:hAnsi="Times New Roman" w:cs="Times New Roman"/>
          <w:sz w:val="26"/>
          <w:szCs w:val="26"/>
        </w:rPr>
        <w:t xml:space="preserve">Затраты на выполнение обосновывающих материалов,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территории; внесение изменений в генеральные планы, в правила землепользования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F11F39">
        <w:rPr>
          <w:rFonts w:ascii="Times New Roman" w:hAnsi="Times New Roman" w:cs="Times New Roman"/>
          <w:sz w:val="26"/>
          <w:szCs w:val="26"/>
        </w:rPr>
        <w:t xml:space="preserve">и застройки, подготовка проекта планировки и проекта межевания территорий поселений Нефтеюганского района, на оказание услуг по подготовке документов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F11F39">
        <w:rPr>
          <w:rFonts w:ascii="Times New Roman" w:hAnsi="Times New Roman" w:cs="Times New Roman"/>
          <w:sz w:val="26"/>
          <w:szCs w:val="26"/>
        </w:rPr>
        <w:t xml:space="preserve">для передачи сведений в единый государственный реестр недвижимости </w:t>
      </w:r>
      <w:r>
        <w:rPr>
          <w:rFonts w:ascii="Times New Roman" w:hAnsi="Times New Roman" w:cs="Times New Roman"/>
          <w:sz w:val="26"/>
          <w:szCs w:val="26"/>
        </w:rPr>
        <w:br/>
      </w:r>
      <w:r w:rsidRPr="00F11F39">
        <w:rPr>
          <w:rFonts w:ascii="Times New Roman" w:hAnsi="Times New Roman" w:cs="Times New Roman"/>
          <w:sz w:val="26"/>
          <w:szCs w:val="26"/>
        </w:rPr>
        <w:t xml:space="preserve">в соответствии с пп.3,8,13 ч.1 ст.32 Федерального закона от 13.07.2015 № 218-ФЗ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F11F39">
        <w:rPr>
          <w:rFonts w:ascii="Times New Roman" w:hAnsi="Times New Roman" w:cs="Times New Roman"/>
          <w:sz w:val="26"/>
          <w:szCs w:val="26"/>
        </w:rPr>
        <w:t>«О государственной регистрации недвижимости»</w:t>
      </w:r>
      <w:r w:rsidR="009A3122">
        <w:rPr>
          <w:rFonts w:ascii="Times New Roman" w:hAnsi="Times New Roman" w:cs="Times New Roman"/>
          <w:sz w:val="26"/>
          <w:szCs w:val="26"/>
        </w:rPr>
        <w:t>.</w:t>
      </w:r>
    </w:p>
    <w:p w14:paraId="5E8BBF95" w14:textId="3629BF40" w:rsidR="00555273" w:rsidRPr="00C449B0" w:rsidRDefault="00555273" w:rsidP="00A97E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E8B">
        <w:rPr>
          <w:rFonts w:ascii="Times New Roman" w:hAnsi="Times New Roman" w:cs="Times New Roman"/>
          <w:sz w:val="26"/>
          <w:szCs w:val="26"/>
        </w:rPr>
        <w:t>Цена услуг по выполнению обосновывающих материалов, разработке проекта по внесению изменений в схему территориального планирования Нефтеюганского района, внесения изменений в правила землепользования и застройки межселенной территории,</w:t>
      </w:r>
      <w:r w:rsidRPr="00A97E8B">
        <w:rPr>
          <w:sz w:val="26"/>
          <w:szCs w:val="26"/>
        </w:rPr>
        <w:t xml:space="preserve"> </w:t>
      </w:r>
      <w:r w:rsidRPr="00A97E8B">
        <w:rPr>
          <w:rFonts w:ascii="Times New Roman" w:hAnsi="Times New Roman" w:cs="Times New Roman"/>
          <w:sz w:val="26"/>
          <w:szCs w:val="26"/>
        </w:rPr>
        <w:t xml:space="preserve">внесения изменений в генеральные планы, в правила землепользования </w:t>
      </w:r>
      <w:r w:rsidR="00A97E8B">
        <w:rPr>
          <w:rFonts w:ascii="Times New Roman" w:hAnsi="Times New Roman" w:cs="Times New Roman"/>
          <w:sz w:val="26"/>
          <w:szCs w:val="26"/>
        </w:rPr>
        <w:br/>
      </w:r>
      <w:r w:rsidRPr="00A97E8B">
        <w:rPr>
          <w:rFonts w:ascii="Times New Roman" w:hAnsi="Times New Roman" w:cs="Times New Roman"/>
          <w:sz w:val="26"/>
          <w:szCs w:val="26"/>
        </w:rPr>
        <w:t>и застройки, подготовка проекта планировки и проекта межевания территорий поселений Нефтеюганского района,</w:t>
      </w:r>
      <w:r w:rsidR="00BF1D9F" w:rsidRPr="00A97E8B">
        <w:rPr>
          <w:rFonts w:ascii="Times New Roman" w:hAnsi="Times New Roman" w:cs="Times New Roman"/>
          <w:sz w:val="26"/>
          <w:szCs w:val="26"/>
        </w:rPr>
        <w:t xml:space="preserve"> </w:t>
      </w:r>
      <w:r w:rsidRPr="00A97E8B">
        <w:rPr>
          <w:rFonts w:ascii="Times New Roman" w:hAnsi="Times New Roman" w:cs="Times New Roman"/>
          <w:sz w:val="26"/>
          <w:szCs w:val="26"/>
        </w:rPr>
        <w:t xml:space="preserve">регламентируется в соответствии </w:t>
      </w:r>
      <w:r w:rsidR="008C40E1">
        <w:rPr>
          <w:rFonts w:ascii="Times New Roman" w:hAnsi="Times New Roman" w:cs="Times New Roman"/>
          <w:sz w:val="26"/>
          <w:szCs w:val="26"/>
        </w:rPr>
        <w:br/>
      </w:r>
      <w:r w:rsidRPr="00C449B0">
        <w:rPr>
          <w:rFonts w:ascii="Times New Roman" w:hAnsi="Times New Roman" w:cs="Times New Roman"/>
          <w:sz w:val="26"/>
          <w:szCs w:val="26"/>
        </w:rPr>
        <w:t xml:space="preserve">со </w:t>
      </w:r>
      <w:r w:rsidR="009A3122" w:rsidRPr="00C449B0">
        <w:rPr>
          <w:rFonts w:ascii="Times New Roman" w:hAnsi="Times New Roman" w:cs="Times New Roman"/>
          <w:sz w:val="26"/>
          <w:szCs w:val="26"/>
        </w:rPr>
        <w:t>Справочником базовых цен на проектные работы в строительстве. «Территориальное планирование и планировка территории», утвержде</w:t>
      </w:r>
      <w:r w:rsidR="00326C48">
        <w:rPr>
          <w:rFonts w:ascii="Times New Roman" w:hAnsi="Times New Roman" w:cs="Times New Roman"/>
          <w:sz w:val="26"/>
          <w:szCs w:val="26"/>
        </w:rPr>
        <w:t>н</w:t>
      </w:r>
      <w:r w:rsidR="009A3122" w:rsidRPr="00C449B0">
        <w:rPr>
          <w:rFonts w:ascii="Times New Roman" w:hAnsi="Times New Roman" w:cs="Times New Roman"/>
          <w:sz w:val="26"/>
          <w:szCs w:val="26"/>
        </w:rPr>
        <w:t>ным приказом Минрегиона Российской федерации от 28.05.2010 № 260</w:t>
      </w:r>
      <w:r w:rsidRPr="00C449B0">
        <w:rPr>
          <w:rFonts w:ascii="Times New Roman" w:hAnsi="Times New Roman" w:cs="Times New Roman"/>
          <w:sz w:val="26"/>
          <w:szCs w:val="26"/>
        </w:rPr>
        <w:t xml:space="preserve">, объем услуг определяется </w:t>
      </w:r>
      <w:r w:rsidR="00A97E8B" w:rsidRPr="00C449B0">
        <w:rPr>
          <w:rFonts w:ascii="Times New Roman" w:hAnsi="Times New Roman" w:cs="Times New Roman"/>
          <w:sz w:val="26"/>
          <w:szCs w:val="26"/>
        </w:rPr>
        <w:br/>
      </w:r>
      <w:r w:rsidRPr="00C449B0">
        <w:rPr>
          <w:rFonts w:ascii="Times New Roman" w:hAnsi="Times New Roman" w:cs="Times New Roman"/>
          <w:sz w:val="26"/>
          <w:szCs w:val="26"/>
        </w:rPr>
        <w:t>в соответствии со сметным расчетом.</w:t>
      </w:r>
    </w:p>
    <w:p w14:paraId="3241A68C" w14:textId="77777777" w:rsidR="00555273" w:rsidRPr="00C449B0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sz w:val="26"/>
          <w:szCs w:val="26"/>
        </w:rPr>
        <w:t>Затраты на разработку проекта планировки и проекта межевания территории.</w:t>
      </w:r>
    </w:p>
    <w:p w14:paraId="1B9F2686" w14:textId="77777777" w:rsidR="00555273" w:rsidRPr="00A97E8B" w:rsidRDefault="00555273" w:rsidP="00A97E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Цена услуг по разработке проекта планировки и проекта межевания территории регламентируется в соответствии со </w:t>
      </w:r>
      <w:r w:rsidR="009A3122" w:rsidRPr="00C449B0">
        <w:rPr>
          <w:rFonts w:ascii="Times New Roman" w:hAnsi="Times New Roman" w:cs="Times New Roman"/>
          <w:sz w:val="26"/>
          <w:szCs w:val="26"/>
        </w:rPr>
        <w:t>Справочником базовых цен на проектные работы в строительстве. «Территориальное планирование и планировка территории», утвержден</w:t>
      </w:r>
      <w:r w:rsidR="008958F2" w:rsidRPr="00C449B0">
        <w:rPr>
          <w:rFonts w:ascii="Times New Roman" w:hAnsi="Times New Roman" w:cs="Times New Roman"/>
          <w:sz w:val="26"/>
          <w:szCs w:val="26"/>
        </w:rPr>
        <w:t>н</w:t>
      </w:r>
      <w:r w:rsidR="009A3122" w:rsidRPr="00C449B0">
        <w:rPr>
          <w:rFonts w:ascii="Times New Roman" w:hAnsi="Times New Roman" w:cs="Times New Roman"/>
          <w:sz w:val="26"/>
          <w:szCs w:val="26"/>
        </w:rPr>
        <w:t>ым приказом Минрегиона Российской федерации от 28.05.2010 № 260</w:t>
      </w:r>
      <w:r w:rsidRPr="00C449B0">
        <w:rPr>
          <w:rFonts w:ascii="Times New Roman" w:hAnsi="Times New Roman" w:cs="Times New Roman"/>
          <w:sz w:val="26"/>
          <w:szCs w:val="26"/>
        </w:rPr>
        <w:t>,</w:t>
      </w:r>
      <w:r w:rsidRPr="00A97E8B">
        <w:rPr>
          <w:rFonts w:ascii="Times New Roman" w:hAnsi="Times New Roman" w:cs="Times New Roman"/>
          <w:sz w:val="26"/>
          <w:szCs w:val="26"/>
        </w:rPr>
        <w:t xml:space="preserve"> объем услуг определяется</w:t>
      </w:r>
      <w:r w:rsidR="00A97E8B">
        <w:rPr>
          <w:rFonts w:ascii="Times New Roman" w:hAnsi="Times New Roman" w:cs="Times New Roman"/>
          <w:sz w:val="26"/>
          <w:szCs w:val="26"/>
        </w:rPr>
        <w:t xml:space="preserve"> </w:t>
      </w:r>
      <w:r w:rsidRPr="00A97E8B">
        <w:rPr>
          <w:rFonts w:ascii="Times New Roman" w:hAnsi="Times New Roman" w:cs="Times New Roman"/>
          <w:sz w:val="26"/>
          <w:szCs w:val="26"/>
        </w:rPr>
        <w:t>согласно сметн</w:t>
      </w:r>
      <w:r w:rsidR="00674AA0">
        <w:rPr>
          <w:rFonts w:ascii="Times New Roman" w:hAnsi="Times New Roman" w:cs="Times New Roman"/>
          <w:sz w:val="26"/>
          <w:szCs w:val="26"/>
        </w:rPr>
        <w:t>ому</w:t>
      </w:r>
      <w:r w:rsidRPr="00A97E8B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674AA0">
        <w:rPr>
          <w:rFonts w:ascii="Times New Roman" w:hAnsi="Times New Roman" w:cs="Times New Roman"/>
          <w:sz w:val="26"/>
          <w:szCs w:val="26"/>
        </w:rPr>
        <w:t>у</w:t>
      </w:r>
      <w:r w:rsidRPr="00A97E8B">
        <w:rPr>
          <w:rFonts w:ascii="Times New Roman" w:hAnsi="Times New Roman" w:cs="Times New Roman"/>
          <w:sz w:val="26"/>
          <w:szCs w:val="26"/>
        </w:rPr>
        <w:t>.</w:t>
      </w:r>
    </w:p>
    <w:p w14:paraId="4395981B" w14:textId="38A9D507" w:rsidR="00555273" w:rsidRPr="00326C48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C48">
        <w:rPr>
          <w:rFonts w:ascii="Times New Roman" w:hAnsi="Times New Roman" w:cs="Times New Roman"/>
          <w:sz w:val="26"/>
          <w:szCs w:val="26"/>
        </w:rPr>
        <w:t>Затраты на выполнение инженерных изысканий для подготовки докуме</w:t>
      </w:r>
      <w:r w:rsidR="00F47A6E">
        <w:rPr>
          <w:rFonts w:ascii="Times New Roman" w:hAnsi="Times New Roman" w:cs="Times New Roman"/>
          <w:sz w:val="26"/>
          <w:szCs w:val="26"/>
        </w:rPr>
        <w:t>нтации по планировке территории</w:t>
      </w:r>
    </w:p>
    <w:p w14:paraId="5CF90AD7" w14:textId="77777777" w:rsidR="00F2197E" w:rsidRPr="00326C48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ии=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ии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ии</m:t>
              </m:r>
            </m:e>
          </m:nary>
        </m:oMath>
      </m:oMathPara>
    </w:p>
    <w:p w14:paraId="5921BB70" w14:textId="77777777" w:rsidR="00F2197E" w:rsidRPr="00326C48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7E208FA6" w14:textId="77777777" w:rsidR="00F2197E" w:rsidRPr="00326C48" w:rsidRDefault="00F2197E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26C48">
        <w:rPr>
          <w:rFonts w:ascii="Times New Roman" w:hAnsi="Times New Roman" w:cs="Times New Roman"/>
          <w:noProof/>
          <w:lang w:val="en-US" w:eastAsia="ru-RU"/>
        </w:rPr>
        <w:lastRenderedPageBreak/>
        <w:t>Q</w:t>
      </w:r>
      <w:r w:rsidRPr="00326C48">
        <w:rPr>
          <w:rFonts w:ascii="Times New Roman" w:hAnsi="Times New Roman" w:cs="Times New Roman"/>
          <w:noProof/>
          <w:lang w:eastAsia="ru-RU"/>
        </w:rPr>
        <w:t xml:space="preserve"> </w:t>
      </w:r>
      <w:r w:rsidRPr="00326C48">
        <w:rPr>
          <w:rFonts w:ascii="Times New Roman" w:hAnsi="Times New Roman" w:cs="Times New Roman"/>
          <w:noProof/>
          <w:lang w:val="en-US" w:eastAsia="ru-RU"/>
        </w:rPr>
        <w:t>i</w:t>
      </w:r>
      <w:r w:rsidRPr="00326C48">
        <w:rPr>
          <w:rFonts w:ascii="Times New Roman" w:hAnsi="Times New Roman" w:cs="Times New Roman"/>
          <w:noProof/>
          <w:lang w:eastAsia="ru-RU"/>
        </w:rPr>
        <w:t xml:space="preserve"> ии – </w:t>
      </w:r>
      <w:r w:rsidRPr="00326C48">
        <w:rPr>
          <w:rFonts w:ascii="Times New Roman" w:hAnsi="Times New Roman" w:cs="Times New Roman"/>
          <w:noProof/>
          <w:sz w:val="26"/>
          <w:szCs w:val="26"/>
          <w:lang w:eastAsia="ru-RU"/>
        </w:rPr>
        <w:t>количество гектар площади территории требуемой выполнения инженерных изысканий;</w:t>
      </w:r>
    </w:p>
    <w:p w14:paraId="4233DCF3" w14:textId="77777777" w:rsidR="00F2197E" w:rsidRPr="00326C48" w:rsidRDefault="00F2197E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26C48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326C48">
        <w:rPr>
          <w:rFonts w:ascii="Times New Roman" w:hAnsi="Times New Roman" w:cs="Times New Roman"/>
          <w:noProof/>
          <w:sz w:val="26"/>
          <w:szCs w:val="26"/>
          <w:lang w:eastAsia="ru-RU"/>
        </w:rPr>
        <w:t>ии – цена инженерных изысканий на 1 га.</w:t>
      </w:r>
    </w:p>
    <w:p w14:paraId="5AB023AD" w14:textId="77777777" w:rsidR="003D04F3" w:rsidRPr="00326C48" w:rsidRDefault="003D04F3" w:rsidP="00F219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5670"/>
        <w:gridCol w:w="3543"/>
      </w:tblGrid>
      <w:tr w:rsidR="00F2197E" w:rsidRPr="003D04F3" w14:paraId="2E739A87" w14:textId="77777777" w:rsidTr="008C40E1">
        <w:trPr>
          <w:trHeight w:val="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60A" w14:textId="77777777" w:rsidR="00F2197E" w:rsidRPr="00326C48" w:rsidRDefault="00F2197E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4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Количество гектар площади территории требуемой выполнения инженерных изысканий (га)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095" w14:textId="0A135BD9" w:rsidR="00F2197E" w:rsidRPr="00326C48" w:rsidRDefault="00F2197E" w:rsidP="003D04F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26C4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Цена инженерных </w:t>
            </w:r>
            <w:r w:rsidR="008C40E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br/>
            </w:r>
            <w:r w:rsidRPr="00326C4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изысканий на 1 га.</w:t>
            </w:r>
            <w:r w:rsidR="00326C4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br/>
              <w:t xml:space="preserve"> </w:t>
            </w:r>
            <w:r w:rsidRPr="00326C48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F2197E" w:rsidRPr="00B65138" w14:paraId="46418189" w14:textId="77777777" w:rsidTr="008C40E1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1F0" w14:textId="48E13740" w:rsidR="00F2197E" w:rsidRPr="008C40E1" w:rsidRDefault="008C40E1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D04F3" w:rsidRPr="008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потребности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2650" w14:textId="4E03B4A3" w:rsidR="00F2197E" w:rsidRPr="008C40E1" w:rsidRDefault="00095B75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2 897 700,00</w:t>
            </w:r>
          </w:p>
        </w:tc>
      </w:tr>
    </w:tbl>
    <w:p w14:paraId="5A1340A1" w14:textId="77777777" w:rsidR="00F2197E" w:rsidRPr="00F2197E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FA354DA" w14:textId="77777777" w:rsidR="00555273" w:rsidRPr="00674AA0" w:rsidRDefault="00555273" w:rsidP="00674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AA0">
        <w:rPr>
          <w:rFonts w:ascii="Times New Roman" w:hAnsi="Times New Roman" w:cs="Times New Roman"/>
          <w:sz w:val="26"/>
          <w:szCs w:val="26"/>
        </w:rPr>
        <w:t xml:space="preserve">Цена услуг на выполнение инженерных изысканий для подготовки документации по планировке территории </w:t>
      </w:r>
      <w:r w:rsidR="00DC1D20">
        <w:rPr>
          <w:rFonts w:ascii="Times New Roman" w:hAnsi="Times New Roman" w:cs="Times New Roman"/>
          <w:sz w:val="26"/>
          <w:szCs w:val="26"/>
        </w:rPr>
        <w:t>основывается на коммерческих предложениях, предоставленных для расчета начальной (максимальной) цены контракта по запросу.</w:t>
      </w:r>
    </w:p>
    <w:p w14:paraId="27FB0C68" w14:textId="77777777" w:rsidR="00555273" w:rsidRPr="00674AA0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17CA1F" w14:textId="53EEC34C" w:rsidR="00482C7D" w:rsidRPr="006E63DF" w:rsidRDefault="00482C7D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F">
        <w:rPr>
          <w:rFonts w:ascii="Times New Roman" w:hAnsi="Times New Roman" w:cs="Times New Roman"/>
          <w:sz w:val="26"/>
          <w:szCs w:val="26"/>
        </w:rPr>
        <w:t>Затраты на выполнение работ по внесению сведений,</w:t>
      </w:r>
      <w:r w:rsidR="00B63683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Pr="006E63DF">
        <w:rPr>
          <w:rFonts w:ascii="Times New Roman" w:hAnsi="Times New Roman" w:cs="Times New Roman"/>
          <w:sz w:val="26"/>
          <w:szCs w:val="26"/>
        </w:rPr>
        <w:t xml:space="preserve">документов, материалов по градостроительной деятельности Нефтеюганского района </w:t>
      </w:r>
      <w:r w:rsidR="008C40E1">
        <w:rPr>
          <w:rFonts w:ascii="Times New Roman" w:hAnsi="Times New Roman" w:cs="Times New Roman"/>
          <w:sz w:val="26"/>
          <w:szCs w:val="26"/>
        </w:rPr>
        <w:br/>
      </w:r>
      <w:r w:rsidRPr="006E63DF">
        <w:rPr>
          <w:rFonts w:ascii="Times New Roman" w:hAnsi="Times New Roman" w:cs="Times New Roman"/>
          <w:sz w:val="26"/>
          <w:szCs w:val="26"/>
        </w:rPr>
        <w:t>в Государственную информационную систему обеспечения градостроительной деятельности Ханты-Мансийского автономного округа-Югры в рабочую область Нефтеюганског</w:t>
      </w:r>
      <w:r w:rsidR="00F47A6E">
        <w:rPr>
          <w:rFonts w:ascii="Times New Roman" w:hAnsi="Times New Roman" w:cs="Times New Roman"/>
          <w:sz w:val="26"/>
          <w:szCs w:val="26"/>
        </w:rPr>
        <w:t>о района</w:t>
      </w:r>
    </w:p>
    <w:p w14:paraId="5CB1E705" w14:textId="77777777" w:rsidR="00F54F4B" w:rsidRPr="006E63DF" w:rsidRDefault="00F54F4B" w:rsidP="00F54F4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Згд=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гд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гд</m:t>
              </m:r>
            </m:e>
          </m:nary>
        </m:oMath>
      </m:oMathPara>
    </w:p>
    <w:p w14:paraId="308219F1" w14:textId="77777777" w:rsidR="008C40E1" w:rsidRDefault="008C40E1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val="en-US" w:eastAsia="ru-RU"/>
        </w:rPr>
      </w:pPr>
    </w:p>
    <w:p w14:paraId="2FF889E7" w14:textId="4CE962DA" w:rsidR="00F54F4B" w:rsidRPr="006E63DF" w:rsidRDefault="00F54F4B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E63DF">
        <w:rPr>
          <w:rFonts w:ascii="Times New Roman" w:hAnsi="Times New Roman" w:cs="Times New Roman"/>
          <w:noProof/>
          <w:lang w:val="en-US" w:eastAsia="ru-RU"/>
        </w:rPr>
        <w:t>Qi</w:t>
      </w:r>
      <w:r w:rsidRPr="006E63DF">
        <w:rPr>
          <w:rFonts w:ascii="Times New Roman" w:hAnsi="Times New Roman" w:cs="Times New Roman"/>
          <w:noProof/>
          <w:lang w:eastAsia="ru-RU"/>
        </w:rPr>
        <w:t xml:space="preserve">гд – </w:t>
      </w:r>
      <w:r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количество услуг по внесению сведений,документов,материалов </w:t>
      </w:r>
      <w:r w:rsidR="006E63DF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>по градостроительной деятельности в год;</w:t>
      </w:r>
    </w:p>
    <w:p w14:paraId="6CCF29A6" w14:textId="531C8588" w:rsidR="00F54F4B" w:rsidRPr="006E63DF" w:rsidRDefault="00F54F4B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E63DF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>гд</w:t>
      </w:r>
      <w:r w:rsidR="00B63683"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– цена </w:t>
      </w:r>
      <w:r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единицы услуги по внесению сведений, документов, материалов </w:t>
      </w:r>
      <w:r w:rsidR="006E63DF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>по градостроительной деятельности.</w:t>
      </w:r>
    </w:p>
    <w:p w14:paraId="627DB120" w14:textId="77777777" w:rsidR="00F54F4B" w:rsidRPr="006E63DF" w:rsidRDefault="00F54F4B" w:rsidP="00F54F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5132"/>
        <w:gridCol w:w="4394"/>
      </w:tblGrid>
      <w:tr w:rsidR="00F54F4B" w:rsidRPr="006E63DF" w14:paraId="5446D9E0" w14:textId="77777777" w:rsidTr="008C40E1">
        <w:trPr>
          <w:trHeight w:val="43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127" w14:textId="0FF30EF5" w:rsidR="00F54F4B" w:rsidRPr="008C40E1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Количество услуг по внесению сведений,документов,материалов по градостроительной деятельности в год </w:t>
            </w:r>
            <w:r w:rsid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78E" w14:textId="6F0FC004" w:rsidR="00F54F4B" w:rsidRPr="008C40E1" w:rsidRDefault="00B63683" w:rsidP="007072F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Цена единицы услуги по внесению сведений, документов, материалов </w:t>
            </w:r>
            <w:r w:rsid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 градостроительной деятельности </w:t>
            </w:r>
            <w:r w:rsidR="008C40E1"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(руб.)</w:t>
            </w:r>
          </w:p>
        </w:tc>
      </w:tr>
      <w:tr w:rsidR="00F54F4B" w:rsidRPr="006E63DF" w14:paraId="31790AD6" w14:textId="77777777" w:rsidTr="008C40E1">
        <w:trPr>
          <w:trHeight w:val="537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7AB" w14:textId="77777777" w:rsidR="00F54F4B" w:rsidRPr="008C40E1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072C" w14:textId="77777777" w:rsidR="00F54F4B" w:rsidRPr="008C40E1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  <w:r w:rsidR="00F54F4B" w:rsidRPr="008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572F18" w14:textId="77777777" w:rsidR="00482C7D" w:rsidRPr="008C40E1" w:rsidRDefault="00482C7D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B699A5" w14:textId="77777777" w:rsidR="00555273" w:rsidRPr="007B38CC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63DF">
        <w:rPr>
          <w:rFonts w:ascii="Times New Roman" w:hAnsi="Times New Roman" w:cs="Times New Roman"/>
          <w:sz w:val="26"/>
          <w:szCs w:val="26"/>
        </w:rPr>
        <w:t xml:space="preserve">Затраты на мероприятия по обеспечению безопасности информации </w:t>
      </w:r>
      <w:r w:rsidRPr="006E63DF">
        <w:rPr>
          <w:rFonts w:ascii="Times New Roman" w:hAnsi="Times New Roman" w:cs="Times New Roman"/>
          <w:sz w:val="26"/>
          <w:szCs w:val="26"/>
        </w:rPr>
        <w:br/>
        <w:t>и оказания услуг по выполнению</w:t>
      </w:r>
      <w:r w:rsidR="00BF1D9F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Pr="006E63DF">
        <w:rPr>
          <w:rFonts w:ascii="Times New Roman" w:hAnsi="Times New Roman" w:cs="Times New Roman"/>
          <w:sz w:val="26"/>
          <w:szCs w:val="26"/>
        </w:rPr>
        <w:t>аттестации (периодического</w:t>
      </w:r>
      <w:r w:rsidRPr="007C19ED">
        <w:rPr>
          <w:rFonts w:ascii="Times New Roman" w:hAnsi="Times New Roman" w:cs="Times New Roman"/>
          <w:sz w:val="26"/>
          <w:szCs w:val="26"/>
        </w:rPr>
        <w:t xml:space="preserve"> контроля) объекта (выделенного помещения)</w:t>
      </w:r>
    </w:p>
    <w:p w14:paraId="5530EDF6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BD8FC" wp14:editId="04603516">
            <wp:extent cx="1552575" cy="485775"/>
            <wp:effectExtent l="0" t="0" r="0" b="9525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D7DA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33D69CBD" w14:textId="77777777" w:rsidR="00555273" w:rsidRPr="00B6513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51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E131EE" wp14:editId="4F45665B">
            <wp:extent cx="381000" cy="257175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38">
        <w:rPr>
          <w:rFonts w:ascii="Times New Roman" w:hAnsi="Times New Roman" w:cs="Times New Roman"/>
        </w:rPr>
        <w:t xml:space="preserve"> - количество</w:t>
      </w:r>
      <w:r w:rsidR="00BF1D9F" w:rsidRPr="00B65138">
        <w:rPr>
          <w:rFonts w:ascii="Times New Roman" w:hAnsi="Times New Roman" w:cs="Times New Roman"/>
        </w:rPr>
        <w:t xml:space="preserve"> </w:t>
      </w:r>
      <w:r w:rsidRPr="00B65138">
        <w:rPr>
          <w:rFonts w:ascii="Times New Roman" w:hAnsi="Times New Roman" w:cs="Times New Roman"/>
        </w:rPr>
        <w:t>объектов (выделенных помещений);</w:t>
      </w:r>
    </w:p>
    <w:p w14:paraId="4B47D0A2" w14:textId="77777777" w:rsidR="00555273" w:rsidRPr="00B6513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51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74844E" wp14:editId="7504769B">
            <wp:extent cx="333375" cy="257175"/>
            <wp:effectExtent l="0" t="0" r="9525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38">
        <w:rPr>
          <w:rFonts w:ascii="Times New Roman" w:hAnsi="Times New Roman" w:cs="Times New Roman"/>
        </w:rPr>
        <w:t xml:space="preserve"> - цена одного мероприятия по обеспечению безопасности информации и аттестации (периодического контроля) одного объекта (выделенного помещения) .</w:t>
      </w:r>
    </w:p>
    <w:p w14:paraId="1D1BA5C1" w14:textId="77777777" w:rsidR="00555273" w:rsidRPr="00B65138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555273" w:rsidRPr="00B65138" w14:paraId="161F3975" w14:textId="77777777" w:rsidTr="00D63364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ADB" w14:textId="3C67E763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hAnsi="Times New Roman" w:cs="Times New Roman"/>
              </w:rPr>
              <w:t>Количество</w:t>
            </w:r>
            <w:r w:rsidR="00BF1D9F" w:rsidRPr="00B65138">
              <w:rPr>
                <w:rFonts w:ascii="Times New Roman" w:hAnsi="Times New Roman" w:cs="Times New Roman"/>
              </w:rPr>
              <w:t xml:space="preserve"> </w:t>
            </w:r>
            <w:r w:rsidRPr="00B65138">
              <w:rPr>
                <w:rFonts w:ascii="Times New Roman" w:hAnsi="Times New Roman" w:cs="Times New Roman"/>
              </w:rPr>
              <w:t>объектов (выделенных</w:t>
            </w:r>
            <w:r w:rsidR="008C40E1">
              <w:rPr>
                <w:rFonts w:ascii="Times New Roman" w:hAnsi="Times New Roman" w:cs="Times New Roman"/>
              </w:rPr>
              <w:br/>
            </w:r>
            <w:r w:rsidRPr="00B65138">
              <w:rPr>
                <w:rFonts w:ascii="Times New Roman" w:hAnsi="Times New Roman" w:cs="Times New Roman"/>
              </w:rPr>
              <w:t xml:space="preserve"> помещений);</w:t>
            </w: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0D0" w14:textId="77777777" w:rsidR="00555273" w:rsidRPr="00B65138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138">
              <w:rPr>
                <w:rFonts w:ascii="Times New Roman" w:hAnsi="Times New Roman" w:cs="Times New Roman"/>
              </w:rPr>
              <w:t xml:space="preserve">Цена одного мероприятия </w:t>
            </w:r>
            <w:r w:rsidR="00B65138">
              <w:rPr>
                <w:rFonts w:ascii="Times New Roman" w:hAnsi="Times New Roman" w:cs="Times New Roman"/>
              </w:rPr>
              <w:br/>
            </w:r>
            <w:r w:rsidRPr="00B65138">
              <w:rPr>
                <w:rFonts w:ascii="Times New Roman" w:hAnsi="Times New Roman" w:cs="Times New Roman"/>
              </w:rPr>
              <w:t xml:space="preserve">по обеспечению безопасности информации </w:t>
            </w:r>
            <w:r w:rsidR="00B65138">
              <w:rPr>
                <w:rFonts w:ascii="Times New Roman" w:hAnsi="Times New Roman" w:cs="Times New Roman"/>
              </w:rPr>
              <w:br/>
            </w:r>
            <w:r w:rsidRPr="00B65138">
              <w:rPr>
                <w:rFonts w:ascii="Times New Roman" w:hAnsi="Times New Roman" w:cs="Times New Roman"/>
              </w:rPr>
              <w:t>и аттестации (периодического контроля)</w:t>
            </w:r>
            <w:r w:rsidR="00B65138">
              <w:rPr>
                <w:rFonts w:ascii="Times New Roman" w:hAnsi="Times New Roman" w:cs="Times New Roman"/>
              </w:rPr>
              <w:br/>
            </w:r>
            <w:r w:rsidRPr="00B65138">
              <w:rPr>
                <w:rFonts w:ascii="Times New Roman" w:hAnsi="Times New Roman" w:cs="Times New Roman"/>
              </w:rPr>
              <w:lastRenderedPageBreak/>
              <w:t xml:space="preserve"> одного объекта (выделенного помещения) </w:t>
            </w: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B65138" w14:paraId="293682FB" w14:textId="77777777" w:rsidTr="00D63364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254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5C87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</w:tr>
    </w:tbl>
    <w:p w14:paraId="2B4BAC27" w14:textId="77777777" w:rsidR="00555273" w:rsidRPr="00B65138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1182D43" w14:textId="1676E653" w:rsidR="00555273" w:rsidRPr="003B78E1" w:rsidRDefault="00555273" w:rsidP="00E22F53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E1">
        <w:rPr>
          <w:rFonts w:ascii="Times New Roman" w:hAnsi="Times New Roman" w:cs="Times New Roman"/>
          <w:sz w:val="26"/>
          <w:szCs w:val="26"/>
        </w:rPr>
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</w:r>
    </w:p>
    <w:p w14:paraId="678D15B1" w14:textId="77777777" w:rsidR="00555273" w:rsidRPr="00B65138" w:rsidRDefault="00555273" w:rsidP="00555273">
      <w:pPr>
        <w:spacing w:after="0" w:line="240" w:lineRule="auto"/>
        <w:rPr>
          <w:sz w:val="18"/>
          <w:szCs w:val="18"/>
        </w:rPr>
      </w:pPr>
    </w:p>
    <w:p w14:paraId="2A86038A" w14:textId="77777777" w:rsidR="00555273" w:rsidRPr="005C3CC0" w:rsidRDefault="00555273" w:rsidP="0055527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C3CC0">
        <w:rPr>
          <w:rFonts w:ascii="Times New Roman" w:hAnsi="Times New Roman" w:cs="Times New Roman"/>
        </w:rPr>
        <w:t>Зстратег</w:t>
      </w:r>
      <w:proofErr w:type="spellEnd"/>
      <w:r w:rsidRPr="005C3CC0">
        <w:rPr>
          <w:rFonts w:ascii="Times New Roman" w:hAnsi="Times New Roman" w:cs="Times New Roman"/>
        </w:rPr>
        <w:t xml:space="preserve">= </w:t>
      </w:r>
      <w:r w:rsidRPr="005C3CC0">
        <w:rPr>
          <w:rFonts w:ascii="Times New Roman" w:hAnsi="Times New Roman" w:cs="Times New Roman"/>
          <w:lang w:val="en-US"/>
        </w:rPr>
        <w:t>Q</w:t>
      </w:r>
      <w:r w:rsidRPr="005C3CC0">
        <w:rPr>
          <w:rFonts w:ascii="Times New Roman" w:hAnsi="Times New Roman" w:cs="Times New Roman"/>
        </w:rPr>
        <w:t xml:space="preserve"> стратег * </w:t>
      </w:r>
      <w:r w:rsidRPr="005C3CC0">
        <w:rPr>
          <w:rFonts w:ascii="Times New Roman" w:hAnsi="Times New Roman" w:cs="Times New Roman"/>
          <w:lang w:val="en-US"/>
        </w:rPr>
        <w:t>P</w:t>
      </w:r>
      <w:r w:rsidRPr="005C3CC0">
        <w:rPr>
          <w:rFonts w:ascii="Times New Roman" w:hAnsi="Times New Roman" w:cs="Times New Roman"/>
        </w:rPr>
        <w:t>стратег</w:t>
      </w:r>
    </w:p>
    <w:p w14:paraId="72428F9C" w14:textId="77777777" w:rsidR="00555273" w:rsidRPr="00E534B4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534B4">
        <w:rPr>
          <w:rFonts w:ascii="Times New Roman" w:hAnsi="Times New Roman" w:cs="Times New Roman"/>
          <w:sz w:val="20"/>
          <w:szCs w:val="20"/>
        </w:rPr>
        <w:t>где:</w:t>
      </w:r>
    </w:p>
    <w:p w14:paraId="7E8C42A3" w14:textId="77777777" w:rsidR="00555273" w:rsidRPr="004B37F0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B37F0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B37F0">
        <w:rPr>
          <w:rFonts w:ascii="Times New Roman" w:hAnsi="Times New Roman" w:cs="Times New Roman"/>
          <w:sz w:val="20"/>
          <w:szCs w:val="20"/>
        </w:rPr>
        <w:t xml:space="preserve"> стратег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37F0">
        <w:rPr>
          <w:rFonts w:ascii="Times New Roman" w:hAnsi="Times New Roman" w:cs="Times New Roman"/>
          <w:sz w:val="20"/>
          <w:szCs w:val="20"/>
        </w:rPr>
        <w:t xml:space="preserve">- количество единиц работ </w:t>
      </w:r>
    </w:p>
    <w:p w14:paraId="65E567DD" w14:textId="77777777" w:rsidR="00555273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B37F0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B37F0">
        <w:rPr>
          <w:rFonts w:ascii="Times New Roman" w:hAnsi="Times New Roman" w:cs="Times New Roman"/>
          <w:sz w:val="20"/>
          <w:szCs w:val="20"/>
        </w:rPr>
        <w:t xml:space="preserve"> стратег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37F0">
        <w:rPr>
          <w:rFonts w:ascii="Times New Roman" w:hAnsi="Times New Roman" w:cs="Times New Roman"/>
          <w:sz w:val="20"/>
          <w:szCs w:val="20"/>
        </w:rPr>
        <w:t>- цена единицы работы</w:t>
      </w:r>
    </w:p>
    <w:p w14:paraId="2CCE84D8" w14:textId="77777777" w:rsidR="00555273" w:rsidRPr="004B37F0" w:rsidRDefault="00555273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555273" w:rsidRPr="007B38CC" w14:paraId="596FAFDF" w14:textId="77777777" w:rsidTr="00D63364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A1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3CC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2678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555273" w:rsidRPr="007B38CC" w14:paraId="6C325CC6" w14:textId="77777777" w:rsidTr="00D63364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59B" w14:textId="77777777" w:rsidR="00555273" w:rsidRPr="00EF173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5BC0" w14:textId="77777777" w:rsidR="00555273" w:rsidRPr="00EF173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9051" w14:textId="74678D25" w:rsidR="00555273" w:rsidRPr="00F11F39" w:rsidRDefault="002354D1" w:rsidP="002354D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55273" w:rsidRPr="00F11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066 666,67</w:t>
            </w:r>
          </w:p>
        </w:tc>
      </w:tr>
    </w:tbl>
    <w:p w14:paraId="631E009A" w14:textId="6CCEBECD" w:rsidR="00555273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3F95C6" w14:textId="4E06FEE7" w:rsidR="00E24838" w:rsidRPr="008C40E1" w:rsidRDefault="00E24838" w:rsidP="00E24838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0E1">
        <w:rPr>
          <w:rFonts w:ascii="Times New Roman" w:hAnsi="Times New Roman" w:cs="Times New Roman"/>
          <w:sz w:val="26"/>
          <w:szCs w:val="26"/>
        </w:rPr>
        <w:t xml:space="preserve">Затраты на выполнение научно- исследовательских работ по комплексному социально-экономическому развитию муниципального образования Нефтеюганский </w:t>
      </w:r>
      <w:r w:rsidR="00F47A6E">
        <w:rPr>
          <w:rFonts w:ascii="Times New Roman" w:hAnsi="Times New Roman" w:cs="Times New Roman"/>
          <w:sz w:val="26"/>
          <w:szCs w:val="26"/>
        </w:rPr>
        <w:t>район</w:t>
      </w:r>
    </w:p>
    <w:p w14:paraId="436198C2" w14:textId="77777777" w:rsidR="00E24838" w:rsidRPr="008C40E1" w:rsidRDefault="00E24838" w:rsidP="00E24838">
      <w:pPr>
        <w:spacing w:after="0" w:line="240" w:lineRule="auto"/>
        <w:rPr>
          <w:sz w:val="18"/>
          <w:szCs w:val="18"/>
        </w:rPr>
      </w:pPr>
    </w:p>
    <w:p w14:paraId="122E1D6D" w14:textId="2872D59E" w:rsidR="00E24838" w:rsidRPr="008C40E1" w:rsidRDefault="00E24838" w:rsidP="00E2483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C40E1">
        <w:rPr>
          <w:rFonts w:ascii="Times New Roman" w:hAnsi="Times New Roman" w:cs="Times New Roman"/>
        </w:rPr>
        <w:t>Зсэр</w:t>
      </w:r>
      <w:proofErr w:type="spellEnd"/>
      <w:r w:rsidRPr="008C40E1">
        <w:rPr>
          <w:rFonts w:ascii="Times New Roman" w:hAnsi="Times New Roman" w:cs="Times New Roman"/>
        </w:rPr>
        <w:t xml:space="preserve">= </w:t>
      </w:r>
      <w:r w:rsidRPr="008C40E1">
        <w:rPr>
          <w:rFonts w:ascii="Times New Roman" w:hAnsi="Times New Roman" w:cs="Times New Roman"/>
          <w:lang w:val="en-US"/>
        </w:rPr>
        <w:t>Q</w:t>
      </w:r>
      <w:r w:rsidRPr="008C40E1">
        <w:rPr>
          <w:rFonts w:ascii="Times New Roman" w:hAnsi="Times New Roman" w:cs="Times New Roman"/>
        </w:rPr>
        <w:t xml:space="preserve"> сэр * </w:t>
      </w:r>
      <w:r w:rsidRPr="008C40E1">
        <w:rPr>
          <w:rFonts w:ascii="Times New Roman" w:hAnsi="Times New Roman" w:cs="Times New Roman"/>
          <w:lang w:val="en-US"/>
        </w:rPr>
        <w:t>P</w:t>
      </w:r>
      <w:r w:rsidRPr="008C40E1">
        <w:rPr>
          <w:rFonts w:ascii="Times New Roman" w:hAnsi="Times New Roman" w:cs="Times New Roman"/>
        </w:rPr>
        <w:t>сэр</w:t>
      </w:r>
    </w:p>
    <w:p w14:paraId="0E2B9500" w14:textId="77777777" w:rsidR="00E24838" w:rsidRPr="008C40E1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</w:rPr>
        <w:t>где:</w:t>
      </w:r>
    </w:p>
    <w:p w14:paraId="38FFCF88" w14:textId="60737336" w:rsidR="00E24838" w:rsidRPr="008C40E1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8C40E1">
        <w:rPr>
          <w:rFonts w:ascii="Times New Roman" w:hAnsi="Times New Roman" w:cs="Times New Roman"/>
          <w:sz w:val="20"/>
          <w:szCs w:val="20"/>
        </w:rPr>
        <w:t xml:space="preserve"> сэр - количество единиц работ </w:t>
      </w:r>
    </w:p>
    <w:p w14:paraId="48C96687" w14:textId="34984774" w:rsidR="00E24838" w:rsidRPr="008C40E1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8C40E1">
        <w:rPr>
          <w:rFonts w:ascii="Times New Roman" w:hAnsi="Times New Roman" w:cs="Times New Roman"/>
          <w:sz w:val="20"/>
          <w:szCs w:val="20"/>
        </w:rPr>
        <w:t xml:space="preserve"> сэр - цена единицы работы</w:t>
      </w:r>
    </w:p>
    <w:p w14:paraId="716F25E0" w14:textId="77777777" w:rsidR="00E24838" w:rsidRPr="008C40E1" w:rsidRDefault="00E24838" w:rsidP="00E24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E24838" w:rsidRPr="008C40E1" w14:paraId="560731BF" w14:textId="77777777" w:rsidTr="00146664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49A" w14:textId="77777777" w:rsidR="00E24838" w:rsidRPr="008C40E1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619" w14:textId="77777777" w:rsidR="00E24838" w:rsidRPr="008C40E1" w:rsidRDefault="00E24838" w:rsidP="0014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C1DE" w14:textId="77777777" w:rsidR="00E24838" w:rsidRPr="008C40E1" w:rsidRDefault="00E24838" w:rsidP="0014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E24838" w:rsidRPr="008C40E1" w14:paraId="4DA0ACA6" w14:textId="77777777" w:rsidTr="00146664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CE4" w14:textId="18C11472" w:rsidR="00E24838" w:rsidRPr="008C40E1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научно- исследовательских работ по комплексному социально-экономическому развитию муниципального образования Нефтеюганский район.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C53C" w14:textId="77777777" w:rsidR="00E24838" w:rsidRPr="008C40E1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52C1" w14:textId="3A008B6C" w:rsidR="00E24838" w:rsidRPr="008C40E1" w:rsidRDefault="00E24838" w:rsidP="00E2483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0045FC05" w14:textId="77777777" w:rsidR="00E24838" w:rsidRPr="008C40E1" w:rsidRDefault="00E24838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F37C69" w14:textId="2EB09D01" w:rsidR="002354D1" w:rsidRPr="00241581" w:rsidRDefault="002354D1" w:rsidP="00CE0B1F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581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разработке целевых ориентиров реализации Стратегии социально-экономического развития муниципального образования </w:t>
      </w:r>
      <w:r w:rsidR="00F47A6E">
        <w:rPr>
          <w:rFonts w:ascii="Times New Roman" w:hAnsi="Times New Roman" w:cs="Times New Roman"/>
          <w:sz w:val="26"/>
          <w:szCs w:val="26"/>
        </w:rPr>
        <w:t>Нефтеюганский район</w:t>
      </w:r>
    </w:p>
    <w:p w14:paraId="08F88CA2" w14:textId="77777777" w:rsidR="002354D1" w:rsidRPr="00241581" w:rsidRDefault="002354D1" w:rsidP="002354D1">
      <w:pPr>
        <w:spacing w:after="0" w:line="240" w:lineRule="auto"/>
        <w:rPr>
          <w:sz w:val="18"/>
          <w:szCs w:val="18"/>
        </w:rPr>
      </w:pPr>
    </w:p>
    <w:p w14:paraId="4237D714" w14:textId="052A99A7" w:rsidR="002354D1" w:rsidRPr="00241581" w:rsidRDefault="002354D1" w:rsidP="002354D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41581">
        <w:rPr>
          <w:rFonts w:ascii="Times New Roman" w:hAnsi="Times New Roman" w:cs="Times New Roman"/>
        </w:rPr>
        <w:t>Зцо</w:t>
      </w:r>
      <w:proofErr w:type="spellEnd"/>
      <w:r w:rsidRPr="00241581">
        <w:rPr>
          <w:rFonts w:ascii="Times New Roman" w:hAnsi="Times New Roman" w:cs="Times New Roman"/>
        </w:rPr>
        <w:t xml:space="preserve">= </w:t>
      </w:r>
      <w:r w:rsidRPr="00241581">
        <w:rPr>
          <w:rFonts w:ascii="Times New Roman" w:hAnsi="Times New Roman" w:cs="Times New Roman"/>
          <w:lang w:val="en-US"/>
        </w:rPr>
        <w:t>Q</w:t>
      </w:r>
      <w:r w:rsidRPr="00241581">
        <w:rPr>
          <w:rFonts w:ascii="Times New Roman" w:hAnsi="Times New Roman" w:cs="Times New Roman"/>
        </w:rPr>
        <w:t xml:space="preserve"> </w:t>
      </w:r>
      <w:proofErr w:type="spellStart"/>
      <w:r w:rsidRPr="00241581">
        <w:rPr>
          <w:rFonts w:ascii="Times New Roman" w:hAnsi="Times New Roman" w:cs="Times New Roman"/>
        </w:rPr>
        <w:t>цо</w:t>
      </w:r>
      <w:proofErr w:type="spellEnd"/>
      <w:r w:rsidRPr="00241581">
        <w:rPr>
          <w:rFonts w:ascii="Times New Roman" w:hAnsi="Times New Roman" w:cs="Times New Roman"/>
        </w:rPr>
        <w:t xml:space="preserve"> * </w:t>
      </w:r>
      <w:r w:rsidRPr="00241581">
        <w:rPr>
          <w:rFonts w:ascii="Times New Roman" w:hAnsi="Times New Roman" w:cs="Times New Roman"/>
          <w:lang w:val="en-US"/>
        </w:rPr>
        <w:t>P</w:t>
      </w:r>
      <w:proofErr w:type="spellStart"/>
      <w:r w:rsidRPr="00241581">
        <w:rPr>
          <w:rFonts w:ascii="Times New Roman" w:hAnsi="Times New Roman" w:cs="Times New Roman"/>
        </w:rPr>
        <w:t>цо</w:t>
      </w:r>
      <w:proofErr w:type="spellEnd"/>
    </w:p>
    <w:p w14:paraId="7342E4E4" w14:textId="77777777" w:rsidR="002354D1" w:rsidRPr="00241581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41581">
        <w:rPr>
          <w:rFonts w:ascii="Times New Roman" w:hAnsi="Times New Roman" w:cs="Times New Roman"/>
          <w:sz w:val="20"/>
          <w:szCs w:val="20"/>
        </w:rPr>
        <w:t>где:</w:t>
      </w:r>
    </w:p>
    <w:p w14:paraId="6853FBBB" w14:textId="556CFDD4" w:rsidR="002354D1" w:rsidRPr="00241581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41581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415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1581">
        <w:rPr>
          <w:rFonts w:ascii="Times New Roman" w:hAnsi="Times New Roman" w:cs="Times New Roman"/>
          <w:sz w:val="20"/>
          <w:szCs w:val="20"/>
        </w:rPr>
        <w:t>цо</w:t>
      </w:r>
      <w:proofErr w:type="spellEnd"/>
      <w:r w:rsidRPr="00241581">
        <w:rPr>
          <w:rFonts w:ascii="Times New Roman" w:hAnsi="Times New Roman" w:cs="Times New Roman"/>
          <w:sz w:val="20"/>
          <w:szCs w:val="20"/>
        </w:rPr>
        <w:t xml:space="preserve"> - количество единиц работ </w:t>
      </w:r>
    </w:p>
    <w:p w14:paraId="78ED2D57" w14:textId="75241B67" w:rsidR="002354D1" w:rsidRPr="00241581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4158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415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1581">
        <w:rPr>
          <w:rFonts w:ascii="Times New Roman" w:hAnsi="Times New Roman" w:cs="Times New Roman"/>
          <w:sz w:val="20"/>
          <w:szCs w:val="20"/>
        </w:rPr>
        <w:t>цо</w:t>
      </w:r>
      <w:proofErr w:type="spellEnd"/>
      <w:r w:rsidRPr="00241581">
        <w:rPr>
          <w:rFonts w:ascii="Times New Roman" w:hAnsi="Times New Roman" w:cs="Times New Roman"/>
          <w:sz w:val="20"/>
          <w:szCs w:val="20"/>
        </w:rPr>
        <w:t xml:space="preserve"> - цена единицы работы</w:t>
      </w:r>
    </w:p>
    <w:p w14:paraId="3DF15ED6" w14:textId="77777777" w:rsidR="002354D1" w:rsidRPr="00241581" w:rsidRDefault="002354D1" w:rsidP="002354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2354D1" w:rsidRPr="00241581" w14:paraId="21D90C49" w14:textId="77777777" w:rsidTr="00815248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7DF" w14:textId="77777777" w:rsidR="002354D1" w:rsidRPr="00241581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81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7F1" w14:textId="77777777" w:rsidR="002354D1" w:rsidRPr="00241581" w:rsidRDefault="002354D1" w:rsidP="0081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581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1AD3" w14:textId="77777777" w:rsidR="002354D1" w:rsidRPr="00241581" w:rsidRDefault="002354D1" w:rsidP="0081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581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2354D1" w:rsidRPr="008C40E1" w14:paraId="1B787D64" w14:textId="77777777" w:rsidTr="00815248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B46" w14:textId="7F819F2B" w:rsidR="002354D1" w:rsidRPr="00241581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разработке целевых ориентиров реализации Стратегии социально-экономического </w:t>
            </w:r>
            <w:r w:rsidRPr="0024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FC3C" w14:textId="77777777" w:rsidR="002354D1" w:rsidRPr="00241581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5F4A" w14:textId="77777777" w:rsidR="002354D1" w:rsidRPr="008C40E1" w:rsidRDefault="002354D1" w:rsidP="0081524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786F2131" w14:textId="77777777" w:rsidR="002354D1" w:rsidRPr="008C40E1" w:rsidRDefault="002354D1" w:rsidP="002354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610E15" w14:textId="77777777" w:rsidR="002354D1" w:rsidRDefault="002354D1" w:rsidP="002354D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CE202E0" w14:textId="721A7341" w:rsidR="00EB29DF" w:rsidRPr="008C40E1" w:rsidRDefault="00EB29DF" w:rsidP="00CE0B1F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0E1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социологических исследований населения Нефтеюган</w:t>
      </w:r>
      <w:r w:rsidR="00CE0B1F">
        <w:rPr>
          <w:rFonts w:ascii="Times New Roman" w:hAnsi="Times New Roman" w:cs="Times New Roman"/>
          <w:sz w:val="26"/>
          <w:szCs w:val="26"/>
        </w:rPr>
        <w:t>ского муниципального района Ханты-Мансийского автономного округа</w:t>
      </w:r>
      <w:r w:rsidRPr="008C40E1">
        <w:rPr>
          <w:rFonts w:ascii="Times New Roman" w:hAnsi="Times New Roman" w:cs="Times New Roman"/>
          <w:sz w:val="26"/>
          <w:szCs w:val="26"/>
        </w:rPr>
        <w:t>-Югры (экспертные интервью, опрос населения) с целью выявления приоритетов социально-экономического развития муниципального образования</w:t>
      </w:r>
    </w:p>
    <w:p w14:paraId="3595492E" w14:textId="77777777" w:rsidR="00EB29DF" w:rsidRPr="008C40E1" w:rsidRDefault="00EB29DF" w:rsidP="00EB29DF">
      <w:pPr>
        <w:spacing w:after="0" w:line="240" w:lineRule="auto"/>
        <w:rPr>
          <w:sz w:val="18"/>
          <w:szCs w:val="18"/>
        </w:rPr>
      </w:pPr>
    </w:p>
    <w:p w14:paraId="3B2542A7" w14:textId="66E0328A" w:rsidR="00EB29DF" w:rsidRPr="008C40E1" w:rsidRDefault="00EB29DF" w:rsidP="00EB29D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C40E1">
        <w:rPr>
          <w:rFonts w:ascii="Times New Roman" w:hAnsi="Times New Roman" w:cs="Times New Roman"/>
        </w:rPr>
        <w:t>Зси</w:t>
      </w:r>
      <w:proofErr w:type="spellEnd"/>
      <w:r w:rsidRPr="008C40E1">
        <w:rPr>
          <w:rFonts w:ascii="Times New Roman" w:hAnsi="Times New Roman" w:cs="Times New Roman"/>
        </w:rPr>
        <w:t xml:space="preserve">= </w:t>
      </w:r>
      <w:r w:rsidRPr="008C40E1">
        <w:rPr>
          <w:rFonts w:ascii="Times New Roman" w:hAnsi="Times New Roman" w:cs="Times New Roman"/>
          <w:lang w:val="en-US"/>
        </w:rPr>
        <w:t>Q</w:t>
      </w:r>
      <w:r w:rsidRPr="008C40E1">
        <w:rPr>
          <w:rFonts w:ascii="Times New Roman" w:hAnsi="Times New Roman" w:cs="Times New Roman"/>
        </w:rPr>
        <w:t xml:space="preserve"> си * </w:t>
      </w:r>
      <w:r w:rsidRPr="008C40E1">
        <w:rPr>
          <w:rFonts w:ascii="Times New Roman" w:hAnsi="Times New Roman" w:cs="Times New Roman"/>
          <w:lang w:val="en-US"/>
        </w:rPr>
        <w:t>P</w:t>
      </w:r>
      <w:r w:rsidRPr="008C40E1">
        <w:rPr>
          <w:rFonts w:ascii="Times New Roman" w:hAnsi="Times New Roman" w:cs="Times New Roman"/>
        </w:rPr>
        <w:t>си</w:t>
      </w:r>
    </w:p>
    <w:p w14:paraId="1F7ACB73" w14:textId="77777777" w:rsidR="00EB29DF" w:rsidRPr="008C40E1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</w:rPr>
        <w:t>где:</w:t>
      </w:r>
    </w:p>
    <w:p w14:paraId="44DBB8E5" w14:textId="1CEBB296" w:rsidR="00EB29DF" w:rsidRPr="008C40E1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326FFD" w:rsidRPr="008C40E1">
        <w:rPr>
          <w:rFonts w:ascii="Times New Roman" w:hAnsi="Times New Roman" w:cs="Times New Roman"/>
          <w:sz w:val="20"/>
          <w:szCs w:val="20"/>
        </w:rPr>
        <w:t xml:space="preserve"> си</w:t>
      </w:r>
      <w:r w:rsidRPr="008C40E1">
        <w:rPr>
          <w:rFonts w:ascii="Times New Roman" w:hAnsi="Times New Roman" w:cs="Times New Roman"/>
          <w:sz w:val="20"/>
          <w:szCs w:val="20"/>
        </w:rPr>
        <w:t xml:space="preserve"> - количество единиц работ </w:t>
      </w:r>
    </w:p>
    <w:p w14:paraId="3C50F2EC" w14:textId="26F7490F" w:rsidR="00EB29DF" w:rsidRPr="008C40E1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326FFD" w:rsidRPr="008C40E1">
        <w:rPr>
          <w:rFonts w:ascii="Times New Roman" w:hAnsi="Times New Roman" w:cs="Times New Roman"/>
          <w:sz w:val="20"/>
          <w:szCs w:val="20"/>
        </w:rPr>
        <w:t xml:space="preserve"> си</w:t>
      </w:r>
      <w:r w:rsidRPr="008C40E1">
        <w:rPr>
          <w:rFonts w:ascii="Times New Roman" w:hAnsi="Times New Roman" w:cs="Times New Roman"/>
          <w:sz w:val="20"/>
          <w:szCs w:val="20"/>
        </w:rPr>
        <w:t xml:space="preserve"> - цена единицы работы</w:t>
      </w:r>
    </w:p>
    <w:p w14:paraId="08841763" w14:textId="77777777" w:rsidR="00EB29DF" w:rsidRPr="008C40E1" w:rsidRDefault="00EB29DF" w:rsidP="00EB2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EB29DF" w:rsidRPr="008C40E1" w14:paraId="7C237286" w14:textId="77777777" w:rsidTr="00EB29DF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7A9" w14:textId="77777777" w:rsidR="00EB29DF" w:rsidRPr="008C40E1" w:rsidRDefault="00EB29DF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381" w14:textId="77777777" w:rsidR="008C40E1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работ в год </w:t>
            </w:r>
          </w:p>
          <w:p w14:paraId="68A12F29" w14:textId="2A3EBC82" w:rsidR="00EB29DF" w:rsidRPr="008C40E1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1FE6" w14:textId="77777777" w:rsidR="00EB29DF" w:rsidRPr="008C40E1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EB29DF" w:rsidRPr="007B38CC" w14:paraId="29C88906" w14:textId="77777777" w:rsidTr="00530B6A">
        <w:trPr>
          <w:trHeight w:val="1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2D1" w14:textId="3D8759A9" w:rsidR="00EB29DF" w:rsidRPr="008C40E1" w:rsidRDefault="00326FFD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социологических исследований населения Нефтеюганского муниципального района ХМАО-Югры (экспертные интервью, опрос населения) с целью выявления приоритетов социально-экономического развития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AAC0" w14:textId="77777777" w:rsidR="00EB29DF" w:rsidRPr="008C40E1" w:rsidRDefault="00EB29DF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52DBD" w14:textId="68BCC9F1" w:rsidR="00EB29DF" w:rsidRPr="00326FFD" w:rsidRDefault="00326FFD" w:rsidP="0032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0796F1B5" w14:textId="77777777" w:rsidR="00EB29DF" w:rsidRPr="00B65138" w:rsidRDefault="00EB29DF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0A0AB6" w14:textId="1CBCCCD4" w:rsidR="00555273" w:rsidRPr="0029299E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99E">
        <w:rPr>
          <w:rFonts w:ascii="Times New Roman" w:hAnsi="Times New Roman" w:cs="Times New Roman"/>
          <w:sz w:val="26"/>
          <w:szCs w:val="26"/>
        </w:rPr>
        <w:t>Затраты на выполнение работ по разработке, согласованию проекта нормативов образования отходов и лимитов на их размещение (ПНООЛР)</w:t>
      </w:r>
    </w:p>
    <w:p w14:paraId="494997C5" w14:textId="77777777" w:rsidR="00555273" w:rsidRPr="00B65138" w:rsidRDefault="00B65138" w:rsidP="00555273">
      <w:pPr>
        <w:rPr>
          <w:sz w:val="2"/>
          <w:szCs w:val="2"/>
        </w:rPr>
      </w:pPr>
      <w:r w:rsidRPr="00B65138">
        <w:rPr>
          <w:sz w:val="2"/>
          <w:szCs w:val="2"/>
        </w:rPr>
        <w:t>8</w:t>
      </w:r>
    </w:p>
    <w:p w14:paraId="27504E7D" w14:textId="77777777" w:rsidR="00555273" w:rsidRPr="00E534B4" w:rsidRDefault="00ED21FA" w:rsidP="005552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 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P 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ПНООЛР</m:t>
              </m:r>
            </m:sub>
          </m:sSub>
        </m:oMath>
      </m:oMathPara>
    </w:p>
    <w:p w14:paraId="4EDFD6CB" w14:textId="77777777" w:rsidR="00555273" w:rsidRPr="00E534B4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534B4">
        <w:rPr>
          <w:rFonts w:ascii="Times New Roman" w:hAnsi="Times New Roman" w:cs="Times New Roman"/>
          <w:sz w:val="20"/>
          <w:szCs w:val="20"/>
        </w:rPr>
        <w:t>где:</w:t>
      </w:r>
    </w:p>
    <w:p w14:paraId="7C400B39" w14:textId="77777777" w:rsidR="00555273" w:rsidRPr="00E534B4" w:rsidRDefault="00ED21FA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555273" w:rsidRPr="00E534B4">
        <w:rPr>
          <w:rFonts w:ascii="Times New Roman" w:hAnsi="Times New Roman" w:cs="Times New Roman"/>
          <w:sz w:val="20"/>
          <w:szCs w:val="20"/>
        </w:rPr>
        <w:t xml:space="preserve"> - количество ПНООЛР в год;</w:t>
      </w:r>
    </w:p>
    <w:p w14:paraId="3FFB95F9" w14:textId="77777777" w:rsidR="00555273" w:rsidRPr="00E534B4" w:rsidRDefault="00ED21FA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555273" w:rsidRPr="00E534B4">
        <w:rPr>
          <w:rFonts w:ascii="Times New Roman" w:hAnsi="Times New Roman" w:cs="Times New Roman"/>
          <w:sz w:val="20"/>
          <w:szCs w:val="20"/>
        </w:rPr>
        <w:t xml:space="preserve"> – цена ПНООЛР </w:t>
      </w:r>
    </w:p>
    <w:p w14:paraId="31B54C7F" w14:textId="77777777" w:rsidR="00555273" w:rsidRPr="00B65138" w:rsidRDefault="00555273" w:rsidP="005552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555273" w:rsidRPr="006D1923" w14:paraId="058AA8DF" w14:textId="77777777" w:rsidTr="00951BDC">
        <w:trPr>
          <w:trHeight w:val="654"/>
          <w:jc w:val="center"/>
        </w:trPr>
        <w:tc>
          <w:tcPr>
            <w:tcW w:w="4683" w:type="dxa"/>
            <w:shd w:val="clear" w:color="auto" w:fill="auto"/>
            <w:vAlign w:val="center"/>
            <w:hideMark/>
          </w:tcPr>
          <w:p w14:paraId="13447237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Количество ПНООЛР в год</w:t>
            </w:r>
          </w:p>
          <w:p w14:paraId="43DE65CC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14:paraId="45F41754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Цена за единицу измерения;</w:t>
            </w:r>
          </w:p>
          <w:p w14:paraId="402FD1A6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(руб.)</w:t>
            </w:r>
          </w:p>
        </w:tc>
      </w:tr>
      <w:tr w:rsidR="00555273" w:rsidRPr="006D1923" w14:paraId="0FD19BFD" w14:textId="77777777" w:rsidTr="00951BDC">
        <w:trPr>
          <w:trHeight w:val="330"/>
          <w:jc w:val="center"/>
        </w:trPr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337D2524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5063" w:type="dxa"/>
            <w:shd w:val="clear" w:color="auto" w:fill="auto"/>
            <w:noWrap/>
            <w:vAlign w:val="center"/>
            <w:hideMark/>
          </w:tcPr>
          <w:p w14:paraId="63069D68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не более 98 000,00</w:t>
            </w:r>
          </w:p>
        </w:tc>
      </w:tr>
    </w:tbl>
    <w:p w14:paraId="775A0064" w14:textId="77777777" w:rsidR="00555273" w:rsidRPr="00B65138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CDE11B" w14:textId="5FE54E9A" w:rsidR="00555273" w:rsidRPr="0029299E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99E">
        <w:rPr>
          <w:rFonts w:ascii="Times New Roman" w:hAnsi="Times New Roman" w:cs="Times New Roman"/>
          <w:sz w:val="26"/>
          <w:szCs w:val="26"/>
        </w:rPr>
        <w:t>Затраты на выполнение работ</w:t>
      </w:r>
      <w:r w:rsidR="00086E55">
        <w:rPr>
          <w:rFonts w:ascii="Times New Roman" w:hAnsi="Times New Roman" w:cs="Times New Roman"/>
          <w:sz w:val="26"/>
          <w:szCs w:val="26"/>
        </w:rPr>
        <w:t>:</w:t>
      </w:r>
      <w:r w:rsidRPr="0029299E">
        <w:rPr>
          <w:rFonts w:ascii="Times New Roman" w:hAnsi="Times New Roman" w:cs="Times New Roman"/>
          <w:sz w:val="26"/>
          <w:szCs w:val="26"/>
        </w:rPr>
        <w:t xml:space="preserve"> по разработке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29299E">
        <w:rPr>
          <w:rFonts w:ascii="Times New Roman" w:hAnsi="Times New Roman" w:cs="Times New Roman"/>
          <w:sz w:val="26"/>
          <w:szCs w:val="26"/>
        </w:rPr>
        <w:t>паспортов опасных отходов</w:t>
      </w:r>
      <w:r>
        <w:rPr>
          <w:rFonts w:ascii="Times New Roman" w:hAnsi="Times New Roman" w:cs="Times New Roman"/>
          <w:sz w:val="26"/>
          <w:szCs w:val="26"/>
        </w:rPr>
        <w:t>, энергетических паспортов,</w:t>
      </w:r>
      <w:r w:rsidR="00086E55">
        <w:rPr>
          <w:rFonts w:ascii="Times New Roman" w:hAnsi="Times New Roman" w:cs="Times New Roman"/>
          <w:sz w:val="26"/>
          <w:szCs w:val="26"/>
        </w:rPr>
        <w:t xml:space="preserve"> </w:t>
      </w:r>
      <w:r w:rsidR="00086E55" w:rsidRPr="00086E55">
        <w:rPr>
          <w:rFonts w:ascii="Times New Roman" w:hAnsi="Times New Roman" w:cs="Times New Roman"/>
          <w:sz w:val="26"/>
          <w:szCs w:val="26"/>
        </w:rPr>
        <w:t>по тепловизионному</w:t>
      </w:r>
      <w:r w:rsidR="00086E55">
        <w:rPr>
          <w:rFonts w:ascii="Times New Roman" w:hAnsi="Times New Roman" w:cs="Times New Roman"/>
          <w:sz w:val="26"/>
          <w:szCs w:val="26"/>
        </w:rPr>
        <w:t xml:space="preserve"> обследованию зданий </w:t>
      </w:r>
      <w:r w:rsidR="00B65138">
        <w:rPr>
          <w:rFonts w:ascii="Times New Roman" w:hAnsi="Times New Roman" w:cs="Times New Roman"/>
          <w:sz w:val="26"/>
          <w:szCs w:val="26"/>
        </w:rPr>
        <w:br/>
      </w:r>
      <w:r w:rsidR="00086E55">
        <w:rPr>
          <w:rFonts w:ascii="Times New Roman" w:hAnsi="Times New Roman" w:cs="Times New Roman"/>
          <w:sz w:val="26"/>
          <w:szCs w:val="26"/>
        </w:rPr>
        <w:t>с предоставлением отчета по проведенным работам,</w:t>
      </w:r>
      <w:r>
        <w:rPr>
          <w:rFonts w:ascii="Times New Roman" w:hAnsi="Times New Roman" w:cs="Times New Roman"/>
          <w:sz w:val="26"/>
          <w:szCs w:val="26"/>
        </w:rPr>
        <w:t xml:space="preserve"> разра</w:t>
      </w:r>
      <w:r w:rsidR="00E654A3">
        <w:rPr>
          <w:rFonts w:ascii="Times New Roman" w:hAnsi="Times New Roman" w:cs="Times New Roman"/>
          <w:sz w:val="26"/>
          <w:szCs w:val="26"/>
        </w:rPr>
        <w:t>ботка программ энергосбережения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41AE7D" w14:textId="77777777" w:rsidR="00555273" w:rsidRPr="007B38CC" w:rsidRDefault="00555273" w:rsidP="0055527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14:paraId="55CFB78B" w14:textId="77777777" w:rsidR="00555273" w:rsidRPr="007B38CC" w:rsidRDefault="00ED21FA" w:rsidP="00B65138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>
        <w:rPr>
          <w:rFonts w:ascii="Times New Roman" w:eastAsiaTheme="minorEastAsia" w:hAnsi="Times New Roman"/>
          <w:i/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>
        <w:rPr>
          <w:rFonts w:ascii="Times New Roman" w:eastAsiaTheme="minorEastAsia" w:hAnsi="Times New Roman"/>
          <w:i/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>
        <w:rPr>
          <w:rFonts w:ascii="Times New Roman" w:eastAsiaTheme="minorEastAsia" w:hAnsi="Times New Roman"/>
          <w:i/>
          <w:sz w:val="26"/>
          <w:szCs w:val="26"/>
        </w:rPr>
        <w:t>+</w:t>
      </w:r>
    </w:p>
    <w:p w14:paraId="1CC129F0" w14:textId="77777777" w:rsidR="00B65138" w:rsidRDefault="00B65138" w:rsidP="00B65138">
      <w:pPr>
        <w:spacing w:after="0" w:line="240" w:lineRule="auto"/>
        <w:ind w:firstLine="709"/>
        <w:rPr>
          <w:rFonts w:ascii="Times New Roman" w:hAnsi="Times New Roman"/>
        </w:rPr>
      </w:pPr>
    </w:p>
    <w:p w14:paraId="397298E1" w14:textId="77777777" w:rsidR="00555273" w:rsidRPr="00B65138" w:rsidRDefault="00555273" w:rsidP="00B65138">
      <w:pPr>
        <w:spacing w:after="0" w:line="240" w:lineRule="auto"/>
        <w:ind w:firstLine="709"/>
        <w:rPr>
          <w:rFonts w:ascii="Times New Roman" w:hAnsi="Times New Roman"/>
        </w:rPr>
      </w:pPr>
      <w:r w:rsidRPr="00B65138">
        <w:rPr>
          <w:rFonts w:ascii="Times New Roman" w:hAnsi="Times New Roman"/>
        </w:rPr>
        <w:t>где:</w:t>
      </w:r>
    </w:p>
    <w:p w14:paraId="7C5FCE85" w14:textId="77777777" w:rsidR="00555273" w:rsidRPr="00B65138" w:rsidRDefault="00ED21FA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555273" w:rsidRPr="00B65138">
        <w:rPr>
          <w:rFonts w:ascii="Times New Roman" w:hAnsi="Times New Roman"/>
        </w:rPr>
        <w:t xml:space="preserve"> - количество паспортов опасных отходов;</w:t>
      </w:r>
    </w:p>
    <w:p w14:paraId="0282BBE8" w14:textId="77777777" w:rsidR="00555273" w:rsidRPr="00B65138" w:rsidRDefault="00ED21FA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555273" w:rsidRPr="00B65138">
        <w:rPr>
          <w:rFonts w:ascii="Times New Roman" w:hAnsi="Times New Roman"/>
        </w:rPr>
        <w:t xml:space="preserve"> – цена одного паспорта опасных отходов </w:t>
      </w:r>
    </w:p>
    <w:p w14:paraId="6C6F62DC" w14:textId="77777777" w:rsidR="00086E55" w:rsidRPr="00B65138" w:rsidRDefault="00ED21FA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086E55" w:rsidRPr="00B65138">
        <w:rPr>
          <w:rFonts w:ascii="Times New Roman" w:hAnsi="Times New Roman"/>
        </w:rPr>
        <w:t xml:space="preserve"> - количество энергетических паспортов</w:t>
      </w:r>
      <w:r w:rsidR="00806059" w:rsidRPr="00B65138">
        <w:rPr>
          <w:rFonts w:ascii="Times New Roman" w:hAnsi="Times New Roman"/>
        </w:rPr>
        <w:t xml:space="preserve"> и программ энергосбережения</w:t>
      </w:r>
      <w:r w:rsidR="00086E55" w:rsidRPr="00B65138">
        <w:rPr>
          <w:rFonts w:ascii="Times New Roman" w:hAnsi="Times New Roman"/>
        </w:rPr>
        <w:t>;</w:t>
      </w:r>
    </w:p>
    <w:p w14:paraId="083078E1" w14:textId="77777777" w:rsidR="00555273" w:rsidRPr="00B65138" w:rsidRDefault="00ED21FA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086E55" w:rsidRPr="00B65138">
        <w:rPr>
          <w:rFonts w:ascii="Times New Roman" w:hAnsi="Times New Roman"/>
        </w:rPr>
        <w:t xml:space="preserve"> – цена одного </w:t>
      </w:r>
      <w:proofErr w:type="spellStart"/>
      <w:r w:rsidR="00806059" w:rsidRPr="00B65138">
        <w:rPr>
          <w:rFonts w:ascii="Times New Roman" w:hAnsi="Times New Roman"/>
        </w:rPr>
        <w:t>энергитического</w:t>
      </w:r>
      <w:proofErr w:type="spellEnd"/>
      <w:r w:rsidR="00806059" w:rsidRPr="00B65138">
        <w:rPr>
          <w:rFonts w:ascii="Times New Roman" w:hAnsi="Times New Roman"/>
        </w:rPr>
        <w:t xml:space="preserve"> паспорта и программы энергосбережения;</w:t>
      </w:r>
    </w:p>
    <w:p w14:paraId="469A09F5" w14:textId="77777777" w:rsidR="00086E55" w:rsidRPr="00B65138" w:rsidRDefault="00ED21FA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086E55" w:rsidRPr="00B65138">
        <w:rPr>
          <w:rFonts w:ascii="Times New Roman" w:hAnsi="Times New Roman"/>
        </w:rPr>
        <w:t xml:space="preserve"> - количество </w:t>
      </w:r>
      <w:r w:rsidR="00806059" w:rsidRPr="00B65138">
        <w:rPr>
          <w:rFonts w:ascii="Times New Roman" w:hAnsi="Times New Roman"/>
        </w:rPr>
        <w:t>тепловизионных обследований</w:t>
      </w:r>
      <w:r w:rsidR="00086E55" w:rsidRPr="00B65138">
        <w:rPr>
          <w:rFonts w:ascii="Times New Roman" w:hAnsi="Times New Roman"/>
        </w:rPr>
        <w:t>;</w:t>
      </w:r>
    </w:p>
    <w:p w14:paraId="1E7CDB04" w14:textId="77777777" w:rsidR="00086E55" w:rsidRPr="00B65138" w:rsidRDefault="00ED21FA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086E55" w:rsidRPr="00B65138">
        <w:rPr>
          <w:rFonts w:ascii="Times New Roman" w:hAnsi="Times New Roman"/>
        </w:rPr>
        <w:t xml:space="preserve"> – цена одного </w:t>
      </w:r>
      <w:r w:rsidR="00806059" w:rsidRPr="00B65138">
        <w:rPr>
          <w:rFonts w:ascii="Times New Roman" w:hAnsi="Times New Roman"/>
        </w:rPr>
        <w:t>тепловизионного обследования.</w:t>
      </w:r>
    </w:p>
    <w:p w14:paraId="36EAE838" w14:textId="77777777" w:rsidR="00555273" w:rsidRPr="007B38CC" w:rsidRDefault="00555273" w:rsidP="005552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639"/>
        <w:gridCol w:w="1418"/>
        <w:gridCol w:w="1276"/>
        <w:gridCol w:w="1417"/>
        <w:gridCol w:w="1417"/>
        <w:gridCol w:w="1759"/>
      </w:tblGrid>
      <w:tr w:rsidR="00806059" w:rsidRPr="007B38CC" w14:paraId="4C4B1636" w14:textId="77777777" w:rsidTr="008C40E1">
        <w:trPr>
          <w:trHeight w:val="65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5EC" w14:textId="77777777" w:rsidR="00806059" w:rsidRPr="008D7A13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паспортов опасных отходов</w:t>
            </w:r>
          </w:p>
          <w:p w14:paraId="3A47C6CF" w14:textId="77777777" w:rsidR="00806059" w:rsidRPr="008D7A13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893" w14:textId="77777777" w:rsidR="00806059" w:rsidRPr="008D7A13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Цена одного паспорта опасных отходов;</w:t>
            </w:r>
          </w:p>
          <w:p w14:paraId="785B7663" w14:textId="77777777" w:rsidR="00806059" w:rsidRPr="008D7A13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9EE3" w14:textId="77777777" w:rsidR="00806059" w:rsidRPr="008D7A13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Количество энергетических паспортов, программ энергосбережения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4C19" w14:textId="77777777" w:rsidR="00806059" w:rsidRPr="00B65138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Цена разработки одного энергетического паспорта и программы энергосбережения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2890" w14:textId="77777777" w:rsidR="00806059" w:rsidRPr="00B65138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Количество тепловизионных обследований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C8BF" w14:textId="77777777" w:rsidR="00806059" w:rsidRPr="00B65138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Цена одного тепловизионного обследования</w:t>
            </w:r>
          </w:p>
        </w:tc>
      </w:tr>
      <w:tr w:rsidR="00806059" w:rsidRPr="007B38CC" w14:paraId="2E5EBC13" w14:textId="77777777" w:rsidTr="008C40E1">
        <w:trPr>
          <w:trHeight w:val="33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F2C0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 xml:space="preserve">не более 30 </w:t>
            </w:r>
          </w:p>
          <w:p w14:paraId="4E30A77C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на здание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2414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09F2D98D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B83C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7EF8B09B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 xml:space="preserve">1 программы </w:t>
            </w:r>
          </w:p>
          <w:p w14:paraId="259C3035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 xml:space="preserve">и паспорта </w:t>
            </w:r>
          </w:p>
          <w:p w14:paraId="73F22B81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на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F44B" w14:textId="77777777" w:rsidR="00806059" w:rsidRPr="00B65138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2A57A19C" w14:textId="77777777" w:rsidR="00806059" w:rsidRPr="00B65138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FB8A2" w14:textId="77777777" w:rsidR="00806059" w:rsidRPr="00B65138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C7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5138">
              <w:rPr>
                <w:rFonts w:ascii="Times New Roman" w:hAnsi="Times New Roman"/>
                <w:sz w:val="20"/>
                <w:szCs w:val="20"/>
              </w:rPr>
              <w:t>тепловизионного обследования на здание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B0C52" w14:textId="77777777" w:rsidR="00806059" w:rsidRPr="00B65138" w:rsidRDefault="00806059" w:rsidP="00806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0DD48E2B" w14:textId="77777777" w:rsidR="00806059" w:rsidRPr="00B65138" w:rsidRDefault="00806059" w:rsidP="00806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</w:tbl>
    <w:p w14:paraId="0361DE14" w14:textId="77777777" w:rsidR="00555273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C914914" w14:textId="051341E7" w:rsidR="00555273" w:rsidRPr="000F5471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471">
        <w:rPr>
          <w:rFonts w:ascii="Times New Roman" w:hAnsi="Times New Roman" w:cs="Times New Roman"/>
          <w:sz w:val="26"/>
          <w:szCs w:val="26"/>
        </w:rPr>
        <w:t>Затраты на услуги по проведению лабораторных исследований, отбор проб, заключен</w:t>
      </w:r>
      <w:r w:rsidR="00E654A3">
        <w:rPr>
          <w:rFonts w:ascii="Times New Roman" w:hAnsi="Times New Roman" w:cs="Times New Roman"/>
          <w:sz w:val="26"/>
          <w:szCs w:val="26"/>
        </w:rPr>
        <w:t>ий по результатам исследований</w:t>
      </w:r>
    </w:p>
    <w:p w14:paraId="4CAD7DB9" w14:textId="77777777" w:rsidR="00555273" w:rsidRPr="000F5471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BD0CE8" w14:textId="77777777" w:rsidR="00555273" w:rsidRPr="000F5471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471">
        <w:rPr>
          <w:rFonts w:ascii="Times New Roman" w:hAnsi="Times New Roman" w:cs="Times New Roman"/>
          <w:sz w:val="24"/>
          <w:szCs w:val="24"/>
        </w:rPr>
        <w:t xml:space="preserve">З </w:t>
      </w:r>
      <w:r w:rsidRPr="000F5471"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0F5471">
        <w:rPr>
          <w:rFonts w:ascii="Times New Roman" w:hAnsi="Times New Roman" w:cs="Times New Roman"/>
          <w:sz w:val="24"/>
          <w:szCs w:val="24"/>
        </w:rPr>
        <w:t>=</w:t>
      </w:r>
      <w:r w:rsidRPr="000F547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F5471"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0F5471">
        <w:rPr>
          <w:rFonts w:ascii="Times New Roman" w:hAnsi="Times New Roman" w:cs="Times New Roman"/>
          <w:sz w:val="24"/>
          <w:szCs w:val="24"/>
        </w:rPr>
        <w:t xml:space="preserve">* </w:t>
      </w:r>
      <w:r w:rsidRPr="000F547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F5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4ECF0" w14:textId="77777777" w:rsidR="00555273" w:rsidRPr="000F5471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225FB3" w14:textId="77777777" w:rsidR="00555273" w:rsidRPr="000F5471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5471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40BE0575" w14:textId="77777777" w:rsidR="00555273" w:rsidRPr="000F5471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5471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spellStart"/>
      <w:r w:rsidRPr="000F5471">
        <w:rPr>
          <w:rFonts w:ascii="Times New Roman" w:hAnsi="Times New Roman" w:cs="Times New Roman"/>
          <w:sz w:val="20"/>
          <w:szCs w:val="20"/>
          <w:vertAlign w:val="subscript"/>
        </w:rPr>
        <w:t>исл</w:t>
      </w:r>
      <w:proofErr w:type="spellEnd"/>
      <w:r w:rsidRPr="000F5471">
        <w:rPr>
          <w:rFonts w:ascii="Times New Roman" w:hAnsi="Times New Roman" w:cs="Times New Roman"/>
          <w:sz w:val="20"/>
          <w:szCs w:val="20"/>
          <w:vertAlign w:val="subscript"/>
        </w:rPr>
        <w:t xml:space="preserve">.. – </w:t>
      </w:r>
      <w:r w:rsidRPr="000F5471">
        <w:rPr>
          <w:rFonts w:ascii="Times New Roman" w:hAnsi="Times New Roman" w:cs="Times New Roman"/>
          <w:sz w:val="20"/>
          <w:szCs w:val="20"/>
        </w:rPr>
        <w:t>количество исследований,</w:t>
      </w:r>
      <w:r w:rsidRPr="000F5471">
        <w:t xml:space="preserve"> </w:t>
      </w:r>
      <w:r w:rsidRPr="000F5471">
        <w:rPr>
          <w:rFonts w:ascii="Times New Roman" w:hAnsi="Times New Roman" w:cs="Times New Roman"/>
          <w:sz w:val="20"/>
          <w:szCs w:val="20"/>
        </w:rPr>
        <w:t>отбор проб, заключений по результатам исследований;</w:t>
      </w:r>
    </w:p>
    <w:p w14:paraId="54E43285" w14:textId="77777777" w:rsidR="00555273" w:rsidRPr="000F5471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547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F5471">
        <w:rPr>
          <w:rFonts w:ascii="Times New Roman" w:hAnsi="Times New Roman" w:cs="Times New Roman"/>
          <w:sz w:val="20"/>
          <w:szCs w:val="20"/>
        </w:rPr>
        <w:t xml:space="preserve"> – цена за единицу лабораторного исследования, отбора проб, заключения по результатам исследования.</w:t>
      </w:r>
    </w:p>
    <w:p w14:paraId="5172EA10" w14:textId="77777777" w:rsidR="00555273" w:rsidRPr="000F5471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03"/>
        <w:gridCol w:w="4853"/>
      </w:tblGrid>
      <w:tr w:rsidR="00555273" w:rsidRPr="000F5471" w14:paraId="2BBF3D81" w14:textId="77777777" w:rsidTr="00951BDC">
        <w:tc>
          <w:tcPr>
            <w:tcW w:w="4503" w:type="dxa"/>
            <w:vAlign w:val="center"/>
          </w:tcPr>
          <w:p w14:paraId="408A482C" w14:textId="77777777" w:rsidR="00555273" w:rsidRPr="000F5471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71">
              <w:rPr>
                <w:rFonts w:ascii="Times New Roman" w:hAnsi="Times New Roman" w:cs="Times New Roman"/>
                <w:sz w:val="20"/>
                <w:szCs w:val="20"/>
              </w:rPr>
              <w:t>Количество лабораторных исследований, отбор проб, заключений по результатам исследований (</w:t>
            </w:r>
            <w:proofErr w:type="spellStart"/>
            <w:r w:rsidRPr="000F54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F54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53" w:type="dxa"/>
            <w:vAlign w:val="center"/>
          </w:tcPr>
          <w:p w14:paraId="13FF8A17" w14:textId="77777777" w:rsidR="00555273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71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 лабораторного исследования, отбора проб, заключения по результатам исследования </w:t>
            </w:r>
          </w:p>
          <w:p w14:paraId="4D61607B" w14:textId="77777777" w:rsidR="00555273" w:rsidRPr="000F5471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71">
              <w:rPr>
                <w:rFonts w:ascii="Times New Roman" w:hAnsi="Times New Roman" w:cs="Times New Roman"/>
                <w:sz w:val="20"/>
                <w:szCs w:val="20"/>
              </w:rPr>
              <w:t>(в руб.)</w:t>
            </w:r>
          </w:p>
        </w:tc>
      </w:tr>
      <w:tr w:rsidR="00555273" w:rsidRPr="00A86EC2" w14:paraId="527B6EFE" w14:textId="77777777" w:rsidTr="00951BDC">
        <w:tc>
          <w:tcPr>
            <w:tcW w:w="4503" w:type="dxa"/>
          </w:tcPr>
          <w:p w14:paraId="62A74A23" w14:textId="77777777" w:rsidR="00555273" w:rsidRPr="000F5471" w:rsidRDefault="00555273" w:rsidP="00951B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71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853" w:type="dxa"/>
          </w:tcPr>
          <w:p w14:paraId="46D41D78" w14:textId="77777777" w:rsidR="00555273" w:rsidRPr="00D85555" w:rsidRDefault="00555273" w:rsidP="002B066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53153" w:rsidRPr="006E63DF">
              <w:rPr>
                <w:rFonts w:ascii="Times New Roman" w:hAnsi="Times New Roman" w:cs="Times New Roman"/>
                <w:sz w:val="20"/>
                <w:szCs w:val="20"/>
              </w:rPr>
              <w:t>7 2</w:t>
            </w:r>
            <w:r w:rsidR="002B0667" w:rsidRPr="006E63DF">
              <w:rPr>
                <w:rFonts w:ascii="Times New Roman" w:hAnsi="Times New Roman" w:cs="Times New Roman"/>
                <w:sz w:val="20"/>
                <w:szCs w:val="20"/>
              </w:rPr>
              <w:t xml:space="preserve">00, </w:t>
            </w:r>
            <w:r w:rsidR="00D85555" w:rsidRPr="006E6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</w:tbl>
    <w:p w14:paraId="645DDD6A" w14:textId="77777777" w:rsidR="0055527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0040EDE" w14:textId="77777777" w:rsidR="00555273" w:rsidRDefault="00555273" w:rsidP="00530B6A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выполнение аудита информационных ресурсов на соответствие требований законодательства по защите информации</w:t>
      </w:r>
    </w:p>
    <w:p w14:paraId="36BB0895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044FCDE" w14:textId="77777777" w:rsidR="00555273" w:rsidRPr="008B70DE" w:rsidRDefault="00ED21FA" w:rsidP="00555273">
      <w:pPr>
        <w:spacing w:after="0" w:line="240" w:lineRule="auto"/>
        <w:rPr>
          <w:rFonts w:ascii="Times New Roman" w:hAnsi="Times New Roman"/>
          <w:i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</m:oMath>
      </m:oMathPara>
    </w:p>
    <w:p w14:paraId="5CFCA573" w14:textId="77777777" w:rsidR="00A84F24" w:rsidRPr="008C40E1" w:rsidRDefault="00A84F24" w:rsidP="008C40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421B4C" w14:textId="77777777" w:rsidR="00555273" w:rsidRPr="00F82E53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82E53">
        <w:rPr>
          <w:rFonts w:ascii="Times New Roman" w:hAnsi="Times New Roman" w:cs="Times New Roman"/>
        </w:rPr>
        <w:t>где:</w:t>
      </w:r>
    </w:p>
    <w:p w14:paraId="2C1DFB4B" w14:textId="77777777" w:rsidR="00555273" w:rsidRPr="00F82E53" w:rsidRDefault="00555273" w:rsidP="00B6513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82E53">
        <w:rPr>
          <w:rFonts w:ascii="Times New Roman" w:hAnsi="Times New Roman" w:cs="Times New Roman"/>
          <w:lang w:val="en-US"/>
        </w:rPr>
        <w:t>Q</w:t>
      </w:r>
      <w:r w:rsidRPr="00F82E53">
        <w:rPr>
          <w:rFonts w:ascii="Times New Roman" w:hAnsi="Times New Roman" w:cs="Times New Roman"/>
        </w:rPr>
        <w:t xml:space="preserve"> </w:t>
      </w:r>
      <w:r w:rsidRPr="00F82E53">
        <w:rPr>
          <w:rFonts w:ascii="Times New Roman" w:hAnsi="Times New Roman" w:cs="Times New Roman"/>
          <w:lang w:val="en-US"/>
        </w:rPr>
        <w:t>ay</w:t>
      </w:r>
      <w:r w:rsidRPr="00F82E53">
        <w:rPr>
          <w:rFonts w:ascii="Times New Roman" w:hAnsi="Times New Roman" w:cs="Times New Roman"/>
        </w:rPr>
        <w:t>-количество услуг по аудиту информационных ресурсов в год;</w:t>
      </w:r>
    </w:p>
    <w:p w14:paraId="153E2711" w14:textId="77777777" w:rsidR="00555273" w:rsidRDefault="00555273" w:rsidP="00B6513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82E53">
        <w:rPr>
          <w:rFonts w:ascii="Times New Roman" w:hAnsi="Times New Roman" w:cs="Times New Roman"/>
          <w:lang w:val="en-US"/>
        </w:rPr>
        <w:t>P</w:t>
      </w:r>
      <w:r w:rsidRPr="00F82E53">
        <w:rPr>
          <w:rFonts w:ascii="Times New Roman" w:hAnsi="Times New Roman" w:cs="Times New Roman"/>
        </w:rPr>
        <w:t xml:space="preserve"> </w:t>
      </w:r>
      <w:r w:rsidRPr="00F82E53">
        <w:rPr>
          <w:rFonts w:ascii="Times New Roman" w:hAnsi="Times New Roman" w:cs="Times New Roman"/>
          <w:lang w:val="en-US"/>
        </w:rPr>
        <w:t>ay</w:t>
      </w:r>
      <w:r w:rsidRPr="00F82E53">
        <w:rPr>
          <w:rFonts w:ascii="Times New Roman" w:hAnsi="Times New Roman" w:cs="Times New Roman"/>
        </w:rPr>
        <w:t>- цена за одну услугу по аудиту информационных ресурсов.</w:t>
      </w:r>
    </w:p>
    <w:p w14:paraId="0C6D8135" w14:textId="77777777" w:rsidR="00555273" w:rsidRPr="00F82E53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tbl>
      <w:tblPr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555273" w:rsidRPr="007B38CC" w14:paraId="3DB90073" w14:textId="77777777" w:rsidTr="00951BDC">
        <w:trPr>
          <w:trHeight w:val="654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369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Количество услуг по аудиту информационных ресурсов в год</w:t>
            </w:r>
          </w:p>
          <w:p w14:paraId="5DDE1615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(шт.)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15E5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Цена за одну услугу по аудиту информационных ресурсов;</w:t>
            </w:r>
          </w:p>
          <w:p w14:paraId="670ECC1A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555273" w:rsidRPr="007B38CC" w14:paraId="0320F0AD" w14:textId="77777777" w:rsidTr="00951BDC">
        <w:trPr>
          <w:trHeight w:val="33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110B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не более 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C7F5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не более 85 000,00</w:t>
            </w:r>
          </w:p>
        </w:tc>
      </w:tr>
    </w:tbl>
    <w:p w14:paraId="21BDDB44" w14:textId="77777777" w:rsidR="00555273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917EF3" w14:textId="3BED1BD7" w:rsidR="00555273" w:rsidRPr="00B65138" w:rsidRDefault="00555273" w:rsidP="008B71C6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6686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подготовке документов для передачи сведений в единый государственный реестр недвижимости в соответствии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8A6686">
        <w:rPr>
          <w:rFonts w:ascii="Times New Roman" w:hAnsi="Times New Roman" w:cs="Times New Roman"/>
          <w:sz w:val="26"/>
          <w:szCs w:val="26"/>
        </w:rPr>
        <w:t xml:space="preserve">с пп.3, 8, 13 ч.1 ст.32 Федерального закона от 13.07.2015 № 218-ФЗ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8A6686">
        <w:rPr>
          <w:rFonts w:ascii="Times New Roman" w:hAnsi="Times New Roman" w:cs="Times New Roman"/>
          <w:sz w:val="26"/>
          <w:szCs w:val="26"/>
        </w:rPr>
        <w:t>«О государст</w:t>
      </w:r>
      <w:r>
        <w:rPr>
          <w:rFonts w:ascii="Times New Roman" w:hAnsi="Times New Roman" w:cs="Times New Roman"/>
          <w:sz w:val="26"/>
          <w:szCs w:val="26"/>
        </w:rPr>
        <w:t>венной регистрации недвижимости»</w:t>
      </w:r>
      <w:r w:rsidR="009178B7">
        <w:rPr>
          <w:rFonts w:ascii="Times New Roman" w:hAnsi="Times New Roman" w:cs="Times New Roman"/>
          <w:sz w:val="26"/>
          <w:szCs w:val="26"/>
        </w:rPr>
        <w:t>.</w:t>
      </w:r>
    </w:p>
    <w:p w14:paraId="67BFE014" w14:textId="77777777" w:rsidR="00555273" w:rsidRDefault="00555273" w:rsidP="005552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686">
        <w:rPr>
          <w:rFonts w:ascii="Times New Roman" w:hAnsi="Times New Roman" w:cs="Times New Roman"/>
          <w:sz w:val="26"/>
          <w:szCs w:val="26"/>
        </w:rPr>
        <w:t>Цена услуг на подготовку документов для передачи сведений в единый государственный реестр недвижимости регламентируется в соответствии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A6686">
        <w:rPr>
          <w:rFonts w:ascii="Times New Roman" w:hAnsi="Times New Roman" w:cs="Times New Roman"/>
          <w:sz w:val="26"/>
          <w:szCs w:val="26"/>
        </w:rPr>
        <w:t xml:space="preserve"> приказом Минэконом</w:t>
      </w:r>
      <w:r>
        <w:rPr>
          <w:rFonts w:ascii="Times New Roman" w:hAnsi="Times New Roman" w:cs="Times New Roman"/>
          <w:sz w:val="26"/>
          <w:szCs w:val="26"/>
        </w:rPr>
        <w:t>развития России от 18.01.2012 № 14 «</w:t>
      </w:r>
      <w:r w:rsidRPr="008A6686">
        <w:rPr>
          <w:rFonts w:ascii="Times New Roman" w:hAnsi="Times New Roman" w:cs="Times New Roman"/>
          <w:sz w:val="26"/>
          <w:szCs w:val="26"/>
        </w:rPr>
        <w:t xml:space="preserve">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</w:t>
      </w:r>
      <w:r>
        <w:rPr>
          <w:rFonts w:ascii="Times New Roman" w:hAnsi="Times New Roman" w:cs="Times New Roman"/>
          <w:sz w:val="26"/>
          <w:szCs w:val="26"/>
        </w:rPr>
        <w:br/>
      </w:r>
      <w:r w:rsidRPr="008A6686">
        <w:rPr>
          <w:rFonts w:ascii="Times New Roman" w:hAnsi="Times New Roman" w:cs="Times New Roman"/>
          <w:sz w:val="26"/>
          <w:szCs w:val="26"/>
        </w:rPr>
        <w:t xml:space="preserve">в ведении Федеральной службы государственной регистрации, кадастра </w:t>
      </w:r>
      <w:r w:rsidR="00B65138">
        <w:rPr>
          <w:rFonts w:ascii="Times New Roman" w:hAnsi="Times New Roman" w:cs="Times New Roman"/>
          <w:sz w:val="26"/>
          <w:szCs w:val="26"/>
        </w:rPr>
        <w:br/>
      </w:r>
      <w:r w:rsidRPr="008A6686">
        <w:rPr>
          <w:rFonts w:ascii="Times New Roman" w:hAnsi="Times New Roman" w:cs="Times New Roman"/>
          <w:sz w:val="26"/>
          <w:szCs w:val="26"/>
        </w:rPr>
        <w:t>и картографии</w:t>
      </w:r>
      <w:r>
        <w:rPr>
          <w:rFonts w:ascii="Times New Roman" w:hAnsi="Times New Roman" w:cs="Times New Roman"/>
          <w:sz w:val="26"/>
          <w:szCs w:val="26"/>
        </w:rPr>
        <w:t>, в целях выдачи межевого плана»,</w:t>
      </w:r>
      <w:r w:rsidRPr="00A3449B"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3449B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3449B">
        <w:rPr>
          <w:rFonts w:ascii="Times New Roman" w:hAnsi="Times New Roman" w:cs="Times New Roman"/>
          <w:sz w:val="26"/>
          <w:szCs w:val="26"/>
        </w:rPr>
        <w:t xml:space="preserve"> Минрегиона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A3449B">
        <w:rPr>
          <w:rFonts w:ascii="Times New Roman" w:hAnsi="Times New Roman" w:cs="Times New Roman"/>
          <w:sz w:val="26"/>
          <w:szCs w:val="26"/>
        </w:rPr>
        <w:lastRenderedPageBreak/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A3449B">
        <w:rPr>
          <w:rFonts w:ascii="Times New Roman" w:hAnsi="Times New Roman" w:cs="Times New Roman"/>
          <w:sz w:val="26"/>
          <w:szCs w:val="26"/>
        </w:rPr>
        <w:t xml:space="preserve"> от 29.12.2009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C449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620 </w:t>
      </w:r>
      <w:r w:rsidRPr="00A3449B">
        <w:rPr>
          <w:rFonts w:ascii="Times New Roman" w:hAnsi="Times New Roman" w:cs="Times New Roman"/>
          <w:sz w:val="26"/>
          <w:szCs w:val="26"/>
        </w:rPr>
        <w:t xml:space="preserve">«Об утверждении Методических указаний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A3449B">
        <w:rPr>
          <w:rFonts w:ascii="Times New Roman" w:hAnsi="Times New Roman" w:cs="Times New Roman"/>
          <w:sz w:val="26"/>
          <w:szCs w:val="26"/>
        </w:rPr>
        <w:t>по применению справочников базовых цен на проектные работы в строительстве»</w:t>
      </w:r>
    </w:p>
    <w:p w14:paraId="47045B1F" w14:textId="77777777" w:rsidR="00555273" w:rsidRPr="008A6686" w:rsidRDefault="00555273" w:rsidP="005552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2897C5" w14:textId="77777777" w:rsidR="00555273" w:rsidRPr="008A6686" w:rsidRDefault="00ED21FA" w:rsidP="005552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кзф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цзф</m:t>
              </m:r>
            </m:sub>
          </m:sSub>
        </m:oMath>
      </m:oMathPara>
    </w:p>
    <w:p w14:paraId="69531C6F" w14:textId="77777777" w:rsidR="00555273" w:rsidRPr="008A6686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76AD2F" w14:textId="77777777" w:rsidR="00555273" w:rsidRPr="00F82E53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2E53">
        <w:rPr>
          <w:rFonts w:ascii="Times New Roman" w:eastAsia="Calibri" w:hAnsi="Times New Roman" w:cs="Times New Roman"/>
        </w:rPr>
        <w:t>где:</w:t>
      </w:r>
    </w:p>
    <w:p w14:paraId="47DEBC44" w14:textId="779DA396" w:rsidR="00555273" w:rsidRPr="00F82E53" w:rsidRDefault="00555273" w:rsidP="00B65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2E53">
        <w:rPr>
          <w:rFonts w:ascii="Times New Roman" w:eastAsia="Calibri" w:hAnsi="Times New Roman" w:cs="Times New Roman"/>
          <w:lang w:val="en-US"/>
        </w:rPr>
        <w:t>Q</w:t>
      </w:r>
      <w:r w:rsidRPr="00F82E53">
        <w:rPr>
          <w:rFonts w:ascii="Times New Roman" w:eastAsia="Calibri" w:hAnsi="Times New Roman" w:cs="Times New Roman"/>
        </w:rPr>
        <w:t xml:space="preserve"> </w:t>
      </w:r>
      <w:proofErr w:type="spellStart"/>
      <w:r w:rsidRPr="00F82E53">
        <w:rPr>
          <w:rFonts w:ascii="Times New Roman" w:eastAsia="Calibri" w:hAnsi="Times New Roman" w:cs="Times New Roman"/>
        </w:rPr>
        <w:t>кзф</w:t>
      </w:r>
      <w:proofErr w:type="spellEnd"/>
      <w:r w:rsidRPr="00F82E53">
        <w:rPr>
          <w:rFonts w:ascii="Times New Roman" w:eastAsia="Calibri" w:hAnsi="Times New Roman" w:cs="Times New Roman"/>
        </w:rPr>
        <w:t xml:space="preserve"> – планируемое количество услуг в год по подготовке документов, подлежащих передаче в единый</w:t>
      </w:r>
      <w:r w:rsidRPr="00F82E53">
        <w:rPr>
          <w:rFonts w:ascii="Times New Roman" w:hAnsi="Times New Roman" w:cs="Times New Roman"/>
        </w:rPr>
        <w:t xml:space="preserve"> государственный реестр недвижимости</w:t>
      </w:r>
      <w:r w:rsidRPr="00F82E53">
        <w:rPr>
          <w:rFonts w:ascii="Times New Roman" w:eastAsia="Calibri" w:hAnsi="Times New Roman" w:cs="Times New Roman"/>
        </w:rPr>
        <w:t>;</w:t>
      </w:r>
    </w:p>
    <w:p w14:paraId="46E94E86" w14:textId="77777777" w:rsidR="00555273" w:rsidRPr="00F82E53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2E53">
        <w:rPr>
          <w:rFonts w:ascii="Times New Roman" w:eastAsia="Calibri" w:hAnsi="Times New Roman" w:cs="Times New Roman"/>
          <w:lang w:val="en-US"/>
        </w:rPr>
        <w:t>P</w:t>
      </w:r>
      <w:r w:rsidRPr="00F82E53">
        <w:rPr>
          <w:rFonts w:ascii="Times New Roman" w:eastAsia="Calibri" w:hAnsi="Times New Roman" w:cs="Times New Roman"/>
        </w:rPr>
        <w:t xml:space="preserve"> </w:t>
      </w:r>
      <w:proofErr w:type="spellStart"/>
      <w:r w:rsidRPr="00F82E53">
        <w:rPr>
          <w:rFonts w:ascii="Times New Roman" w:eastAsia="Calibri" w:hAnsi="Times New Roman" w:cs="Times New Roman"/>
        </w:rPr>
        <w:t>цзф</w:t>
      </w:r>
      <w:proofErr w:type="spellEnd"/>
      <w:r w:rsidRPr="00F82E53">
        <w:rPr>
          <w:rFonts w:ascii="Times New Roman" w:eastAsia="Calibri" w:hAnsi="Times New Roman" w:cs="Times New Roman"/>
        </w:rPr>
        <w:t xml:space="preserve"> – цена за одну </w:t>
      </w:r>
      <w:r>
        <w:rPr>
          <w:rFonts w:ascii="Times New Roman" w:eastAsia="Calibri" w:hAnsi="Times New Roman" w:cs="Times New Roman"/>
        </w:rPr>
        <w:t>услугу по подготовке документов.</w:t>
      </w:r>
    </w:p>
    <w:p w14:paraId="7F765201" w14:textId="77777777" w:rsidR="00555273" w:rsidRPr="008A6686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555273" w:rsidRPr="003C1611" w14:paraId="163AE46E" w14:textId="77777777" w:rsidTr="00951BDC">
        <w:tc>
          <w:tcPr>
            <w:tcW w:w="3085" w:type="dxa"/>
            <w:shd w:val="clear" w:color="auto" w:fill="auto"/>
            <w:vAlign w:val="center"/>
          </w:tcPr>
          <w:p w14:paraId="7934DCB5" w14:textId="77777777" w:rsidR="00555273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услуг </w:t>
            </w:r>
          </w:p>
          <w:p w14:paraId="7C03FEC4" w14:textId="77777777" w:rsidR="00555273" w:rsidRPr="00A20E4D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по подготовке документов, подлежащих передаче</w:t>
            </w:r>
            <w:r w:rsidRPr="00A20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E4D">
              <w:rPr>
                <w:rFonts w:ascii="Times New Roman" w:eastAsia="Calibri" w:hAnsi="Times New Roman" w:cs="Times New Roman"/>
                <w:sz w:val="20"/>
                <w:szCs w:val="20"/>
              </w:rPr>
              <w:t>в единый</w:t>
            </w:r>
            <w:r w:rsidRPr="00A20E4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реестр недвижимости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519E83" w14:textId="77777777" w:rsidR="00555273" w:rsidRPr="003C1611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одну услугу по подготовке документов</w:t>
            </w:r>
          </w:p>
        </w:tc>
      </w:tr>
      <w:tr w:rsidR="00555273" w:rsidRPr="003C1611" w14:paraId="3F081AEF" w14:textId="77777777" w:rsidTr="00951BDC">
        <w:tc>
          <w:tcPr>
            <w:tcW w:w="3085" w:type="dxa"/>
            <w:shd w:val="clear" w:color="auto" w:fill="auto"/>
          </w:tcPr>
          <w:p w14:paraId="6C5A0575" w14:textId="026A846B" w:rsidR="00555273" w:rsidRPr="003C1611" w:rsidRDefault="008C40E1" w:rsidP="00951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55273"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необходимости</w:t>
            </w:r>
          </w:p>
        </w:tc>
        <w:tc>
          <w:tcPr>
            <w:tcW w:w="6804" w:type="dxa"/>
            <w:shd w:val="clear" w:color="auto" w:fill="auto"/>
          </w:tcPr>
          <w:p w14:paraId="54904DDE" w14:textId="45BB404F" w:rsidR="00555273" w:rsidRPr="003C1611" w:rsidRDefault="00555273" w:rsidP="00951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с:</w:t>
            </w: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приказом Минэкономразвития России от 18.01.2012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</w:t>
            </w:r>
            <w:r w:rsid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ведении Федеральной службы государственной регистрации, кадастра и картографии, в целях выдачи межевого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</w:t>
            </w:r>
            <w:r w:rsidRPr="00A3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Минрегиона Российской Федерации</w:t>
            </w:r>
            <w:r w:rsidRPr="00A3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3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29.12.2009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3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620 «Об утверждении Методических указаний по применению справочников базовых цен на проектные работы в строительстве»</w:t>
            </w:r>
          </w:p>
        </w:tc>
      </w:tr>
    </w:tbl>
    <w:p w14:paraId="34FE2222" w14:textId="77777777" w:rsidR="00555273" w:rsidRPr="008C40E1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12"/>
          <w:szCs w:val="12"/>
        </w:rPr>
      </w:pPr>
    </w:p>
    <w:p w14:paraId="14704DFE" w14:textId="0FA86B6B" w:rsidR="00555273" w:rsidRDefault="00555273" w:rsidP="0095763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Затраты: предоставление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операторских услуг </w:t>
      </w:r>
      <w:r w:rsidRPr="000824C8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обработке архивных документов, услуг по </w:t>
      </w:r>
      <w:r w:rsidRPr="000824C8">
        <w:rPr>
          <w:rFonts w:ascii="Times New Roman" w:hAnsi="Times New Roman" w:cs="Times New Roman"/>
          <w:sz w:val="26"/>
          <w:szCs w:val="26"/>
        </w:rPr>
        <w:t>оцифровке архивных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, на оказание услуг </w:t>
      </w:r>
      <w:r>
        <w:rPr>
          <w:rFonts w:ascii="Times New Roman" w:hAnsi="Times New Roman" w:cs="Times New Roman"/>
          <w:sz w:val="26"/>
          <w:szCs w:val="26"/>
        </w:rPr>
        <w:br/>
        <w:t>по переводу в электронную форму книг государственной регистрации актов гражда</w:t>
      </w:r>
      <w:r w:rsidR="00092FBB">
        <w:rPr>
          <w:rFonts w:ascii="Times New Roman" w:hAnsi="Times New Roman" w:cs="Times New Roman"/>
          <w:sz w:val="26"/>
          <w:szCs w:val="26"/>
        </w:rPr>
        <w:t>нского состояния (актовых книг)</w:t>
      </w:r>
    </w:p>
    <w:p w14:paraId="336CC25F" w14:textId="77777777" w:rsidR="00555273" w:rsidRPr="000824C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E6979B8" w14:textId="77777777" w:rsidR="00555273" w:rsidRPr="005D0B05" w:rsidRDefault="00ED21FA" w:rsidP="0055527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оу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оу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*Q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лист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 xml:space="preserve"> опер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коад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цоад 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кзагс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цзагс</m:t>
              </m:r>
            </m:sub>
          </m:sSub>
        </m:oMath>
      </m:oMathPara>
    </w:p>
    <w:p w14:paraId="5F6F856C" w14:textId="77777777" w:rsidR="00555273" w:rsidRPr="008A6686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45E6A8F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</w:rPr>
        <w:t>где:</w:t>
      </w:r>
    </w:p>
    <w:p w14:paraId="452AC01F" w14:textId="77777777" w:rsidR="00555273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Q</w:t>
      </w:r>
      <w:r>
        <w:rPr>
          <w:rFonts w:ascii="Times New Roman" w:eastAsia="Calibri" w:hAnsi="Times New Roman" w:cs="Times New Roman"/>
        </w:rPr>
        <w:t xml:space="preserve"> оу</w:t>
      </w:r>
      <w:r w:rsidRPr="005E4888">
        <w:rPr>
          <w:rFonts w:ascii="Times New Roman" w:eastAsia="Calibri" w:hAnsi="Times New Roman" w:cs="Times New Roman"/>
        </w:rPr>
        <w:t xml:space="preserve">– планируемое количество </w:t>
      </w:r>
      <w:r>
        <w:rPr>
          <w:rFonts w:ascii="Times New Roman" w:eastAsia="Calibri" w:hAnsi="Times New Roman" w:cs="Times New Roman"/>
        </w:rPr>
        <w:t>операторских услуг по обработке архивных документов в год</w:t>
      </w:r>
      <w:r w:rsidRPr="005E4888">
        <w:rPr>
          <w:rFonts w:ascii="Times New Roman" w:eastAsia="Calibri" w:hAnsi="Times New Roman" w:cs="Times New Roman"/>
        </w:rPr>
        <w:t>;</w:t>
      </w:r>
    </w:p>
    <w:p w14:paraId="14194CBE" w14:textId="77777777" w:rsidR="00555273" w:rsidRPr="005E4888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Q</w:t>
      </w:r>
      <w:r>
        <w:rPr>
          <w:rFonts w:ascii="Times New Roman" w:eastAsia="Calibri" w:hAnsi="Times New Roman" w:cs="Times New Roman"/>
        </w:rPr>
        <w:t xml:space="preserve"> лист-планируемое количество листов по обработке архивных документов;</w:t>
      </w:r>
    </w:p>
    <w:p w14:paraId="29A1C295" w14:textId="77777777" w:rsidR="00555273" w:rsidRPr="001450D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>P</w:t>
      </w:r>
      <w:r w:rsidRPr="001450D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опер-цена операторских услуг по обработке архивных документов;</w:t>
      </w:r>
    </w:p>
    <w:p w14:paraId="3DB29264" w14:textId="77777777" w:rsidR="00555273" w:rsidRPr="005E4888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Q</w:t>
      </w:r>
      <w:r w:rsidRPr="005E4888">
        <w:rPr>
          <w:rFonts w:ascii="Times New Roman" w:eastAsia="Calibri" w:hAnsi="Times New Roman" w:cs="Times New Roman"/>
        </w:rPr>
        <w:t xml:space="preserve"> </w:t>
      </w:r>
      <w:proofErr w:type="spellStart"/>
      <w:r w:rsidRPr="005E4888">
        <w:rPr>
          <w:rFonts w:ascii="Times New Roman" w:eastAsia="Calibri" w:hAnsi="Times New Roman" w:cs="Times New Roman"/>
        </w:rPr>
        <w:t>коад</w:t>
      </w:r>
      <w:proofErr w:type="spellEnd"/>
      <w:r w:rsidRPr="005E4888">
        <w:rPr>
          <w:rFonts w:ascii="Times New Roman" w:eastAsia="Calibri" w:hAnsi="Times New Roman" w:cs="Times New Roman"/>
        </w:rPr>
        <w:t>– планируемое количество листов архивных документов, подлежащих</w:t>
      </w:r>
      <w:r w:rsidR="00BF1D9F">
        <w:rPr>
          <w:rFonts w:ascii="Times New Roman" w:eastAsia="Calibri" w:hAnsi="Times New Roman" w:cs="Times New Roman"/>
        </w:rPr>
        <w:t xml:space="preserve"> </w:t>
      </w:r>
      <w:proofErr w:type="spellStart"/>
      <w:r w:rsidRPr="005E4888">
        <w:rPr>
          <w:rFonts w:ascii="Times New Roman" w:eastAsia="Calibri" w:hAnsi="Times New Roman" w:cs="Times New Roman"/>
        </w:rPr>
        <w:t>оцифрованию</w:t>
      </w:r>
      <w:proofErr w:type="spellEnd"/>
      <w:r w:rsidRPr="005E488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br/>
      </w:r>
      <w:r w:rsidRPr="005E4888">
        <w:rPr>
          <w:rFonts w:ascii="Times New Roman" w:eastAsia="Calibri" w:hAnsi="Times New Roman" w:cs="Times New Roman"/>
        </w:rPr>
        <w:t>в год;</w:t>
      </w:r>
    </w:p>
    <w:p w14:paraId="06A6CC04" w14:textId="7599A21B" w:rsidR="00555273" w:rsidRPr="005E488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P</w:t>
      </w:r>
      <w:r w:rsidRPr="005E4888">
        <w:rPr>
          <w:rFonts w:ascii="Times New Roman" w:eastAsia="Calibri" w:hAnsi="Times New Roman" w:cs="Times New Roman"/>
        </w:rPr>
        <w:t xml:space="preserve"> </w:t>
      </w:r>
      <w:proofErr w:type="spellStart"/>
      <w:r w:rsidRPr="005E4888">
        <w:rPr>
          <w:rFonts w:ascii="Times New Roman" w:eastAsia="Calibri" w:hAnsi="Times New Roman" w:cs="Times New Roman"/>
        </w:rPr>
        <w:t>цоад</w:t>
      </w:r>
      <w:proofErr w:type="spellEnd"/>
      <w:r w:rsidRPr="005E4888">
        <w:rPr>
          <w:rFonts w:ascii="Times New Roman" w:eastAsia="Calibri" w:hAnsi="Times New Roman" w:cs="Times New Roman"/>
        </w:rPr>
        <w:t xml:space="preserve"> – цена за</w:t>
      </w:r>
      <w:r w:rsidR="00BF1D9F">
        <w:rPr>
          <w:rFonts w:ascii="Times New Roman" w:eastAsia="Calibri" w:hAnsi="Times New Roman" w:cs="Times New Roman"/>
        </w:rPr>
        <w:t xml:space="preserve"> </w:t>
      </w:r>
      <w:r w:rsidRPr="005E4888">
        <w:rPr>
          <w:rFonts w:ascii="Times New Roman" w:eastAsia="Calibri" w:hAnsi="Times New Roman" w:cs="Times New Roman"/>
        </w:rPr>
        <w:t xml:space="preserve">услугу </w:t>
      </w:r>
      <w:proofErr w:type="spellStart"/>
      <w:r w:rsidRPr="005E4888">
        <w:rPr>
          <w:rFonts w:ascii="Times New Roman" w:eastAsia="Calibri" w:hAnsi="Times New Roman" w:cs="Times New Roman"/>
        </w:rPr>
        <w:t>оцифрования</w:t>
      </w:r>
      <w:proofErr w:type="spellEnd"/>
      <w:r w:rsidRPr="005E4888">
        <w:rPr>
          <w:rFonts w:ascii="Times New Roman" w:eastAsia="Calibri" w:hAnsi="Times New Roman" w:cs="Times New Roman"/>
        </w:rPr>
        <w:t xml:space="preserve"> одного листа;</w:t>
      </w:r>
    </w:p>
    <w:p w14:paraId="47ED6615" w14:textId="77777777" w:rsidR="00555273" w:rsidRPr="005E4888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Q</w:t>
      </w:r>
      <w:r w:rsidRPr="005E4888">
        <w:rPr>
          <w:rFonts w:ascii="Times New Roman" w:eastAsia="Calibri" w:hAnsi="Times New Roman" w:cs="Times New Roman"/>
        </w:rPr>
        <w:t xml:space="preserve"> </w:t>
      </w:r>
      <w:proofErr w:type="spellStart"/>
      <w:r w:rsidRPr="005E4888">
        <w:rPr>
          <w:rFonts w:ascii="Times New Roman" w:eastAsia="Calibri" w:hAnsi="Times New Roman" w:cs="Times New Roman"/>
        </w:rPr>
        <w:t>кзагс</w:t>
      </w:r>
      <w:proofErr w:type="spellEnd"/>
      <w:r w:rsidRPr="005E4888">
        <w:rPr>
          <w:rFonts w:ascii="Times New Roman" w:eastAsia="Calibri" w:hAnsi="Times New Roman" w:cs="Times New Roman"/>
        </w:rPr>
        <w:t>– планируемое количество актовых записей, подлежащих переводу в электронную форму, в год;</w:t>
      </w:r>
    </w:p>
    <w:p w14:paraId="7972090B" w14:textId="77777777" w:rsidR="00555273" w:rsidRPr="005E488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P</w:t>
      </w:r>
      <w:proofErr w:type="spellStart"/>
      <w:r w:rsidRPr="005E4888">
        <w:rPr>
          <w:rFonts w:ascii="Times New Roman" w:eastAsia="Calibri" w:hAnsi="Times New Roman" w:cs="Times New Roman"/>
        </w:rPr>
        <w:t>цзагс</w:t>
      </w:r>
      <w:proofErr w:type="spellEnd"/>
      <w:r w:rsidRPr="005E4888">
        <w:rPr>
          <w:rFonts w:ascii="Times New Roman" w:eastAsia="Calibri" w:hAnsi="Times New Roman" w:cs="Times New Roman"/>
        </w:rPr>
        <w:t xml:space="preserve"> – цена за услугу по переводу в электронную форму одной актовой записи гражданского состояния. </w:t>
      </w:r>
    </w:p>
    <w:p w14:paraId="26D1EDE6" w14:textId="77777777" w:rsidR="00555273" w:rsidRPr="008A6686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1368"/>
        <w:gridCol w:w="1381"/>
        <w:gridCol w:w="1416"/>
        <w:gridCol w:w="1357"/>
        <w:gridCol w:w="1389"/>
        <w:gridCol w:w="1357"/>
      </w:tblGrid>
      <w:tr w:rsidR="00555273" w:rsidRPr="00944BD1" w14:paraId="2373122E" w14:textId="77777777" w:rsidTr="008C40E1">
        <w:tc>
          <w:tcPr>
            <w:tcW w:w="1560" w:type="dxa"/>
            <w:shd w:val="clear" w:color="auto" w:fill="auto"/>
            <w:vAlign w:val="center"/>
          </w:tcPr>
          <w:p w14:paraId="5EA0509E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операторских услуг по обработке архивных документов в год (шт.)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1A2DA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листов по обработке архивных документов в год(шт.)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C115CC9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Цена операторских услуг по обработке архивных документов одного листа (руб.)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12171D3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листов архивных документов, подлежащих</w:t>
            </w:r>
            <w:r w:rsidR="00BF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оцифрованию</w:t>
            </w:r>
            <w:proofErr w:type="spellEnd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год (шт.)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B186738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за услугу </w:t>
            </w:r>
            <w:proofErr w:type="spellStart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оцифрования</w:t>
            </w:r>
            <w:proofErr w:type="spellEnd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листа (</w:t>
            </w:r>
            <w:proofErr w:type="spellStart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23CB8B1" w14:textId="3B9EEEE4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актовых записей, подлежащих переводу в электронную форму,</w:t>
            </w:r>
          </w:p>
          <w:p w14:paraId="1E865284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в год не более (</w:t>
            </w:r>
            <w:proofErr w:type="spellStart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,)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218614E" w14:textId="5B3F72A6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Цена за услугу</w:t>
            </w:r>
          </w:p>
          <w:p w14:paraId="1C59AE87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по переводу</w:t>
            </w:r>
          </w:p>
          <w:p w14:paraId="37892592" w14:textId="2C1E31A2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в электронную форму одной актовой записи, не более (руб.)</w:t>
            </w:r>
          </w:p>
        </w:tc>
      </w:tr>
      <w:tr w:rsidR="00555273" w:rsidRPr="006D12C3" w14:paraId="18529C05" w14:textId="77777777" w:rsidTr="00951BDC">
        <w:tc>
          <w:tcPr>
            <w:tcW w:w="1560" w:type="dxa"/>
            <w:vAlign w:val="center"/>
          </w:tcPr>
          <w:p w14:paraId="108D34C6" w14:textId="77777777" w:rsidR="00555273" w:rsidRPr="00944BD1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276" w:type="dxa"/>
            <w:vAlign w:val="center"/>
          </w:tcPr>
          <w:p w14:paraId="142E3D0A" w14:textId="77777777" w:rsidR="00555273" w:rsidRPr="00944BD1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500 000 ,00</w:t>
            </w:r>
          </w:p>
        </w:tc>
        <w:tc>
          <w:tcPr>
            <w:tcW w:w="885" w:type="dxa"/>
            <w:vAlign w:val="center"/>
          </w:tcPr>
          <w:p w14:paraId="4CE86972" w14:textId="77777777" w:rsidR="00555273" w:rsidRPr="00B65138" w:rsidRDefault="00D85555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555273"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B2218D4" w14:textId="77777777" w:rsidR="00555273" w:rsidRPr="00B65138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361F2B66" w14:textId="77777777" w:rsidR="00555273" w:rsidRPr="00B65138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4D0AC3D" w14:textId="77777777" w:rsidR="00555273" w:rsidRPr="00B65138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346C853D" w14:textId="77777777" w:rsidR="00555273" w:rsidRPr="00B65138" w:rsidRDefault="00F66628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55273"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33" w:type="dxa"/>
            <w:vAlign w:val="center"/>
          </w:tcPr>
          <w:p w14:paraId="42405046" w14:textId="77777777" w:rsidR="00555273" w:rsidRPr="00944BD1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1563" w:type="dxa"/>
            <w:vAlign w:val="center"/>
          </w:tcPr>
          <w:p w14:paraId="38546279" w14:textId="77777777" w:rsidR="00555273" w:rsidRPr="006D12C3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</w:tbl>
    <w:p w14:paraId="34381A0C" w14:textId="77777777" w:rsidR="00555273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74C1AF8" w14:textId="349B7EE3" w:rsidR="00555273" w:rsidRPr="008F4EC1" w:rsidRDefault="00555273" w:rsidP="002354D1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C1">
        <w:rPr>
          <w:rFonts w:ascii="Times New Roman" w:hAnsi="Times New Roman" w:cs="Times New Roman"/>
          <w:sz w:val="26"/>
          <w:szCs w:val="26"/>
        </w:rPr>
        <w:t>Затраты на опла</w:t>
      </w:r>
      <w:r w:rsidR="00C80FDD">
        <w:rPr>
          <w:rFonts w:ascii="Times New Roman" w:hAnsi="Times New Roman" w:cs="Times New Roman"/>
          <w:sz w:val="26"/>
          <w:szCs w:val="26"/>
        </w:rPr>
        <w:t>ту услуг внештатных сотрудников</w:t>
      </w:r>
    </w:p>
    <w:p w14:paraId="6DB38969" w14:textId="77777777" w:rsidR="00555273" w:rsidRPr="008C40E1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BAB81E0" w14:textId="77777777" w:rsidR="00555273" w:rsidRPr="00944BD1" w:rsidRDefault="00BF1D9F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944BD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470315" wp14:editId="0A4E1054">
            <wp:extent cx="2676525" cy="4953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22440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sz w:val="20"/>
          <w:szCs w:val="20"/>
        </w:rPr>
        <w:t>где:</w:t>
      </w:r>
    </w:p>
    <w:p w14:paraId="705575BA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515DE" wp14:editId="5CB4DE0F">
            <wp:extent cx="485775" cy="26670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BD1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сотрудника;</w:t>
      </w:r>
    </w:p>
    <w:p w14:paraId="19924F8B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7BB65" wp14:editId="209CD248">
            <wp:extent cx="409575" cy="26670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BD1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сотрудника;</w:t>
      </w:r>
    </w:p>
    <w:p w14:paraId="1D023B6D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3BDDA9" wp14:editId="02B37D81">
            <wp:extent cx="381000" cy="2667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BD1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14:paraId="79AE735A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348C2AB9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sz w:val="20"/>
          <w:szCs w:val="20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оказанием прочих услуг, не относящиеся </w:t>
      </w:r>
      <w:r w:rsidR="00366A9B">
        <w:rPr>
          <w:rFonts w:ascii="Times New Roman" w:hAnsi="Times New Roman" w:cs="Times New Roman"/>
          <w:sz w:val="20"/>
          <w:szCs w:val="20"/>
        </w:rPr>
        <w:br/>
      </w:r>
      <w:r w:rsidRPr="00944BD1">
        <w:rPr>
          <w:rFonts w:ascii="Times New Roman" w:hAnsi="Times New Roman" w:cs="Times New Roman"/>
          <w:sz w:val="20"/>
          <w:szCs w:val="20"/>
        </w:rPr>
        <w:t xml:space="preserve">к затратам на услуги связи, транспортные услуги, оплату расходов по договорам об оказании услуг, связанных </w:t>
      </w:r>
      <w:r w:rsidR="00366A9B">
        <w:rPr>
          <w:rFonts w:ascii="Times New Roman" w:hAnsi="Times New Roman" w:cs="Times New Roman"/>
          <w:sz w:val="20"/>
          <w:szCs w:val="20"/>
        </w:rPr>
        <w:br/>
      </w:r>
      <w:r w:rsidRPr="00944BD1">
        <w:rPr>
          <w:rFonts w:ascii="Times New Roman" w:hAnsi="Times New Roman" w:cs="Times New Roman"/>
          <w:sz w:val="20"/>
          <w:szCs w:val="20"/>
        </w:rPr>
        <w:t>с проездом и наймом жилого помещения в связи с командированием работников, заключаемым со сторонними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944BD1">
        <w:rPr>
          <w:rFonts w:ascii="Times New Roman" w:hAnsi="Times New Roman" w:cs="Times New Roman"/>
          <w:sz w:val="20"/>
          <w:szCs w:val="20"/>
        </w:rPr>
        <w:t>организациями, а также к затратам на коммунальные услуги, аренду помещений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944BD1">
        <w:rPr>
          <w:rFonts w:ascii="Times New Roman" w:hAnsi="Times New Roman" w:cs="Times New Roman"/>
          <w:sz w:val="20"/>
          <w:szCs w:val="20"/>
        </w:rPr>
        <w:t>и оборудования, содержание имущества в рамках прочих затрат.</w:t>
      </w:r>
    </w:p>
    <w:p w14:paraId="004FCBC2" w14:textId="77777777" w:rsidR="00555273" w:rsidRPr="00944BD1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417"/>
        <w:gridCol w:w="2694"/>
        <w:gridCol w:w="3543"/>
      </w:tblGrid>
      <w:tr w:rsidR="00555273" w:rsidRPr="00944BD1" w14:paraId="25E2309F" w14:textId="77777777" w:rsidTr="00951BDC">
        <w:trPr>
          <w:trHeight w:val="6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F12" w14:textId="77777777" w:rsidR="00555273" w:rsidRPr="00944BD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14:paraId="4AA564DB" w14:textId="77777777" w:rsidR="00555273" w:rsidRPr="00944BD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A0F" w14:textId="77777777" w:rsidR="00555273" w:rsidRPr="00944BD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EF6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 страховых взносов </w:t>
            </w:r>
          </w:p>
          <w:p w14:paraId="29972138" w14:textId="77777777" w:rsidR="00555273" w:rsidRPr="00944BD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государственные внебюджетные фонды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555273" w:rsidRPr="009547B9" w14:paraId="529FEA1D" w14:textId="77777777" w:rsidTr="00951BDC">
        <w:trPr>
          <w:trHeight w:val="1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DFA" w14:textId="77777777" w:rsidR="00555273" w:rsidRPr="00944BD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531" w14:textId="77777777" w:rsidR="00555273" w:rsidRPr="00944BD1" w:rsidRDefault="00555273" w:rsidP="00FC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FC1A67" w:rsidRPr="0067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</w:t>
            </w:r>
            <w:r w:rsidRPr="0067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EEED" w14:textId="77777777" w:rsidR="00555273" w:rsidRPr="009547B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законодательством</w:t>
            </w:r>
          </w:p>
        </w:tc>
      </w:tr>
    </w:tbl>
    <w:p w14:paraId="5BE549A7" w14:textId="77777777" w:rsidR="00555273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4773D2" w14:textId="77777777" w:rsidR="00555273" w:rsidRPr="00363639" w:rsidRDefault="00555273" w:rsidP="00C80FDD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639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внешней экспертизы поставленного товара, выполненной работы или оказанной услуги*</w:t>
      </w:r>
    </w:p>
    <w:p w14:paraId="7E330532" w14:textId="77777777" w:rsidR="00555273" w:rsidRPr="00BF1D9F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20907"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14:paraId="065B3B11" w14:textId="77777777" w:rsidR="00555273" w:rsidRPr="00BF1D9F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20907">
        <w:rPr>
          <w:rFonts w:ascii="Times New Roman" w:hAnsi="Times New Roman" w:cs="Times New Roman"/>
          <w:sz w:val="26"/>
          <w:szCs w:val="26"/>
        </w:rPr>
        <w:t>Зуэ</w:t>
      </w:r>
      <w:proofErr w:type="spellEnd"/>
      <w:r w:rsidRPr="00BF1D9F">
        <w:rPr>
          <w:rFonts w:ascii="Times New Roman" w:hAnsi="Times New Roman" w:cs="Times New Roman"/>
          <w:sz w:val="26"/>
          <w:szCs w:val="26"/>
          <w:lang w:val="en-US"/>
        </w:rPr>
        <w:t xml:space="preserve">= ∑ </w:t>
      </w:r>
      <w:r w:rsidRPr="00B20907">
        <w:rPr>
          <w:rFonts w:ascii="Times New Roman" w:hAnsi="Times New Roman" w:cs="Times New Roman"/>
          <w:sz w:val="26"/>
          <w:szCs w:val="26"/>
          <w:lang w:val="en-US"/>
        </w:rPr>
        <w:t>Qi</w:t>
      </w:r>
      <w:r w:rsidRPr="00BF1D9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20907">
        <w:rPr>
          <w:rFonts w:ascii="Times New Roman" w:hAnsi="Times New Roman" w:cs="Times New Roman"/>
          <w:sz w:val="26"/>
          <w:szCs w:val="26"/>
        </w:rPr>
        <w:t>уэ</w:t>
      </w:r>
      <w:proofErr w:type="spellEnd"/>
      <w:r w:rsidRPr="00BF1D9F">
        <w:rPr>
          <w:rFonts w:ascii="Times New Roman" w:hAnsi="Times New Roman" w:cs="Times New Roman"/>
          <w:sz w:val="26"/>
          <w:szCs w:val="26"/>
          <w:lang w:val="en-US"/>
        </w:rPr>
        <w:t>×</w:t>
      </w:r>
      <w:r w:rsidRPr="00B20907">
        <w:rPr>
          <w:rFonts w:ascii="Times New Roman" w:hAnsi="Times New Roman" w:cs="Times New Roman"/>
          <w:sz w:val="26"/>
          <w:szCs w:val="26"/>
          <w:lang w:val="en-US"/>
        </w:rPr>
        <w:t>Pi</w:t>
      </w:r>
      <w:proofErr w:type="spellStart"/>
      <w:r w:rsidRPr="00B20907">
        <w:rPr>
          <w:rFonts w:ascii="Times New Roman" w:hAnsi="Times New Roman" w:cs="Times New Roman"/>
          <w:sz w:val="26"/>
          <w:szCs w:val="26"/>
        </w:rPr>
        <w:t>уэ</w:t>
      </w:r>
      <w:proofErr w:type="spellEnd"/>
    </w:p>
    <w:p w14:paraId="74F59DDD" w14:textId="77777777" w:rsidR="00555273" w:rsidRPr="00BF1D9F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F1D9F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Pr="00B20907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BF1D9F">
        <w:rPr>
          <w:rFonts w:ascii="Times New Roman" w:hAnsi="Times New Roman" w:cs="Times New Roman"/>
          <w:sz w:val="26"/>
          <w:szCs w:val="26"/>
          <w:lang w:val="en-US"/>
        </w:rPr>
        <w:t>=1)</w:t>
      </w:r>
    </w:p>
    <w:p w14:paraId="0DB62B50" w14:textId="77777777" w:rsidR="00555273" w:rsidRPr="00B20907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0907">
        <w:rPr>
          <w:rFonts w:ascii="Times New Roman" w:hAnsi="Times New Roman" w:cs="Times New Roman"/>
          <w:sz w:val="20"/>
          <w:szCs w:val="20"/>
        </w:rPr>
        <w:t>где:</w:t>
      </w:r>
    </w:p>
    <w:p w14:paraId="20A851A3" w14:textId="77777777" w:rsidR="00555273" w:rsidRPr="00B20907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450AF2E" w14:textId="77777777" w:rsidR="00555273" w:rsidRPr="00B20907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0907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B20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0907">
        <w:rPr>
          <w:rFonts w:ascii="Times New Roman" w:hAnsi="Times New Roman" w:cs="Times New Roman"/>
          <w:sz w:val="20"/>
          <w:szCs w:val="20"/>
        </w:rPr>
        <w:t>уэ</w:t>
      </w:r>
      <w:proofErr w:type="spellEnd"/>
      <w:r w:rsidRPr="00B20907">
        <w:rPr>
          <w:rFonts w:ascii="Times New Roman" w:hAnsi="Times New Roman" w:cs="Times New Roman"/>
          <w:sz w:val="20"/>
          <w:szCs w:val="20"/>
        </w:rPr>
        <w:t xml:space="preserve"> - количество муниципальных контрактов, требующих проведения внешней экспертизы;</w:t>
      </w:r>
    </w:p>
    <w:p w14:paraId="565D772A" w14:textId="77777777" w:rsidR="00555273" w:rsidRPr="00B20907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AB15F0C" w14:textId="77777777" w:rsidR="00555273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0907">
        <w:rPr>
          <w:rFonts w:ascii="Times New Roman" w:hAnsi="Times New Roman" w:cs="Times New Roman"/>
          <w:sz w:val="20"/>
          <w:szCs w:val="20"/>
          <w:lang w:val="en-US"/>
        </w:rPr>
        <w:t>Pi</w:t>
      </w:r>
      <w:proofErr w:type="spellStart"/>
      <w:r w:rsidRPr="00B20907">
        <w:rPr>
          <w:rFonts w:ascii="Times New Roman" w:hAnsi="Times New Roman" w:cs="Times New Roman"/>
          <w:sz w:val="20"/>
          <w:szCs w:val="20"/>
        </w:rPr>
        <w:t>уэ</w:t>
      </w:r>
      <w:proofErr w:type="spellEnd"/>
      <w:r w:rsidRPr="00B20907">
        <w:rPr>
          <w:rFonts w:ascii="Times New Roman" w:hAnsi="Times New Roman" w:cs="Times New Roman"/>
          <w:sz w:val="20"/>
          <w:szCs w:val="20"/>
        </w:rPr>
        <w:t xml:space="preserve"> - цена оказания услуги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B20907">
        <w:rPr>
          <w:rFonts w:ascii="Times New Roman" w:hAnsi="Times New Roman" w:cs="Times New Roman"/>
          <w:sz w:val="20"/>
          <w:szCs w:val="20"/>
        </w:rPr>
        <w:t>по проведению внешней экспертизы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B20907">
        <w:rPr>
          <w:rFonts w:ascii="Times New Roman" w:hAnsi="Times New Roman" w:cs="Times New Roman"/>
          <w:sz w:val="20"/>
          <w:szCs w:val="20"/>
        </w:rPr>
        <w:t>поставленного товара, выполненной работы или оказанной услуги.</w:t>
      </w:r>
    </w:p>
    <w:p w14:paraId="61983290" w14:textId="77777777" w:rsidR="00555273" w:rsidRPr="00B20907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555273" w:rsidRPr="00B20907" w14:paraId="13A20AF2" w14:textId="77777777" w:rsidTr="00951BDC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B09" w14:textId="77777777" w:rsidR="00555273" w:rsidRPr="00B2090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(руб.)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13F" w14:textId="77777777" w:rsidR="00555273" w:rsidRPr="00B2090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в год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5273" w:rsidRPr="00B20907" w14:paraId="79C95188" w14:textId="77777777" w:rsidTr="00951BD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9F75" w14:textId="77777777" w:rsidR="00555273" w:rsidRPr="00B20907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3% от цены муниципального контракта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3886" w14:textId="77777777" w:rsidR="00555273" w:rsidRPr="00B20907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2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более количества заключенных муниципальных контрактов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2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единственным поставщиком по итога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проведения электронных торгов</w:t>
            </w:r>
          </w:p>
        </w:tc>
      </w:tr>
    </w:tbl>
    <w:p w14:paraId="3B49BAFA" w14:textId="77777777" w:rsidR="00555273" w:rsidRPr="00B20907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696EA4E" w14:textId="77777777" w:rsidR="00555273" w:rsidRDefault="00555273" w:rsidP="008C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В случаях, если закупка осуществляется у единственного поставщика (подрядчика, исполнителя), </w:t>
      </w:r>
      <w:r w:rsidR="00366A9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20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исключением случаев: предусмотренных пунктами 1 - 9, 14, 15, 17 - 23, пунктом 24 (только при осуществлении закупок для обеспечения федеральных нужд), пунктами 25, 26, 28 - 30, 32, 33, 36, 40, 41, 42, 44, 45, 46, 47 - 48, 50 - 54 части 1 статьи 93 Федерального закона от 05.04.2013 N 44-ФЗ "О контрактной системе </w:t>
      </w:r>
      <w:r w:rsidR="00C449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209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закупок товаров, работ, услуг для обеспечения государственных и муниципальных нужд"</w:t>
      </w:r>
    </w:p>
    <w:p w14:paraId="36A771E0" w14:textId="77777777" w:rsidR="00EB7CB1" w:rsidRDefault="00EB7CB1" w:rsidP="0055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8796A" w14:textId="55212116" w:rsidR="00EB7CB1" w:rsidRPr="00366A9B" w:rsidRDefault="00EB7CB1" w:rsidP="00DC4572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366A9B">
        <w:rPr>
          <w:rStyle w:val="hl"/>
          <w:rFonts w:ascii="Times New Roman" w:hAnsi="Times New Roman" w:cs="Times New Roman"/>
          <w:sz w:val="26"/>
          <w:szCs w:val="26"/>
        </w:rPr>
        <w:t xml:space="preserve">Затраты на услуги: по благоустройству цветников и уходу за газоном </w:t>
      </w:r>
      <w:r w:rsidR="00366A9B">
        <w:rPr>
          <w:rStyle w:val="hl"/>
          <w:rFonts w:ascii="Times New Roman" w:hAnsi="Times New Roman" w:cs="Times New Roman"/>
          <w:sz w:val="26"/>
          <w:szCs w:val="26"/>
        </w:rPr>
        <w:br/>
      </w:r>
      <w:r w:rsidRPr="00366A9B">
        <w:rPr>
          <w:rStyle w:val="hl"/>
          <w:rFonts w:ascii="Times New Roman" w:hAnsi="Times New Roman" w:cs="Times New Roman"/>
          <w:sz w:val="26"/>
          <w:szCs w:val="26"/>
        </w:rPr>
        <w:t>на прилегающей к адми</w:t>
      </w:r>
      <w:r w:rsidR="002831F2">
        <w:rPr>
          <w:rStyle w:val="hl"/>
          <w:rFonts w:ascii="Times New Roman" w:hAnsi="Times New Roman" w:cs="Times New Roman"/>
          <w:sz w:val="26"/>
          <w:szCs w:val="26"/>
        </w:rPr>
        <w:t>нистративному зданию территории</w:t>
      </w:r>
    </w:p>
    <w:p w14:paraId="35E6A596" w14:textId="77777777" w:rsidR="00EB7CB1" w:rsidRPr="00366A9B" w:rsidRDefault="00EB7CB1" w:rsidP="00EB7CB1">
      <w:pPr>
        <w:spacing w:after="0" w:line="240" w:lineRule="auto"/>
        <w:ind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6C6B294E" w14:textId="77777777" w:rsidR="00EB7CB1" w:rsidRPr="00366A9B" w:rsidRDefault="00EB7CB1" w:rsidP="00EB7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A9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366A9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366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сод=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6"/>
            <w:szCs w:val="26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г*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г*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N</m:t>
        </m:r>
      </m:oMath>
    </w:p>
    <w:p w14:paraId="661C8FEB" w14:textId="77777777" w:rsidR="00EB7CB1" w:rsidRPr="00366A9B" w:rsidRDefault="00EB7CB1" w:rsidP="00366A9B">
      <w:pPr>
        <w:spacing w:after="0" w:line="240" w:lineRule="auto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70CA0A80" w14:textId="77777777" w:rsidR="00EB7CB1" w:rsidRPr="00366A9B" w:rsidRDefault="00EB7CB1" w:rsidP="00366A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где: </w:t>
      </w:r>
    </w:p>
    <w:p w14:paraId="1201D26E" w14:textId="77777777" w:rsidR="00EB7CB1" w:rsidRPr="00366A9B" w:rsidRDefault="00EB7CB1" w:rsidP="0036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A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366A9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г – </w:t>
      </w:r>
      <w:r w:rsidRPr="00366A9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закрепленной территории где производится благоустройство цветников и уход за газоном;</w:t>
      </w:r>
    </w:p>
    <w:p w14:paraId="6AF2783C" w14:textId="77777777" w:rsidR="00EB7CB1" w:rsidRPr="00366A9B" w:rsidRDefault="00EB7CB1" w:rsidP="0036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A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366A9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г</w:t>
      </w:r>
      <w:r w:rsidRPr="00366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цена содержания закрепленной территории в расчете на 1м2 в месяц по благоустройству цветников и уходу за газоном;</w:t>
      </w:r>
    </w:p>
    <w:p w14:paraId="72FB916D" w14:textId="77777777" w:rsidR="00EB7CB1" w:rsidRPr="00366A9B" w:rsidRDefault="00EB7CB1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A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N</w:t>
      </w:r>
      <w:r w:rsidRPr="00366A9B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количество месяцев обслуживания.</w:t>
      </w:r>
    </w:p>
    <w:tbl>
      <w:tblPr>
        <w:tblpPr w:leftFromText="180" w:rightFromText="180" w:vertAnchor="text" w:horzAnchor="margin" w:tblpY="25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2126"/>
      </w:tblGrid>
      <w:tr w:rsidR="00EB7CB1" w:rsidRPr="00366A9B" w14:paraId="599F7DA2" w14:textId="77777777" w:rsidTr="00674AA0">
        <w:trPr>
          <w:trHeight w:val="695"/>
        </w:trPr>
        <w:tc>
          <w:tcPr>
            <w:tcW w:w="3652" w:type="dxa"/>
            <w:vAlign w:val="center"/>
          </w:tcPr>
          <w:p w14:paraId="3806F7B6" w14:textId="77777777" w:rsidR="00EB7CB1" w:rsidRPr="00366A9B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закрепленной</w:t>
            </w:r>
            <w:r w:rsidR="00C7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r w:rsidR="0067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производится благоустройство цветников и уход за газоном (м2)</w:t>
            </w:r>
          </w:p>
        </w:tc>
        <w:tc>
          <w:tcPr>
            <w:tcW w:w="3544" w:type="dxa"/>
            <w:vAlign w:val="center"/>
          </w:tcPr>
          <w:p w14:paraId="7E59D75B" w14:textId="77777777" w:rsidR="00EB7CB1" w:rsidRPr="00366A9B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C7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закрепленной территории в расчете на 1м2 в месяц по благоустройству цветников и уходу за газоном (руб.)</w:t>
            </w:r>
          </w:p>
        </w:tc>
        <w:tc>
          <w:tcPr>
            <w:tcW w:w="2126" w:type="dxa"/>
            <w:vAlign w:val="center"/>
          </w:tcPr>
          <w:p w14:paraId="57A7C0E2" w14:textId="77777777" w:rsidR="00EB7CB1" w:rsidRPr="00366A9B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(мес.)</w:t>
            </w:r>
          </w:p>
        </w:tc>
      </w:tr>
      <w:tr w:rsidR="00EB7CB1" w:rsidRPr="00366A9B" w14:paraId="7B27217E" w14:textId="77777777" w:rsidTr="0067271B">
        <w:trPr>
          <w:trHeight w:val="315"/>
        </w:trPr>
        <w:tc>
          <w:tcPr>
            <w:tcW w:w="3652" w:type="dxa"/>
          </w:tcPr>
          <w:p w14:paraId="56A3A065" w14:textId="77777777" w:rsidR="00EB7CB1" w:rsidRPr="00366A9B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3544" w:type="dxa"/>
          </w:tcPr>
          <w:p w14:paraId="5E4D15C9" w14:textId="77777777" w:rsidR="00EB7CB1" w:rsidRPr="00366A9B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420,00</w:t>
            </w:r>
          </w:p>
        </w:tc>
        <w:tc>
          <w:tcPr>
            <w:tcW w:w="2126" w:type="dxa"/>
          </w:tcPr>
          <w:p w14:paraId="4E49AAB8" w14:textId="77777777" w:rsidR="00EB7CB1" w:rsidRPr="00366A9B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</w:tr>
    </w:tbl>
    <w:p w14:paraId="273CD802" w14:textId="77777777" w:rsidR="00EB7CB1" w:rsidRPr="00366A9B" w:rsidRDefault="00EB7CB1" w:rsidP="00EB7CB1">
      <w:pPr>
        <w:spacing w:after="0" w:line="240" w:lineRule="auto"/>
        <w:ind w:firstLine="709"/>
        <w:jc w:val="both"/>
        <w:rPr>
          <w:rStyle w:val="hl"/>
          <w:sz w:val="10"/>
          <w:szCs w:val="10"/>
        </w:rPr>
      </w:pPr>
    </w:p>
    <w:p w14:paraId="64379AAB" w14:textId="77777777" w:rsidR="009A5852" w:rsidRPr="00366A9B" w:rsidRDefault="009A5852" w:rsidP="00366A9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71CC329" w14:textId="3D941287" w:rsidR="00EF322B" w:rsidRPr="008C40E1" w:rsidRDefault="00EF322B" w:rsidP="002354D1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8C40E1">
        <w:rPr>
          <w:rStyle w:val="hl"/>
          <w:rFonts w:ascii="Times New Roman" w:hAnsi="Times New Roman" w:cs="Times New Roman"/>
          <w:sz w:val="26"/>
          <w:szCs w:val="26"/>
        </w:rPr>
        <w:t>Затраты на оказание услуг по обработке грузов</w:t>
      </w:r>
    </w:p>
    <w:p w14:paraId="5BED9862" w14:textId="77777777" w:rsidR="00EF322B" w:rsidRPr="008C40E1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38B595B3" w14:textId="77777777" w:rsidR="00EF322B" w:rsidRPr="008C40E1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ЗОГ =∑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Qпг</w:t>
      </w:r>
      <w:proofErr w:type="spell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  x 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Pпг</w:t>
      </w:r>
      <w:proofErr w:type="spell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Qоп</w:t>
      </w:r>
      <w:proofErr w:type="spell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Pоп</w:t>
      </w:r>
      <w:proofErr w:type="spell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Qсрм</w:t>
      </w:r>
      <w:proofErr w:type="spell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Pсрм</w:t>
      </w:r>
      <w:proofErr w:type="spellEnd"/>
    </w:p>
    <w:p w14:paraId="293CB3A5" w14:textId="77777777" w:rsidR="00EF322B" w:rsidRPr="008C40E1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18C47C96" w14:textId="77777777" w:rsidR="00EF322B" w:rsidRPr="008C40E1" w:rsidRDefault="00EF322B" w:rsidP="008C40E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r w:rsidRPr="008C40E1">
        <w:rPr>
          <w:rStyle w:val="hl"/>
          <w:rFonts w:ascii="Times New Roman" w:hAnsi="Times New Roman" w:cs="Times New Roman"/>
        </w:rPr>
        <w:t>где:</w:t>
      </w:r>
    </w:p>
    <w:p w14:paraId="44EC5072" w14:textId="6C68C5B4" w:rsidR="00EF322B" w:rsidRPr="008C40E1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8C40E1">
        <w:rPr>
          <w:rStyle w:val="hl"/>
          <w:rFonts w:ascii="Times New Roman" w:hAnsi="Times New Roman" w:cs="Times New Roman"/>
        </w:rPr>
        <w:t>Qпр</w:t>
      </w:r>
      <w:proofErr w:type="spellEnd"/>
      <w:r w:rsidRPr="008C40E1">
        <w:rPr>
          <w:rStyle w:val="hl"/>
          <w:rFonts w:ascii="Times New Roman" w:hAnsi="Times New Roman" w:cs="Times New Roman"/>
        </w:rPr>
        <w:t>– количество часов погрузочно-разгрузочных работ;</w:t>
      </w:r>
    </w:p>
    <w:p w14:paraId="38D709F8" w14:textId="5B12668F" w:rsidR="00EF322B" w:rsidRPr="008C40E1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8C40E1">
        <w:rPr>
          <w:rStyle w:val="hl"/>
          <w:rFonts w:ascii="Times New Roman" w:hAnsi="Times New Roman" w:cs="Times New Roman"/>
        </w:rPr>
        <w:t>Pпр</w:t>
      </w:r>
      <w:proofErr w:type="spellEnd"/>
      <w:r w:rsidRPr="008C40E1">
        <w:rPr>
          <w:rStyle w:val="hl"/>
          <w:rFonts w:ascii="Times New Roman" w:hAnsi="Times New Roman" w:cs="Times New Roman"/>
        </w:rPr>
        <w:t xml:space="preserve"> -  цена одной услуги погрузочно-разгрузочных работ за 1 час</w:t>
      </w:r>
    </w:p>
    <w:p w14:paraId="2CA63FCB" w14:textId="77777777" w:rsidR="00EF322B" w:rsidRPr="008C40E1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8C40E1">
        <w:rPr>
          <w:rStyle w:val="hl"/>
          <w:rFonts w:ascii="Times New Roman" w:hAnsi="Times New Roman" w:cs="Times New Roman"/>
        </w:rPr>
        <w:t>Qоп</w:t>
      </w:r>
      <w:proofErr w:type="spellEnd"/>
      <w:r w:rsidRPr="008C40E1">
        <w:rPr>
          <w:rStyle w:val="hl"/>
          <w:rFonts w:ascii="Times New Roman" w:hAnsi="Times New Roman" w:cs="Times New Roman"/>
        </w:rPr>
        <w:t>– количество часов офисного переезда;</w:t>
      </w:r>
    </w:p>
    <w:p w14:paraId="265C993E" w14:textId="55F4227C" w:rsidR="00EF322B" w:rsidRPr="008C40E1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  <w:color w:val="FF0000"/>
        </w:rPr>
      </w:pPr>
      <w:proofErr w:type="spellStart"/>
      <w:r w:rsidRPr="008C40E1">
        <w:rPr>
          <w:rStyle w:val="hl"/>
          <w:rFonts w:ascii="Times New Roman" w:hAnsi="Times New Roman" w:cs="Times New Roman"/>
        </w:rPr>
        <w:t>Pоп</w:t>
      </w:r>
      <w:proofErr w:type="spellEnd"/>
      <w:r w:rsidRPr="008C40E1">
        <w:rPr>
          <w:rStyle w:val="hl"/>
          <w:rFonts w:ascii="Times New Roman" w:hAnsi="Times New Roman" w:cs="Times New Roman"/>
        </w:rPr>
        <w:t xml:space="preserve"> -  цена одной ус</w:t>
      </w:r>
      <w:r w:rsidR="003D79B7" w:rsidRPr="008C40E1">
        <w:rPr>
          <w:rStyle w:val="hl"/>
          <w:rFonts w:ascii="Times New Roman" w:hAnsi="Times New Roman" w:cs="Times New Roman"/>
        </w:rPr>
        <w:t>луги за 1 час офисного переезда</w:t>
      </w:r>
      <w:r w:rsidRPr="008C40E1">
        <w:rPr>
          <w:rStyle w:val="hl"/>
          <w:rFonts w:ascii="Times New Roman" w:hAnsi="Times New Roman" w:cs="Times New Roman"/>
          <w:color w:val="FF0000"/>
        </w:rPr>
        <w:t>.</w:t>
      </w:r>
    </w:p>
    <w:p w14:paraId="6DEDA387" w14:textId="77777777" w:rsidR="00EF322B" w:rsidRPr="008C40E1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</w:rPr>
      </w:pPr>
    </w:p>
    <w:tbl>
      <w:tblPr>
        <w:tblStyle w:val="41"/>
        <w:tblW w:w="9393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560"/>
      </w:tblGrid>
      <w:tr w:rsidR="00EF322B" w:rsidRPr="008C40E1" w14:paraId="424124CB" w14:textId="77777777" w:rsidTr="008C40E1">
        <w:trPr>
          <w:trHeight w:val="327"/>
        </w:trPr>
        <w:tc>
          <w:tcPr>
            <w:tcW w:w="3431" w:type="dxa"/>
            <w:vAlign w:val="center"/>
            <w:hideMark/>
          </w:tcPr>
          <w:p w14:paraId="579E13C1" w14:textId="77777777" w:rsidR="00EF322B" w:rsidRPr="008C40E1" w:rsidRDefault="00EF322B" w:rsidP="008C4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0E1">
              <w:rPr>
                <w:rFonts w:eastAsia="Calibri"/>
              </w:rPr>
              <w:t>Наименование услуги</w:t>
            </w:r>
          </w:p>
        </w:tc>
        <w:tc>
          <w:tcPr>
            <w:tcW w:w="3402" w:type="dxa"/>
            <w:vAlign w:val="center"/>
            <w:hideMark/>
          </w:tcPr>
          <w:p w14:paraId="6668C108" w14:textId="79B8E6D7" w:rsidR="00EF322B" w:rsidRPr="008C40E1" w:rsidRDefault="00EF322B" w:rsidP="008C40E1">
            <w:pPr>
              <w:jc w:val="center"/>
            </w:pPr>
            <w:r w:rsidRPr="008C40E1">
              <w:t>Количество часов</w:t>
            </w:r>
          </w:p>
        </w:tc>
        <w:tc>
          <w:tcPr>
            <w:tcW w:w="2560" w:type="dxa"/>
            <w:vAlign w:val="center"/>
          </w:tcPr>
          <w:p w14:paraId="45775726" w14:textId="5FE769D3" w:rsidR="00EF322B" w:rsidRPr="008C40E1" w:rsidRDefault="00EF322B" w:rsidP="008C40E1">
            <w:pPr>
              <w:jc w:val="center"/>
            </w:pPr>
            <w:r w:rsidRPr="008C40E1">
              <w:t>Цена за 1ед.услуги</w:t>
            </w:r>
            <w:r w:rsidR="008C40E1">
              <w:t xml:space="preserve"> </w:t>
            </w:r>
            <w:r w:rsidRPr="008C40E1">
              <w:t>за 1час</w:t>
            </w:r>
          </w:p>
          <w:p w14:paraId="0E5732B6" w14:textId="457CCD93" w:rsidR="00EF322B" w:rsidRPr="008C40E1" w:rsidRDefault="00EF322B" w:rsidP="008C40E1">
            <w:pPr>
              <w:jc w:val="center"/>
            </w:pPr>
            <w:r w:rsidRPr="008C40E1">
              <w:t>(руб.)</w:t>
            </w:r>
          </w:p>
        </w:tc>
      </w:tr>
      <w:tr w:rsidR="00EF322B" w:rsidRPr="008C40E1" w14:paraId="55E1FBB2" w14:textId="77777777" w:rsidTr="008C40E1">
        <w:trPr>
          <w:trHeight w:hRule="exact" w:val="533"/>
        </w:trPr>
        <w:tc>
          <w:tcPr>
            <w:tcW w:w="3431" w:type="dxa"/>
            <w:shd w:val="clear" w:color="auto" w:fill="auto"/>
            <w:noWrap/>
            <w:vAlign w:val="center"/>
          </w:tcPr>
          <w:p w14:paraId="582D4DD2" w14:textId="77777777" w:rsidR="00EF322B" w:rsidRPr="008C40E1" w:rsidRDefault="00EF322B" w:rsidP="008C40E1">
            <w:pPr>
              <w:jc w:val="center"/>
              <w:rPr>
                <w:rFonts w:eastAsia="Calibri"/>
              </w:rPr>
            </w:pPr>
            <w:r w:rsidRPr="008C40E1">
              <w:rPr>
                <w:rFonts w:eastAsia="Calibri"/>
              </w:rPr>
              <w:t>Погрузочно-разгрузочные работы</w:t>
            </w:r>
          </w:p>
        </w:tc>
        <w:tc>
          <w:tcPr>
            <w:tcW w:w="3402" w:type="dxa"/>
            <w:noWrap/>
            <w:vAlign w:val="center"/>
          </w:tcPr>
          <w:p w14:paraId="5D0F5577" w14:textId="77777777" w:rsidR="00EF322B" w:rsidRPr="008C40E1" w:rsidRDefault="00EF322B" w:rsidP="008C40E1">
            <w:pPr>
              <w:jc w:val="center"/>
              <w:rPr>
                <w:rFonts w:eastAsia="Calibri"/>
              </w:rPr>
            </w:pPr>
            <w:r w:rsidRPr="008C40E1">
              <w:t>не более 200 часов</w:t>
            </w:r>
            <w:r w:rsidRPr="008C40E1">
              <w:rPr>
                <w:sz w:val="24"/>
                <w:szCs w:val="24"/>
              </w:rPr>
              <w:t xml:space="preserve"> </w:t>
            </w:r>
            <w:r w:rsidRPr="008C40E1">
              <w:t>в год</w:t>
            </w:r>
          </w:p>
        </w:tc>
        <w:tc>
          <w:tcPr>
            <w:tcW w:w="2560" w:type="dxa"/>
            <w:vAlign w:val="center"/>
          </w:tcPr>
          <w:p w14:paraId="304EB0D0" w14:textId="333D5D47" w:rsidR="00EF322B" w:rsidRPr="008C40E1" w:rsidRDefault="00EF322B" w:rsidP="008C40E1">
            <w:pPr>
              <w:jc w:val="center"/>
              <w:rPr>
                <w:rFonts w:eastAsia="Calibri"/>
              </w:rPr>
            </w:pPr>
            <w:r w:rsidRPr="008C40E1">
              <w:t>не более 1050,0</w:t>
            </w:r>
            <w:r w:rsidRPr="008C40E1">
              <w:rPr>
                <w:lang w:val="en-US"/>
              </w:rPr>
              <w:t>0</w:t>
            </w:r>
          </w:p>
        </w:tc>
      </w:tr>
      <w:tr w:rsidR="00EF322B" w:rsidRPr="00EF322B" w14:paraId="5CB0C3C8" w14:textId="77777777" w:rsidTr="008C40E1">
        <w:trPr>
          <w:trHeight w:hRule="exact" w:val="459"/>
        </w:trPr>
        <w:tc>
          <w:tcPr>
            <w:tcW w:w="3431" w:type="dxa"/>
            <w:shd w:val="clear" w:color="auto" w:fill="auto"/>
            <w:noWrap/>
            <w:vAlign w:val="center"/>
          </w:tcPr>
          <w:p w14:paraId="5981B73A" w14:textId="77777777" w:rsidR="00EF322B" w:rsidRPr="008C40E1" w:rsidRDefault="00EF322B" w:rsidP="008C40E1">
            <w:pPr>
              <w:jc w:val="center"/>
              <w:rPr>
                <w:rFonts w:eastAsia="Calibri"/>
              </w:rPr>
            </w:pPr>
            <w:r w:rsidRPr="008C40E1">
              <w:rPr>
                <w:rFonts w:eastAsia="Calibri"/>
              </w:rPr>
              <w:t>Офисный переезд</w:t>
            </w:r>
          </w:p>
        </w:tc>
        <w:tc>
          <w:tcPr>
            <w:tcW w:w="3402" w:type="dxa"/>
            <w:noWrap/>
            <w:vAlign w:val="center"/>
          </w:tcPr>
          <w:p w14:paraId="605F048F" w14:textId="77777777" w:rsidR="00EF322B" w:rsidRPr="008C40E1" w:rsidRDefault="00EF322B" w:rsidP="008C40E1">
            <w:pPr>
              <w:jc w:val="center"/>
            </w:pPr>
            <w:r w:rsidRPr="008C40E1">
              <w:t>не более 200 часов</w:t>
            </w:r>
            <w:r w:rsidRPr="008C40E1">
              <w:rPr>
                <w:sz w:val="24"/>
                <w:szCs w:val="24"/>
              </w:rPr>
              <w:t xml:space="preserve"> </w:t>
            </w:r>
            <w:r w:rsidRPr="008C40E1">
              <w:t>в год</w:t>
            </w:r>
          </w:p>
        </w:tc>
        <w:tc>
          <w:tcPr>
            <w:tcW w:w="2560" w:type="dxa"/>
            <w:vAlign w:val="center"/>
          </w:tcPr>
          <w:p w14:paraId="383ECFA5" w14:textId="7BEDAD1C" w:rsidR="00EF322B" w:rsidRPr="008C40E1" w:rsidRDefault="00EF322B" w:rsidP="008C40E1">
            <w:pPr>
              <w:jc w:val="center"/>
            </w:pPr>
            <w:r w:rsidRPr="008C40E1">
              <w:t>не более 2410,00</w:t>
            </w:r>
          </w:p>
        </w:tc>
      </w:tr>
    </w:tbl>
    <w:p w14:paraId="53AB12D9" w14:textId="77777777" w:rsidR="00EF322B" w:rsidRPr="00EF322B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</w:rPr>
      </w:pPr>
    </w:p>
    <w:p w14:paraId="44357913" w14:textId="5A33FA78" w:rsidR="00555273" w:rsidRPr="001D5016" w:rsidRDefault="00555273" w:rsidP="00B615E2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016">
        <w:rPr>
          <w:rStyle w:val="hl"/>
          <w:rFonts w:ascii="Times New Roman" w:hAnsi="Times New Roman" w:cs="Times New Roman"/>
          <w:sz w:val="26"/>
          <w:szCs w:val="26"/>
        </w:rPr>
        <w:t xml:space="preserve">Оплата нотариальных действий и других услуг, оказываемых </w:t>
      </w:r>
      <w:r w:rsidR="00674AA0">
        <w:rPr>
          <w:rStyle w:val="hl"/>
          <w:rFonts w:ascii="Times New Roman" w:hAnsi="Times New Roman" w:cs="Times New Roman"/>
          <w:sz w:val="26"/>
          <w:szCs w:val="26"/>
        </w:rPr>
        <w:br/>
      </w:r>
      <w:r w:rsidRPr="001D5016">
        <w:rPr>
          <w:rStyle w:val="hl"/>
          <w:rFonts w:ascii="Times New Roman" w:hAnsi="Times New Roman" w:cs="Times New Roman"/>
          <w:sz w:val="26"/>
          <w:szCs w:val="26"/>
        </w:rPr>
        <w:t>при осуществлении нотариальной деятельности</w:t>
      </w:r>
    </w:p>
    <w:p w14:paraId="52729768" w14:textId="77777777" w:rsidR="00555273" w:rsidRPr="00366A9B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highlight w:val="yellow"/>
        </w:rPr>
      </w:pPr>
    </w:p>
    <w:tbl>
      <w:tblPr>
        <w:tblStyle w:val="a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313"/>
        <w:gridCol w:w="6043"/>
      </w:tblGrid>
      <w:tr w:rsidR="00555273" w:rsidRPr="00B776EA" w14:paraId="13354C61" w14:textId="77777777" w:rsidTr="008C40E1">
        <w:trPr>
          <w:trHeight w:val="295"/>
        </w:trPr>
        <w:tc>
          <w:tcPr>
            <w:tcW w:w="3313" w:type="dxa"/>
            <w:vAlign w:val="center"/>
            <w:hideMark/>
          </w:tcPr>
          <w:p w14:paraId="112751E4" w14:textId="113D72A0" w:rsidR="00555273" w:rsidRDefault="00555273" w:rsidP="008C40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01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нотариальных услуг,</w:t>
            </w:r>
          </w:p>
          <w:p w14:paraId="2C7D5AE4" w14:textId="77777777" w:rsidR="00555273" w:rsidRPr="001D5016" w:rsidRDefault="00555273" w:rsidP="008C40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D5016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43" w:type="dxa"/>
            <w:hideMark/>
          </w:tcPr>
          <w:p w14:paraId="139236D1" w14:textId="14C6A08A" w:rsidR="008C40E1" w:rsidRDefault="00555273" w:rsidP="008C40E1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hl"/>
                <w:b w:val="0"/>
                <w:sz w:val="20"/>
                <w:szCs w:val="20"/>
              </w:rPr>
            </w:pPr>
            <w:r w:rsidRPr="001D5016">
              <w:rPr>
                <w:rStyle w:val="hl"/>
                <w:b w:val="0"/>
                <w:sz w:val="20"/>
                <w:szCs w:val="20"/>
              </w:rPr>
              <w:t>Размеры государственной пошлины/тариф</w:t>
            </w:r>
            <w:r w:rsidR="008C40E1">
              <w:rPr>
                <w:rStyle w:val="hl"/>
                <w:b w:val="0"/>
                <w:sz w:val="20"/>
                <w:szCs w:val="20"/>
              </w:rPr>
              <w:br/>
            </w:r>
            <w:r w:rsidRPr="001D5016">
              <w:rPr>
                <w:rStyle w:val="hl"/>
                <w:b w:val="0"/>
                <w:sz w:val="20"/>
                <w:szCs w:val="20"/>
              </w:rPr>
              <w:t xml:space="preserve"> за совершение нотариальных действий,</w:t>
            </w:r>
          </w:p>
          <w:p w14:paraId="6014A61B" w14:textId="4BD3B34C" w:rsidR="00555273" w:rsidRPr="001D5016" w:rsidRDefault="00555273" w:rsidP="008C40E1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r w:rsidRPr="001D5016">
              <w:rPr>
                <w:rStyle w:val="hl"/>
                <w:b w:val="0"/>
                <w:sz w:val="20"/>
                <w:szCs w:val="20"/>
              </w:rPr>
              <w:t xml:space="preserve"> руб.</w:t>
            </w:r>
          </w:p>
        </w:tc>
      </w:tr>
      <w:tr w:rsidR="00555273" w:rsidRPr="00220BD1" w14:paraId="19A3C2DD" w14:textId="77777777" w:rsidTr="008C40E1">
        <w:trPr>
          <w:trHeight w:val="300"/>
        </w:trPr>
        <w:tc>
          <w:tcPr>
            <w:tcW w:w="3313" w:type="dxa"/>
            <w:noWrap/>
            <w:vAlign w:val="center"/>
            <w:hideMark/>
          </w:tcPr>
          <w:p w14:paraId="7EBFCE4C" w14:textId="77777777" w:rsidR="00555273" w:rsidRPr="001D5016" w:rsidRDefault="00555273" w:rsidP="008C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6043" w:type="dxa"/>
            <w:noWrap/>
            <w:hideMark/>
          </w:tcPr>
          <w:p w14:paraId="1F5A2822" w14:textId="77777777" w:rsidR="00555273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1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согласно ставкам</w:t>
            </w:r>
            <w:r w:rsidR="00E136D2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,</w:t>
            </w:r>
            <w:r w:rsidR="00BF1D9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01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установленным</w:t>
            </w:r>
            <w:r w:rsidR="00BF1D9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01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законодательством Российской Федерации о налогах и сборах и/или</w:t>
            </w:r>
            <w:r w:rsidR="00BF1D9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01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</w:t>
            </w:r>
            <w:r w:rsidRPr="001D5016">
              <w:rPr>
                <w:rFonts w:ascii="Times New Roman" w:hAnsi="Times New Roman" w:cs="Times New Roman"/>
                <w:sz w:val="20"/>
                <w:szCs w:val="20"/>
              </w:rPr>
              <w:t>отариального тарифа</w:t>
            </w:r>
          </w:p>
          <w:p w14:paraId="60C250D4" w14:textId="77777777" w:rsidR="00555273" w:rsidRPr="001D5016" w:rsidRDefault="00555273" w:rsidP="00951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016">
              <w:rPr>
                <w:rFonts w:ascii="Times New Roman" w:hAnsi="Times New Roman" w:cs="Times New Roman"/>
                <w:sz w:val="20"/>
                <w:szCs w:val="20"/>
              </w:rPr>
              <w:t>в размере, 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ановленном Основами </w:t>
            </w:r>
            <w:r w:rsidR="00696A61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нотариате</w:t>
            </w:r>
          </w:p>
        </w:tc>
      </w:tr>
    </w:tbl>
    <w:p w14:paraId="0F45F6A2" w14:textId="605DBEE0" w:rsidR="009A5852" w:rsidRPr="008C40E1" w:rsidRDefault="00555273" w:rsidP="008C4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A136405" w14:textId="77777777" w:rsidR="009A5852" w:rsidRPr="00674AA0" w:rsidRDefault="009A5852" w:rsidP="00B8208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Затраты на оказание услуг при осуществлении деятельности </w:t>
      </w:r>
      <w:r w:rsidR="00674AA0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>по обращению с животными без владельцев.</w:t>
      </w:r>
    </w:p>
    <w:p w14:paraId="24F0CC04" w14:textId="77777777" w:rsidR="009A5852" w:rsidRPr="00674AA0" w:rsidRDefault="009A5852" w:rsidP="009A58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44CF71C5" w14:textId="77777777" w:rsidR="009A5852" w:rsidRPr="00674AA0" w:rsidRDefault="009A5852" w:rsidP="009A5852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proofErr w:type="spellStart"/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>З</w:t>
      </w:r>
      <w:r w:rsidRPr="00674AA0">
        <w:rPr>
          <w:rFonts w:ascii="Times New Roman" w:eastAsia="SimSun" w:hAnsi="Times New Roman" w:cs="Times New Roman"/>
          <w:sz w:val="16"/>
          <w:szCs w:val="16"/>
          <w:lang w:eastAsia="zh-CN"/>
        </w:rPr>
        <w:t>ж</w:t>
      </w:r>
      <w:proofErr w:type="spellEnd"/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r w:rsidRPr="00674AA0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674AA0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674AA0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674AA0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674AA0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</w:p>
    <w:p w14:paraId="654C74DF" w14:textId="77777777" w:rsidR="009A5852" w:rsidRPr="00674AA0" w:rsidRDefault="009A5852" w:rsidP="00326C48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412C74D7" w14:textId="77777777" w:rsidR="009A5852" w:rsidRPr="00674AA0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>где:</w:t>
      </w:r>
    </w:p>
    <w:p w14:paraId="618B302C" w14:textId="77777777" w:rsidR="009A5852" w:rsidRPr="00674AA0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674AA0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674AA0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 в год;</w:t>
      </w:r>
    </w:p>
    <w:p w14:paraId="33C4008C" w14:textId="21ECE650" w:rsidR="009A5852" w:rsidRPr="00674AA0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674AA0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674AA0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стоимость за 1 </w:t>
      </w:r>
      <w:proofErr w:type="spellStart"/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>ед.измерения</w:t>
      </w:r>
      <w:proofErr w:type="spellEnd"/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(рублей)</w:t>
      </w:r>
    </w:p>
    <w:p w14:paraId="0155B84E" w14:textId="77777777" w:rsidR="009A5852" w:rsidRPr="00674AA0" w:rsidRDefault="009A5852" w:rsidP="009A5852">
      <w:pPr>
        <w:tabs>
          <w:tab w:val="left" w:pos="717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tbl>
      <w:tblPr>
        <w:tblpPr w:leftFromText="180" w:rightFromText="180" w:vertAnchor="text" w:tblpX="-176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711"/>
        <w:gridCol w:w="1134"/>
        <w:gridCol w:w="1559"/>
        <w:gridCol w:w="1985"/>
      </w:tblGrid>
      <w:tr w:rsidR="009A5852" w:rsidRPr="00674AA0" w14:paraId="4D0992B0" w14:textId="77777777" w:rsidTr="008C40E1">
        <w:trPr>
          <w:trHeight w:val="539"/>
          <w:tblHeader/>
        </w:trPr>
        <w:tc>
          <w:tcPr>
            <w:tcW w:w="642" w:type="dxa"/>
            <w:shd w:val="clear" w:color="auto" w:fill="auto"/>
            <w:vAlign w:val="center"/>
          </w:tcPr>
          <w:p w14:paraId="508C39B7" w14:textId="77777777" w:rsidR="009A5852" w:rsidRPr="00674AA0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2E8EEFDC" w14:textId="77777777" w:rsidR="009A5852" w:rsidRPr="00674AA0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489B6" w14:textId="77777777" w:rsidR="009A5852" w:rsidRPr="00674AA0" w:rsidRDefault="009A5852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674A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674A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3ED33" w14:textId="77777777" w:rsidR="009A5852" w:rsidRPr="00674AA0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Количество </w:t>
            </w:r>
            <w:r w:rsid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 год (</w:t>
            </w:r>
            <w:r w:rsidRPr="00674A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Q</w:t>
            </w:r>
            <w:proofErr w:type="spellStart"/>
            <w:r w:rsidRPr="00674AA0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val="en-US" w:eastAsia="zh-CN"/>
              </w:rPr>
              <w:t>i</w:t>
            </w:r>
            <w:proofErr w:type="spellEnd"/>
            <w:r w:rsidRPr="00674AA0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zh-CN"/>
              </w:rPr>
              <w:t xml:space="preserve"> </w:t>
            </w: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5F5F8E73" w14:textId="77777777" w:rsidR="00674AA0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Стоимость </w:t>
            </w:r>
            <w:r w:rsid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за</w:t>
            </w:r>
            <w:r w:rsid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14:paraId="6FE8B235" w14:textId="77777777" w:rsidR="009A5852" w:rsidRPr="00674AA0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(</w:t>
            </w:r>
            <w:r w:rsidRPr="00674A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</w:t>
            </w:r>
            <w:proofErr w:type="spellStart"/>
            <w:r w:rsidRPr="00674AA0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val="en-US" w:eastAsia="zh-CN"/>
              </w:rPr>
              <w:t>i</w:t>
            </w:r>
            <w:proofErr w:type="spellEnd"/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)(руб.)</w:t>
            </w:r>
          </w:p>
        </w:tc>
      </w:tr>
      <w:tr w:rsidR="009A5852" w:rsidRPr="00674AA0" w14:paraId="0E9CF6DA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034D5876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9475745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Отлов животных без владельцев в поселениях, в том числе их транспортировка и передача в приют для животных </w:t>
            </w:r>
            <w:r w:rsidR="00BA0017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видеофиксацией процесса отлова</w:t>
            </w:r>
          </w:p>
        </w:tc>
        <w:tc>
          <w:tcPr>
            <w:tcW w:w="1134" w:type="dxa"/>
            <w:shd w:val="clear" w:color="000000" w:fill="FFFFFF"/>
            <w:noWrap/>
          </w:tcPr>
          <w:p w14:paraId="50EBD8F2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02EE9575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1500</w:t>
            </w:r>
          </w:p>
        </w:tc>
        <w:tc>
          <w:tcPr>
            <w:tcW w:w="1985" w:type="dxa"/>
            <w:shd w:val="clear" w:color="000000" w:fill="FFFFFF"/>
          </w:tcPr>
          <w:p w14:paraId="15E85F4E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15 000,0</w:t>
            </w:r>
          </w:p>
        </w:tc>
      </w:tr>
      <w:tr w:rsidR="009A5852" w:rsidRPr="00674AA0" w14:paraId="0909294E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36B6C690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CEC5316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Отлов животных без владельцев на иных территориях, в том числе их транспортировка и передача в приют для </w:t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животных </w:t>
            </w:r>
            <w:r w:rsidR="008A780D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видеофиксацией процесса отлова</w:t>
            </w:r>
          </w:p>
        </w:tc>
        <w:tc>
          <w:tcPr>
            <w:tcW w:w="1134" w:type="dxa"/>
            <w:shd w:val="clear" w:color="000000" w:fill="FFFFFF"/>
            <w:noWrap/>
          </w:tcPr>
          <w:p w14:paraId="313C457D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 км</w:t>
            </w:r>
          </w:p>
        </w:tc>
        <w:tc>
          <w:tcPr>
            <w:tcW w:w="1559" w:type="dxa"/>
            <w:shd w:val="clear" w:color="000000" w:fill="FFFFFF"/>
          </w:tcPr>
          <w:p w14:paraId="7042A5B9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более </w:t>
            </w:r>
          </w:p>
          <w:p w14:paraId="47DC97D4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</w:t>
            </w:r>
          </w:p>
        </w:tc>
        <w:tc>
          <w:tcPr>
            <w:tcW w:w="1985" w:type="dxa"/>
            <w:shd w:val="clear" w:color="000000" w:fill="FFFFFF"/>
          </w:tcPr>
          <w:p w14:paraId="74B96FF6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100,0</w:t>
            </w:r>
          </w:p>
        </w:tc>
      </w:tr>
      <w:tr w:rsidR="009A5852" w:rsidRPr="00674AA0" w14:paraId="06F91D56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3F824F68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52D19DC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Учет отловленных животных 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владельцев и животных, от права собственности</w:t>
            </w:r>
            <w:r w:rsidR="00326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которых владельцы отказались </w:t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(маркирование </w:t>
            </w:r>
            <w:proofErr w:type="spellStart"/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неснимаемыми</w:t>
            </w:r>
            <w:proofErr w:type="spellEnd"/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несмываемыми метками)</w:t>
            </w:r>
          </w:p>
        </w:tc>
        <w:tc>
          <w:tcPr>
            <w:tcW w:w="1134" w:type="dxa"/>
            <w:shd w:val="clear" w:color="000000" w:fill="FFFFFF"/>
            <w:noWrap/>
          </w:tcPr>
          <w:p w14:paraId="2E45AE91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4246B982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2E4778FC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1 500,0</w:t>
            </w:r>
          </w:p>
        </w:tc>
      </w:tr>
      <w:tr w:rsidR="009A5852" w:rsidRPr="00674AA0" w14:paraId="20F3BD69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DE73227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97BC7B4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животных без владельцев в приюте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для животных</w:t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 сутки)</w:t>
            </w:r>
          </w:p>
        </w:tc>
        <w:tc>
          <w:tcPr>
            <w:tcW w:w="1134" w:type="dxa"/>
            <w:shd w:val="clear" w:color="000000" w:fill="FFFFFF"/>
            <w:noWrap/>
          </w:tcPr>
          <w:p w14:paraId="2CA90D72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C75AC12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</w:t>
            </w:r>
            <w:r w:rsidR="008601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000000" w:fill="FFFFFF"/>
          </w:tcPr>
          <w:p w14:paraId="795730B0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500,0</w:t>
            </w:r>
          </w:p>
        </w:tc>
      </w:tr>
      <w:tr w:rsidR="009A5852" w:rsidRPr="00674AA0" w14:paraId="6596380D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41B62728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4090459" w14:textId="77777777" w:rsidR="009A5852" w:rsidRPr="00C449B0" w:rsidRDefault="009A5852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Осмотр 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поступивших животных</w:t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специалистом 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области ветеринарии</w:t>
            </w:r>
          </w:p>
        </w:tc>
        <w:tc>
          <w:tcPr>
            <w:tcW w:w="1134" w:type="dxa"/>
            <w:shd w:val="clear" w:color="000000" w:fill="FFFFFF"/>
            <w:noWrap/>
          </w:tcPr>
          <w:p w14:paraId="68F88380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20D9B60B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5B299717" w14:textId="432780FF" w:rsidR="009A5852" w:rsidRPr="00674AA0" w:rsidRDefault="009A5852" w:rsidP="009F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7EF5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 xml:space="preserve">не более </w:t>
            </w:r>
            <w:r w:rsidR="009F7EF5" w:rsidRPr="009F7EF5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9</w:t>
            </w:r>
            <w:r w:rsidRPr="009F7EF5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00,0</w:t>
            </w:r>
          </w:p>
        </w:tc>
      </w:tr>
      <w:tr w:rsidR="009A5852" w:rsidRPr="00674AA0" w14:paraId="798C5EF4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4EF13DBD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7DA4E89" w14:textId="77777777" w:rsidR="009A5852" w:rsidRPr="00C449B0" w:rsidRDefault="00036441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Лечение животных, поступивших в приют </w:t>
            </w:r>
          </w:p>
        </w:tc>
        <w:tc>
          <w:tcPr>
            <w:tcW w:w="1134" w:type="dxa"/>
            <w:shd w:val="clear" w:color="000000" w:fill="FFFFFF"/>
            <w:noWrap/>
          </w:tcPr>
          <w:p w14:paraId="2D038D33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C4CB68A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  <w:r w:rsidR="00032600" w:rsidRPr="00326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5" w:type="dxa"/>
            <w:shd w:val="clear" w:color="000000" w:fill="FFFFFF"/>
          </w:tcPr>
          <w:p w14:paraId="2603C43F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5 000,0</w:t>
            </w:r>
          </w:p>
        </w:tc>
      </w:tr>
      <w:tr w:rsidR="009A5852" w:rsidRPr="00674AA0" w14:paraId="7307F5A8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923AE14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8D9FD6D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Вакцинация от бешенства и иных заболеваний, опасных для человека </w:t>
            </w:r>
            <w:r w:rsidR="00674AA0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животных</w:t>
            </w:r>
          </w:p>
        </w:tc>
        <w:tc>
          <w:tcPr>
            <w:tcW w:w="1134" w:type="dxa"/>
            <w:shd w:val="clear" w:color="000000" w:fill="FFFFFF"/>
            <w:noWrap/>
          </w:tcPr>
          <w:p w14:paraId="2DDBEF01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96CB9E0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0B23AF47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1 500,0</w:t>
            </w:r>
          </w:p>
        </w:tc>
      </w:tr>
      <w:tr w:rsidR="009A5852" w:rsidRPr="00674AA0" w14:paraId="295DBF33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3681715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B4A4D95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Стерилизация (кастрация) животных </w:t>
            </w:r>
            <w:r w:rsidR="00674AA0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владельцев</w:t>
            </w:r>
          </w:p>
        </w:tc>
        <w:tc>
          <w:tcPr>
            <w:tcW w:w="1134" w:type="dxa"/>
            <w:shd w:val="clear" w:color="000000" w:fill="FFFFFF"/>
            <w:noWrap/>
          </w:tcPr>
          <w:p w14:paraId="0C8F1583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83907E5" w14:textId="77777777" w:rsidR="009A5852" w:rsidRPr="00674AA0" w:rsidRDefault="009A5852" w:rsidP="009A5852">
            <w:pPr>
              <w:tabs>
                <w:tab w:val="center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1985" w:type="dxa"/>
            <w:shd w:val="clear" w:color="000000" w:fill="FFFFFF"/>
          </w:tcPr>
          <w:p w14:paraId="6EF0DD11" w14:textId="77777777" w:rsidR="009A5852" w:rsidRPr="00674AA0" w:rsidRDefault="009A5852" w:rsidP="0075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</w:t>
            </w:r>
            <w:r w:rsidR="00753A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 </w:t>
            </w: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10 000,0</w:t>
            </w:r>
          </w:p>
        </w:tc>
      </w:tr>
      <w:tr w:rsidR="009A5852" w:rsidRPr="00674AA0" w14:paraId="1328C3FC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0C7CE245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2E012345" w14:textId="77777777" w:rsidR="009A5852" w:rsidRPr="00C449B0" w:rsidRDefault="00036441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Эвтаназия животных без владельцев в случае</w:t>
            </w:r>
            <w:r w:rsidR="009A5852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необходимости прекращения непереносимых физических страданий нежизнеспособных животных</w:t>
            </w:r>
          </w:p>
        </w:tc>
        <w:tc>
          <w:tcPr>
            <w:tcW w:w="1134" w:type="dxa"/>
            <w:shd w:val="clear" w:color="000000" w:fill="FFFFFF"/>
            <w:noWrap/>
          </w:tcPr>
          <w:p w14:paraId="7CB2DC5D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4BCD4DE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1985" w:type="dxa"/>
            <w:shd w:val="clear" w:color="000000" w:fill="FFFFFF"/>
          </w:tcPr>
          <w:p w14:paraId="0B3F36DF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2 000,0</w:t>
            </w:r>
          </w:p>
        </w:tc>
      </w:tr>
      <w:tr w:rsidR="009A5852" w:rsidRPr="00674AA0" w14:paraId="40FF0FE6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DF34C27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9BD3116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Утилизация и захоронение биологических отходов</w:t>
            </w:r>
          </w:p>
        </w:tc>
        <w:tc>
          <w:tcPr>
            <w:tcW w:w="1134" w:type="dxa"/>
            <w:shd w:val="clear" w:color="000000" w:fill="FFFFFF"/>
            <w:noWrap/>
          </w:tcPr>
          <w:p w14:paraId="0A10E652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45609CA6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1985" w:type="dxa"/>
            <w:shd w:val="clear" w:color="000000" w:fill="FFFFFF"/>
          </w:tcPr>
          <w:p w14:paraId="26666360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2 000,0</w:t>
            </w:r>
          </w:p>
        </w:tc>
      </w:tr>
      <w:tr w:rsidR="009A5852" w:rsidRPr="00674AA0" w14:paraId="4017FB49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411C2F9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8718AD3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Возврат животных в прежние места их обитания с видеофиксацией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процесса возврата</w:t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(поселения)</w:t>
            </w:r>
          </w:p>
        </w:tc>
        <w:tc>
          <w:tcPr>
            <w:tcW w:w="1134" w:type="dxa"/>
            <w:shd w:val="clear" w:color="000000" w:fill="FFFFFF"/>
            <w:noWrap/>
          </w:tcPr>
          <w:p w14:paraId="06E77541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88A05B8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1 500</w:t>
            </w:r>
          </w:p>
        </w:tc>
        <w:tc>
          <w:tcPr>
            <w:tcW w:w="1985" w:type="dxa"/>
            <w:shd w:val="clear" w:color="000000" w:fill="FFFFFF"/>
          </w:tcPr>
          <w:p w14:paraId="620A4C24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15 000,0</w:t>
            </w:r>
          </w:p>
        </w:tc>
      </w:tr>
      <w:tr w:rsidR="009A5852" w:rsidRPr="009A5852" w14:paraId="42084DD5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7310032C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8569F27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Возврат животных в прежние места их обитания 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иные террит</w:t>
            </w:r>
            <w:r w:rsidR="00753A02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рии, межселенные территории, </w:t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видеофиксацией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процесса возврата </w:t>
            </w:r>
          </w:p>
        </w:tc>
        <w:tc>
          <w:tcPr>
            <w:tcW w:w="1134" w:type="dxa"/>
            <w:shd w:val="clear" w:color="000000" w:fill="FFFFFF"/>
            <w:noWrap/>
          </w:tcPr>
          <w:p w14:paraId="3E2471DC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4A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км</w:t>
            </w:r>
          </w:p>
        </w:tc>
        <w:tc>
          <w:tcPr>
            <w:tcW w:w="1559" w:type="dxa"/>
            <w:shd w:val="clear" w:color="000000" w:fill="FFFFFF"/>
          </w:tcPr>
          <w:p w14:paraId="1730E4D5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4A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более</w:t>
            </w:r>
          </w:p>
          <w:p w14:paraId="49C78609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4A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10 000</w:t>
            </w:r>
          </w:p>
        </w:tc>
        <w:tc>
          <w:tcPr>
            <w:tcW w:w="1985" w:type="dxa"/>
            <w:shd w:val="clear" w:color="000000" w:fill="FFFFFF"/>
          </w:tcPr>
          <w:p w14:paraId="066DEC20" w14:textId="77777777" w:rsidR="009A5852" w:rsidRPr="009A5852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100,0</w:t>
            </w:r>
          </w:p>
        </w:tc>
      </w:tr>
    </w:tbl>
    <w:p w14:paraId="539EC5C9" w14:textId="77777777" w:rsidR="009A5852" w:rsidRDefault="009A5852" w:rsidP="009A58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168EF5" w14:textId="1E28E796" w:rsidR="00AA0675" w:rsidRDefault="00AA0675" w:rsidP="002E38C3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Затраты на оказание услуг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по проведению ветеринарных и ветеринарно-профилактических мероприятий жи</w:t>
      </w:r>
      <w:r w:rsidR="002E38C3">
        <w:rPr>
          <w:rFonts w:ascii="Times New Roman" w:eastAsia="SimSun" w:hAnsi="Times New Roman" w:cs="Times New Roman"/>
          <w:sz w:val="26"/>
          <w:szCs w:val="26"/>
          <w:lang w:eastAsia="zh-CN"/>
        </w:rPr>
        <w:t>вотным (собакам) без владельцев</w:t>
      </w:r>
    </w:p>
    <w:p w14:paraId="357705CD" w14:textId="77777777" w:rsidR="00AA0675" w:rsidRPr="00674AA0" w:rsidRDefault="00AA0675" w:rsidP="00482C7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3226572D" w14:textId="77777777" w:rsidR="00AA0675" w:rsidRPr="00AA0675" w:rsidRDefault="00AA0675" w:rsidP="00AA0675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                            </w:t>
      </w:r>
      <w:proofErr w:type="spellStart"/>
      <w:r w:rsidRPr="00AA0675">
        <w:rPr>
          <w:rFonts w:ascii="Times New Roman" w:eastAsia="SimSun" w:hAnsi="Times New Roman" w:cs="Times New Roman"/>
          <w:sz w:val="26"/>
          <w:szCs w:val="26"/>
          <w:lang w:eastAsia="zh-CN"/>
        </w:rPr>
        <w:t>З</w:t>
      </w:r>
      <w:r w:rsidRPr="00AA0675">
        <w:rPr>
          <w:rFonts w:ascii="Times New Roman" w:eastAsia="SimSun" w:hAnsi="Times New Roman" w:cs="Times New Roman"/>
          <w:sz w:val="16"/>
          <w:szCs w:val="16"/>
          <w:lang w:eastAsia="zh-CN"/>
        </w:rPr>
        <w:t>ж</w:t>
      </w:r>
      <w:proofErr w:type="spellEnd"/>
      <w:r w:rsidRPr="00AA06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r w:rsidRPr="00AA0675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AA0675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AA06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AA0675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r w:rsidRPr="00AA06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AA0675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AA0675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в</w:t>
      </w:r>
    </w:p>
    <w:p w14:paraId="03EB1AB0" w14:textId="77777777" w:rsidR="00AA0675" w:rsidRPr="00AA0675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6D6B9465" w14:textId="77777777" w:rsidR="00AA0675" w:rsidRPr="00AA0675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где:</w:t>
      </w:r>
    </w:p>
    <w:p w14:paraId="5328EB50" w14:textId="77777777" w:rsidR="00AA0675" w:rsidRPr="00AA0675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AA0675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AA0675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>в</w:t>
      </w: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услуг</w:t>
      </w: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год;</w:t>
      </w:r>
    </w:p>
    <w:p w14:paraId="63D84962" w14:textId="77777777" w:rsidR="00AA0675" w:rsidRPr="00AA0675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AA0675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>в</w:t>
      </w:r>
      <w:r w:rsidRPr="00AA0675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-  стои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мость одной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ой услуги</w:t>
      </w:r>
    </w:p>
    <w:p w14:paraId="7B840EF6" w14:textId="77777777" w:rsidR="00AA0675" w:rsidRDefault="00AA0675" w:rsidP="009A58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948"/>
      </w:tblGrid>
      <w:tr w:rsidR="00E764BB" w:rsidRPr="00E764BB" w14:paraId="785B59BA" w14:textId="77777777" w:rsidTr="008C40E1">
        <w:trPr>
          <w:trHeight w:val="327"/>
        </w:trPr>
        <w:tc>
          <w:tcPr>
            <w:tcW w:w="3431" w:type="dxa"/>
            <w:vAlign w:val="center"/>
            <w:hideMark/>
          </w:tcPr>
          <w:p w14:paraId="4E6935E8" w14:textId="402ED658" w:rsidR="00E764BB" w:rsidRPr="008C40E1" w:rsidRDefault="00E764BB" w:rsidP="008C4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4BB">
              <w:rPr>
                <w:rFonts w:eastAsia="Calibri"/>
              </w:rPr>
              <w:t xml:space="preserve">Наименование </w:t>
            </w:r>
            <w:r w:rsidR="008C40E1">
              <w:rPr>
                <w:rFonts w:eastAsia="Calibri"/>
              </w:rPr>
              <w:t>услуги</w:t>
            </w:r>
          </w:p>
        </w:tc>
        <w:tc>
          <w:tcPr>
            <w:tcW w:w="3402" w:type="dxa"/>
            <w:vAlign w:val="center"/>
            <w:hideMark/>
          </w:tcPr>
          <w:p w14:paraId="3545DD19" w14:textId="77777777" w:rsidR="00E764BB" w:rsidRPr="00E764BB" w:rsidRDefault="00E764BB" w:rsidP="00E764BB">
            <w:pPr>
              <w:jc w:val="center"/>
            </w:pPr>
            <w:r w:rsidRPr="00E764BB">
              <w:t xml:space="preserve">Количество в год </w:t>
            </w:r>
          </w:p>
        </w:tc>
        <w:tc>
          <w:tcPr>
            <w:tcW w:w="2948" w:type="dxa"/>
          </w:tcPr>
          <w:p w14:paraId="543FDD6D" w14:textId="77777777" w:rsidR="00E764BB" w:rsidRPr="00E764BB" w:rsidRDefault="00E764BB" w:rsidP="00E764BB">
            <w:pPr>
              <w:jc w:val="center"/>
            </w:pPr>
            <w:r w:rsidRPr="00E764BB">
              <w:t>Цена за 1ед.услуги</w:t>
            </w:r>
          </w:p>
          <w:p w14:paraId="311E742B" w14:textId="77777777" w:rsidR="00E764BB" w:rsidRPr="00E764BB" w:rsidRDefault="00E764BB" w:rsidP="00E764BB">
            <w:pPr>
              <w:jc w:val="center"/>
            </w:pPr>
            <w:r w:rsidRPr="00E764BB">
              <w:t xml:space="preserve"> (руб.)</w:t>
            </w:r>
          </w:p>
        </w:tc>
      </w:tr>
      <w:tr w:rsidR="00E764BB" w:rsidRPr="00E764BB" w14:paraId="645ECF06" w14:textId="77777777" w:rsidTr="008C40E1">
        <w:trPr>
          <w:trHeight w:hRule="exact" w:val="804"/>
        </w:trPr>
        <w:tc>
          <w:tcPr>
            <w:tcW w:w="3431" w:type="dxa"/>
            <w:shd w:val="clear" w:color="auto" w:fill="auto"/>
            <w:noWrap/>
          </w:tcPr>
          <w:p w14:paraId="638E390B" w14:textId="5FE1C422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Клинический осмотр поступивших </w:t>
            </w:r>
            <w:r w:rsidR="008C40E1">
              <w:br/>
            </w:r>
            <w:r w:rsidRPr="00E764BB">
              <w:t>в приют животных с постановкой диагноза</w:t>
            </w:r>
          </w:p>
        </w:tc>
        <w:tc>
          <w:tcPr>
            <w:tcW w:w="3402" w:type="dxa"/>
            <w:noWrap/>
          </w:tcPr>
          <w:p w14:paraId="622F3A3A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 xml:space="preserve">1 000 </w:t>
            </w:r>
            <w:r w:rsidRPr="00E764BB">
              <w:t>голов</w:t>
            </w:r>
          </w:p>
        </w:tc>
        <w:tc>
          <w:tcPr>
            <w:tcW w:w="2948" w:type="dxa"/>
          </w:tcPr>
          <w:p w14:paraId="48D9BE1A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B95470">
              <w:rPr>
                <w:highlight w:val="yellow"/>
              </w:rPr>
              <w:t xml:space="preserve">не более </w:t>
            </w:r>
            <w:r w:rsidRPr="00B95470">
              <w:rPr>
                <w:highlight w:val="yellow"/>
                <w:lang w:val="en-US"/>
              </w:rPr>
              <w:t>1 000.0</w:t>
            </w:r>
          </w:p>
        </w:tc>
      </w:tr>
      <w:tr w:rsidR="00E764BB" w:rsidRPr="00E764BB" w14:paraId="36611C44" w14:textId="77777777" w:rsidTr="008C40E1">
        <w:trPr>
          <w:trHeight w:hRule="exact" w:val="278"/>
        </w:trPr>
        <w:tc>
          <w:tcPr>
            <w:tcW w:w="3431" w:type="dxa"/>
            <w:shd w:val="clear" w:color="auto" w:fill="auto"/>
            <w:noWrap/>
          </w:tcPr>
          <w:p w14:paraId="24390262" w14:textId="77777777" w:rsidR="00E764BB" w:rsidRPr="00E764BB" w:rsidRDefault="00E764BB" w:rsidP="00E764BB">
            <w:pPr>
              <w:jc w:val="both"/>
              <w:rPr>
                <w:rFonts w:eastAsia="Calibri"/>
              </w:rPr>
            </w:pPr>
            <w:r w:rsidRPr="00E764BB">
              <w:t>Дегельминтизация</w:t>
            </w:r>
          </w:p>
        </w:tc>
        <w:tc>
          <w:tcPr>
            <w:tcW w:w="3402" w:type="dxa"/>
            <w:noWrap/>
          </w:tcPr>
          <w:p w14:paraId="3A1D1DFA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>не более</w:t>
            </w:r>
            <w:r w:rsidRPr="00E764BB">
              <w:rPr>
                <w:lang w:val="en-US"/>
              </w:rPr>
              <w:t xml:space="preserve"> 2 000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0A13D864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500.0</w:t>
            </w:r>
          </w:p>
        </w:tc>
      </w:tr>
      <w:tr w:rsidR="00E764BB" w:rsidRPr="00E764BB" w14:paraId="50A8210D" w14:textId="77777777" w:rsidTr="008C40E1">
        <w:trPr>
          <w:trHeight w:hRule="exact" w:val="281"/>
        </w:trPr>
        <w:tc>
          <w:tcPr>
            <w:tcW w:w="3431" w:type="dxa"/>
            <w:shd w:val="clear" w:color="auto" w:fill="auto"/>
            <w:noWrap/>
          </w:tcPr>
          <w:p w14:paraId="46862F6D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Вакцинация собак </w:t>
            </w:r>
          </w:p>
        </w:tc>
        <w:tc>
          <w:tcPr>
            <w:tcW w:w="3402" w:type="dxa"/>
            <w:noWrap/>
          </w:tcPr>
          <w:p w14:paraId="24D63075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480DB366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1 300.0</w:t>
            </w:r>
          </w:p>
        </w:tc>
      </w:tr>
      <w:tr w:rsidR="00E764BB" w:rsidRPr="00E764BB" w14:paraId="4752130C" w14:textId="77777777" w:rsidTr="008C40E1">
        <w:trPr>
          <w:trHeight w:hRule="exact" w:val="286"/>
        </w:trPr>
        <w:tc>
          <w:tcPr>
            <w:tcW w:w="3431" w:type="dxa"/>
            <w:shd w:val="clear" w:color="auto" w:fill="auto"/>
            <w:noWrap/>
          </w:tcPr>
          <w:p w14:paraId="5D08D71F" w14:textId="77777777" w:rsidR="00E764BB" w:rsidRPr="00E764BB" w:rsidRDefault="00E764BB" w:rsidP="00E764BB">
            <w:pPr>
              <w:jc w:val="both"/>
              <w:rPr>
                <w:rFonts w:eastAsia="Calibri"/>
              </w:rPr>
            </w:pPr>
            <w:r w:rsidRPr="00E764BB">
              <w:t>Обработка против эктопаразиты</w:t>
            </w:r>
          </w:p>
          <w:p w14:paraId="3731B394" w14:textId="77777777" w:rsidR="00E764BB" w:rsidRPr="00E764BB" w:rsidRDefault="00E764BB" w:rsidP="00E764BB">
            <w:pPr>
              <w:rPr>
                <w:rFonts w:eastAsia="Calibri"/>
              </w:rPr>
            </w:pPr>
          </w:p>
        </w:tc>
        <w:tc>
          <w:tcPr>
            <w:tcW w:w="3402" w:type="dxa"/>
            <w:noWrap/>
          </w:tcPr>
          <w:p w14:paraId="08C2FD26" w14:textId="77777777" w:rsidR="00E764BB" w:rsidRPr="00E764BB" w:rsidRDefault="00E764BB" w:rsidP="00E764B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2 000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3B76601D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800.0</w:t>
            </w:r>
          </w:p>
        </w:tc>
      </w:tr>
      <w:tr w:rsidR="00E764BB" w:rsidRPr="00E764BB" w14:paraId="17618166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32B19D62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Лечение инфекционных болезней </w:t>
            </w:r>
          </w:p>
        </w:tc>
        <w:tc>
          <w:tcPr>
            <w:tcW w:w="3402" w:type="dxa"/>
            <w:noWrap/>
          </w:tcPr>
          <w:p w14:paraId="62EF9343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ед.</w:t>
            </w:r>
          </w:p>
        </w:tc>
        <w:tc>
          <w:tcPr>
            <w:tcW w:w="2948" w:type="dxa"/>
          </w:tcPr>
          <w:p w14:paraId="1BF1694D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3 500.0</w:t>
            </w:r>
          </w:p>
        </w:tc>
      </w:tr>
      <w:tr w:rsidR="00E764BB" w:rsidRPr="00E764BB" w14:paraId="66CD66FA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12ADD20A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Лечение незаразных болезней </w:t>
            </w:r>
          </w:p>
        </w:tc>
        <w:tc>
          <w:tcPr>
            <w:tcW w:w="3402" w:type="dxa"/>
            <w:noWrap/>
          </w:tcPr>
          <w:p w14:paraId="315F9503" w14:textId="77777777" w:rsidR="00E764BB" w:rsidRPr="00E764BB" w:rsidRDefault="00E764BB" w:rsidP="00E764B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ед.</w:t>
            </w:r>
          </w:p>
        </w:tc>
        <w:tc>
          <w:tcPr>
            <w:tcW w:w="2948" w:type="dxa"/>
          </w:tcPr>
          <w:p w14:paraId="3AE46397" w14:textId="3D0879F3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9F7EF5">
              <w:rPr>
                <w:highlight w:val="yellow"/>
              </w:rPr>
              <w:t xml:space="preserve">не более </w:t>
            </w:r>
            <w:r w:rsidR="00244187">
              <w:rPr>
                <w:highlight w:val="yellow"/>
              </w:rPr>
              <w:t>9</w:t>
            </w:r>
            <w:r w:rsidR="009F7EF5" w:rsidRPr="009F7EF5">
              <w:rPr>
                <w:highlight w:val="yellow"/>
              </w:rPr>
              <w:t>0</w:t>
            </w:r>
            <w:r w:rsidRPr="009F7EF5">
              <w:rPr>
                <w:highlight w:val="yellow"/>
                <w:lang w:val="en-US"/>
              </w:rPr>
              <w:t>0.0</w:t>
            </w:r>
          </w:p>
        </w:tc>
      </w:tr>
      <w:tr w:rsidR="00E764BB" w:rsidRPr="00E764BB" w14:paraId="423A3111" w14:textId="77777777" w:rsidTr="008C40E1">
        <w:trPr>
          <w:trHeight w:hRule="exact" w:val="567"/>
        </w:trPr>
        <w:tc>
          <w:tcPr>
            <w:tcW w:w="3431" w:type="dxa"/>
            <w:shd w:val="clear" w:color="auto" w:fill="auto"/>
            <w:noWrap/>
          </w:tcPr>
          <w:p w14:paraId="70F47DD4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lastRenderedPageBreak/>
              <w:t>Обработка гнойных ран лекарственными препаратами</w:t>
            </w:r>
          </w:p>
        </w:tc>
        <w:tc>
          <w:tcPr>
            <w:tcW w:w="3402" w:type="dxa"/>
            <w:noWrap/>
          </w:tcPr>
          <w:p w14:paraId="6E8C1544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ед.</w:t>
            </w:r>
          </w:p>
        </w:tc>
        <w:tc>
          <w:tcPr>
            <w:tcW w:w="2948" w:type="dxa"/>
          </w:tcPr>
          <w:p w14:paraId="0F18B73C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2 500.0</w:t>
            </w:r>
          </w:p>
        </w:tc>
      </w:tr>
      <w:tr w:rsidR="00E764BB" w:rsidRPr="00E764BB" w14:paraId="7D987575" w14:textId="77777777" w:rsidTr="008C40E1">
        <w:trPr>
          <w:trHeight w:hRule="exact" w:val="561"/>
        </w:trPr>
        <w:tc>
          <w:tcPr>
            <w:tcW w:w="3431" w:type="dxa"/>
            <w:shd w:val="clear" w:color="auto" w:fill="auto"/>
            <w:noWrap/>
          </w:tcPr>
          <w:p w14:paraId="4D7942D3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>Обработка неинфицированных ран лекарственными препаратами</w:t>
            </w:r>
          </w:p>
        </w:tc>
        <w:tc>
          <w:tcPr>
            <w:tcW w:w="3402" w:type="dxa"/>
            <w:noWrap/>
          </w:tcPr>
          <w:p w14:paraId="400576D6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ед.</w:t>
            </w:r>
          </w:p>
        </w:tc>
        <w:tc>
          <w:tcPr>
            <w:tcW w:w="2948" w:type="dxa"/>
          </w:tcPr>
          <w:p w14:paraId="2CACD5F2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1 500.0</w:t>
            </w:r>
          </w:p>
        </w:tc>
      </w:tr>
      <w:tr w:rsidR="00E764BB" w:rsidRPr="00E764BB" w14:paraId="7C17F370" w14:textId="77777777" w:rsidTr="008C40E1">
        <w:trPr>
          <w:trHeight w:hRule="exact" w:val="569"/>
        </w:trPr>
        <w:tc>
          <w:tcPr>
            <w:tcW w:w="3431" w:type="dxa"/>
            <w:shd w:val="clear" w:color="auto" w:fill="auto"/>
            <w:noWrap/>
          </w:tcPr>
          <w:p w14:paraId="5CDF13D2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>Стерилизация (</w:t>
            </w:r>
            <w:proofErr w:type="spellStart"/>
            <w:r w:rsidRPr="00E764BB">
              <w:t>Овариогистерэктомия</w:t>
            </w:r>
            <w:proofErr w:type="spellEnd"/>
            <w:r w:rsidRPr="00E764BB">
              <w:t>) сук</w:t>
            </w:r>
          </w:p>
        </w:tc>
        <w:tc>
          <w:tcPr>
            <w:tcW w:w="3402" w:type="dxa"/>
            <w:noWrap/>
          </w:tcPr>
          <w:p w14:paraId="7508451D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595063F7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10 000.0</w:t>
            </w:r>
          </w:p>
        </w:tc>
      </w:tr>
      <w:tr w:rsidR="00E764BB" w:rsidRPr="00E764BB" w14:paraId="18F707B4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3DE3016E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>Кастрация кобеля</w:t>
            </w:r>
          </w:p>
        </w:tc>
        <w:tc>
          <w:tcPr>
            <w:tcW w:w="3402" w:type="dxa"/>
            <w:noWrap/>
          </w:tcPr>
          <w:p w14:paraId="48BAA89C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3BE345BC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>не более</w:t>
            </w:r>
            <w:r w:rsidRPr="00E764BB">
              <w:rPr>
                <w:lang w:val="en-US"/>
              </w:rPr>
              <w:t xml:space="preserve"> 7 500.0</w:t>
            </w:r>
            <w:r w:rsidRPr="00E764BB">
              <w:t xml:space="preserve"> </w:t>
            </w:r>
          </w:p>
        </w:tc>
      </w:tr>
      <w:tr w:rsidR="00E764BB" w:rsidRPr="00E764BB" w14:paraId="54CFF942" w14:textId="77777777" w:rsidTr="008C40E1">
        <w:trPr>
          <w:trHeight w:hRule="exact" w:val="567"/>
        </w:trPr>
        <w:tc>
          <w:tcPr>
            <w:tcW w:w="3431" w:type="dxa"/>
            <w:shd w:val="clear" w:color="auto" w:fill="auto"/>
            <w:noWrap/>
          </w:tcPr>
          <w:p w14:paraId="57EF4607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>Маркирование (ушная бирка и вживление электронного микрочипа)</w:t>
            </w:r>
          </w:p>
        </w:tc>
        <w:tc>
          <w:tcPr>
            <w:tcW w:w="3402" w:type="dxa"/>
            <w:noWrap/>
          </w:tcPr>
          <w:p w14:paraId="115E58E2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6B847D83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>не более</w:t>
            </w:r>
            <w:r w:rsidRPr="00E764BB">
              <w:rPr>
                <w:lang w:val="en-US"/>
              </w:rPr>
              <w:t xml:space="preserve"> 2 300.0</w:t>
            </w:r>
            <w:r w:rsidRPr="00E764BB">
              <w:t xml:space="preserve"> </w:t>
            </w:r>
          </w:p>
        </w:tc>
      </w:tr>
      <w:tr w:rsidR="00E764BB" w:rsidRPr="00E764BB" w14:paraId="4DAC3F49" w14:textId="77777777" w:rsidTr="008C40E1">
        <w:trPr>
          <w:trHeight w:hRule="exact" w:val="292"/>
        </w:trPr>
        <w:tc>
          <w:tcPr>
            <w:tcW w:w="3431" w:type="dxa"/>
            <w:shd w:val="clear" w:color="auto" w:fill="auto"/>
            <w:noWrap/>
          </w:tcPr>
          <w:p w14:paraId="499A3DC1" w14:textId="77777777" w:rsidR="00E764BB" w:rsidRPr="00E764BB" w:rsidRDefault="00E764BB" w:rsidP="00E764BB">
            <w:pPr>
              <w:rPr>
                <w:rFonts w:eastAsia="Calibri"/>
              </w:rPr>
            </w:pPr>
            <w:proofErr w:type="spellStart"/>
            <w:r w:rsidRPr="00E764BB">
              <w:t>Биркование</w:t>
            </w:r>
            <w:proofErr w:type="spellEnd"/>
            <w:r w:rsidRPr="00E764BB">
              <w:t xml:space="preserve"> ушными бирками</w:t>
            </w:r>
          </w:p>
        </w:tc>
        <w:tc>
          <w:tcPr>
            <w:tcW w:w="3402" w:type="dxa"/>
            <w:noWrap/>
          </w:tcPr>
          <w:p w14:paraId="3D3FFAB7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5A822402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300.0</w:t>
            </w:r>
          </w:p>
        </w:tc>
      </w:tr>
      <w:tr w:rsidR="00E764BB" w:rsidRPr="00E764BB" w14:paraId="29B57653" w14:textId="77777777" w:rsidTr="008C40E1">
        <w:trPr>
          <w:trHeight w:hRule="exact" w:val="299"/>
        </w:trPr>
        <w:tc>
          <w:tcPr>
            <w:tcW w:w="3431" w:type="dxa"/>
            <w:shd w:val="clear" w:color="auto" w:fill="auto"/>
            <w:noWrap/>
          </w:tcPr>
          <w:p w14:paraId="6404B633" w14:textId="77777777" w:rsidR="00E764BB" w:rsidRPr="00E764BB" w:rsidRDefault="00E764BB" w:rsidP="00E764BB">
            <w:r w:rsidRPr="00E764BB">
              <w:t xml:space="preserve">Патологоанатомическое вскрытие </w:t>
            </w:r>
          </w:p>
        </w:tc>
        <w:tc>
          <w:tcPr>
            <w:tcW w:w="3402" w:type="dxa"/>
            <w:noWrap/>
          </w:tcPr>
          <w:p w14:paraId="23CEA4D6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49966535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3 500.0</w:t>
            </w:r>
          </w:p>
        </w:tc>
      </w:tr>
      <w:tr w:rsidR="00E764BB" w:rsidRPr="00E764BB" w14:paraId="030B7EF5" w14:textId="77777777" w:rsidTr="008C40E1">
        <w:trPr>
          <w:trHeight w:hRule="exact" w:val="292"/>
        </w:trPr>
        <w:tc>
          <w:tcPr>
            <w:tcW w:w="3431" w:type="dxa"/>
            <w:shd w:val="clear" w:color="auto" w:fill="auto"/>
            <w:noWrap/>
          </w:tcPr>
          <w:p w14:paraId="3189205A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Эвтаназия животных без владельцев </w:t>
            </w:r>
          </w:p>
        </w:tc>
        <w:tc>
          <w:tcPr>
            <w:tcW w:w="3402" w:type="dxa"/>
            <w:noWrap/>
          </w:tcPr>
          <w:p w14:paraId="74AADA22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597F4874" w14:textId="18236661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F733C5">
              <w:rPr>
                <w:highlight w:val="yellow"/>
              </w:rPr>
              <w:t xml:space="preserve">не более </w:t>
            </w:r>
            <w:r w:rsidRPr="00F733C5">
              <w:rPr>
                <w:highlight w:val="yellow"/>
                <w:lang w:val="en-US"/>
              </w:rPr>
              <w:t>2 </w:t>
            </w:r>
            <w:r w:rsidR="00F733C5" w:rsidRPr="00F733C5">
              <w:rPr>
                <w:highlight w:val="yellow"/>
              </w:rPr>
              <w:t>5</w:t>
            </w:r>
            <w:r w:rsidRPr="00F733C5">
              <w:rPr>
                <w:highlight w:val="yellow"/>
                <w:lang w:val="en-US"/>
              </w:rPr>
              <w:t>00.0</w:t>
            </w:r>
          </w:p>
        </w:tc>
      </w:tr>
      <w:tr w:rsidR="00E764BB" w:rsidRPr="00E764BB" w14:paraId="0C5C40C1" w14:textId="77777777" w:rsidTr="008C40E1">
        <w:trPr>
          <w:trHeight w:hRule="exact" w:val="29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2374C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Услуга по дератизации помещений </w:t>
            </w:r>
          </w:p>
        </w:tc>
        <w:tc>
          <w:tcPr>
            <w:tcW w:w="3402" w:type="dxa"/>
            <w:noWrap/>
          </w:tcPr>
          <w:p w14:paraId="34E04497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</w:t>
            </w:r>
            <w:r w:rsidRPr="00E764BB">
              <w:t>5 ед.</w:t>
            </w:r>
          </w:p>
        </w:tc>
        <w:tc>
          <w:tcPr>
            <w:tcW w:w="2948" w:type="dxa"/>
          </w:tcPr>
          <w:p w14:paraId="1AB42781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4 000.0</w:t>
            </w:r>
          </w:p>
        </w:tc>
      </w:tr>
      <w:tr w:rsidR="00E764BB" w:rsidRPr="00E764BB" w14:paraId="3118D0C7" w14:textId="77777777" w:rsidTr="008C40E1">
        <w:trPr>
          <w:trHeight w:hRule="exact" w:val="27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CEB21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Услуга по дезинсекции помещений </w:t>
            </w:r>
          </w:p>
        </w:tc>
        <w:tc>
          <w:tcPr>
            <w:tcW w:w="3402" w:type="dxa"/>
            <w:noWrap/>
          </w:tcPr>
          <w:p w14:paraId="3845219D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>не более 15 ед.</w:t>
            </w:r>
          </w:p>
        </w:tc>
        <w:tc>
          <w:tcPr>
            <w:tcW w:w="2948" w:type="dxa"/>
          </w:tcPr>
          <w:p w14:paraId="4F274898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500.0</w:t>
            </w:r>
          </w:p>
        </w:tc>
      </w:tr>
      <w:tr w:rsidR="00E764BB" w:rsidRPr="00E764BB" w14:paraId="6A8C23F3" w14:textId="77777777" w:rsidTr="008C40E1">
        <w:trPr>
          <w:trHeight w:hRule="exact" w:val="27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E28CE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Услуга по дезинфекции помещений </w:t>
            </w:r>
          </w:p>
        </w:tc>
        <w:tc>
          <w:tcPr>
            <w:tcW w:w="3402" w:type="dxa"/>
            <w:noWrap/>
          </w:tcPr>
          <w:p w14:paraId="5A401763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>не более 15 ед.</w:t>
            </w:r>
          </w:p>
        </w:tc>
        <w:tc>
          <w:tcPr>
            <w:tcW w:w="2948" w:type="dxa"/>
          </w:tcPr>
          <w:p w14:paraId="67CE25C7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2 500.0</w:t>
            </w:r>
          </w:p>
        </w:tc>
      </w:tr>
    </w:tbl>
    <w:p w14:paraId="08BF2AA0" w14:textId="77777777" w:rsidR="00AA0675" w:rsidRDefault="00AA0675" w:rsidP="008C4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D2DFB8" w14:textId="5E0CBDE2" w:rsidR="005A670A" w:rsidRDefault="00555273" w:rsidP="005F77AC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639">
        <w:rPr>
          <w:rFonts w:ascii="Times New Roman" w:hAnsi="Times New Roman" w:cs="Times New Roman"/>
          <w:sz w:val="26"/>
          <w:szCs w:val="26"/>
        </w:rPr>
        <w:t xml:space="preserve">Допускается заключение контрактов на исполнение прочих работ, услуг </w:t>
      </w:r>
      <w:r>
        <w:rPr>
          <w:rFonts w:ascii="Times New Roman" w:hAnsi="Times New Roman" w:cs="Times New Roman"/>
          <w:sz w:val="26"/>
          <w:szCs w:val="26"/>
        </w:rPr>
        <w:br/>
      </w:r>
      <w:r w:rsidRPr="00363639">
        <w:rPr>
          <w:rFonts w:ascii="Times New Roman" w:hAnsi="Times New Roman" w:cs="Times New Roman"/>
          <w:sz w:val="26"/>
          <w:szCs w:val="26"/>
        </w:rPr>
        <w:t>с целью обеспечения непрерывности работы сотрудников, из расчета в год не более 10 контрактов на сумму до 160 000,00 руб. по каждому, с условием внесения изменений в данный муниципал</w:t>
      </w:r>
      <w:r w:rsidR="006C1D35">
        <w:rPr>
          <w:rFonts w:ascii="Times New Roman" w:hAnsi="Times New Roman" w:cs="Times New Roman"/>
          <w:sz w:val="26"/>
          <w:szCs w:val="26"/>
        </w:rPr>
        <w:t>ьный правовой акт в последующем.</w:t>
      </w:r>
    </w:p>
    <w:p w14:paraId="217573A6" w14:textId="4D4BE05F" w:rsidR="00661D37" w:rsidRPr="00413EC5" w:rsidRDefault="00661D37" w:rsidP="00086E1F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413EC5">
        <w:rPr>
          <w:rFonts w:ascii="Times New Roman" w:hAnsi="Times New Roman" w:cs="Times New Roman"/>
          <w:sz w:val="26"/>
          <w:szCs w:val="26"/>
          <w:highlight w:val="yellow"/>
        </w:rPr>
        <w:t xml:space="preserve">Затраты на оказание услуг по предоставлению специализированной гидрометеорологической информации </w:t>
      </w:r>
      <w:r w:rsidR="00C9050D" w:rsidRPr="00413EC5">
        <w:rPr>
          <w:rFonts w:ascii="Times New Roman" w:hAnsi="Times New Roman" w:cs="Times New Roman"/>
          <w:sz w:val="26"/>
          <w:szCs w:val="26"/>
          <w:highlight w:val="yellow"/>
        </w:rPr>
        <w:t xml:space="preserve">             </w:t>
      </w:r>
    </w:p>
    <w:p w14:paraId="04BBD952" w14:textId="3AE94128" w:rsidR="00661D37" w:rsidRPr="00C9050D" w:rsidRDefault="00661D37" w:rsidP="00661D37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highlight w:val="yellow"/>
          <w:lang w:eastAsia="zh-CN"/>
        </w:rPr>
      </w:pPr>
      <w:proofErr w:type="spellStart"/>
      <w:r w:rsidRPr="00C9050D">
        <w:rPr>
          <w:rFonts w:ascii="Times New Roman" w:hAnsi="Times New Roman" w:cs="Times New Roman"/>
          <w:sz w:val="26"/>
          <w:szCs w:val="26"/>
          <w:highlight w:val="yellow"/>
        </w:rPr>
        <w:t>З</w:t>
      </w:r>
      <w:r w:rsidRPr="00C9050D"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  <w:t>сги</w:t>
      </w:r>
      <w:proofErr w:type="spellEnd"/>
      <w:r w:rsidRPr="00C9050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C9050D"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  <w:t xml:space="preserve">=∑ </w:t>
      </w:r>
      <w:r w:rsidRPr="00C9050D">
        <w:rPr>
          <w:rFonts w:ascii="Times New Roman" w:eastAsia="SimSun" w:hAnsi="Times New Roman" w:cs="Times New Roman"/>
          <w:sz w:val="26"/>
          <w:szCs w:val="26"/>
          <w:highlight w:val="yellow"/>
          <w:lang w:val="en-US" w:eastAsia="zh-CN"/>
        </w:rPr>
        <w:t>Q</w:t>
      </w:r>
      <w:r w:rsidRPr="00C9050D">
        <w:rPr>
          <w:rFonts w:ascii="Times New Roman" w:eastAsia="SimSun" w:hAnsi="Times New Roman" w:cs="Times New Roman"/>
          <w:sz w:val="16"/>
          <w:szCs w:val="16"/>
          <w:highlight w:val="yellow"/>
          <w:lang w:val="en-US" w:eastAsia="zh-CN"/>
        </w:rPr>
        <w:t>i</w:t>
      </w:r>
      <w:r w:rsidRPr="00C9050D"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  <w:t xml:space="preserve">  </w:t>
      </w:r>
      <w:r w:rsidRPr="00C9050D">
        <w:rPr>
          <w:rFonts w:ascii="Times New Roman" w:eastAsia="SimSun" w:hAnsi="Times New Roman" w:cs="Times New Roman"/>
          <w:sz w:val="26"/>
          <w:szCs w:val="26"/>
          <w:highlight w:val="yellow"/>
          <w:lang w:val="en-US" w:eastAsia="zh-CN"/>
        </w:rPr>
        <w:t>x</w:t>
      </w:r>
      <w:r w:rsidRPr="00C9050D"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  <w:t xml:space="preserve">  </w:t>
      </w:r>
      <w:r w:rsidRPr="00C9050D">
        <w:rPr>
          <w:rFonts w:ascii="Times New Roman" w:eastAsia="SimSun" w:hAnsi="Times New Roman" w:cs="Times New Roman"/>
          <w:sz w:val="26"/>
          <w:szCs w:val="26"/>
          <w:highlight w:val="yellow"/>
          <w:lang w:val="en-US" w:eastAsia="zh-CN"/>
        </w:rPr>
        <w:t>P</w:t>
      </w:r>
      <w:r w:rsidRPr="00C9050D">
        <w:rPr>
          <w:rFonts w:ascii="Times New Roman" w:eastAsia="SimSun" w:hAnsi="Times New Roman" w:cs="Times New Roman"/>
          <w:sz w:val="16"/>
          <w:szCs w:val="16"/>
          <w:highlight w:val="yellow"/>
          <w:lang w:val="en-US" w:eastAsia="zh-CN"/>
        </w:rPr>
        <w:t>i</w:t>
      </w:r>
      <w:r w:rsidRPr="00C9050D">
        <w:rPr>
          <w:rFonts w:ascii="Times New Roman" w:eastAsia="SimSun" w:hAnsi="Times New Roman" w:cs="Times New Roman"/>
          <w:sz w:val="16"/>
          <w:szCs w:val="16"/>
          <w:highlight w:val="yellow"/>
          <w:lang w:eastAsia="zh-CN"/>
        </w:rPr>
        <w:t xml:space="preserve"> в </w:t>
      </w:r>
    </w:p>
    <w:p w14:paraId="41A46F53" w14:textId="0BF0D4CA" w:rsidR="00661D37" w:rsidRPr="00C9050D" w:rsidRDefault="00661D37" w:rsidP="00661D37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highlight w:val="yellow"/>
          <w:lang w:eastAsia="zh-CN"/>
        </w:rPr>
      </w:pPr>
    </w:p>
    <w:p w14:paraId="190BB907" w14:textId="430A9E2E" w:rsidR="00661D37" w:rsidRPr="00C9050D" w:rsidRDefault="00661D37" w:rsidP="00661D3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9050D">
        <w:rPr>
          <w:rFonts w:ascii="Times New Roman" w:hAnsi="Times New Roman" w:cs="Times New Roman"/>
          <w:sz w:val="26"/>
          <w:szCs w:val="26"/>
          <w:highlight w:val="yellow"/>
        </w:rPr>
        <w:t>где:</w:t>
      </w:r>
    </w:p>
    <w:p w14:paraId="281220EF" w14:textId="7389705C" w:rsidR="00661D37" w:rsidRPr="00C9050D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</w:pPr>
      <w:r w:rsidRPr="00C9050D"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  <w:t>Q</w:t>
      </w:r>
      <w:proofErr w:type="spellStart"/>
      <w:r w:rsidRPr="00C9050D">
        <w:rPr>
          <w:rFonts w:ascii="Times New Roman" w:eastAsia="SimSun" w:hAnsi="Times New Roman" w:cs="Times New Roman"/>
          <w:sz w:val="24"/>
          <w:szCs w:val="24"/>
          <w:highlight w:val="yellow"/>
          <w:vertAlign w:val="subscript"/>
          <w:lang w:val="en-US" w:eastAsia="zh-CN"/>
        </w:rPr>
        <w:t>i</w:t>
      </w:r>
      <w:proofErr w:type="spellEnd"/>
      <w:r w:rsidRPr="00C9050D">
        <w:rPr>
          <w:rFonts w:ascii="Times New Roman" w:eastAsia="SimSun" w:hAnsi="Times New Roman" w:cs="Times New Roman"/>
          <w:sz w:val="24"/>
          <w:szCs w:val="24"/>
          <w:highlight w:val="yellow"/>
          <w:vertAlign w:val="subscript"/>
          <w:lang w:eastAsia="zh-CN"/>
        </w:rPr>
        <w:t xml:space="preserve"> в</w:t>
      </w:r>
      <w:r w:rsidRPr="00C9050D"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  <w:t>– количество</w:t>
      </w:r>
      <w:r w:rsidR="00BA622D" w:rsidRPr="00C9050D"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  <w:t xml:space="preserve"> объема работ</w:t>
      </w:r>
      <w:r w:rsidRPr="00C9050D"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  <w:t xml:space="preserve"> в год;</w:t>
      </w:r>
    </w:p>
    <w:p w14:paraId="4B6A3BA1" w14:textId="5884DC5F" w:rsidR="00661D37" w:rsidRPr="00C9050D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</w:pPr>
      <w:r w:rsidRPr="00C9050D"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  <w:t>P</w:t>
      </w:r>
      <w:proofErr w:type="spellStart"/>
      <w:r w:rsidRPr="00C9050D">
        <w:rPr>
          <w:rFonts w:ascii="Times New Roman" w:eastAsia="SimSun" w:hAnsi="Times New Roman" w:cs="Times New Roman"/>
          <w:sz w:val="24"/>
          <w:szCs w:val="24"/>
          <w:highlight w:val="yellow"/>
          <w:vertAlign w:val="subscript"/>
          <w:lang w:val="en-US" w:eastAsia="zh-CN"/>
        </w:rPr>
        <w:t>i</w:t>
      </w:r>
      <w:proofErr w:type="spellEnd"/>
      <w:r w:rsidRPr="00C9050D">
        <w:rPr>
          <w:rFonts w:ascii="Times New Roman" w:eastAsia="SimSun" w:hAnsi="Times New Roman" w:cs="Times New Roman"/>
          <w:sz w:val="24"/>
          <w:szCs w:val="24"/>
          <w:highlight w:val="yellow"/>
          <w:vertAlign w:val="subscript"/>
          <w:lang w:eastAsia="zh-CN"/>
        </w:rPr>
        <w:t xml:space="preserve">в </w:t>
      </w:r>
      <w:r w:rsidRPr="00C9050D"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  <w:t xml:space="preserve">-  стоимость одной </w:t>
      </w:r>
      <w:proofErr w:type="spellStart"/>
      <w:r w:rsidRPr="00C9050D">
        <w:rPr>
          <w:rFonts w:ascii="Times New Roman" w:eastAsia="SimSun" w:hAnsi="Times New Roman" w:cs="Times New Roman"/>
          <w:sz w:val="24"/>
          <w:szCs w:val="24"/>
          <w:highlight w:val="yellow"/>
          <w:lang w:val="en-US" w:eastAsia="zh-CN"/>
        </w:rPr>
        <w:t>i</w:t>
      </w:r>
      <w:proofErr w:type="spellEnd"/>
      <w:r w:rsidRPr="00C9050D"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  <w:t>-</w:t>
      </w:r>
      <w:r w:rsidR="00B3643B" w:rsidRPr="00C9050D"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  <w:t>ой раб</w:t>
      </w:r>
      <w:r w:rsidR="00BA622D" w:rsidRPr="00C9050D"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  <w:t>оты</w:t>
      </w:r>
    </w:p>
    <w:p w14:paraId="3CAF4CB3" w14:textId="77777777" w:rsidR="00661D37" w:rsidRPr="00C9050D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805"/>
        <w:gridCol w:w="2276"/>
        <w:gridCol w:w="2276"/>
        <w:gridCol w:w="2276"/>
      </w:tblGrid>
      <w:tr w:rsidR="00BA622D" w:rsidRPr="00C9050D" w14:paraId="302ADF5A" w14:textId="77777777" w:rsidTr="00661D37">
        <w:tc>
          <w:tcPr>
            <w:tcW w:w="2805" w:type="dxa"/>
          </w:tcPr>
          <w:p w14:paraId="7E45682B" w14:textId="0F33FA51" w:rsidR="00BA622D" w:rsidRPr="00C9050D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C9050D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Наименование услуг</w:t>
            </w:r>
          </w:p>
        </w:tc>
        <w:tc>
          <w:tcPr>
            <w:tcW w:w="2276" w:type="dxa"/>
          </w:tcPr>
          <w:p w14:paraId="47BA2272" w14:textId="5300D138" w:rsidR="00BA622D" w:rsidRPr="00C9050D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C9050D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Ед. измерения</w:t>
            </w:r>
          </w:p>
        </w:tc>
        <w:tc>
          <w:tcPr>
            <w:tcW w:w="2276" w:type="dxa"/>
          </w:tcPr>
          <w:p w14:paraId="4AC84DC0" w14:textId="06887E55" w:rsidR="00BA622D" w:rsidRPr="00C9050D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C9050D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Количество объема работ</w:t>
            </w:r>
          </w:p>
        </w:tc>
        <w:tc>
          <w:tcPr>
            <w:tcW w:w="2276" w:type="dxa"/>
          </w:tcPr>
          <w:p w14:paraId="015B8C88" w14:textId="023FC85C" w:rsidR="00BA622D" w:rsidRPr="00C9050D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C9050D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Стоимость за 1 единицу</w:t>
            </w:r>
            <w:r w:rsidR="003B4EDC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 xml:space="preserve"> (</w:t>
            </w:r>
            <w:proofErr w:type="spellStart"/>
            <w:r w:rsidR="003B4EDC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руб</w:t>
            </w:r>
            <w:proofErr w:type="spellEnd"/>
            <w:r w:rsidR="003B4EDC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)</w:t>
            </w:r>
          </w:p>
        </w:tc>
      </w:tr>
      <w:tr w:rsidR="00BA622D" w:rsidRPr="00C9050D" w14:paraId="4BD17C3C" w14:textId="77777777" w:rsidTr="00661D37">
        <w:tc>
          <w:tcPr>
            <w:tcW w:w="2805" w:type="dxa"/>
          </w:tcPr>
          <w:p w14:paraId="77C73E09" w14:textId="6C7B4FBC" w:rsidR="00BA622D" w:rsidRPr="00C9050D" w:rsidRDefault="00BA622D" w:rsidP="00C9050D">
            <w:pPr>
              <w:pStyle w:val="af1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C9050D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Уровень воды по рейке по гидрологическим постам</w:t>
            </w:r>
          </w:p>
        </w:tc>
        <w:tc>
          <w:tcPr>
            <w:tcW w:w="2276" w:type="dxa"/>
          </w:tcPr>
          <w:p w14:paraId="31A3C968" w14:textId="3809A4ED" w:rsidR="00BA622D" w:rsidRPr="00C9050D" w:rsidRDefault="003B4EDC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Хар-ка</w:t>
            </w:r>
          </w:p>
        </w:tc>
        <w:tc>
          <w:tcPr>
            <w:tcW w:w="2276" w:type="dxa"/>
          </w:tcPr>
          <w:p w14:paraId="73726CD3" w14:textId="044763E0" w:rsidR="00BA622D" w:rsidRPr="00C9050D" w:rsidRDefault="00413EC5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По потребности</w:t>
            </w:r>
          </w:p>
        </w:tc>
        <w:tc>
          <w:tcPr>
            <w:tcW w:w="2276" w:type="dxa"/>
          </w:tcPr>
          <w:p w14:paraId="07C5D6E3" w14:textId="213FC1CB" w:rsidR="00BA622D" w:rsidRPr="00C9050D" w:rsidRDefault="003B4EDC" w:rsidP="003B4EDC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50,00</w:t>
            </w:r>
          </w:p>
        </w:tc>
      </w:tr>
      <w:tr w:rsidR="00BA622D" w14:paraId="396ACD26" w14:textId="77777777" w:rsidTr="00661D37">
        <w:tc>
          <w:tcPr>
            <w:tcW w:w="2805" w:type="dxa"/>
          </w:tcPr>
          <w:p w14:paraId="411CED8C" w14:textId="6430E90F" w:rsidR="00BA622D" w:rsidRPr="00C9050D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C9050D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Виды ледяных образований и ледовых явлений по гидрологическим постам</w:t>
            </w:r>
          </w:p>
        </w:tc>
        <w:tc>
          <w:tcPr>
            <w:tcW w:w="2276" w:type="dxa"/>
          </w:tcPr>
          <w:p w14:paraId="0DD1E9A8" w14:textId="197462B9" w:rsidR="00BA622D" w:rsidRPr="003B4EDC" w:rsidRDefault="003B4EDC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B4EDC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Хар-ка</w:t>
            </w:r>
          </w:p>
        </w:tc>
        <w:tc>
          <w:tcPr>
            <w:tcW w:w="2276" w:type="dxa"/>
          </w:tcPr>
          <w:p w14:paraId="503B9DC2" w14:textId="77777777" w:rsidR="00BA622D" w:rsidRPr="00C80EB4" w:rsidRDefault="00C80EB4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C80EB4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По потребности</w:t>
            </w:r>
          </w:p>
          <w:p w14:paraId="48FD84AF" w14:textId="6BF279E8" w:rsidR="00C80EB4" w:rsidRPr="00C80EB4" w:rsidRDefault="00C80EB4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76" w:type="dxa"/>
          </w:tcPr>
          <w:p w14:paraId="40D7FF52" w14:textId="0C84537B" w:rsidR="00BA622D" w:rsidRDefault="003B4EDC" w:rsidP="003B4EDC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B4EDC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100,00</w:t>
            </w:r>
          </w:p>
        </w:tc>
      </w:tr>
    </w:tbl>
    <w:p w14:paraId="30C4915B" w14:textId="77777777" w:rsidR="00661D37" w:rsidRPr="00661D37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472419D" w14:textId="77777777" w:rsidR="00F62AD9" w:rsidRPr="00F62AD9" w:rsidRDefault="00F62AD9" w:rsidP="00F62AD9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F62AD9">
        <w:rPr>
          <w:rFonts w:ascii="Times New Roman" w:hAnsi="Times New Roman" w:cs="Times New Roman"/>
          <w:sz w:val="26"/>
          <w:szCs w:val="26"/>
          <w:highlight w:val="yellow"/>
        </w:rPr>
        <w:t xml:space="preserve">6.40. </w:t>
      </w:r>
      <w:r w:rsidRPr="00F62AD9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Затраты на услуги размещения антенн / оборудования на антенно-мачтовых сооружениях и в производственных помещениях, а также на территориях объектов организаций </w:t>
      </w:r>
    </w:p>
    <w:p w14:paraId="4E4BF435" w14:textId="77777777" w:rsidR="00F62AD9" w:rsidRPr="00F62AD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52E47CBB" w14:textId="77777777" w:rsidR="00F62AD9" w:rsidRPr="00F62AD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F62AD9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eastAsia="ru-RU"/>
        </w:rPr>
        <w:drawing>
          <wp:anchor distT="0" distB="0" distL="114300" distR="114300" simplePos="0" relativeHeight="251681792" behindDoc="1" locked="0" layoutInCell="1" allowOverlap="1" wp14:anchorId="7FAF065A" wp14:editId="7893AE6B">
            <wp:simplePos x="0" y="0"/>
            <wp:positionH relativeFrom="margin">
              <wp:align>center</wp:align>
            </wp:positionH>
            <wp:positionV relativeFrom="paragraph">
              <wp:posOffset>5359</wp:posOffset>
            </wp:positionV>
            <wp:extent cx="1704975" cy="4857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91E5DB" w14:textId="77777777" w:rsidR="00F62AD9" w:rsidRPr="00F62AD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522BC6D1" w14:textId="77777777" w:rsidR="00F62AD9" w:rsidRPr="00F62AD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74772BF8" w14:textId="77777777" w:rsidR="00F62AD9" w:rsidRPr="00F62AD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1ADEC674" w14:textId="77777777" w:rsidR="00F62AD9" w:rsidRPr="00F62AD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F62AD9">
        <w:rPr>
          <w:rFonts w:ascii="Times New Roman" w:eastAsia="Calibri" w:hAnsi="Times New Roman" w:cs="Times New Roman"/>
          <w:sz w:val="20"/>
          <w:szCs w:val="20"/>
          <w:highlight w:val="yellow"/>
        </w:rPr>
        <w:t>где:</w:t>
      </w:r>
    </w:p>
    <w:p w14:paraId="6F6FFF45" w14:textId="77777777" w:rsidR="00F62AD9" w:rsidRPr="00F62AD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F62AD9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eastAsia="ru-RU"/>
        </w:rPr>
        <w:drawing>
          <wp:inline distT="0" distB="0" distL="0" distR="0" wp14:anchorId="5497254C" wp14:editId="457EBA23">
            <wp:extent cx="295275" cy="2571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AD9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- количество антенн / оборудования;</w:t>
      </w:r>
    </w:p>
    <w:p w14:paraId="36A0DD92" w14:textId="77777777" w:rsidR="00F62AD9" w:rsidRPr="00F62AD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F62AD9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eastAsia="ru-RU"/>
        </w:rPr>
        <w:drawing>
          <wp:inline distT="0" distB="0" distL="0" distR="0" wp14:anchorId="29B7AF47" wp14:editId="06CBF31D">
            <wp:extent cx="257175" cy="2571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AD9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- цена предоставления услуги по размещению антенн / оборудования;</w:t>
      </w:r>
    </w:p>
    <w:p w14:paraId="54610C45" w14:textId="77777777" w:rsidR="00F62AD9" w:rsidRPr="00F62AD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F62AD9">
        <w:rPr>
          <w:rFonts w:ascii="Times New Roman" w:eastAsia="Calibri" w:hAnsi="Times New Roman" w:cs="Times New Roman"/>
          <w:noProof/>
          <w:sz w:val="20"/>
          <w:szCs w:val="20"/>
          <w:highlight w:val="yellow"/>
          <w:lang w:eastAsia="ru-RU"/>
        </w:rPr>
        <w:drawing>
          <wp:inline distT="0" distB="0" distL="0" distR="0" wp14:anchorId="593A5B7A" wp14:editId="2ED43D26">
            <wp:extent cx="295275" cy="2571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AD9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- количество предоставления услуги по размещению антенн / оборудования.</w:t>
      </w:r>
    </w:p>
    <w:p w14:paraId="2A2091ED" w14:textId="77777777" w:rsidR="00F62AD9" w:rsidRPr="00F62AD9" w:rsidRDefault="00F62AD9" w:rsidP="00F62AD9">
      <w:pPr>
        <w:spacing w:after="0" w:line="240" w:lineRule="auto"/>
        <w:ind w:left="2160"/>
        <w:contextualSpacing/>
        <w:rPr>
          <w:rFonts w:ascii="Times New Roman" w:eastAsia="Calibri" w:hAnsi="Times New Roman" w:cs="Times New Roman"/>
          <w:i/>
          <w:sz w:val="20"/>
          <w:szCs w:val="20"/>
          <w:highlight w:val="yellow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F62AD9" w:rsidRPr="00F62AD9" w14:paraId="2AB10DE7" w14:textId="77777777" w:rsidTr="001639B8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94A" w14:textId="77777777" w:rsidR="00F62AD9" w:rsidRPr="00F62AD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62AD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Количество антенн / оборудования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DB4" w14:textId="77777777" w:rsidR="00F62AD9" w:rsidRPr="00F62AD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62AD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Цена предоставления услуги по размещению антенн / оборудования в месяц                                      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9B7" w14:textId="77777777" w:rsidR="00F62AD9" w:rsidRPr="00F62AD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62AD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Количество месяцев предоставления услуги по размещению антенн / оборудования (мес.)</w:t>
            </w:r>
          </w:p>
        </w:tc>
      </w:tr>
      <w:tr w:rsidR="00F62AD9" w:rsidRPr="00F62AD9" w14:paraId="624C6E6E" w14:textId="77777777" w:rsidTr="001639B8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2A76" w14:textId="77777777" w:rsidR="00F62AD9" w:rsidRPr="00F62AD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62AD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более 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DF02" w14:textId="77777777" w:rsidR="00F62AD9" w:rsidRPr="00F62AD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62AD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более 15 000,00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5062" w14:textId="77777777" w:rsidR="00F62AD9" w:rsidRPr="00F62AD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AD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более 12</w:t>
            </w:r>
          </w:p>
        </w:tc>
      </w:tr>
    </w:tbl>
    <w:p w14:paraId="3CDD5409" w14:textId="39471F5F" w:rsidR="009C7AC9" w:rsidRDefault="009C7AC9" w:rsidP="005F77A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3CCF37" w14:textId="02A65508" w:rsidR="00DA6978" w:rsidRPr="00D367E6" w:rsidRDefault="00DA6978" w:rsidP="006921C2">
      <w:pPr>
        <w:pStyle w:val="a3"/>
        <w:numPr>
          <w:ilvl w:val="1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D367E6">
        <w:rPr>
          <w:rFonts w:ascii="Times New Roman" w:hAnsi="Times New Roman" w:cs="Times New Roman"/>
          <w:sz w:val="26"/>
          <w:szCs w:val="26"/>
          <w:highlight w:val="yellow"/>
        </w:rPr>
        <w:t xml:space="preserve">Затраты на услуги по проведению мероприятия (организация питания, приобретение призов, изготовление печатной продукции, аренда звукового оборудования, аренда помещений, оформление места проведения, услуги транспорта, услуги монтажа, демонтажа и </w:t>
      </w:r>
      <w:proofErr w:type="spellStart"/>
      <w:r w:rsidRPr="00D367E6">
        <w:rPr>
          <w:rFonts w:ascii="Times New Roman" w:hAnsi="Times New Roman" w:cs="Times New Roman"/>
          <w:sz w:val="26"/>
          <w:szCs w:val="26"/>
          <w:highlight w:val="yellow"/>
        </w:rPr>
        <w:t>тд</w:t>
      </w:r>
      <w:proofErr w:type="spellEnd"/>
      <w:r w:rsidRPr="00D367E6">
        <w:rPr>
          <w:rFonts w:ascii="Times New Roman" w:hAnsi="Times New Roman" w:cs="Times New Roman"/>
          <w:sz w:val="26"/>
          <w:szCs w:val="26"/>
          <w:highlight w:val="yellow"/>
        </w:rPr>
        <w:t>.)</w:t>
      </w:r>
    </w:p>
    <w:p w14:paraId="71E63071" w14:textId="217A1104" w:rsidR="00DA6978" w:rsidRPr="00D367E6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highlight w:val="yellow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highlight w:val="yellow"/>
              <w:lang w:val="en-US"/>
            </w:rPr>
            <m:t>З провм=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val="en-US"/>
                </w:rPr>
                <m:t>Q i провм* P i провм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highlight w:val="yellow"/>
              <w:lang w:val="en-US"/>
            </w:rPr>
            <m:t>,</m:t>
          </m:r>
        </m:oMath>
      </m:oMathPara>
    </w:p>
    <w:p w14:paraId="26DD597D" w14:textId="77777777" w:rsidR="00DA6978" w:rsidRPr="00D367E6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0"/>
          <w:szCs w:val="10"/>
          <w:highlight w:val="yellow"/>
        </w:rPr>
      </w:pPr>
    </w:p>
    <w:p w14:paraId="14BED353" w14:textId="4218C2F6" w:rsidR="00DA6978" w:rsidRPr="00D367E6" w:rsidRDefault="00DA6978" w:rsidP="00DA6978">
      <w:pPr>
        <w:spacing w:after="0" w:line="240" w:lineRule="auto"/>
        <w:ind w:firstLine="709"/>
        <w:rPr>
          <w:rFonts w:ascii="Times New Roman" w:hAnsi="Times New Roman" w:cs="Times New Roman"/>
          <w:highlight w:val="yellow"/>
        </w:rPr>
      </w:pPr>
      <w:r w:rsidRPr="00D367E6">
        <w:rPr>
          <w:rFonts w:ascii="Times New Roman" w:eastAsia="Calibri" w:hAnsi="Times New Roman" w:cs="Times New Roman"/>
          <w:highlight w:val="yellow"/>
          <w:lang w:val="en-US"/>
        </w:rPr>
        <w:t>Qi</w:t>
      </w:r>
      <w:r w:rsidRPr="00D367E6">
        <w:rPr>
          <w:rFonts w:ascii="Times New Roman" w:eastAsia="Calibri" w:hAnsi="Times New Roman" w:cs="Times New Roman"/>
          <w:highlight w:val="yellow"/>
        </w:rPr>
        <w:t xml:space="preserve"> </w:t>
      </w:r>
      <w:proofErr w:type="spellStart"/>
      <w:r w:rsidRPr="00D367E6">
        <w:rPr>
          <w:rFonts w:ascii="Times New Roman" w:eastAsia="Calibri" w:hAnsi="Times New Roman" w:cs="Times New Roman"/>
          <w:highlight w:val="yellow"/>
        </w:rPr>
        <w:t>провм</w:t>
      </w:r>
      <w:proofErr w:type="spellEnd"/>
      <w:r w:rsidRPr="00D367E6">
        <w:rPr>
          <w:rFonts w:ascii="Times New Roman" w:eastAsia="Calibri" w:hAnsi="Times New Roman" w:cs="Times New Roman"/>
          <w:highlight w:val="yellow"/>
        </w:rPr>
        <w:t xml:space="preserve"> – </w:t>
      </w:r>
      <w:r w:rsidRPr="00D367E6">
        <w:rPr>
          <w:rFonts w:ascii="Times New Roman" w:hAnsi="Times New Roman" w:cs="Times New Roman"/>
          <w:highlight w:val="yellow"/>
        </w:rPr>
        <w:t>планируемое количество мероприятий в год</w:t>
      </w:r>
      <w:r w:rsidRPr="00D367E6">
        <w:rPr>
          <w:rFonts w:ascii="Times New Roman" w:eastAsia="Calibri" w:hAnsi="Times New Roman" w:cs="Times New Roman"/>
          <w:highlight w:val="yellow"/>
        </w:rPr>
        <w:t>;</w:t>
      </w:r>
    </w:p>
    <w:p w14:paraId="77BDD27E" w14:textId="3D08A760" w:rsidR="00DA6978" w:rsidRPr="00D367E6" w:rsidRDefault="00DA6978" w:rsidP="00DA6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  <w:r w:rsidRPr="00D367E6">
        <w:rPr>
          <w:rFonts w:ascii="Times New Roman" w:eastAsia="Calibri" w:hAnsi="Times New Roman" w:cs="Times New Roman"/>
          <w:highlight w:val="yellow"/>
          <w:lang w:val="en-US"/>
        </w:rPr>
        <w:t>Pi</w:t>
      </w:r>
      <w:r w:rsidRPr="00D367E6">
        <w:rPr>
          <w:rFonts w:ascii="Times New Roman" w:eastAsia="Calibri" w:hAnsi="Times New Roman" w:cs="Times New Roman"/>
          <w:highlight w:val="yellow"/>
        </w:rPr>
        <w:t xml:space="preserve"> </w:t>
      </w:r>
      <w:proofErr w:type="spellStart"/>
      <w:r w:rsidRPr="00D367E6">
        <w:rPr>
          <w:rFonts w:ascii="Times New Roman" w:eastAsia="Calibri" w:hAnsi="Times New Roman" w:cs="Times New Roman"/>
          <w:highlight w:val="yellow"/>
        </w:rPr>
        <w:t>оргм</w:t>
      </w:r>
      <w:proofErr w:type="spellEnd"/>
      <w:r w:rsidRPr="00D367E6">
        <w:rPr>
          <w:rFonts w:ascii="Times New Roman" w:eastAsia="Calibri" w:hAnsi="Times New Roman" w:cs="Times New Roman"/>
          <w:highlight w:val="yellow"/>
        </w:rPr>
        <w:t xml:space="preserve"> – стоимость услуги по проведению </w:t>
      </w:r>
      <w:proofErr w:type="spellStart"/>
      <w:r w:rsidRPr="00D367E6">
        <w:rPr>
          <w:rFonts w:ascii="Times New Roman" w:eastAsia="Calibri" w:hAnsi="Times New Roman" w:cs="Times New Roman"/>
          <w:highlight w:val="yellow"/>
          <w:lang w:val="en-US"/>
        </w:rPr>
        <w:t>i</w:t>
      </w:r>
      <w:proofErr w:type="spellEnd"/>
      <w:r w:rsidRPr="00D367E6">
        <w:rPr>
          <w:rFonts w:ascii="Times New Roman" w:eastAsia="Calibri" w:hAnsi="Times New Roman" w:cs="Times New Roman"/>
          <w:highlight w:val="yellow"/>
        </w:rPr>
        <w:t xml:space="preserve">-го мероприятия </w:t>
      </w:r>
    </w:p>
    <w:p w14:paraId="48412695" w14:textId="77777777" w:rsidR="00DA6978" w:rsidRPr="00D367E6" w:rsidRDefault="00DA6978" w:rsidP="00DA6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highlight w:val="yellow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DA6978" w:rsidRPr="00D367E6" w14:paraId="688A896F" w14:textId="77777777" w:rsidTr="008874A8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F0E2" w14:textId="51AAD4A5" w:rsidR="00DA6978" w:rsidRPr="00D367E6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67E6">
              <w:rPr>
                <w:rFonts w:ascii="Times New Roman" w:hAnsi="Times New Roman" w:cs="Times New Roman"/>
                <w:highlight w:val="yellow"/>
              </w:rPr>
              <w:t>Количество мероприятий в год</w:t>
            </w:r>
          </w:p>
          <w:p w14:paraId="5C32BDE8" w14:textId="77777777" w:rsidR="00DA6978" w:rsidRPr="00D367E6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67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2C7" w14:textId="75EB7DF4" w:rsidR="00DA6978" w:rsidRPr="00D367E6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67E6">
              <w:rPr>
                <w:rFonts w:ascii="Times New Roman" w:eastAsia="Calibri" w:hAnsi="Times New Roman" w:cs="Times New Roman"/>
                <w:highlight w:val="yellow"/>
              </w:rPr>
              <w:t xml:space="preserve">Стоимость услуги по проведению </w:t>
            </w:r>
            <w:proofErr w:type="spellStart"/>
            <w:r w:rsidRPr="00D367E6">
              <w:rPr>
                <w:rFonts w:ascii="Times New Roman" w:eastAsia="Calibri" w:hAnsi="Times New Roman" w:cs="Times New Roman"/>
                <w:highlight w:val="yellow"/>
                <w:lang w:val="en-US"/>
              </w:rPr>
              <w:t>i</w:t>
            </w:r>
            <w:proofErr w:type="spellEnd"/>
            <w:r w:rsidRPr="00D367E6">
              <w:rPr>
                <w:rFonts w:ascii="Times New Roman" w:eastAsia="Calibri" w:hAnsi="Times New Roman" w:cs="Times New Roman"/>
                <w:highlight w:val="yellow"/>
              </w:rPr>
              <w:t xml:space="preserve">-го мероприятия </w:t>
            </w:r>
            <w:r w:rsidRPr="00D367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(руб.)</w:t>
            </w:r>
          </w:p>
        </w:tc>
      </w:tr>
      <w:tr w:rsidR="00DA6978" w:rsidRPr="00EB7861" w14:paraId="49870C9B" w14:textId="77777777" w:rsidTr="008874A8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98F" w14:textId="77777777" w:rsidR="00DA6978" w:rsidRPr="00D367E6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67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более 3 мероприятий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AB71" w14:textId="0FAE882C" w:rsidR="00DA6978" w:rsidRPr="00EB7861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7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более 500 000,00</w:t>
            </w:r>
          </w:p>
        </w:tc>
      </w:tr>
    </w:tbl>
    <w:p w14:paraId="5CFB6821" w14:textId="77777777" w:rsidR="00DA6978" w:rsidRPr="00B65138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88B4B1C" w14:textId="77777777" w:rsidR="00DA6978" w:rsidRPr="009C7AC9" w:rsidRDefault="00DA6978" w:rsidP="005F77A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EDADF8" w14:textId="77777777" w:rsidR="00555273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5D5">
        <w:rPr>
          <w:rFonts w:ascii="Times New Roman" w:hAnsi="Times New Roman" w:cs="Times New Roman"/>
          <w:sz w:val="26"/>
          <w:szCs w:val="26"/>
        </w:rPr>
        <w:t>7. Затраты на оказание услуг по страхованию, в том числе:</w:t>
      </w:r>
    </w:p>
    <w:p w14:paraId="6637CE9F" w14:textId="77777777" w:rsidR="00555273" w:rsidRPr="00366A9B" w:rsidRDefault="00555273" w:rsidP="00366A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634">
        <w:rPr>
          <w:rFonts w:ascii="Times New Roman" w:hAnsi="Times New Roman" w:cs="Times New Roman"/>
          <w:sz w:val="26"/>
          <w:szCs w:val="26"/>
        </w:rPr>
        <w:t>7.1. Затраты на приобретение полисов обязательного страхования гражданской ответственности в</w:t>
      </w:r>
      <w:r w:rsidR="00366A9B">
        <w:rPr>
          <w:rFonts w:ascii="Times New Roman" w:hAnsi="Times New Roman" w:cs="Times New Roman"/>
          <w:sz w:val="26"/>
          <w:szCs w:val="26"/>
        </w:rPr>
        <w:t>ладельцев транспортных средств.</w:t>
      </w:r>
    </w:p>
    <w:p w14:paraId="05FE8733" w14:textId="77777777" w:rsidR="00555273" w:rsidRPr="009A3122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AA0">
        <w:rPr>
          <w:rFonts w:ascii="Times New Roman" w:hAnsi="Times New Roman" w:cs="Times New Roman"/>
          <w:sz w:val="26"/>
          <w:szCs w:val="26"/>
        </w:rPr>
        <w:t xml:space="preserve">Определяются в соответствии с базовыми ставками страховых тарифов </w:t>
      </w:r>
      <w:r w:rsidR="00674AA0">
        <w:rPr>
          <w:rFonts w:ascii="Times New Roman" w:hAnsi="Times New Roman" w:cs="Times New Roman"/>
          <w:sz w:val="26"/>
          <w:szCs w:val="26"/>
        </w:rPr>
        <w:br/>
      </w:r>
      <w:r w:rsidRPr="00674AA0">
        <w:rPr>
          <w:rFonts w:ascii="Times New Roman" w:hAnsi="Times New Roman" w:cs="Times New Roman"/>
          <w:sz w:val="26"/>
          <w:szCs w:val="26"/>
        </w:rPr>
        <w:t xml:space="preserve">и коэффициентами страховых тарифов, </w:t>
      </w:r>
      <w:r w:rsidRPr="00C449B0">
        <w:rPr>
          <w:rFonts w:ascii="Times New Roman" w:hAnsi="Times New Roman" w:cs="Times New Roman"/>
          <w:sz w:val="26"/>
          <w:szCs w:val="26"/>
        </w:rPr>
        <w:t xml:space="preserve">установленными указанием Центрального банка Российской Федерации </w:t>
      </w:r>
      <w:r w:rsidR="006F3FE0" w:rsidRPr="00326C48">
        <w:rPr>
          <w:rFonts w:ascii="Times New Roman" w:hAnsi="Times New Roman" w:cs="Times New Roman"/>
          <w:sz w:val="26"/>
          <w:szCs w:val="26"/>
        </w:rPr>
        <w:t>от 08.12.2021</w:t>
      </w:r>
      <w:r w:rsidR="005A670A" w:rsidRPr="00326C48">
        <w:rPr>
          <w:rFonts w:ascii="Times New Roman" w:hAnsi="Times New Roman" w:cs="Times New Roman"/>
          <w:sz w:val="26"/>
          <w:szCs w:val="26"/>
        </w:rPr>
        <w:t xml:space="preserve"> </w:t>
      </w:r>
      <w:r w:rsidR="00C578C3" w:rsidRPr="00326C48">
        <w:rPr>
          <w:rFonts w:ascii="Times New Roman" w:hAnsi="Times New Roman" w:cs="Times New Roman"/>
          <w:sz w:val="26"/>
          <w:szCs w:val="26"/>
        </w:rPr>
        <w:t>№</w:t>
      </w:r>
      <w:r w:rsidR="006F3FE0" w:rsidRPr="00326C48">
        <w:rPr>
          <w:rFonts w:ascii="Times New Roman" w:hAnsi="Times New Roman" w:cs="Times New Roman"/>
          <w:sz w:val="26"/>
          <w:szCs w:val="26"/>
        </w:rPr>
        <w:t xml:space="preserve"> 6007</w:t>
      </w:r>
      <w:r w:rsidR="007A7A10" w:rsidRPr="00326C48">
        <w:rPr>
          <w:rFonts w:ascii="Times New Roman" w:hAnsi="Times New Roman" w:cs="Times New Roman"/>
          <w:sz w:val="26"/>
          <w:szCs w:val="26"/>
        </w:rPr>
        <w:t>-У «</w:t>
      </w:r>
      <w:r w:rsidR="005A670A" w:rsidRPr="00326C48">
        <w:rPr>
          <w:rFonts w:ascii="Times New Roman" w:hAnsi="Times New Roman" w:cs="Times New Roman"/>
          <w:sz w:val="26"/>
          <w:szCs w:val="26"/>
        </w:rPr>
        <w:t xml:space="preserve">О страховых тарифах </w:t>
      </w:r>
      <w:r w:rsidR="00C449B0" w:rsidRPr="00326C48">
        <w:rPr>
          <w:rFonts w:ascii="Times New Roman" w:hAnsi="Times New Roman" w:cs="Times New Roman"/>
          <w:sz w:val="26"/>
          <w:szCs w:val="26"/>
        </w:rPr>
        <w:br/>
      </w:r>
      <w:r w:rsidR="005A670A" w:rsidRPr="00326C48">
        <w:rPr>
          <w:rFonts w:ascii="Times New Roman" w:hAnsi="Times New Roman" w:cs="Times New Roman"/>
          <w:sz w:val="26"/>
          <w:szCs w:val="26"/>
        </w:rPr>
        <w:t xml:space="preserve">по обязательному страхованию гражданской ответственности </w:t>
      </w:r>
      <w:r w:rsidR="007A7A10" w:rsidRPr="00326C48">
        <w:rPr>
          <w:rFonts w:ascii="Times New Roman" w:hAnsi="Times New Roman" w:cs="Times New Roman"/>
          <w:sz w:val="26"/>
          <w:szCs w:val="26"/>
        </w:rPr>
        <w:t>владельцев транспортных средств» (вместе с «</w:t>
      </w:r>
      <w:r w:rsidR="005A670A" w:rsidRPr="00326C48">
        <w:rPr>
          <w:rFonts w:ascii="Times New Roman" w:hAnsi="Times New Roman" w:cs="Times New Roman"/>
          <w:sz w:val="26"/>
          <w:szCs w:val="26"/>
        </w:rPr>
        <w:t>Требованиям</w:t>
      </w:r>
      <w:r w:rsidR="007A7A10" w:rsidRPr="00326C48">
        <w:rPr>
          <w:rFonts w:ascii="Times New Roman" w:hAnsi="Times New Roman" w:cs="Times New Roman"/>
          <w:sz w:val="26"/>
          <w:szCs w:val="26"/>
        </w:rPr>
        <w:t>и к структуре страховых тарифов», «</w:t>
      </w:r>
      <w:r w:rsidR="005A670A" w:rsidRPr="00326C48">
        <w:rPr>
          <w:rFonts w:ascii="Times New Roman" w:hAnsi="Times New Roman" w:cs="Times New Roman"/>
          <w:sz w:val="26"/>
          <w:szCs w:val="26"/>
        </w:rPr>
        <w:t>Порядком применения страховых тарифов страховщиками при определении страховой премии по договору обязательного страхования</w:t>
      </w:r>
      <w:r w:rsidR="00245806" w:rsidRPr="00326C48">
        <w:rPr>
          <w:rFonts w:ascii="Times New Roman" w:hAnsi="Times New Roman" w:cs="Times New Roman"/>
          <w:sz w:val="26"/>
          <w:szCs w:val="26"/>
        </w:rPr>
        <w:t xml:space="preserve"> гражданской ответственности </w:t>
      </w:r>
      <w:r w:rsidR="007A7A10" w:rsidRPr="00326C48">
        <w:rPr>
          <w:rFonts w:ascii="Times New Roman" w:hAnsi="Times New Roman" w:cs="Times New Roman"/>
          <w:sz w:val="26"/>
          <w:szCs w:val="26"/>
        </w:rPr>
        <w:t>владельцев транспортных средств»</w:t>
      </w:r>
      <w:r w:rsidR="00245806" w:rsidRPr="00326C48">
        <w:rPr>
          <w:rFonts w:ascii="Times New Roman" w:hAnsi="Times New Roman" w:cs="Times New Roman"/>
          <w:sz w:val="26"/>
          <w:szCs w:val="26"/>
        </w:rPr>
        <w:t xml:space="preserve">) </w:t>
      </w:r>
      <w:r w:rsidR="005A670A" w:rsidRPr="00326C48">
        <w:rPr>
          <w:rFonts w:ascii="Times New Roman" w:hAnsi="Times New Roman" w:cs="Times New Roman"/>
          <w:sz w:val="26"/>
          <w:szCs w:val="26"/>
        </w:rPr>
        <w:t xml:space="preserve">(Зарегистрировано </w:t>
      </w:r>
      <w:r w:rsidR="00C449B0" w:rsidRPr="00326C48">
        <w:rPr>
          <w:rFonts w:ascii="Times New Roman" w:hAnsi="Times New Roman" w:cs="Times New Roman"/>
          <w:sz w:val="26"/>
          <w:szCs w:val="26"/>
        </w:rPr>
        <w:br/>
      </w:r>
      <w:r w:rsidR="005A670A" w:rsidRPr="00326C48">
        <w:rPr>
          <w:rFonts w:ascii="Times New Roman" w:hAnsi="Times New Roman" w:cs="Times New Roman"/>
          <w:sz w:val="26"/>
          <w:szCs w:val="26"/>
        </w:rPr>
        <w:t>в Минюст</w:t>
      </w:r>
      <w:r w:rsidR="006F3FE0" w:rsidRPr="00326C48">
        <w:rPr>
          <w:rFonts w:ascii="Times New Roman" w:hAnsi="Times New Roman" w:cs="Times New Roman"/>
          <w:sz w:val="26"/>
          <w:szCs w:val="26"/>
        </w:rPr>
        <w:t>е России 28.12.2021 № 66609</w:t>
      </w:r>
      <w:r w:rsidR="005A670A" w:rsidRPr="00326C48">
        <w:rPr>
          <w:rFonts w:ascii="Times New Roman" w:hAnsi="Times New Roman" w:cs="Times New Roman"/>
          <w:sz w:val="26"/>
          <w:szCs w:val="26"/>
        </w:rPr>
        <w:t>)</w:t>
      </w:r>
    </w:p>
    <w:p w14:paraId="1095766A" w14:textId="77777777" w:rsidR="00555273" w:rsidRPr="00366A9B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EC6D8A" w14:textId="77777777" w:rsidR="00555273" w:rsidRDefault="00555273" w:rsidP="00366A9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highlight w:val="yellow"/>
        </w:rPr>
      </w:pPr>
      <w:r w:rsidRPr="0005400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E280ED" wp14:editId="1E78CD62">
            <wp:extent cx="4529455" cy="487680"/>
            <wp:effectExtent l="0" t="0" r="0" b="762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32758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5A791723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6BE572" wp14:editId="154E0CC6">
            <wp:extent cx="295275" cy="257175"/>
            <wp:effectExtent l="0" t="0" r="9525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8E416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му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транспортному средству;</w:t>
      </w:r>
    </w:p>
    <w:p w14:paraId="72796E15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4CD0E8" wp14:editId="13F75157">
            <wp:extent cx="304800" cy="257175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14:paraId="378109B3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F8303A" wp14:editId="795EEEB1">
            <wp:extent cx="457200" cy="257175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транспортному средству;</w:t>
      </w:r>
    </w:p>
    <w:p w14:paraId="6C5DEB6C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F80365" wp14:editId="4AA726B6">
            <wp:extent cx="333375" cy="257175"/>
            <wp:effectExtent l="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7B38CC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14:paraId="6A1D6E71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84F8F9" wp14:editId="4D502EAA">
            <wp:extent cx="352425" cy="257175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транспортного средства;</w:t>
      </w:r>
    </w:p>
    <w:p w14:paraId="0622C796" w14:textId="77777777" w:rsidR="00555273" w:rsidRPr="00D475D5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75D5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81B112B" wp14:editId="616E5731">
            <wp:extent cx="304800" cy="25717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5D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D475D5">
        <w:rPr>
          <w:rFonts w:ascii="Times New Roman" w:hAnsi="Times New Roman" w:cs="Times New Roman"/>
          <w:sz w:val="20"/>
          <w:szCs w:val="20"/>
        </w:rPr>
        <w:t>транспортного средства;</w:t>
      </w:r>
    </w:p>
    <w:p w14:paraId="7F4F737F" w14:textId="4DF041F9" w:rsidR="00555273" w:rsidRPr="00D475D5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75D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3D1F5" wp14:editId="506A9811">
            <wp:extent cx="333375" cy="257175"/>
            <wp:effectExtent l="0" t="0" r="9525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5D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76" w:history="1">
        <w:r w:rsidRPr="00D475D5">
          <w:rPr>
            <w:rFonts w:ascii="Times New Roman" w:hAnsi="Times New Roman" w:cs="Times New Roman"/>
            <w:sz w:val="20"/>
            <w:szCs w:val="20"/>
          </w:rPr>
          <w:t>пунктом 3 статьи</w:t>
        </w:r>
        <w:r w:rsidR="00BF1D9F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475D5">
          <w:rPr>
            <w:rFonts w:ascii="Times New Roman" w:hAnsi="Times New Roman" w:cs="Times New Roman"/>
            <w:sz w:val="20"/>
            <w:szCs w:val="20"/>
          </w:rPr>
          <w:t>9</w:t>
        </w:r>
      </w:hyperlink>
      <w:r w:rsidRPr="00D475D5">
        <w:rPr>
          <w:rFonts w:ascii="Times New Roman" w:hAnsi="Times New Roman" w:cs="Times New Roman"/>
          <w:sz w:val="20"/>
          <w:szCs w:val="20"/>
        </w:rPr>
        <w:t xml:space="preserve"> </w:t>
      </w:r>
      <w:r w:rsidR="00562628">
        <w:rPr>
          <w:rFonts w:ascii="Times New Roman" w:hAnsi="Times New Roman" w:cs="Times New Roman"/>
          <w:sz w:val="20"/>
          <w:szCs w:val="20"/>
        </w:rPr>
        <w:t>от 25.04.</w:t>
      </w:r>
      <w:r>
        <w:rPr>
          <w:rFonts w:ascii="Times New Roman" w:hAnsi="Times New Roman" w:cs="Times New Roman"/>
          <w:sz w:val="20"/>
          <w:szCs w:val="20"/>
        </w:rPr>
        <w:t xml:space="preserve">2002 № </w:t>
      </w:r>
      <w:r w:rsidRPr="00D475D5">
        <w:rPr>
          <w:rFonts w:ascii="Times New Roman" w:hAnsi="Times New Roman" w:cs="Times New Roman"/>
          <w:sz w:val="20"/>
          <w:szCs w:val="20"/>
        </w:rPr>
        <w:t>40-ФЗ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D475D5">
        <w:rPr>
          <w:rFonts w:ascii="Times New Roman" w:hAnsi="Times New Roman" w:cs="Times New Roman"/>
          <w:sz w:val="20"/>
          <w:szCs w:val="20"/>
        </w:rPr>
        <w:t>«Об обязательном страховании гражданской ответственности владельцев транспортных средств»;</w:t>
      </w:r>
    </w:p>
    <w:p w14:paraId="260EBD35" w14:textId="77777777" w:rsidR="00555273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75D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58ABE1" wp14:editId="78C69932">
            <wp:extent cx="381000" cy="26670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5D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</w:t>
      </w:r>
      <w:r w:rsidRPr="007B38CC">
        <w:rPr>
          <w:rFonts w:ascii="Times New Roman" w:hAnsi="Times New Roman" w:cs="Times New Roman"/>
          <w:sz w:val="20"/>
          <w:szCs w:val="20"/>
        </w:rPr>
        <w:t xml:space="preserve"> условия, предусматривающего возможность управления транспортным средством с прицепом </w:t>
      </w:r>
      <w:r w:rsidR="00C449B0">
        <w:rPr>
          <w:rFonts w:ascii="Times New Roman" w:hAnsi="Times New Roman" w:cs="Times New Roman"/>
          <w:sz w:val="20"/>
          <w:szCs w:val="20"/>
        </w:rPr>
        <w:br/>
      </w:r>
      <w:r w:rsidRPr="007B38CC">
        <w:rPr>
          <w:rFonts w:ascii="Times New Roman" w:hAnsi="Times New Roman" w:cs="Times New Roman"/>
          <w:sz w:val="20"/>
          <w:szCs w:val="20"/>
        </w:rPr>
        <w:t>к нему.</w:t>
      </w:r>
    </w:p>
    <w:p w14:paraId="1E7D6DA7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81"/>
        <w:gridCol w:w="1272"/>
        <w:gridCol w:w="1417"/>
        <w:gridCol w:w="1276"/>
        <w:gridCol w:w="1134"/>
        <w:gridCol w:w="1134"/>
        <w:gridCol w:w="992"/>
        <w:gridCol w:w="2100"/>
      </w:tblGrid>
      <w:tr w:rsidR="00555273" w:rsidRPr="007B38CC" w14:paraId="5D7C3222" w14:textId="77777777" w:rsidTr="008C40E1">
        <w:trPr>
          <w:trHeight w:val="1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983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91E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EA2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4B6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количестве лиц, допущенных к управлению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502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517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465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83A5" w14:textId="149E5928" w:rsidR="00555273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оэффициент страховых тарифов</w:t>
            </w:r>
          </w:p>
          <w:p w14:paraId="7A4C1952" w14:textId="77777777" w:rsidR="00555273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зависимости от наличия в договоре обязательного страхования условия, предусматривающего возможность управления транспортным средством</w:t>
            </w:r>
          </w:p>
          <w:p w14:paraId="0C596B75" w14:textId="2EC9F3E5" w:rsidR="00555273" w:rsidRPr="008C40E1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 прицепом к нему</w:t>
            </w:r>
          </w:p>
        </w:tc>
      </w:tr>
      <w:tr w:rsidR="00555273" w:rsidRPr="007B38CC" w14:paraId="333C8FCD" w14:textId="77777777" w:rsidTr="00951BDC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18E6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73DB29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  <w:p w14:paraId="1AABA92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5340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03D7916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789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1B1221A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24A01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69FDDAA2" w14:textId="77777777" w:rsidR="00555273" w:rsidRPr="007B38CC" w:rsidRDefault="00C704A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963A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FC4B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A22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7EEE1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5284299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14:paraId="35656E4F" w14:textId="77777777" w:rsidR="00555273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45A771" w14:textId="6AE70FD9" w:rsidR="00B75156" w:rsidRPr="00366A9B" w:rsidRDefault="00555273" w:rsidP="00366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51B">
        <w:rPr>
          <w:rFonts w:ascii="Times New Roman" w:hAnsi="Times New Roman" w:cs="Times New Roman"/>
          <w:sz w:val="26"/>
          <w:szCs w:val="26"/>
        </w:rPr>
        <w:t>7.2.</w:t>
      </w:r>
      <w:r w:rsidR="0076280A" w:rsidRPr="0030751B">
        <w:rPr>
          <w:rFonts w:ascii="Times New Roman" w:hAnsi="Times New Roman" w:cs="Times New Roman"/>
          <w:sz w:val="26"/>
          <w:szCs w:val="26"/>
        </w:rPr>
        <w:t xml:space="preserve"> Затраты на </w:t>
      </w:r>
      <w:r w:rsidR="00B75156" w:rsidRPr="0030751B">
        <w:rPr>
          <w:rFonts w:ascii="Times New Roman" w:hAnsi="Times New Roman" w:cs="Times New Roman"/>
          <w:sz w:val="26"/>
          <w:szCs w:val="26"/>
        </w:rPr>
        <w:t>услуги по добровольному страхованию движимого имущества</w:t>
      </w:r>
    </w:p>
    <w:p w14:paraId="7E354C40" w14:textId="77777777" w:rsidR="00366A9B" w:rsidRDefault="00366A9B" w:rsidP="0036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B27E9" w14:textId="348957B6" w:rsidR="00B75156" w:rsidRDefault="00562628" w:rsidP="0036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Зстрах</w:t>
      </w:r>
      <w:proofErr w:type="spellEnd"/>
      <w:r w:rsidR="00B75156" w:rsidRPr="00B7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m:oMath>
        <m:nary>
          <m:naryPr>
            <m:chr m:val="∑"/>
            <m:grow m:val="1"/>
            <m:ctrlPr>
              <w:rPr>
                <w:rFonts w:ascii="Cambria Math" w:eastAsia="Calibri" w:hAnsi="Cambria Math" w:cs="Calibri"/>
                <w:b/>
                <w:bCs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</w:rPr>
              <m:t>*P</m:t>
            </m:r>
          </m:e>
        </m:nary>
      </m:oMath>
      <w:r w:rsidR="00B75156" w:rsidRPr="00B751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FF70ECD" w14:textId="77777777" w:rsidR="00B75156" w:rsidRPr="00B75156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5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3FFC3A8" w14:textId="77777777" w:rsidR="00B75156" w:rsidRPr="00B75156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B7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планируемое количество транспортных средств к страхованию;</w:t>
      </w:r>
    </w:p>
    <w:p w14:paraId="36020788" w14:textId="77777777" w:rsidR="00B75156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56">
        <w:rPr>
          <w:rFonts w:ascii="Times New Roman" w:eastAsia="Times New Roman" w:hAnsi="Times New Roman" w:cs="Times New Roman"/>
          <w:sz w:val="24"/>
          <w:szCs w:val="24"/>
          <w:lang w:eastAsia="ru-RU"/>
        </w:rPr>
        <w:t>Р – стоимость услуг (размер страховой премии) по страхованию одного транспортного средства.</w:t>
      </w:r>
    </w:p>
    <w:p w14:paraId="06E7BDDB" w14:textId="77777777" w:rsidR="00366A9B" w:rsidRPr="00366A9B" w:rsidRDefault="00366A9B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4415"/>
      </w:tblGrid>
      <w:tr w:rsidR="00B75156" w:rsidRPr="00B75156" w14:paraId="6D5247CD" w14:textId="77777777" w:rsidTr="00FB21F9"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3F0C" w14:textId="77777777" w:rsidR="00B75156" w:rsidRPr="00B75156" w:rsidRDefault="00B75156" w:rsidP="00FB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7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транспортных средств (шт.)</w:t>
            </w:r>
          </w:p>
        </w:tc>
        <w:tc>
          <w:tcPr>
            <w:tcW w:w="4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E6396" w14:textId="749AA178" w:rsidR="00B75156" w:rsidRPr="00B75156" w:rsidRDefault="00B75156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(размер страховой премии) по страхованию</w:t>
            </w:r>
          </w:p>
          <w:p w14:paraId="63CBBDAA" w14:textId="77777777" w:rsidR="00FB21F9" w:rsidRDefault="00B75156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транспортного средства</w:t>
            </w:r>
          </w:p>
          <w:p w14:paraId="741F3C1E" w14:textId="6B3177BF" w:rsidR="00B75156" w:rsidRPr="00B75156" w:rsidRDefault="00B75156" w:rsidP="00FB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7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B75156" w:rsidRPr="00B75156" w14:paraId="3F0E83F3" w14:textId="77777777" w:rsidTr="005C7B0B">
        <w:tc>
          <w:tcPr>
            <w:tcW w:w="5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7BE3" w14:textId="77777777" w:rsidR="00B75156" w:rsidRPr="00B75156" w:rsidRDefault="00B75156" w:rsidP="00B751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7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630C" w14:textId="77777777" w:rsidR="00B75156" w:rsidRPr="00B75156" w:rsidRDefault="00B75156" w:rsidP="00B751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E36CCC" w:rsidRPr="0030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0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 руб.</w:t>
            </w:r>
          </w:p>
        </w:tc>
      </w:tr>
    </w:tbl>
    <w:p w14:paraId="2AE8CAC9" w14:textId="77777777" w:rsidR="0076280A" w:rsidRPr="00366A9B" w:rsidRDefault="0076280A" w:rsidP="005552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FB852C4" w14:textId="0FF19027" w:rsidR="00555273" w:rsidRPr="0055182F" w:rsidRDefault="0076280A" w:rsidP="00366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</w:t>
      </w:r>
      <w:r w:rsidR="00555273" w:rsidRPr="0055182F">
        <w:rPr>
          <w:rFonts w:ascii="Times New Roman" w:hAnsi="Times New Roman" w:cs="Times New Roman"/>
          <w:sz w:val="26"/>
          <w:szCs w:val="26"/>
        </w:rPr>
        <w:t xml:space="preserve"> Затраты на обязательное страхование: муниципальных служащих и лиц, замещающих муниципальную должность на постоянной основе от несчастных случаев и болезней, </w:t>
      </w:r>
      <w:r w:rsidR="00555273" w:rsidRPr="00D1286A">
        <w:rPr>
          <w:rFonts w:ascii="Times New Roman" w:hAnsi="Times New Roman" w:cs="Times New Roman"/>
          <w:sz w:val="26"/>
          <w:szCs w:val="26"/>
        </w:rPr>
        <w:t xml:space="preserve">имущества лиц, замещающих муниципальные должности </w:t>
      </w:r>
      <w:r w:rsidR="00366A9B">
        <w:rPr>
          <w:rFonts w:ascii="Times New Roman" w:hAnsi="Times New Roman" w:cs="Times New Roman"/>
          <w:sz w:val="26"/>
          <w:szCs w:val="26"/>
        </w:rPr>
        <w:br/>
      </w:r>
      <w:r w:rsidR="00555273" w:rsidRPr="00D1286A">
        <w:rPr>
          <w:rFonts w:ascii="Times New Roman" w:hAnsi="Times New Roman" w:cs="Times New Roman"/>
          <w:sz w:val="26"/>
          <w:szCs w:val="26"/>
        </w:rPr>
        <w:t>на постоянной основе,</w:t>
      </w:r>
      <w:r w:rsidR="00555273" w:rsidRPr="0055182F">
        <w:rPr>
          <w:rFonts w:ascii="Times New Roman" w:hAnsi="Times New Roman" w:cs="Times New Roman"/>
          <w:sz w:val="26"/>
          <w:szCs w:val="26"/>
        </w:rPr>
        <w:t xml:space="preserve"> гражданской ответственности владельца опасного объекта </w:t>
      </w:r>
      <w:r w:rsidR="00366A9B">
        <w:rPr>
          <w:rFonts w:ascii="Times New Roman" w:hAnsi="Times New Roman" w:cs="Times New Roman"/>
          <w:sz w:val="26"/>
          <w:szCs w:val="26"/>
        </w:rPr>
        <w:br/>
      </w:r>
      <w:r w:rsidR="00555273" w:rsidRPr="0055182F">
        <w:rPr>
          <w:rFonts w:ascii="Times New Roman" w:hAnsi="Times New Roman" w:cs="Times New Roman"/>
          <w:sz w:val="26"/>
          <w:szCs w:val="26"/>
        </w:rPr>
        <w:t>за причинение вреда в результате а</w:t>
      </w:r>
      <w:r w:rsidR="009178B7">
        <w:rPr>
          <w:rFonts w:ascii="Times New Roman" w:hAnsi="Times New Roman" w:cs="Times New Roman"/>
          <w:sz w:val="26"/>
          <w:szCs w:val="26"/>
        </w:rPr>
        <w:t>варии на опасном объекте (лифт)</w:t>
      </w:r>
    </w:p>
    <w:p w14:paraId="1D4C0990" w14:textId="77777777" w:rsidR="00555273" w:rsidRPr="00366A9B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0917A36C" w14:textId="77777777" w:rsidR="00555273" w:rsidRPr="008E4165" w:rsidRDefault="00555273" w:rsidP="00555273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</w:rPr>
            <m:t>З стр=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w:rPr>
                  <w:rFonts w:ascii="Cambria Math" w:eastAsia="Calibri" w:hAnsi="Cambria Math" w:cs="Times New Roman"/>
                </w:rPr>
                <m:t>(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Qi</m:t>
              </m:r>
              <m:r>
                <w:rPr>
                  <w:rFonts w:ascii="Cambria Math" w:eastAsia="Calibri" w:hAnsi="Cambria Math" w:cs="Times New Roman"/>
                </w:rPr>
                <m:t xml:space="preserve"> мс*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Pi</m:t>
              </m:r>
              <m:r>
                <w:rPr>
                  <w:rFonts w:ascii="Cambria Math" w:eastAsia="Calibri" w:hAnsi="Cambria Math" w:cs="Times New Roman"/>
                </w:rPr>
                <m:t xml:space="preserve"> мс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+Р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им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мс</m:t>
              </m:r>
              <m:r>
                <w:rPr>
                  <w:rFonts w:ascii="Cambria Math" w:eastAsia="Calibri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страх)+Сл*</m:t>
              </m:r>
            </m:e>
          </m:nary>
          <m:r>
            <w:rPr>
              <w:rFonts w:ascii="Cambria Math" w:eastAsia="Calibri" w:hAnsi="Cambria Math" w:cs="Times New Roman"/>
            </w:rPr>
            <m:t>Тсл</m:t>
          </m:r>
          <m:r>
            <m:rPr>
              <m:sty m:val="bi"/>
            </m:rPr>
            <w:rPr>
              <w:rFonts w:ascii="Cambria Math" w:eastAsia="Calibri" w:hAnsi="Cambria Math" w:cs="Times New Roman"/>
            </w:rPr>
            <m:t>,</m:t>
          </m:r>
        </m:oMath>
      </m:oMathPara>
    </w:p>
    <w:p w14:paraId="6AE50BFF" w14:textId="77777777" w:rsidR="00555273" w:rsidRPr="00366A9B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700A2474" w14:textId="77777777" w:rsidR="00555273" w:rsidRPr="00020FB1" w:rsidRDefault="00555273" w:rsidP="00366A9B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0FB1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02568DB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0FB1">
        <w:rPr>
          <w:rFonts w:ascii="Times New Roman" w:eastAsia="Calibri" w:hAnsi="Times New Roman" w:cs="Times New Roman"/>
          <w:sz w:val="20"/>
          <w:szCs w:val="20"/>
        </w:rPr>
        <w:t xml:space="preserve">З </w:t>
      </w:r>
      <w:proofErr w:type="spellStart"/>
      <w:r w:rsidRPr="00020FB1">
        <w:rPr>
          <w:rFonts w:ascii="Times New Roman" w:eastAsia="Calibri" w:hAnsi="Times New Roman" w:cs="Times New Roman"/>
          <w:sz w:val="20"/>
          <w:szCs w:val="20"/>
        </w:rPr>
        <w:t>стр</w:t>
      </w:r>
      <w:proofErr w:type="spellEnd"/>
      <w:r w:rsidRPr="00020FB1">
        <w:rPr>
          <w:rFonts w:ascii="Times New Roman" w:eastAsia="Calibri" w:hAnsi="Times New Roman" w:cs="Times New Roman"/>
          <w:sz w:val="20"/>
          <w:szCs w:val="20"/>
        </w:rPr>
        <w:t>- затраты на страхование (страховая премия);</w:t>
      </w:r>
    </w:p>
    <w:p w14:paraId="463476FE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Q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мс</m:t>
        </m:r>
      </m:oMath>
      <w:r w:rsidRPr="00020FB1">
        <w:rPr>
          <w:rFonts w:ascii="Times New Roman" w:eastAsia="Calibri" w:hAnsi="Times New Roman" w:cs="Times New Roman"/>
          <w:sz w:val="20"/>
          <w:szCs w:val="20"/>
        </w:rPr>
        <w:t xml:space="preserve"> – страховой тариф, применяемый при страховании муниципальных служащих</w:t>
      </w:r>
      <w:r w:rsidRPr="00020FB1">
        <w:rPr>
          <w:rFonts w:ascii="Times New Roman" w:hAnsi="Times New Roman" w:cs="Times New Roman"/>
          <w:sz w:val="20"/>
          <w:szCs w:val="20"/>
        </w:rPr>
        <w:t xml:space="preserve"> и лиц, замещающих муниципальные должности на постоянной основе </w:t>
      </w:r>
      <w:r w:rsidRPr="00020FB1">
        <w:rPr>
          <w:rFonts w:ascii="Times New Roman" w:eastAsia="Calibri" w:hAnsi="Times New Roman" w:cs="Times New Roman"/>
          <w:sz w:val="20"/>
          <w:szCs w:val="20"/>
        </w:rPr>
        <w:t>от несчастных случаев и болезней;</w:t>
      </w:r>
    </w:p>
    <w:p w14:paraId="65C5DB84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w:lastRenderedPageBreak/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020FB1">
        <w:rPr>
          <w:rFonts w:ascii="Times New Roman" w:hAnsi="Times New Roman" w:cs="Times New Roman"/>
          <w:sz w:val="20"/>
          <w:szCs w:val="20"/>
        </w:rPr>
        <w:t xml:space="preserve">мс – страховая сумма на </w:t>
      </w:r>
      <w:proofErr w:type="spellStart"/>
      <w:r w:rsidRPr="00020FB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20FB1">
        <w:rPr>
          <w:rFonts w:ascii="Times New Roman" w:hAnsi="Times New Roman" w:cs="Times New Roman"/>
          <w:sz w:val="20"/>
          <w:szCs w:val="20"/>
        </w:rPr>
        <w:t xml:space="preserve">-го муниципального служащего при страховании муниципальных служащих и лиц, замещающих муниципальные должности на постоянной основе от несчастных случаев </w:t>
      </w:r>
      <w:r w:rsidR="00DD78F6">
        <w:rPr>
          <w:rFonts w:ascii="Times New Roman" w:hAnsi="Times New Roman" w:cs="Times New Roman"/>
          <w:sz w:val="20"/>
          <w:szCs w:val="20"/>
        </w:rPr>
        <w:br/>
      </w:r>
      <w:r w:rsidRPr="00020FB1">
        <w:rPr>
          <w:rFonts w:ascii="Times New Roman" w:hAnsi="Times New Roman" w:cs="Times New Roman"/>
          <w:sz w:val="20"/>
          <w:szCs w:val="20"/>
        </w:rPr>
        <w:t>и болезней;</w:t>
      </w:r>
    </w:p>
    <w:p w14:paraId="728350B5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020FB1">
        <w:rPr>
          <w:rFonts w:ascii="Times New Roman" w:hAnsi="Times New Roman" w:cs="Times New Roman"/>
          <w:sz w:val="20"/>
          <w:szCs w:val="20"/>
        </w:rPr>
        <w:t xml:space="preserve">иммс– страховая сумма на </w:t>
      </w:r>
      <w:proofErr w:type="spellStart"/>
      <w:r w:rsidRPr="00020FB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20FB1">
        <w:rPr>
          <w:rFonts w:ascii="Times New Roman" w:hAnsi="Times New Roman" w:cs="Times New Roman"/>
          <w:sz w:val="20"/>
          <w:szCs w:val="20"/>
        </w:rPr>
        <w:t>-го лица, замещающих муниципальные должности на постоянной основе при страховании имущества муниципальных служащих;</w:t>
      </w:r>
    </w:p>
    <w:p w14:paraId="32BC3654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0FB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20F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0FB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20FB1">
        <w:rPr>
          <w:rFonts w:ascii="Times New Roman" w:hAnsi="Times New Roman" w:cs="Times New Roman"/>
          <w:sz w:val="20"/>
          <w:szCs w:val="20"/>
        </w:rPr>
        <w:t xml:space="preserve"> </w:t>
      </w:r>
      <w:r w:rsidRPr="00020FB1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Pr="00020FB1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страховой тариф применяемый при страховании имущества лиц, замещающих муниципальные должности на постоянной основе</w:t>
      </w:r>
      <w:r w:rsidRPr="00020FB1">
        <w:rPr>
          <w:rFonts w:ascii="Times New Roman" w:hAnsi="Times New Roman" w:cs="Times New Roman"/>
          <w:sz w:val="20"/>
          <w:szCs w:val="20"/>
        </w:rPr>
        <w:t>;</w:t>
      </w:r>
    </w:p>
    <w:p w14:paraId="797CF0AE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20FB1">
        <w:rPr>
          <w:rFonts w:ascii="Times New Roman" w:hAnsi="Times New Roman" w:cs="Times New Roman"/>
          <w:sz w:val="20"/>
          <w:szCs w:val="20"/>
        </w:rPr>
        <w:t>Сл</w:t>
      </w:r>
      <w:proofErr w:type="spellEnd"/>
      <w:r w:rsidRPr="00020FB1">
        <w:rPr>
          <w:rFonts w:ascii="Times New Roman" w:hAnsi="Times New Roman" w:cs="Times New Roman"/>
          <w:sz w:val="20"/>
          <w:szCs w:val="20"/>
        </w:rPr>
        <w:t xml:space="preserve"> – страховая сумма для опасного объекта (лифт);</w:t>
      </w:r>
    </w:p>
    <w:p w14:paraId="492A3DF1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20FB1">
        <w:rPr>
          <w:rFonts w:ascii="Times New Roman" w:hAnsi="Times New Roman" w:cs="Times New Roman"/>
          <w:sz w:val="20"/>
          <w:szCs w:val="20"/>
        </w:rPr>
        <w:t>Тсл</w:t>
      </w:r>
      <w:proofErr w:type="spellEnd"/>
      <w:r w:rsidRPr="00020FB1">
        <w:rPr>
          <w:rFonts w:ascii="Times New Roman" w:hAnsi="Times New Roman" w:cs="Times New Roman"/>
          <w:sz w:val="20"/>
          <w:szCs w:val="20"/>
        </w:rPr>
        <w:t xml:space="preserve"> - страховой тариф, применяемый при страховании опасного объекта (лифт);</w:t>
      </w:r>
    </w:p>
    <w:p w14:paraId="749734C4" w14:textId="77777777" w:rsidR="00555273" w:rsidRPr="009F2F15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9F2F15">
        <w:rPr>
          <w:rFonts w:ascii="Times New Roman" w:hAnsi="Times New Roman" w:cs="Times New Roman"/>
          <w:sz w:val="20"/>
          <w:szCs w:val="20"/>
        </w:rPr>
        <w:t>количество муниципальных служащих</w:t>
      </w:r>
    </w:p>
    <w:p w14:paraId="67D04AD2" w14:textId="77777777" w:rsidR="00555273" w:rsidRPr="00020FB1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6" w:type="dxa"/>
        <w:tblLook w:val="04A0" w:firstRow="1" w:lastRow="0" w:firstColumn="1" w:lastColumn="0" w:noHBand="0" w:noVBand="1"/>
      </w:tblPr>
      <w:tblGrid>
        <w:gridCol w:w="1648"/>
        <w:gridCol w:w="2004"/>
        <w:gridCol w:w="1795"/>
        <w:gridCol w:w="1599"/>
        <w:gridCol w:w="1322"/>
        <w:gridCol w:w="1418"/>
      </w:tblGrid>
      <w:tr w:rsidR="00555273" w:rsidRPr="007B38CC" w14:paraId="6F5DAD20" w14:textId="77777777" w:rsidTr="00951BDC">
        <w:trPr>
          <w:trHeight w:val="28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1CD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тариф, применяемый при страховании муниципальных служащих</w:t>
            </w:r>
            <w:r w:rsidRPr="00020FB1">
              <w:rPr>
                <w:rFonts w:ascii="Times New Roman" w:hAnsi="Times New Roman" w:cs="Times New Roman"/>
                <w:sz w:val="20"/>
                <w:szCs w:val="20"/>
              </w:rPr>
              <w:t xml:space="preserve"> и лиц, замещающих муниципальные должности на постоянной основе </w:t>
            </w:r>
            <w:r w:rsidRPr="00020FB1">
              <w:rPr>
                <w:rFonts w:ascii="Times New Roman" w:eastAsia="Calibri" w:hAnsi="Times New Roman" w:cs="Times New Roman"/>
                <w:sz w:val="20"/>
                <w:szCs w:val="20"/>
              </w:rPr>
              <w:t>от несчастных случаев и болезней</w:t>
            </w: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F473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сумма</w:t>
            </w:r>
            <w:r w:rsidRPr="00020FB1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020F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20FB1">
              <w:rPr>
                <w:rFonts w:ascii="Times New Roman" w:hAnsi="Times New Roman" w:cs="Times New Roman"/>
                <w:sz w:val="20"/>
                <w:szCs w:val="20"/>
              </w:rPr>
              <w:t>-го муниципального служащего и лицо,</w:t>
            </w:r>
            <w:r w:rsidRPr="00020FB1">
              <w:t xml:space="preserve"> </w:t>
            </w:r>
            <w:r w:rsidRPr="00020FB1">
              <w:rPr>
                <w:rFonts w:ascii="Times New Roman" w:hAnsi="Times New Roman" w:cs="Times New Roman"/>
                <w:sz w:val="20"/>
                <w:szCs w:val="20"/>
              </w:rPr>
              <w:t xml:space="preserve">замещающее муниципальную должность на постоянной основе при страховании от несчастных случаев и болезней. Страховая сумма на </w:t>
            </w:r>
            <w:proofErr w:type="spellStart"/>
            <w:r w:rsidRPr="00020F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20FB1">
              <w:rPr>
                <w:rFonts w:ascii="Times New Roman" w:hAnsi="Times New Roman" w:cs="Times New Roman"/>
                <w:sz w:val="20"/>
                <w:szCs w:val="20"/>
              </w:rPr>
              <w:t>-е лицо, замещающее муниципальную должность на постоянной основе при страховании имущества от несчастных случаев и болезней</w:t>
            </w:r>
          </w:p>
          <w:p w14:paraId="23AFA47D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188B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 и лиц, замещающих муниципальные должности на постоянной основе, (чел.)</w:t>
            </w:r>
          </w:p>
          <w:p w14:paraId="30284AC3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8F282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тариф применяемый при страховании имущества лиц, замещающих муниципальные должности на постоянной основе</w:t>
            </w:r>
          </w:p>
          <w:p w14:paraId="7C0C2CA1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920A9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hAnsi="Times New Roman" w:cs="Times New Roman"/>
                <w:sz w:val="20"/>
                <w:szCs w:val="20"/>
              </w:rPr>
              <w:t>страховая сумма опасного объекта (лифт)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6DD1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hAnsi="Times New Roman" w:cs="Times New Roman"/>
                <w:sz w:val="20"/>
                <w:szCs w:val="20"/>
              </w:rPr>
              <w:t>страховой тариф, применяемый при страховании опасного объекта (лифт) (%)</w:t>
            </w:r>
          </w:p>
        </w:tc>
      </w:tr>
      <w:tr w:rsidR="00555273" w:rsidRPr="007B38CC" w14:paraId="500F59CF" w14:textId="77777777" w:rsidTr="006E63DF">
        <w:trPr>
          <w:trHeight w:val="2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DAC" w14:textId="77777777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2CD" w14:textId="30A9E662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 Думы Неф</w:t>
            </w:r>
            <w:r w:rsidR="0053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теюганского района от 22.2022 № 842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</w:t>
            </w:r>
            <w:r w:rsidR="0053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утверждении положения о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размере, порядке и условиях предоставления гарантий муниципальным служащим органов местн</w:t>
            </w:r>
            <w:r w:rsidR="0053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самоуправления Нефтеюганского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="0053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14:paraId="49796AEE" w14:textId="2EA937EF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Думы Нефтеюганского ра</w:t>
            </w:r>
            <w:r w:rsidR="0053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йона от 28.12.2022 № 844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порядка предоставления гарантий лицам, замещающим муниципальные должности на постоянной основе»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F8BD" w14:textId="77777777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штатно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расписани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один муниципальный служащий не более одного раза в год, одно лицо, замещающее муниципальную должность на постоянной основе не более одного раза в год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410E" w14:textId="77777777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27A1E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2DC3CE68" w14:textId="77777777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28C6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5873083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</w:tbl>
    <w:p w14:paraId="77F531A3" w14:textId="77777777" w:rsidR="00555273" w:rsidRPr="00366A9B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47E3972" w14:textId="77777777" w:rsidR="00555273" w:rsidRPr="00C56B90" w:rsidRDefault="00555273" w:rsidP="00BD367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lastRenderedPageBreak/>
        <w:t>Затраты на услуги, работы для целей капитальных вложений, в том числе:</w:t>
      </w:r>
    </w:p>
    <w:p w14:paraId="496E8E60" w14:textId="77777777" w:rsidR="00555273" w:rsidRPr="00C56B90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t>8.1. Затраты: на услуги по монтажу, демонтажу, установке имущества приобретаемого или находящегося на балансе учреждения, на монтажные работы систем необходимых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>для бесперебойного функционирования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 xml:space="preserve">здания, </w:t>
      </w:r>
      <w:r w:rsidR="00366A9B">
        <w:rPr>
          <w:rFonts w:ascii="Times New Roman" w:hAnsi="Times New Roman" w:cs="Times New Roman"/>
          <w:sz w:val="26"/>
          <w:szCs w:val="26"/>
        </w:rPr>
        <w:br/>
      </w:r>
      <w:r w:rsidRPr="00C56B90">
        <w:rPr>
          <w:rFonts w:ascii="Times New Roman" w:hAnsi="Times New Roman" w:cs="Times New Roman"/>
          <w:sz w:val="26"/>
          <w:szCs w:val="26"/>
        </w:rPr>
        <w:t>на электромонтажные работы, по монтажу охранной, охранно-пожарной сигнализации.</w:t>
      </w:r>
    </w:p>
    <w:p w14:paraId="3158C90D" w14:textId="77777777" w:rsidR="00555273" w:rsidRPr="00366A9B" w:rsidRDefault="00555273" w:rsidP="0036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25B8D6" w14:textId="77777777" w:rsidR="00555273" w:rsidRPr="00366A9B" w:rsidRDefault="00ED21FA" w:rsidP="0055527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/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дэ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/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Qi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мэ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*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i мэ+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моп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оп</m:t>
          </m:r>
        </m:oMath>
      </m:oMathPara>
    </w:p>
    <w:p w14:paraId="48E8E704" w14:textId="77777777" w:rsidR="00555273" w:rsidRPr="006E63DF" w:rsidRDefault="00555273" w:rsidP="006E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37080" w14:textId="77777777" w:rsidR="00555273" w:rsidRPr="00C56B90" w:rsidRDefault="00555273" w:rsidP="00366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6B90">
        <w:rPr>
          <w:rFonts w:ascii="Times New Roman" w:hAnsi="Times New Roman"/>
          <w:sz w:val="26"/>
          <w:szCs w:val="26"/>
        </w:rPr>
        <w:t>где:</w:t>
      </w:r>
    </w:p>
    <w:p w14:paraId="7B2FB57D" w14:textId="77777777" w:rsidR="00555273" w:rsidRPr="00C56B90" w:rsidRDefault="00ED21FA" w:rsidP="00366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умди</m:t>
            </m:r>
          </m:sub>
        </m:sSub>
      </m:oMath>
      <w:r w:rsidR="00555273" w:rsidRPr="00C56B90">
        <w:rPr>
          <w:rFonts w:ascii="Times New Roman" w:hAnsi="Times New Roman" w:cs="Times New Roman"/>
        </w:rPr>
        <w:t xml:space="preserve"> - количество услуг по монтажу, демонтажу, установке имущества в год;</w:t>
      </w:r>
    </w:p>
    <w:p w14:paraId="70527830" w14:textId="77777777" w:rsidR="00555273" w:rsidRPr="00C56B90" w:rsidRDefault="00ED21FA" w:rsidP="00366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Pi</m:t>
            </m:r>
          </m:e>
          <m:sub>
            <m:r>
              <w:rPr>
                <w:rFonts w:ascii="Cambria Math" w:hAnsi="Cambria Math" w:cs="Times New Roman"/>
              </w:rPr>
              <m:t>умди</m:t>
            </m:r>
          </m:sub>
        </m:sSub>
      </m:oMath>
      <w:r w:rsidR="00555273" w:rsidRPr="00C56B90">
        <w:rPr>
          <w:rFonts w:ascii="Times New Roman" w:hAnsi="Times New Roman" w:cs="Times New Roman"/>
        </w:rPr>
        <w:t xml:space="preserve"> – стоимость одной услуги по монтажу, демонтажу, установке одной единицы имущества;</w:t>
      </w:r>
    </w:p>
    <w:p w14:paraId="26D9CC57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Qi</w:t>
      </w:r>
      <w:r w:rsidRPr="00C56B90">
        <w:rPr>
          <w:rFonts w:ascii="Times New Roman" w:eastAsia="Calibri" w:hAnsi="Times New Roman" w:cs="Times New Roman"/>
          <w:vertAlign w:val="subscript"/>
        </w:rPr>
        <w:t>м</w:t>
      </w:r>
      <w:r w:rsidRPr="00C56B90">
        <w:rPr>
          <w:rFonts w:ascii="Times New Roman" w:eastAsia="Calibri" w:hAnsi="Times New Roman" w:cs="Times New Roman"/>
        </w:rPr>
        <w:t xml:space="preserve">– количество монтажных работ по техническому обслуживанию систем, необходимых </w:t>
      </w:r>
      <w:r w:rsidR="00366A9B">
        <w:rPr>
          <w:rFonts w:ascii="Times New Roman" w:eastAsia="Calibri" w:hAnsi="Times New Roman" w:cs="Times New Roman"/>
        </w:rPr>
        <w:br/>
      </w:r>
      <w:r w:rsidRPr="00C56B90">
        <w:rPr>
          <w:rFonts w:ascii="Times New Roman" w:eastAsia="Calibri" w:hAnsi="Times New Roman" w:cs="Times New Roman"/>
        </w:rPr>
        <w:t>для бесперебойного функционирования здания в год;</w:t>
      </w:r>
    </w:p>
    <w:p w14:paraId="0C80E5AC" w14:textId="77777777" w:rsidR="00555273" w:rsidRPr="00C56B90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P</w:t>
      </w:r>
      <w:proofErr w:type="spellStart"/>
      <w:r w:rsidRPr="00C56B9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56B90">
        <w:rPr>
          <w:rFonts w:ascii="Times New Roman" w:eastAsia="Calibri" w:hAnsi="Times New Roman" w:cs="Times New Roman"/>
          <w:vertAlign w:val="subscript"/>
        </w:rPr>
        <w:t>м</w:t>
      </w:r>
      <w:r w:rsidRPr="00C56B90">
        <w:rPr>
          <w:rFonts w:ascii="Times New Roman" w:eastAsia="Calibri" w:hAnsi="Times New Roman" w:cs="Times New Roman"/>
        </w:rPr>
        <w:t xml:space="preserve"> – цена одной единицы монтажной работы по техническому обслуживанию систем, необходимых для бесперебойного функционирования здания в год;</w:t>
      </w:r>
    </w:p>
    <w:p w14:paraId="47F7B693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Qi</w:t>
      </w:r>
      <w:r w:rsidRPr="00C56B90">
        <w:rPr>
          <w:rFonts w:ascii="Times New Roman" w:eastAsia="Calibri" w:hAnsi="Times New Roman" w:cs="Times New Roman"/>
          <w:vertAlign w:val="subscript"/>
        </w:rPr>
        <w:t>дэ</w:t>
      </w:r>
      <w:r w:rsidRPr="00C56B90">
        <w:rPr>
          <w:rFonts w:ascii="Times New Roman" w:eastAsia="Calibri" w:hAnsi="Times New Roman" w:cs="Times New Roman"/>
        </w:rPr>
        <w:t xml:space="preserve"> – количество услуг демонтажа электрооборудования одного помещения в год;</w:t>
      </w:r>
    </w:p>
    <w:p w14:paraId="0523FCFF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P</w:t>
      </w:r>
      <w:proofErr w:type="spellStart"/>
      <w:r w:rsidRPr="00C56B9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56B90">
        <w:rPr>
          <w:rFonts w:ascii="Times New Roman" w:eastAsia="Calibri" w:hAnsi="Times New Roman" w:cs="Times New Roman"/>
          <w:vertAlign w:val="subscript"/>
        </w:rPr>
        <w:t>дэ</w:t>
      </w:r>
      <w:r w:rsidRPr="00C56B90">
        <w:rPr>
          <w:rFonts w:ascii="Times New Roman" w:eastAsia="Calibri" w:hAnsi="Times New Roman" w:cs="Times New Roman"/>
        </w:rPr>
        <w:t xml:space="preserve"> – цена одной услуги демонтажа электрооборудования;</w:t>
      </w:r>
    </w:p>
    <w:p w14:paraId="50AD8313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</w:t>
      </w:r>
      <w:r w:rsidRPr="00C56B90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C56B90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C56B90">
        <w:rPr>
          <w:rFonts w:ascii="Times New Roman" w:eastAsia="Calibri" w:hAnsi="Times New Roman" w:cs="Times New Roman"/>
        </w:rPr>
        <w:t>мэ</w:t>
      </w:r>
      <w:proofErr w:type="spellEnd"/>
      <w:r w:rsidRPr="00C56B90">
        <w:rPr>
          <w:rFonts w:ascii="Times New Roman" w:eastAsia="Calibri" w:hAnsi="Times New Roman" w:cs="Times New Roman"/>
        </w:rPr>
        <w:t>– количество услуг монтажа электрооборудования одного помещения в год;</w:t>
      </w:r>
    </w:p>
    <w:p w14:paraId="2B8A51D6" w14:textId="77777777" w:rsidR="00555273" w:rsidRPr="00C56B90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P</w:t>
      </w:r>
      <w:proofErr w:type="spellStart"/>
      <w:r w:rsidRPr="00C56B9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56B90">
        <w:rPr>
          <w:rFonts w:ascii="Times New Roman" w:eastAsia="Calibri" w:hAnsi="Times New Roman" w:cs="Times New Roman"/>
        </w:rPr>
        <w:t xml:space="preserve"> </w:t>
      </w:r>
      <w:proofErr w:type="spellStart"/>
      <w:r w:rsidRPr="00C56B90">
        <w:rPr>
          <w:rFonts w:ascii="Times New Roman" w:eastAsia="Calibri" w:hAnsi="Times New Roman" w:cs="Times New Roman"/>
          <w:vertAlign w:val="subscript"/>
        </w:rPr>
        <w:t>мэ</w:t>
      </w:r>
      <w:proofErr w:type="spellEnd"/>
      <w:r w:rsidRPr="00C56B90">
        <w:rPr>
          <w:rFonts w:ascii="Times New Roman" w:eastAsia="Calibri" w:hAnsi="Times New Roman" w:cs="Times New Roman"/>
        </w:rPr>
        <w:t xml:space="preserve"> – цена одной услуги монтажа электрооборудования;</w:t>
      </w:r>
    </w:p>
    <w:p w14:paraId="747241BA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</w:t>
      </w:r>
      <w:r w:rsidRPr="00C56B90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C56B90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C56B90">
        <w:rPr>
          <w:rFonts w:ascii="Times New Roman" w:eastAsia="Calibri" w:hAnsi="Times New Roman" w:cs="Times New Roman"/>
        </w:rPr>
        <w:t>моп</w:t>
      </w:r>
      <w:proofErr w:type="spellEnd"/>
      <w:r w:rsidRPr="00C56B90">
        <w:rPr>
          <w:rFonts w:ascii="Times New Roman" w:eastAsia="Calibri" w:hAnsi="Times New Roman" w:cs="Times New Roman"/>
        </w:rPr>
        <w:t>– количество услуг монтажа охранной, охранно-пожарной сигнализации одного помещения в год;</w:t>
      </w:r>
    </w:p>
    <w:p w14:paraId="5E50653E" w14:textId="77777777" w:rsidR="00555273" w:rsidRPr="00C56B90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P</w:t>
      </w:r>
      <w:proofErr w:type="spellStart"/>
      <w:r w:rsidRPr="00C56B9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56B90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C56B90">
        <w:rPr>
          <w:rFonts w:ascii="Times New Roman" w:eastAsia="Calibri" w:hAnsi="Times New Roman" w:cs="Times New Roman"/>
          <w:sz w:val="24"/>
          <w:szCs w:val="24"/>
          <w:vertAlign w:val="subscript"/>
        </w:rPr>
        <w:t>моп</w:t>
      </w:r>
      <w:proofErr w:type="spellEnd"/>
      <w:r w:rsidRPr="00C56B90">
        <w:rPr>
          <w:rFonts w:ascii="Times New Roman" w:eastAsia="Calibri" w:hAnsi="Times New Roman" w:cs="Times New Roman"/>
          <w:sz w:val="24"/>
          <w:szCs w:val="24"/>
          <w:vertAlign w:val="subscript"/>
        </w:rPr>
        <w:t>-</w:t>
      </w:r>
      <w:r w:rsidRPr="00C56B90">
        <w:rPr>
          <w:rFonts w:ascii="Times New Roman" w:eastAsia="Calibri" w:hAnsi="Times New Roman" w:cs="Times New Roman"/>
        </w:rPr>
        <w:t xml:space="preserve"> цена одной услуги монтажа охранной, охранно-пожарной сигнализации одного помещения в год.</w:t>
      </w:r>
    </w:p>
    <w:p w14:paraId="4D48F249" w14:textId="77777777" w:rsidR="00555273" w:rsidRPr="006E63DF" w:rsidRDefault="00555273" w:rsidP="00366A9B">
      <w:pPr>
        <w:spacing w:after="0" w:line="240" w:lineRule="auto"/>
        <w:rPr>
          <w:rFonts w:ascii="Times New Roman" w:eastAsia="Calibri" w:hAnsi="Times New Roman" w:cs="Times New Roman"/>
          <w:i/>
          <w:sz w:val="2"/>
          <w:szCs w:val="2"/>
        </w:rPr>
      </w:pPr>
    </w:p>
    <w:tbl>
      <w:tblPr>
        <w:tblpPr w:leftFromText="180" w:rightFromText="180" w:vertAnchor="text" w:horzAnchor="margin" w:tblpY="134"/>
        <w:tblW w:w="9890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275"/>
        <w:gridCol w:w="993"/>
        <w:gridCol w:w="1134"/>
        <w:gridCol w:w="850"/>
        <w:gridCol w:w="851"/>
        <w:gridCol w:w="851"/>
      </w:tblGrid>
      <w:tr w:rsidR="00555273" w:rsidRPr="0047430A" w14:paraId="2A541208" w14:textId="77777777" w:rsidTr="00951BDC">
        <w:trPr>
          <w:trHeight w:val="6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B08B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hAnsi="Times New Roman"/>
                <w:sz w:val="18"/>
                <w:szCs w:val="18"/>
              </w:rPr>
              <w:t>Количество услуг монтажа, демонтажа, установки имущества в год</w:t>
            </w:r>
          </w:p>
          <w:p w14:paraId="111865B1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hAnsi="Times New Roman"/>
                <w:sz w:val="18"/>
                <w:szCs w:val="18"/>
              </w:rPr>
              <w:t>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FCAF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hAnsi="Times New Roman"/>
                <w:sz w:val="18"/>
                <w:szCs w:val="18"/>
              </w:rPr>
              <w:t>Стоимость одной</w:t>
            </w:r>
            <w:r w:rsidR="00BF1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6B90">
              <w:rPr>
                <w:rFonts w:ascii="Times New Roman" w:hAnsi="Times New Roman"/>
                <w:sz w:val="18"/>
                <w:szCs w:val="18"/>
              </w:rPr>
              <w:t>услуги монтажа, демонтажа, установки одной единицы имущества;</w:t>
            </w:r>
          </w:p>
          <w:p w14:paraId="1747BE10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32249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монтажных работ по техническому обслуживанию систем, необходимых для бесперебойного функционирования здания в год</w:t>
            </w: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72662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Цена одной единицы монтажной работы по техническому обслуживанию систем, необходимых для бесперебойного функционирования здания в год</w:t>
            </w: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84B9A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услуг демонтажа, монтажа электрооборудования одного помещения в год</w:t>
            </w:r>
          </w:p>
          <w:p w14:paraId="1C293029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946DE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демонтажа электрооборудования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0B8C6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монтажа электрооборудования</w:t>
            </w:r>
          </w:p>
          <w:p w14:paraId="780D3CCC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5925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монтажа охранной, охранно-пожарной сигнализации одного помещения в год (шт.)</w:t>
            </w:r>
          </w:p>
          <w:p w14:paraId="3C829DCF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DEF8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Цена одной услуги монтажа охранной, охранно-пожарной сигнализации одного помещения, здания в год.</w:t>
            </w:r>
          </w:p>
          <w:p w14:paraId="0F32C8F5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55273" w:rsidRPr="006E63DF" w14:paraId="470528C5" w14:textId="77777777" w:rsidTr="00951BDC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8B21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hAnsi="Times New Roman"/>
                <w:sz w:val="18"/>
                <w:szCs w:val="18"/>
              </w:rPr>
              <w:t>в пределах</w:t>
            </w:r>
            <w:r w:rsidR="00BF1D9F" w:rsidRPr="006E63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63DF">
              <w:rPr>
                <w:rFonts w:ascii="Times New Roman" w:hAnsi="Times New Roman"/>
                <w:sz w:val="18"/>
                <w:szCs w:val="18"/>
              </w:rPr>
              <w:t>имущества, находящегося на балансе учреждения либо приобретаемого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631B" w14:textId="77777777" w:rsidR="00555273" w:rsidRPr="006E63DF" w:rsidRDefault="005F57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hAnsi="Times New Roman"/>
                <w:sz w:val="18"/>
                <w:szCs w:val="18"/>
              </w:rPr>
              <w:t>не более 45</w:t>
            </w:r>
            <w:r w:rsidR="00555273" w:rsidRPr="006E63DF">
              <w:rPr>
                <w:rFonts w:ascii="Times New Roman" w:hAnsi="Times New Roman"/>
                <w:sz w:val="18"/>
                <w:szCs w:val="18"/>
              </w:rPr>
              <w:t>% от стоимости имущества находящегося на балансе учреждения, но не более 50 000 руб. за единицу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8CEDC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4B5C5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513E3D54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3959B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F5032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72C475CA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A850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EE7C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1739FAC5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на помещение, </w:t>
            </w:r>
          </w:p>
          <w:p w14:paraId="26560460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4CF2A22D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на здание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873F" w14:textId="46C0B194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8F5DB6" w:rsidRPr="00FB21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 w:rsidRPr="00FB21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</w:tr>
    </w:tbl>
    <w:p w14:paraId="2BF9DFD7" w14:textId="77777777" w:rsidR="00555273" w:rsidRPr="006E63DF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 w:cs="Times New Roman"/>
          <w:sz w:val="16"/>
          <w:szCs w:val="16"/>
        </w:rPr>
      </w:pPr>
    </w:p>
    <w:p w14:paraId="2C0CFF84" w14:textId="160B3638" w:rsidR="00555273" w:rsidRPr="00C56B90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t>8.2.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>Затраты на услуги по модернизации: систем охранной, охранно-пожарной сигнализации и автоматической установки газового пожаротушения,</w:t>
      </w:r>
      <w:r w:rsidRPr="00C56B90">
        <w:rPr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>индивидуального теплового пункта,</w:t>
      </w:r>
      <w:r w:rsidRPr="00C56B90">
        <w:rPr>
          <w:sz w:val="26"/>
          <w:szCs w:val="26"/>
        </w:rPr>
        <w:t xml:space="preserve"> </w:t>
      </w:r>
      <w:r w:rsidR="004C25F5">
        <w:rPr>
          <w:rFonts w:ascii="Times New Roman" w:hAnsi="Times New Roman" w:cs="Times New Roman"/>
          <w:sz w:val="26"/>
          <w:szCs w:val="26"/>
        </w:rPr>
        <w:t>лифта</w:t>
      </w:r>
    </w:p>
    <w:p w14:paraId="09B33E94" w14:textId="77777777" w:rsidR="00555273" w:rsidRPr="00366A9B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  <w:highlight w:val="cyan"/>
        </w:rPr>
      </w:pPr>
    </w:p>
    <w:p w14:paraId="3C745C27" w14:textId="77777777" w:rsidR="00555273" w:rsidRPr="00366A9B" w:rsidRDefault="00555273" w:rsidP="00366A9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A9B">
        <w:rPr>
          <w:rFonts w:ascii="Times New Roman" w:hAnsi="Times New Roman" w:cs="Times New Roman"/>
          <w:sz w:val="24"/>
          <w:szCs w:val="24"/>
        </w:rPr>
        <w:t xml:space="preserve">З </w:t>
      </w:r>
      <w:r w:rsidRPr="00366A9B">
        <w:rPr>
          <w:rFonts w:ascii="Times New Roman" w:hAnsi="Times New Roman" w:cs="Times New Roman"/>
          <w:sz w:val="24"/>
          <w:szCs w:val="24"/>
          <w:vertAlign w:val="subscript"/>
        </w:rPr>
        <w:t>модерн</w:t>
      </w:r>
      <w:r w:rsidRPr="00366A9B">
        <w:rPr>
          <w:rFonts w:ascii="Times New Roman" w:hAnsi="Times New Roman" w:cs="Times New Roman"/>
          <w:sz w:val="24"/>
          <w:szCs w:val="24"/>
        </w:rPr>
        <w:t xml:space="preserve">= 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66A9B">
        <w:rPr>
          <w:rFonts w:ascii="Times New Roman" w:hAnsi="Times New Roman" w:cs="Times New Roman"/>
          <w:sz w:val="24"/>
          <w:szCs w:val="24"/>
        </w:rPr>
        <w:t>с*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366A9B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366A9B">
        <w:rPr>
          <w:rFonts w:ascii="Times New Roman" w:hAnsi="Times New Roman" w:cs="Times New Roman"/>
          <w:sz w:val="24"/>
          <w:szCs w:val="24"/>
        </w:rPr>
        <w:t xml:space="preserve">+ 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66A9B">
        <w:rPr>
          <w:rFonts w:ascii="Times New Roman" w:hAnsi="Times New Roman" w:cs="Times New Roman"/>
          <w:sz w:val="24"/>
          <w:szCs w:val="24"/>
        </w:rPr>
        <w:t>у*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366A9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66A9B">
        <w:rPr>
          <w:rFonts w:ascii="Times New Roman" w:hAnsi="Times New Roman" w:cs="Times New Roman"/>
          <w:sz w:val="24"/>
          <w:szCs w:val="24"/>
        </w:rPr>
        <w:t xml:space="preserve"> +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66A9B">
        <w:rPr>
          <w:rFonts w:ascii="Times New Roman" w:hAnsi="Times New Roman" w:cs="Times New Roman"/>
          <w:sz w:val="24"/>
          <w:szCs w:val="24"/>
        </w:rPr>
        <w:t>мл *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66A9B">
        <w:rPr>
          <w:rFonts w:ascii="Times New Roman" w:hAnsi="Times New Roman" w:cs="Times New Roman"/>
          <w:sz w:val="24"/>
          <w:szCs w:val="24"/>
        </w:rPr>
        <w:t>мл</w:t>
      </w:r>
    </w:p>
    <w:p w14:paraId="57001A56" w14:textId="77777777" w:rsidR="00555273" w:rsidRPr="00366A9B" w:rsidRDefault="00555273" w:rsidP="00555273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9FF2ABC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где:</w:t>
      </w:r>
    </w:p>
    <w:p w14:paraId="0D1751CE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</w:t>
      </w:r>
      <w:r w:rsidRPr="00C56B90">
        <w:rPr>
          <w:rFonts w:ascii="Times New Roman" w:eastAsia="Calibri" w:hAnsi="Times New Roman" w:cs="Times New Roman"/>
          <w:vertAlign w:val="subscript"/>
        </w:rPr>
        <w:t xml:space="preserve"> </w:t>
      </w:r>
      <w:r w:rsidRPr="00C56B90">
        <w:rPr>
          <w:rFonts w:ascii="Times New Roman" w:eastAsia="Calibri" w:hAnsi="Times New Roman" w:cs="Times New Roman"/>
        </w:rPr>
        <w:t>с –</w:t>
      </w:r>
      <w:r w:rsidR="00BF1D9F">
        <w:rPr>
          <w:rFonts w:ascii="Times New Roman" w:eastAsia="Calibri" w:hAnsi="Times New Roman" w:cs="Times New Roman"/>
        </w:rPr>
        <w:t xml:space="preserve"> </w:t>
      </w:r>
      <w:r w:rsidRPr="00C56B90">
        <w:rPr>
          <w:rFonts w:ascii="Times New Roman" w:eastAsia="Calibri" w:hAnsi="Times New Roman" w:cs="Times New Roman"/>
        </w:rPr>
        <w:t>количество систем (установок);</w:t>
      </w:r>
    </w:p>
    <w:p w14:paraId="52AA07B4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C56B90">
        <w:rPr>
          <w:rFonts w:ascii="Times New Roman" w:eastAsia="Calibri" w:hAnsi="Times New Roman" w:cs="Times New Roman"/>
        </w:rPr>
        <w:t>Pмс</w:t>
      </w:r>
      <w:proofErr w:type="spellEnd"/>
      <w:r w:rsidRPr="00C56B90">
        <w:rPr>
          <w:rFonts w:ascii="Times New Roman" w:eastAsia="Calibri" w:hAnsi="Times New Roman" w:cs="Times New Roman"/>
        </w:rPr>
        <w:t>– стоимость модернизации</w:t>
      </w:r>
      <w:r w:rsidR="00BF1D9F">
        <w:rPr>
          <w:rFonts w:ascii="Times New Roman" w:eastAsia="Calibri" w:hAnsi="Times New Roman" w:cs="Times New Roman"/>
        </w:rPr>
        <w:t xml:space="preserve"> </w:t>
      </w:r>
      <w:r w:rsidRPr="00C56B90">
        <w:rPr>
          <w:rFonts w:ascii="Times New Roman" w:eastAsia="Calibri" w:hAnsi="Times New Roman" w:cs="Times New Roman"/>
        </w:rPr>
        <w:t>одной системы (установки)</w:t>
      </w:r>
      <w:r w:rsidR="00BF1D9F">
        <w:rPr>
          <w:rFonts w:ascii="Times New Roman" w:eastAsia="Calibri" w:hAnsi="Times New Roman" w:cs="Times New Roman"/>
        </w:rPr>
        <w:t xml:space="preserve"> </w:t>
      </w:r>
      <w:r w:rsidRPr="00C56B90">
        <w:rPr>
          <w:rFonts w:ascii="Times New Roman" w:eastAsia="Calibri" w:hAnsi="Times New Roman" w:cs="Times New Roman"/>
        </w:rPr>
        <w:t>в год;</w:t>
      </w:r>
    </w:p>
    <w:p w14:paraId="5FF66340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C56B90">
        <w:rPr>
          <w:rFonts w:ascii="Times New Roman" w:eastAsia="Calibri" w:hAnsi="Times New Roman" w:cs="Times New Roman"/>
          <w:lang w:val="en-US"/>
        </w:rPr>
        <w:t>Q</w:t>
      </w:r>
      <w:r w:rsidRPr="00C56B90">
        <w:rPr>
          <w:rFonts w:ascii="Times New Roman" w:eastAsia="Calibri" w:hAnsi="Times New Roman" w:cs="Times New Roman"/>
          <w:vertAlign w:val="subscript"/>
          <w:lang w:val="en-US"/>
        </w:rPr>
        <w:t>y</w:t>
      </w:r>
      <w:proofErr w:type="spellEnd"/>
      <w:r w:rsidRPr="00C56B90">
        <w:rPr>
          <w:rFonts w:ascii="Times New Roman" w:eastAsia="Calibri" w:hAnsi="Times New Roman" w:cs="Times New Roman"/>
        </w:rPr>
        <w:t xml:space="preserve"> – количество узлов теплового пункта;</w:t>
      </w:r>
    </w:p>
    <w:p w14:paraId="0A4A6672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C56B90">
        <w:rPr>
          <w:rFonts w:ascii="Times New Roman" w:eastAsia="Calibri" w:hAnsi="Times New Roman" w:cs="Times New Roman"/>
        </w:rPr>
        <w:t>P</w:t>
      </w:r>
      <w:r w:rsidRPr="00C56B90">
        <w:rPr>
          <w:rFonts w:ascii="Times New Roman" w:eastAsia="Calibri" w:hAnsi="Times New Roman" w:cs="Times New Roman"/>
          <w:vertAlign w:val="subscript"/>
        </w:rPr>
        <w:t>му</w:t>
      </w:r>
      <w:proofErr w:type="spellEnd"/>
      <w:r w:rsidRPr="00C56B90">
        <w:rPr>
          <w:rFonts w:ascii="Times New Roman" w:eastAsia="Calibri" w:hAnsi="Times New Roman" w:cs="Times New Roman"/>
        </w:rPr>
        <w:t xml:space="preserve"> – стоимость модернизации одного теплового пункта в год;</w:t>
      </w:r>
    </w:p>
    <w:p w14:paraId="6348CEDF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</w:t>
      </w:r>
      <w:r w:rsidRPr="00C56B90">
        <w:rPr>
          <w:rFonts w:ascii="Times New Roman" w:eastAsia="Calibri" w:hAnsi="Times New Roman" w:cs="Times New Roman"/>
        </w:rPr>
        <w:t>м</w:t>
      </w:r>
      <w:r w:rsidRPr="00C56B90">
        <w:rPr>
          <w:rFonts w:ascii="Times New Roman" w:eastAsia="Calibri" w:hAnsi="Times New Roman" w:cs="Times New Roman"/>
          <w:vertAlign w:val="subscript"/>
        </w:rPr>
        <w:t>л</w:t>
      </w:r>
      <w:r w:rsidRPr="00C56B90">
        <w:rPr>
          <w:rFonts w:ascii="Times New Roman" w:eastAsia="Calibri" w:hAnsi="Times New Roman" w:cs="Times New Roman"/>
        </w:rPr>
        <w:t xml:space="preserve"> – фактическое наличие количество лифтов в административных зданиях;</w:t>
      </w:r>
    </w:p>
    <w:p w14:paraId="7B352856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P м</w:t>
      </w:r>
      <w:r w:rsidRPr="00C56B90">
        <w:rPr>
          <w:rFonts w:ascii="Times New Roman" w:eastAsia="Calibri" w:hAnsi="Times New Roman" w:cs="Times New Roman"/>
          <w:vertAlign w:val="subscript"/>
        </w:rPr>
        <w:t>л</w:t>
      </w:r>
      <w:r w:rsidRPr="00C56B90">
        <w:rPr>
          <w:rFonts w:ascii="Times New Roman" w:eastAsia="Calibri" w:hAnsi="Times New Roman" w:cs="Times New Roman"/>
        </w:rPr>
        <w:t xml:space="preserve"> – цена услуги модернизации лифта в год.</w:t>
      </w:r>
    </w:p>
    <w:p w14:paraId="41595797" w14:textId="77777777" w:rsidR="00555273" w:rsidRPr="00FB21F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  <w:highlight w:val="cyan"/>
        </w:rPr>
      </w:pP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276"/>
        <w:gridCol w:w="1984"/>
        <w:gridCol w:w="1437"/>
        <w:gridCol w:w="1437"/>
        <w:gridCol w:w="1437"/>
        <w:gridCol w:w="1765"/>
      </w:tblGrid>
      <w:tr w:rsidR="00555273" w:rsidRPr="00276601" w14:paraId="0F2EE04A" w14:textId="77777777" w:rsidTr="00951BDC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882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систем (установок)</w:t>
            </w:r>
          </w:p>
          <w:p w14:paraId="668D3618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2E0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стоимость модернизации</w:t>
            </w:r>
            <w:r w:rsidR="00BF1D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одной системы (установки)</w:t>
            </w:r>
            <w:r w:rsidR="00BF1D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год </w:t>
            </w: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99463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узлов теплового пункта (шт.)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9214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одного теплового пункта в год 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C357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лифтов</w:t>
            </w:r>
          </w:p>
          <w:p w14:paraId="0C608B51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(шт.)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6A6E" w14:textId="77777777" w:rsidR="00555273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Цена услуги модернизации лифта в год</w:t>
            </w:r>
          </w:p>
          <w:p w14:paraId="5978ED27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555273" w:rsidRPr="007B38CC" w14:paraId="1CE5B1F5" w14:textId="77777777" w:rsidTr="00951BDC">
        <w:trPr>
          <w:trHeight w:val="3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8AC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240DE465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BC3A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44E4C620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974A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  <w:p w14:paraId="4765A74E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здание</w:t>
            </w:r>
          </w:p>
          <w:p w14:paraId="21D048BC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0F44" w14:textId="77777777" w:rsidR="00555273" w:rsidRPr="0030751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14ED7BAC" w14:textId="77777777" w:rsidR="00555273" w:rsidRPr="00C56B90" w:rsidRDefault="00FC2B1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  <w:r w:rsidR="00555273" w:rsidRPr="00307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E3266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фактического наличия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66BF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7402723E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1 320 000,00</w:t>
            </w:r>
          </w:p>
        </w:tc>
      </w:tr>
    </w:tbl>
    <w:p w14:paraId="32E8BA2E" w14:textId="77777777" w:rsidR="00366A9B" w:rsidRPr="00366A9B" w:rsidRDefault="00366A9B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53B36B4" w14:textId="46D0DA98" w:rsidR="00555273" w:rsidRPr="00C56B90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t>8.3.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>Затраты по установке: системы тревожной сигнализации комплекса технических средств охраны (тревожная кнопка),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>системы охранной и тревожной сигнализации</w:t>
      </w:r>
      <w:r w:rsidR="00153C27">
        <w:rPr>
          <w:rFonts w:ascii="Times New Roman" w:hAnsi="Times New Roman" w:cs="Times New Roman"/>
          <w:sz w:val="26"/>
          <w:szCs w:val="26"/>
        </w:rPr>
        <w:t xml:space="preserve">, </w:t>
      </w:r>
      <w:r w:rsidR="004C25F5">
        <w:rPr>
          <w:rFonts w:ascii="Times New Roman" w:hAnsi="Times New Roman" w:cs="Times New Roman"/>
          <w:sz w:val="26"/>
          <w:szCs w:val="26"/>
        </w:rPr>
        <w:t>системы голосового оповещения</w:t>
      </w:r>
    </w:p>
    <w:p w14:paraId="6BAE4F82" w14:textId="1A381686" w:rsidR="00555273" w:rsidRDefault="00555273" w:rsidP="00366A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 w:cs="Times New Roman"/>
          <w:sz w:val="2"/>
          <w:szCs w:val="2"/>
        </w:rPr>
      </w:pPr>
      <w:r w:rsidRPr="00C56B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F017C9" wp14:editId="16CD6758">
            <wp:extent cx="1381125" cy="485775"/>
            <wp:effectExtent l="0" t="0" r="0" b="9525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DE81" w14:textId="77777777" w:rsidR="00FB21F9" w:rsidRPr="00FB21F9" w:rsidRDefault="00FB21F9" w:rsidP="00366A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192D304E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B90">
        <w:rPr>
          <w:rFonts w:ascii="Times New Roman" w:hAnsi="Times New Roman" w:cs="Times New Roman"/>
          <w:sz w:val="20"/>
          <w:szCs w:val="20"/>
        </w:rPr>
        <w:t>где:</w:t>
      </w:r>
    </w:p>
    <w:p w14:paraId="75A2E066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B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024F0B" wp14:editId="309F3C0D">
            <wp:extent cx="333375" cy="257175"/>
            <wp:effectExtent l="0" t="0" r="952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B90">
        <w:rPr>
          <w:rFonts w:ascii="Times New Roman" w:hAnsi="Times New Roman" w:cs="Times New Roman"/>
          <w:sz w:val="20"/>
          <w:szCs w:val="20"/>
        </w:rPr>
        <w:t xml:space="preserve"> - </w:t>
      </w:r>
      <w:r w:rsidRPr="00C56B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систем</w:t>
      </w:r>
      <w:r w:rsidR="00153C2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C56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тревожной сигнализации комплекса технических средств охраны (тревожная кнопка), систем</w:t>
      </w:r>
      <w:r w:rsidR="00153C27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C56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охранной и тревожной сигнализации</w:t>
      </w:r>
      <w:r w:rsidR="00153C27">
        <w:rPr>
          <w:rFonts w:ascii="Times New Roman" w:eastAsia="Times New Roman" w:hAnsi="Times New Roman" w:cs="Times New Roman"/>
          <w:sz w:val="20"/>
          <w:szCs w:val="20"/>
          <w:lang w:eastAsia="ru-RU"/>
        </w:rPr>
        <w:t>, системы голосового оповещения</w:t>
      </w:r>
      <w:r w:rsidRPr="00C56B90">
        <w:rPr>
          <w:rFonts w:ascii="Times New Roman" w:hAnsi="Times New Roman" w:cs="Times New Roman"/>
          <w:sz w:val="20"/>
          <w:szCs w:val="20"/>
        </w:rPr>
        <w:t>;</w:t>
      </w:r>
    </w:p>
    <w:p w14:paraId="04878E83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B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CF9D81" wp14:editId="22DA5573">
            <wp:extent cx="295275" cy="257175"/>
            <wp:effectExtent l="0" t="0" r="9525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B90">
        <w:rPr>
          <w:rFonts w:ascii="Times New Roman" w:hAnsi="Times New Roman" w:cs="Times New Roman"/>
          <w:sz w:val="20"/>
          <w:szCs w:val="20"/>
        </w:rPr>
        <w:t xml:space="preserve"> - стоимость установки: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6B90">
        <w:rPr>
          <w:rFonts w:ascii="Times New Roman" w:hAnsi="Times New Roman" w:cs="Times New Roman"/>
          <w:sz w:val="20"/>
          <w:szCs w:val="20"/>
        </w:rPr>
        <w:t>системы сигнализации комплекса технических средств охраны, системы охранной и тревожной сигнализации</w:t>
      </w:r>
      <w:r w:rsidR="00153C27">
        <w:rPr>
          <w:rFonts w:ascii="Times New Roman" w:hAnsi="Times New Roman" w:cs="Times New Roman"/>
          <w:sz w:val="20"/>
          <w:szCs w:val="20"/>
        </w:rPr>
        <w:t>, системы голосового оповещения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C56B90">
        <w:rPr>
          <w:rFonts w:ascii="Times New Roman" w:hAnsi="Times New Roman" w:cs="Times New Roman"/>
          <w:sz w:val="20"/>
          <w:szCs w:val="20"/>
        </w:rPr>
        <w:t>в год.</w:t>
      </w:r>
    </w:p>
    <w:p w14:paraId="5F72E8F7" w14:textId="77777777" w:rsidR="00555273" w:rsidRPr="00C56B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5273" w:rsidRPr="00C56B90" w14:paraId="12C2803F" w14:textId="77777777" w:rsidTr="00951BDC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078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тревожной сигнализации комплекса технических средств охраны (тревожная кнопка),</w:t>
            </w:r>
            <w:r w:rsidR="00BF1D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охранной и тревожной сигнализации </w:t>
            </w:r>
          </w:p>
          <w:p w14:paraId="45961548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542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B90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установки </w:t>
            </w: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тревожной сигнализации комплекса технических средств охраны (тревожная кнопка),</w:t>
            </w:r>
            <w:r w:rsidRPr="00C56B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56B90">
              <w:rPr>
                <w:rFonts w:ascii="Times New Roman" w:eastAsia="Calibri" w:hAnsi="Times New Roman" w:cs="Times New Roman"/>
                <w:sz w:val="20"/>
                <w:szCs w:val="20"/>
              </w:rPr>
              <w:t>системы</w:t>
            </w:r>
            <w:r w:rsidRPr="00C56B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охранной и тревожной сигнализации</w:t>
            </w:r>
            <w:r w:rsidR="0027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голосового оповещения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7B38CC" w14:paraId="30B0CAF4" w14:textId="77777777" w:rsidTr="00951BDC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E5D" w14:textId="77777777" w:rsidR="00555273" w:rsidRPr="00C56B90" w:rsidRDefault="0027532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вида системы</w:t>
            </w:r>
            <w:r w:rsidR="00555273"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здание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896" w14:textId="77777777" w:rsidR="00555273" w:rsidRPr="007B38CC" w:rsidRDefault="00A909F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660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14:paraId="0966CFC8" w14:textId="77777777" w:rsidR="00555273" w:rsidRPr="00366A9B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83DD6AA" w14:textId="77777777" w:rsidR="00555273" w:rsidRPr="00366A9B" w:rsidRDefault="00555273" w:rsidP="00BD367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t xml:space="preserve">Затраты на аренду, субаренду за пользование земельными участками </w:t>
      </w:r>
      <w:r w:rsidR="006C50A2">
        <w:rPr>
          <w:rFonts w:ascii="Times New Roman" w:hAnsi="Times New Roman" w:cs="Times New Roman"/>
          <w:sz w:val="26"/>
          <w:szCs w:val="26"/>
        </w:rPr>
        <w:br/>
      </w:r>
      <w:r w:rsidRPr="00C56B90">
        <w:rPr>
          <w:rFonts w:ascii="Times New Roman" w:hAnsi="Times New Roman" w:cs="Times New Roman"/>
          <w:sz w:val="26"/>
          <w:szCs w:val="26"/>
        </w:rPr>
        <w:t>и другими обособленными природными объектами, в том числе:</w:t>
      </w:r>
    </w:p>
    <w:p w14:paraId="336E1AED" w14:textId="3F98F42C" w:rsidR="00555273" w:rsidRPr="00FB21F9" w:rsidRDefault="00555273" w:rsidP="00FB21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t xml:space="preserve">9.1. Затраты на аренду, субаренду за пользование земельным участком (территории) </w:t>
      </w:r>
    </w:p>
    <w:p w14:paraId="220BC05B" w14:textId="77777777" w:rsidR="00555273" w:rsidRPr="00AD622B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37DF16C3" w14:textId="77777777" w:rsidR="00555273" w:rsidRPr="00AD622B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622B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478F70F" w14:textId="77777777" w:rsidR="00555273" w:rsidRPr="00AD622B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622B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AD622B">
        <w:rPr>
          <w:rFonts w:ascii="Times New Roman" w:eastAsia="Calibri" w:hAnsi="Times New Roman" w:cs="Times New Roman"/>
          <w:sz w:val="20"/>
          <w:szCs w:val="20"/>
        </w:rPr>
        <w:t xml:space="preserve"> ап – планируемое количество часов аренды, субаренды земельного участка (территории) в год ;</w:t>
      </w:r>
    </w:p>
    <w:p w14:paraId="2FAAA11D" w14:textId="77777777" w:rsidR="00555273" w:rsidRPr="00AD622B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622B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AD622B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622B">
        <w:rPr>
          <w:rFonts w:ascii="Times New Roman" w:eastAsia="Calibri" w:hAnsi="Times New Roman" w:cs="Times New Roman"/>
          <w:sz w:val="20"/>
          <w:szCs w:val="20"/>
        </w:rPr>
        <w:t xml:space="preserve"> ап – цена за 1 м2 </w:t>
      </w:r>
      <w:r w:rsidRPr="00AD622B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аренды, субаренду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622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участка (территории)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62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час</w:t>
      </w:r>
      <w:r w:rsidRPr="00AD622B">
        <w:rPr>
          <w:rFonts w:ascii="Times New Roman" w:eastAsia="Calibri" w:hAnsi="Times New Roman" w:cs="Times New Roman"/>
          <w:sz w:val="20"/>
          <w:szCs w:val="20"/>
        </w:rPr>
        <w:t xml:space="preserve"> для проведения одного мероприятия;</w:t>
      </w:r>
    </w:p>
    <w:p w14:paraId="010959A8" w14:textId="69DC18D1" w:rsidR="00555273" w:rsidRPr="00AD622B" w:rsidRDefault="00555273" w:rsidP="00FB2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622B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AD622B">
        <w:rPr>
          <w:rFonts w:ascii="Times New Roman" w:eastAsia="Calibri" w:hAnsi="Times New Roman" w:cs="Times New Roman"/>
          <w:sz w:val="20"/>
          <w:szCs w:val="20"/>
        </w:rPr>
        <w:t>-площадь земельного участка (территории) для проведения мероприятия.</w:t>
      </w: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555273" w:rsidRPr="00AD622B" w14:paraId="5DE05FE0" w14:textId="77777777" w:rsidTr="00951BD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68E" w14:textId="77777777" w:rsidR="00555273" w:rsidRPr="00AD62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2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0CF2B9" wp14:editId="64C863CB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357" name="Поле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E8A30CD" w14:textId="77777777" w:rsidR="00474B25" w:rsidRPr="00D40CAD" w:rsidRDefault="00474B25" w:rsidP="00555273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CF2B9" id="Поле 357" o:spid="_x0000_s1027" type="#_x0000_t202" style="position:absolute;left:0;text-align:left;margin-left:135.45pt;margin-top:24.95pt;width:21.45pt;height:22.1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" filled="f" stroked="f">
                      <v:textbox style="mso-fit-shape-to-text:t">
                        <w:txbxContent>
                          <w:p w14:paraId="2E8A30CD" w14:textId="77777777" w:rsidR="00474B25" w:rsidRPr="00D40CAD" w:rsidRDefault="00474B25" w:rsidP="00555273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AD622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аренды, субаренды земельного участка (территории) в год</w:t>
            </w:r>
            <w:r w:rsidR="00BF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C17" w14:textId="77777777" w:rsidR="00555273" w:rsidRPr="00AD62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аренды, субаренды земельного участка (территории)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622B">
              <w:rPr>
                <w:rFonts w:ascii="Times New Roman" w:eastAsia="Calibri" w:hAnsi="Times New Roman" w:cs="Times New Roman"/>
                <w:sz w:val="20"/>
                <w:szCs w:val="20"/>
              </w:rPr>
              <w:t>для проведения одного мероприятия</w: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AD622B" w14:paraId="48158E12" w14:textId="77777777" w:rsidTr="00951BD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0632" w14:textId="77777777" w:rsidR="00555273" w:rsidRPr="00AD62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5C45" w14:textId="77777777" w:rsidR="00555273" w:rsidRPr="00AD62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14:paraId="7DF81B8E" w14:textId="77777777" w:rsidR="00555273" w:rsidRPr="00366A9B" w:rsidRDefault="00555273" w:rsidP="0055527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16"/>
          <w:szCs w:val="16"/>
        </w:rPr>
      </w:pPr>
    </w:p>
    <w:p w14:paraId="324620AE" w14:textId="77777777" w:rsidR="00555273" w:rsidRPr="007B38CC" w:rsidRDefault="00555273" w:rsidP="0055527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D622B">
        <w:rPr>
          <w:rFonts w:ascii="Times New Roman" w:hAnsi="Times New Roman" w:cs="Times New Roman"/>
          <w:sz w:val="24"/>
          <w:szCs w:val="24"/>
        </w:rPr>
        <w:t>Площадь не более 2000 м</w:t>
      </w:r>
      <w:r w:rsidRPr="00AD62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622B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14:paraId="4760840F" w14:textId="77777777" w:rsidR="00555273" w:rsidRPr="00BB7D26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55273" w:rsidRPr="00BB7D26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CB70CEA" w14:textId="77777777" w:rsidR="00555273" w:rsidRPr="00876594" w:rsidRDefault="00555273" w:rsidP="00BD3672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D622B">
        <w:rPr>
          <w:rFonts w:ascii="Times New Roman" w:hAnsi="Times New Roman" w:cs="Times New Roman"/>
          <w:sz w:val="26"/>
          <w:szCs w:val="26"/>
        </w:rPr>
        <w:lastRenderedPageBreak/>
        <w:t>Затраты на приобретение основных средств, не отнесенные к затратам на приобретение основных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622B">
        <w:rPr>
          <w:rFonts w:ascii="Times New Roman" w:hAnsi="Times New Roman" w:cs="Times New Roman"/>
          <w:sz w:val="26"/>
          <w:szCs w:val="26"/>
        </w:rPr>
        <w:t>в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AD622B">
        <w:rPr>
          <w:rFonts w:ascii="Times New Roman" w:hAnsi="Times New Roman" w:cs="Times New Roman"/>
          <w:sz w:val="26"/>
          <w:szCs w:val="26"/>
        </w:rPr>
        <w:t>рамках затрат на информационно-коммуникационные технологии:</w:t>
      </w:r>
    </w:p>
    <w:p w14:paraId="75774233" w14:textId="77777777" w:rsidR="00555273" w:rsidRPr="007B38CC" w:rsidRDefault="00555273" w:rsidP="00BD3672">
      <w:pPr>
        <w:pStyle w:val="a3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приобретение основных средств</w:t>
      </w:r>
    </w:p>
    <w:p w14:paraId="7B338C85" w14:textId="77777777" w:rsidR="00555273" w:rsidRPr="00876594" w:rsidRDefault="00D63364" w:rsidP="00555273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4"/>
          <w:szCs w:val="4"/>
        </w:rPr>
      </w:pPr>
      <w:r w:rsidRPr="00876594">
        <w:rPr>
          <w:rFonts w:ascii="Times New Roman" w:hAnsi="Times New Roman"/>
          <w:sz w:val="4"/>
          <w:szCs w:val="4"/>
        </w:rPr>
        <w:t xml:space="preserve"> </w:t>
      </w:r>
    </w:p>
    <w:p w14:paraId="03A2BD09" w14:textId="77777777" w:rsidR="00555273" w:rsidRPr="00876594" w:rsidRDefault="00ED21FA" w:rsidP="00555273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З 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рст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,</m:t>
          </m:r>
        </m:oMath>
      </m:oMathPara>
    </w:p>
    <w:p w14:paraId="153AB958" w14:textId="77777777" w:rsidR="00555273" w:rsidRPr="007B38CC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где:</w:t>
      </w:r>
    </w:p>
    <w:p w14:paraId="08E52BDB" w14:textId="77777777" w:rsidR="00555273" w:rsidRPr="007B38CC" w:rsidRDefault="00ED21FA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i </m:t>
            </m:r>
            <m:r>
              <w:rPr>
                <w:rFonts w:ascii="Cambria Math" w:hAnsi="Cambria Math"/>
                <w:sz w:val="20"/>
                <w:szCs w:val="20"/>
              </w:rPr>
              <m:t>ос предел</m:t>
            </m:r>
          </m:sub>
        </m:sSub>
      </m:oMath>
      <w:r w:rsidR="00555273" w:rsidRPr="007B38CC">
        <w:rPr>
          <w:rFonts w:ascii="Times New Roman" w:hAnsi="Times New Roman"/>
          <w:sz w:val="20"/>
          <w:szCs w:val="20"/>
        </w:rPr>
        <w:t>- количество основных средств по i-й должности</w:t>
      </w:r>
      <w:r w:rsidR="00555273">
        <w:rPr>
          <w:rFonts w:ascii="Times New Roman" w:hAnsi="Times New Roman"/>
          <w:sz w:val="20"/>
          <w:szCs w:val="20"/>
        </w:rPr>
        <w:t>*</w:t>
      </w:r>
      <w:r w:rsidR="00555273" w:rsidRPr="007B38CC">
        <w:rPr>
          <w:rFonts w:ascii="Times New Roman" w:hAnsi="Times New Roman"/>
          <w:sz w:val="20"/>
          <w:szCs w:val="20"/>
        </w:rPr>
        <w:t xml:space="preserve"> в год,</w:t>
      </w:r>
      <w:r w:rsidR="00D63364">
        <w:rPr>
          <w:rFonts w:ascii="Times New Roman" w:hAnsi="Times New Roman"/>
          <w:sz w:val="20"/>
          <w:szCs w:val="20"/>
        </w:rPr>
        <w:t xml:space="preserve"> </w:t>
      </w:r>
      <w:r w:rsidR="00555273" w:rsidRPr="007B38CC">
        <w:rPr>
          <w:rFonts w:ascii="Times New Roman" w:hAnsi="Times New Roman"/>
          <w:sz w:val="20"/>
          <w:szCs w:val="20"/>
        </w:rPr>
        <w:t>в соответствии с нормативами муниципальных органов;</w:t>
      </w:r>
    </w:p>
    <w:p w14:paraId="5AD01D97" w14:textId="77777777" w:rsidR="00555273" w:rsidRPr="007B38CC" w:rsidRDefault="00ED21FA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ос</m:t>
            </m:r>
          </m:sub>
        </m:sSub>
      </m:oMath>
      <w:r w:rsidR="00555273" w:rsidRPr="007B38CC">
        <w:rPr>
          <w:rFonts w:ascii="Times New Roman" w:hAnsi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14:paraId="7D0C0A0F" w14:textId="77777777" w:rsidR="00555273" w:rsidRPr="007B38CC" w:rsidRDefault="00555273" w:rsidP="00555273">
      <w:pPr>
        <w:pStyle w:val="a3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559"/>
        <w:gridCol w:w="1027"/>
        <w:gridCol w:w="992"/>
      </w:tblGrid>
      <w:tr w:rsidR="00555273" w:rsidRPr="007B38CC" w14:paraId="02C01965" w14:textId="77777777" w:rsidTr="00876594">
        <w:trPr>
          <w:trHeight w:val="60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EA58" w14:textId="77777777" w:rsidR="00555273" w:rsidRPr="00577223" w:rsidRDefault="00555273" w:rsidP="00951BD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D066A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DF2F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полезного использования, </w:t>
            </w:r>
          </w:p>
          <w:p w14:paraId="2D8DDD46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(мес.)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A00B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Кол-во (единица измерения)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A920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60AB1660" w14:textId="77777777" w:rsidR="00555273" w:rsidRDefault="00555273" w:rsidP="00951BDC">
            <w:pPr>
              <w:spacing w:after="0" w:line="200" w:lineRule="exact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t xml:space="preserve"> 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замещающие должности муниципальной службы, учрежденные </w:t>
            </w:r>
          </w:p>
          <w:p w14:paraId="1E865458" w14:textId="77777777" w:rsidR="00555273" w:rsidRPr="00577223" w:rsidRDefault="00555273" w:rsidP="00951BDC">
            <w:pPr>
              <w:spacing w:after="0" w:line="200" w:lineRule="exact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для выполнения функций: «руководитель»</w:t>
            </w:r>
          </w:p>
          <w:p w14:paraId="225E63ED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группа: «Высшая»,</w:t>
            </w:r>
          </w:p>
          <w:p w14:paraId="1A2C382B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«Главная», «Ведущая»,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депутат Думы ХМАО-Югры, служащие территориальной избирательной комиссии ХМАО-Югры,</w:t>
            </w:r>
          </w:p>
          <w:p w14:paraId="2D737E86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974C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4ABE166D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796F28F0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38827B1F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="00D633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0BA1887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«Младшая»,</w:t>
            </w:r>
            <w:r w:rsidR="00D633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E4B925C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деятельности, </w:t>
            </w:r>
          </w:p>
          <w:p w14:paraId="343AD0C7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4353" w14:textId="3F18076A" w:rsidR="009F0600" w:rsidRPr="009F0600" w:rsidRDefault="009F0600" w:rsidP="009F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9F060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Муниципальные казенные учреждения</w:t>
            </w:r>
          </w:p>
          <w:p w14:paraId="6DEBA99B" w14:textId="4F59BD5D" w:rsidR="00555273" w:rsidRPr="009F060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9314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36D50BCE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(руб.)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B7C0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55273" w:rsidRPr="007B38CC" w14:paraId="408E8367" w14:textId="77777777" w:rsidTr="00876594">
        <w:trPr>
          <w:trHeight w:val="2469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9AE699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8D4A2F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63CC4F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A1C75F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6A44BB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DB7CC4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E6C4F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Руководители, </w:t>
            </w:r>
          </w:p>
          <w:p w14:paraId="139DC4FB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8017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C0F5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Учреждение,</w:t>
            </w:r>
          </w:p>
          <w:p w14:paraId="39673F3C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здание,</w:t>
            </w:r>
            <w:r w:rsidR="00BF1D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помещение,</w:t>
            </w:r>
          </w:p>
          <w:p w14:paraId="48F1BE88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274A29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54F02B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653E1D5" w14:textId="77777777" w:rsidR="00876594" w:rsidRPr="00FB21F9" w:rsidRDefault="00876594" w:rsidP="00876594">
      <w:pPr>
        <w:spacing w:after="0" w:line="240" w:lineRule="auto"/>
        <w:rPr>
          <w:sz w:val="2"/>
          <w:szCs w:val="2"/>
        </w:rPr>
      </w:pP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452"/>
        <w:gridCol w:w="1134"/>
        <w:gridCol w:w="992"/>
      </w:tblGrid>
      <w:tr w:rsidR="00876594" w:rsidRPr="007B38CC" w14:paraId="55114076" w14:textId="77777777" w:rsidTr="00AD32D9">
        <w:trPr>
          <w:trHeight w:val="60"/>
          <w:tblHeader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72EF" w14:textId="77777777" w:rsidR="00876594" w:rsidRPr="00FB21F9" w:rsidRDefault="00876594" w:rsidP="00876594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0A67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C126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9D55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8724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51EF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2035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57B0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CAE2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3909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EEB4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17CD8" w:rsidRPr="007B38CC" w14:paraId="437A87BD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DD3D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35FE" w14:textId="77777777" w:rsidR="00D17CD8" w:rsidRPr="00577223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Абонентская секция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1A08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66B1" w14:textId="77777777" w:rsidR="00D17CD8" w:rsidRPr="00577223" w:rsidRDefault="00D17CD8" w:rsidP="00876594">
            <w:pPr>
              <w:spacing w:after="0" w:line="240" w:lineRule="auto"/>
              <w:jc w:val="center"/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8092" w14:textId="77777777" w:rsidR="00D17CD8" w:rsidRPr="00577223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E4CEF" w14:textId="77777777" w:rsidR="00D17CD8" w:rsidRPr="00577223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5C3D" w14:textId="77777777" w:rsidR="00D17CD8" w:rsidRPr="00577223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942E" w14:textId="77777777" w:rsidR="00D17CD8" w:rsidRPr="00577223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EAB03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6722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39 580,00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6369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учреждение</w:t>
            </w:r>
          </w:p>
        </w:tc>
      </w:tr>
      <w:tr w:rsidR="00D17CD8" w:rsidRPr="00095D04" w14:paraId="1A77691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3A45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5663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Аквариум (аквариумный комплекс)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EE5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E89A" w14:textId="77777777" w:rsidR="00D17CD8" w:rsidRPr="00095D04" w:rsidRDefault="00D17CD8" w:rsidP="00876594">
            <w:pPr>
              <w:spacing w:after="0" w:line="240" w:lineRule="auto"/>
              <w:jc w:val="center"/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3EDA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191F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91A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9F6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60E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196A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EAD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D17CD8" w:rsidRPr="00095D04" w14:paraId="42CD69B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2372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C92C" w14:textId="77777777" w:rsidR="00D17CD8" w:rsidRPr="00095D04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6119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B3D5" w14:textId="77777777" w:rsidR="00D17CD8" w:rsidRPr="00095D04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AB40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8AEB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3CF3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1F79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660F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2617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15A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D17CD8" w:rsidRPr="00095D04" w14:paraId="03FE9991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CCCD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B235" w14:textId="77777777" w:rsidR="00D17CD8" w:rsidRPr="00326C48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Анемометр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7E03" w14:textId="77777777" w:rsidR="00D17CD8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FC27" w14:textId="77777777" w:rsidR="00D17CD8" w:rsidRPr="00326C48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2D72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60FA" w14:textId="77777777" w:rsidR="00D17CD8" w:rsidRPr="00326C48" w:rsidRDefault="00D17CD8" w:rsidP="00585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4C9B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C4D4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CFC9" w14:textId="77777777" w:rsidR="00D17CD8" w:rsidRPr="00326C48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1288" w14:textId="77777777" w:rsidR="00D17CD8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16 500,00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D44D" w14:textId="77777777" w:rsidR="00D17CD8" w:rsidRPr="00095D04" w:rsidRDefault="00E136D2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муниципальное </w:t>
            </w:r>
            <w:r w:rsidR="00D17CD8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D17CD8" w:rsidRPr="007B38CC" w14:paraId="2D4440F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1270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2675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расширительный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3330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ACBA" w14:textId="77777777" w:rsidR="00D17CD8" w:rsidRPr="00095D04" w:rsidRDefault="00D17CD8" w:rsidP="00876594">
            <w:pPr>
              <w:spacing w:after="0" w:line="240" w:lineRule="auto"/>
              <w:jc w:val="center"/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31D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D50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269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44FE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A694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6199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D85D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38CC" w14:paraId="6513822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89F6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7A7B" w14:textId="77777777" w:rsidR="00D17CD8" w:rsidRPr="007D4E5E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Беспроводная звуковая система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B1E7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B013" w14:textId="77777777" w:rsidR="00D17CD8" w:rsidRPr="007D4E5E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BBD8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195F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2B6C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CD3D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57280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946F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2A96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7B0D100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CF57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1207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Блок водоочистки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4C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EED4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3FDE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CDD12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9E8F1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113B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00A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59B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19BA6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здание</w:t>
            </w:r>
          </w:p>
        </w:tc>
      </w:tr>
      <w:tr w:rsidR="00D17CD8" w:rsidRPr="007B38CC" w14:paraId="79EE2EE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1637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1A04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Брошюратор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подшивки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E3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E2A2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4410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6B9C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0330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E96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119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059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16 800,00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0D76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кабинет</w:t>
            </w:r>
          </w:p>
        </w:tc>
      </w:tr>
      <w:tr w:rsidR="00D17CD8" w:rsidRPr="007B38CC" w14:paraId="667E30AE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A0EE3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9F281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291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06BD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6C4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F38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237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402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13A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AE5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C35A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учреждение</w:t>
            </w:r>
          </w:p>
        </w:tc>
      </w:tr>
      <w:tr w:rsidR="00682099" w:rsidRPr="007B38CC" w14:paraId="1E5955CF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6D03" w14:textId="77777777" w:rsidR="00682099" w:rsidRPr="00577223" w:rsidRDefault="00682099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D1D9" w14:textId="77777777" w:rsidR="00682099" w:rsidRPr="00DD78F6" w:rsidRDefault="00682099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4FCA" w14:textId="77777777" w:rsidR="00682099" w:rsidRPr="00DD78F6" w:rsidRDefault="001E002F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F00A" w14:textId="77777777" w:rsidR="00682099" w:rsidRPr="00DD78F6" w:rsidRDefault="00682099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B2E9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511D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8F6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B318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748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9D4A" w14:textId="77777777" w:rsidR="00682099" w:rsidRPr="00DD78F6" w:rsidRDefault="00682099" w:rsidP="00007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07FE0"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DA7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13C67E9B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B7B8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FFA9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CCD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0549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BAE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13A6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981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09C3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572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6C4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3184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здание</w:t>
            </w:r>
          </w:p>
        </w:tc>
      </w:tr>
      <w:tr w:rsidR="00D17CD8" w:rsidRPr="007B38CC" w14:paraId="1139A54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B821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030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Вешалка напольная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185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F249" w14:textId="77777777" w:rsidR="00D17CD8" w:rsidRPr="00927F5B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C03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2AA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6FD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216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7E4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893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B14A" w14:textId="77777777" w:rsidR="00D17CD8" w:rsidRPr="00927F5B" w:rsidRDefault="00D17CD8" w:rsidP="00951BDC">
            <w:pPr>
              <w:spacing w:after="0" w:line="20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лиц, замещающих муниципальную должность на постоянной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основе,</w:t>
            </w:r>
            <w:r w:rsidRPr="00927F5B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лиц, замещающих должности муниципальной службы, учрежденных для выполнения функции: «руководитель»</w:t>
            </w:r>
          </w:p>
          <w:p w14:paraId="54A32119" w14:textId="77777777" w:rsidR="00D17CD8" w:rsidRPr="00927F5B" w:rsidRDefault="00D17CD8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группы: «Высшая»</w:t>
            </w:r>
          </w:p>
        </w:tc>
      </w:tr>
      <w:tr w:rsidR="00D17CD8" w:rsidRPr="007B38CC" w14:paraId="4E0C9F34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A15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916F9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0C1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EDE8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C5A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98E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55D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386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CDD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FABC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6530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38CC" w14:paraId="72849406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73A4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4E0B" w14:textId="77777777" w:rsidR="00D17CD8" w:rsidRPr="00DD78F6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 нагрудный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D250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2A7E" w14:textId="77777777" w:rsidR="00D17CD8" w:rsidRPr="00DD78F6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FF09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DF3F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7210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B84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82F6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E273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0967" w14:textId="77777777" w:rsidR="00D17CD8" w:rsidRPr="00DD78F6" w:rsidRDefault="00D17CD8" w:rsidP="00FB6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 (по мере необходимости)</w:t>
            </w:r>
          </w:p>
        </w:tc>
      </w:tr>
      <w:tr w:rsidR="0058542C" w:rsidRPr="007B38CC" w14:paraId="78203397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A1B0" w14:textId="77777777" w:rsidR="0058542C" w:rsidRPr="00927F5B" w:rsidRDefault="0058542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D25A" w14:textId="77777777" w:rsidR="0058542C" w:rsidRPr="00326C48" w:rsidRDefault="0058542C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Влагометр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925F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31E1" w14:textId="77777777" w:rsidR="0058542C" w:rsidRPr="00326C48" w:rsidRDefault="0058542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902D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0FE7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C6A5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647B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B9E5" w14:textId="77777777" w:rsidR="0058542C" w:rsidRPr="00326C48" w:rsidRDefault="00AD1B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5FBC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6519" w14:textId="77777777" w:rsidR="0058542C" w:rsidRPr="00DD78F6" w:rsidRDefault="00E136D2" w:rsidP="00FB6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муниц</w:t>
            </w:r>
            <w:r w:rsidR="00AD1B59">
              <w:rPr>
                <w:rFonts w:ascii="Times New Roman" w:hAnsi="Times New Roman"/>
                <w:sz w:val="20"/>
                <w:szCs w:val="20"/>
                <w:lang w:eastAsia="ru-RU"/>
              </w:rPr>
              <w:t>ипальное образование</w:t>
            </w:r>
          </w:p>
        </w:tc>
      </w:tr>
      <w:tr w:rsidR="00D17CD8" w:rsidRPr="007B38CC" w14:paraId="16065FFC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31F4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081F" w14:textId="77777777" w:rsidR="00D17CD8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Водоочистительная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фильтрующая система</w:t>
            </w:r>
          </w:p>
          <w:p w14:paraId="4DB18D17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808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68DB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65E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790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01A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C82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006C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112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  <w:r w:rsidR="00550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619C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5502D7" w:rsidRPr="007B38CC" w14:paraId="7E8C404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16E0" w14:textId="77777777" w:rsidR="005502D7" w:rsidRPr="00927F5B" w:rsidRDefault="005502D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380F" w14:textId="77777777" w:rsidR="005502D7" w:rsidRPr="00AD7B15" w:rsidRDefault="005502D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Вольер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897D" w14:textId="77777777" w:rsidR="005502D7" w:rsidRPr="00AD7B15" w:rsidRDefault="00D315C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6BC9" w14:textId="77777777" w:rsidR="005502D7" w:rsidRPr="00AD7B15" w:rsidRDefault="0071355B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BCBC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536A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B830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E97F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81BB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BF8B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24D2" w14:textId="77777777" w:rsidR="005502D7" w:rsidRPr="00D315CA" w:rsidRDefault="00407D43" w:rsidP="00407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6DF7699C" w14:textId="77777777" w:rsidTr="00AD32D9">
        <w:trPr>
          <w:trHeight w:val="1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32F8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3713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Выставочная витрина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0AB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88730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20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9AD6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E1D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476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1BA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31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1C6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7ABCBB1E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849A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D665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C15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594F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0DB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A2B4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DE6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42D59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C576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848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32C0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кабинет, зал совещаний, помещение общего пользования</w:t>
            </w:r>
          </w:p>
        </w:tc>
      </w:tr>
      <w:tr w:rsidR="00D17CD8" w:rsidRPr="007B38CC" w14:paraId="3CE95317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5F0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E743" w14:textId="77777777" w:rsidR="00D17CD8" w:rsidRPr="0093291A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Гигрометр (автономная система мониторинга влажности с функцией уведомления через интернет)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CD02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8D22" w14:textId="77777777" w:rsidR="00D17CD8" w:rsidRPr="0093291A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2F2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219E" w14:textId="77777777" w:rsidR="00D17CD8" w:rsidRPr="0093291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8F8E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F675" w14:textId="77777777" w:rsidR="00D17CD8" w:rsidRPr="0093291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9F00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 на здание архива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9B31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99 383,34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78A0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на здание архива</w:t>
            </w:r>
          </w:p>
        </w:tc>
      </w:tr>
      <w:tr w:rsidR="00D17CD8" w:rsidRPr="007B38CC" w14:paraId="6EA6A280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5F56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591B" w14:textId="77777777" w:rsidR="00D17CD8" w:rsidRPr="00BA2E14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Гирлянда светодиодная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4C1B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85D8" w14:textId="77777777" w:rsidR="00D17CD8" w:rsidRPr="00BA2E14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87BC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1017" w14:textId="77777777" w:rsidR="00D17CD8" w:rsidRPr="00BA2E1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FF33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0DE4" w14:textId="77777777" w:rsidR="00D17CD8" w:rsidRPr="00BA2E1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8673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9A1B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41 500,00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DDB8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 на ель искусственную</w:t>
            </w:r>
          </w:p>
        </w:tc>
      </w:tr>
      <w:tr w:rsidR="00D17CD8" w:rsidRPr="007B38CC" w14:paraId="621F7E2B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4ED5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2826A" w14:textId="77777777" w:rsidR="00D17CD8" w:rsidRPr="0093291A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BD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810A" w14:textId="77777777" w:rsidR="00D17CD8" w:rsidRPr="0093291A" w:rsidRDefault="00D17CD8" w:rsidP="00876594">
            <w:pPr>
              <w:spacing w:after="0" w:line="240" w:lineRule="auto"/>
              <w:jc w:val="center"/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241D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5151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4FAA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124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5915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B36F2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C437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09E8D2B0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3220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F528" w14:textId="77777777" w:rsidR="00E06287" w:rsidRPr="00DD78F6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Дозатор/дозатор для мыла\диспенсер для жидкого мыла сенсорный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B90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1B0D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AAB2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5AD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8EDA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0E60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2FC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846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D883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E06287" w:rsidRPr="007B38CC" w14:paraId="73C272FF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6D26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2206" w14:textId="77777777" w:rsidR="00E06287" w:rsidRPr="00DD78F6" w:rsidRDefault="00E06287" w:rsidP="00E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/ диспенсер для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дизенфицирующих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сенсорный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0424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A94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E3B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2A7D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E80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6708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558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072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8CCE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этаж, на зал,</w:t>
            </w:r>
          </w:p>
          <w:p w14:paraId="6A199DAA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приемную</w:t>
            </w:r>
          </w:p>
        </w:tc>
      </w:tr>
      <w:tr w:rsidR="00303ED8" w:rsidRPr="007B38CC" w14:paraId="6676524B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A497" w14:textId="77777777" w:rsidR="00303ED8" w:rsidRPr="00927F5B" w:rsidRDefault="00303E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E364" w14:textId="77777777" w:rsidR="00303ED8" w:rsidRPr="00AD7B15" w:rsidRDefault="00303ED8" w:rsidP="00E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Домик ярморочный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1F16" w14:textId="77777777" w:rsidR="00303ED8" w:rsidRPr="00AD7B15" w:rsidRDefault="00D315CA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6BD4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7FE1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A8BD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37E0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3E5A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E274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5B3A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86CD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E06287" w:rsidRPr="007B38CC" w14:paraId="2D2E63E9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EFC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4152" w14:textId="77777777" w:rsidR="00E06287" w:rsidRPr="00DD78F6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Домофон с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видеопереговорным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устройством и электромагнитным замком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97B9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38C6" w14:textId="77777777" w:rsidR="00E06287" w:rsidRPr="00DD78F6" w:rsidRDefault="00E06287" w:rsidP="00876594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CFFB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C380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CDF5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FC48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2C8C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E142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781E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  <w:p w14:paraId="7315FA40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(в соответствии с инструкцией по </w:t>
            </w:r>
            <w:r w:rsidR="00EE656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</w:t>
            </w: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нию режима секретности)</w:t>
            </w:r>
          </w:p>
        </w:tc>
      </w:tr>
      <w:tr w:rsidR="00E06287" w:rsidRPr="007B38CC" w14:paraId="1FA9C293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A27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40EA" w14:textId="77777777" w:rsidR="00E06287" w:rsidRPr="00DD78F6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25C0" w14:textId="77777777" w:rsidR="00E06287" w:rsidRPr="00DD78F6" w:rsidRDefault="00E06287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214D" w14:textId="77777777" w:rsidR="00E06287" w:rsidRPr="00DD78F6" w:rsidRDefault="00E06287" w:rsidP="00143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45B1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4C0D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63C4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41B9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4938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E2A7" w14:textId="77777777" w:rsidR="00E06287" w:rsidRPr="00DD78F6" w:rsidRDefault="00E06287" w:rsidP="001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5 900,00</w:t>
            </w:r>
          </w:p>
          <w:p w14:paraId="5320FD81" w14:textId="77777777" w:rsidR="00E06287" w:rsidRPr="00DD78F6" w:rsidRDefault="00E06287" w:rsidP="001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19BA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67C7A64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3840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C798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Дырокол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CB9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251F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CFF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E81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C92C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5868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42D4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AFE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3367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46FCFEA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8E11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27EC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 на четыре отверстия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6B6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A3D1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486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F866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3341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020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AAD3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5563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B704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485C794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28B9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30EC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искусственная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C75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4D50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E7CD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997B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072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678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442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D9D8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248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095D04" w14:paraId="4F081A71" w14:textId="77777777" w:rsidTr="00AD32D9">
        <w:trPr>
          <w:trHeight w:val="21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8D0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5500" w14:textId="77777777" w:rsidR="00E06287" w:rsidRPr="0093291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Жалюзи/ комплект жалюзи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C19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5023" w14:textId="77777777" w:rsidR="00E06287" w:rsidRPr="0093291A" w:rsidRDefault="00E06287" w:rsidP="00876594">
            <w:pPr>
              <w:spacing w:after="0" w:line="240" w:lineRule="auto"/>
              <w:jc w:val="center"/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34D8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0C0C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106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57A0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852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A520" w14:textId="591F92FF" w:rsidR="00E06287" w:rsidRPr="0093291A" w:rsidRDefault="00A84B7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4B7C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35 637,50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7772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окно</w:t>
            </w:r>
          </w:p>
        </w:tc>
      </w:tr>
      <w:tr w:rsidR="00E06287" w:rsidRPr="007B38CC" w14:paraId="5909B955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B4C94" w14:textId="77777777" w:rsidR="00E06287" w:rsidRPr="00095D04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6FFA" w14:textId="77777777" w:rsidR="00E06287" w:rsidRPr="0093291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BC1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71E7" w14:textId="77777777" w:rsidR="00E06287" w:rsidRPr="0093291A" w:rsidRDefault="00E06287" w:rsidP="00876594">
            <w:pPr>
              <w:spacing w:after="0" w:line="240" w:lineRule="auto"/>
              <w:jc w:val="center"/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A9ED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9814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0CD6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31D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564F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CD92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2EB6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5701FC" w:rsidRPr="007B38CC" w14:paraId="36ABCAFC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DB14" w14:textId="77777777" w:rsidR="005701FC" w:rsidRPr="00095D04" w:rsidRDefault="005701F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6901" w14:textId="77777777" w:rsidR="005701FC" w:rsidRPr="00AD7B15" w:rsidRDefault="005701FC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Здание сборное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23EE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2FC4" w14:textId="77777777" w:rsidR="005701FC" w:rsidRPr="00AD7B15" w:rsidRDefault="005701F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1E90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422C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4CE0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24BC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27B3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CAFA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2 500 000,00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C790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1576C3BC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000F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2978" w14:textId="77777777" w:rsidR="00E06287" w:rsidRPr="00963D41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  <w:r w:rsidRPr="00963D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</w:t>
            </w:r>
            <w:r w:rsidRPr="00963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3D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line</w:t>
            </w:r>
            <w:r w:rsidRPr="00963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3D4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высокопроизводительный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E1B3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424D" w14:textId="77777777" w:rsidR="00E06287" w:rsidRPr="00963D41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7F9B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2BE9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51DF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DC1C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010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4D3E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1 570 500,00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214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 архива</w:t>
            </w:r>
          </w:p>
        </w:tc>
      </w:tr>
      <w:tr w:rsidR="00E06287" w:rsidRPr="007B38CC" w14:paraId="23CB7F5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C636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C0F7" w14:textId="77777777" w:rsidR="00E06287" w:rsidRPr="00963D41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71D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073C" w14:textId="77777777" w:rsidR="00E06287" w:rsidRPr="00963D41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7E5D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690A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6167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6BCF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B14C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AD4A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D35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0F64CED9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762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CE2B" w14:textId="77777777" w:rsidR="00E06287" w:rsidRPr="00963D41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установка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1CF7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054D" w14:textId="77777777" w:rsidR="00E06287" w:rsidRPr="00963D41" w:rsidRDefault="00E06287" w:rsidP="00876594">
            <w:pPr>
              <w:spacing w:after="0" w:line="240" w:lineRule="auto"/>
              <w:jc w:val="center"/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1F16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B46BE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59FE6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3E8DD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9238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CEB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95 500,00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83C5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390A0C" w:rsidRPr="007B38CC" w14:paraId="66AA316A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09BD" w14:textId="77777777" w:rsidR="00390A0C" w:rsidRPr="00927F5B" w:rsidRDefault="00390A0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6642" w14:textId="77777777" w:rsidR="00390A0C" w:rsidRPr="00AD7B15" w:rsidRDefault="00390A0C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Клеть (10 вольеров)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E092" w14:textId="77777777" w:rsidR="00390A0C" w:rsidRPr="00AD7B15" w:rsidRDefault="00D315C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1EC6" w14:textId="77777777" w:rsidR="00390A0C" w:rsidRPr="00AD7B15" w:rsidRDefault="00390A0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74AF" w14:textId="77777777" w:rsidR="00390A0C" w:rsidRPr="00AD7B15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46D9" w14:textId="77777777" w:rsidR="00390A0C" w:rsidRPr="00AD7B15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D48A" w14:textId="77777777" w:rsidR="00390A0C" w:rsidRPr="00AD7B15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8694" w14:textId="77777777" w:rsidR="00390A0C" w:rsidRPr="00AD7B15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AA71" w14:textId="77777777" w:rsidR="00390A0C" w:rsidRPr="00AD7B15" w:rsidRDefault="00390A0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040" w14:textId="77777777" w:rsidR="00390A0C" w:rsidRPr="00AD7B15" w:rsidRDefault="00390A0C" w:rsidP="00390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1 350 000,00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F0DE" w14:textId="77777777" w:rsidR="00390A0C" w:rsidRPr="00D315CA" w:rsidRDefault="00BF1F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2B87A6A9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9543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F872" w14:textId="77777777" w:rsidR="00E06287" w:rsidRPr="00963D41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DD5E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4294" w14:textId="77777777" w:rsidR="00E06287" w:rsidRPr="00963D41" w:rsidRDefault="00E06287" w:rsidP="00876594">
            <w:pPr>
              <w:spacing w:after="0" w:line="240" w:lineRule="auto"/>
              <w:jc w:val="center"/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031A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E664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8463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9FAF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ECE9F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7FA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8 250,00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2378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233863BF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162CF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68A1" w14:textId="77777777" w:rsidR="00E06287" w:rsidRPr="00963D41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Ковровая дорожка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2C2A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61AB" w14:textId="77777777" w:rsidR="00E06287" w:rsidRPr="00963D41" w:rsidRDefault="00E06287" w:rsidP="00876594">
            <w:pPr>
              <w:spacing w:after="0" w:line="240" w:lineRule="auto"/>
              <w:jc w:val="center"/>
            </w:pPr>
            <w:proofErr w:type="spellStart"/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пог.м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CC8A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A7DF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D268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A2B0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420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1B2B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535A9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658DA856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5793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7D4A" w14:textId="77777777" w:rsidR="00E06287" w:rsidRPr="00963D41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для передачи сигнала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666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AA05" w14:textId="77777777" w:rsidR="00E06287" w:rsidRPr="00963D41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7BB9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566D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74EE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A66D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86E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3311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D809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38CC" w14:paraId="43A5C0F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C7A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43E7" w14:textId="77777777" w:rsidR="00E06287" w:rsidRPr="00963D41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ионообменной водоподготовки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DBA5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23FB" w14:textId="77777777" w:rsidR="00E06287" w:rsidRPr="00963D41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224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2229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2CC1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A1E2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36A9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F03F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81 700,00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8E95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14AF819B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D7F0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F6F8" w14:textId="77777777" w:rsidR="00E06287" w:rsidRPr="00F372CD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4755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6D68" w14:textId="77777777" w:rsidR="00E06287" w:rsidRPr="00F372CD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0D58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A54A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C3D4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85B7B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51C1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2B4E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196 300,00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5981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E06287" w:rsidRPr="007B38CC" w14:paraId="1E21B2C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BE5AF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4443" w14:textId="77777777" w:rsidR="00E06287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мягкой мебели (диван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кресло/ </w:t>
            </w:r>
          </w:p>
          <w:p w14:paraId="7D82A86F" w14:textId="77777777" w:rsidR="00E06287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диван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 два кресла/ </w:t>
            </w:r>
          </w:p>
          <w:p w14:paraId="1884B252" w14:textId="77777777" w:rsidR="00E06287" w:rsidRPr="00963D41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два кресла)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C157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005F" w14:textId="77777777" w:rsidR="00E06287" w:rsidRPr="00963D41" w:rsidRDefault="00E06287" w:rsidP="00876594">
            <w:pPr>
              <w:spacing w:after="0" w:line="240" w:lineRule="auto"/>
              <w:jc w:val="center"/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0738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A67D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FDA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B279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B382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5D1E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196 300,00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0809" w14:textId="77777777" w:rsidR="00E06287" w:rsidRPr="00963D41" w:rsidRDefault="00E06287" w:rsidP="00951BDC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</w:t>
            </w:r>
            <w:r w:rsidRPr="00963D41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лиц, замещающих должности муниципальной службы, учрежденных для выполнен</w:t>
            </w:r>
            <w:r w:rsidRPr="00963D41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lastRenderedPageBreak/>
              <w:t>ия функции: «руководитель»</w:t>
            </w:r>
          </w:p>
          <w:p w14:paraId="316C2DB1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группы : «Высшая».</w:t>
            </w:r>
          </w:p>
        </w:tc>
      </w:tr>
      <w:tr w:rsidR="00E06287" w:rsidRPr="007B38CC" w14:paraId="73296EB7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16BF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5570" w14:textId="77777777" w:rsidR="00E06287" w:rsidRPr="00E3540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штор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F5811" w14:textId="77777777" w:rsidR="00E06287" w:rsidRPr="00E3540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6EBA" w14:textId="77777777" w:rsidR="00E06287" w:rsidRPr="00E35404" w:rsidRDefault="00E06287" w:rsidP="00876594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946F" w14:textId="77777777" w:rsidR="00E06287" w:rsidRPr="00E3540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4F61" w14:textId="77777777" w:rsidR="00E06287" w:rsidRPr="00E3540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E2D5" w14:textId="77777777" w:rsidR="00E06287" w:rsidRPr="00E3540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0A765" w14:textId="77777777" w:rsidR="00E06287" w:rsidRPr="00E3540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B95D" w14:textId="77777777" w:rsidR="00E06287" w:rsidRPr="00E3540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3/2/3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E0AE9" w14:textId="77777777" w:rsidR="00E06287" w:rsidRPr="00E3540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7C97" w14:textId="77777777" w:rsidR="00E06287" w:rsidRPr="00E3540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на окно/ на дверь в актовый зал/на сцену в актовый зал</w:t>
            </w:r>
          </w:p>
        </w:tc>
      </w:tr>
      <w:tr w:rsidR="00E06287" w:rsidRPr="007B38CC" w14:paraId="423AE58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55BA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72B3" w14:textId="77777777" w:rsidR="00E06287" w:rsidRPr="00F372CD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Композиция новогодняя (уличная)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045C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444" w14:textId="77777777" w:rsidR="00E06287" w:rsidRPr="00F372CD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3C30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BBDB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7FCC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9AA3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3DC5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B79D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BE0E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1667B9DF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EF43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D647" w14:textId="77777777" w:rsidR="00E06287" w:rsidRPr="00F372CD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Кондиционер /</w:t>
            </w:r>
          </w:p>
          <w:p w14:paraId="24EF1BB7" w14:textId="77777777" w:rsidR="00E06287" w:rsidRPr="00F372CD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Сплит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6FE9F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C3A6" w14:textId="77777777" w:rsidR="00E06287" w:rsidRPr="00F372CD" w:rsidRDefault="00E06287" w:rsidP="00876594">
            <w:pPr>
              <w:spacing w:after="0" w:line="240" w:lineRule="auto"/>
              <w:jc w:val="center"/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87F63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C8C3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CBD6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B944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4E88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6F4D" w14:textId="2D0C5454" w:rsidR="00E06287" w:rsidRPr="00AD7B15" w:rsidRDefault="00750D1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0D1A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76 000,00</w:t>
            </w:r>
            <w:r w:rsidR="00E06287"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CA24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E06287" w:rsidRPr="007B38CC" w14:paraId="2BA7E62D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5DFB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21FB" w14:textId="77777777" w:rsidR="00E06287" w:rsidRPr="00F372CD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Кондиционер /</w:t>
            </w:r>
          </w:p>
          <w:p w14:paraId="2BE04BB6" w14:textId="77777777" w:rsidR="00E06287" w:rsidRPr="00F372CD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Сплит система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616E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8A68" w14:textId="77777777" w:rsidR="00E06287" w:rsidRPr="00F372CD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A2A2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D539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EAA4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3D85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C3AC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8BB4" w14:textId="446C2831" w:rsidR="00E06287" w:rsidRPr="00AD7B15" w:rsidRDefault="00750D1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50D1A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91 </w:t>
            </w:r>
            <w:r w:rsidR="00E06287" w:rsidRPr="00750D1A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000,00</w:t>
            </w:r>
            <w:r w:rsidR="00E06287"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59B8" w14:textId="77777777" w:rsidR="00E06287" w:rsidRPr="00F372CD" w:rsidRDefault="00E06287" w:rsidP="00951BD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серверную, </w:t>
            </w:r>
            <w:r w:rsidRPr="0093291A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электрощитовую,</w:t>
            </w: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зал совещаний</w:t>
            </w:r>
          </w:p>
        </w:tc>
      </w:tr>
      <w:tr w:rsidR="00E06287" w:rsidRPr="007B38CC" w14:paraId="59C6EE8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096A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02C6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сбора, хранения и транспортировки ламп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28C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2CAD" w14:textId="77777777" w:rsidR="00E06287" w:rsidRPr="00F372CD" w:rsidRDefault="00E06287" w:rsidP="00876594">
            <w:pPr>
              <w:spacing w:after="0" w:line="240" w:lineRule="auto"/>
              <w:jc w:val="center"/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BE31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335F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879F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BCDF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9640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C38E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022B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5116A8A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B91D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61FA" w14:textId="77777777" w:rsidR="00E06287" w:rsidRPr="00927F5B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A8DC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CF20" w14:textId="77777777" w:rsidR="00E06287" w:rsidRPr="00927F5B" w:rsidRDefault="00E06287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B1E0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C18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579F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157F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1A5D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265B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4C66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533C6C1B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6F4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A626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замка со встроенным считывателем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D1D9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6E11" w14:textId="77777777" w:rsidR="00E06287" w:rsidRPr="00927F5B" w:rsidRDefault="00E06287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3BF3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8E79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B6CF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10F7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D7FB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8296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9C7F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3B2565B9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3BF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A196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считыватель карт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B5D5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8B03" w14:textId="77777777" w:rsidR="00E06287" w:rsidRPr="00927F5B" w:rsidRDefault="00E06287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EA2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A704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12AE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68F6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97B6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DBCA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9079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62392748" w14:textId="77777777" w:rsidTr="00AD32D9">
        <w:trPr>
          <w:trHeight w:val="1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3609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CA37" w14:textId="77777777" w:rsidR="00E06287" w:rsidRPr="00927F5B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Кофемашина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7CBE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59EA" w14:textId="77777777" w:rsidR="00E06287" w:rsidRPr="00927F5B" w:rsidRDefault="00E06287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5E7E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E49D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31089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25C6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D3C7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51A2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939B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45FBA6C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группы: «Высшая»; руководителя учреждения</w:t>
            </w:r>
          </w:p>
        </w:tc>
      </w:tr>
      <w:tr w:rsidR="00E06287" w:rsidRPr="007B38CC" w14:paraId="5F7F7098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E7F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133E" w14:textId="77777777" w:rsidR="00E06287" w:rsidRPr="00927F5B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Крепление потолочное для аппаратуры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13AF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D21A" w14:textId="77777777" w:rsidR="00E06287" w:rsidRPr="00927F5B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0BC2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E2EC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6295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C8DD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C537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9D47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A5E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38CC" w14:paraId="62C1E9ED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587A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1151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Кресло для зала совещаний со стяжками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37D4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8CF8" w14:textId="77777777" w:rsidR="00E06287" w:rsidRPr="00326C48" w:rsidRDefault="00E06287" w:rsidP="00876594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CE79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E3A0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7201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5407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44D7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E411" w14:textId="77777777" w:rsidR="00E06287" w:rsidRPr="00326C48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9680</w:t>
            </w:r>
            <w:r w:rsidR="00E06287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3298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38CC" w14:paraId="4920258B" w14:textId="77777777" w:rsidTr="00AD32D9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1AEA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597A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офисное/ кресло оператора/ стул поворотный/ стул офисный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6852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0B2C" w14:textId="77777777" w:rsidR="00E06287" w:rsidRPr="00326C48" w:rsidRDefault="00E06287" w:rsidP="00876594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7AB6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8F42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8342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623A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3098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3C37" w14:textId="77777777" w:rsidR="00E06287" w:rsidRPr="00326C48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14115</w:t>
            </w:r>
            <w:r w:rsidR="00D10B2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F3B4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3BFECDAE" w14:textId="77777777" w:rsidTr="00AD32D9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2793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29B0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офисное/кресло оператора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255F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7E96" w14:textId="77777777" w:rsidR="00E06287" w:rsidRPr="00326C48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0880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DF55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88A3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9701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C746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8DF7" w14:textId="77777777" w:rsidR="00E06287" w:rsidRPr="00326C48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14115</w:t>
            </w:r>
            <w:r w:rsidR="00D10B2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05C8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E06287" w:rsidRPr="007B38CC" w14:paraId="074D1EE2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56826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4EC5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DB05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279B" w14:textId="77777777" w:rsidR="00E06287" w:rsidRPr="00326C48" w:rsidRDefault="00E06287" w:rsidP="00876594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64884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B650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E40A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50B0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4FEB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DE70" w14:textId="77777777" w:rsidR="00E06287" w:rsidRPr="00326C48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22570</w:t>
            </w:r>
            <w:r w:rsidR="00D10B2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301A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077CD9E7" w14:textId="77777777" w:rsidTr="00AD32D9">
        <w:trPr>
          <w:trHeight w:val="16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688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4746E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 для зала совещаний</w:t>
            </w:r>
          </w:p>
          <w:p w14:paraId="18F3900E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A38BC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615B" w14:textId="77777777" w:rsidR="00E06287" w:rsidRPr="00326C48" w:rsidRDefault="00E06287" w:rsidP="00876594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D0D3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16B9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C2E0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D507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5C96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C7AE" w14:textId="77777777" w:rsidR="00E06287" w:rsidRPr="00326C48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22570</w:t>
            </w:r>
            <w:r w:rsidR="00D10B2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01E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38CC" w14:paraId="61E3454F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1921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F940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руководителя для проведения совещаний/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посетителей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0C88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6FAF" w14:textId="77777777" w:rsidR="00E06287" w:rsidRPr="00927F5B" w:rsidRDefault="00E06287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61D8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6A12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FCC6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EF4E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3FBA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ABD8" w14:textId="77777777" w:rsidR="00E06287" w:rsidRPr="00927F5B" w:rsidRDefault="0022315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22570</w:t>
            </w:r>
            <w:r w:rsidR="00D10B23"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5F40" w14:textId="77777777" w:rsidR="00E06287" w:rsidRPr="00927F5B" w:rsidRDefault="00E06287" w:rsidP="00951BDC">
            <w:pPr>
              <w:spacing w:after="0" w:line="200" w:lineRule="exact"/>
              <w:ind w:left="-73" w:firstLine="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3DBEF5AA" w14:textId="77777777" w:rsidR="00E06287" w:rsidRPr="00927F5B" w:rsidRDefault="00E06287" w:rsidP="00951BDC">
            <w:pPr>
              <w:spacing w:after="0" w:line="200" w:lineRule="exact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группы: «Высшая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»; руководителя учреждения</w:t>
            </w:r>
          </w:p>
        </w:tc>
      </w:tr>
      <w:tr w:rsidR="00E06287" w:rsidRPr="007B38CC" w14:paraId="1FC6C895" w14:textId="77777777" w:rsidTr="00AD32D9">
        <w:trPr>
          <w:trHeight w:val="10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DDA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8C4F" w14:textId="77777777" w:rsidR="00E06287" w:rsidRPr="00BA2E14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0813A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4F55" w14:textId="77777777" w:rsidR="00E06287" w:rsidRPr="00BA2E14" w:rsidRDefault="00E06287" w:rsidP="00876594">
            <w:pPr>
              <w:spacing w:after="0" w:line="240" w:lineRule="auto"/>
              <w:jc w:val="center"/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51BD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7BD4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4864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C5AC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2ACF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FA14" w14:textId="77777777" w:rsidR="00E06287" w:rsidRPr="00AD7B15" w:rsidRDefault="00914DA6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21 600,00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918E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E06287" w:rsidRPr="007B38CC" w14:paraId="4012F75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C75C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D5FD" w14:textId="77777777" w:rsidR="00E06287" w:rsidRPr="00E35404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Лазерная рулетка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FBEB" w14:textId="77777777" w:rsidR="00E06287" w:rsidRPr="00E3540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11E8" w14:textId="77777777" w:rsidR="00E06287" w:rsidRPr="00BA2E14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B937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34D7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0F59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8ABF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8AD1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4E11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A95C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E06287" w:rsidRPr="007B38CC" w14:paraId="45B60766" w14:textId="77777777" w:rsidTr="00AD32D9">
        <w:trPr>
          <w:trHeight w:val="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213E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0530" w14:textId="77777777" w:rsidR="00E06287" w:rsidRPr="00BA2E1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Ламинатор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EF14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E101" w14:textId="77777777" w:rsidR="00E06287" w:rsidRPr="00BA2E14" w:rsidRDefault="00E06287" w:rsidP="00876594">
            <w:pPr>
              <w:spacing w:after="0" w:line="240" w:lineRule="auto"/>
              <w:jc w:val="center"/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BE40" w14:textId="77777777" w:rsidR="00E06287" w:rsidRPr="00BA2E1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83C0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C492D" w14:textId="77777777" w:rsidR="00E06287" w:rsidRPr="00BA2E1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F088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B5931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77BB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0CFC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0AA92115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A49A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8BE6" w14:textId="77777777" w:rsidR="00E06287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 / лампа настольная светодиодная</w:t>
            </w:r>
          </w:p>
          <w:p w14:paraId="5374DC62" w14:textId="77777777" w:rsidR="00E06287" w:rsidRPr="00BA2E1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6FBF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CB8C" w14:textId="77777777" w:rsidR="00E06287" w:rsidRPr="00BA2E14" w:rsidRDefault="00E06287" w:rsidP="00876594">
            <w:pPr>
              <w:spacing w:after="0" w:line="240" w:lineRule="auto"/>
              <w:jc w:val="center"/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BBFE8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DFF79" w14:textId="77777777" w:rsidR="00E06287" w:rsidRPr="00BA2E1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96C7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379F" w14:textId="77777777" w:rsidR="00E06287" w:rsidRPr="00BA2E1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194D3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0FC3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6CA7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1B625CBA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D103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2447" w14:textId="77777777" w:rsidR="00E06287" w:rsidRPr="00BA2E1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Лестница стремянка </w:t>
            </w:r>
          </w:p>
          <w:p w14:paraId="0A157683" w14:textId="77777777" w:rsidR="00E06287" w:rsidRPr="00BA2E1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3456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C2A7" w14:textId="77777777" w:rsidR="00E06287" w:rsidRPr="00BA2E14" w:rsidRDefault="00E06287" w:rsidP="00876594">
            <w:pPr>
              <w:spacing w:after="0" w:line="240" w:lineRule="auto"/>
              <w:jc w:val="center"/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3A70" w14:textId="77777777" w:rsidR="00E06287" w:rsidRPr="00BA2E1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AB640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8DBE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795A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6EE6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5B67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3CFC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2F7A50E7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27F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7B15" w14:textId="77777777" w:rsidR="00E06287" w:rsidRPr="00DD78F6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Лобзик электрический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B045" w14:textId="77777777" w:rsidR="00E06287" w:rsidRPr="00DD78F6" w:rsidRDefault="00E06287" w:rsidP="00143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0029" w14:textId="77777777" w:rsidR="00E06287" w:rsidRPr="00DD78F6" w:rsidRDefault="00E06287" w:rsidP="001437CA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0E77" w14:textId="77777777" w:rsidR="00E06287" w:rsidRPr="00DD78F6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E8D0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3785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DFDB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95D2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7B24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12 300,00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1CF8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32B1B80D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7C99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A26B" w14:textId="77777777" w:rsidR="00E06287" w:rsidRPr="00326C48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Магнитно-маркерная доска </w:t>
            </w:r>
            <w:r w:rsidR="00F73F1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F73F1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BC7E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DB2E" w14:textId="77777777" w:rsidR="00E06287" w:rsidRPr="00326C48" w:rsidRDefault="00E06287" w:rsidP="00876594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5066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A26FB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416E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CF0F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51D6" w14:textId="77777777" w:rsidR="00E06287" w:rsidRPr="00326C48" w:rsidRDefault="00F73F1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3AFD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FB0E2" w14:textId="77777777" w:rsidR="00E06287" w:rsidRPr="00AD7B15" w:rsidRDefault="00F73F1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5635758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9E91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60454" w14:textId="77777777" w:rsidR="00E06287" w:rsidRPr="00BA2E1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Мебель металлическая для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FAAE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E245" w14:textId="77777777" w:rsidR="00E06287" w:rsidRPr="00BA2E14" w:rsidRDefault="00E06287" w:rsidP="00876594">
            <w:pPr>
              <w:spacing w:after="0" w:line="240" w:lineRule="auto"/>
              <w:jc w:val="center"/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2AAF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6F91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C80B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3AF1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0D6F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4C04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167C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3ADA125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A34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3388" w14:textId="77777777" w:rsidR="00AD32D9" w:rsidRPr="00AD7B15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Металлодетектор арочный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BB5B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4875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8567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6C2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D72E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01F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2256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286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6B8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5598BC8C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BC0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D86B" w14:textId="77777777" w:rsidR="00AD32D9" w:rsidRPr="007D4E5E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Микрофон беспроводной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8CB0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13AD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C897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FC55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1A8D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6C9D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9143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831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FBB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отдел ЗАГС</w:t>
            </w:r>
          </w:p>
        </w:tc>
      </w:tr>
      <w:tr w:rsidR="00AD32D9" w:rsidRPr="007B38CC" w14:paraId="4F54151B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1B74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0DC1" w14:textId="77777777" w:rsidR="00AD32D9" w:rsidRPr="00BA2E1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Микрофонная система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6C13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C8E6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2200" w14:textId="77777777" w:rsidR="00AD32D9" w:rsidRPr="00BA2E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6358" w14:textId="77777777" w:rsidR="00AD32D9" w:rsidRPr="00BA2E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FEDB" w14:textId="77777777" w:rsidR="00AD32D9" w:rsidRPr="00BA2E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1A3D" w14:textId="77777777" w:rsidR="00AD32D9" w:rsidRPr="00BA2E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4140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D25E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6C99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0F4E91D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796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96DD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Микшер цифровой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9C8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18F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1DF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221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9D28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F3A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2BB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70B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95B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микрофонную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радио-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систему</w:t>
            </w:r>
          </w:p>
        </w:tc>
      </w:tr>
      <w:tr w:rsidR="00AD32D9" w:rsidRPr="007B38CC" w14:paraId="555A63F8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170F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837F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Моторизованный светодиодный прожектор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924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74D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CA1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36E8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53BA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BA58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AF8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23D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7EA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0559E661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0DB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F40A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Набор для уборки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D81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7D2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7E71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61C8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205C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1E19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7328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A9B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7F56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0181531A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CC6F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BD2E" w14:textId="77777777" w:rsidR="00AD32D9" w:rsidRPr="00DD78F6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Набор инструментов (для слесарных, плотницких работ)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550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5DD6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C89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074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C7AC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D0A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4EDD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56F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240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6C31D4F3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BA3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1C3C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офисной мебели для руководителя **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14F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582A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0B5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D86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D26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150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BCA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505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452 376,00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4B28" w14:textId="77777777" w:rsidR="00AD32D9" w:rsidRPr="00573D76" w:rsidRDefault="00AD32D9" w:rsidP="00AD32D9">
            <w:pPr>
              <w:spacing w:after="0" w:line="220" w:lineRule="exact"/>
              <w:ind w:left="-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0AB2108E" w14:textId="77777777" w:rsidR="00AD32D9" w:rsidRPr="00573D76" w:rsidRDefault="00AD32D9" w:rsidP="00AD32D9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группы: «Высшая»</w:t>
            </w:r>
          </w:p>
        </w:tc>
      </w:tr>
      <w:tr w:rsidR="00AD32D9" w:rsidRPr="007B38CC" w14:paraId="79C63DB0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656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6628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Навигатор </w:t>
            </w: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CD6C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6740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D2E0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9FEE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7561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F743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83E8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2875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EDCA" w14:textId="77777777" w:rsidR="00AD32D9" w:rsidRPr="00573D76" w:rsidRDefault="00AD32D9" w:rsidP="00AD32D9">
            <w:pPr>
              <w:spacing w:after="0" w:line="220" w:lineRule="exact"/>
              <w:ind w:left="-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на муниципа</w:t>
            </w: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льное образование</w:t>
            </w:r>
          </w:p>
        </w:tc>
      </w:tr>
      <w:tr w:rsidR="00AD32D9" w:rsidRPr="007B38CC" w14:paraId="3FB45A61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8AF0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F8B8" w14:textId="77777777" w:rsidR="00AD32D9" w:rsidRPr="00035814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Напольная подставка для флагов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9B64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F810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4227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7874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F35F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7FAC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9C37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9C55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451E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5814">
              <w:rPr>
                <w:rFonts w:ascii="Times New Roman" w:hAnsi="Times New Roman"/>
                <w:sz w:val="18"/>
                <w:szCs w:val="18"/>
                <w:lang w:eastAsia="ru-RU"/>
              </w:rPr>
              <w:t>на кабинет, зал совещаний</w:t>
            </w:r>
          </w:p>
        </w:tc>
      </w:tr>
      <w:tr w:rsidR="00AD32D9" w:rsidRPr="007B38CC" w14:paraId="63A163A3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03D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4FAE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 циркулярный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BAB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365B" w14:textId="77777777" w:rsidR="00AD32D9" w:rsidRPr="00E35404" w:rsidRDefault="00AD32D9" w:rsidP="00AD32D9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1128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0C0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B3AC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B7CE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5060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33FD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44D4" w14:textId="77777777" w:rsidR="00AD32D9" w:rsidRPr="00573D7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  <w:tr w:rsidR="00AD32D9" w:rsidRPr="007B38CC" w14:paraId="3818B60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504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F155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–</w:t>
            </w:r>
            <w:proofErr w:type="spellStart"/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1F4C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8324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08CB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3262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9CE2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8EA7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5C94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97A4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74C6" w14:textId="77777777" w:rsidR="00AD32D9" w:rsidRPr="00E1230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2305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кабинет/ помещение</w:t>
            </w:r>
          </w:p>
        </w:tc>
      </w:tr>
      <w:tr w:rsidR="00AD32D9" w:rsidRPr="007B38CC" w14:paraId="4CBD2E1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2708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1F9E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D5B3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240C" w14:textId="77777777" w:rsidR="00AD32D9" w:rsidRPr="00E35404" w:rsidRDefault="00AD32D9" w:rsidP="00AD32D9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A91E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A5B0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16D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485F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0734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338D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8402" w14:textId="77777777" w:rsidR="00AD32D9" w:rsidRPr="00573D7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  <w:tr w:rsidR="00AD32D9" w:rsidRPr="007B38CC" w14:paraId="638A17A5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F3C9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6B2F" w14:textId="77777777" w:rsidR="00AD32D9" w:rsidRPr="00E3540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модуль \ картотека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CD5B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E962" w14:textId="77777777" w:rsidR="00AD32D9" w:rsidRPr="00E35404" w:rsidRDefault="00AD32D9" w:rsidP="00AD32D9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3FD2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58B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6762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DA97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B157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3251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33DA" w14:textId="77777777" w:rsidR="00AD32D9" w:rsidRPr="00573D7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на сотрудника отдела кадров учреждения</w:t>
            </w:r>
          </w:p>
        </w:tc>
      </w:tr>
      <w:tr w:rsidR="00AD32D9" w:rsidRPr="007B38CC" w14:paraId="16BDC9F6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12E5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C1FE" w14:textId="77777777" w:rsidR="00AD32D9" w:rsidRPr="00E3540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настольный набор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0F34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273D" w14:textId="77777777" w:rsidR="00AD32D9" w:rsidRPr="00E35404" w:rsidRDefault="00AD32D9" w:rsidP="00AD32D9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37FC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9CD0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7801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B129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17E3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1677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9325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22BC6CF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9BD7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C46CB" w14:textId="77777777" w:rsidR="00AD32D9" w:rsidRPr="00E3540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Паяльная станция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C2B8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F90B" w14:textId="77777777" w:rsidR="00AD32D9" w:rsidRPr="00E35404" w:rsidRDefault="00AD32D9" w:rsidP="00AD32D9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D990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367D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36B2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29F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111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A52D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19 900,00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98EB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DD78F6" w14:paraId="141BBB0F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909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341E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Перфоратор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4A6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18CB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0E5F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183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0D2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8D0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02C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B5AD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10 700,00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889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DD78F6" w14:paraId="13D5CE65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FCC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2478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FDD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F5E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2A2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23F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6FA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567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1CE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8AB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E04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DD78F6" w14:paraId="45904DDC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B5B0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CEDF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Пила дисковая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01C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FA31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02A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1DE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1C1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5B2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53C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5E0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E14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DD78F6" w14:paraId="7AB3E96B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C33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1992" w14:textId="77777777" w:rsidR="00AD32D9" w:rsidRPr="00326C48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Пирометр инфракрасный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F00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E4EE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54A1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79F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75B1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C32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277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720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2FF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муниципальное </w:t>
            </w: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</w:tr>
      <w:tr w:rsidR="00AD32D9" w:rsidRPr="007B38CC" w14:paraId="2998692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A8E7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89A6" w14:textId="77777777" w:rsidR="00AD32D9" w:rsidRPr="00AD7B15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План эвакуации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7613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AFC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A53B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96AA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9D26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86C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878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8DA7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7 900,00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155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этаж</w:t>
            </w:r>
          </w:p>
        </w:tc>
      </w:tr>
      <w:tr w:rsidR="00303ED8" w:rsidRPr="007B38CC" w14:paraId="7A1AF80C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6411" w14:textId="77777777" w:rsidR="00303ED8" w:rsidRPr="00927F5B" w:rsidRDefault="00303ED8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BFC9" w14:textId="77777777" w:rsidR="00303ED8" w:rsidRPr="00AD7B15" w:rsidRDefault="00303ED8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Понтон пластиковый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532A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6798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1D4B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8F73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1A5F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A86C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FF16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F69D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B62E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7B38CC" w14:paraId="459D7A6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CF94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5E45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для станции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607F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C37A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E2E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B1FA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998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152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5B9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1CE7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495 000, 00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7F1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0899CECE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15BC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AB1C" w14:textId="77777777" w:rsidR="00AD32D9" w:rsidRPr="00AD7B15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148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8A8F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7207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6DE7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1E66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DCB1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172A" w14:textId="336031D3" w:rsidR="00AD32D9" w:rsidRPr="00AD7B15" w:rsidRDefault="0007514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42A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99AE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9DA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4865FE07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79D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3878" w14:textId="77777777" w:rsidR="00AD32D9" w:rsidRPr="00AD7B15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Пульт управления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4E1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14AF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644D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B903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762B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0D6F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55E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856B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0F13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04B6C430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403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3B01" w14:textId="77777777" w:rsidR="00AD32D9" w:rsidRPr="00AD7B15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Пылесос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5CD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AF40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E97D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45F0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FDC0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8870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81AC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72A6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3E3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69F72F11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110B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48C7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Резак сабельный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0C89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41F1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8269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B10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9DA1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10E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C7C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0C0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A0F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4ED0F6FE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802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73D6" w14:textId="77777777" w:rsidR="00AD32D9" w:rsidRPr="00927F5B" w:rsidRDefault="00AD32D9" w:rsidP="00AD32D9">
            <w:pPr>
              <w:spacing w:after="0" w:line="240" w:lineRule="auto"/>
              <w:ind w:right="-11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Робот-тренажер для отработки навыков оказания первой помощи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мультимедийным 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 xml:space="preserve">программным </w:t>
            </w:r>
            <w:r w:rsidRPr="00FF5964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обеспечением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D0A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7BF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A319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A1B2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D23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D2A1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5E1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EFB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108 860,00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813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31F83BBB" w14:textId="77777777" w:rsidTr="00AD32D9">
        <w:trPr>
          <w:trHeight w:val="22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04A36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CE96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Сейф/шкаф огнестойкий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299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11D7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67B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554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A874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5E8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093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F78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64D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сотрудника </w:t>
            </w:r>
            <w:r w:rsidRPr="00927F5B">
              <w:rPr>
                <w:rFonts w:ascii="Times New Roman" w:hAnsi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AD32D9" w:rsidRPr="007B38CC" w14:paraId="306F321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494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FD0C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плата цепи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625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96AB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E6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362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CE6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4E3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217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C6B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150 000</w:t>
            </w: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522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433B6D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302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86C2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845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ACFE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518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BBC5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62B6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BA8E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BCA5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BE5D" w14:textId="77777777" w:rsidR="00AD32D9" w:rsidRPr="00AD7B15" w:rsidRDefault="00EA35BA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C702" w14:textId="2B37AA64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Pr="00FB21F9">
              <w:rPr>
                <w:rFonts w:ascii="Times New Roman" w:hAnsi="Times New Roman"/>
                <w:sz w:val="20"/>
                <w:szCs w:val="20"/>
                <w:lang w:eastAsia="ru-RU"/>
              </w:rPr>
              <w:t>здание</w:t>
            </w:r>
            <w:r w:rsidR="00725D8C" w:rsidRPr="00FB21F9">
              <w:rPr>
                <w:rFonts w:ascii="Times New Roman" w:hAnsi="Times New Roman"/>
                <w:sz w:val="20"/>
                <w:szCs w:val="20"/>
                <w:lang w:eastAsia="ru-RU"/>
              </w:rPr>
              <w:t>, территорию</w:t>
            </w:r>
            <w:r w:rsidR="00725D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D32D9" w:rsidRPr="007B38CC" w14:paraId="5FC283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201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4269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термометрии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70E3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9DE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FD1C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E76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1D4C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DB2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57D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4DEF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B592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4D4800" w:rsidRPr="007B38CC" w14:paraId="2F26F5C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2AF6" w14:textId="77777777" w:rsidR="004D4800" w:rsidRPr="00927F5B" w:rsidRDefault="004D4800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F22A" w14:textId="77777777" w:rsidR="004D4800" w:rsidRPr="00AD7B15" w:rsidRDefault="004D4800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0416" w14:textId="77777777" w:rsidR="004D4800" w:rsidRPr="00AD7B15" w:rsidRDefault="00D315CA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76C4" w14:textId="77777777" w:rsidR="004D4800" w:rsidRPr="00AD7B15" w:rsidRDefault="00D315C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0E94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0148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05DE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DFE6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7AFB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D5EA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269C" w14:textId="77777777" w:rsidR="004D4800" w:rsidRPr="00AD7B15" w:rsidRDefault="004D4800" w:rsidP="004D4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 учреждение</w:t>
            </w:r>
          </w:p>
        </w:tc>
      </w:tr>
      <w:tr w:rsidR="00AD32D9" w:rsidRPr="007B38CC" w14:paraId="2C94CD8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BB9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8A10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для заточки (универсальный)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6B7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A465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B3A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A66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6E6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3D5B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95CA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360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ADF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2B598FD7" w14:textId="77777777" w:rsidTr="00AD32D9">
        <w:trPr>
          <w:trHeight w:val="16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692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420E" w14:textId="77777777" w:rsidR="00AD32D9" w:rsidRPr="00AD7B15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BA8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88D0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428C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A41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7E44A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A2A2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D9B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162E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0EF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0884E761" w14:textId="77777777" w:rsidTr="00AD32D9">
        <w:trPr>
          <w:trHeight w:val="16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05D8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080A" w14:textId="77777777" w:rsidR="00AD32D9" w:rsidRPr="00DD78F6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 для здания архива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0F9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26C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CEB2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63E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25BC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5E6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B61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6E7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847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 архива</w:t>
            </w:r>
          </w:p>
        </w:tc>
      </w:tr>
      <w:tr w:rsidR="00AD32D9" w:rsidRPr="007B38CC" w14:paraId="0D8BFFA2" w14:textId="77777777" w:rsidTr="00AD32D9">
        <w:trPr>
          <w:trHeight w:val="16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1F2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B7E6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Стенд информационный/ вывеска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AF0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431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7409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521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0782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E73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D19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52D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A73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этаж/на отдел (по необходимости)</w:t>
            </w:r>
          </w:p>
        </w:tc>
      </w:tr>
      <w:tr w:rsidR="00AD32D9" w:rsidRPr="007B38CC" w14:paraId="476AB56C" w14:textId="77777777" w:rsidTr="00AD32D9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B4D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0894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Стойка гардеробная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AF97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4DE9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B64A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1C21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29BA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BBA1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1017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A39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D47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45BBF005" w14:textId="77777777" w:rsidTr="00AD32D9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CD4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A704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для дозатора/</w:t>
            </w:r>
            <w:r w:rsidRPr="00DD78F6">
              <w:t xml:space="preserve"> 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0618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7EB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1A1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399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7ABF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C0A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F3F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9CD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572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дозатор/ диспенсер</w:t>
            </w:r>
          </w:p>
        </w:tc>
      </w:tr>
      <w:tr w:rsidR="00AD32D9" w:rsidRPr="007B38CC" w14:paraId="1AB1C4EB" w14:textId="77777777" w:rsidTr="00AD32D9">
        <w:trPr>
          <w:trHeight w:val="82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D80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EAE0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Стойка ресепшен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54C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92D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0FB4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3392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574F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4180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902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0E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8A2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17708006" w14:textId="77777777" w:rsidTr="00AD32D9">
        <w:trPr>
          <w:trHeight w:val="14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C364D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F407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720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6D4D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1F5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AD9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E4BC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192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399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3D6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BFC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3A0F9C93" w14:textId="77777777" w:rsidTr="00AD32D9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140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7D66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B3F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7CAC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C02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7B8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BE1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771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313F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87D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D5A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AD32D9" w:rsidRPr="007B38CC" w14:paraId="70A81B7F" w14:textId="77777777" w:rsidTr="00AD32D9">
        <w:trPr>
          <w:trHeight w:val="23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692F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CB5E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журнальный/ стол кофейный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A83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3D38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805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1C4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3F0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3BA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210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01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7FBB" w14:textId="77777777" w:rsidR="00AD32D9" w:rsidRPr="00BA2E14" w:rsidRDefault="00AD32D9" w:rsidP="00AD32D9">
            <w:pPr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A2E14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</w:t>
            </w:r>
            <w:r w:rsidRPr="00BA2E1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ь на постоянной основе,</w:t>
            </w:r>
            <w:r w:rsidRPr="00BA2E14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 на руководителя</w:t>
            </w:r>
            <w:r w:rsidRPr="00BA2E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группы «Высшая»</w:t>
            </w:r>
          </w:p>
        </w:tc>
      </w:tr>
      <w:tr w:rsidR="00AD32D9" w:rsidRPr="007B38CC" w14:paraId="2A8ADD4D" w14:textId="77777777" w:rsidTr="00AD32D9">
        <w:trPr>
          <w:trHeight w:val="23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CCEC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6840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журнальный/ стол кофейный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5C7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BBF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975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30C2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41A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0F2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946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C90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C47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AD32D9" w:rsidRPr="007B38CC" w14:paraId="014B2E6D" w14:textId="77777777" w:rsidTr="00AD32D9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A52C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466D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 /стол переговоров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9B5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26FB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44D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091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58C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A463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43B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27A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75B9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A2E14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</w:t>
            </w:r>
            <w:r w:rsidRPr="00BA2E14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 на руководителя</w:t>
            </w:r>
            <w:r w:rsidRPr="00BA2E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группы «Высшая», на руководителя учреждения</w:t>
            </w:r>
          </w:p>
        </w:tc>
      </w:tr>
      <w:tr w:rsidR="00AD32D9" w:rsidRPr="007B38CC" w14:paraId="333EAC78" w14:textId="77777777" w:rsidTr="00AD32D9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B48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BFD0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 для зала совещаний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52A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6E9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9C7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E2CE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02C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7591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D6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0D0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540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718A114F" w14:textId="77777777" w:rsidTr="00AD32D9">
        <w:trPr>
          <w:trHeight w:val="13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B5136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4162" w14:textId="77777777" w:rsidR="00AD32D9" w:rsidRPr="00326C48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офисный/стол рабочий/стол угловой/стол письменный/стол </w:t>
            </w: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 внутренним </w:t>
            </w: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радиусом/стол эргономичный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325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9A2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ED36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140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EB9F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15BF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F1D6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9A72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23 520,00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036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4AD9744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040D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4667" w14:textId="77777777" w:rsidR="00AD32D9" w:rsidRPr="00326C48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приставной/стол полукруглый </w:t>
            </w: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опорой/стол инструментальный/стол телефонный/ брифинг-приставка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DBE6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D169" w14:textId="77777777" w:rsidR="00AD32D9" w:rsidRPr="00326C48" w:rsidRDefault="00AD32D9" w:rsidP="00AD32D9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6E3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930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DD0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BE25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9938" w14:textId="77777777" w:rsidR="00AD32D9" w:rsidRPr="00326C48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E338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22 015,00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A82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сотрудника </w:t>
            </w:r>
            <w:r w:rsidRPr="00927F5B">
              <w:rPr>
                <w:rFonts w:ascii="Times New Roman" w:hAnsi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AD32D9" w:rsidRPr="007B38CC" w14:paraId="42BFA3C5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88C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FA3D" w14:textId="77777777" w:rsidR="00AD32D9" w:rsidRPr="00326C48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Стул для посетителей/ стул ИЗО /стул офисный раскладной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C0D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CBBCC" w14:textId="77777777" w:rsidR="00AD32D9" w:rsidRPr="00326C48" w:rsidRDefault="00AD32D9" w:rsidP="00AD32D9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4EF6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02A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2E2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B9E9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C48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0717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BF7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2C257DF1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82B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E777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Стулья для посетителей для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зала совещаний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A34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064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AF8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D6E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CFC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F52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070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746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42E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422664" w:rsidRPr="007B38CC" w14:paraId="29238939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55FA" w14:textId="77777777" w:rsidR="00422664" w:rsidRPr="00927F5B" w:rsidRDefault="00422664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1FFA" w14:textId="77777777" w:rsidR="00422664" w:rsidRPr="00AD7B15" w:rsidRDefault="00422664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Табличка информационная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9097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B15F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4C0C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4D96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5C8B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0D72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BD29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935A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CC25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57652CB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2B1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0ED0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Тахометр для считывания импульсов скорости лифта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378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FF98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38BF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B8A7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9A2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F94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DF4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63E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000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074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0274A6A0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8230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4D5E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F87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08D0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E3E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4A8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75A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8CD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B8E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303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93B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0621E602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F9E0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F798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5E4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B93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505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25FA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BD0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0A1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BA5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9F5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3FF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4802DCA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8BF4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F671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уборочная / тележка для дворников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2EFC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3C8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1616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F3F3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A6B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A00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052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F79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463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уборщицу</w:t>
            </w:r>
          </w:p>
        </w:tc>
      </w:tr>
      <w:tr w:rsidR="00AD32D9" w:rsidRPr="007B38CC" w14:paraId="3C3D05D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251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1008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03B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19E2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D8D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16A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27C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346C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C40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8A7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0BB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362798" w14:paraId="100AAD5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7A0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2ADD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Тепловентилятор / тепловая пушка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4A7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531B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1FC2B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AA6D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0944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63E4E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36E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7D2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52AF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362798" w14:paraId="0C9627BD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9036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194C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Термометр / термометр бесконтактный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3C7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9D5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FE35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E46F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6477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29E1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984C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633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16 700,00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DE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структурное подразделение</w:t>
            </w:r>
          </w:p>
        </w:tc>
      </w:tr>
      <w:tr w:rsidR="00AD32D9" w:rsidRPr="007B38CC" w14:paraId="1672911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3D9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07EB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Тумба под аквариум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A23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8AF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2887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88E1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DE4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2383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35E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B1B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623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одна на аквариум</w:t>
            </w:r>
          </w:p>
        </w:tc>
      </w:tr>
      <w:tr w:rsidR="00AD32D9" w:rsidRPr="007B38CC" w14:paraId="60E822BC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6F7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728A" w14:textId="77777777" w:rsidR="00AD32D9" w:rsidRPr="00927F5B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тумба мобильная/тумба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/тумба выдвижная/тумба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выкатная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/ тумба офисная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DC1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54E5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C964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024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6623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83D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5CC9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601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18 120,00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EA0B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026DCDFF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5E1D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53E0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тумба мобильная/тумба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/тумба выдвижная/тумба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выкатная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/ тумба офисная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B44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FED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295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9AE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977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A05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85E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7CE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8F0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AD32D9" w:rsidRPr="007B38CC" w14:paraId="559D70BC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69E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B570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Тумба приставная/ тумба под системный блок/ тумба универсальная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82B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CDFD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4F4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7A8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82C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33C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720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DE4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18 120,00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DC5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а сотрудника</w:t>
            </w:r>
          </w:p>
        </w:tc>
      </w:tr>
      <w:tr w:rsidR="00AD32D9" w:rsidRPr="007B38CC" w14:paraId="1B4AC478" w14:textId="77777777" w:rsidTr="00AD32D9">
        <w:trPr>
          <w:trHeight w:val="10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BD8F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C196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Тумба стационарная/ тумба для документов/ тумба сервисная/тумба для бумаг/ тумба закрытая/тумба для оргтехники/тумба для телефона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588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A265C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5FC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272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910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AA8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3204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6F08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7B5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а сотрудника</w:t>
            </w:r>
          </w:p>
        </w:tc>
      </w:tr>
      <w:tr w:rsidR="00AD32D9" w:rsidRPr="007B38CC" w14:paraId="57385A58" w14:textId="77777777" w:rsidTr="00AD32D9">
        <w:trPr>
          <w:trHeight w:val="2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F49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79CF2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Узел учета тепловой энергии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EA6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0A66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DCAB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8CC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925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6BF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AF4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835C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EE9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2E3E00B3" w14:textId="77777777" w:rsidTr="00AD32D9">
        <w:trPr>
          <w:trHeight w:val="1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B7FD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2C78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Уничтожитель бумаг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 шредер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BCF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9A44D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03E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8369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479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0375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81A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084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9B4E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710F4F5C" w14:textId="77777777" w:rsidTr="00AD32D9">
        <w:trPr>
          <w:trHeight w:val="1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9365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3E4A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4359">
              <w:rPr>
                <w:rFonts w:ascii="Times New Roman" w:hAnsi="Times New Roman" w:cs="Times New Roman"/>
                <w:sz w:val="20"/>
                <w:szCs w:val="20"/>
              </w:rPr>
              <w:t>Уничтожитель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4359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прошедший специальную проверку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8A5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435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871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9F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985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943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659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0B22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DBB0" w14:textId="77777777" w:rsidR="00AD32D9" w:rsidRPr="0072435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435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971B" w14:textId="4F66AA65" w:rsidR="00AD32D9" w:rsidRDefault="00984284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2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100 000,0</w:t>
            </w:r>
          </w:p>
          <w:p w14:paraId="2DC2BB97" w14:textId="002BE695" w:rsidR="00984284" w:rsidRPr="00AD7B15" w:rsidRDefault="00984284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62BA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09EAD39F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7BCC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3937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Усилитель звуковой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F9C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187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761A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8F20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83A3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C2DA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1FB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2C8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409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76A0AB93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1F2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E5D3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для подшивки документов «V»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BFB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D20A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8055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074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3D29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05D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E36E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ABE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18 850,00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62F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042A7E1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1DC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1936" w14:textId="77777777" w:rsidR="00AD32D9" w:rsidRPr="0003581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Флагшток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215B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79E7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3E39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1075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4D18" w14:textId="77777777" w:rsidR="00AD32D9" w:rsidRPr="000358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5D79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B6F0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CFB5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2745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581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кабинет, </w:t>
            </w:r>
            <w:r w:rsidRPr="0003581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зал совещаний</w:t>
            </w:r>
          </w:p>
        </w:tc>
      </w:tr>
      <w:tr w:rsidR="00AD32D9" w:rsidRPr="007B38CC" w14:paraId="51AEE93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69F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9C2C" w14:textId="77777777" w:rsidR="00AD32D9" w:rsidRPr="0003581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23AC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2F3D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0205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2F8A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A40A" w14:textId="77777777" w:rsidR="00AD32D9" w:rsidRPr="000358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E47B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1C26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B300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CEA2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5814">
              <w:rPr>
                <w:rFonts w:ascii="Times New Roman" w:hAnsi="Times New Roman"/>
                <w:sz w:val="16"/>
                <w:szCs w:val="16"/>
                <w:lang w:eastAsia="ru-RU"/>
              </w:rPr>
              <w:t>на кабинет, зал совещаний</w:t>
            </w:r>
          </w:p>
        </w:tc>
      </w:tr>
      <w:tr w:rsidR="00AD32D9" w:rsidRPr="007B38CC" w14:paraId="44E256E1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4D40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7688" w14:textId="77777777" w:rsidR="00AD32D9" w:rsidRPr="00FF596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59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Фонарь светодиодный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08F" w14:textId="77777777" w:rsidR="00AD32D9" w:rsidRPr="00FF596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5964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7DC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47C9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B39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DCA8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FE6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D2C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942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883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7E3114BF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CD7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B60F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Фотоаппарат/ Видеокамера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372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23D0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C43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7FA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896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F6B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0E2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32B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0E3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50FB41C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D46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63C7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Фрезерная машина (ручная)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C1A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0C64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161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7DC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92A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5268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156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F8E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6486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1A9A2047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FB48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D564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Холодильник/шкаф мини-бар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4E2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B698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9991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15B0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6EC1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EF2C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2307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3BEA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D0D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08A83DFB" w14:textId="77777777" w:rsidTr="00AD32D9">
        <w:trPr>
          <w:trHeight w:val="20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F88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C189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AB3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4B8C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FE1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BB0F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0AE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3BB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1E9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B60A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386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помещение общего пользования</w:t>
            </w:r>
          </w:p>
        </w:tc>
      </w:tr>
      <w:tr w:rsidR="00AD32D9" w:rsidRPr="007B38CC" w14:paraId="75A135F9" w14:textId="77777777" w:rsidTr="00AD32D9">
        <w:trPr>
          <w:trHeight w:val="14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7E0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D290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Шкаф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ED53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6CFBD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4BF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44E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12E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542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32E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27E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736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читальный зал</w:t>
            </w:r>
          </w:p>
        </w:tc>
      </w:tr>
      <w:tr w:rsidR="00AD32D9" w:rsidRPr="00326C48" w14:paraId="0911720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8AB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7E3E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Шкаф книжный/ шкаф для документов/шкаф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со стеклом/шкаф витрина/шкаф для бумаги/шкаф офисный/шкаф колонка комбинированный с нишей/ шкаф настенный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F77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CCD3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9BC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4AE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493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F5E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961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235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32 805,00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57F0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326C48" w14:paraId="4BD5A5D2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0FD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A0A1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 (пожарный)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E00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7EC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6DE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A17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1433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AF9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E24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BC1F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D48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этаж здания</w:t>
            </w:r>
          </w:p>
        </w:tc>
      </w:tr>
      <w:tr w:rsidR="00AD32D9" w:rsidRPr="00326C48" w14:paraId="600734AF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548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FCA7" w14:textId="0E48D835" w:rsidR="00AD32D9" w:rsidRPr="00610C60" w:rsidRDefault="00113C72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канцтова</w:t>
            </w:r>
            <w:r w:rsidR="00AD32D9" w:rsidRPr="00C704A6">
              <w:rPr>
                <w:rFonts w:ascii="Times New Roman" w:hAnsi="Times New Roman"/>
                <w:sz w:val="20"/>
                <w:szCs w:val="20"/>
                <w:lang w:eastAsia="ru-RU"/>
              </w:rPr>
              <w:t>металлический</w:t>
            </w:r>
            <w:proofErr w:type="spellEnd"/>
            <w:r w:rsidR="00AD32D9" w:rsidRPr="00C704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архивный/ шкаф металлический/шкаф для картотеки/шкаф медицинский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956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025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711E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62BE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DA82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6BA3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5830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CDC8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28C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326C48" w14:paraId="6430BDD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134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9BF12" w14:textId="77777777" w:rsidR="00AD32D9" w:rsidRPr="00551BC2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F06E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6C19" w14:textId="77777777" w:rsidR="00AD32D9" w:rsidRPr="00551BC2" w:rsidRDefault="00AD32D9" w:rsidP="00AD32D9">
            <w:pPr>
              <w:spacing w:after="0" w:line="240" w:lineRule="auto"/>
              <w:jc w:val="center"/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E781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1369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6AEE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E062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0B15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0BA7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FC81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326C48" w14:paraId="46E0A5E8" w14:textId="77777777" w:rsidTr="00AD32D9">
        <w:trPr>
          <w:trHeight w:val="9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017A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679C" w14:textId="77777777" w:rsidR="00AD32D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Шкаф платяной/ шкаф для одежды / гардероб</w:t>
            </w:r>
          </w:p>
          <w:p w14:paraId="39DEA9A2" w14:textId="77777777" w:rsidR="00AD32D9" w:rsidRPr="00551BC2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7D26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F7B7" w14:textId="77777777" w:rsidR="00AD32D9" w:rsidRPr="00551BC2" w:rsidRDefault="00AD32D9" w:rsidP="00AD32D9">
            <w:pPr>
              <w:spacing w:after="0" w:line="240" w:lineRule="auto"/>
              <w:jc w:val="center"/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0A50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68F2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9C323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EA8A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54ED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C2B1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34 080,00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DBC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326C48" w14:paraId="7C3DD29E" w14:textId="77777777" w:rsidTr="00AD32D9">
        <w:trPr>
          <w:trHeight w:val="9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80BC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82C4" w14:textId="77777777" w:rsidR="00AD32D9" w:rsidRPr="00551BC2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Шкаф-купе</w:t>
            </w:r>
            <w:r w:rsidRPr="00551BC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/ </w:t>
            </w: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шкаф-встроенный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6436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1846" w14:textId="77777777" w:rsidR="00AD32D9" w:rsidRPr="00551BC2" w:rsidRDefault="00AD32D9" w:rsidP="00AD32D9">
            <w:pPr>
              <w:spacing w:after="0" w:line="240" w:lineRule="auto"/>
              <w:jc w:val="center"/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1928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0AAB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14C5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8A73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6984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E403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138 996,00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38F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AD32D9" w:rsidRPr="00326C48" w14:paraId="632A0CE3" w14:textId="77777777" w:rsidTr="00AD32D9">
        <w:trPr>
          <w:trHeight w:val="12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5E4A5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786A" w14:textId="77777777" w:rsidR="00AD32D9" w:rsidRPr="00551BC2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Шкаф-пенал/ шкаф узкий со стеклом/шкаф угловой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58B2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6481" w14:textId="77777777" w:rsidR="00AD32D9" w:rsidRPr="00551BC2" w:rsidRDefault="00AD32D9" w:rsidP="00AD32D9">
            <w:pPr>
              <w:spacing w:after="0" w:line="240" w:lineRule="auto"/>
              <w:jc w:val="center"/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7968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9519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C5E9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4FCA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D18C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C78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F79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326C48" w14:paraId="58A3902E" w14:textId="77777777" w:rsidTr="00AD32D9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4BE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159E" w14:textId="77777777" w:rsidR="00AD32D9" w:rsidRPr="00551BC2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Шлагбаум в комплекте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81E6D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EEC6" w14:textId="77777777" w:rsidR="00AD32D9" w:rsidRPr="00551BC2" w:rsidRDefault="00AD32D9" w:rsidP="00AD32D9">
            <w:pPr>
              <w:spacing w:after="0" w:line="240" w:lineRule="auto"/>
              <w:jc w:val="center"/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FE17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A23A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7E29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C4BC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31F9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D07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F34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326C48" w14:paraId="23D479C3" w14:textId="77777777" w:rsidTr="00AD32D9">
        <w:trPr>
          <w:trHeight w:val="772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270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FE9B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Шлифмашина угловая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54D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1EA8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047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6FF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768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DAD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E34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536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F8EE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326C48" w14:paraId="5ED9FF1A" w14:textId="77777777" w:rsidTr="00AD32D9">
        <w:trPr>
          <w:trHeight w:val="26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E344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6EBB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Шумометр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03A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0F8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984B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3E73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AD60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0F6C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6A0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F5BF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4F2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326C48" w14:paraId="684C5D28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7F47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CA25" w14:textId="77777777" w:rsidR="00AD32D9" w:rsidRPr="00DD78F6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Шуруповерт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B0F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4D5F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E8F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0396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448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708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504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733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58F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15A8D300" w14:textId="77777777" w:rsidTr="00AD32D9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C38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5035" w14:textId="77777777" w:rsidR="00AD32D9" w:rsidRPr="00551BC2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Экран для проектора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019C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76EB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E685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4B4A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40F5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C035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9CD9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2ABE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82E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1229598D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51A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9B40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счетчик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D99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580E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FCC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78F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6BE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8A7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AF0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B22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2E2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7F1574CE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1F5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DB8C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Электрокотел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5C8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A81D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45E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F2A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F56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9EC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05C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295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A39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09B8BB7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FA9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9712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Электромагнитный замок с уголком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53E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6789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C97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93C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FFF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F22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C88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F75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3CF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055742EB" w14:textId="77777777" w:rsidTr="00AD32D9">
        <w:trPr>
          <w:trHeight w:val="1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5F07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50E1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проходная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B09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6293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683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AC0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065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804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2E9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333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A9F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711ED44E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E5F8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9540F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Электрополотенце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B2D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CCC63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AE5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C25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189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06EF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F3D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34A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0126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AD32D9" w:rsidRPr="00FE7D52" w14:paraId="0188FB3B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A64D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BC73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 w:cs="Times New Roman"/>
                <w:sz w:val="20"/>
                <w:szCs w:val="20"/>
              </w:rPr>
              <w:t>Электрошокер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77D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75A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B189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7FC8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D92D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62B3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2E3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CED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0126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9C2D9F" w:rsidRPr="00FE7D52" w14:paraId="6209F9E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DC04" w14:textId="77777777" w:rsidR="009C2D9F" w:rsidRPr="00927F5B" w:rsidRDefault="009C2D9F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56FA" w14:textId="4A08ED3D" w:rsidR="009C2D9F" w:rsidRPr="009C2D9F" w:rsidRDefault="009C2D9F" w:rsidP="00AD3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2D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Электростанция/ </w:t>
            </w:r>
            <w:proofErr w:type="spellStart"/>
            <w:r w:rsidRPr="009C2D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бензогенератор</w:t>
            </w:r>
            <w:proofErr w:type="spellEnd"/>
            <w:r w:rsidRPr="009C2D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8046" w14:textId="3FBC380E" w:rsidR="009C2D9F" w:rsidRPr="009C2D9F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C2D9F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D3E5" w14:textId="400D202C" w:rsidR="009C2D9F" w:rsidRPr="009C2D9F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C2D9F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E98F" w14:textId="77777777" w:rsidR="009C2D9F" w:rsidRPr="009C2D9F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E5F9" w14:textId="77777777" w:rsidR="009C2D9F" w:rsidRPr="009C2D9F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3ED2" w14:textId="77777777" w:rsidR="009C2D9F" w:rsidRPr="009C2D9F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F56D" w14:textId="77777777" w:rsidR="009C2D9F" w:rsidRPr="009C2D9F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2917" w14:textId="5297FE7E" w:rsidR="009C2D9F" w:rsidRPr="009C2D9F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C2D9F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5708" w14:textId="1A76F265" w:rsidR="009C2D9F" w:rsidRPr="009C2D9F" w:rsidRDefault="009C2D9F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2D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BB88" w14:textId="3AC21768" w:rsidR="009C2D9F" w:rsidRPr="009C2D9F" w:rsidRDefault="009C2D9F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2D9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на ПСО</w:t>
            </w:r>
          </w:p>
        </w:tc>
      </w:tr>
    </w:tbl>
    <w:p w14:paraId="7F1AB39D" w14:textId="77777777" w:rsidR="00555273" w:rsidRPr="007B38CC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14:paraId="3E697C2E" w14:textId="77777777" w:rsidR="00555273" w:rsidRPr="0057722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  <w:r w:rsidRPr="00577223">
        <w:rPr>
          <w:rFonts w:ascii="Times New Roman" w:hAnsi="Times New Roman" w:cs="Times New Roman"/>
          <w:sz w:val="20"/>
          <w:szCs w:val="20"/>
        </w:rPr>
        <w:t xml:space="preserve">*количество основных средств по </w:t>
      </w:r>
      <w:proofErr w:type="spellStart"/>
      <w:r w:rsidRPr="00577223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577223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>минус количество основных средств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</w:t>
      </w:r>
    </w:p>
    <w:p w14:paraId="6FCDD689" w14:textId="77777777" w:rsidR="00555273" w:rsidRPr="0057722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  <w:r w:rsidRPr="00577223">
        <w:rPr>
          <w:rFonts w:ascii="Times New Roman" w:hAnsi="Times New Roman" w:cs="Times New Roman"/>
          <w:sz w:val="20"/>
          <w:szCs w:val="20"/>
        </w:rPr>
        <w:t>**в набор офисной мебели для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>лиц, замещающих муниципальные должности на постоянной основе и лиц, замещающие должности муниципальной службы, учрежденные для выполнения функций: «руководитель»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 xml:space="preserve">группа: «Высшая», могут быть включены следующие наименования офисной мебели: </w:t>
      </w:r>
      <w:proofErr w:type="spellStart"/>
      <w:r w:rsidRPr="00577223">
        <w:rPr>
          <w:rFonts w:ascii="Times New Roman" w:hAnsi="Times New Roman" w:cs="Times New Roman"/>
          <w:sz w:val="20"/>
          <w:szCs w:val="20"/>
        </w:rPr>
        <w:t>фригобар</w:t>
      </w:r>
      <w:proofErr w:type="spellEnd"/>
      <w:r w:rsidRPr="005772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77223">
        <w:rPr>
          <w:rFonts w:ascii="Times New Roman" w:hAnsi="Times New Roman" w:cs="Times New Roman"/>
          <w:sz w:val="20"/>
          <w:szCs w:val="20"/>
        </w:rPr>
        <w:t>греденция</w:t>
      </w:r>
      <w:proofErr w:type="spellEnd"/>
      <w:r w:rsidRPr="00577223">
        <w:rPr>
          <w:rFonts w:ascii="Times New Roman" w:hAnsi="Times New Roman" w:cs="Times New Roman"/>
          <w:sz w:val="20"/>
          <w:szCs w:val="20"/>
        </w:rPr>
        <w:t>, шкаф под оргтехнику, стол компьютерный, стол руководителя, стол для проведения совещаний, гардероб/ шкаф для одежды, шкаф для документов, тумба под телевизор,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>стол для телефона, консоль для зеркала, тумба разнос, стол кофейный, сегмент угловой для шкафа, стол для переговоров.</w:t>
      </w:r>
    </w:p>
    <w:p w14:paraId="46AC4034" w14:textId="77777777" w:rsidR="0055527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577223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основных средств, не указанных в настоящем приложении. При этом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>количество основных средств не может превышать десять штук в год, стоимость единицы предмета не может превышать 100 000 руб. Допускается закупка основных средств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>для создания резерва с целью обеспечения непрерывности работы сотрудников , из расчета в год не более 5% от общего количества основных средств по каждому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>наименованию.</w:t>
      </w:r>
    </w:p>
    <w:p w14:paraId="5927DD3C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  <w:sectPr w:rsidR="00555273" w:rsidRPr="007B38CC" w:rsidSect="00BF1D9F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  <w:r w:rsidRPr="007B38CC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695F3889" w14:textId="77777777" w:rsidR="00555273" w:rsidRPr="00910823" w:rsidRDefault="00555273" w:rsidP="00BD3672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3">
        <w:rPr>
          <w:rFonts w:ascii="Times New Roman" w:eastAsia="Calibri" w:hAnsi="Times New Roman" w:cs="Times New Roman"/>
          <w:sz w:val="26"/>
          <w:szCs w:val="26"/>
        </w:rPr>
        <w:lastRenderedPageBreak/>
        <w:t>Затраты на приобретение основных средств для нужд гражданской обороны</w:t>
      </w:r>
    </w:p>
    <w:p w14:paraId="0508D5A3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A9529C" wp14:editId="58D33224">
            <wp:extent cx="2105025" cy="485775"/>
            <wp:effectExtent l="0" t="0" r="0" b="9525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876FA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5CF92777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377881" wp14:editId="2016B625">
            <wp:extent cx="381000" cy="25717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</w:t>
      </w:r>
      <w:r>
        <w:rPr>
          <w:rFonts w:ascii="Times New Roman" w:hAnsi="Times New Roman" w:cs="Times New Roman"/>
          <w:sz w:val="20"/>
          <w:szCs w:val="20"/>
        </w:rPr>
        <w:t>на одной</w:t>
      </w:r>
      <w:r w:rsidRPr="007B38CC">
        <w:rPr>
          <w:rFonts w:ascii="Times New Roman" w:hAnsi="Times New Roman" w:cs="Times New Roman"/>
          <w:sz w:val="20"/>
          <w:szCs w:val="20"/>
        </w:rPr>
        <w:t xml:space="preserve"> единицы основного средства для нужд гражданской обороны в соответствии </w:t>
      </w:r>
      <w:r>
        <w:rPr>
          <w:rFonts w:ascii="Times New Roman" w:hAnsi="Times New Roman" w:cs="Times New Roman"/>
          <w:sz w:val="20"/>
          <w:szCs w:val="20"/>
        </w:rPr>
        <w:br/>
      </w:r>
      <w:r w:rsidRPr="007B38CC">
        <w:rPr>
          <w:rFonts w:ascii="Times New Roman" w:hAnsi="Times New Roman" w:cs="Times New Roman"/>
          <w:sz w:val="20"/>
          <w:szCs w:val="20"/>
        </w:rPr>
        <w:t>с нормативами муниципальных органов власти;</w:t>
      </w:r>
    </w:p>
    <w:p w14:paraId="5D6BE77B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5675A5" wp14:editId="69EC0A5D">
            <wp:extent cx="447675" cy="257175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r>
        <w:rPr>
          <w:rFonts w:ascii="Times New Roman" w:hAnsi="Times New Roman" w:cs="Times New Roman"/>
          <w:sz w:val="20"/>
          <w:szCs w:val="20"/>
        </w:rPr>
        <w:t xml:space="preserve">единиц </w:t>
      </w:r>
      <w:r w:rsidRPr="007B38CC">
        <w:rPr>
          <w:rFonts w:ascii="Times New Roman" w:hAnsi="Times New Roman" w:cs="Times New Roman"/>
          <w:sz w:val="20"/>
          <w:szCs w:val="20"/>
        </w:rPr>
        <w:t>i-го основного средства для нужд гражданской обороны из расчета на 1 работника в год в соответствии с нормативами муниципальных органов;</w:t>
      </w:r>
    </w:p>
    <w:p w14:paraId="0F9C3F11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56804F" wp14:editId="5485071A">
            <wp:extent cx="295275" cy="257175"/>
            <wp:effectExtent l="0" t="0" r="9525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ч</w:t>
      </w:r>
      <w:r w:rsidR="00BB1DCA">
        <w:rPr>
          <w:rFonts w:ascii="Times New Roman" w:hAnsi="Times New Roman" w:cs="Times New Roman"/>
          <w:sz w:val="20"/>
          <w:szCs w:val="20"/>
        </w:rPr>
        <w:t>исленность основных работников</w:t>
      </w:r>
    </w:p>
    <w:p w14:paraId="782C196F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8A23F" w14:textId="77777777" w:rsidR="00555273" w:rsidRPr="007B38CC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417"/>
        <w:gridCol w:w="3969"/>
        <w:gridCol w:w="1559"/>
      </w:tblGrid>
      <w:tr w:rsidR="00555273" w:rsidRPr="007B38CC" w14:paraId="0AE16B49" w14:textId="77777777" w:rsidTr="00951BDC">
        <w:tc>
          <w:tcPr>
            <w:tcW w:w="567" w:type="dxa"/>
            <w:shd w:val="clear" w:color="auto" w:fill="auto"/>
          </w:tcPr>
          <w:p w14:paraId="67D52C84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</w:tcPr>
          <w:p w14:paraId="7819B7CA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0DACB98C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3656D866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shd w:val="clear" w:color="auto" w:fill="auto"/>
          </w:tcPr>
          <w:p w14:paraId="3CB87ECC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приобретения основных средств для нужд гражданской обороны </w:t>
            </w:r>
          </w:p>
          <w:p w14:paraId="0CE5255D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14:paraId="4DD71EAD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14:paraId="50C0AE09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</w:tr>
      <w:tr w:rsidR="00555273" w:rsidRPr="007B38CC" w14:paraId="3E22D076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04DD8519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147BEB0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Генератор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B3F06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5DC842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80 000, 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86837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7B38CC" w14:paraId="01DDB255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58A40779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7BF872C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Палатка модульная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17122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4E1080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700 000,00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BCEBF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  <w:p w14:paraId="239763D5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7B38CC" w14:paraId="6A510393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310F1316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A5C1347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C64EF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98EC01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85 000,00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2D1A1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7B38CC" w14:paraId="29E0D9AE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4103026F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B81229C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Термос 25 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97CB0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D12063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10 000,00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4557F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7B38CC" w14:paraId="12A2A177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320BBB4F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71D8A0A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Прибор дозиметрического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547ED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E4FB9A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953F1A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7B38CC" w14:paraId="5398EFAD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0418FD9E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DC65064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Газоанализатор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6FCCC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1CEA3D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2EE9E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</w:tbl>
    <w:p w14:paraId="2D2F963E" w14:textId="77777777" w:rsidR="00555273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14:paraId="15A38C90" w14:textId="77777777" w:rsidR="00555273" w:rsidRPr="00910823" w:rsidRDefault="00555273" w:rsidP="00BD3672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3">
        <w:rPr>
          <w:rFonts w:ascii="Times New Roman" w:eastAsia="Calibri" w:hAnsi="Times New Roman" w:cs="Times New Roman"/>
          <w:sz w:val="26"/>
          <w:szCs w:val="26"/>
        </w:rPr>
        <w:t xml:space="preserve">Затраты на создание (оборудование) постоянных рабочих мест </w:t>
      </w:r>
      <w:r w:rsidR="00DD78F6">
        <w:rPr>
          <w:rFonts w:ascii="Times New Roman" w:eastAsia="Calibri" w:hAnsi="Times New Roman" w:cs="Times New Roman"/>
          <w:sz w:val="26"/>
          <w:szCs w:val="26"/>
        </w:rPr>
        <w:br/>
      </w:r>
      <w:r w:rsidRPr="00910823">
        <w:rPr>
          <w:rFonts w:ascii="Times New Roman" w:eastAsia="Calibri" w:hAnsi="Times New Roman" w:cs="Times New Roman"/>
          <w:sz w:val="26"/>
          <w:szCs w:val="26"/>
        </w:rPr>
        <w:t>для инвалидов</w:t>
      </w:r>
    </w:p>
    <w:p w14:paraId="3E542117" w14:textId="77777777" w:rsidR="00555273" w:rsidRPr="00662A22" w:rsidRDefault="00ED21FA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рми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рми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рми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3C8652B6" w14:textId="77777777" w:rsidR="00555273" w:rsidRPr="00662A22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2A22">
        <w:rPr>
          <w:rFonts w:ascii="Times New Roman" w:hAnsi="Times New Roman" w:cs="Times New Roman"/>
          <w:sz w:val="20"/>
          <w:szCs w:val="20"/>
        </w:rPr>
        <w:t>где:</w:t>
      </w:r>
    </w:p>
    <w:p w14:paraId="081FE46A" w14:textId="77777777" w:rsidR="00555273" w:rsidRPr="00662A22" w:rsidRDefault="00ED21FA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рми</m:t>
            </m:r>
          </m:sub>
        </m:sSub>
      </m:oMath>
      <w:r w:rsidR="00555273" w:rsidRPr="00662A22">
        <w:rPr>
          <w:rFonts w:ascii="Times New Roman" w:hAnsi="Times New Roman" w:cs="Times New Roman"/>
          <w:sz w:val="20"/>
          <w:szCs w:val="20"/>
        </w:rPr>
        <w:t xml:space="preserve"> – количество постоянных рабочих мест для инвалидов;</w:t>
      </w:r>
    </w:p>
    <w:p w14:paraId="4A8A773F" w14:textId="77777777" w:rsidR="00555273" w:rsidRDefault="00ED21FA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="00555273" w:rsidRPr="00662A22">
        <w:rPr>
          <w:rFonts w:ascii="Times New Roman" w:hAnsi="Times New Roman" w:cs="Times New Roman"/>
          <w:sz w:val="20"/>
          <w:szCs w:val="20"/>
        </w:rPr>
        <w:t>- стоимость оборудования для создания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662A22">
        <w:rPr>
          <w:rFonts w:ascii="Times New Roman" w:hAnsi="Times New Roman" w:cs="Times New Roman"/>
          <w:sz w:val="20"/>
          <w:szCs w:val="20"/>
        </w:rPr>
        <w:t>постоянного рабочего места для инвалида.</w:t>
      </w:r>
    </w:p>
    <w:p w14:paraId="3D0D8354" w14:textId="77777777" w:rsidR="00555273" w:rsidRPr="00662A22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740661" w14:textId="77777777" w:rsidR="00555273" w:rsidRPr="00662A22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79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402"/>
      </w:tblGrid>
      <w:tr w:rsidR="00555273" w:rsidRPr="00662A22" w14:paraId="195165BF" w14:textId="77777777" w:rsidTr="00951BDC">
        <w:tc>
          <w:tcPr>
            <w:tcW w:w="4503" w:type="dxa"/>
            <w:shd w:val="clear" w:color="auto" w:fill="auto"/>
          </w:tcPr>
          <w:p w14:paraId="6025A169" w14:textId="77777777" w:rsidR="00555273" w:rsidRPr="00662A22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</w:rPr>
              <w:t>Количество постоянных рабочих мест для инвалидов (шт.)</w:t>
            </w:r>
          </w:p>
        </w:tc>
        <w:tc>
          <w:tcPr>
            <w:tcW w:w="3402" w:type="dxa"/>
            <w:shd w:val="clear" w:color="auto" w:fill="auto"/>
          </w:tcPr>
          <w:p w14:paraId="1EAE21BF" w14:textId="77777777" w:rsidR="00555273" w:rsidRPr="00662A22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 для создания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A22">
              <w:rPr>
                <w:rFonts w:ascii="Times New Roman" w:hAnsi="Times New Roman" w:cs="Times New Roman"/>
                <w:sz w:val="20"/>
                <w:szCs w:val="20"/>
              </w:rPr>
              <w:t>постоянного рабочего места для инвалида (руб.)</w:t>
            </w:r>
          </w:p>
        </w:tc>
      </w:tr>
      <w:tr w:rsidR="00555273" w:rsidRPr="007B38CC" w14:paraId="4D5AEE20" w14:textId="77777777" w:rsidTr="00951BDC">
        <w:trPr>
          <w:trHeight w:val="70"/>
        </w:trPr>
        <w:tc>
          <w:tcPr>
            <w:tcW w:w="4503" w:type="dxa"/>
            <w:shd w:val="clear" w:color="auto" w:fill="auto"/>
            <w:vAlign w:val="center"/>
          </w:tcPr>
          <w:p w14:paraId="62B8FD31" w14:textId="77777777" w:rsidR="00555273" w:rsidRPr="00662A22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D6327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</w:rPr>
              <w:t>не более 72 700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46E14DF" w14:textId="77777777" w:rsidR="00555273" w:rsidRPr="007B38CC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14:paraId="7E238148" w14:textId="77777777" w:rsidR="00555273" w:rsidRPr="00876594" w:rsidRDefault="00555273" w:rsidP="00BD3672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10823">
        <w:rPr>
          <w:rFonts w:ascii="Times New Roman" w:hAnsi="Times New Roman" w:cs="Times New Roman"/>
          <w:sz w:val="26"/>
          <w:szCs w:val="26"/>
        </w:rPr>
        <w:t xml:space="preserve">Затраты на приобретение оборотных запасов (материалов), не отнесенные </w:t>
      </w:r>
      <w:r>
        <w:rPr>
          <w:rFonts w:ascii="Times New Roman" w:hAnsi="Times New Roman" w:cs="Times New Roman"/>
          <w:sz w:val="26"/>
          <w:szCs w:val="26"/>
        </w:rPr>
        <w:br/>
      </w:r>
      <w:r w:rsidRPr="00910823">
        <w:rPr>
          <w:rFonts w:ascii="Times New Roman" w:hAnsi="Times New Roman" w:cs="Times New Roman"/>
          <w:sz w:val="26"/>
          <w:szCs w:val="26"/>
        </w:rPr>
        <w:t xml:space="preserve">к затратам на приобретение оборотных запасов (материалов) в рамках затрат </w:t>
      </w:r>
      <w:r>
        <w:rPr>
          <w:rFonts w:ascii="Times New Roman" w:hAnsi="Times New Roman" w:cs="Times New Roman"/>
          <w:sz w:val="26"/>
          <w:szCs w:val="26"/>
        </w:rPr>
        <w:br/>
      </w:r>
      <w:r w:rsidRPr="00910823">
        <w:rPr>
          <w:rFonts w:ascii="Times New Roman" w:hAnsi="Times New Roman" w:cs="Times New Roman"/>
          <w:sz w:val="26"/>
          <w:szCs w:val="26"/>
        </w:rPr>
        <w:t xml:space="preserve">на информационно-коммуникационные технологии, в том числе: </w:t>
      </w:r>
    </w:p>
    <w:p w14:paraId="332391EE" w14:textId="77777777" w:rsidR="00555273" w:rsidRPr="00910823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823">
        <w:rPr>
          <w:rFonts w:ascii="Times New Roman" w:hAnsi="Times New Roman" w:cs="Times New Roman"/>
          <w:sz w:val="26"/>
          <w:szCs w:val="26"/>
        </w:rPr>
        <w:t xml:space="preserve">Затраты на приобретение аптечек первой помощи </w:t>
      </w:r>
    </w:p>
    <w:p w14:paraId="76A22B27" w14:textId="77777777" w:rsidR="00555273" w:rsidRPr="00FB21F9" w:rsidRDefault="00555273" w:rsidP="00555273">
      <w:pPr>
        <w:autoSpaceDE w:val="0"/>
        <w:autoSpaceDN w:val="0"/>
        <w:adjustRightInd w:val="0"/>
        <w:spacing w:after="0" w:line="240" w:lineRule="auto"/>
        <w:ind w:left="2036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65E7340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3078304C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DE1A97B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</w:t>
      </w:r>
      <w:r w:rsidRPr="007B38CC">
        <w:rPr>
          <w:rFonts w:ascii="Times New Roman" w:hAnsi="Times New Roman" w:cs="Times New Roman"/>
          <w:sz w:val="20"/>
          <w:szCs w:val="20"/>
        </w:rPr>
        <w:t>аптечек первой помощи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252F8D4E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– цена 1-й аптечки первой помощи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14:paraId="2C4CB6F7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3968"/>
      </w:tblGrid>
      <w:tr w:rsidR="00555273" w:rsidRPr="007B38CC" w14:paraId="3C3B17EA" w14:textId="77777777" w:rsidTr="00951BDC">
        <w:trPr>
          <w:trHeight w:val="563"/>
        </w:trPr>
        <w:tc>
          <w:tcPr>
            <w:tcW w:w="4962" w:type="dxa"/>
            <w:vAlign w:val="center"/>
            <w:hideMark/>
          </w:tcPr>
          <w:p w14:paraId="1613DC1A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аптечек первой помощи </w:t>
            </w:r>
          </w:p>
          <w:p w14:paraId="12EF9808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8" w:type="dxa"/>
            <w:vAlign w:val="center"/>
            <w:hideMark/>
          </w:tcPr>
          <w:p w14:paraId="0CA8226E" w14:textId="77777777" w:rsidR="00555273" w:rsidRPr="007B38CC" w:rsidRDefault="00555273" w:rsidP="00951B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1-й аптечки первой помощи </w:t>
            </w:r>
          </w:p>
          <w:p w14:paraId="293DA04B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55273" w:rsidRPr="007B38CC" w14:paraId="5998C619" w14:textId="77777777" w:rsidTr="00951BDC">
        <w:trPr>
          <w:trHeight w:hRule="exact" w:val="309"/>
        </w:trPr>
        <w:tc>
          <w:tcPr>
            <w:tcW w:w="4962" w:type="dxa"/>
            <w:noWrap/>
            <w:hideMark/>
          </w:tcPr>
          <w:p w14:paraId="42114E77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10*</w:t>
            </w:r>
          </w:p>
          <w:p w14:paraId="2CFBF8A2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E2AAE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82828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9634A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30924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27C47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66D3B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noWrap/>
            <w:hideMark/>
          </w:tcPr>
          <w:p w14:paraId="7D496E89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14:paraId="05227296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29EDD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54ADE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60488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F48E1D" w14:textId="77777777" w:rsidR="00555273" w:rsidRPr="00326C48" w:rsidRDefault="00555273" w:rsidP="00555273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"/>
          <w:szCs w:val="2"/>
        </w:rPr>
      </w:pPr>
    </w:p>
    <w:p w14:paraId="44FCD0FE" w14:textId="77777777" w:rsidR="00555273" w:rsidRPr="00C578C3" w:rsidRDefault="00F32722" w:rsidP="00C578C3">
      <w:pPr>
        <w:tabs>
          <w:tab w:val="left" w:pos="8459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C48">
        <w:rPr>
          <w:rFonts w:ascii="Times New Roman" w:hAnsi="Times New Roman" w:cs="Times New Roman"/>
          <w:sz w:val="24"/>
          <w:szCs w:val="24"/>
        </w:rPr>
        <w:lastRenderedPageBreak/>
        <w:t xml:space="preserve">*По приказу Министерства здравоохранения Российской Федерации от 15.12.2020 </w:t>
      </w:r>
      <w:r w:rsidR="00326C48">
        <w:rPr>
          <w:rFonts w:ascii="Times New Roman" w:hAnsi="Times New Roman" w:cs="Times New Roman"/>
          <w:sz w:val="24"/>
          <w:szCs w:val="24"/>
        </w:rPr>
        <w:br/>
      </w:r>
      <w:r w:rsidRPr="00326C48">
        <w:rPr>
          <w:rFonts w:ascii="Times New Roman" w:hAnsi="Times New Roman" w:cs="Times New Roman"/>
          <w:sz w:val="24"/>
          <w:szCs w:val="24"/>
        </w:rPr>
        <w:t>№ 1331</w:t>
      </w:r>
      <w:r w:rsidR="00555273" w:rsidRPr="00326C48">
        <w:rPr>
          <w:rFonts w:ascii="Times New Roman" w:hAnsi="Times New Roman" w:cs="Times New Roman"/>
          <w:sz w:val="24"/>
          <w:szCs w:val="24"/>
        </w:rPr>
        <w:t xml:space="preserve">н «Об утверждении требований к комплектации изделиями </w:t>
      </w:r>
      <w:r w:rsidRPr="00326C48">
        <w:rPr>
          <w:rFonts w:ascii="Times New Roman" w:hAnsi="Times New Roman" w:cs="Times New Roman"/>
          <w:sz w:val="24"/>
          <w:szCs w:val="24"/>
        </w:rPr>
        <w:t>аптечки</w:t>
      </w:r>
      <w:r w:rsidR="00555273" w:rsidRPr="00326C48">
        <w:rPr>
          <w:rFonts w:ascii="Times New Roman" w:hAnsi="Times New Roman" w:cs="Times New Roman"/>
          <w:sz w:val="24"/>
          <w:szCs w:val="24"/>
        </w:rPr>
        <w:t xml:space="preserve"> </w:t>
      </w:r>
      <w:r w:rsidR="00326C48">
        <w:rPr>
          <w:rFonts w:ascii="Times New Roman" w:hAnsi="Times New Roman" w:cs="Times New Roman"/>
          <w:sz w:val="24"/>
          <w:szCs w:val="24"/>
        </w:rPr>
        <w:br/>
      </w:r>
      <w:r w:rsidR="00555273" w:rsidRPr="00326C48">
        <w:rPr>
          <w:rFonts w:ascii="Times New Roman" w:hAnsi="Times New Roman" w:cs="Times New Roman"/>
          <w:sz w:val="24"/>
          <w:szCs w:val="24"/>
        </w:rPr>
        <w:t>для оказания первой помощи работникам»</w:t>
      </w:r>
      <w:r w:rsidRPr="00326C48">
        <w:rPr>
          <w:rFonts w:ascii="Times New Roman" w:hAnsi="Times New Roman" w:cs="Times New Roman"/>
          <w:sz w:val="24"/>
          <w:szCs w:val="24"/>
        </w:rPr>
        <w:t>.</w:t>
      </w:r>
    </w:p>
    <w:p w14:paraId="31EA6DAD" w14:textId="77777777" w:rsidR="00CD54E4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4E4">
        <w:rPr>
          <w:rFonts w:ascii="Times New Roman" w:hAnsi="Times New Roman" w:cs="Times New Roman"/>
          <w:sz w:val="26"/>
          <w:szCs w:val="26"/>
        </w:rPr>
        <w:t>Затраты на приобретение</w:t>
      </w:r>
      <w:r w:rsidR="00CD54E4" w:rsidRPr="00CD54E4">
        <w:rPr>
          <w:rFonts w:ascii="Times New Roman" w:hAnsi="Times New Roman" w:cs="Times New Roman"/>
          <w:sz w:val="26"/>
          <w:szCs w:val="26"/>
        </w:rPr>
        <w:t xml:space="preserve"> продуктов питания</w:t>
      </w:r>
      <w:r w:rsidRPr="00CD54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7E51AE" w14:textId="77777777" w:rsidR="00CD54E4" w:rsidRPr="00CD54E4" w:rsidRDefault="00CD54E4" w:rsidP="00BE45E3">
      <w:pPr>
        <w:pStyle w:val="a3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CD54E4">
        <w:rPr>
          <w:rFonts w:ascii="Times New Roman" w:hAnsi="Times New Roman" w:cs="Times New Roman"/>
          <w:sz w:val="26"/>
          <w:szCs w:val="26"/>
        </w:rPr>
        <w:t>11.2.1.</w:t>
      </w:r>
      <w:r w:rsidRPr="00CD54E4">
        <w:t xml:space="preserve"> </w:t>
      </w:r>
      <w:r w:rsidRPr="00CD54E4">
        <w:rPr>
          <w:rFonts w:ascii="Times New Roman" w:hAnsi="Times New Roman" w:cs="Times New Roman"/>
          <w:sz w:val="26"/>
          <w:szCs w:val="26"/>
        </w:rPr>
        <w:t>Затраты на приобретение индивидуального рациона питания (</w:t>
      </w:r>
      <w:proofErr w:type="spellStart"/>
      <w:r w:rsidRPr="00CD54E4">
        <w:rPr>
          <w:rFonts w:ascii="Times New Roman" w:hAnsi="Times New Roman" w:cs="Times New Roman"/>
          <w:sz w:val="26"/>
          <w:szCs w:val="26"/>
        </w:rPr>
        <w:t>сухпайков</w:t>
      </w:r>
      <w:proofErr w:type="spellEnd"/>
      <w:r w:rsidRPr="00CD54E4">
        <w:rPr>
          <w:rFonts w:ascii="Times New Roman" w:hAnsi="Times New Roman" w:cs="Times New Roman"/>
          <w:sz w:val="26"/>
          <w:szCs w:val="26"/>
        </w:rPr>
        <w:t>)</w:t>
      </w:r>
    </w:p>
    <w:p w14:paraId="4E102CCB" w14:textId="77777777" w:rsidR="00555273" w:rsidRPr="00876594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14:paraId="5D934481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75B8041E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F82EB62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B38CC">
        <w:rPr>
          <w:rFonts w:ascii="Times New Roman" w:eastAsia="Calibri" w:hAnsi="Times New Roman" w:cs="Times New Roman"/>
          <w:sz w:val="20"/>
          <w:szCs w:val="20"/>
        </w:rPr>
        <w:t>рп</w:t>
      </w:r>
      <w:proofErr w:type="spell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</w:t>
      </w:r>
      <w:r w:rsidRPr="007B38CC">
        <w:rPr>
          <w:rFonts w:ascii="Times New Roman" w:hAnsi="Times New Roman" w:cs="Times New Roman"/>
          <w:sz w:val="20"/>
          <w:szCs w:val="20"/>
        </w:rPr>
        <w:t>индивидуальных рационов питания (</w:t>
      </w:r>
      <w:proofErr w:type="spellStart"/>
      <w:r w:rsidRPr="007B38CC">
        <w:rPr>
          <w:rFonts w:ascii="Times New Roman" w:hAnsi="Times New Roman" w:cs="Times New Roman"/>
          <w:sz w:val="20"/>
          <w:szCs w:val="20"/>
        </w:rPr>
        <w:t>сухпайков</w:t>
      </w:r>
      <w:proofErr w:type="spellEnd"/>
      <w:r w:rsidRPr="007B38CC">
        <w:rPr>
          <w:rFonts w:ascii="Times New Roman" w:hAnsi="Times New Roman" w:cs="Times New Roman"/>
          <w:sz w:val="20"/>
          <w:szCs w:val="20"/>
        </w:rPr>
        <w:t>)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4C8CEB70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B38CC">
        <w:rPr>
          <w:rFonts w:ascii="Times New Roman" w:eastAsia="Calibri" w:hAnsi="Times New Roman" w:cs="Times New Roman"/>
          <w:sz w:val="20"/>
          <w:szCs w:val="20"/>
        </w:rPr>
        <w:t>рп</w:t>
      </w:r>
      <w:proofErr w:type="spell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цена 1-го </w:t>
      </w:r>
      <w:r w:rsidRPr="007B38CC">
        <w:rPr>
          <w:rFonts w:ascii="Times New Roman" w:hAnsi="Times New Roman" w:cs="Times New Roman"/>
          <w:sz w:val="20"/>
          <w:szCs w:val="20"/>
        </w:rPr>
        <w:t>индивидуального рациона питания (</w:t>
      </w:r>
      <w:proofErr w:type="spellStart"/>
      <w:r w:rsidRPr="007B38CC">
        <w:rPr>
          <w:rFonts w:ascii="Times New Roman" w:hAnsi="Times New Roman" w:cs="Times New Roman"/>
          <w:sz w:val="20"/>
          <w:szCs w:val="20"/>
        </w:rPr>
        <w:t>сухпайка</w:t>
      </w:r>
      <w:proofErr w:type="spellEnd"/>
      <w:r w:rsidRPr="007B38CC">
        <w:rPr>
          <w:rFonts w:ascii="Times New Roman" w:hAnsi="Times New Roman" w:cs="Times New Roman"/>
          <w:sz w:val="20"/>
          <w:szCs w:val="20"/>
        </w:rPr>
        <w:t>).</w:t>
      </w:r>
    </w:p>
    <w:p w14:paraId="5531038C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4393"/>
      </w:tblGrid>
      <w:tr w:rsidR="00555273" w:rsidRPr="007B38CC" w14:paraId="292D229A" w14:textId="77777777" w:rsidTr="00876594">
        <w:trPr>
          <w:trHeight w:val="327"/>
        </w:trPr>
        <w:tc>
          <w:tcPr>
            <w:tcW w:w="4962" w:type="dxa"/>
            <w:vAlign w:val="center"/>
            <w:hideMark/>
          </w:tcPr>
          <w:p w14:paraId="54620639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индивидуальных рационов питания (</w:t>
            </w:r>
            <w:proofErr w:type="spell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сухпайков</w:t>
            </w:r>
            <w:proofErr w:type="spell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9595EB" w14:textId="77777777" w:rsidR="00555273" w:rsidRPr="007B38CC" w:rsidRDefault="00BF1D9F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273"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393" w:type="dxa"/>
            <w:vAlign w:val="center"/>
            <w:hideMark/>
          </w:tcPr>
          <w:p w14:paraId="38A530B6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индивидуального рациона</w:t>
            </w:r>
          </w:p>
          <w:p w14:paraId="344A95E0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питания (</w:t>
            </w:r>
            <w:proofErr w:type="spell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сухпайка</w:t>
            </w:r>
            <w:proofErr w:type="spell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649176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55273" w:rsidRPr="007B38CC" w14:paraId="763DEF88" w14:textId="77777777" w:rsidTr="00876594">
        <w:trPr>
          <w:trHeight w:hRule="exact" w:val="559"/>
        </w:trPr>
        <w:tc>
          <w:tcPr>
            <w:tcW w:w="4962" w:type="dxa"/>
            <w:noWrap/>
            <w:hideMark/>
          </w:tcPr>
          <w:p w14:paraId="43953367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1DEDE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150</w:t>
            </w:r>
          </w:p>
          <w:p w14:paraId="6D2FCC6D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noWrap/>
            <w:hideMark/>
          </w:tcPr>
          <w:p w14:paraId="5DC2735F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0F46F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</w:tc>
      </w:tr>
    </w:tbl>
    <w:p w14:paraId="411B30DD" w14:textId="77777777" w:rsidR="0055527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B2E5CE2" w14:textId="77777777" w:rsidR="00FE6DA3" w:rsidRDefault="00FE6DA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CAE38B2" w14:textId="77777777" w:rsidR="00555273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823">
        <w:rPr>
          <w:rFonts w:ascii="Times New Roman" w:hAnsi="Times New Roman" w:cs="Times New Roman"/>
          <w:sz w:val="26"/>
          <w:szCs w:val="26"/>
        </w:rPr>
        <w:t>Затраты на приобретение горюче-смазочных материалов</w:t>
      </w:r>
    </w:p>
    <w:p w14:paraId="52C1E266" w14:textId="77777777" w:rsidR="00555273" w:rsidRPr="0091082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31745CF" w14:textId="0413C0E3" w:rsidR="00555273" w:rsidRPr="00FB21F9" w:rsidRDefault="00ED21FA" w:rsidP="00771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>=1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ircm</m:t>
                </m:r>
              </m:sub>
            </m:sSub>
          </m:e>
        </m:nary>
        <m:r>
          <w:rPr>
            <w:rFonts w:ascii="Cambria Math" w:hAnsi="Cambria Math" w:cs="Times New Roman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771157">
        <w:rPr>
          <w:rFonts w:ascii="Times New Roman" w:eastAsiaTheme="minorEastAsia" w:hAnsi="Times New Roman" w:cs="Times New Roman"/>
          <w:sz w:val="20"/>
          <w:szCs w:val="20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Q i дт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дт</m:t>
            </m:r>
          </m:e>
        </m:nary>
      </m:oMath>
    </w:p>
    <w:p w14:paraId="5EDDFF79" w14:textId="77777777" w:rsidR="00555273" w:rsidRPr="00FB21F9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1F9">
        <w:rPr>
          <w:rFonts w:ascii="Times New Roman" w:hAnsi="Times New Roman" w:cs="Times New Roman"/>
          <w:sz w:val="20"/>
          <w:szCs w:val="20"/>
        </w:rPr>
        <w:t>где:</w:t>
      </w:r>
    </w:p>
    <w:p w14:paraId="059EA6BE" w14:textId="3BB10C27" w:rsidR="00555273" w:rsidRPr="00FB21F9" w:rsidRDefault="00ED21FA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FB21F9">
        <w:rPr>
          <w:rFonts w:ascii="Times New Roman" w:hAnsi="Times New Roman" w:cs="Times New Roman"/>
          <w:sz w:val="20"/>
          <w:szCs w:val="20"/>
        </w:rPr>
        <w:t xml:space="preserve"> – норма расхода топлива на 100 километров пробега одного i-го транспортного средства согласно методическим </w:t>
      </w:r>
      <w:hyperlink r:id="rId85" w:history="1">
        <w:r w:rsidR="00555273" w:rsidRPr="00FB21F9">
          <w:rPr>
            <w:rFonts w:ascii="Times New Roman" w:hAnsi="Times New Roman" w:cs="Times New Roman"/>
            <w:sz w:val="20"/>
            <w:szCs w:val="20"/>
          </w:rPr>
          <w:t>рекомендациям</w:t>
        </w:r>
      </w:hyperlink>
      <w:r w:rsidR="00555273" w:rsidRPr="00FB21F9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</w:t>
      </w:r>
      <w:r w:rsidR="00151A67" w:rsidRPr="00FB21F9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  <w:r w:rsidR="00FB21F9">
        <w:rPr>
          <w:rFonts w:ascii="Times New Roman" w:hAnsi="Times New Roman" w:cs="Times New Roman"/>
          <w:sz w:val="20"/>
          <w:szCs w:val="20"/>
        </w:rPr>
        <w:br/>
      </w:r>
      <w:r w:rsidR="00151A67" w:rsidRPr="00FB21F9">
        <w:rPr>
          <w:rFonts w:ascii="Times New Roman" w:hAnsi="Times New Roman" w:cs="Times New Roman"/>
          <w:sz w:val="20"/>
          <w:szCs w:val="20"/>
        </w:rPr>
        <w:t>от 14.03.</w:t>
      </w:r>
      <w:r w:rsidR="00555273" w:rsidRPr="00FB21F9">
        <w:rPr>
          <w:rFonts w:ascii="Times New Roman" w:hAnsi="Times New Roman" w:cs="Times New Roman"/>
          <w:sz w:val="20"/>
          <w:szCs w:val="20"/>
        </w:rPr>
        <w:t>2008 № АМ-23-р;</w:t>
      </w:r>
    </w:p>
    <w:p w14:paraId="326F7C13" w14:textId="77777777" w:rsidR="00555273" w:rsidRPr="00FB21F9" w:rsidRDefault="00ED21FA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FB21F9">
        <w:rPr>
          <w:rFonts w:ascii="Times New Roman" w:hAnsi="Times New Roman" w:cs="Times New Roman"/>
          <w:sz w:val="20"/>
          <w:szCs w:val="20"/>
        </w:rPr>
        <w:t xml:space="preserve"> – цена одного литра горюче-смазочного материала по i-му транспортному средству;</w:t>
      </w:r>
    </w:p>
    <w:p w14:paraId="79F7AF74" w14:textId="77777777" w:rsidR="00555273" w:rsidRPr="00FB21F9" w:rsidRDefault="00ED21FA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FB21F9">
        <w:rPr>
          <w:rFonts w:ascii="Times New Roman" w:hAnsi="Times New Roman" w:cs="Times New Roman"/>
          <w:sz w:val="20"/>
          <w:szCs w:val="20"/>
        </w:rPr>
        <w:t xml:space="preserve"> – планируемое количество рабочих дней использования i-го транспортного средства в очередном финансовом году;</w:t>
      </w:r>
    </w:p>
    <w:p w14:paraId="2E12EB14" w14:textId="78523DD8" w:rsidR="00555273" w:rsidRPr="00FB21F9" w:rsidRDefault="00ED21FA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FB21F9">
        <w:rPr>
          <w:rFonts w:ascii="Times New Roman" w:hAnsi="Times New Roman" w:cs="Times New Roman"/>
          <w:sz w:val="20"/>
          <w:szCs w:val="20"/>
        </w:rPr>
        <w:t xml:space="preserve"> – среднесуточный пробег одного</w:t>
      </w:r>
      <w:r w:rsidR="00771157" w:rsidRPr="00FB21F9">
        <w:rPr>
          <w:rFonts w:ascii="Times New Roman" w:hAnsi="Times New Roman" w:cs="Times New Roman"/>
          <w:sz w:val="20"/>
          <w:szCs w:val="20"/>
        </w:rPr>
        <w:t xml:space="preserve"> i-го транспортного средства;</w:t>
      </w:r>
    </w:p>
    <w:p w14:paraId="061B90AB" w14:textId="1D90F33A" w:rsidR="00771157" w:rsidRPr="00FB21F9" w:rsidRDefault="00771157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1F9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FB2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21F9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FB21F9">
        <w:rPr>
          <w:rFonts w:ascii="Times New Roman" w:hAnsi="Times New Roman" w:cs="Times New Roman"/>
          <w:sz w:val="20"/>
          <w:szCs w:val="20"/>
        </w:rPr>
        <w:t xml:space="preserve"> – объем горюче-смазочных материалов по </w:t>
      </w:r>
      <w:proofErr w:type="spellStart"/>
      <w:r w:rsidRPr="00FB21F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FB21F9">
        <w:rPr>
          <w:rFonts w:ascii="Times New Roman" w:hAnsi="Times New Roman" w:cs="Times New Roman"/>
          <w:sz w:val="20"/>
          <w:szCs w:val="20"/>
        </w:rPr>
        <w:t>-му оборудованию в год;</w:t>
      </w:r>
    </w:p>
    <w:p w14:paraId="5CD4B220" w14:textId="0BC5C17A" w:rsidR="00771157" w:rsidRPr="00FB21F9" w:rsidRDefault="00771157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1F9">
        <w:rPr>
          <w:rFonts w:ascii="Times New Roman" w:hAnsi="Times New Roman" w:cs="Times New Roman"/>
          <w:sz w:val="20"/>
          <w:szCs w:val="20"/>
        </w:rPr>
        <w:t>Р</w:t>
      </w:r>
      <w:proofErr w:type="spellStart"/>
      <w:r w:rsidRPr="00FB21F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FB2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21F9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FB21F9">
        <w:rPr>
          <w:rFonts w:ascii="Times New Roman" w:hAnsi="Times New Roman" w:cs="Times New Roman"/>
          <w:sz w:val="20"/>
          <w:szCs w:val="20"/>
        </w:rPr>
        <w:t xml:space="preserve"> –цена одного литра горюче-смазочного материала.</w:t>
      </w:r>
    </w:p>
    <w:p w14:paraId="26D13483" w14:textId="77777777" w:rsidR="00555273" w:rsidRPr="00FB21F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1593"/>
        <w:gridCol w:w="1560"/>
        <w:gridCol w:w="1275"/>
        <w:gridCol w:w="1379"/>
        <w:gridCol w:w="1598"/>
        <w:gridCol w:w="1843"/>
      </w:tblGrid>
      <w:tr w:rsidR="00771157" w:rsidRPr="00FB21F9" w14:paraId="6C828185" w14:textId="24A555C4" w:rsidTr="007333F9">
        <w:trPr>
          <w:trHeight w:val="1523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3BB0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Норма расхода топлива на 100 километров пробега одного </w:t>
            </w:r>
            <w:proofErr w:type="spellStart"/>
            <w:r w:rsidRPr="00FB2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-го транспортного средства</w:t>
            </w:r>
          </w:p>
          <w:p w14:paraId="7C76AE51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6264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одного литра горюче-смазочного материала по одному </w:t>
            </w:r>
            <w:proofErr w:type="spellStart"/>
            <w:r w:rsidRPr="00FB2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-му транспортному средству</w:t>
            </w:r>
          </w:p>
          <w:p w14:paraId="596D9807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2E91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рабочих дней использования </w:t>
            </w:r>
          </w:p>
          <w:p w14:paraId="09FD4B58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proofErr w:type="spellStart"/>
            <w:r w:rsidRPr="00FB2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- го транспортного средства в очередном финансовом году</w:t>
            </w:r>
          </w:p>
          <w:p w14:paraId="55401A34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0F51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Среднесуточный пробег одного </w:t>
            </w:r>
            <w:proofErr w:type="spellStart"/>
            <w:r w:rsidRPr="00FB2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-го транспортного средства</w:t>
            </w:r>
          </w:p>
          <w:p w14:paraId="296A4269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C575" w14:textId="2FC663DC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Объем горюче-смазочных материалов по </w:t>
            </w:r>
            <w:proofErr w:type="spellStart"/>
            <w:r w:rsidRPr="00FB2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-му оборудованию в год (л)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80B81" w14:textId="15315599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Цена одного литра горюче-смазочного материала (руб.)</w:t>
            </w:r>
          </w:p>
        </w:tc>
      </w:tr>
      <w:tr w:rsidR="00771157" w:rsidRPr="007B38CC" w14:paraId="7B7430A2" w14:textId="7C3E42C1" w:rsidTr="00FB21F9">
        <w:trPr>
          <w:trHeight w:val="300"/>
          <w:jc w:val="center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C12D" w14:textId="77777777" w:rsidR="00771157" w:rsidRPr="00FB21F9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D0EA" w14:textId="77777777" w:rsidR="00771157" w:rsidRPr="00FB21F9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5441" w14:textId="77777777" w:rsidR="00771157" w:rsidRPr="00FB21F9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4B1B" w14:textId="77777777" w:rsidR="00771157" w:rsidRPr="00FB21F9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F9331" w14:textId="1541B343" w:rsidR="00771157" w:rsidRPr="00FB21F9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DFB8" w14:textId="792F682A" w:rsidR="00771157" w:rsidRPr="00FB21F9" w:rsidRDefault="00E50294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D6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более 125</w:t>
            </w:r>
            <w:r w:rsidR="00771157" w:rsidRPr="00DD0D6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</w:tr>
    </w:tbl>
    <w:p w14:paraId="337AB149" w14:textId="77777777" w:rsidR="0055527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4F00FDF" w14:textId="77777777" w:rsidR="00555273" w:rsidRPr="00910823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823">
        <w:rPr>
          <w:rFonts w:ascii="Times New Roman" w:hAnsi="Times New Roman" w:cs="Times New Roman"/>
          <w:sz w:val="26"/>
          <w:szCs w:val="26"/>
        </w:rPr>
        <w:t>Затраты на приобретение мягкого инвентаря, в том числе:</w:t>
      </w:r>
    </w:p>
    <w:p w14:paraId="089D8308" w14:textId="77777777" w:rsidR="00555273" w:rsidRPr="00D46BF2" w:rsidRDefault="00555273" w:rsidP="0055527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11.4.1. Затраты на приобретение спецодежды, мягкого инвентаря для нужд учреждения</w:t>
      </w:r>
    </w:p>
    <w:p w14:paraId="1DB8730B" w14:textId="77777777" w:rsidR="00555273" w:rsidRPr="007B38CC" w:rsidRDefault="00555273" w:rsidP="00555273">
      <w:pPr>
        <w:rPr>
          <w:rFonts w:ascii="Times New Roman" w:hAnsi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lastRenderedPageBreak/>
            <m:t>З спец=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спец</m:t>
              </m:r>
            </m:e>
          </m:nary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14:paraId="48223C1F" w14:textId="77777777" w:rsidR="00555273" w:rsidRPr="007B38CC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где:</w:t>
      </w:r>
    </w:p>
    <w:p w14:paraId="646943E8" w14:textId="77777777" w:rsidR="00555273" w:rsidRPr="007B38CC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  <w:lang w:val="en-US"/>
        </w:rPr>
        <w:t>Qi</w:t>
      </w:r>
      <w:r w:rsidRPr="007B38CC">
        <w:rPr>
          <w:rFonts w:ascii="Times New Roman" w:hAnsi="Times New Roman"/>
          <w:sz w:val="20"/>
          <w:szCs w:val="20"/>
        </w:rPr>
        <w:t xml:space="preserve"> спец –количество спецодежды и мягкого инвентаря по i-й должности в год;</w:t>
      </w:r>
    </w:p>
    <w:p w14:paraId="355F0289" w14:textId="77777777" w:rsidR="00555273" w:rsidRPr="007B38CC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P</w:t>
      </w:r>
      <w:proofErr w:type="spellStart"/>
      <w:r w:rsidRPr="007B38CC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7B38CC">
        <w:rPr>
          <w:rFonts w:ascii="Times New Roman" w:hAnsi="Times New Roman"/>
          <w:sz w:val="20"/>
          <w:szCs w:val="20"/>
        </w:rPr>
        <w:t xml:space="preserve"> спец – цена приобретения за единицу спецодежды и мягкого инвентаря по i-й должности.</w:t>
      </w:r>
    </w:p>
    <w:p w14:paraId="18F100C9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35" w:type="dxa"/>
        <w:tblInd w:w="93" w:type="dxa"/>
        <w:tblLook w:val="04A0" w:firstRow="1" w:lastRow="0" w:firstColumn="1" w:lastColumn="0" w:noHBand="0" w:noVBand="1"/>
      </w:tblPr>
      <w:tblGrid>
        <w:gridCol w:w="833"/>
        <w:gridCol w:w="2878"/>
        <w:gridCol w:w="1623"/>
        <w:gridCol w:w="1188"/>
        <w:gridCol w:w="1491"/>
        <w:gridCol w:w="1522"/>
      </w:tblGrid>
      <w:tr w:rsidR="00555273" w:rsidRPr="007B38CC" w14:paraId="569DE68B" w14:textId="77777777" w:rsidTr="00ED1AA7">
        <w:trPr>
          <w:trHeight w:val="83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FA4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5B715180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D22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ED4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DD0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на</w:t>
            </w:r>
            <w:r w:rsidR="00BF1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сотрудника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364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14:paraId="25F19A1A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8D1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</w:p>
          <w:p w14:paraId="7AA63DCD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более</w:t>
            </w:r>
          </w:p>
        </w:tc>
      </w:tr>
      <w:tr w:rsidR="00555273" w:rsidRPr="007B38CC" w14:paraId="3C8729D9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531E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99A" w14:textId="77777777" w:rsidR="00555273" w:rsidRPr="00EE2779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 обрезиненные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929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DEC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6362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689E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55273" w:rsidRPr="007B38CC" w14:paraId="67581619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495F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7C55" w14:textId="77777777" w:rsidR="00555273" w:rsidRPr="00EE2779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Ветровка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92E8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B9CF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E07C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EE48" w14:textId="77777777" w:rsidR="00555273" w:rsidRPr="006C50A2" w:rsidRDefault="00E735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555273" w:rsidRPr="006C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555273" w:rsidRPr="007B38CC" w14:paraId="1B80E066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A409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6C5" w14:textId="77777777" w:rsidR="00555273" w:rsidRPr="00EE2779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(халат)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AB09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1B2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2F1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A1F" w14:textId="46AD9B23" w:rsidR="00555273" w:rsidRPr="00DD0D68" w:rsidRDefault="00CC32B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D0D6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2 420</w:t>
            </w:r>
            <w:r w:rsidR="00555273" w:rsidRPr="00DD0D6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</w:tr>
      <w:tr w:rsidR="001457DA" w:rsidRPr="007B38CC" w14:paraId="17992AEF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782E" w14:textId="77777777" w:rsidR="001457DA" w:rsidRPr="00EE2779" w:rsidRDefault="001457DA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4F5A" w14:textId="77777777" w:rsidR="001457DA" w:rsidRPr="00AD7B15" w:rsidRDefault="0087456D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Куртка/ </w:t>
            </w:r>
            <w:r w:rsidR="001457DA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3D50" w14:textId="77777777" w:rsidR="001457DA" w:rsidRPr="00AD7B15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E53A" w14:textId="77777777" w:rsidR="001457DA" w:rsidRPr="00AD7B15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C0A2" w14:textId="77777777" w:rsidR="001457DA" w:rsidRPr="00AD7B15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C32C" w14:textId="77777777" w:rsidR="001457DA" w:rsidRPr="00AD7B15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</w:tr>
      <w:tr w:rsidR="00555273" w:rsidRPr="007B38CC" w14:paraId="67F5EEA1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C2ED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F77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женский</w:t>
            </w:r>
            <w:r w:rsidR="0095315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/мужской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(зимний)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7B41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9FA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52F4" w14:textId="77777777" w:rsidR="00555273" w:rsidRPr="00AD7B15" w:rsidRDefault="00BC418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53A6" w14:textId="77777777" w:rsidR="00555273" w:rsidRPr="00AD7B15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6 700,00</w:t>
            </w:r>
          </w:p>
        </w:tc>
      </w:tr>
      <w:tr w:rsidR="00555273" w:rsidRPr="007B38CC" w14:paraId="06A2DF0E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82E8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81E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летний мужской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57B7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F87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72CB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8A92" w14:textId="77777777" w:rsidR="00555273" w:rsidRPr="00AD7B15" w:rsidRDefault="009F27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</w:t>
            </w:r>
            <w:r w:rsidR="0055527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7B38CC" w14:paraId="2508A1D6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D1A9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55C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69E0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F29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2177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9897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555273" w:rsidRPr="007B38CC" w14:paraId="7504C84E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656F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333C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4B75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85FE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4DD9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38E0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486769" w:rsidRPr="007B38CC" w14:paraId="57089E80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5DDB" w14:textId="77777777" w:rsidR="00486769" w:rsidRPr="00EE2779" w:rsidRDefault="00486769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8EC6" w14:textId="583ECAC5" w:rsidR="00486769" w:rsidRPr="00AD7B15" w:rsidRDefault="001457DA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морозоустойчивые</w:t>
            </w:r>
            <w:r w:rsidR="00023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/утепленные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1134" w14:textId="77777777" w:rsidR="00486769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D879" w14:textId="77777777" w:rsidR="00486769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78F8" w14:textId="77777777" w:rsidR="00486769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81DB" w14:textId="77777777" w:rsidR="00486769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55273" w:rsidRPr="007B38CC" w14:paraId="16908B6C" w14:textId="77777777" w:rsidTr="00ED1AA7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7CBB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B872" w14:textId="122C022C" w:rsidR="00555273" w:rsidRPr="00AD7B15" w:rsidRDefault="00555273" w:rsidP="00F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х\б</w:t>
            </w:r>
            <w:r w:rsidR="001457DA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покрытием ПВХ</w:t>
            </w:r>
            <w:r w:rsidR="00330EC8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латексным покрытием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532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DB3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B7C9" w14:textId="77777777" w:rsidR="00555273" w:rsidRPr="00AD7B15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76DC" w14:textId="77777777" w:rsidR="00555273" w:rsidRPr="00AD7B15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</w:tr>
      <w:tr w:rsidR="00555273" w:rsidRPr="007B38CC" w14:paraId="41D929B2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7C3C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E701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 нейлоновый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012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BEF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1EE8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9760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555273" w:rsidRPr="007B38CC" w14:paraId="46A3C652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7A30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C2F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44BA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4EF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BE35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AFC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</w:tr>
      <w:tr w:rsidR="00555273" w:rsidRPr="007B38CC" w14:paraId="4479E1C7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0A4A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BD5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B800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7DF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07FA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E64D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1457DA" w:rsidRPr="007B38CC" w14:paraId="190E4668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65EA" w14:textId="77777777" w:rsidR="001457DA" w:rsidRPr="00212A14" w:rsidRDefault="001457DA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7495" w14:textId="77777777" w:rsidR="001457DA" w:rsidRPr="00AD7B15" w:rsidRDefault="00330EC8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 зимние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6945" w14:textId="77777777" w:rsidR="001457DA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60B2" w14:textId="77777777" w:rsidR="001457DA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6454" w14:textId="77777777" w:rsidR="001457DA" w:rsidRPr="00AD7B15" w:rsidRDefault="00BC418E" w:rsidP="00BC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D849" w14:textId="77777777" w:rsidR="001457DA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</w:tr>
      <w:tr w:rsidR="00330EC8" w:rsidRPr="007B38CC" w14:paraId="0DE47CCE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CE1C" w14:textId="77777777" w:rsidR="00330EC8" w:rsidRPr="00212A14" w:rsidRDefault="00330EC8" w:rsidP="00330EC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E935" w14:textId="77777777" w:rsidR="00330EC8" w:rsidRPr="00AD7B15" w:rsidRDefault="00330EC8" w:rsidP="0033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5259" w14:textId="77777777" w:rsidR="00330EC8" w:rsidRPr="00AD7B15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EDBB" w14:textId="77777777" w:rsidR="00330EC8" w:rsidRPr="00AD7B15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1120" w14:textId="77777777" w:rsidR="00330EC8" w:rsidRPr="00AD7B15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CB91" w14:textId="0484795A" w:rsidR="00330EC8" w:rsidRPr="00AD7B15" w:rsidRDefault="00625E2F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23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330EC8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7B38CC" w14:paraId="5E57742C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9985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D04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резиновые ПВХ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70AE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630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E666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8B0F" w14:textId="77777777" w:rsidR="00555273" w:rsidRPr="00AD7B15" w:rsidRDefault="00555273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555273" w:rsidRPr="007B38CC" w14:paraId="4A9AEC8A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9EE3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61AE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 гражданский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034F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E942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509D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3D06" w14:textId="77777777" w:rsidR="00555273" w:rsidRPr="00AD7B15" w:rsidRDefault="00555273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827926" w:rsidRPr="007B38CC" w14:paraId="613AE567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5069" w14:textId="77777777" w:rsidR="00827926" w:rsidRPr="00212A14" w:rsidRDefault="00827926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A3A8" w14:textId="77777777" w:rsidR="00827926" w:rsidRPr="00AD7B15" w:rsidRDefault="00827926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светоотражающий сигнальный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6A3B" w14:textId="77777777" w:rsidR="00827926" w:rsidRPr="00AD7B15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1933" w14:textId="77777777" w:rsidR="00827926" w:rsidRPr="00AD7B15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831C" w14:textId="77777777" w:rsidR="00827926" w:rsidRPr="00AD7B15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8AE2" w14:textId="77777777" w:rsidR="00827926" w:rsidRPr="00AD7B15" w:rsidRDefault="00827926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413,00</w:t>
            </w:r>
          </w:p>
        </w:tc>
      </w:tr>
    </w:tbl>
    <w:p w14:paraId="2B7F9070" w14:textId="22D5E773" w:rsidR="00555273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031CEF16" w14:textId="080CDD56" w:rsidR="00ED1AA7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7093E483" w14:textId="77777777" w:rsidR="00ED1AA7" w:rsidRPr="00FB21F9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4"/>
        <w:gridCol w:w="2430"/>
        <w:gridCol w:w="851"/>
        <w:gridCol w:w="850"/>
        <w:gridCol w:w="1105"/>
        <w:gridCol w:w="1021"/>
        <w:gridCol w:w="1134"/>
        <w:gridCol w:w="1134"/>
        <w:gridCol w:w="1673"/>
      </w:tblGrid>
      <w:tr w:rsidR="00ED1AA7" w:rsidRPr="00A925DD" w14:paraId="3E9B301D" w14:textId="77777777" w:rsidTr="00F2500B">
        <w:trPr>
          <w:trHeight w:val="322"/>
        </w:trPr>
        <w:tc>
          <w:tcPr>
            <w:tcW w:w="4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5E6A8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828587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№ п/п</w:t>
            </w:r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D5936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84EB0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Срок полез</w:t>
            </w:r>
          </w:p>
          <w:p w14:paraId="4038404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ного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использова</w:t>
            </w:r>
            <w:proofErr w:type="spellEnd"/>
          </w:p>
          <w:p w14:paraId="4905F4F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ния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</w:p>
          <w:p w14:paraId="0493F2D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более мес.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8CC2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Еди</w:t>
            </w:r>
            <w:proofErr w:type="spellEnd"/>
          </w:p>
          <w:p w14:paraId="2A1D7D3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ница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измере</w:t>
            </w:r>
            <w:proofErr w:type="spellEnd"/>
          </w:p>
          <w:p w14:paraId="4858860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ния</w:t>
            </w:r>
            <w:proofErr w:type="spellEnd"/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1ADAD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94BB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Цена за единицу товара, не более руб.</w:t>
            </w: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390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Норматив, не более</w:t>
            </w:r>
          </w:p>
        </w:tc>
      </w:tr>
      <w:tr w:rsidR="00ED1AA7" w:rsidRPr="00A925DD" w14:paraId="0CB97E55" w14:textId="77777777" w:rsidTr="00F2500B">
        <w:trPr>
          <w:trHeight w:val="1125"/>
        </w:trPr>
        <w:tc>
          <w:tcPr>
            <w:tcW w:w="434" w:type="dxa"/>
            <w:vMerge/>
            <w:shd w:val="clear" w:color="auto" w:fill="auto"/>
            <w:hideMark/>
          </w:tcPr>
          <w:p w14:paraId="6291AF8F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shd w:val="clear" w:color="auto" w:fill="auto"/>
            <w:hideMark/>
          </w:tcPr>
          <w:p w14:paraId="0A08F7CA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16B702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23778B2A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</w:tcPr>
          <w:p w14:paraId="3C22900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14:paraId="14FBC76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Административно-</w:t>
            </w:r>
            <w:proofErr w:type="spellStart"/>
            <w:r w:rsidRPr="00A925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управлен</w:t>
            </w:r>
            <w:proofErr w:type="spellEnd"/>
            <w:r w:rsidRPr="00A925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A925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ческий</w:t>
            </w:r>
            <w:proofErr w:type="spellEnd"/>
            <w:r w:rsidRPr="00A925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аппарат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A1DFEC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Служба по мониторингу и </w:t>
            </w:r>
            <w:proofErr w:type="spellStart"/>
            <w:r w:rsidRPr="00A925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прогно</w:t>
            </w:r>
            <w:proofErr w:type="spellEnd"/>
          </w:p>
          <w:p w14:paraId="0BC501C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зирова</w:t>
            </w:r>
            <w:proofErr w:type="spellEnd"/>
          </w:p>
          <w:p w14:paraId="1FE0DF3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нию</w:t>
            </w:r>
            <w:proofErr w:type="spellEnd"/>
            <w:r w:rsidRPr="00A925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ЧС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0313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Поисково-спасательная служба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03CD354C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14:paraId="72825310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1AA7" w:rsidRPr="00A925DD" w14:paraId="2CB60651" w14:textId="77777777" w:rsidTr="00F2500B">
        <w:trPr>
          <w:trHeight w:val="302"/>
        </w:trPr>
        <w:tc>
          <w:tcPr>
            <w:tcW w:w="10632" w:type="dxa"/>
            <w:gridSpan w:val="9"/>
            <w:shd w:val="clear" w:color="auto" w:fill="auto"/>
          </w:tcPr>
          <w:p w14:paraId="43303D8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A925D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СПЕЦОДЕЖДА И СРЕДСТВА ИНДИВИДУАЛЬНОЙ ЗАЩИТЫ</w:t>
            </w:r>
          </w:p>
        </w:tc>
      </w:tr>
      <w:tr w:rsidR="00ED1AA7" w:rsidRPr="00A925DD" w14:paraId="26723E0A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5E1D1ED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1E3476D8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Ботинки зимние с высокими берцами</w:t>
            </w:r>
          </w:p>
        </w:tc>
        <w:tc>
          <w:tcPr>
            <w:tcW w:w="851" w:type="dxa"/>
            <w:shd w:val="clear" w:color="auto" w:fill="auto"/>
          </w:tcPr>
          <w:p w14:paraId="5DC00F6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C1C324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50C155F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240B907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AB2E83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8494B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3 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5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354B57C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пара на работника</w:t>
            </w:r>
          </w:p>
        </w:tc>
      </w:tr>
      <w:tr w:rsidR="00ED1AA7" w:rsidRPr="00A925DD" w14:paraId="54FCA60D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07C2BE9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55160F67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Ботинки летние с высокими берцами</w:t>
            </w:r>
          </w:p>
        </w:tc>
        <w:tc>
          <w:tcPr>
            <w:tcW w:w="851" w:type="dxa"/>
            <w:shd w:val="clear" w:color="auto" w:fill="auto"/>
          </w:tcPr>
          <w:p w14:paraId="4A59C1E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706F97F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04251C7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1EC2F81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8B4A74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81501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3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0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4CEA564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пара на работника</w:t>
            </w:r>
          </w:p>
        </w:tc>
      </w:tr>
      <w:tr w:rsidR="00ED1AA7" w:rsidRPr="00A925DD" w14:paraId="7428FB53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B7B2CC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3F71588F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Боты диэлектрические</w:t>
            </w:r>
          </w:p>
        </w:tc>
        <w:tc>
          <w:tcPr>
            <w:tcW w:w="851" w:type="dxa"/>
            <w:shd w:val="clear" w:color="auto" w:fill="auto"/>
          </w:tcPr>
          <w:p w14:paraId="7A5F3B7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278418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4A77C6D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70131EC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2890DD3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83328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1 0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3C35B9E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пары на ПСО (дежурные)</w:t>
            </w:r>
          </w:p>
        </w:tc>
      </w:tr>
      <w:tr w:rsidR="00ED1AA7" w:rsidRPr="00A925DD" w14:paraId="6B17D860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633E926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4</w:t>
            </w:r>
          </w:p>
        </w:tc>
        <w:tc>
          <w:tcPr>
            <w:tcW w:w="2430" w:type="dxa"/>
            <w:shd w:val="clear" w:color="auto" w:fill="auto"/>
          </w:tcPr>
          <w:p w14:paraId="7282EE40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Валенки с прорезиненной подошвой</w:t>
            </w:r>
          </w:p>
        </w:tc>
        <w:tc>
          <w:tcPr>
            <w:tcW w:w="851" w:type="dxa"/>
            <w:shd w:val="clear" w:color="auto" w:fill="auto"/>
          </w:tcPr>
          <w:p w14:paraId="23FB0AF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70E1113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055EDA4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22E99C1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716935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207C0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2 200</w:t>
            </w:r>
          </w:p>
        </w:tc>
        <w:tc>
          <w:tcPr>
            <w:tcW w:w="1673" w:type="dxa"/>
            <w:shd w:val="clear" w:color="auto" w:fill="auto"/>
          </w:tcPr>
          <w:p w14:paraId="5141F9C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пара на работника</w:t>
            </w:r>
          </w:p>
        </w:tc>
      </w:tr>
      <w:tr w:rsidR="00ED1AA7" w:rsidRPr="00A3530C" w14:paraId="3F74A0BF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0CD4C49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598706CF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Гидрокомбинезон мокрого типа</w:t>
            </w:r>
          </w:p>
        </w:tc>
        <w:tc>
          <w:tcPr>
            <w:tcW w:w="851" w:type="dxa"/>
            <w:shd w:val="clear" w:color="auto" w:fill="auto"/>
          </w:tcPr>
          <w:p w14:paraId="2C1D1C4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3D1900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990238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39AFE5F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2C15C1C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9B76D4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40 000</w:t>
            </w:r>
          </w:p>
        </w:tc>
        <w:tc>
          <w:tcPr>
            <w:tcW w:w="1673" w:type="dxa"/>
            <w:shd w:val="clear" w:color="auto" w:fill="auto"/>
          </w:tcPr>
          <w:p w14:paraId="6CE7CD9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2шт. на</w:t>
            </w:r>
          </w:p>
          <w:p w14:paraId="13C6749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ПСО</w:t>
            </w:r>
          </w:p>
        </w:tc>
      </w:tr>
      <w:tr w:rsidR="00ED1AA7" w:rsidRPr="00A3530C" w14:paraId="3E1B568E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847A6E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6FDC2013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Гидрокомбинезон сухого типа</w:t>
            </w:r>
          </w:p>
        </w:tc>
        <w:tc>
          <w:tcPr>
            <w:tcW w:w="851" w:type="dxa"/>
            <w:shd w:val="clear" w:color="auto" w:fill="auto"/>
          </w:tcPr>
          <w:p w14:paraId="6AC75F7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DA6BEC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0F1FB6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5E46D59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E7DEC8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FE721E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80 000</w:t>
            </w:r>
          </w:p>
        </w:tc>
        <w:tc>
          <w:tcPr>
            <w:tcW w:w="1673" w:type="dxa"/>
            <w:shd w:val="clear" w:color="auto" w:fill="auto"/>
          </w:tcPr>
          <w:p w14:paraId="010D4DC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2шт. на</w:t>
            </w:r>
          </w:p>
          <w:p w14:paraId="766C919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ПСО</w:t>
            </w:r>
          </w:p>
        </w:tc>
      </w:tr>
      <w:tr w:rsidR="00ED1AA7" w:rsidRPr="00A3530C" w14:paraId="262C80BA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39D46A3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14:paraId="24FB97A6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Головной убор зимний</w:t>
            </w:r>
          </w:p>
        </w:tc>
        <w:tc>
          <w:tcPr>
            <w:tcW w:w="851" w:type="dxa"/>
            <w:shd w:val="clear" w:color="auto" w:fill="auto"/>
          </w:tcPr>
          <w:p w14:paraId="62F582B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7FA45DED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FB436D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1FA7FB8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0A68E00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466532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1491531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A3530C" w14:paraId="55809735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1453395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14:paraId="57CB62F2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Головной убор летний</w:t>
            </w:r>
          </w:p>
        </w:tc>
        <w:tc>
          <w:tcPr>
            <w:tcW w:w="851" w:type="dxa"/>
            <w:shd w:val="clear" w:color="auto" w:fill="auto"/>
          </w:tcPr>
          <w:p w14:paraId="309FBB6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7AE61272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75E950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3288F47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B16F31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A7870E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250</w:t>
            </w:r>
          </w:p>
        </w:tc>
        <w:tc>
          <w:tcPr>
            <w:tcW w:w="1673" w:type="dxa"/>
            <w:shd w:val="clear" w:color="auto" w:fill="auto"/>
          </w:tcPr>
          <w:p w14:paraId="098F321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A3530C" w14:paraId="0BFFD946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4135AEB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14:paraId="437C4985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Жилет сигнальный</w:t>
            </w:r>
          </w:p>
        </w:tc>
        <w:tc>
          <w:tcPr>
            <w:tcW w:w="851" w:type="dxa"/>
            <w:shd w:val="clear" w:color="auto" w:fill="auto"/>
          </w:tcPr>
          <w:p w14:paraId="121D3F2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70C4164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7C354FB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2440677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5CE126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DA5C36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14:paraId="3B461E2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B38CC" w14:paraId="6D452CE6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13F05C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14:paraId="19CCA737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Жилет спасателя разгрузочный</w:t>
            </w:r>
          </w:p>
        </w:tc>
        <w:tc>
          <w:tcPr>
            <w:tcW w:w="851" w:type="dxa"/>
            <w:shd w:val="clear" w:color="auto" w:fill="auto"/>
          </w:tcPr>
          <w:p w14:paraId="5B37A43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0A4F8BB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3E6CA5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57EE46F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B25A70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86B3C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3 500</w:t>
            </w:r>
          </w:p>
        </w:tc>
        <w:tc>
          <w:tcPr>
            <w:tcW w:w="1673" w:type="dxa"/>
            <w:shd w:val="clear" w:color="auto" w:fill="auto"/>
          </w:tcPr>
          <w:p w14:paraId="30ACB91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B38CC" w14:paraId="60C13A53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11D85E5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14:paraId="34A79036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Каска защитная</w:t>
            </w:r>
          </w:p>
        </w:tc>
        <w:tc>
          <w:tcPr>
            <w:tcW w:w="851" w:type="dxa"/>
            <w:shd w:val="clear" w:color="auto" w:fill="auto"/>
          </w:tcPr>
          <w:p w14:paraId="1B543D5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09C1DE4B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D7992C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6BFFAFB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B058CF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FEFA6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1 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200</w:t>
            </w:r>
          </w:p>
        </w:tc>
        <w:tc>
          <w:tcPr>
            <w:tcW w:w="1673" w:type="dxa"/>
            <w:shd w:val="clear" w:color="auto" w:fill="auto"/>
          </w:tcPr>
          <w:p w14:paraId="06D97DF1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B38CC" w14:paraId="52FDCDBB" w14:textId="77777777" w:rsidTr="00F2500B">
        <w:trPr>
          <w:trHeight w:val="565"/>
        </w:trPr>
        <w:tc>
          <w:tcPr>
            <w:tcW w:w="434" w:type="dxa"/>
          </w:tcPr>
          <w:p w14:paraId="6FE76FB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2430" w:type="dxa"/>
          </w:tcPr>
          <w:p w14:paraId="1CB4EEEF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Каска защитная с ударопрочным щитком</w:t>
            </w:r>
          </w:p>
        </w:tc>
        <w:tc>
          <w:tcPr>
            <w:tcW w:w="851" w:type="dxa"/>
          </w:tcPr>
          <w:p w14:paraId="643F169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850" w:type="dxa"/>
          </w:tcPr>
          <w:p w14:paraId="6353BCC2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</w:tcPr>
          <w:p w14:paraId="1E7D470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4719B3C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4011A40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14:paraId="7FCF04E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2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500</w:t>
            </w:r>
          </w:p>
        </w:tc>
        <w:tc>
          <w:tcPr>
            <w:tcW w:w="1673" w:type="dxa"/>
          </w:tcPr>
          <w:p w14:paraId="43FCC426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B38CC" w14:paraId="155D8E98" w14:textId="77777777" w:rsidTr="00F2500B">
        <w:trPr>
          <w:trHeight w:val="548"/>
        </w:trPr>
        <w:tc>
          <w:tcPr>
            <w:tcW w:w="434" w:type="dxa"/>
          </w:tcPr>
          <w:p w14:paraId="6DCA564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2430" w:type="dxa"/>
          </w:tcPr>
          <w:p w14:paraId="065D99E0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Комбинезон спасателя</w:t>
            </w:r>
          </w:p>
        </w:tc>
        <w:tc>
          <w:tcPr>
            <w:tcW w:w="851" w:type="dxa"/>
          </w:tcPr>
          <w:p w14:paraId="4FE4C80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</w:tcPr>
          <w:p w14:paraId="16DA30A6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105" w:type="dxa"/>
          </w:tcPr>
          <w:p w14:paraId="4B89190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65933C9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5C88A5D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14:paraId="014F881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6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0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73" w:type="dxa"/>
          </w:tcPr>
          <w:p w14:paraId="6324C9C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 </w:t>
            </w: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На работника</w:t>
            </w:r>
          </w:p>
        </w:tc>
      </w:tr>
      <w:tr w:rsidR="00ED1AA7" w:rsidRPr="007B38CC" w14:paraId="53322AB6" w14:textId="77777777" w:rsidTr="00F2500B">
        <w:trPr>
          <w:trHeight w:val="548"/>
        </w:trPr>
        <w:tc>
          <w:tcPr>
            <w:tcW w:w="434" w:type="dxa"/>
          </w:tcPr>
          <w:p w14:paraId="41341E1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2430" w:type="dxa"/>
          </w:tcPr>
          <w:p w14:paraId="0773D731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Костюм водонепроницаемый</w:t>
            </w:r>
          </w:p>
        </w:tc>
        <w:tc>
          <w:tcPr>
            <w:tcW w:w="851" w:type="dxa"/>
          </w:tcPr>
          <w:p w14:paraId="02131D1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850" w:type="dxa"/>
          </w:tcPr>
          <w:p w14:paraId="324EB360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105" w:type="dxa"/>
          </w:tcPr>
          <w:p w14:paraId="1044251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214F010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6EE81D9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14:paraId="59C35FA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2 0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73" w:type="dxa"/>
          </w:tcPr>
          <w:p w14:paraId="373A509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 </w:t>
            </w: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На работника</w:t>
            </w:r>
          </w:p>
        </w:tc>
      </w:tr>
      <w:tr w:rsidR="00ED1AA7" w:rsidRPr="007B38CC" w14:paraId="65C4C2FA" w14:textId="77777777" w:rsidTr="00F2500B">
        <w:trPr>
          <w:trHeight w:val="507"/>
        </w:trPr>
        <w:tc>
          <w:tcPr>
            <w:tcW w:w="434" w:type="dxa"/>
          </w:tcPr>
          <w:p w14:paraId="469D660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2430" w:type="dxa"/>
          </w:tcPr>
          <w:p w14:paraId="1F5EFEB2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Костюм зимний с синтетическим утеплителем</w:t>
            </w:r>
          </w:p>
        </w:tc>
        <w:tc>
          <w:tcPr>
            <w:tcW w:w="851" w:type="dxa"/>
          </w:tcPr>
          <w:p w14:paraId="1A5DAD5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</w:tcPr>
          <w:p w14:paraId="16CF785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105" w:type="dxa"/>
          </w:tcPr>
          <w:p w14:paraId="304848A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6017ADC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0772318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14:paraId="42E24B5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8 680</w:t>
            </w:r>
          </w:p>
        </w:tc>
        <w:tc>
          <w:tcPr>
            <w:tcW w:w="1673" w:type="dxa"/>
          </w:tcPr>
          <w:p w14:paraId="7E71909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 </w:t>
            </w: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На работника</w:t>
            </w:r>
          </w:p>
        </w:tc>
      </w:tr>
      <w:tr w:rsidR="00ED1AA7" w:rsidRPr="007B38CC" w14:paraId="3F61349E" w14:textId="77777777" w:rsidTr="00F2500B">
        <w:trPr>
          <w:trHeight w:val="531"/>
        </w:trPr>
        <w:tc>
          <w:tcPr>
            <w:tcW w:w="434" w:type="dxa"/>
          </w:tcPr>
          <w:p w14:paraId="4878CDA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430" w:type="dxa"/>
          </w:tcPr>
          <w:p w14:paraId="5D7681E4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Костюм летний из смешенных тканей</w:t>
            </w:r>
          </w:p>
        </w:tc>
        <w:tc>
          <w:tcPr>
            <w:tcW w:w="851" w:type="dxa"/>
          </w:tcPr>
          <w:p w14:paraId="2661FC3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</w:tcPr>
          <w:p w14:paraId="1814C104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105" w:type="dxa"/>
          </w:tcPr>
          <w:p w14:paraId="6F3D686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21DC23B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1553291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14:paraId="325BB8F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4 500</w:t>
            </w:r>
          </w:p>
        </w:tc>
        <w:tc>
          <w:tcPr>
            <w:tcW w:w="1673" w:type="dxa"/>
          </w:tcPr>
          <w:p w14:paraId="03D28C6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 </w:t>
            </w: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На работника</w:t>
            </w:r>
          </w:p>
        </w:tc>
      </w:tr>
      <w:tr w:rsidR="00ED1AA7" w:rsidRPr="007B38CC" w14:paraId="49C01F92" w14:textId="77777777" w:rsidTr="00F2500B">
        <w:trPr>
          <w:trHeight w:val="741"/>
        </w:trPr>
        <w:tc>
          <w:tcPr>
            <w:tcW w:w="434" w:type="dxa"/>
          </w:tcPr>
          <w:p w14:paraId="0F2C6C2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2430" w:type="dxa"/>
          </w:tcPr>
          <w:p w14:paraId="363D5348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Костюм </w:t>
            </w: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противоинцефалитный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или противомоскитный</w:t>
            </w:r>
          </w:p>
        </w:tc>
        <w:tc>
          <w:tcPr>
            <w:tcW w:w="851" w:type="dxa"/>
          </w:tcPr>
          <w:p w14:paraId="69B0BF7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</w:tcPr>
          <w:p w14:paraId="3CADBE3A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105" w:type="dxa"/>
          </w:tcPr>
          <w:p w14:paraId="70677EE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4D7D2B5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55F5133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</w:tcPr>
          <w:p w14:paraId="35EEA73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2 000</w:t>
            </w:r>
          </w:p>
        </w:tc>
        <w:tc>
          <w:tcPr>
            <w:tcW w:w="1673" w:type="dxa"/>
          </w:tcPr>
          <w:p w14:paraId="1F92472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2 </w:t>
            </w: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На ПСО (дежурные)</w:t>
            </w:r>
          </w:p>
        </w:tc>
      </w:tr>
      <w:tr w:rsidR="00ED1AA7" w:rsidRPr="007B38CC" w14:paraId="0265BF29" w14:textId="77777777" w:rsidTr="00F2500B">
        <w:trPr>
          <w:trHeight w:val="305"/>
        </w:trPr>
        <w:tc>
          <w:tcPr>
            <w:tcW w:w="434" w:type="dxa"/>
          </w:tcPr>
          <w:p w14:paraId="6A8808A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2430" w:type="dxa"/>
          </w:tcPr>
          <w:p w14:paraId="7FC15FC9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Маска </w:t>
            </w: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полнолицевая</w:t>
            </w:r>
            <w:proofErr w:type="spellEnd"/>
          </w:p>
        </w:tc>
        <w:tc>
          <w:tcPr>
            <w:tcW w:w="851" w:type="dxa"/>
          </w:tcPr>
          <w:p w14:paraId="38848FC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120</w:t>
            </w:r>
          </w:p>
        </w:tc>
        <w:tc>
          <w:tcPr>
            <w:tcW w:w="850" w:type="dxa"/>
          </w:tcPr>
          <w:p w14:paraId="508D164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</w:tcPr>
          <w:p w14:paraId="4F9C1F6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336D46B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023F09A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</w:tcPr>
          <w:p w14:paraId="47628C2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65 000</w:t>
            </w:r>
          </w:p>
        </w:tc>
        <w:tc>
          <w:tcPr>
            <w:tcW w:w="1673" w:type="dxa"/>
          </w:tcPr>
          <w:p w14:paraId="2AA7CCB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шт. на ПСО</w:t>
            </w:r>
          </w:p>
        </w:tc>
      </w:tr>
      <w:tr w:rsidR="00ED1AA7" w:rsidRPr="007B38CC" w14:paraId="18F2DD61" w14:textId="77777777" w:rsidTr="00F2500B">
        <w:trPr>
          <w:trHeight w:val="563"/>
        </w:trPr>
        <w:tc>
          <w:tcPr>
            <w:tcW w:w="434" w:type="dxa"/>
          </w:tcPr>
          <w:p w14:paraId="1463353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</w:t>
            </w:r>
          </w:p>
        </w:tc>
        <w:tc>
          <w:tcPr>
            <w:tcW w:w="2430" w:type="dxa"/>
          </w:tcPr>
          <w:p w14:paraId="3CFDC7CB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Наушники противошумные</w:t>
            </w:r>
          </w:p>
        </w:tc>
        <w:tc>
          <w:tcPr>
            <w:tcW w:w="851" w:type="dxa"/>
          </w:tcPr>
          <w:p w14:paraId="6EE6796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</w:tcPr>
          <w:p w14:paraId="1ACD642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</w:tcPr>
          <w:p w14:paraId="5487008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5A2B4FB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4A9F280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</w:tcPr>
          <w:p w14:paraId="56CF85F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5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73" w:type="dxa"/>
          </w:tcPr>
          <w:p w14:paraId="7253EE8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шт. на ПСО (дежурные)</w:t>
            </w:r>
          </w:p>
        </w:tc>
      </w:tr>
      <w:tr w:rsidR="00ED1AA7" w:rsidRPr="007B38CC" w14:paraId="6DF8934B" w14:textId="77777777" w:rsidTr="00F2500B">
        <w:trPr>
          <w:trHeight w:val="563"/>
        </w:trPr>
        <w:tc>
          <w:tcPr>
            <w:tcW w:w="434" w:type="dxa"/>
          </w:tcPr>
          <w:p w14:paraId="3823A36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2430" w:type="dxa"/>
          </w:tcPr>
          <w:p w14:paraId="4A3FDBF0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Носки, обработанные наночастицами серебра</w:t>
            </w:r>
          </w:p>
        </w:tc>
        <w:tc>
          <w:tcPr>
            <w:tcW w:w="851" w:type="dxa"/>
          </w:tcPr>
          <w:p w14:paraId="0EE5714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</w:tcPr>
          <w:p w14:paraId="1336E07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</w:t>
            </w:r>
          </w:p>
        </w:tc>
        <w:tc>
          <w:tcPr>
            <w:tcW w:w="1105" w:type="dxa"/>
          </w:tcPr>
          <w:p w14:paraId="3B4E403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4402A26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341C044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</w:tcPr>
          <w:p w14:paraId="31DD1BF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3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1673" w:type="dxa"/>
          </w:tcPr>
          <w:p w14:paraId="0A86BC7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пары на работника</w:t>
            </w:r>
          </w:p>
        </w:tc>
      </w:tr>
      <w:tr w:rsidR="00ED1AA7" w:rsidRPr="007B38CC" w14:paraId="13FD04D8" w14:textId="77777777" w:rsidTr="00F2500B">
        <w:trPr>
          <w:trHeight w:val="741"/>
        </w:trPr>
        <w:tc>
          <w:tcPr>
            <w:tcW w:w="434" w:type="dxa"/>
          </w:tcPr>
          <w:p w14:paraId="7437865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2430" w:type="dxa"/>
          </w:tcPr>
          <w:p w14:paraId="11291584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Очки защитные от механических повреждений</w:t>
            </w:r>
          </w:p>
        </w:tc>
        <w:tc>
          <w:tcPr>
            <w:tcW w:w="851" w:type="dxa"/>
          </w:tcPr>
          <w:p w14:paraId="702B2A1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 износа</w:t>
            </w:r>
          </w:p>
        </w:tc>
        <w:tc>
          <w:tcPr>
            <w:tcW w:w="850" w:type="dxa"/>
          </w:tcPr>
          <w:p w14:paraId="42F9A21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</w:tcPr>
          <w:p w14:paraId="7DCC5D5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2425BEA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570FE3C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14:paraId="17A35F8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7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73" w:type="dxa"/>
          </w:tcPr>
          <w:p w14:paraId="71959EE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B38CC" w14:paraId="3189EDB7" w14:textId="77777777" w:rsidTr="00F2500B">
        <w:trPr>
          <w:trHeight w:val="519"/>
        </w:trPr>
        <w:tc>
          <w:tcPr>
            <w:tcW w:w="434" w:type="dxa"/>
          </w:tcPr>
          <w:p w14:paraId="6CAF838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2430" w:type="dxa"/>
          </w:tcPr>
          <w:p w14:paraId="24566ABA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Перчатки антивибрационные</w:t>
            </w:r>
          </w:p>
        </w:tc>
        <w:tc>
          <w:tcPr>
            <w:tcW w:w="851" w:type="dxa"/>
          </w:tcPr>
          <w:p w14:paraId="2249258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</w:tcPr>
          <w:p w14:paraId="6B31A29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</w:t>
            </w:r>
          </w:p>
        </w:tc>
        <w:tc>
          <w:tcPr>
            <w:tcW w:w="1105" w:type="dxa"/>
          </w:tcPr>
          <w:p w14:paraId="6A36EF3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5884F18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7F32468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</w:tcPr>
          <w:p w14:paraId="46C92A6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1 0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73" w:type="dxa"/>
          </w:tcPr>
          <w:p w14:paraId="2E6D48A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пары на ПСО (дежурные)</w:t>
            </w:r>
          </w:p>
        </w:tc>
      </w:tr>
      <w:tr w:rsidR="00ED1AA7" w:rsidRPr="007B38CC" w14:paraId="21C07C1A" w14:textId="77777777" w:rsidTr="00F2500B">
        <w:trPr>
          <w:trHeight w:val="421"/>
        </w:trPr>
        <w:tc>
          <w:tcPr>
            <w:tcW w:w="434" w:type="dxa"/>
          </w:tcPr>
          <w:p w14:paraId="1371494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2430" w:type="dxa"/>
          </w:tcPr>
          <w:p w14:paraId="7C15847B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Перчатки диэлектрические</w:t>
            </w:r>
          </w:p>
        </w:tc>
        <w:tc>
          <w:tcPr>
            <w:tcW w:w="851" w:type="dxa"/>
          </w:tcPr>
          <w:p w14:paraId="6088526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</w:tcPr>
          <w:p w14:paraId="68CE0CA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</w:t>
            </w:r>
          </w:p>
        </w:tc>
        <w:tc>
          <w:tcPr>
            <w:tcW w:w="1105" w:type="dxa"/>
          </w:tcPr>
          <w:p w14:paraId="43C8A80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03E2FF5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36699A0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</w:tcPr>
          <w:p w14:paraId="0C478D1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500</w:t>
            </w:r>
          </w:p>
        </w:tc>
        <w:tc>
          <w:tcPr>
            <w:tcW w:w="1673" w:type="dxa"/>
          </w:tcPr>
          <w:p w14:paraId="2FFD415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пары на ПСО (дежурные)</w:t>
            </w:r>
          </w:p>
        </w:tc>
      </w:tr>
      <w:tr w:rsidR="00ED1AA7" w:rsidRPr="007B38CC" w14:paraId="19A1B22A" w14:textId="77777777" w:rsidTr="00F2500B">
        <w:trPr>
          <w:trHeight w:val="385"/>
        </w:trPr>
        <w:tc>
          <w:tcPr>
            <w:tcW w:w="434" w:type="dxa"/>
          </w:tcPr>
          <w:p w14:paraId="7065AE9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2430" w:type="dxa"/>
          </w:tcPr>
          <w:p w14:paraId="07E792BA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Перчатки резиновые</w:t>
            </w:r>
          </w:p>
        </w:tc>
        <w:tc>
          <w:tcPr>
            <w:tcW w:w="851" w:type="dxa"/>
          </w:tcPr>
          <w:p w14:paraId="59F4A22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 износа</w:t>
            </w:r>
          </w:p>
        </w:tc>
        <w:tc>
          <w:tcPr>
            <w:tcW w:w="850" w:type="dxa"/>
          </w:tcPr>
          <w:p w14:paraId="18FD1E3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</w:t>
            </w:r>
          </w:p>
        </w:tc>
        <w:tc>
          <w:tcPr>
            <w:tcW w:w="1105" w:type="dxa"/>
          </w:tcPr>
          <w:p w14:paraId="417DD7D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13CEFAA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06718E9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14:paraId="4D77EEC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7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673" w:type="dxa"/>
          </w:tcPr>
          <w:p w14:paraId="0D0F28E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пара на работника</w:t>
            </w:r>
          </w:p>
        </w:tc>
      </w:tr>
      <w:tr w:rsidR="00ED1AA7" w:rsidRPr="007B38CC" w14:paraId="5ED7B320" w14:textId="77777777" w:rsidTr="00F2500B">
        <w:trPr>
          <w:trHeight w:val="507"/>
        </w:trPr>
        <w:tc>
          <w:tcPr>
            <w:tcW w:w="434" w:type="dxa"/>
          </w:tcPr>
          <w:p w14:paraId="6B3CB33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2430" w:type="dxa"/>
          </w:tcPr>
          <w:p w14:paraId="12B473DE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Перчатки утепленные</w:t>
            </w:r>
          </w:p>
        </w:tc>
        <w:tc>
          <w:tcPr>
            <w:tcW w:w="851" w:type="dxa"/>
          </w:tcPr>
          <w:p w14:paraId="2FCDBD5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</w:tcPr>
          <w:p w14:paraId="02E5036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</w:t>
            </w:r>
          </w:p>
        </w:tc>
        <w:tc>
          <w:tcPr>
            <w:tcW w:w="1105" w:type="dxa"/>
          </w:tcPr>
          <w:p w14:paraId="26C04FA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3ABB725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441F1DF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</w:tcPr>
          <w:p w14:paraId="78CD982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5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73" w:type="dxa"/>
          </w:tcPr>
          <w:p w14:paraId="0253AB1A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пары на работника</w:t>
            </w:r>
          </w:p>
        </w:tc>
      </w:tr>
      <w:tr w:rsidR="00ED1AA7" w:rsidRPr="007B38CC" w14:paraId="2A751435" w14:textId="77777777" w:rsidTr="00F2500B">
        <w:trPr>
          <w:trHeight w:val="507"/>
        </w:trPr>
        <w:tc>
          <w:tcPr>
            <w:tcW w:w="434" w:type="dxa"/>
          </w:tcPr>
          <w:p w14:paraId="13FFB2B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2430" w:type="dxa"/>
          </w:tcPr>
          <w:p w14:paraId="5376CF2C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Перчатки хлопчатобумажные </w:t>
            </w:r>
          </w:p>
        </w:tc>
        <w:tc>
          <w:tcPr>
            <w:tcW w:w="851" w:type="dxa"/>
          </w:tcPr>
          <w:p w14:paraId="0FF69E8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</w:tcPr>
          <w:p w14:paraId="032C8F3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</w:t>
            </w:r>
          </w:p>
        </w:tc>
        <w:tc>
          <w:tcPr>
            <w:tcW w:w="1105" w:type="dxa"/>
          </w:tcPr>
          <w:p w14:paraId="5F7DFEB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7FA1FAB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041B2FF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134" w:type="dxa"/>
          </w:tcPr>
          <w:p w14:paraId="220C04A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50</w:t>
            </w:r>
          </w:p>
        </w:tc>
        <w:tc>
          <w:tcPr>
            <w:tcW w:w="1673" w:type="dxa"/>
          </w:tcPr>
          <w:p w14:paraId="421B400D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 пары на работника</w:t>
            </w:r>
          </w:p>
        </w:tc>
      </w:tr>
      <w:tr w:rsidR="00ED1AA7" w:rsidRPr="007B38CC" w14:paraId="65879886" w14:textId="77777777" w:rsidTr="00F2500B">
        <w:trPr>
          <w:trHeight w:val="507"/>
        </w:trPr>
        <w:tc>
          <w:tcPr>
            <w:tcW w:w="434" w:type="dxa"/>
          </w:tcPr>
          <w:p w14:paraId="6894F4C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2430" w:type="dxa"/>
          </w:tcPr>
          <w:p w14:paraId="357FEAC9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Перчатки шерстяные </w:t>
            </w:r>
          </w:p>
        </w:tc>
        <w:tc>
          <w:tcPr>
            <w:tcW w:w="851" w:type="dxa"/>
          </w:tcPr>
          <w:p w14:paraId="075EEF1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</w:tcPr>
          <w:p w14:paraId="60074FE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</w:t>
            </w:r>
          </w:p>
        </w:tc>
        <w:tc>
          <w:tcPr>
            <w:tcW w:w="1105" w:type="dxa"/>
          </w:tcPr>
          <w:p w14:paraId="1390FEC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3C8AD21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34A98B6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</w:tcPr>
          <w:p w14:paraId="6754BA5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5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73" w:type="dxa"/>
          </w:tcPr>
          <w:p w14:paraId="387E6F7B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пары на работника</w:t>
            </w:r>
          </w:p>
        </w:tc>
      </w:tr>
      <w:tr w:rsidR="00ED1AA7" w:rsidRPr="007B38CC" w14:paraId="3B6C5E8D" w14:textId="77777777" w:rsidTr="00F2500B">
        <w:trPr>
          <w:trHeight w:val="507"/>
        </w:trPr>
        <w:tc>
          <w:tcPr>
            <w:tcW w:w="434" w:type="dxa"/>
          </w:tcPr>
          <w:p w14:paraId="1DF33A8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28</w:t>
            </w:r>
          </w:p>
        </w:tc>
        <w:tc>
          <w:tcPr>
            <w:tcW w:w="2430" w:type="dxa"/>
          </w:tcPr>
          <w:p w14:paraId="17190B76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Подшлемник зимний</w:t>
            </w:r>
          </w:p>
        </w:tc>
        <w:tc>
          <w:tcPr>
            <w:tcW w:w="851" w:type="dxa"/>
          </w:tcPr>
          <w:p w14:paraId="36D96D1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</w:tcPr>
          <w:p w14:paraId="4E3B8A56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</w:tcPr>
          <w:p w14:paraId="5D36E3C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1DCE122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059B447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14:paraId="309EBBC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650</w:t>
            </w:r>
          </w:p>
        </w:tc>
        <w:tc>
          <w:tcPr>
            <w:tcW w:w="1673" w:type="dxa"/>
          </w:tcPr>
          <w:p w14:paraId="5496E217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B38CC" w14:paraId="2501E184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47742B0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2430" w:type="dxa"/>
            <w:shd w:val="clear" w:color="auto" w:fill="auto"/>
          </w:tcPr>
          <w:p w14:paraId="4EA38349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Подшлемник летний</w:t>
            </w:r>
          </w:p>
        </w:tc>
        <w:tc>
          <w:tcPr>
            <w:tcW w:w="851" w:type="dxa"/>
            <w:shd w:val="clear" w:color="auto" w:fill="auto"/>
          </w:tcPr>
          <w:p w14:paraId="71F055E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C1C0BE2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B00A0E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7229F33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E65813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71BFAC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2 000</w:t>
            </w:r>
          </w:p>
        </w:tc>
        <w:tc>
          <w:tcPr>
            <w:tcW w:w="1673" w:type="dxa"/>
            <w:shd w:val="clear" w:color="auto" w:fill="auto"/>
          </w:tcPr>
          <w:p w14:paraId="777029D6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B38CC" w14:paraId="12D711D3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543558A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30</w:t>
            </w:r>
          </w:p>
        </w:tc>
        <w:tc>
          <w:tcPr>
            <w:tcW w:w="2430" w:type="dxa"/>
            <w:shd w:val="clear" w:color="auto" w:fill="auto"/>
          </w:tcPr>
          <w:p w14:paraId="1D96AE06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Полукомбинезон рыбацкий</w:t>
            </w:r>
          </w:p>
        </w:tc>
        <w:tc>
          <w:tcPr>
            <w:tcW w:w="851" w:type="dxa"/>
            <w:shd w:val="clear" w:color="auto" w:fill="auto"/>
          </w:tcPr>
          <w:p w14:paraId="389EEE3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4425FCF0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065632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4C9A5C9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8DFAD6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80C43C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8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298FF5D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B38CC" w14:paraId="2F838F01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5FD3818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2430" w:type="dxa"/>
            <w:shd w:val="clear" w:color="auto" w:fill="auto"/>
          </w:tcPr>
          <w:p w14:paraId="501CE285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Рубашка "поло" классическая (длинный рукав)</w:t>
            </w:r>
          </w:p>
        </w:tc>
        <w:tc>
          <w:tcPr>
            <w:tcW w:w="851" w:type="dxa"/>
            <w:shd w:val="clear" w:color="auto" w:fill="auto"/>
          </w:tcPr>
          <w:p w14:paraId="7F2AF74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2E5D85BC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4E04B7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3BBB3F9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82476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5FA67A7" w14:textId="56C2673F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2 100,00</w:t>
            </w:r>
          </w:p>
        </w:tc>
        <w:tc>
          <w:tcPr>
            <w:tcW w:w="1673" w:type="dxa"/>
            <w:shd w:val="clear" w:color="auto" w:fill="auto"/>
          </w:tcPr>
          <w:p w14:paraId="626749B5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B38CC" w14:paraId="044AB3E3" w14:textId="77777777" w:rsidTr="00F2500B">
        <w:trPr>
          <w:trHeight w:val="507"/>
        </w:trPr>
        <w:tc>
          <w:tcPr>
            <w:tcW w:w="434" w:type="dxa"/>
          </w:tcPr>
          <w:p w14:paraId="6511E29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2430" w:type="dxa"/>
          </w:tcPr>
          <w:p w14:paraId="7A2DC045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Рубашка "поло" классическая (длинный рукав) с шевроном</w:t>
            </w:r>
          </w:p>
        </w:tc>
        <w:tc>
          <w:tcPr>
            <w:tcW w:w="851" w:type="dxa"/>
          </w:tcPr>
          <w:p w14:paraId="483610F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</w:tcPr>
          <w:p w14:paraId="5D360EAD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</w:tcPr>
          <w:p w14:paraId="7DDDE41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21" w:type="dxa"/>
          </w:tcPr>
          <w:p w14:paraId="4484B0C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14:paraId="317FB65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0B81EEFC" w14:textId="1EDA6EEF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2 100,00</w:t>
            </w:r>
          </w:p>
        </w:tc>
        <w:tc>
          <w:tcPr>
            <w:tcW w:w="1673" w:type="dxa"/>
          </w:tcPr>
          <w:p w14:paraId="12B9FDCF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B38CC" w14:paraId="51410E71" w14:textId="77777777" w:rsidTr="00F2500B">
        <w:trPr>
          <w:trHeight w:val="507"/>
        </w:trPr>
        <w:tc>
          <w:tcPr>
            <w:tcW w:w="434" w:type="dxa"/>
          </w:tcPr>
          <w:p w14:paraId="40E3BC1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2430" w:type="dxa"/>
          </w:tcPr>
          <w:p w14:paraId="7BB3BA22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Рубашка "поло" классическая (короткий рукав) </w:t>
            </w:r>
          </w:p>
        </w:tc>
        <w:tc>
          <w:tcPr>
            <w:tcW w:w="851" w:type="dxa"/>
          </w:tcPr>
          <w:p w14:paraId="38F8AD4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</w:tcPr>
          <w:p w14:paraId="371B56AE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</w:tcPr>
          <w:p w14:paraId="2ED9104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21" w:type="dxa"/>
          </w:tcPr>
          <w:p w14:paraId="5853319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14:paraId="0AA1481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68586277" w14:textId="3DD2EFF9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1 900</w:t>
            </w:r>
          </w:p>
        </w:tc>
        <w:tc>
          <w:tcPr>
            <w:tcW w:w="1673" w:type="dxa"/>
          </w:tcPr>
          <w:p w14:paraId="21C65895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B38CC" w14:paraId="2237ED69" w14:textId="77777777" w:rsidTr="00F2500B">
        <w:trPr>
          <w:trHeight w:val="507"/>
        </w:trPr>
        <w:tc>
          <w:tcPr>
            <w:tcW w:w="434" w:type="dxa"/>
          </w:tcPr>
          <w:p w14:paraId="47D3D56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34</w:t>
            </w:r>
          </w:p>
        </w:tc>
        <w:tc>
          <w:tcPr>
            <w:tcW w:w="2430" w:type="dxa"/>
          </w:tcPr>
          <w:p w14:paraId="24AD92ED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Рубашка "поло" классическая (короткий рукав) с шевроном</w:t>
            </w:r>
          </w:p>
        </w:tc>
        <w:tc>
          <w:tcPr>
            <w:tcW w:w="851" w:type="dxa"/>
          </w:tcPr>
          <w:p w14:paraId="31EA59C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</w:tcPr>
          <w:p w14:paraId="0682EC4E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</w:tcPr>
          <w:p w14:paraId="67B02AF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21" w:type="dxa"/>
          </w:tcPr>
          <w:p w14:paraId="6C6D8CF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14:paraId="41C5B8E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59530906" w14:textId="042B2375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1 900</w:t>
            </w:r>
          </w:p>
        </w:tc>
        <w:tc>
          <w:tcPr>
            <w:tcW w:w="1673" w:type="dxa"/>
          </w:tcPr>
          <w:p w14:paraId="618E113B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B38CC" w14:paraId="5FA102A8" w14:textId="77777777" w:rsidTr="00F2500B">
        <w:trPr>
          <w:trHeight w:val="507"/>
        </w:trPr>
        <w:tc>
          <w:tcPr>
            <w:tcW w:w="434" w:type="dxa"/>
          </w:tcPr>
          <w:p w14:paraId="569B9AF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2430" w:type="dxa"/>
          </w:tcPr>
          <w:p w14:paraId="2A954DC0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Рукавицы комбинированные </w:t>
            </w:r>
          </w:p>
        </w:tc>
        <w:tc>
          <w:tcPr>
            <w:tcW w:w="851" w:type="dxa"/>
          </w:tcPr>
          <w:p w14:paraId="3CD48BE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</w:tcPr>
          <w:p w14:paraId="4108E06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</w:t>
            </w:r>
          </w:p>
        </w:tc>
        <w:tc>
          <w:tcPr>
            <w:tcW w:w="1105" w:type="dxa"/>
          </w:tcPr>
          <w:p w14:paraId="0C94EEE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489E3C4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797B759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134" w:type="dxa"/>
          </w:tcPr>
          <w:p w14:paraId="105BF19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3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73" w:type="dxa"/>
          </w:tcPr>
          <w:p w14:paraId="3250C4F7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 пары на работника</w:t>
            </w:r>
          </w:p>
        </w:tc>
      </w:tr>
      <w:tr w:rsidR="00ED1AA7" w:rsidRPr="007B38CC" w14:paraId="4D26E57F" w14:textId="77777777" w:rsidTr="00F2500B">
        <w:trPr>
          <w:trHeight w:val="507"/>
        </w:trPr>
        <w:tc>
          <w:tcPr>
            <w:tcW w:w="434" w:type="dxa"/>
          </w:tcPr>
          <w:p w14:paraId="3EEFD97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2430" w:type="dxa"/>
          </w:tcPr>
          <w:p w14:paraId="1275D245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Сапоги болотные</w:t>
            </w:r>
          </w:p>
        </w:tc>
        <w:tc>
          <w:tcPr>
            <w:tcW w:w="851" w:type="dxa"/>
          </w:tcPr>
          <w:p w14:paraId="4D104B1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</w:tcPr>
          <w:p w14:paraId="051DFA7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</w:t>
            </w:r>
          </w:p>
        </w:tc>
        <w:tc>
          <w:tcPr>
            <w:tcW w:w="1105" w:type="dxa"/>
          </w:tcPr>
          <w:p w14:paraId="6A1E6EC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2C8D00C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386340B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14:paraId="52B55F7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2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5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73" w:type="dxa"/>
          </w:tcPr>
          <w:p w14:paraId="131CA65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B38CC" w14:paraId="12E9425B" w14:textId="77777777" w:rsidTr="00F2500B">
        <w:trPr>
          <w:trHeight w:val="507"/>
        </w:trPr>
        <w:tc>
          <w:tcPr>
            <w:tcW w:w="434" w:type="dxa"/>
          </w:tcPr>
          <w:p w14:paraId="683F1D5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37</w:t>
            </w:r>
          </w:p>
        </w:tc>
        <w:tc>
          <w:tcPr>
            <w:tcW w:w="2430" w:type="dxa"/>
          </w:tcPr>
          <w:p w14:paraId="585480A5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Сапоги резиновые с </w:t>
            </w: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антипркольной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подошвой</w:t>
            </w:r>
          </w:p>
        </w:tc>
        <w:tc>
          <w:tcPr>
            <w:tcW w:w="851" w:type="dxa"/>
          </w:tcPr>
          <w:p w14:paraId="3CD81A1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</w:tcPr>
          <w:p w14:paraId="496D267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</w:t>
            </w:r>
          </w:p>
        </w:tc>
        <w:tc>
          <w:tcPr>
            <w:tcW w:w="1105" w:type="dxa"/>
          </w:tcPr>
          <w:p w14:paraId="7B697BB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18BC2F8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067897F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14:paraId="5B6B194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600</w:t>
            </w:r>
          </w:p>
        </w:tc>
        <w:tc>
          <w:tcPr>
            <w:tcW w:w="1673" w:type="dxa"/>
          </w:tcPr>
          <w:p w14:paraId="36B683C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пара на работника</w:t>
            </w:r>
          </w:p>
        </w:tc>
      </w:tr>
      <w:tr w:rsidR="00ED1AA7" w:rsidRPr="007B38CC" w14:paraId="68DA3A23" w14:textId="77777777" w:rsidTr="00F2500B">
        <w:trPr>
          <w:trHeight w:val="547"/>
        </w:trPr>
        <w:tc>
          <w:tcPr>
            <w:tcW w:w="434" w:type="dxa"/>
          </w:tcPr>
          <w:p w14:paraId="19A35C3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2430" w:type="dxa"/>
          </w:tcPr>
          <w:p w14:paraId="2B15D545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Свитер или джемпер </w:t>
            </w:r>
          </w:p>
        </w:tc>
        <w:tc>
          <w:tcPr>
            <w:tcW w:w="851" w:type="dxa"/>
          </w:tcPr>
          <w:p w14:paraId="7FA3746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850" w:type="dxa"/>
          </w:tcPr>
          <w:p w14:paraId="3CB4B5E8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</w:tcPr>
          <w:p w14:paraId="7BB36B1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2D20E53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62074DD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14:paraId="4D432F6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2 500</w:t>
            </w:r>
          </w:p>
        </w:tc>
        <w:tc>
          <w:tcPr>
            <w:tcW w:w="1673" w:type="dxa"/>
          </w:tcPr>
          <w:p w14:paraId="257DDED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B38CC" w14:paraId="16DEB1C9" w14:textId="77777777" w:rsidTr="00F2500B">
        <w:trPr>
          <w:trHeight w:val="351"/>
        </w:trPr>
        <w:tc>
          <w:tcPr>
            <w:tcW w:w="434" w:type="dxa"/>
          </w:tcPr>
          <w:p w14:paraId="16F549B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39</w:t>
            </w:r>
          </w:p>
        </w:tc>
        <w:tc>
          <w:tcPr>
            <w:tcW w:w="2430" w:type="dxa"/>
          </w:tcPr>
          <w:p w14:paraId="5B1A2575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Термобелье зимнее</w:t>
            </w:r>
          </w:p>
        </w:tc>
        <w:tc>
          <w:tcPr>
            <w:tcW w:w="851" w:type="dxa"/>
          </w:tcPr>
          <w:p w14:paraId="151BDEE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</w:tcPr>
          <w:p w14:paraId="694254B9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105" w:type="dxa"/>
          </w:tcPr>
          <w:p w14:paraId="30B9282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4A455B8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61D5D05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14:paraId="62A77D1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4 000</w:t>
            </w:r>
          </w:p>
        </w:tc>
        <w:tc>
          <w:tcPr>
            <w:tcW w:w="1673" w:type="dxa"/>
          </w:tcPr>
          <w:p w14:paraId="4E75C3A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 </w:t>
            </w: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на работника</w:t>
            </w:r>
          </w:p>
        </w:tc>
      </w:tr>
      <w:tr w:rsidR="00ED1AA7" w:rsidRPr="007B38CC" w14:paraId="1D2882B5" w14:textId="77777777" w:rsidTr="00F2500B">
        <w:trPr>
          <w:trHeight w:val="511"/>
        </w:trPr>
        <w:tc>
          <w:tcPr>
            <w:tcW w:w="434" w:type="dxa"/>
          </w:tcPr>
          <w:p w14:paraId="78572BA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2430" w:type="dxa"/>
          </w:tcPr>
          <w:p w14:paraId="4331C7DC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Термобелье летнее</w:t>
            </w:r>
          </w:p>
        </w:tc>
        <w:tc>
          <w:tcPr>
            <w:tcW w:w="851" w:type="dxa"/>
          </w:tcPr>
          <w:p w14:paraId="67CD0CE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</w:tcPr>
          <w:p w14:paraId="4073D1EE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105" w:type="dxa"/>
          </w:tcPr>
          <w:p w14:paraId="3649682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14:paraId="392DB86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2A08E4A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</w:tcPr>
          <w:p w14:paraId="3239615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2 500</w:t>
            </w:r>
          </w:p>
        </w:tc>
        <w:tc>
          <w:tcPr>
            <w:tcW w:w="1673" w:type="dxa"/>
          </w:tcPr>
          <w:p w14:paraId="5E59268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 </w:t>
            </w: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на работника</w:t>
            </w:r>
          </w:p>
        </w:tc>
      </w:tr>
      <w:tr w:rsidR="00ED1AA7" w:rsidRPr="007F5D34" w14:paraId="17F91A0A" w14:textId="77777777" w:rsidTr="00F2500B">
        <w:trPr>
          <w:trHeight w:val="511"/>
        </w:trPr>
        <w:tc>
          <w:tcPr>
            <w:tcW w:w="434" w:type="dxa"/>
            <w:shd w:val="clear" w:color="auto" w:fill="auto"/>
          </w:tcPr>
          <w:p w14:paraId="362B15E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41</w:t>
            </w:r>
          </w:p>
        </w:tc>
        <w:tc>
          <w:tcPr>
            <w:tcW w:w="2430" w:type="dxa"/>
            <w:shd w:val="clear" w:color="auto" w:fill="auto"/>
          </w:tcPr>
          <w:p w14:paraId="2DF4D31B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Термоноски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20влагоотводящие</w:t>
            </w:r>
          </w:p>
        </w:tc>
        <w:tc>
          <w:tcPr>
            <w:tcW w:w="851" w:type="dxa"/>
            <w:shd w:val="clear" w:color="auto" w:fill="auto"/>
          </w:tcPr>
          <w:p w14:paraId="24537A8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18FED46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798E6FA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685ED9C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9D5551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82D931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550</w:t>
            </w:r>
          </w:p>
        </w:tc>
        <w:tc>
          <w:tcPr>
            <w:tcW w:w="1673" w:type="dxa"/>
            <w:shd w:val="clear" w:color="auto" w:fill="auto"/>
          </w:tcPr>
          <w:p w14:paraId="776FD2D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пары на работника</w:t>
            </w:r>
          </w:p>
        </w:tc>
      </w:tr>
      <w:tr w:rsidR="00ED1AA7" w:rsidRPr="007F5D34" w14:paraId="51E35425" w14:textId="77777777" w:rsidTr="00F2500B">
        <w:trPr>
          <w:trHeight w:val="511"/>
        </w:trPr>
        <w:tc>
          <w:tcPr>
            <w:tcW w:w="434" w:type="dxa"/>
            <w:shd w:val="clear" w:color="auto" w:fill="auto"/>
          </w:tcPr>
          <w:p w14:paraId="4A68BC7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42</w:t>
            </w:r>
          </w:p>
        </w:tc>
        <w:tc>
          <w:tcPr>
            <w:tcW w:w="2430" w:type="dxa"/>
            <w:shd w:val="clear" w:color="auto" w:fill="auto"/>
          </w:tcPr>
          <w:p w14:paraId="2F13CC7F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Утеплитель водолазный</w:t>
            </w:r>
          </w:p>
        </w:tc>
        <w:tc>
          <w:tcPr>
            <w:tcW w:w="851" w:type="dxa"/>
            <w:shd w:val="clear" w:color="auto" w:fill="auto"/>
          </w:tcPr>
          <w:p w14:paraId="2598E9B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64C1468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FB7D9A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2B26EAD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0F0AF80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2DA869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10 000</w:t>
            </w:r>
          </w:p>
        </w:tc>
        <w:tc>
          <w:tcPr>
            <w:tcW w:w="1673" w:type="dxa"/>
            <w:shd w:val="clear" w:color="auto" w:fill="auto"/>
          </w:tcPr>
          <w:p w14:paraId="046A9C2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2шт. на</w:t>
            </w:r>
          </w:p>
          <w:p w14:paraId="08F59F0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ПСО</w:t>
            </w:r>
          </w:p>
        </w:tc>
      </w:tr>
      <w:tr w:rsidR="00ED1AA7" w:rsidRPr="007F5D34" w14:paraId="2EC4E72F" w14:textId="77777777" w:rsidTr="00F2500B">
        <w:trPr>
          <w:trHeight w:val="408"/>
        </w:trPr>
        <w:tc>
          <w:tcPr>
            <w:tcW w:w="434" w:type="dxa"/>
            <w:shd w:val="clear" w:color="auto" w:fill="auto"/>
          </w:tcPr>
          <w:p w14:paraId="191FDF8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43</w:t>
            </w:r>
          </w:p>
        </w:tc>
        <w:tc>
          <w:tcPr>
            <w:tcW w:w="2430" w:type="dxa"/>
            <w:shd w:val="clear" w:color="auto" w:fill="auto"/>
          </w:tcPr>
          <w:p w14:paraId="76CF91A3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Футболка х/б</w:t>
            </w:r>
          </w:p>
        </w:tc>
        <w:tc>
          <w:tcPr>
            <w:tcW w:w="851" w:type="dxa"/>
            <w:shd w:val="clear" w:color="auto" w:fill="auto"/>
          </w:tcPr>
          <w:p w14:paraId="1413189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BA44FB9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29933C6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10803CB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22A60C6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7368FA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14:paraId="6332CBE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шт. на работника</w:t>
            </w:r>
          </w:p>
        </w:tc>
      </w:tr>
      <w:tr w:rsidR="00ED1AA7" w:rsidRPr="007F5D34" w14:paraId="2D3A7DAB" w14:textId="77777777" w:rsidTr="00F2500B">
        <w:trPr>
          <w:trHeight w:val="408"/>
        </w:trPr>
        <w:tc>
          <w:tcPr>
            <w:tcW w:w="434" w:type="dxa"/>
            <w:shd w:val="clear" w:color="auto" w:fill="auto"/>
          </w:tcPr>
          <w:p w14:paraId="52E5CB7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44</w:t>
            </w:r>
          </w:p>
        </w:tc>
        <w:tc>
          <w:tcPr>
            <w:tcW w:w="2430" w:type="dxa"/>
            <w:shd w:val="clear" w:color="auto" w:fill="auto"/>
          </w:tcPr>
          <w:p w14:paraId="54BC7D4F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Шеврон вышитый с логотипом учреждения</w:t>
            </w:r>
          </w:p>
        </w:tc>
        <w:tc>
          <w:tcPr>
            <w:tcW w:w="851" w:type="dxa"/>
            <w:shd w:val="clear" w:color="auto" w:fill="auto"/>
          </w:tcPr>
          <w:p w14:paraId="5E20260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12609F3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1FC88FF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6C47DD2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FC2CF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456974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300</w:t>
            </w:r>
          </w:p>
        </w:tc>
        <w:tc>
          <w:tcPr>
            <w:tcW w:w="1673" w:type="dxa"/>
            <w:shd w:val="clear" w:color="auto" w:fill="auto"/>
          </w:tcPr>
          <w:p w14:paraId="78F6C04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F5D34" w14:paraId="5F9B6305" w14:textId="77777777" w:rsidTr="00F2500B">
        <w:trPr>
          <w:trHeight w:val="447"/>
        </w:trPr>
        <w:tc>
          <w:tcPr>
            <w:tcW w:w="434" w:type="dxa"/>
            <w:shd w:val="clear" w:color="auto" w:fill="auto"/>
          </w:tcPr>
          <w:p w14:paraId="37F3CCE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</w:t>
            </w:r>
          </w:p>
        </w:tc>
        <w:tc>
          <w:tcPr>
            <w:tcW w:w="2430" w:type="dxa"/>
            <w:shd w:val="clear" w:color="auto" w:fill="auto"/>
          </w:tcPr>
          <w:p w14:paraId="1F09AF10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Чулки утепленные</w:t>
            </w:r>
          </w:p>
        </w:tc>
        <w:tc>
          <w:tcPr>
            <w:tcW w:w="851" w:type="dxa"/>
            <w:shd w:val="clear" w:color="auto" w:fill="auto"/>
          </w:tcPr>
          <w:p w14:paraId="518DC22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465EBECB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3BCA3D0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5894E44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30564D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0FB1E3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350</w:t>
            </w:r>
          </w:p>
        </w:tc>
        <w:tc>
          <w:tcPr>
            <w:tcW w:w="1673" w:type="dxa"/>
            <w:shd w:val="clear" w:color="auto" w:fill="auto"/>
          </w:tcPr>
          <w:p w14:paraId="1CC2289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пара на работника</w:t>
            </w:r>
          </w:p>
        </w:tc>
      </w:tr>
      <w:tr w:rsidR="00ED1AA7" w:rsidRPr="007F5D34" w14:paraId="1DFA9FA2" w14:textId="77777777" w:rsidTr="00F2500B">
        <w:trPr>
          <w:trHeight w:val="254"/>
        </w:trPr>
        <w:tc>
          <w:tcPr>
            <w:tcW w:w="10632" w:type="dxa"/>
            <w:gridSpan w:val="9"/>
            <w:shd w:val="clear" w:color="auto" w:fill="auto"/>
          </w:tcPr>
          <w:p w14:paraId="6732ABE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ПРОЧИЙ МЯГКИЙ ИНВЕНТАРЬ</w:t>
            </w:r>
          </w:p>
        </w:tc>
      </w:tr>
      <w:tr w:rsidR="00ED1AA7" w:rsidRPr="007F5D34" w14:paraId="17F72A7D" w14:textId="77777777" w:rsidTr="00F2500B">
        <w:trPr>
          <w:trHeight w:val="303"/>
        </w:trPr>
        <w:tc>
          <w:tcPr>
            <w:tcW w:w="434" w:type="dxa"/>
            <w:shd w:val="clear" w:color="auto" w:fill="auto"/>
          </w:tcPr>
          <w:p w14:paraId="32CAB8F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262758B1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Коврик термоизоляционный</w:t>
            </w:r>
          </w:p>
        </w:tc>
        <w:tc>
          <w:tcPr>
            <w:tcW w:w="851" w:type="dxa"/>
            <w:shd w:val="clear" w:color="auto" w:fill="auto"/>
          </w:tcPr>
          <w:p w14:paraId="4E823A2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74FE627A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E14E0D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6203C34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5671C5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FB7DDA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6 700</w:t>
            </w:r>
          </w:p>
        </w:tc>
        <w:tc>
          <w:tcPr>
            <w:tcW w:w="1673" w:type="dxa"/>
            <w:shd w:val="clear" w:color="auto" w:fill="auto"/>
          </w:tcPr>
          <w:p w14:paraId="6BBEF62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F5D34" w14:paraId="63117B23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0025C6E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444CE01D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Коврики диэлектрические  </w:t>
            </w:r>
          </w:p>
        </w:tc>
        <w:tc>
          <w:tcPr>
            <w:tcW w:w="851" w:type="dxa"/>
            <w:shd w:val="clear" w:color="auto" w:fill="auto"/>
          </w:tcPr>
          <w:p w14:paraId="543EA1F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1D8320A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E044AA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65B1ACA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C39A9C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B32538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450</w:t>
            </w:r>
          </w:p>
        </w:tc>
        <w:tc>
          <w:tcPr>
            <w:tcW w:w="1673" w:type="dxa"/>
            <w:shd w:val="clear" w:color="auto" w:fill="auto"/>
          </w:tcPr>
          <w:p w14:paraId="54BC9E4B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F5D34" w14:paraId="1C6470B4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30ADCA0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162C3FFE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Коврики туристические (пенный) летний</w:t>
            </w:r>
          </w:p>
        </w:tc>
        <w:tc>
          <w:tcPr>
            <w:tcW w:w="851" w:type="dxa"/>
            <w:shd w:val="clear" w:color="auto" w:fill="auto"/>
          </w:tcPr>
          <w:p w14:paraId="3A9FB7C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1C596811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2CFA1EC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127C9B6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161AA3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ACBA88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620CB40E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F5D34" w14:paraId="3D6BC610" w14:textId="77777777" w:rsidTr="00F2500B">
        <w:trPr>
          <w:trHeight w:val="289"/>
        </w:trPr>
        <w:tc>
          <w:tcPr>
            <w:tcW w:w="434" w:type="dxa"/>
            <w:shd w:val="clear" w:color="auto" w:fill="auto"/>
          </w:tcPr>
          <w:p w14:paraId="5444674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5F3B1058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Коврики туристические (трехслойный) зимний</w:t>
            </w:r>
          </w:p>
        </w:tc>
        <w:tc>
          <w:tcPr>
            <w:tcW w:w="851" w:type="dxa"/>
            <w:shd w:val="clear" w:color="auto" w:fill="auto"/>
          </w:tcPr>
          <w:p w14:paraId="77EEDBF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17A081F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196624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61462A6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BD5394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03822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800</w:t>
            </w:r>
          </w:p>
        </w:tc>
        <w:tc>
          <w:tcPr>
            <w:tcW w:w="1673" w:type="dxa"/>
            <w:shd w:val="clear" w:color="auto" w:fill="auto"/>
          </w:tcPr>
          <w:p w14:paraId="07A41950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F5D34" w14:paraId="5CB0BD7B" w14:textId="77777777" w:rsidTr="00F2500B">
        <w:trPr>
          <w:trHeight w:val="289"/>
        </w:trPr>
        <w:tc>
          <w:tcPr>
            <w:tcW w:w="434" w:type="dxa"/>
            <w:shd w:val="clear" w:color="auto" w:fill="auto"/>
          </w:tcPr>
          <w:p w14:paraId="6A9A2FE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382C6D76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Комплект постельного белья</w:t>
            </w:r>
          </w:p>
        </w:tc>
        <w:tc>
          <w:tcPr>
            <w:tcW w:w="851" w:type="dxa"/>
            <w:shd w:val="clear" w:color="auto" w:fill="auto"/>
          </w:tcPr>
          <w:p w14:paraId="1B7018B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3670FDF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14:paraId="27CB021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321CB3C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22AB23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B02B8C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600</w:t>
            </w:r>
          </w:p>
        </w:tc>
        <w:tc>
          <w:tcPr>
            <w:tcW w:w="1673" w:type="dxa"/>
            <w:shd w:val="clear" w:color="auto" w:fill="auto"/>
          </w:tcPr>
          <w:p w14:paraId="0278506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 </w:t>
            </w: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</w:t>
            </w:r>
            <w:proofErr w:type="spellEnd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на работника</w:t>
            </w:r>
          </w:p>
        </w:tc>
      </w:tr>
      <w:tr w:rsidR="00ED1AA7" w:rsidRPr="007F5D34" w14:paraId="43B24D12" w14:textId="77777777" w:rsidTr="00F2500B">
        <w:trPr>
          <w:trHeight w:val="437"/>
        </w:trPr>
        <w:tc>
          <w:tcPr>
            <w:tcW w:w="434" w:type="dxa"/>
            <w:shd w:val="clear" w:color="auto" w:fill="auto"/>
          </w:tcPr>
          <w:p w14:paraId="0361F78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60618002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Матрац</w:t>
            </w:r>
          </w:p>
        </w:tc>
        <w:tc>
          <w:tcPr>
            <w:tcW w:w="851" w:type="dxa"/>
            <w:shd w:val="clear" w:color="auto" w:fill="auto"/>
          </w:tcPr>
          <w:p w14:paraId="1778ACA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B83AFE0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5FEE2D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2E5224D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205CC6F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249D0A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04D6E8EC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F5D34" w14:paraId="6D999434" w14:textId="77777777" w:rsidTr="00F2500B">
        <w:trPr>
          <w:trHeight w:val="437"/>
        </w:trPr>
        <w:tc>
          <w:tcPr>
            <w:tcW w:w="434" w:type="dxa"/>
            <w:shd w:val="clear" w:color="auto" w:fill="auto"/>
          </w:tcPr>
          <w:p w14:paraId="2A43933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14:paraId="7D7473FB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Накомарник</w:t>
            </w:r>
          </w:p>
        </w:tc>
        <w:tc>
          <w:tcPr>
            <w:tcW w:w="851" w:type="dxa"/>
            <w:shd w:val="clear" w:color="auto" w:fill="auto"/>
          </w:tcPr>
          <w:p w14:paraId="779268C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 износа</w:t>
            </w:r>
          </w:p>
        </w:tc>
        <w:tc>
          <w:tcPr>
            <w:tcW w:w="850" w:type="dxa"/>
            <w:shd w:val="clear" w:color="auto" w:fill="auto"/>
          </w:tcPr>
          <w:p w14:paraId="46CB942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AFF9CF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0B35B92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270CC59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005031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6</w:t>
            </w: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4B53EC3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F5D34" w14:paraId="51DA89C1" w14:textId="77777777" w:rsidTr="00F2500B">
        <w:trPr>
          <w:trHeight w:val="260"/>
        </w:trPr>
        <w:tc>
          <w:tcPr>
            <w:tcW w:w="434" w:type="dxa"/>
            <w:shd w:val="clear" w:color="auto" w:fill="auto"/>
          </w:tcPr>
          <w:p w14:paraId="37D77EC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14:paraId="6126B9A8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Наматрасник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5AD526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53FE4C3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7F37B30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16DCEBF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45622E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85B12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0EEA6969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F5D34" w14:paraId="4CDED338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47E39C3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430" w:type="dxa"/>
            <w:shd w:val="clear" w:color="auto" w:fill="auto"/>
            <w:hideMark/>
          </w:tcPr>
          <w:p w14:paraId="01EBA692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Одеяло полушерстяное</w:t>
            </w:r>
          </w:p>
        </w:tc>
        <w:tc>
          <w:tcPr>
            <w:tcW w:w="851" w:type="dxa"/>
            <w:shd w:val="clear" w:color="auto" w:fill="auto"/>
          </w:tcPr>
          <w:p w14:paraId="4861ED4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6FD9A100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B0281C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7A395DA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05CB7A0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6A156A2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5295836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F5D34" w14:paraId="539D3DAF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1B59EC2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14:paraId="63C561B8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Палатка ТПП-1 брезентовая</w:t>
            </w:r>
          </w:p>
        </w:tc>
        <w:tc>
          <w:tcPr>
            <w:tcW w:w="851" w:type="dxa"/>
            <w:shd w:val="clear" w:color="auto" w:fill="auto"/>
          </w:tcPr>
          <w:p w14:paraId="2642A99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14:paraId="6671906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2DBC906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35FBF3D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DC5683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93B4D1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12 000</w:t>
            </w:r>
          </w:p>
        </w:tc>
        <w:tc>
          <w:tcPr>
            <w:tcW w:w="1673" w:type="dxa"/>
            <w:shd w:val="clear" w:color="auto" w:fill="auto"/>
          </w:tcPr>
          <w:p w14:paraId="330A0A2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1шт. на</w:t>
            </w:r>
          </w:p>
          <w:p w14:paraId="23356CD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ПСО</w:t>
            </w:r>
          </w:p>
        </w:tc>
      </w:tr>
      <w:tr w:rsidR="00ED1AA7" w:rsidRPr="007F5D34" w14:paraId="1C00C221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52544AA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11</w:t>
            </w:r>
          </w:p>
        </w:tc>
        <w:tc>
          <w:tcPr>
            <w:tcW w:w="2430" w:type="dxa"/>
            <w:shd w:val="clear" w:color="auto" w:fill="auto"/>
          </w:tcPr>
          <w:p w14:paraId="06C0A79D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Палатка ЧС-43</w:t>
            </w:r>
          </w:p>
        </w:tc>
        <w:tc>
          <w:tcPr>
            <w:tcW w:w="851" w:type="dxa"/>
            <w:shd w:val="clear" w:color="auto" w:fill="auto"/>
          </w:tcPr>
          <w:p w14:paraId="27EAD55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14:paraId="7706C03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9081F5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27A7637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B9E8BD0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66996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80 000</w:t>
            </w:r>
          </w:p>
        </w:tc>
        <w:tc>
          <w:tcPr>
            <w:tcW w:w="1673" w:type="dxa"/>
            <w:shd w:val="clear" w:color="auto" w:fill="auto"/>
          </w:tcPr>
          <w:p w14:paraId="371710E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1шт. на</w:t>
            </w:r>
          </w:p>
          <w:p w14:paraId="0AEF5E4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ПСО</w:t>
            </w:r>
          </w:p>
        </w:tc>
      </w:tr>
      <w:tr w:rsidR="00ED1AA7" w:rsidRPr="007F5D34" w14:paraId="3D116F86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64243AE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2430" w:type="dxa"/>
            <w:shd w:val="clear" w:color="auto" w:fill="auto"/>
            <w:hideMark/>
          </w:tcPr>
          <w:p w14:paraId="5CF3FA91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Подушка перовая или с синтетическим наполнителем</w:t>
            </w:r>
          </w:p>
        </w:tc>
        <w:tc>
          <w:tcPr>
            <w:tcW w:w="851" w:type="dxa"/>
            <w:shd w:val="clear" w:color="auto" w:fill="auto"/>
          </w:tcPr>
          <w:p w14:paraId="16E0804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3DA67B23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36CEC8E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35FE21E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168836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185B50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1 200</w:t>
            </w:r>
          </w:p>
        </w:tc>
        <w:tc>
          <w:tcPr>
            <w:tcW w:w="1673" w:type="dxa"/>
            <w:shd w:val="clear" w:color="auto" w:fill="auto"/>
          </w:tcPr>
          <w:p w14:paraId="117E806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F5D34" w14:paraId="49E8BDB0" w14:textId="77777777" w:rsidTr="00F2500B">
        <w:trPr>
          <w:trHeight w:val="159"/>
        </w:trPr>
        <w:tc>
          <w:tcPr>
            <w:tcW w:w="434" w:type="dxa"/>
            <w:shd w:val="clear" w:color="auto" w:fill="auto"/>
          </w:tcPr>
          <w:p w14:paraId="60F03BAC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2430" w:type="dxa"/>
            <w:shd w:val="clear" w:color="auto" w:fill="auto"/>
            <w:hideMark/>
          </w:tcPr>
          <w:p w14:paraId="7B2E2713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Полотенце</w:t>
            </w:r>
          </w:p>
        </w:tc>
        <w:tc>
          <w:tcPr>
            <w:tcW w:w="851" w:type="dxa"/>
            <w:shd w:val="clear" w:color="auto" w:fill="auto"/>
          </w:tcPr>
          <w:p w14:paraId="349DEBD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96CFB75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4F7905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386A505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198426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14:paraId="2937BFA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350</w:t>
            </w:r>
          </w:p>
        </w:tc>
        <w:tc>
          <w:tcPr>
            <w:tcW w:w="1673" w:type="dxa"/>
            <w:shd w:val="clear" w:color="auto" w:fill="auto"/>
          </w:tcPr>
          <w:p w14:paraId="5AC16FBE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шт. на работника</w:t>
            </w:r>
          </w:p>
        </w:tc>
      </w:tr>
      <w:tr w:rsidR="00ED1AA7" w:rsidRPr="007F5D34" w14:paraId="3C6464E9" w14:textId="77777777" w:rsidTr="00F2500B">
        <w:trPr>
          <w:trHeight w:val="265"/>
        </w:trPr>
        <w:tc>
          <w:tcPr>
            <w:tcW w:w="434" w:type="dxa"/>
            <w:shd w:val="clear" w:color="auto" w:fill="auto"/>
          </w:tcPr>
          <w:p w14:paraId="00C1F7D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2430" w:type="dxa"/>
            <w:shd w:val="clear" w:color="auto" w:fill="auto"/>
            <w:hideMark/>
          </w:tcPr>
          <w:p w14:paraId="2C4D79A0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Покрывало</w:t>
            </w:r>
          </w:p>
        </w:tc>
        <w:tc>
          <w:tcPr>
            <w:tcW w:w="851" w:type="dxa"/>
            <w:shd w:val="clear" w:color="auto" w:fill="auto"/>
          </w:tcPr>
          <w:p w14:paraId="333FC166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2FEB35F8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D8226FF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351EFA2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006FE05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EFD731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3C3445BE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F5D34" w14:paraId="22B1927E" w14:textId="77777777" w:rsidTr="00F2500B">
        <w:trPr>
          <w:trHeight w:val="371"/>
        </w:trPr>
        <w:tc>
          <w:tcPr>
            <w:tcW w:w="434" w:type="dxa"/>
            <w:shd w:val="clear" w:color="auto" w:fill="auto"/>
          </w:tcPr>
          <w:p w14:paraId="72802525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2430" w:type="dxa"/>
            <w:shd w:val="clear" w:color="auto" w:fill="auto"/>
          </w:tcPr>
          <w:p w14:paraId="391DE8DD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Противогаз гражданский</w:t>
            </w:r>
          </w:p>
        </w:tc>
        <w:tc>
          <w:tcPr>
            <w:tcW w:w="851" w:type="dxa"/>
            <w:shd w:val="clear" w:color="auto" w:fill="auto"/>
          </w:tcPr>
          <w:p w14:paraId="4B7B39D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51666829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0B6C72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5F042B3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DF9DDD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5BFDE7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4 500</w:t>
            </w:r>
          </w:p>
        </w:tc>
        <w:tc>
          <w:tcPr>
            <w:tcW w:w="1673" w:type="dxa"/>
            <w:shd w:val="clear" w:color="auto" w:fill="auto"/>
          </w:tcPr>
          <w:p w14:paraId="1CC73E66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F5D34" w14:paraId="67E99AF3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114DB189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430" w:type="dxa"/>
            <w:shd w:val="clear" w:color="auto" w:fill="auto"/>
          </w:tcPr>
          <w:p w14:paraId="6CA08C5D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Противогаз детский фильтрующий</w:t>
            </w:r>
          </w:p>
        </w:tc>
        <w:tc>
          <w:tcPr>
            <w:tcW w:w="851" w:type="dxa"/>
            <w:shd w:val="clear" w:color="auto" w:fill="auto"/>
          </w:tcPr>
          <w:p w14:paraId="6635C37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3797C96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51637D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5069925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D1F0B62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04A64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5 000</w:t>
            </w:r>
          </w:p>
        </w:tc>
        <w:tc>
          <w:tcPr>
            <w:tcW w:w="1673" w:type="dxa"/>
            <w:shd w:val="clear" w:color="auto" w:fill="auto"/>
          </w:tcPr>
          <w:p w14:paraId="6C6B3553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F5D34" w14:paraId="60E57553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07EA486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2430" w:type="dxa"/>
            <w:shd w:val="clear" w:color="auto" w:fill="auto"/>
          </w:tcPr>
          <w:p w14:paraId="41E84F04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Рюкзак рейдовый</w:t>
            </w:r>
          </w:p>
        </w:tc>
        <w:tc>
          <w:tcPr>
            <w:tcW w:w="851" w:type="dxa"/>
            <w:shd w:val="clear" w:color="auto" w:fill="auto"/>
          </w:tcPr>
          <w:p w14:paraId="082C1DC1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 износа</w:t>
            </w:r>
          </w:p>
        </w:tc>
        <w:tc>
          <w:tcPr>
            <w:tcW w:w="850" w:type="dxa"/>
            <w:shd w:val="clear" w:color="auto" w:fill="auto"/>
          </w:tcPr>
          <w:p w14:paraId="1F7E2BAA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65DD53A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18C9DBF4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307D6D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CAB11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2 500</w:t>
            </w:r>
          </w:p>
        </w:tc>
        <w:tc>
          <w:tcPr>
            <w:tcW w:w="1673" w:type="dxa"/>
            <w:shd w:val="clear" w:color="auto" w:fill="auto"/>
          </w:tcPr>
          <w:p w14:paraId="30F923F7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  <w:tr w:rsidR="00ED1AA7" w:rsidRPr="007F5D34" w14:paraId="3BF49550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5DD2CCA3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2430" w:type="dxa"/>
            <w:shd w:val="clear" w:color="auto" w:fill="auto"/>
          </w:tcPr>
          <w:p w14:paraId="7B018119" w14:textId="77777777" w:rsidR="00ED1AA7" w:rsidRPr="00A925DD" w:rsidRDefault="00ED1AA7" w:rsidP="00F250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Спальный мешок</w:t>
            </w:r>
          </w:p>
        </w:tc>
        <w:tc>
          <w:tcPr>
            <w:tcW w:w="851" w:type="dxa"/>
            <w:shd w:val="clear" w:color="auto" w:fill="auto"/>
          </w:tcPr>
          <w:p w14:paraId="03C28DE7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59CA8718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9AD9C0E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244893FD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0F620EA8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FD8E9EB" w14:textId="77777777" w:rsidR="00ED1AA7" w:rsidRPr="00A925DD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3 000</w:t>
            </w:r>
          </w:p>
        </w:tc>
        <w:tc>
          <w:tcPr>
            <w:tcW w:w="1673" w:type="dxa"/>
            <w:shd w:val="clear" w:color="auto" w:fill="auto"/>
          </w:tcPr>
          <w:p w14:paraId="7F92C09F" w14:textId="77777777" w:rsidR="00ED1AA7" w:rsidRPr="00A925DD" w:rsidRDefault="00ED1AA7" w:rsidP="00F2500B">
            <w:pPr>
              <w:jc w:val="center"/>
              <w:rPr>
                <w:highlight w:val="yellow"/>
              </w:rPr>
            </w:pPr>
            <w:r w:rsidRPr="00A925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шт. на работника</w:t>
            </w:r>
          </w:p>
        </w:tc>
      </w:tr>
    </w:tbl>
    <w:p w14:paraId="00856080" w14:textId="77777777" w:rsidR="00ED1AA7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7D4E15E" w14:textId="3ACA5E03" w:rsidR="00555273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11.4.2. Затраты на приобретение мягкого инвентаря для проведения мероприятий</w:t>
      </w:r>
    </w:p>
    <w:p w14:paraId="1CD6B455" w14:textId="77777777" w:rsidR="00555273" w:rsidRPr="00DC07D6" w:rsidRDefault="00555273" w:rsidP="005552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C07D6">
        <w:rPr>
          <w:rFonts w:ascii="Times New Roman" w:hAnsi="Times New Roman"/>
          <w:sz w:val="26"/>
          <w:szCs w:val="26"/>
        </w:rPr>
        <w:t xml:space="preserve">Затраты на приобретение на приобретение мягкого инвентаря на проведение мероприятия (спортивная одежда, костюмы, жилеты, рубашки, блузы, головные уборы, обувь и т.д.) </w:t>
      </w:r>
    </w:p>
    <w:p w14:paraId="73D0EAE8" w14:textId="77777777" w:rsidR="00555273" w:rsidRPr="00FB21F9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30D0B1CE" w14:textId="4BCB84E9" w:rsidR="00555273" w:rsidRPr="00876594" w:rsidRDefault="00555273" w:rsidP="00876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13F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E13F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E13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чл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кост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цена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Qi</m:t>
        </m:r>
      </m:oMath>
    </w:p>
    <w:p w14:paraId="5141F87D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D73">
        <w:rPr>
          <w:rFonts w:ascii="Times New Roman" w:hAnsi="Times New Roman" w:cs="Times New Roman"/>
        </w:rPr>
        <w:t xml:space="preserve">где: </w:t>
      </w:r>
    </w:p>
    <w:p w14:paraId="6AE6A647" w14:textId="77777777" w:rsidR="00555273" w:rsidRPr="006F3D73" w:rsidRDefault="00ED21FA" w:rsidP="005552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чл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– количество членов команды</w:t>
      </w:r>
      <w:r w:rsidR="00555273">
        <w:rPr>
          <w:rFonts w:ascii="Times New Roman" w:hAnsi="Times New Roman" w:cs="Times New Roman"/>
        </w:rPr>
        <w:t xml:space="preserve"> для одного мероприятия</w:t>
      </w:r>
      <w:r w:rsidR="00555273" w:rsidRPr="006F3D73">
        <w:rPr>
          <w:rFonts w:ascii="Times New Roman" w:hAnsi="Times New Roman" w:cs="Times New Roman"/>
        </w:rPr>
        <w:t>;</w:t>
      </w:r>
    </w:p>
    <w:p w14:paraId="2D85EDF3" w14:textId="75DE72C1" w:rsidR="00555273" w:rsidRPr="006F3D73" w:rsidRDefault="00ED21FA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кост</m:t>
            </m:r>
          </m:sub>
        </m:sSub>
      </m:oMath>
      <w:r w:rsidR="00555273">
        <w:rPr>
          <w:rFonts w:ascii="Times New Roman" w:eastAsiaTheme="minorEastAsia" w:hAnsi="Times New Roman" w:cs="Times New Roman"/>
        </w:rPr>
        <w:t xml:space="preserve"> – количест</w:t>
      </w:r>
      <w:r w:rsidR="00555273" w:rsidRPr="006F3D73">
        <w:rPr>
          <w:rFonts w:ascii="Times New Roman" w:eastAsiaTheme="minorEastAsia" w:hAnsi="Times New Roman" w:cs="Times New Roman"/>
        </w:rPr>
        <w:t>во комплектов мягкого инвентаря</w:t>
      </w:r>
      <w:r w:rsidR="00555273">
        <w:rPr>
          <w:rFonts w:ascii="Times New Roman" w:eastAsiaTheme="minorEastAsia" w:hAnsi="Times New Roman" w:cs="Times New Roman"/>
        </w:rPr>
        <w:t xml:space="preserve"> для одного </w:t>
      </w:r>
      <w:r w:rsidR="00D54AE7">
        <w:rPr>
          <w:rFonts w:ascii="Times New Roman" w:eastAsiaTheme="minorEastAsia" w:hAnsi="Times New Roman" w:cs="Times New Roman"/>
        </w:rPr>
        <w:t>мероприятия</w:t>
      </w:r>
      <w:r w:rsidR="00D54AE7" w:rsidRPr="00CB05BA">
        <w:rPr>
          <w:rFonts w:ascii="Times New Roman" w:eastAsiaTheme="minorEastAsia" w:hAnsi="Times New Roman" w:cs="Times New Roman"/>
        </w:rPr>
        <w:t>;</w:t>
      </w:r>
    </w:p>
    <w:p w14:paraId="06065C5F" w14:textId="77777777" w:rsidR="00555273" w:rsidRPr="006F3D73" w:rsidRDefault="00ED21FA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цена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-</w:t>
      </w:r>
      <w:r w:rsidR="00BF1D9F">
        <w:rPr>
          <w:rFonts w:ascii="Times New Roman" w:hAnsi="Times New Roman" w:cs="Times New Roman"/>
        </w:rPr>
        <w:t xml:space="preserve"> </w:t>
      </w:r>
      <w:r w:rsidR="00555273" w:rsidRPr="006F3D73">
        <w:rPr>
          <w:rFonts w:ascii="Times New Roman" w:hAnsi="Times New Roman" w:cs="Times New Roman"/>
        </w:rPr>
        <w:t>цена за один комплект мягкого инвентаря;</w:t>
      </w:r>
    </w:p>
    <w:p w14:paraId="3D125ADD" w14:textId="5ED2BEB6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F3D73">
        <w:rPr>
          <w:rFonts w:ascii="Times New Roman" w:eastAsia="Calibri" w:hAnsi="Times New Roman" w:cs="Times New Roman"/>
          <w:lang w:val="en-US"/>
        </w:rPr>
        <w:t>Qi</w:t>
      </w:r>
      <w:r w:rsidRPr="006F3D7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–</w:t>
      </w:r>
      <w:r w:rsidRPr="006F3D73">
        <w:rPr>
          <w:rFonts w:ascii="Times New Roman" w:eastAsia="Calibri" w:hAnsi="Times New Roman" w:cs="Times New Roman"/>
        </w:rPr>
        <w:t xml:space="preserve"> количество 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>-х мероприятий в год;</w:t>
      </w:r>
    </w:p>
    <w:p w14:paraId="55EB30E5" w14:textId="3ABFA6CB" w:rsidR="00DF2EBE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56E9F46" w14:textId="5FE11EFD" w:rsidR="00DF2EBE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A6EB297" w14:textId="63C62D29" w:rsidR="00DF2EBE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BF63B9" w14:textId="77777777" w:rsidR="00DF2EBE" w:rsidRPr="006F3D73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434AC87" w14:textId="77777777" w:rsidR="00555273" w:rsidRPr="00FB21F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85"/>
        <w:gridCol w:w="2834"/>
      </w:tblGrid>
      <w:tr w:rsidR="00555273" w:rsidRPr="007B38CC" w14:paraId="27B5FA85" w14:textId="77777777" w:rsidTr="00876594">
        <w:trPr>
          <w:trHeight w:val="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B2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команды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4FC8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мягкого инвентаря на одного члена команды (шт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794C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один комплект мягкого инвентаря (руб.)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DE8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  <w:r w:rsidR="0087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  <w:p w14:paraId="2BDBBB8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</w:tr>
      <w:tr w:rsidR="00555273" w:rsidRPr="007B38CC" w14:paraId="7764DA13" w14:textId="77777777" w:rsidTr="0087659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6F1" w14:textId="77777777" w:rsidR="00555273" w:rsidRPr="00567E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BEFC" w14:textId="77777777" w:rsidR="00555273" w:rsidRPr="00567E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6B5AA" w14:textId="77777777" w:rsidR="00555273" w:rsidRPr="00567E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3F15" w14:textId="77777777" w:rsidR="00555273" w:rsidRPr="00567E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2B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 утвержденным на очередной финансовый год</w:t>
            </w:r>
          </w:p>
        </w:tc>
      </w:tr>
    </w:tbl>
    <w:p w14:paraId="730EF5BF" w14:textId="77777777" w:rsidR="00555273" w:rsidRDefault="00555273" w:rsidP="00555273">
      <w:pPr>
        <w:jc w:val="center"/>
        <w:rPr>
          <w:rFonts w:ascii="Times New Roman" w:hAnsi="Times New Roman"/>
          <w:sz w:val="26"/>
          <w:szCs w:val="26"/>
        </w:rPr>
      </w:pPr>
    </w:p>
    <w:p w14:paraId="1FF6A17E" w14:textId="77777777" w:rsidR="00555273" w:rsidRPr="00DC07D6" w:rsidRDefault="00555273" w:rsidP="00555273">
      <w:pPr>
        <w:jc w:val="center"/>
        <w:rPr>
          <w:rFonts w:ascii="Times New Roman" w:hAnsi="Times New Roman"/>
          <w:sz w:val="26"/>
          <w:szCs w:val="26"/>
        </w:rPr>
        <w:sectPr w:rsidR="00555273" w:rsidRPr="00DC07D6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39E110D" w14:textId="77777777" w:rsidR="00555273" w:rsidRDefault="00555273" w:rsidP="0055527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11.5. </w:t>
      </w:r>
      <w:r w:rsidRPr="007B38CC">
        <w:rPr>
          <w:rFonts w:ascii="Times New Roman" w:hAnsi="Times New Roman"/>
          <w:sz w:val="26"/>
          <w:szCs w:val="26"/>
        </w:rPr>
        <w:t xml:space="preserve">Затраты на приобретение прочих </w:t>
      </w:r>
      <w:r>
        <w:rPr>
          <w:rFonts w:ascii="Times New Roman" w:hAnsi="Times New Roman"/>
          <w:sz w:val="26"/>
          <w:szCs w:val="26"/>
        </w:rPr>
        <w:t>оборотных</w:t>
      </w:r>
      <w:r w:rsidR="00BF1D9F">
        <w:rPr>
          <w:rFonts w:ascii="Times New Roman" w:hAnsi="Times New Roman"/>
          <w:sz w:val="26"/>
          <w:szCs w:val="26"/>
        </w:rPr>
        <w:t xml:space="preserve"> </w:t>
      </w:r>
      <w:r w:rsidRPr="007B38CC">
        <w:rPr>
          <w:rFonts w:ascii="Times New Roman" w:hAnsi="Times New Roman"/>
          <w:sz w:val="26"/>
          <w:szCs w:val="26"/>
        </w:rPr>
        <w:t>запасов</w:t>
      </w:r>
      <w:r>
        <w:rPr>
          <w:rFonts w:ascii="Times New Roman" w:hAnsi="Times New Roman"/>
          <w:sz w:val="26"/>
          <w:szCs w:val="26"/>
        </w:rPr>
        <w:t xml:space="preserve"> (материалов), в том числе:</w:t>
      </w:r>
    </w:p>
    <w:p w14:paraId="7200F4FD" w14:textId="77777777" w:rsidR="00555273" w:rsidRDefault="00555273" w:rsidP="0055527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11.5.1. Затраты на приобретение канцтоваров (таблица 1), хозяйственных товаров (таблица 2) для нужд учреждения</w:t>
      </w:r>
    </w:p>
    <w:p w14:paraId="29C382E0" w14:textId="77777777" w:rsidR="00555273" w:rsidRPr="007B38CC" w:rsidRDefault="00ED21FA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4C8093AE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7BAE5EE9" w14:textId="77777777" w:rsidR="00555273" w:rsidRPr="007B38CC" w:rsidRDefault="00ED21FA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555273" w:rsidRPr="007B38CC">
        <w:rPr>
          <w:rFonts w:ascii="Times New Roman" w:hAnsi="Times New Roman" w:cs="Times New Roman"/>
          <w:sz w:val="20"/>
          <w:szCs w:val="20"/>
        </w:rPr>
        <w:t xml:space="preserve"> – количество материальных запасов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7B38CC">
        <w:rPr>
          <w:rFonts w:ascii="Times New Roman" w:hAnsi="Times New Roman" w:cs="Times New Roman"/>
          <w:sz w:val="20"/>
          <w:szCs w:val="20"/>
        </w:rPr>
        <w:t>по i-й должности</w:t>
      </w:r>
      <w:r w:rsidR="00555273">
        <w:rPr>
          <w:rFonts w:ascii="Times New Roman" w:hAnsi="Times New Roman" w:cs="Times New Roman"/>
          <w:sz w:val="20"/>
          <w:szCs w:val="20"/>
        </w:rPr>
        <w:t>*</w:t>
      </w:r>
      <w:r w:rsidR="00555273" w:rsidRPr="007B38CC">
        <w:rPr>
          <w:rFonts w:ascii="Times New Roman" w:hAnsi="Times New Roman" w:cs="Times New Roman"/>
          <w:sz w:val="20"/>
          <w:szCs w:val="20"/>
        </w:rPr>
        <w:t xml:space="preserve"> в год, в соответствии с нормативами муниципальных органов;</w:t>
      </w:r>
    </w:p>
    <w:p w14:paraId="6B7C15A4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 в соответствии с нормативами муниципальных органов.</w:t>
      </w:r>
    </w:p>
    <w:p w14:paraId="12571E4E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98"/>
        <w:gridCol w:w="1710"/>
        <w:gridCol w:w="1275"/>
        <w:gridCol w:w="1560"/>
        <w:gridCol w:w="1842"/>
        <w:gridCol w:w="1595"/>
        <w:gridCol w:w="1427"/>
        <w:gridCol w:w="1660"/>
        <w:gridCol w:w="992"/>
      </w:tblGrid>
      <w:tr w:rsidR="00555273" w:rsidRPr="007B38CC" w14:paraId="59CC27B2" w14:textId="77777777" w:rsidTr="00876594">
        <w:trPr>
          <w:trHeight w:val="1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534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E94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091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B7C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Кол-во на сотрудника (единица измерения)**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199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муниципальные должности на постоянной основе,</w:t>
            </w:r>
          </w:p>
          <w:p w14:paraId="2936C459" w14:textId="77777777" w:rsidR="00555273" w:rsidRPr="00876594" w:rsidRDefault="00555273" w:rsidP="00951BD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sz w:val="18"/>
                <w:szCs w:val="18"/>
              </w:rPr>
              <w:t xml:space="preserve"> </w:t>
            </w: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должности муниципальной службы, учрежденные для выполнения функций : «руководитель»</w:t>
            </w:r>
          </w:p>
          <w:p w14:paraId="35175509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группа : «Высшая»,</w:t>
            </w:r>
          </w:p>
          <w:p w14:paraId="5B2617C7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ХМАО-Югры, не более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181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2BF14781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Группа: «Главная»,</w:t>
            </w:r>
          </w:p>
          <w:p w14:paraId="6250DA15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«Ведущая»,</w:t>
            </w:r>
          </w:p>
          <w:p w14:paraId="52CB36A3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«Старшая»,</w:t>
            </w:r>
            <w:r w:rsidR="00D63364"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8FBF157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«Младшая»,</w:t>
            </w:r>
            <w:r w:rsidR="00D63364"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466868C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деятельности, </w:t>
            </w:r>
          </w:p>
          <w:p w14:paraId="7C4490EE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0620" w14:textId="17E13D76" w:rsidR="00555273" w:rsidRPr="00876594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F0600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Муниципальные казенные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9A4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Цена за единицу не более руб.</w:t>
            </w:r>
          </w:p>
        </w:tc>
      </w:tr>
      <w:tr w:rsidR="00555273" w:rsidRPr="007B38CC" w14:paraId="653079CE" w14:textId="77777777" w:rsidTr="004B115A">
        <w:trPr>
          <w:trHeight w:val="1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BFD1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7AD6" w14:textId="77777777" w:rsidR="00555273" w:rsidRPr="00D50271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294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51D8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CF7E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F0B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B1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415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257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хозяйственного отдела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D634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0FBDC9C7" w14:textId="77777777" w:rsidR="00876594" w:rsidRPr="00FB21F9" w:rsidRDefault="00876594" w:rsidP="00876594">
      <w:pPr>
        <w:spacing w:after="0" w:line="240" w:lineRule="auto"/>
        <w:rPr>
          <w:sz w:val="2"/>
          <w:szCs w:val="2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98"/>
        <w:gridCol w:w="1723"/>
        <w:gridCol w:w="1272"/>
        <w:gridCol w:w="1588"/>
        <w:gridCol w:w="1804"/>
        <w:gridCol w:w="1631"/>
        <w:gridCol w:w="1395"/>
        <w:gridCol w:w="1666"/>
        <w:gridCol w:w="982"/>
      </w:tblGrid>
      <w:tr w:rsidR="00876594" w:rsidRPr="007B38CC" w14:paraId="2DF152A4" w14:textId="77777777" w:rsidTr="00876594">
        <w:trPr>
          <w:trHeight w:val="3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8705" w14:textId="77777777" w:rsidR="00876594" w:rsidRPr="00876594" w:rsidRDefault="00876594" w:rsidP="00876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BFB5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404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2F4F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CC3B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C7CE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F18C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4D0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0F2A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A4E9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55273" w:rsidRPr="007B38CC" w14:paraId="303B2460" w14:textId="77777777" w:rsidTr="0087659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28CF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EC2" w14:textId="77777777" w:rsidR="00555273" w:rsidRPr="00D50271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63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14D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CD7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41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3FB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4EA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1F4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B8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55273" w:rsidRPr="007B38CC" w14:paraId="0B52289F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318B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83F3" w14:textId="77777777" w:rsidR="00555273" w:rsidRPr="00D50271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Баллон со сжатым </w:t>
            </w:r>
            <w:r w:rsidRPr="00EA21F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воздухом/пневматический</w:t>
            </w: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очиститель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F50B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BB72D4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DB9A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55959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59DE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14568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9A9C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CB3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5353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828F1D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1DF4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BF1259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D212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9AF267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555273" w:rsidRPr="007B38CC" w14:paraId="05F366EB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0F03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938" w14:textId="77777777" w:rsidR="00555273" w:rsidRPr="00754A7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Бейдж пластиковый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F19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F2E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465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3C3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4BD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9A4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064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808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174844" w:rsidRPr="007B38CC" w14:paraId="0572112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EA16" w14:textId="77777777" w:rsidR="00174844" w:rsidRPr="00D50271" w:rsidRDefault="00174844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27FC" w14:textId="77777777" w:rsidR="00174844" w:rsidRPr="00326C48" w:rsidRDefault="00174844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бумаги для магнитно- маркерной доски/ </w:t>
            </w:r>
            <w:proofErr w:type="spellStart"/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A7CA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E7E6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0B3E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1534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30E7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CC8E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E18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AEE3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2 134,00</w:t>
            </w:r>
          </w:p>
        </w:tc>
      </w:tr>
      <w:tr w:rsidR="00555273" w:rsidRPr="007B38CC" w14:paraId="102B9575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0B72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4B5" w14:textId="77777777" w:rsidR="00555273" w:rsidRPr="00326C48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89B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EE1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0F38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D3E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F4ED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62D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DA2A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17B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273" w:rsidRPr="007B38CC" w14:paraId="035CAA8B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5EB3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7E1" w14:textId="77777777" w:rsidR="00555273" w:rsidRPr="00326C48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Булавки металлические (упаковка 500шт.)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6082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91C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7DD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A52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7E1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680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EC5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F1E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55273" w:rsidRPr="007B38CC" w14:paraId="39C47DFD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4567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4F04" w14:textId="77777777" w:rsidR="00555273" w:rsidRPr="00326C48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А3 (упаковка </w:t>
            </w:r>
          </w:p>
          <w:p w14:paraId="012A3B0D" w14:textId="77777777" w:rsidR="00555273" w:rsidRPr="00326C48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1918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907A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66B1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945B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2ADF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F3F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B39B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147B" w14:textId="77777777" w:rsidR="00555273" w:rsidRPr="00AD7B15" w:rsidRDefault="001E0E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  <w:r w:rsidR="0055527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47D37" w:rsidRPr="007B38CC" w14:paraId="37680FEB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1B71" w14:textId="77777777" w:rsidR="00047D37" w:rsidRPr="00D50271" w:rsidRDefault="00047D37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14C" w14:textId="77777777" w:rsidR="00047D37" w:rsidRPr="00326C48" w:rsidRDefault="00047D3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(упаковка </w:t>
            </w:r>
          </w:p>
          <w:p w14:paraId="1F69E2E2" w14:textId="77777777" w:rsidR="00047D37" w:rsidRPr="00326C48" w:rsidRDefault="00047D3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C83" w14:textId="77777777" w:rsidR="00047D37" w:rsidRPr="00326C48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135" w14:textId="77777777" w:rsidR="00047D37" w:rsidRPr="00326C48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0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035F" w14:textId="77777777" w:rsidR="00047D37" w:rsidRPr="00326C48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таблице 1А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352" w14:textId="77777777" w:rsidR="00047D37" w:rsidRPr="00AD7B15" w:rsidRDefault="001E0E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</w:tr>
      <w:tr w:rsidR="00B374D8" w:rsidRPr="007B38CC" w14:paraId="22983EA0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46E7" w14:textId="77777777" w:rsidR="00B374D8" w:rsidRPr="00D54AE7" w:rsidRDefault="00B374D8" w:rsidP="00B374D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1A3E" w14:textId="4C734919" w:rsidR="00B374D8" w:rsidRPr="00D54AE7" w:rsidRDefault="00B374D8" w:rsidP="00B3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плотностью 250/</w:t>
            </w:r>
            <w:proofErr w:type="spellStart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</w:t>
            </w:r>
          </w:p>
          <w:p w14:paraId="1C19FDED" w14:textId="7798943F" w:rsidR="00B374D8" w:rsidRPr="00D54AE7" w:rsidRDefault="00536D39" w:rsidP="00B3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B374D8"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1B7B" w14:textId="3EACD35E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01DF" w14:textId="2991DE4F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86BA" w14:textId="6E30BFFD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68AE" w14:textId="77777777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D69F" w14:textId="77777777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B76" w14:textId="77777777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9C1A" w14:textId="77777777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47B1" w14:textId="52D13CB5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4 300,00</w:t>
            </w:r>
          </w:p>
        </w:tc>
      </w:tr>
      <w:tr w:rsidR="00536D39" w:rsidRPr="007B38CC" w14:paraId="7B2B7C9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DCC7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516F" w14:textId="5633B246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</w:t>
            </w:r>
            <w:r w:rsidR="00FC3D15"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цветная (</w:t>
            </w: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упаковка </w:t>
            </w:r>
          </w:p>
          <w:p w14:paraId="30B87E48" w14:textId="712AE57D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6EA4" w14:textId="15B2E845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654A" w14:textId="0B855C49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AE50" w14:textId="2F9335C6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F23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9A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F82C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82EE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C13A" w14:textId="1439352A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36D39" w:rsidRPr="007B38CC" w14:paraId="6570412E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8DE1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C9C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 500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52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AD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F6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B9E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57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31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60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028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7B38CC" w14:paraId="2257314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79D3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91C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плоттера (офсетная)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6F9F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088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97E8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9032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штук на 1 плоттер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42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CF69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B98C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17D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536D39" w:rsidRPr="007B38CC" w14:paraId="0C36439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7EC2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A6C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черчения А4 (упаковка 24 листа)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3F9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C90A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7FF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C06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7AE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F21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BCA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F2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</w:tr>
      <w:tr w:rsidR="00536D39" w:rsidRPr="007B38CC" w14:paraId="5ECC3D66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094B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B60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 (блок 100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681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A87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AD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B6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53C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3F4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35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159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36D39" w:rsidRPr="007B38CC" w14:paraId="54D4F8D1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7DD2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C28D" w14:textId="4674D491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цветная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45DC" w14:textId="35A6CB96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C9F6" w14:textId="45BC236A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AF51" w14:textId="6842E15F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A52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4E4A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6DD5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757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7400" w14:textId="344791B9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36D39" w:rsidRPr="007B38CC" w14:paraId="1B72EC6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697D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EC7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подушка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977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F2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668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00E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EA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2D1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997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6BF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36D39" w:rsidRPr="007B38CC" w14:paraId="0E1B085D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FC0B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F68F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Губка – </w:t>
            </w:r>
            <w:proofErr w:type="spellStart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</w:t>
            </w:r>
            <w:proofErr w:type="spellEnd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магнитно- маркерной доски/ </w:t>
            </w:r>
            <w:proofErr w:type="spellStart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8724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5CF4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AD32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259E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E43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206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D805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EE8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141,00</w:t>
            </w:r>
          </w:p>
        </w:tc>
      </w:tr>
      <w:tr w:rsidR="00536D39" w:rsidRPr="007B38CC" w14:paraId="1B40AF64" w14:textId="77777777" w:rsidTr="00876594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8185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BD2" w14:textId="77777777" w:rsidR="00536D39" w:rsidRPr="00326C48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5B1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918D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76D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C32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DB6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6E5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FD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6AA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536D39" w:rsidRPr="007B38CC" w14:paraId="6692EC59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5BAF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F92" w14:textId="77777777" w:rsidR="00536D39" w:rsidRPr="00326C48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 (упаковка 12шт)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A52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7CF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962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ABB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184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6AA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D0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87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536D39" w:rsidRPr="007B38CC" w14:paraId="478A550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FA7C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CF4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Закладки клейкие пластиковые (упаковка 5 блоков по 20шт.)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88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F3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21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4DF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360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554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F7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4F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36D39" w:rsidRPr="007B38CC" w14:paraId="6499D77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E54F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EC4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19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3646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BC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5B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E3A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901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459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5B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36D39" w:rsidRPr="007B38CC" w14:paraId="4629A764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ED35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0990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перекидной настольный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DC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0CEB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65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B4A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04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CFA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F5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3A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7B38CC" w14:paraId="4B25CD5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837D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C4A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Калька А4 (упаковка 100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93F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FB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43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811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9F9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F54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CAF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005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</w:t>
            </w:r>
          </w:p>
        </w:tc>
      </w:tr>
      <w:tr w:rsidR="00536D39" w:rsidRPr="007B38CC" w14:paraId="1CFFFFF9" w14:textId="77777777" w:rsidTr="00876594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68EB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3B6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5AA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A057" w14:textId="77777777" w:rsidR="00536D39" w:rsidRDefault="00536D39" w:rsidP="00536D39">
            <w:pPr>
              <w:spacing w:after="0" w:line="240" w:lineRule="auto"/>
              <w:jc w:val="center"/>
            </w:pPr>
            <w:r w:rsidRPr="008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8E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05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8DF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01C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C7A1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3F0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37,50</w:t>
            </w:r>
          </w:p>
        </w:tc>
      </w:tr>
      <w:tr w:rsidR="00536D39" w:rsidRPr="00754A7A" w14:paraId="3415DEE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A882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DC7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автоматический со сменными стержнями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13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CAA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B5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37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067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925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F4E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6C63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536D39" w:rsidRPr="00754A7A" w14:paraId="6CC7AF8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A5C0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A26C" w14:textId="77777777" w:rsidR="00536D39" w:rsidRPr="00754A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Карты для системы управления доступом (СКУД)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E3B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006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96C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4C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E88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7BC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667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BF45" w14:textId="7E5B9A17" w:rsidR="00536D39" w:rsidRPr="00754A7A" w:rsidRDefault="001E1F72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D6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  <w:r w:rsidR="00536D39" w:rsidRPr="00DD0D6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0,00</w:t>
            </w:r>
          </w:p>
        </w:tc>
      </w:tr>
      <w:tr w:rsidR="00536D39" w:rsidRPr="00754A7A" w14:paraId="775B475E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AD3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7C2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карандаш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9D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04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C34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7DE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56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3A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62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B9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536D39" w:rsidRPr="00754A7A" w14:paraId="7B57CB2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DE5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09E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42C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D424" w14:textId="77777777" w:rsidR="00536D39" w:rsidRDefault="00536D39" w:rsidP="00536D39">
            <w:pPr>
              <w:jc w:val="center"/>
            </w:pPr>
            <w:r w:rsidRPr="00EF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8B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04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0A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B3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A6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34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536D39" w:rsidRPr="00754A7A" w14:paraId="5E17E625" w14:textId="77777777" w:rsidTr="0087659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C498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521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скотч (узкий, широкий)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AD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D1B9" w14:textId="77777777" w:rsidR="00536D39" w:rsidRDefault="00536D39" w:rsidP="00536D39">
            <w:pPr>
              <w:jc w:val="center"/>
            </w:pPr>
            <w:r w:rsidRPr="00EF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D9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B1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B3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BB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3E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95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536D39" w:rsidRPr="00754A7A" w14:paraId="18651F1A" w14:textId="77777777" w:rsidTr="008765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EFF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6885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 обжимные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8537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316" w14:textId="77777777" w:rsidR="00536D39" w:rsidRPr="00EE2779" w:rsidRDefault="00536D39" w:rsidP="00536D39">
            <w:pPr>
              <w:jc w:val="center"/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E03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8EC7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37B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A1B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059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B9E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4 900,00</w:t>
            </w:r>
          </w:p>
        </w:tc>
      </w:tr>
      <w:tr w:rsidR="00536D39" w:rsidRPr="00754A7A" w14:paraId="480F3157" w14:textId="77777777" w:rsidTr="008765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DAC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A058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 дверной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40E3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140A" w14:textId="77777777" w:rsidR="00536D39" w:rsidRPr="00EE2779" w:rsidRDefault="00536D39" w:rsidP="00536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9BB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431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D75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2CD3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7D0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88B4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3 500,00</w:t>
            </w:r>
          </w:p>
        </w:tc>
      </w:tr>
      <w:tr w:rsidR="00536D39" w:rsidRPr="00754A7A" w14:paraId="662725FF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A92E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3A2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0F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5A29" w14:textId="77777777" w:rsidR="00536D39" w:rsidRPr="00EE2779" w:rsidRDefault="00536D39" w:rsidP="00536D39">
            <w:pPr>
              <w:jc w:val="center"/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EF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C9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465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F37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9B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23B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536D39" w:rsidRPr="00754A7A" w14:paraId="48ABBF73" w14:textId="77777777" w:rsidTr="0087659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9A0F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809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 канцелярские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(силовые)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003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EC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96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BA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644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92E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0B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A7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</w:tr>
      <w:tr w:rsidR="00536D39" w:rsidRPr="00754A7A" w14:paraId="1C88B08C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8128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854" w14:textId="77777777" w:rsidR="00536D39" w:rsidRPr="00EE277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бумажные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0E77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BDCD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41C1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729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C14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D5A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249D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81E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536D39" w:rsidRPr="00754A7A" w14:paraId="535096EA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A9B9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0742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 (упаковка 100шт)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BC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221A" w14:textId="77777777" w:rsidR="00536D39" w:rsidRPr="00EE2779" w:rsidRDefault="00536D39" w:rsidP="00FC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0CF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6C66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761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60C5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59C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1D0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299,00</w:t>
            </w:r>
          </w:p>
        </w:tc>
      </w:tr>
      <w:tr w:rsidR="00536D39" w:rsidRPr="00754A7A" w14:paraId="4754D1ED" w14:textId="77777777" w:rsidTr="0087659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69E5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CB1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пластиковые/ пакет почтовый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EB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2C0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DE5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47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7C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A80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0F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D7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536D39" w:rsidRPr="00754A7A" w14:paraId="16BFFF34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3DD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A17E" w14:textId="77777777" w:rsidR="00536D39" w:rsidRPr="00EE277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мусора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307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5EC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D30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D890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FEA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2D8D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4EB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A4A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754A7A" w14:paraId="1A58986B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21AA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44D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/жидкость (штрих 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D3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9340" w14:textId="77777777" w:rsidR="00536D39" w:rsidRPr="00EE2779" w:rsidRDefault="00536D39" w:rsidP="00536D39">
            <w:pPr>
              <w:jc w:val="center"/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BEB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CA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B0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FC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7B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17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536D39" w:rsidRPr="00754A7A" w14:paraId="39652718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053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8EE8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 архивный / модуль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В-340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2D2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06F6" w14:textId="77777777" w:rsidR="00536D39" w:rsidRPr="00EE2779" w:rsidRDefault="00536D39" w:rsidP="00536D39">
            <w:pPr>
              <w:jc w:val="center"/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E461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555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7C4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8B4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EAC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2 400 шт. на учреждение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834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36D39" w:rsidRPr="00754A7A" w14:paraId="184F7E3B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2CD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7F92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Куверт/</w:t>
            </w:r>
            <w:proofErr w:type="spellStart"/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кувертная</w:t>
            </w:r>
            <w:proofErr w:type="spellEnd"/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карточка/ подставка двусторонняя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C97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F597" w14:textId="77777777" w:rsidR="00536D39" w:rsidRPr="00EE2779" w:rsidRDefault="00536D39" w:rsidP="00536D39">
            <w:pPr>
              <w:jc w:val="center"/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5D6D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E196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9C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42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7F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9A97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536D39" w:rsidRPr="00754A7A" w14:paraId="4C6A509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5C26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8EA" w14:textId="77777777" w:rsidR="00536D39" w:rsidRPr="00927F5B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46A" w14:textId="77777777" w:rsidR="00536D39" w:rsidRPr="00927F5B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D6A5" w14:textId="77777777" w:rsidR="00536D39" w:rsidRPr="00927F5B" w:rsidRDefault="00536D39" w:rsidP="00536D39">
            <w:pPr>
              <w:jc w:val="center"/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D23" w14:textId="77777777" w:rsidR="00536D39" w:rsidRPr="00927F5B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9692" w14:textId="77777777" w:rsidR="00536D39" w:rsidRPr="00927F5B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672" w14:textId="77777777" w:rsidR="00536D39" w:rsidRPr="00927F5B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13A" w14:textId="77777777" w:rsidR="00536D39" w:rsidRPr="00927F5B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916F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E1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36D39" w:rsidRPr="00754A7A" w14:paraId="6AD83321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8E66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019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Лоток/накопитель (вертикальный, горизонтальный, веерный 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5A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DFDD" w14:textId="77777777" w:rsidR="00536D39" w:rsidRDefault="00536D39" w:rsidP="00536D39">
            <w:pPr>
              <w:jc w:val="center"/>
            </w:pPr>
            <w:r w:rsidRPr="00AA2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CF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D8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AF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37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DA4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55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536D39" w:rsidRPr="00754A7A" w14:paraId="73351B2F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6AB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5796" w14:textId="77777777" w:rsidR="00536D39" w:rsidRPr="00326C48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Магниты для магнитно-маркерной доски/ </w:t>
            </w:r>
            <w:proofErr w:type="spellStart"/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CC31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5535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B13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5D9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844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A5E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8B54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6A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536D39" w:rsidRPr="00754A7A" w14:paraId="3194FC9D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C9B7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432" w14:textId="77777777" w:rsidR="00536D39" w:rsidRPr="00326C48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F85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8DF4" w14:textId="77777777" w:rsidR="00536D39" w:rsidRPr="00326C48" w:rsidRDefault="00536D39" w:rsidP="00536D39">
            <w:pPr>
              <w:spacing w:after="0" w:line="240" w:lineRule="auto"/>
              <w:jc w:val="center"/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C79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91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69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0A1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32D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226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36D39" w:rsidRPr="00754A7A" w14:paraId="7881509C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E096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B442" w14:textId="77777777" w:rsidR="00536D39" w:rsidRPr="00326C48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Маркеры для магнитно- маркерной доски/</w:t>
            </w:r>
            <w:proofErr w:type="spellStart"/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(набор)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12A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7AB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D90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3CC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F0A9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5E4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D6A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D774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282,00</w:t>
            </w:r>
          </w:p>
        </w:tc>
      </w:tr>
      <w:tr w:rsidR="00536D39" w:rsidRPr="00754A7A" w14:paraId="3901E323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57DA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E52" w14:textId="77777777" w:rsidR="00536D39" w:rsidRPr="00326C48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</w:t>
            </w:r>
            <w:proofErr w:type="spellStart"/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датер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4524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3625" w14:textId="77777777" w:rsidR="00536D39" w:rsidRPr="00326C48" w:rsidRDefault="00536D39" w:rsidP="00536D39">
            <w:pPr>
              <w:jc w:val="center"/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88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0F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D7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39E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DC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11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536D39" w:rsidRPr="00754A7A" w14:paraId="46BAE532" w14:textId="77777777" w:rsidTr="0087659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84C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EE2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91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C2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E7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0F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6D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12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9D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88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536D39" w:rsidRPr="00754A7A" w14:paraId="1BC4C26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7F31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DFA" w14:textId="77777777" w:rsidR="00536D39" w:rsidRPr="00754A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BF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A60F" w14:textId="77777777" w:rsidR="00536D39" w:rsidRDefault="00536D39" w:rsidP="00536D39">
            <w:pPr>
              <w:jc w:val="center"/>
            </w:pPr>
            <w:r w:rsidRPr="00D1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A2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5A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15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15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9A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5A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536D39" w:rsidRPr="007B38CC" w14:paraId="5F2690BC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F979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8EC" w14:textId="77777777" w:rsidR="00536D39" w:rsidRPr="00754A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A2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E9D7" w14:textId="77777777" w:rsidR="00536D39" w:rsidRDefault="00536D39" w:rsidP="00536D39">
            <w:pPr>
              <w:jc w:val="center"/>
            </w:pPr>
            <w:r w:rsidRPr="00D1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0D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E1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9D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5DC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D4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FD4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7B38CC" w14:paraId="4B9A6F08" w14:textId="77777777" w:rsidTr="00876594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6964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D27" w14:textId="77777777" w:rsidR="00536D39" w:rsidRPr="00440960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картонная, А4(упаковка 100шт.)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342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666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EC1A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25D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95D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484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2A7A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D73" w14:textId="27BD6E1B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</w:tr>
      <w:tr w:rsidR="00536D39" w:rsidRPr="007B38CC" w14:paraId="5E80ADDD" w14:textId="77777777" w:rsidTr="00876594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5FF7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3AC" w14:textId="77777777" w:rsidR="00536D39" w:rsidRPr="00A664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пластиковая А4(упаковка 50шт.)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FA97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2D0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42A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5C0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9BB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2BF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518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F5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</w:tr>
      <w:tr w:rsidR="00536D39" w:rsidRPr="007B38CC" w14:paraId="11488D6A" w14:textId="77777777" w:rsidTr="00DF2EBE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D147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4A0B" w14:textId="77777777" w:rsidR="00536D39" w:rsidRPr="00A664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</w:t>
            </w: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32C8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F1A1" w14:textId="77777777" w:rsidR="00536D39" w:rsidRPr="00A6647A" w:rsidRDefault="00536D39" w:rsidP="00536D39">
            <w:pPr>
              <w:jc w:val="center"/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9891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9571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F4B0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5E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D71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1230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</w:tr>
      <w:tr w:rsidR="00536D39" w:rsidRPr="007B38CC" w14:paraId="5A81F180" w14:textId="77777777" w:rsidTr="00DF2EBE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C40C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E1B" w14:textId="77777777" w:rsidR="00536D39" w:rsidRPr="00A664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B8B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68EB" w14:textId="77777777" w:rsidR="00536D39" w:rsidRPr="00A6647A" w:rsidRDefault="00536D39" w:rsidP="00536D39">
            <w:pPr>
              <w:jc w:val="center"/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A8E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BF5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84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D6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24C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235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36D39" w:rsidRPr="007B38CC" w14:paraId="4E80C906" w14:textId="77777777" w:rsidTr="00DF2EBE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A8D2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5AA8" w14:textId="77777777" w:rsidR="00536D39" w:rsidRPr="00A664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4C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9304" w14:textId="77777777" w:rsidR="00536D39" w:rsidRPr="00A6647A" w:rsidRDefault="00536D39" w:rsidP="00536D39">
            <w:pPr>
              <w:jc w:val="center"/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F7AA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0E4B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55C6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5071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BC7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6B21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1 990,00</w:t>
            </w:r>
          </w:p>
        </w:tc>
      </w:tr>
      <w:tr w:rsidR="00536D39" w:rsidRPr="007B38CC" w14:paraId="027CF763" w14:textId="77777777" w:rsidTr="00DF2EB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C4B8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A302" w14:textId="77777777" w:rsidR="00536D39" w:rsidRPr="00A664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(на резинке; с кнопкой; на молнии)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473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BBE4" w14:textId="77777777" w:rsidR="00536D39" w:rsidRPr="00A6647A" w:rsidRDefault="00536D39" w:rsidP="00536D39">
            <w:pPr>
              <w:jc w:val="center"/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D4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B0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543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DD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150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E5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536D39" w:rsidRPr="007B38CC" w14:paraId="2D3F7740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3D07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188" w14:textId="77777777" w:rsidR="00536D39" w:rsidRPr="00D5027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А4 (с зажимом, на пружинах, на кольцах)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A6C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4E07" w14:textId="77777777" w:rsidR="00536D39" w:rsidRDefault="00536D39" w:rsidP="00536D39">
            <w:pPr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8DA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C21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E6C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64F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CB4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495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536D39" w:rsidRPr="007B38CC" w14:paraId="1F73AD06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9409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98A" w14:textId="77777777" w:rsidR="00536D39" w:rsidRPr="00D5027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на завязках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F1B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DEE8" w14:textId="77777777" w:rsidR="00536D39" w:rsidRDefault="00536D39" w:rsidP="00536D39">
            <w:pPr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ACB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F6D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C7C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A40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4D8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C60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36D39" w:rsidRPr="00AD7B15" w14:paraId="0FE16591" w14:textId="77777777" w:rsidTr="008765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731B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7EE" w14:textId="77777777" w:rsidR="00536D3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картонная с металлическим скоросшивателем </w:t>
            </w:r>
          </w:p>
          <w:p w14:paraId="335C1620" w14:textId="77777777" w:rsidR="00536D39" w:rsidRPr="00D5027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лист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A18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8E11" w14:textId="77777777" w:rsidR="00536D39" w:rsidRDefault="00536D39" w:rsidP="00536D39">
            <w:pPr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C0D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B73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49E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311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2EF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2C4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536D39" w:rsidRPr="00AD7B15" w14:paraId="59CCB14F" w14:textId="77777777" w:rsidTr="00876594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18AB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807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5E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C5E3" w14:textId="77777777" w:rsidR="00536D39" w:rsidRDefault="00536D39" w:rsidP="00536D39">
            <w:pPr>
              <w:spacing w:after="0" w:line="240" w:lineRule="auto"/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42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AC9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A0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57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E1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8EA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36D39" w:rsidRPr="00AD7B15" w14:paraId="13E375F3" w14:textId="77777777" w:rsidTr="00876594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F78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326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планшет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8F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EF12" w14:textId="77777777" w:rsidR="00536D39" w:rsidRDefault="00536D39" w:rsidP="00536D39">
            <w:pPr>
              <w:spacing w:after="0" w:line="240" w:lineRule="auto"/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4D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D4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E5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5E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86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B06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536D39" w:rsidRPr="00AD7B15" w14:paraId="06D8E4F9" w14:textId="77777777" w:rsidTr="00876594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EB23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681F" w14:textId="51F3C599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гребешком для закрытия дел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2EE6" w14:textId="75B6AE20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0BE3" w14:textId="23FAEB8B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F79A" w14:textId="45BDFCDF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BD9E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14BC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754C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A7F9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BA3F" w14:textId="76520F7C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536D39" w:rsidRPr="00AD7B15" w14:paraId="19C65129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ACE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B58" w14:textId="77777777" w:rsidR="00536D39" w:rsidRPr="00754A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CB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53B2" w14:textId="77777777" w:rsidR="00536D39" w:rsidRDefault="00536D39" w:rsidP="00536D39">
            <w:pPr>
              <w:spacing w:after="0" w:line="240" w:lineRule="auto"/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20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EF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64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CB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B9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6C5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536D39" w:rsidRPr="00AD7B15" w14:paraId="4C75DAC5" w14:textId="77777777" w:rsidTr="00876594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5135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4AC0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823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4E7E" w14:textId="77777777" w:rsidR="00536D39" w:rsidRDefault="00536D39" w:rsidP="00536D39">
            <w:pPr>
              <w:spacing w:after="0" w:line="240" w:lineRule="auto"/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68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D2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6E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90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13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F2D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536D39" w:rsidRPr="00AD7B15" w14:paraId="09DE3EB6" w14:textId="77777777" w:rsidTr="00876594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A735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ED1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скоросшиватель </w:t>
            </w:r>
          </w:p>
          <w:p w14:paraId="41C8DDB7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прозрачным верхом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DA3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CF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01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85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39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DFF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2C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348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536D39" w:rsidRPr="00AD7B15" w14:paraId="4C4BAB75" w14:textId="77777777" w:rsidTr="00876594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F85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DC04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(портфель) из пластика (отделения в виде файлов) на резинке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8953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295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A6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1D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3DF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DFF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5D3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2C6A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536D39" w:rsidRPr="00AD7B15" w14:paraId="27ACD059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9640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A8F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файл с боковой перфорацией (прозрачная,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А4)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A7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EAE3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77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3E8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4A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AF4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ED8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3E4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536D39" w:rsidRPr="00AD7B15" w14:paraId="1D679AE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BD1A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EF5" w14:textId="77777777" w:rsidR="00536D3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Папка-уголок </w:t>
            </w:r>
          </w:p>
          <w:p w14:paraId="4F61F5E7" w14:textId="77777777" w:rsidR="00536D39" w:rsidRPr="00212A14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упаковке 20шт)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842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687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76B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8608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6D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FCAF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899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FCD1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36D39" w:rsidRPr="00754A7A" w14:paraId="2BB02388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FDA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9DD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 (упаковка 100шт.)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45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4CA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67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EE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D1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E8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C5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AD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536D39" w:rsidRPr="007B38CC" w14:paraId="7E85560D" w14:textId="77777777" w:rsidTr="0087659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EAAE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99F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C61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8A5A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4D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7C8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0C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45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C7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96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163,00</w:t>
            </w:r>
          </w:p>
        </w:tc>
      </w:tr>
      <w:tr w:rsidR="00536D39" w:rsidRPr="007B38CC" w14:paraId="313EDC33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3E69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2E92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42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269E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9C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2EF1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E2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A1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0BC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5D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536D39" w:rsidRPr="007B38CC" w14:paraId="71D7DAFB" w14:textId="77777777" w:rsidTr="0087659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4CFE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9C84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стеллажей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(здание архива)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518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EFF3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2EC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02B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8EE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1F43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18C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шт. на здание архива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A3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7B38CC" w14:paraId="4471091E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C892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667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А4 (упаковка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48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298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12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871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9E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CF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6C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863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</w:tr>
      <w:tr w:rsidR="00536D39" w:rsidRPr="00754A7A" w14:paraId="3EB92BA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A4DB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10B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 пластиковый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AE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BB8F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D0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D18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E6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C9A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71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34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536D39" w:rsidRPr="00754A7A" w14:paraId="37CFAE0F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9796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C7A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F3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5F14" w14:textId="77777777" w:rsidR="00536D39" w:rsidRDefault="00536D39" w:rsidP="00536D39">
            <w:pPr>
              <w:jc w:val="center"/>
            </w:pPr>
            <w:r w:rsidRPr="0013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F2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8A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D4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3B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D5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A4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36D39" w:rsidRPr="00754A7A" w14:paraId="5A6BE21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4E6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D1C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94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D59D" w14:textId="77777777" w:rsidR="00536D39" w:rsidRDefault="00536D39" w:rsidP="00536D39">
            <w:pPr>
              <w:jc w:val="center"/>
            </w:pPr>
            <w:r w:rsidRPr="0013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7A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91A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49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96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C6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61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36D39" w:rsidRPr="00754A7A" w14:paraId="18320DE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573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DCB" w14:textId="2DED2D2E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шариковая </w:t>
            </w:r>
            <w:r w:rsidR="00DF2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липучке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E7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06C0" w14:textId="77777777" w:rsidR="00536D39" w:rsidRDefault="00536D39" w:rsidP="00536D39">
            <w:pPr>
              <w:jc w:val="center"/>
            </w:pPr>
            <w:r w:rsidRPr="0013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F7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5F8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B6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460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5A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D6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536D39" w:rsidRPr="00754A7A" w14:paraId="2F23CE7E" w14:textId="77777777" w:rsidTr="00876594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18B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DAA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Скобы для степлера </w:t>
            </w:r>
          </w:p>
          <w:p w14:paraId="6119484A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ассортименте) (упаковка 1000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E4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DA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BA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99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70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95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EC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58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536D39" w:rsidRPr="00754A7A" w14:paraId="61603B9B" w14:textId="77777777" w:rsidTr="00876594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91B1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E594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(упаковка 100шт.)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340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BD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23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24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0C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F1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FD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30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536D39" w:rsidRPr="00754A7A" w14:paraId="2B6326FC" w14:textId="77777777" w:rsidTr="00876594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8A4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E30" w14:textId="77777777" w:rsidR="00536D3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</w:t>
            </w:r>
            <w:proofErr w:type="spellEnd"/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07CDF53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магнитом круглой формы)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E9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96C6" w14:textId="77777777" w:rsidR="00536D39" w:rsidRDefault="00536D39" w:rsidP="00536D39">
            <w:pPr>
              <w:jc w:val="center"/>
            </w:pPr>
            <w:r w:rsidRPr="0042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B4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05A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53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61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F6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F0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536D39" w:rsidRPr="00754A7A" w14:paraId="44AC11B3" w14:textId="77777777" w:rsidTr="00DF2EBE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616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37D7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F12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0191" w14:textId="77777777" w:rsidR="00536D39" w:rsidRDefault="00536D39" w:rsidP="00536D39">
            <w:pPr>
              <w:jc w:val="center"/>
            </w:pPr>
            <w:r w:rsidRPr="0042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B7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11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05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2C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29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0C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536D39" w:rsidRPr="00754A7A" w14:paraId="104C46B3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E256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CB6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FD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53DA" w14:textId="77777777" w:rsidR="00536D39" w:rsidRDefault="00536D39" w:rsidP="00536D39">
            <w:pPr>
              <w:jc w:val="center"/>
            </w:pPr>
            <w:r w:rsidRPr="0042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D4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06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87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7D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55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8C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536D39" w:rsidRPr="00754A7A" w14:paraId="10D817A2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FF4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7EA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к карандашу автоматическому(упаковка 12шт)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36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75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82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EF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F1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FE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47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42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536D39" w:rsidRPr="00754A7A" w14:paraId="4E3C86EE" w14:textId="77777777" w:rsidTr="0087659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6AAE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454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Стирательная</w:t>
            </w:r>
            <w:proofErr w:type="spellEnd"/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резинка (ластик)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2AB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00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870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01B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97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C6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2B5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20E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36D39" w:rsidRPr="00754A7A" w14:paraId="6D3AEE9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3C1F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14B4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Стяжки (упаковка 100шт.)</w:t>
            </w: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140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80AC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0833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4B7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043F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D3EE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32A4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ADF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754A7A" w14:paraId="2404687C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EFF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5E0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Текстовыделители</w:t>
            </w:r>
            <w:proofErr w:type="spellEnd"/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(маркеры)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F3DD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35AE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09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EC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DAC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754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77F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EDA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</w:tr>
      <w:tr w:rsidR="00536D39" w:rsidRPr="00754A7A" w14:paraId="1360DC57" w14:textId="77777777" w:rsidTr="00DF2EBE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171D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AF9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48 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DA7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D010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E91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8D3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2EC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3A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6E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FF1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536D39" w:rsidRPr="00754A7A" w14:paraId="0F12520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BCA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A8C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4D3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B5EE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F2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00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39C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40F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BDD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403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536D39" w:rsidRPr="00754A7A" w14:paraId="754252C1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AA31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021A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734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C18A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951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518B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8B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514B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866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2DA7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3B1CF9" w:rsidRPr="00754A7A" w14:paraId="76DEE555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38D1" w14:textId="77777777" w:rsidR="003B1CF9" w:rsidRPr="00754A7A" w:rsidRDefault="003B1CF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8530" w14:textId="2E73544F" w:rsidR="003B1CF9" w:rsidRPr="00D54AE7" w:rsidRDefault="003B1CF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Фотобумага Ф4 (упаковка 25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656B" w14:textId="57FC6BBB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C2" w14:textId="12BC7A20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C227" w14:textId="3CC14445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239E" w14:textId="77777777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28E2" w14:textId="77777777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40B2" w14:textId="77777777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90EE" w14:textId="77777777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D100" w14:textId="42D7B5D0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6E07F4" w:rsidRPr="00754A7A" w14:paraId="4ED95894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F5B0" w14:textId="77777777" w:rsidR="006E07F4" w:rsidRPr="00754A7A" w:rsidRDefault="006E07F4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1B4E" w14:textId="06B54831" w:rsidR="006E07F4" w:rsidRPr="006E07F4" w:rsidRDefault="006E07F4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07F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Флаг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6C49" w14:textId="3DFA96E7" w:rsidR="006E07F4" w:rsidRPr="006E07F4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07F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E40A" w14:textId="77CC4589" w:rsidR="006E07F4" w:rsidRPr="006E07F4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07F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4454" w14:textId="77777777" w:rsidR="006E07F4" w:rsidRPr="006E07F4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052F" w14:textId="77777777" w:rsidR="006E07F4" w:rsidRPr="006E07F4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BE88" w14:textId="77777777" w:rsidR="006E07F4" w:rsidRPr="006E07F4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34F5" w14:textId="77777777" w:rsidR="006E07F4" w:rsidRPr="006E07F4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74C5" w14:textId="418E068C" w:rsidR="006E07F4" w:rsidRPr="006E07F4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07F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7445" w14:textId="37EA00CE" w:rsidR="006E07F4" w:rsidRPr="006E07F4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07F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2 600,00</w:t>
            </w:r>
          </w:p>
        </w:tc>
      </w:tr>
      <w:tr w:rsidR="00536D39" w:rsidRPr="00754A7A" w14:paraId="6E92E91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B652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132C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Фотовспышка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5F5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7D13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0E0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115C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E924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12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BC0D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учреждение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121F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35 000,00</w:t>
            </w:r>
          </w:p>
        </w:tc>
      </w:tr>
      <w:tr w:rsidR="00536D39" w:rsidRPr="00754A7A" w14:paraId="2234DC30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9358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50E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26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6242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313A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134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74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24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44A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4AC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536D39" w:rsidRPr="00754A7A" w14:paraId="6CB59F37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E119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6BE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Штамп / печать/ штамп </w:t>
            </w:r>
            <w:proofErr w:type="spellStart"/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самонаборный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EFB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CC0C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B6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331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A8E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591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633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0AF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536D39" w:rsidRPr="007B38CC" w14:paraId="29997ED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F26D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F360" w14:textId="77777777" w:rsidR="00536D39" w:rsidRPr="00045301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710E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55A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13C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C3AF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FD3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35B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AEA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4291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3 900,00</w:t>
            </w:r>
          </w:p>
        </w:tc>
      </w:tr>
      <w:tr w:rsidR="00536D39" w:rsidRPr="007B38CC" w14:paraId="113B85E0" w14:textId="77777777" w:rsidTr="0087659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6AA9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35E" w14:textId="19411899" w:rsidR="00536D39" w:rsidRPr="00045301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Штемпельная краска </w:t>
            </w:r>
            <w:r w:rsidR="00DF2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водяной основе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9CE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FBCE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1F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C21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C6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C105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25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887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215,00</w:t>
            </w:r>
          </w:p>
        </w:tc>
      </w:tr>
      <w:tr w:rsidR="00536D39" w:rsidRPr="00754A7A" w14:paraId="179D93C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C41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1734" w14:textId="77777777" w:rsidR="00536D39" w:rsidRPr="00045301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подушка для печати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D45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257B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E701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ED00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F875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8A15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F88F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50E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</w:tbl>
    <w:p w14:paraId="133B943D" w14:textId="77777777" w:rsidR="00555273" w:rsidRPr="00DF2EBE" w:rsidRDefault="00555273" w:rsidP="004B115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FB29231" w14:textId="77777777" w:rsidR="00555273" w:rsidRPr="00CD685D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4A7A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4A7A">
        <w:rPr>
          <w:rFonts w:ascii="Times New Roman" w:hAnsi="Times New Roman" w:cs="Times New Roman"/>
          <w:sz w:val="20"/>
          <w:szCs w:val="20"/>
        </w:rPr>
        <w:t xml:space="preserve">количество материальных запасов по </w:t>
      </w:r>
      <w:proofErr w:type="spellStart"/>
      <w:r w:rsidRPr="00754A7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754A7A">
        <w:rPr>
          <w:rFonts w:ascii="Times New Roman" w:hAnsi="Times New Roman" w:cs="Times New Roman"/>
          <w:sz w:val="20"/>
          <w:szCs w:val="20"/>
        </w:rPr>
        <w:t xml:space="preserve">-ой должности, которое зависит от штатной численности сотрудников учреждений, рассчитывается исходя из штатной </w:t>
      </w:r>
      <w:r w:rsidRPr="00CD685D">
        <w:rPr>
          <w:rFonts w:ascii="Times New Roman" w:hAnsi="Times New Roman" w:cs="Times New Roman"/>
          <w:sz w:val="20"/>
          <w:szCs w:val="20"/>
        </w:rPr>
        <w:t>численности сотрудников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CD685D">
        <w:rPr>
          <w:rFonts w:ascii="Times New Roman" w:hAnsi="Times New Roman" w:cs="Times New Roman"/>
          <w:sz w:val="20"/>
          <w:szCs w:val="20"/>
        </w:rPr>
        <w:t>минус количество материальных запасов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309F5E2F" w14:textId="77777777" w:rsidR="00555273" w:rsidRPr="00CD685D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85D">
        <w:rPr>
          <w:rFonts w:ascii="Times New Roman" w:hAnsi="Times New Roman" w:cs="Times New Roman"/>
          <w:sz w:val="20"/>
          <w:szCs w:val="20"/>
        </w:rPr>
        <w:t>** наименования единиц измерения, наименование товара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CD685D">
        <w:rPr>
          <w:rFonts w:ascii="Times New Roman" w:hAnsi="Times New Roman" w:cs="Times New Roman"/>
          <w:sz w:val="20"/>
          <w:szCs w:val="20"/>
        </w:rPr>
        <w:t xml:space="preserve">могут быть изменены в зависимости от коммерческих предложений, технических заданий, в соответствии </w:t>
      </w:r>
      <w:r w:rsidR="00DD78F6">
        <w:rPr>
          <w:rFonts w:ascii="Times New Roman" w:hAnsi="Times New Roman" w:cs="Times New Roman"/>
          <w:sz w:val="20"/>
          <w:szCs w:val="20"/>
        </w:rPr>
        <w:br/>
      </w:r>
      <w:r w:rsidRPr="00CD685D">
        <w:rPr>
          <w:rFonts w:ascii="Times New Roman" w:hAnsi="Times New Roman" w:cs="Times New Roman"/>
          <w:sz w:val="20"/>
          <w:szCs w:val="20"/>
        </w:rPr>
        <w:t>с каталогом товаров, работ, услуг, но количество штук должно быть неизменным.</w:t>
      </w:r>
    </w:p>
    <w:p w14:paraId="5FDA8A2B" w14:textId="01F1B122" w:rsidR="004B115A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B115A" w:rsidSect="00876594">
          <w:headerReference w:type="default" r:id="rId86"/>
          <w:pgSz w:w="16838" w:h="11906" w:orient="landscape" w:code="9"/>
          <w:pgMar w:top="567" w:right="1134" w:bottom="1701" w:left="1134" w:header="709" w:footer="709" w:gutter="0"/>
          <w:cols w:space="720"/>
          <w:docGrid w:linePitch="299"/>
        </w:sectPr>
      </w:pPr>
      <w:r w:rsidRPr="00CD685D">
        <w:rPr>
          <w:rFonts w:ascii="Times New Roman" w:hAnsi="Times New Roman" w:cs="Times New Roman"/>
          <w:sz w:val="20"/>
          <w:szCs w:val="20"/>
        </w:rPr>
        <w:lastRenderedPageBreak/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</w:t>
      </w:r>
      <w:r w:rsidRPr="00754A7A">
        <w:rPr>
          <w:rFonts w:ascii="Times New Roman" w:hAnsi="Times New Roman" w:cs="Times New Roman"/>
          <w:sz w:val="20"/>
          <w:szCs w:val="20"/>
        </w:rPr>
        <w:t xml:space="preserve"> приложении. При этом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54A7A">
        <w:rPr>
          <w:rFonts w:ascii="Times New Roman" w:hAnsi="Times New Roman" w:cs="Times New Roman"/>
          <w:sz w:val="20"/>
          <w:szCs w:val="20"/>
        </w:rPr>
        <w:t>количество материальных з</w:t>
      </w:r>
      <w:r w:rsidR="0061535F">
        <w:rPr>
          <w:rFonts w:ascii="Times New Roman" w:hAnsi="Times New Roman" w:cs="Times New Roman"/>
          <w:sz w:val="20"/>
          <w:szCs w:val="20"/>
        </w:rPr>
        <w:t xml:space="preserve">апасов не может </w:t>
      </w:r>
      <w:r w:rsidR="0061535F" w:rsidRPr="004B115A">
        <w:rPr>
          <w:rFonts w:ascii="Times New Roman" w:hAnsi="Times New Roman" w:cs="Times New Roman"/>
          <w:sz w:val="20"/>
          <w:szCs w:val="20"/>
        </w:rPr>
        <w:t>превышать двадцать</w:t>
      </w:r>
      <w:r w:rsidRPr="00754A7A">
        <w:rPr>
          <w:rFonts w:ascii="Times New Roman" w:hAnsi="Times New Roman" w:cs="Times New Roman"/>
          <w:sz w:val="20"/>
          <w:szCs w:val="20"/>
        </w:rPr>
        <w:t xml:space="preserve"> штук в год, стоимость единицы предмета не может превышать 20 000 руб.</w:t>
      </w:r>
      <w:r w:rsidR="00C72B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F36BF6" w14:textId="77777777" w:rsidR="00047D37" w:rsidRPr="004B115A" w:rsidRDefault="00BB03D7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61535F" w:rsidRPr="004B115A">
        <w:rPr>
          <w:rFonts w:ascii="Times New Roman" w:hAnsi="Times New Roman" w:cs="Times New Roman"/>
          <w:sz w:val="20"/>
          <w:szCs w:val="20"/>
        </w:rPr>
        <w:t>Таблица 1А</w:t>
      </w:r>
      <w:r w:rsidR="00C72B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819C20" w14:textId="77777777" w:rsidR="00555273" w:rsidRPr="00AB2CE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"/>
          <w:szCs w:val="2"/>
        </w:rPr>
      </w:pPr>
    </w:p>
    <w:tbl>
      <w:tblPr>
        <w:tblStyle w:val="ad"/>
        <w:tblW w:w="9159" w:type="dxa"/>
        <w:jc w:val="center"/>
        <w:tblLook w:val="04A0" w:firstRow="1" w:lastRow="0" w:firstColumn="1" w:lastColumn="0" w:noHBand="0" w:noVBand="1"/>
      </w:tblPr>
      <w:tblGrid>
        <w:gridCol w:w="573"/>
        <w:gridCol w:w="6219"/>
        <w:gridCol w:w="2367"/>
      </w:tblGrid>
      <w:tr w:rsidR="00BB03D7" w:rsidRPr="004B115A" w14:paraId="5051B91E" w14:textId="77777777" w:rsidTr="004B115A">
        <w:trPr>
          <w:jc w:val="center"/>
        </w:trPr>
        <w:tc>
          <w:tcPr>
            <w:tcW w:w="573" w:type="dxa"/>
            <w:vAlign w:val="center"/>
          </w:tcPr>
          <w:p w14:paraId="2D4F56B6" w14:textId="77777777" w:rsidR="00BB03D7" w:rsidRPr="004B11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19" w:type="dxa"/>
            <w:vAlign w:val="center"/>
          </w:tcPr>
          <w:p w14:paraId="57BE4AD9" w14:textId="77777777" w:rsidR="00BB03D7" w:rsidRPr="004B11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C72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15A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2367" w:type="dxa"/>
            <w:vAlign w:val="center"/>
          </w:tcPr>
          <w:p w14:paraId="3A4A52A8" w14:textId="3D5C08D5" w:rsidR="00BB03D7" w:rsidRPr="004B11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A">
              <w:rPr>
                <w:rFonts w:ascii="Times New Roman" w:hAnsi="Times New Roman" w:cs="Times New Roman"/>
                <w:sz w:val="20"/>
                <w:szCs w:val="20"/>
              </w:rPr>
              <w:t xml:space="preserve">Кол-во упаковок </w:t>
            </w:r>
            <w:r w:rsidR="00FB21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B115A">
              <w:rPr>
                <w:rFonts w:ascii="Times New Roman" w:hAnsi="Times New Roman" w:cs="Times New Roman"/>
                <w:sz w:val="20"/>
                <w:szCs w:val="20"/>
              </w:rPr>
              <w:t>бумаги в год на</w:t>
            </w:r>
          </w:p>
        </w:tc>
      </w:tr>
      <w:tr w:rsidR="00BB03D7" w:rsidRPr="00DD78F6" w14:paraId="5C5EDDDC" w14:textId="77777777" w:rsidTr="004B115A">
        <w:trPr>
          <w:jc w:val="center"/>
        </w:trPr>
        <w:tc>
          <w:tcPr>
            <w:tcW w:w="573" w:type="dxa"/>
          </w:tcPr>
          <w:p w14:paraId="6A3795AD" w14:textId="77777777" w:rsidR="00BB03D7" w:rsidRPr="004B11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1760F9F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2367" w:type="dxa"/>
            <w:vAlign w:val="center"/>
          </w:tcPr>
          <w:p w14:paraId="594237AD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DD78F6" w14:paraId="73DA9220" w14:textId="77777777" w:rsidTr="004B115A">
        <w:trPr>
          <w:jc w:val="center"/>
        </w:trPr>
        <w:tc>
          <w:tcPr>
            <w:tcW w:w="573" w:type="dxa"/>
          </w:tcPr>
          <w:p w14:paraId="3E721DFC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AF516F4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677E5047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DD78F6" w14:paraId="443D6BE0" w14:textId="77777777" w:rsidTr="004B115A">
        <w:trPr>
          <w:jc w:val="center"/>
        </w:trPr>
        <w:tc>
          <w:tcPr>
            <w:tcW w:w="573" w:type="dxa"/>
          </w:tcPr>
          <w:p w14:paraId="2324C9C4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55D2CA8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72871BAB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DD78F6" w14:paraId="3C8C33B0" w14:textId="77777777" w:rsidTr="004B115A">
        <w:trPr>
          <w:jc w:val="center"/>
        </w:trPr>
        <w:tc>
          <w:tcPr>
            <w:tcW w:w="573" w:type="dxa"/>
          </w:tcPr>
          <w:p w14:paraId="03605ADA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28A14F2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Управляющий делами</w:t>
            </w:r>
          </w:p>
        </w:tc>
        <w:tc>
          <w:tcPr>
            <w:tcW w:w="2367" w:type="dxa"/>
            <w:vAlign w:val="center"/>
          </w:tcPr>
          <w:p w14:paraId="265240C9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B03D7" w:rsidRPr="00DD78F6" w14:paraId="59D531D8" w14:textId="77777777" w:rsidTr="004B115A">
        <w:trPr>
          <w:jc w:val="center"/>
        </w:trPr>
        <w:tc>
          <w:tcPr>
            <w:tcW w:w="573" w:type="dxa"/>
          </w:tcPr>
          <w:p w14:paraId="69A7CA84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5111327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 главы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5B1899E8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B03D7" w:rsidRPr="00DD78F6" w14:paraId="29A636BC" w14:textId="77777777" w:rsidTr="004B115A">
        <w:trPr>
          <w:jc w:val="center"/>
        </w:trPr>
        <w:tc>
          <w:tcPr>
            <w:tcW w:w="573" w:type="dxa"/>
          </w:tcPr>
          <w:p w14:paraId="62E62021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16B8B13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Консультант главы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05C31FC3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B03D7" w:rsidRPr="00DD78F6" w14:paraId="38DDD05C" w14:textId="77777777" w:rsidTr="004B115A">
        <w:trPr>
          <w:jc w:val="center"/>
        </w:trPr>
        <w:tc>
          <w:tcPr>
            <w:tcW w:w="573" w:type="dxa"/>
          </w:tcPr>
          <w:p w14:paraId="688E9B4B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1E873A6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 комитет</w:t>
            </w:r>
          </w:p>
        </w:tc>
        <w:tc>
          <w:tcPr>
            <w:tcW w:w="2367" w:type="dxa"/>
            <w:vAlign w:val="center"/>
          </w:tcPr>
          <w:p w14:paraId="0DA97442" w14:textId="77777777" w:rsidR="00BB03D7" w:rsidRPr="00DD78F6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BB03D7" w:rsidRPr="00DD78F6" w14:paraId="0590BC6E" w14:textId="77777777" w:rsidTr="004B115A">
        <w:trPr>
          <w:jc w:val="center"/>
        </w:trPr>
        <w:tc>
          <w:tcPr>
            <w:tcW w:w="573" w:type="dxa"/>
          </w:tcPr>
          <w:p w14:paraId="308F1EBB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D9AC672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муниципальной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службы, кадров и наград</w:t>
            </w:r>
          </w:p>
        </w:tc>
        <w:tc>
          <w:tcPr>
            <w:tcW w:w="2367" w:type="dxa"/>
            <w:vAlign w:val="center"/>
          </w:tcPr>
          <w:p w14:paraId="35BBED70" w14:textId="77777777" w:rsidR="00BB03D7" w:rsidRPr="00DD78F6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BB03D7" w:rsidRPr="00DD78F6" w14:paraId="12DAD158" w14:textId="77777777" w:rsidTr="004B115A">
        <w:trPr>
          <w:jc w:val="center"/>
        </w:trPr>
        <w:tc>
          <w:tcPr>
            <w:tcW w:w="573" w:type="dxa"/>
          </w:tcPr>
          <w:p w14:paraId="1C997A2A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6F06B8F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специальных мероприятий</w:t>
            </w:r>
          </w:p>
        </w:tc>
        <w:tc>
          <w:tcPr>
            <w:tcW w:w="2367" w:type="dxa"/>
            <w:vAlign w:val="center"/>
          </w:tcPr>
          <w:p w14:paraId="105B1FAC" w14:textId="77777777" w:rsidR="00BB03D7" w:rsidRPr="00DD78F6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BB03D7" w:rsidRPr="00DD78F6" w14:paraId="3B9741C6" w14:textId="77777777" w:rsidTr="004B115A">
        <w:trPr>
          <w:jc w:val="center"/>
        </w:trPr>
        <w:tc>
          <w:tcPr>
            <w:tcW w:w="573" w:type="dxa"/>
          </w:tcPr>
          <w:p w14:paraId="6F9DD7DC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56F0A49" w14:textId="77777777" w:rsidR="00BB03D7" w:rsidRPr="00DD78F6" w:rsidRDefault="009D53F8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 w:rsidR="00BB03D7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информационных технологий и административного реформирования</w:t>
            </w:r>
          </w:p>
        </w:tc>
        <w:tc>
          <w:tcPr>
            <w:tcW w:w="2367" w:type="dxa"/>
            <w:vAlign w:val="center"/>
          </w:tcPr>
          <w:p w14:paraId="5FEA53A1" w14:textId="77777777" w:rsidR="00BB03D7" w:rsidRPr="00DD78F6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B03D7" w:rsidRPr="00DD78F6" w14:paraId="7FAB970C" w14:textId="77777777" w:rsidTr="004B115A">
        <w:trPr>
          <w:jc w:val="center"/>
        </w:trPr>
        <w:tc>
          <w:tcPr>
            <w:tcW w:w="573" w:type="dxa"/>
          </w:tcPr>
          <w:p w14:paraId="34C30D31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9DDD67C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гражданской защиты населения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</w:p>
        </w:tc>
        <w:tc>
          <w:tcPr>
            <w:tcW w:w="2367" w:type="dxa"/>
            <w:vAlign w:val="center"/>
          </w:tcPr>
          <w:p w14:paraId="0E7A2A0B" w14:textId="6C551F7D" w:rsidR="00BB03D7" w:rsidRPr="00E33801" w:rsidRDefault="00E33801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338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8</w:t>
            </w:r>
            <w:r w:rsidR="00C76F95" w:rsidRPr="00E338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</w:t>
            </w:r>
          </w:p>
        </w:tc>
      </w:tr>
      <w:tr w:rsidR="00BB03D7" w:rsidRPr="00DD78F6" w14:paraId="51D39279" w14:textId="77777777" w:rsidTr="004B115A">
        <w:trPr>
          <w:jc w:val="center"/>
        </w:trPr>
        <w:tc>
          <w:tcPr>
            <w:tcW w:w="573" w:type="dxa"/>
          </w:tcPr>
          <w:p w14:paraId="74CEAA42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7668C68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делам народов севера охраны окружающей среды и водных ресурсов</w:t>
            </w:r>
          </w:p>
        </w:tc>
        <w:tc>
          <w:tcPr>
            <w:tcW w:w="2367" w:type="dxa"/>
            <w:vAlign w:val="center"/>
          </w:tcPr>
          <w:p w14:paraId="742530F1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B03D7" w:rsidRPr="00DD78F6" w14:paraId="64E150FD" w14:textId="77777777" w:rsidTr="004B115A">
        <w:trPr>
          <w:jc w:val="center"/>
        </w:trPr>
        <w:tc>
          <w:tcPr>
            <w:tcW w:w="573" w:type="dxa"/>
          </w:tcPr>
          <w:p w14:paraId="3CA70ECA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FEF2542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сельскому хозяйству</w:t>
            </w:r>
          </w:p>
        </w:tc>
        <w:tc>
          <w:tcPr>
            <w:tcW w:w="2367" w:type="dxa"/>
            <w:vAlign w:val="center"/>
          </w:tcPr>
          <w:p w14:paraId="447558ED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B03D7" w:rsidRPr="00DD78F6" w14:paraId="26678149" w14:textId="77777777" w:rsidTr="004B115A">
        <w:trPr>
          <w:jc w:val="center"/>
        </w:trPr>
        <w:tc>
          <w:tcPr>
            <w:tcW w:w="573" w:type="dxa"/>
          </w:tcPr>
          <w:p w14:paraId="32ECF265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71BE987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организационной работы и делопроизводства</w:t>
            </w:r>
          </w:p>
        </w:tc>
        <w:tc>
          <w:tcPr>
            <w:tcW w:w="2367" w:type="dxa"/>
            <w:vAlign w:val="center"/>
          </w:tcPr>
          <w:p w14:paraId="14DABBE8" w14:textId="77777777" w:rsidR="00BB03D7" w:rsidRPr="00035814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BB03D7" w:rsidRPr="00DD78F6" w14:paraId="28C3F194" w14:textId="77777777" w:rsidTr="004B115A">
        <w:trPr>
          <w:jc w:val="center"/>
        </w:trPr>
        <w:tc>
          <w:tcPr>
            <w:tcW w:w="573" w:type="dxa"/>
          </w:tcPr>
          <w:p w14:paraId="6BD7845D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5FDE27D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связям с общественностью</w:t>
            </w:r>
          </w:p>
        </w:tc>
        <w:tc>
          <w:tcPr>
            <w:tcW w:w="2367" w:type="dxa"/>
            <w:vAlign w:val="center"/>
          </w:tcPr>
          <w:p w14:paraId="37E6B53F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B03D7" w:rsidRPr="00DD78F6" w14:paraId="04142969" w14:textId="77777777" w:rsidTr="004B115A">
        <w:trPr>
          <w:jc w:val="center"/>
        </w:trPr>
        <w:tc>
          <w:tcPr>
            <w:tcW w:w="573" w:type="dxa"/>
          </w:tcPr>
          <w:p w14:paraId="00177D62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031B813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архивов</w:t>
            </w:r>
          </w:p>
        </w:tc>
        <w:tc>
          <w:tcPr>
            <w:tcW w:w="2367" w:type="dxa"/>
            <w:vAlign w:val="center"/>
          </w:tcPr>
          <w:p w14:paraId="2E6F6F78" w14:textId="77777777" w:rsidR="00BB03D7" w:rsidRPr="00035814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B03D7" w:rsidRPr="00DD78F6" w14:paraId="1498EA1E" w14:textId="77777777" w:rsidTr="004B115A">
        <w:trPr>
          <w:jc w:val="center"/>
        </w:trPr>
        <w:tc>
          <w:tcPr>
            <w:tcW w:w="573" w:type="dxa"/>
          </w:tcPr>
          <w:p w14:paraId="14855A51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AE69F9A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вопросам местного самоуправления и обращениям граждан</w:t>
            </w:r>
          </w:p>
        </w:tc>
        <w:tc>
          <w:tcPr>
            <w:tcW w:w="2367" w:type="dxa"/>
            <w:vAlign w:val="center"/>
          </w:tcPr>
          <w:p w14:paraId="5C85D067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BB03D7" w:rsidRPr="00DD78F6" w14:paraId="3D24859B" w14:textId="77777777" w:rsidTr="004B115A">
        <w:trPr>
          <w:jc w:val="center"/>
        </w:trPr>
        <w:tc>
          <w:tcPr>
            <w:tcW w:w="573" w:type="dxa"/>
          </w:tcPr>
          <w:p w14:paraId="495A4D8D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85DED18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Служба по обеспечению работы руководства (приемная)</w:t>
            </w:r>
          </w:p>
        </w:tc>
        <w:tc>
          <w:tcPr>
            <w:tcW w:w="2367" w:type="dxa"/>
            <w:vAlign w:val="center"/>
          </w:tcPr>
          <w:p w14:paraId="365D8783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BB03D7" w:rsidRPr="00DD78F6" w14:paraId="49130F71" w14:textId="77777777" w:rsidTr="004B115A">
        <w:trPr>
          <w:jc w:val="center"/>
        </w:trPr>
        <w:tc>
          <w:tcPr>
            <w:tcW w:w="573" w:type="dxa"/>
          </w:tcPr>
          <w:p w14:paraId="3D265D0E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3CCC273" w14:textId="2F7FC943" w:rsidR="00BB03D7" w:rsidRPr="007637AB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10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r w:rsidR="00710F48" w:rsidRPr="00710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градостроительства и землепользования</w:t>
            </w:r>
          </w:p>
        </w:tc>
        <w:tc>
          <w:tcPr>
            <w:tcW w:w="2367" w:type="dxa"/>
            <w:vAlign w:val="center"/>
          </w:tcPr>
          <w:p w14:paraId="614C5984" w14:textId="7776AD46" w:rsidR="00BB03D7" w:rsidRPr="00035814" w:rsidRDefault="00710F48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</w:tr>
      <w:tr w:rsidR="00BB03D7" w:rsidRPr="00DD78F6" w14:paraId="24F61B65" w14:textId="77777777" w:rsidTr="004B115A">
        <w:trPr>
          <w:jc w:val="center"/>
        </w:trPr>
        <w:tc>
          <w:tcPr>
            <w:tcW w:w="573" w:type="dxa"/>
          </w:tcPr>
          <w:p w14:paraId="221A52F1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6ECA54A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экономической политике и предпринимательству</w:t>
            </w:r>
          </w:p>
        </w:tc>
        <w:tc>
          <w:tcPr>
            <w:tcW w:w="2367" w:type="dxa"/>
            <w:vAlign w:val="center"/>
          </w:tcPr>
          <w:p w14:paraId="1F8DFB80" w14:textId="77777777" w:rsidR="00BB03D7" w:rsidRPr="00035814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B03D7" w:rsidRPr="00DD78F6" w14:paraId="73A1B129" w14:textId="77777777" w:rsidTr="004B115A">
        <w:trPr>
          <w:jc w:val="center"/>
        </w:trPr>
        <w:tc>
          <w:tcPr>
            <w:tcW w:w="573" w:type="dxa"/>
          </w:tcPr>
          <w:p w14:paraId="1085A685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251F1F6" w14:textId="510B4549" w:rsidR="00BB03D7" w:rsidRPr="00DD78F6" w:rsidRDefault="00E0693E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планирования, анализа и отчетности</w:t>
            </w:r>
          </w:p>
        </w:tc>
        <w:tc>
          <w:tcPr>
            <w:tcW w:w="2367" w:type="dxa"/>
            <w:vAlign w:val="center"/>
          </w:tcPr>
          <w:p w14:paraId="4CBC6CAB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BB03D7" w:rsidRPr="00DD78F6" w14:paraId="15A6D2B4" w14:textId="77777777" w:rsidTr="004B115A">
        <w:trPr>
          <w:jc w:val="center"/>
        </w:trPr>
        <w:tc>
          <w:tcPr>
            <w:tcW w:w="573" w:type="dxa"/>
          </w:tcPr>
          <w:p w14:paraId="1D167851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212902C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организации закупок</w:t>
            </w:r>
          </w:p>
        </w:tc>
        <w:tc>
          <w:tcPr>
            <w:tcW w:w="2367" w:type="dxa"/>
            <w:vAlign w:val="center"/>
          </w:tcPr>
          <w:p w14:paraId="1D31AC2C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BB03D7" w:rsidRPr="00DD78F6" w14:paraId="783FFFA1" w14:textId="77777777" w:rsidTr="004B115A">
        <w:trPr>
          <w:jc w:val="center"/>
        </w:trPr>
        <w:tc>
          <w:tcPr>
            <w:tcW w:w="573" w:type="dxa"/>
          </w:tcPr>
          <w:p w14:paraId="3BEE0F25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6C7CA6B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proofErr w:type="spellEnd"/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ревизионное управление</w:t>
            </w:r>
          </w:p>
        </w:tc>
        <w:tc>
          <w:tcPr>
            <w:tcW w:w="2367" w:type="dxa"/>
            <w:vAlign w:val="center"/>
          </w:tcPr>
          <w:p w14:paraId="29AD4BC1" w14:textId="77777777" w:rsidR="00BB03D7" w:rsidRPr="00035814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B03D7" w:rsidRPr="00DD78F6" w14:paraId="1EC13498" w14:textId="77777777" w:rsidTr="004B115A">
        <w:trPr>
          <w:jc w:val="center"/>
        </w:trPr>
        <w:tc>
          <w:tcPr>
            <w:tcW w:w="573" w:type="dxa"/>
          </w:tcPr>
          <w:p w14:paraId="4A3EBF7F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445364A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2367" w:type="dxa"/>
            <w:vAlign w:val="center"/>
          </w:tcPr>
          <w:p w14:paraId="4E4095D7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B03D7" w:rsidRPr="00DD78F6" w14:paraId="10A3A643" w14:textId="77777777" w:rsidTr="004B115A">
        <w:trPr>
          <w:jc w:val="center"/>
        </w:trPr>
        <w:tc>
          <w:tcPr>
            <w:tcW w:w="573" w:type="dxa"/>
          </w:tcPr>
          <w:p w14:paraId="750B7CBD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4BD507A" w14:textId="734E8505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имущественных отношений</w:t>
            </w:r>
            <w:r w:rsidR="00554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7DC52EDC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</w:tr>
      <w:tr w:rsidR="00BB03D7" w:rsidRPr="00DD78F6" w14:paraId="33AA613A" w14:textId="77777777" w:rsidTr="004B115A">
        <w:trPr>
          <w:jc w:val="center"/>
        </w:trPr>
        <w:tc>
          <w:tcPr>
            <w:tcW w:w="573" w:type="dxa"/>
          </w:tcPr>
          <w:p w14:paraId="712E0106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CEA3539" w14:textId="34455579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финансов</w:t>
            </w:r>
            <w:r w:rsidR="00554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100890DE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BB03D7" w:rsidRPr="00DD78F6" w14:paraId="11D7E571" w14:textId="77777777" w:rsidTr="004B115A">
        <w:trPr>
          <w:jc w:val="center"/>
        </w:trPr>
        <w:tc>
          <w:tcPr>
            <w:tcW w:w="573" w:type="dxa"/>
          </w:tcPr>
          <w:p w14:paraId="2A60B9F9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BCB5F5F" w14:textId="0ECBABB9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ХМАО-ЮГРЫ</w:t>
            </w:r>
          </w:p>
        </w:tc>
        <w:tc>
          <w:tcPr>
            <w:tcW w:w="2367" w:type="dxa"/>
            <w:vAlign w:val="center"/>
          </w:tcPr>
          <w:p w14:paraId="24169827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DD78F6" w14:paraId="6DADD6D2" w14:textId="77777777" w:rsidTr="004B115A">
        <w:trPr>
          <w:jc w:val="center"/>
        </w:trPr>
        <w:tc>
          <w:tcPr>
            <w:tcW w:w="573" w:type="dxa"/>
          </w:tcPr>
          <w:p w14:paraId="2289C84A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AD5871E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Думы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0CAD4146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DD78F6" w14:paraId="0D1C47E9" w14:textId="77777777" w:rsidTr="004B115A">
        <w:trPr>
          <w:jc w:val="center"/>
        </w:trPr>
        <w:tc>
          <w:tcPr>
            <w:tcW w:w="573" w:type="dxa"/>
          </w:tcPr>
          <w:p w14:paraId="41171F90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F22B918" w14:textId="65B640CA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Дума</w:t>
            </w:r>
            <w:r w:rsidR="00554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6223A921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B03D7" w:rsidRPr="00DD78F6" w14:paraId="0A00956E" w14:textId="77777777" w:rsidTr="004B115A">
        <w:trPr>
          <w:jc w:val="center"/>
        </w:trPr>
        <w:tc>
          <w:tcPr>
            <w:tcW w:w="573" w:type="dxa"/>
          </w:tcPr>
          <w:p w14:paraId="10FF5EDC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FE6CDA7" w14:textId="3C21BC92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Счетная палата</w:t>
            </w:r>
            <w:r w:rsidR="00554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446C4E31" w14:textId="77777777" w:rsidR="00BB03D7" w:rsidRPr="00035814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B03D7" w:rsidRPr="00DD78F6" w14:paraId="6B70D37B" w14:textId="77777777" w:rsidTr="004B115A">
        <w:trPr>
          <w:jc w:val="center"/>
        </w:trPr>
        <w:tc>
          <w:tcPr>
            <w:tcW w:w="573" w:type="dxa"/>
          </w:tcPr>
          <w:p w14:paraId="53715874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E5B3C86" w14:textId="37573ED5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Нефтеюганского района»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(Аппарат управления)</w:t>
            </w:r>
          </w:p>
        </w:tc>
        <w:tc>
          <w:tcPr>
            <w:tcW w:w="2367" w:type="dxa"/>
            <w:vAlign w:val="center"/>
          </w:tcPr>
          <w:p w14:paraId="4D2DA71D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B03D7" w:rsidRPr="00DD78F6" w14:paraId="0E287126" w14:textId="77777777" w:rsidTr="004B115A">
        <w:trPr>
          <w:jc w:val="center"/>
        </w:trPr>
        <w:tc>
          <w:tcPr>
            <w:tcW w:w="573" w:type="dxa"/>
          </w:tcPr>
          <w:p w14:paraId="626E0E9E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333A3D5" w14:textId="7D2457BE" w:rsidR="00BB03D7" w:rsidRPr="00DD78F6" w:rsidRDefault="009B6A4C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 Нефтеюганского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(Отдел информационных технологий)</w:t>
            </w:r>
          </w:p>
        </w:tc>
        <w:tc>
          <w:tcPr>
            <w:tcW w:w="2367" w:type="dxa"/>
            <w:vAlign w:val="center"/>
          </w:tcPr>
          <w:p w14:paraId="5F20F373" w14:textId="55026D24" w:rsidR="00BB03D7" w:rsidRPr="00DD78F6" w:rsidRDefault="009B6A4C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B03D7" w:rsidRPr="00DD78F6" w14:paraId="5C7C4769" w14:textId="77777777" w:rsidTr="004B115A">
        <w:trPr>
          <w:jc w:val="center"/>
        </w:trPr>
        <w:tc>
          <w:tcPr>
            <w:tcW w:w="573" w:type="dxa"/>
          </w:tcPr>
          <w:p w14:paraId="2B9B1776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7DFD1A5" w14:textId="424636AC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4C3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(Контрактная служба)</w:t>
            </w:r>
          </w:p>
        </w:tc>
        <w:tc>
          <w:tcPr>
            <w:tcW w:w="2367" w:type="dxa"/>
            <w:vAlign w:val="center"/>
          </w:tcPr>
          <w:p w14:paraId="607AA797" w14:textId="77777777" w:rsidR="00BB03D7" w:rsidRPr="00DD78F6" w:rsidRDefault="002A659B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B03D7" w:rsidRPr="00DD78F6" w14:paraId="7AD44710" w14:textId="77777777" w:rsidTr="004B115A">
        <w:trPr>
          <w:jc w:val="center"/>
        </w:trPr>
        <w:tc>
          <w:tcPr>
            <w:tcW w:w="573" w:type="dxa"/>
          </w:tcPr>
          <w:p w14:paraId="26CC7524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CB6B26F" w14:textId="3933509D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4C3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(Отдел информационной политики)</w:t>
            </w:r>
          </w:p>
        </w:tc>
        <w:tc>
          <w:tcPr>
            <w:tcW w:w="2367" w:type="dxa"/>
            <w:vAlign w:val="center"/>
          </w:tcPr>
          <w:p w14:paraId="57E80352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B03D7" w:rsidRPr="00DD78F6" w14:paraId="541A9A64" w14:textId="77777777" w:rsidTr="004B115A">
        <w:trPr>
          <w:jc w:val="center"/>
        </w:trPr>
        <w:tc>
          <w:tcPr>
            <w:tcW w:w="573" w:type="dxa"/>
          </w:tcPr>
          <w:p w14:paraId="3CB72EB1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A871C22" w14:textId="6789DA2C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Нефтеюганского района»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(служба охраны труда)</w:t>
            </w:r>
          </w:p>
        </w:tc>
        <w:tc>
          <w:tcPr>
            <w:tcW w:w="2367" w:type="dxa"/>
            <w:vAlign w:val="center"/>
          </w:tcPr>
          <w:p w14:paraId="0C4F2A68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B03D7" w:rsidRPr="00DD78F6" w14:paraId="6C317E1E" w14:textId="77777777" w:rsidTr="004B115A">
        <w:trPr>
          <w:jc w:val="center"/>
        </w:trPr>
        <w:tc>
          <w:tcPr>
            <w:tcW w:w="573" w:type="dxa"/>
          </w:tcPr>
          <w:p w14:paraId="1BA1DA87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B492B9C" w14:textId="57C86F8A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554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(Хозяйственный отдел)</w:t>
            </w:r>
          </w:p>
        </w:tc>
        <w:tc>
          <w:tcPr>
            <w:tcW w:w="2367" w:type="dxa"/>
            <w:vAlign w:val="center"/>
          </w:tcPr>
          <w:p w14:paraId="311ACCD9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4C3692" w:rsidRPr="00DD78F6" w14:paraId="47650606" w14:textId="77777777" w:rsidTr="004B115A">
        <w:trPr>
          <w:jc w:val="center"/>
        </w:trPr>
        <w:tc>
          <w:tcPr>
            <w:tcW w:w="573" w:type="dxa"/>
          </w:tcPr>
          <w:p w14:paraId="292251CC" w14:textId="77777777" w:rsidR="004C3692" w:rsidRPr="00DD78F6" w:rsidRDefault="004C3692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4A8D547" w14:textId="04C96880" w:rsidR="004C3692" w:rsidRPr="00FB21F9" w:rsidRDefault="004C3692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 Нефтеюганского района»</w:t>
            </w:r>
            <w:r w:rsidR="00001FAF" w:rsidRPr="00FB2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(служба по обращению с животными</w:t>
            </w:r>
            <w:r w:rsidR="009B6A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7" w:type="dxa"/>
            <w:vAlign w:val="center"/>
          </w:tcPr>
          <w:p w14:paraId="7C0ADA48" w14:textId="06549E03" w:rsidR="004C3692" w:rsidRPr="00FB21F9" w:rsidRDefault="00001FAF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BB03D7" w:rsidRPr="00DD78F6" w14:paraId="597B5C18" w14:textId="77777777" w:rsidTr="004B115A">
        <w:trPr>
          <w:jc w:val="center"/>
        </w:trPr>
        <w:tc>
          <w:tcPr>
            <w:tcW w:w="573" w:type="dxa"/>
          </w:tcPr>
          <w:p w14:paraId="41C02435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0339E0E5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социально-трудовых отношений</w:t>
            </w:r>
          </w:p>
        </w:tc>
        <w:tc>
          <w:tcPr>
            <w:tcW w:w="2367" w:type="dxa"/>
            <w:vAlign w:val="center"/>
          </w:tcPr>
          <w:p w14:paraId="5E756A49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BB03D7" w:rsidRPr="00DD78F6" w14:paraId="07B1434A" w14:textId="77777777" w:rsidTr="004B115A">
        <w:trPr>
          <w:jc w:val="center"/>
        </w:trPr>
        <w:tc>
          <w:tcPr>
            <w:tcW w:w="573" w:type="dxa"/>
          </w:tcPr>
          <w:p w14:paraId="6C88F2F0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5CDCC271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несовершеннолетних, защите их прав</w:t>
            </w:r>
          </w:p>
        </w:tc>
        <w:tc>
          <w:tcPr>
            <w:tcW w:w="2367" w:type="dxa"/>
            <w:vAlign w:val="center"/>
          </w:tcPr>
          <w:p w14:paraId="1C1C6090" w14:textId="20930DB4" w:rsidR="00BB03D7" w:rsidRPr="00DD78F6" w:rsidRDefault="000B73E9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BB03D7" w:rsidRPr="00DD78F6" w14:paraId="7DCCD108" w14:textId="77777777" w:rsidTr="004B115A">
        <w:trPr>
          <w:jc w:val="center"/>
        </w:trPr>
        <w:tc>
          <w:tcPr>
            <w:tcW w:w="573" w:type="dxa"/>
          </w:tcPr>
          <w:p w14:paraId="366F3298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</w:tcPr>
          <w:p w14:paraId="62F4BA59" w14:textId="180B6452" w:rsidR="00BB03D7" w:rsidRPr="009B6A4C" w:rsidRDefault="009B6A4C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A4C">
              <w:rPr>
                <w:rFonts w:ascii="Times New Roman" w:hAnsi="Times New Roman" w:cs="Times New Roman"/>
                <w:sz w:val="20"/>
                <w:szCs w:val="20"/>
              </w:rPr>
              <w:t>МКУ «ЦБО»</w:t>
            </w:r>
          </w:p>
        </w:tc>
        <w:tc>
          <w:tcPr>
            <w:tcW w:w="2367" w:type="dxa"/>
            <w:vAlign w:val="bottom"/>
          </w:tcPr>
          <w:p w14:paraId="619DCCF6" w14:textId="4856B8A7" w:rsidR="00BB03D7" w:rsidRPr="00DD78F6" w:rsidRDefault="009B6A4C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BB03D7" w:rsidRPr="00DD78F6" w14:paraId="64B51428" w14:textId="77777777" w:rsidTr="004B115A">
        <w:trPr>
          <w:jc w:val="center"/>
        </w:trPr>
        <w:tc>
          <w:tcPr>
            <w:tcW w:w="573" w:type="dxa"/>
          </w:tcPr>
          <w:p w14:paraId="357C0DAD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732583BB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записи актов гражданского состояния</w:t>
            </w:r>
          </w:p>
        </w:tc>
        <w:tc>
          <w:tcPr>
            <w:tcW w:w="2367" w:type="dxa"/>
            <w:vAlign w:val="bottom"/>
          </w:tcPr>
          <w:p w14:paraId="013B8DA1" w14:textId="77777777" w:rsidR="00BB03D7" w:rsidRPr="00DD78F6" w:rsidRDefault="002A659B" w:rsidP="002A6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74F64" w:rsidRPr="00DD78F6" w14:paraId="5721521E" w14:textId="77777777" w:rsidTr="009B6A4C">
        <w:trPr>
          <w:jc w:val="center"/>
        </w:trPr>
        <w:tc>
          <w:tcPr>
            <w:tcW w:w="573" w:type="dxa"/>
          </w:tcPr>
          <w:p w14:paraId="11D324FE" w14:textId="77777777" w:rsidR="00674F64" w:rsidRPr="00DD78F6" w:rsidRDefault="00674F64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6C3ED6C6" w14:textId="77777777" w:rsidR="00674F64" w:rsidRPr="00DD78F6" w:rsidRDefault="00674F64" w:rsidP="00674F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Административная комиссия (при наличии</w:t>
            </w:r>
            <w:r w:rsidR="006D2B0B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лимитов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2B0B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бюджетных обязательств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субвенции на осуществление отдельных государственных полномочий по созданию административных комиссий) </w:t>
            </w:r>
          </w:p>
        </w:tc>
        <w:tc>
          <w:tcPr>
            <w:tcW w:w="2367" w:type="dxa"/>
            <w:vAlign w:val="center"/>
          </w:tcPr>
          <w:p w14:paraId="41C2541A" w14:textId="1E2A3657" w:rsidR="00674F64" w:rsidRPr="00DD78F6" w:rsidRDefault="00E33801" w:rsidP="009B6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8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28</w:t>
            </w:r>
          </w:p>
        </w:tc>
      </w:tr>
      <w:tr w:rsidR="009715EB" w:rsidRPr="00DD78F6" w14:paraId="3AD0C258" w14:textId="77777777" w:rsidTr="00D54AE7">
        <w:trPr>
          <w:jc w:val="center"/>
        </w:trPr>
        <w:tc>
          <w:tcPr>
            <w:tcW w:w="573" w:type="dxa"/>
            <w:shd w:val="clear" w:color="auto" w:fill="auto"/>
          </w:tcPr>
          <w:p w14:paraId="09461D2D" w14:textId="77777777" w:rsidR="009715EB" w:rsidRPr="00D54AE7" w:rsidRDefault="009715EB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  <w:vAlign w:val="bottom"/>
          </w:tcPr>
          <w:p w14:paraId="61DA053D" w14:textId="450EFB16" w:rsidR="009715EB" w:rsidRPr="00D54AE7" w:rsidRDefault="009715EB" w:rsidP="00674F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образования Нефтеюганского района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407D05A" w14:textId="222286A8" w:rsidR="009715EB" w:rsidRPr="00D54AE7" w:rsidRDefault="009715EB" w:rsidP="009B6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</w:tr>
    </w:tbl>
    <w:p w14:paraId="34583F96" w14:textId="77777777" w:rsidR="004B115A" w:rsidRPr="00326C48" w:rsidRDefault="004B115A" w:rsidP="008473E2">
      <w:pPr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92611AC" w14:textId="77777777" w:rsidR="009A70D5" w:rsidRDefault="009A70D5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</w:p>
    <w:p w14:paraId="388C2C8B" w14:textId="6C38C68D" w:rsidR="00555273" w:rsidRPr="00DD78F6" w:rsidRDefault="00C72BD1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DD78F6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555273" w:rsidRPr="00DD78F6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701"/>
        <w:gridCol w:w="992"/>
        <w:gridCol w:w="1560"/>
      </w:tblGrid>
      <w:tr w:rsidR="00555273" w:rsidRPr="00DD78F6" w14:paraId="28488CE0" w14:textId="77777777" w:rsidTr="004B115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C2C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2A952F5C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B23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8D5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210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B981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14:paraId="57D384D2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8E6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ед., </w:t>
            </w:r>
            <w:r w:rsidR="004B115A"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="008473E2"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</w:tbl>
    <w:p w14:paraId="025147BE" w14:textId="77777777" w:rsidR="00326C48" w:rsidRPr="00326C48" w:rsidRDefault="00326C48" w:rsidP="00326C48">
      <w:pPr>
        <w:spacing w:after="0" w:line="240" w:lineRule="auto"/>
        <w:rPr>
          <w:sz w:val="2"/>
          <w:szCs w:val="2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701"/>
        <w:gridCol w:w="992"/>
        <w:gridCol w:w="1560"/>
      </w:tblGrid>
      <w:tr w:rsidR="00326C48" w:rsidRPr="00DD78F6" w14:paraId="215CA22A" w14:textId="77777777" w:rsidTr="00326C48">
        <w:trPr>
          <w:trHeight w:val="398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F9C0" w14:textId="77777777" w:rsidR="00326C48" w:rsidRPr="00DD78F6" w:rsidRDefault="00326C48" w:rsidP="00326C4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74B" w14:textId="77777777" w:rsidR="00326C48" w:rsidRPr="00DD78F6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E018" w14:textId="77777777" w:rsidR="00326C48" w:rsidRPr="00DD78F6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C17A" w14:textId="77777777" w:rsidR="00326C48" w:rsidRPr="00DD78F6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271C" w14:textId="77777777" w:rsidR="00326C48" w:rsidRPr="00DD78F6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2315" w14:textId="77777777" w:rsidR="00326C48" w:rsidRPr="00DD78F6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87313" w:rsidRPr="00DD78F6" w14:paraId="1B13817B" w14:textId="77777777" w:rsidTr="004808F2">
        <w:trPr>
          <w:trHeight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EE4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50B9" w14:textId="77777777" w:rsidR="00987313" w:rsidRPr="00DD78F6" w:rsidRDefault="00987313" w:rsidP="00DF5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Антисептик кожный для сенсорного дозатора (5л)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A52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516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26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505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3874,00</w:t>
            </w:r>
          </w:p>
        </w:tc>
      </w:tr>
      <w:tr w:rsidR="00987313" w:rsidRPr="00DD78F6" w14:paraId="40DD3BE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12C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B7A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бахилы одноразовые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88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4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68B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2D5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987313" w:rsidRPr="00DD78F6" w14:paraId="18F1C16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93F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29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бирка для ключей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14A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27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358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023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987313" w:rsidRPr="00DD78F6" w14:paraId="333D8F1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8D3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A4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бита (для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шуроповерта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437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2F7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24A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D40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87313" w:rsidRPr="00DD78F6" w14:paraId="6BC4001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60C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EF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бокорезы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C88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674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5A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4FB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</w:tr>
      <w:tr w:rsidR="00987313" w:rsidRPr="00DD78F6" w14:paraId="0F6048F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FE9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7E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27C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B5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BB1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7F8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987313" w:rsidRPr="00DD78F6" w14:paraId="51AA5AC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0D4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66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туалетная 2-х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слойная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4 рулона)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515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C35" w14:textId="77777777" w:rsidR="00987313" w:rsidRPr="00DD78F6" w:rsidRDefault="00987313" w:rsidP="00FC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A9C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90B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987313" w:rsidRPr="00DD78F6" w14:paraId="6610566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865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A9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 (упаковка 2 рулона)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AED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F2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9BA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B1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</w:t>
            </w:r>
          </w:p>
        </w:tc>
      </w:tr>
      <w:tr w:rsidR="00987313" w:rsidRPr="00DD78F6" w14:paraId="2F5EF63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702E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87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 для перфоратора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135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F17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399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4E6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DD78F6" w14:paraId="10D964E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9C68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85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вода (не более 20л) (при отсутствии заключения уполномоченного органа о качестве питьевой воды системы централизованного водоснабжения)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1E7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F12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402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на сотрудника </w:t>
            </w:r>
          </w:p>
          <w:p w14:paraId="2BFBD93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B95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E5244E" w:rsidRPr="00DD78F6" w14:paraId="1E1B825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D9C0" w14:textId="77777777" w:rsidR="00E5244E" w:rsidRPr="00CF15F2" w:rsidRDefault="00E5244E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485" w14:textId="5BC14219" w:rsidR="00E5244E" w:rsidRPr="00CF15F2" w:rsidRDefault="00E5244E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15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бутилированная вода (объем бутылки не более 0,5</w:t>
            </w:r>
            <w:proofErr w:type="gramStart"/>
            <w:r w:rsidRPr="00CF15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л)*</w:t>
            </w:r>
            <w:proofErr w:type="gramEnd"/>
            <w:r w:rsidRPr="00CF15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B6A8" w14:textId="7DDF7AA2" w:rsidR="00E5244E" w:rsidRPr="00CF15F2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1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288B" w14:textId="60617B3E" w:rsidR="00E5244E" w:rsidRPr="00CF15F2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1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бутылка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415A" w14:textId="70DD96D5" w:rsidR="00E5244E" w:rsidRPr="00CF15F2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1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более 100 на проведение мероприятия, совещания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DFE8" w14:textId="6AA847BF" w:rsidR="00E5244E" w:rsidRPr="00CF15F2" w:rsidRDefault="00CF15F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1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40,00</w:t>
            </w:r>
          </w:p>
        </w:tc>
      </w:tr>
      <w:tr w:rsidR="00987313" w:rsidRPr="00DD78F6" w14:paraId="6A27274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C143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54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ведро пластмассовое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9A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9B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C23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191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987313" w:rsidRPr="00DD78F6" w14:paraId="49E7B4C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B6E5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E0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89C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21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F6A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89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987313" w:rsidRPr="00DD78F6" w14:paraId="25A8887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909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562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4FA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32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4A9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C97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3400,00</w:t>
            </w:r>
          </w:p>
        </w:tc>
      </w:tr>
      <w:tr w:rsidR="00987313" w:rsidRPr="00DD78F6" w14:paraId="4C4E001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F37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7CA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 на дверь для офиса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79F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EEC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85D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37E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</w:tr>
      <w:tr w:rsidR="00987313" w:rsidRPr="00DD78F6" w14:paraId="678AF56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540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47C" w14:textId="77777777" w:rsidR="00987313" w:rsidRPr="00DD78F6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выключатель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B32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28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E2C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E92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987313" w:rsidRPr="00DD78F6" w14:paraId="2EA9A62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681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42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352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F9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517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30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DD78F6" w14:paraId="6BAAE45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7A3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B7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1/25А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AC1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65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412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B34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DD78F6" w14:paraId="7C5C751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128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60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20E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C9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E4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E90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DD78F6" w14:paraId="5427E0C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8CE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7E0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3/32А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8CD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07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8C8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18F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87313" w:rsidRPr="00DD78F6" w14:paraId="49FFC08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182B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B1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3/63А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619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40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AB0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313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987313" w:rsidRPr="00DD78F6" w14:paraId="6FC1B39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B675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A84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газлифт для кресла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9CB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C1B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796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E63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DD78F6" w14:paraId="5CB03CAA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232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4CA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 универсальный / герметик акриловый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EDD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CB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D18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F51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DD78F6" w14:paraId="482D35A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2B95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D90" w14:textId="77777777" w:rsidR="00987313" w:rsidRPr="00DD78F6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горшок для цветов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7FA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41C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186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031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987313" w:rsidRPr="00DD78F6" w14:paraId="622909F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957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E713" w14:textId="3479DCDE" w:rsidR="00987313" w:rsidRPr="00DD78F6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</w:t>
            </w:r>
            <w:r w:rsid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черенком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C8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17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8A3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B1A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DD78F6" w14:paraId="7E6C4AD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696C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C4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63A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3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51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605B" w14:textId="77777777" w:rsidR="00987313" w:rsidRPr="00AD7B15" w:rsidRDefault="004B43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87313" w:rsidRPr="00DD78F6" w14:paraId="11233EB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F46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BE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(упаковка 300 таблеток.)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1B1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A6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1A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ECDA" w14:textId="77777777" w:rsidR="00987313" w:rsidRPr="00AD7B15" w:rsidRDefault="004B43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1435,00</w:t>
            </w:r>
          </w:p>
        </w:tc>
      </w:tr>
      <w:tr w:rsidR="00987313" w:rsidRPr="00DD78F6" w14:paraId="0183396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ABF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6F55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индивидуального применения</w:t>
            </w:r>
            <w:r w:rsidR="00DF2B4B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(1литр)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D2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F1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AC3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6D6A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987313" w:rsidRPr="00DD78F6" w14:paraId="4BCCFBA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D93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FB8A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раствор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9E3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3AE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C67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0064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DD78F6" w14:paraId="5AF2C17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40A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4F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A7D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94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7C0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FA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987313" w:rsidRPr="00DD78F6" w14:paraId="14422AA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906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CD6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держатель </w:t>
            </w:r>
            <w:r w:rsidR="00BC64C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тряпки для пола (для </w:t>
            </w:r>
            <w:proofErr w:type="spellStart"/>
            <w:r w:rsidR="00BC64C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мопа</w:t>
            </w:r>
            <w:proofErr w:type="spellEnd"/>
            <w:r w:rsidR="00BC64C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CA8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1B3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522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D88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2 900,00</w:t>
            </w:r>
          </w:p>
        </w:tc>
      </w:tr>
      <w:tr w:rsidR="00DB76E3" w:rsidRPr="00DD78F6" w14:paraId="1EDB74C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CD22" w14:textId="77777777" w:rsidR="00DB76E3" w:rsidRPr="00D54AE7" w:rsidRDefault="00DB76E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3ED6" w14:textId="638AA7AB" w:rsidR="00DB76E3" w:rsidRPr="00D54AE7" w:rsidRDefault="00DB76E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одноразовых сидений на унитаз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5509" w14:textId="14BEA4B7" w:rsidR="00DB76E3" w:rsidRPr="00D54AE7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0412" w14:textId="67D14369" w:rsidR="00DB76E3" w:rsidRPr="00D54AE7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2386" w14:textId="4F84109F" w:rsidR="00DB76E3" w:rsidRPr="00D54AE7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7E43" w14:textId="660FBE5F" w:rsidR="00DB76E3" w:rsidRPr="00D54AE7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3310,00</w:t>
            </w:r>
          </w:p>
        </w:tc>
      </w:tr>
      <w:tr w:rsidR="00987313" w:rsidRPr="00DD78F6" w14:paraId="5AD3CA2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3B7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1E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C0E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08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9A9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728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987313" w:rsidRPr="00DD78F6" w14:paraId="1E774DB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2DB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D0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/ диспенсер для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дизенфицирующих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153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A1A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302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DE0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6800,00</w:t>
            </w:r>
          </w:p>
        </w:tc>
      </w:tr>
      <w:tr w:rsidR="00987313" w:rsidRPr="00DD78F6" w14:paraId="389836E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8F9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93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дозатор/дозатор для мыла/диспенсер для жидкого мыла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0D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A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7A6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378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987313" w:rsidRPr="00DD78F6" w14:paraId="1E99E768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059E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5AD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 гвоздь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894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580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73C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BF4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</w:t>
            </w:r>
          </w:p>
        </w:tc>
      </w:tr>
      <w:tr w:rsidR="00987313" w:rsidRPr="00DD78F6" w14:paraId="148A906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52FB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24A0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ерш для унитаза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E5D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440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73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F5C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DD78F6" w14:paraId="2571A06A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F68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E38B" w14:textId="77777777" w:rsidR="00987313" w:rsidRPr="00DD78F6" w:rsidRDefault="00987313" w:rsidP="00C7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 (халат)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312D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518D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95FF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1035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987313" w:rsidRPr="00DD78F6" w14:paraId="307A23C9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D03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8F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417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50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B89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F8A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987313" w:rsidRPr="00DD78F6" w14:paraId="6EDFFD6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B40E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55A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36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64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1F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671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246782B6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522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27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DB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8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9BE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3EF2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4D78482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DD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32A0" w14:textId="77777777" w:rsidR="00987313" w:rsidRPr="00DD78F6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аготовка для печати с кольцом (латунь)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0C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A48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08F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D1FA" w14:textId="61A18CB6" w:rsidR="00987313" w:rsidRPr="00DD78F6" w:rsidRDefault="00F942F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987313" w:rsidRPr="00DD78F6" w14:paraId="41E6F48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BBF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A44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  <w:r w:rsidR="008B478F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накладной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44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C5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BD5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35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87313" w:rsidRPr="00DD78F6" w14:paraId="311AD50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CF68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9AC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навесной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AD0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303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BB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B5C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987313" w:rsidRPr="00DD78F6" w14:paraId="1FA5257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49A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8865" w14:textId="4AB28FD4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зарядное устройство для элементов питания</w:t>
            </w:r>
            <w:r w:rsidR="008F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/аккумуляторов/батареек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B8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96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40C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D9E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3 500,00</w:t>
            </w:r>
          </w:p>
        </w:tc>
      </w:tr>
      <w:tr w:rsidR="00987313" w:rsidRPr="00DD78F6" w14:paraId="7C763ED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8A2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46F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для цветов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55C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063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521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C5C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987313" w:rsidRPr="00DD78F6" w14:paraId="38C31A4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09F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C5A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AD1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931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7D0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145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987313" w:rsidRPr="00DD78F6" w14:paraId="099E1F2F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28D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E2A0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DMX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ED2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4FD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321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471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DD78F6" w14:paraId="4D8F4B2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16FC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AE8" w14:textId="77777777" w:rsidR="00987313" w:rsidRPr="00DD78F6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ВВГ/ВВГ 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2A5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55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E95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FD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987313" w:rsidRPr="00DD78F6" w14:paraId="4C5A9AB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4AB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2A5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микрофонный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661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4EB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0F8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9A7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DD78F6" w14:paraId="13DF876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AC3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254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спикерный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CFB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8A0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13A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95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DD78F6" w14:paraId="537B92E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F40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A5EE" w14:textId="77777777" w:rsidR="00987313" w:rsidRPr="00DD78F6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4D9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6CB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816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20F8" w14:textId="77777777" w:rsidR="00987313" w:rsidRPr="00DD78F6" w:rsidRDefault="008B47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0A450B7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56D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D15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столярный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093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551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E98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D78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987313" w:rsidRPr="00DD78F6" w14:paraId="2EA1905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C1A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F875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столярный/плотницкий/универсальный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787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76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3CB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8A4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</w:tr>
      <w:tr w:rsidR="00987313" w:rsidRPr="00DD78F6" w14:paraId="6E1DA95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4FD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B6F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для манипулятора/мышь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7B8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84E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39A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B9A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DD78F6" w14:paraId="2BB0398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4EBE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844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колеса/ролики для кресел (комплект 5шт.)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371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7C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C54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86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DD78F6" w14:paraId="1630A1B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10BC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D45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мытья окон / гладких поверхностей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D17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97F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3D6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05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2 500,00</w:t>
            </w:r>
          </w:p>
        </w:tc>
      </w:tr>
      <w:tr w:rsidR="00987313" w:rsidRPr="00DD78F6" w14:paraId="55B2034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3DD3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F0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BD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7B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42F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F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DD78F6" w14:paraId="51B498C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2685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80B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фасадная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333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AD8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D06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61D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987313" w:rsidRPr="00DD78F6" w14:paraId="72513D3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85FB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6A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LED-T8 10W G13 DW/6500K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396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63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69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A66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2BB5064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6C1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D91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бактерицидная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2C2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200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4F9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340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</w:tr>
      <w:tr w:rsidR="00987313" w:rsidRPr="00DD78F6" w14:paraId="6325BB0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9BF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4C7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люминесцентная (трубчатая)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18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68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1BF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73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987313" w:rsidRPr="00DD78F6" w14:paraId="24650CF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02E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D8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светодиодная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89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C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C63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548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987313" w:rsidRPr="00DD78F6" w14:paraId="3237C7D5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F7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28F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121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33C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4C4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459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987313" w:rsidRPr="00DD78F6" w14:paraId="549FDC0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0F65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770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40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A7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D35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38E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7313" w:rsidRPr="00DD78F6" w14:paraId="100DBF7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5BD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57D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лезвие для строительного ножа (упаковка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B6C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46B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94F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3BB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</w:tr>
      <w:tr w:rsidR="00987313" w:rsidRPr="00DD78F6" w14:paraId="620F815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1118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FE4" w14:textId="77777777" w:rsidR="00987313" w:rsidRPr="00AD7B15" w:rsidRDefault="00565B3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681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33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C77D" w14:textId="77777777" w:rsidR="00987313" w:rsidRPr="00AD7B15" w:rsidRDefault="00607D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D216" w14:textId="77777777" w:rsidR="00987313" w:rsidRPr="00AD7B15" w:rsidRDefault="00565B3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  <w:r w:rsidR="005701FC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87313" w:rsidRPr="00DD78F6" w14:paraId="3AD18EC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B1CB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6688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защитная на резинке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2234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2AF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1161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81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987313" w:rsidRPr="00DD78F6" w14:paraId="1D7DACE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2E4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264C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защитная на резинке (одноразовая/многоразовая)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F68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1088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09AD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FB47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987313" w:rsidRPr="00DD78F6" w14:paraId="06B1300A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140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59A1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мастика универсальная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6BA7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AA6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145D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3EC7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987313" w:rsidRPr="00DD78F6" w14:paraId="5081486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97A5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6EA1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мебельная опора (колесо)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0095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5C2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052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691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87313" w:rsidRPr="00DD78F6" w14:paraId="48A4F004" w14:textId="77777777" w:rsidTr="008473E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E97E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2CFC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1D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528D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CAD5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1E88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987313" w:rsidRPr="00DD78F6" w14:paraId="58038E18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B48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682C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качания для кресла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449D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12B4" w14:textId="77777777" w:rsidR="00987313" w:rsidRPr="00AD7B15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4ACD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51EC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987313" w:rsidRPr="00DD78F6" w14:paraId="10276589" w14:textId="77777777" w:rsidTr="008473E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13E0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3419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брезентовые для эвакуации документов с опечатывающими устройствами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4DA5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6D03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DD2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5C44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987313" w:rsidRPr="00DD78F6" w14:paraId="545E5635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018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9D5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120л (в рулоне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64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A6A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73E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28D6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DD78F6" w14:paraId="112043AA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1F7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28BA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240 л (полипропилен) (упаковка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1606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D5B3" w14:textId="77777777" w:rsidR="00987313" w:rsidRPr="00AD7B15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EEB2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051E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987313" w:rsidRPr="00DD78F6" w14:paraId="1CC6383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9CA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94E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30л (упаковка 30шт.)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8456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2DF" w14:textId="77777777" w:rsidR="00987313" w:rsidRPr="00AD7B15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AA21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63CA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2A8BD3A2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5FA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DEF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50кг (полипропилен) (упаковка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6ED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3B4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552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3E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</w:tr>
      <w:tr w:rsidR="00987313" w:rsidRPr="00DD78F6" w14:paraId="54EE1B2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C8F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80C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монтажная пена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0BF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BD81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DA7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414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</w:t>
            </w:r>
          </w:p>
        </w:tc>
      </w:tr>
      <w:tr w:rsidR="00987313" w:rsidRPr="00DD78F6" w14:paraId="1C1E152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A99E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54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(для посуды)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22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E8A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95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832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987313" w:rsidRPr="00DD78F6" w14:paraId="6D9459C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7CE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1D1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уборки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6C5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8BFD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28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5E8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4 400,00</w:t>
            </w:r>
          </w:p>
        </w:tc>
      </w:tr>
      <w:tr w:rsidR="00987313" w:rsidRPr="00DD78F6" w14:paraId="4639189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3295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71B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отверток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6A5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0D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E33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5F0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1990,00</w:t>
            </w:r>
          </w:p>
        </w:tc>
      </w:tr>
      <w:tr w:rsidR="00987313" w:rsidRPr="00DD78F6" w14:paraId="6D3F56A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37E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B93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сверел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549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B26B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87F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DBF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</w:tr>
      <w:tr w:rsidR="00987313" w:rsidRPr="00DD78F6" w14:paraId="23040A8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6E6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691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стамесок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4A4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C62E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A46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1CF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2 800,00</w:t>
            </w:r>
          </w:p>
        </w:tc>
      </w:tr>
      <w:tr w:rsidR="00987313" w:rsidRPr="00DD78F6" w14:paraId="4A5CEC7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9C40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359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фрез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C2E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60EB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0B2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098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2 900,00</w:t>
            </w:r>
          </w:p>
        </w:tc>
      </w:tr>
      <w:tr w:rsidR="00987313" w:rsidRPr="00DD78F6" w14:paraId="6FF4150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87D0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2275" w14:textId="77777777" w:rsidR="00987313" w:rsidRPr="00DD78F6" w:rsidRDefault="00BC64C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тряпка 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швабры (</w:t>
            </w:r>
            <w:proofErr w:type="spellStart"/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моп</w:t>
            </w:r>
            <w:proofErr w:type="spellEnd"/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D1E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2878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665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4D9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DD78F6" w14:paraId="085C599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0EE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5C4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F28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B5D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42D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D4F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987313" w:rsidRPr="00DD78F6" w14:paraId="4DC67B9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6088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1759" w14:textId="77777777" w:rsidR="00987313" w:rsidRPr="00DD78F6" w:rsidRDefault="00007FE0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ожовка</w:t>
            </w:r>
            <w:r w:rsidR="00550506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дереву/ металлу 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ножницы</w:t>
            </w:r>
            <w:r w:rsidR="00550506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984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F22D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710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FAB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987313" w:rsidRPr="00DD78F6" w14:paraId="27D37D3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881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406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ограничитель для окон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E1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DB9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FB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94E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987313" w:rsidRPr="00DD78F6" w14:paraId="0ADA287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A21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36A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опечатывающее устройство с флажком (латунь)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C7A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4E7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95B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D56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987313" w:rsidRPr="00DD78F6" w14:paraId="1BFD6B6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D7A3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A1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7FC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15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CC0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8D6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987313" w:rsidRPr="00DD78F6" w14:paraId="111B170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10F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FA5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отжимное устройство для швабр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443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F12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425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A1C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2 700,00</w:t>
            </w:r>
          </w:p>
        </w:tc>
      </w:tr>
      <w:tr w:rsidR="00987313" w:rsidRPr="00DD78F6" w14:paraId="3C5A328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5490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D2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патрон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электрозвуковой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потолочный 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27(60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20D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66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7C2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5CC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837E9" w:rsidRPr="00DD78F6" w14:paraId="3353B4F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FC96" w14:textId="77777777" w:rsidR="004837E9" w:rsidRPr="00DD78F6" w:rsidRDefault="004837E9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F05E" w14:textId="05D60912" w:rsidR="004837E9" w:rsidRPr="00FB21F9" w:rsidRDefault="004837E9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Пенал для ключей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12F4" w14:textId="33C0B0B3" w:rsidR="004837E9" w:rsidRPr="00FB21F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D515" w14:textId="68023E2A" w:rsidR="004837E9" w:rsidRPr="00FB21F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7A8A" w14:textId="4EAFD7D8" w:rsidR="004837E9" w:rsidRPr="00FB21F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0056" w14:textId="5317D6B5" w:rsidR="004837E9" w:rsidRPr="00FB21F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987313" w:rsidRPr="00DD78F6" w14:paraId="59F5427F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7480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331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перчатки медицинские/ перчатки одноразовые/ латексные/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8BB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23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AD7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8A2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87313" w:rsidRPr="00DD78F6" w14:paraId="6FE3D0C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DD8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4C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резиновые/латексные/ одноразовые /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85D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BB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26A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905B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6CD69C16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DE8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BDE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х/б с покрытием ПВХ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F66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B37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C57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A17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87313" w:rsidRPr="00DD78F6" w14:paraId="5A721B11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DF0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935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петля мебельная / дверная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3AB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58BA" w14:textId="77777777" w:rsidR="00987313" w:rsidRPr="00DD78F6" w:rsidRDefault="00987313" w:rsidP="00D44F35">
            <w:pPr>
              <w:jc w:val="center"/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98E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E51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7313" w:rsidRPr="00DD78F6" w14:paraId="0C72F145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4858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4AC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монтажной пены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D8C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38FF" w14:textId="77777777" w:rsidR="00987313" w:rsidRPr="00DD78F6" w:rsidRDefault="00987313" w:rsidP="00D4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405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275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  <w:tr w:rsidR="00987313" w:rsidRPr="00DD78F6" w14:paraId="2624135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A94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28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для одежды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301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095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56B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56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7313" w:rsidRPr="00DD78F6" w14:paraId="4A7603A8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FEC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689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плоскогубцы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678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B8C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B6C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06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</w:tr>
      <w:tr w:rsidR="003811F6" w:rsidRPr="00DD78F6" w14:paraId="1A949B1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2956" w14:textId="77777777" w:rsidR="003811F6" w:rsidRPr="00DD78F6" w:rsidRDefault="003811F6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91E5" w14:textId="77777777" w:rsidR="003811F6" w:rsidRPr="00DD78F6" w:rsidRDefault="003811F6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огнетушителя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ED3C" w14:textId="77777777" w:rsidR="003811F6" w:rsidRPr="00DD78F6" w:rsidRDefault="003811F6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F821" w14:textId="77777777" w:rsidR="003811F6" w:rsidRPr="00DD78F6" w:rsidRDefault="003811F6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E1F4" w14:textId="7625D7CF" w:rsidR="003811F6" w:rsidRPr="00FB21F9" w:rsidRDefault="00D159EA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30ED" w14:textId="0CFB8B14" w:rsidR="003811F6" w:rsidRPr="00FB21F9" w:rsidRDefault="007D1775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987313" w:rsidRPr="00DD78F6" w14:paraId="451E7B4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79AC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928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рукав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079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C41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66B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7BC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4 700,00</w:t>
            </w:r>
          </w:p>
        </w:tc>
      </w:tr>
      <w:tr w:rsidR="00987313" w:rsidRPr="00DD78F6" w14:paraId="400CCB9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47B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EBE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резиновое/дорожка резиновая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E8F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8D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4D0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A38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DD78F6" w14:paraId="1E0EB50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CC2E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D68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EBE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E87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D46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812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987313" w:rsidRPr="00DD78F6" w14:paraId="5F751CD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95E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A6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мытья полов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F24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14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5EB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FD88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042BB83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C35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922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управления освещения с датчиком движения света/звука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4C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5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E79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731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987313" w:rsidRPr="00DD78F6" w14:paraId="3C3A972E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DA10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5C5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кабельный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8A1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9B0D" w14:textId="77777777" w:rsidR="00987313" w:rsidRPr="00DD78F6" w:rsidRDefault="00987313" w:rsidP="00D44F35">
            <w:pPr>
              <w:jc w:val="center"/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F24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5C3F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DD78F6" w14:paraId="1F5D300A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A5B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32F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раковина/раковина с пьедесталом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37D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243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AF9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FF61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4200,00</w:t>
            </w:r>
          </w:p>
        </w:tc>
      </w:tr>
      <w:tr w:rsidR="00987313" w:rsidRPr="00DD78F6" w14:paraId="0CD0DE2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B69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938" w14:textId="77777777" w:rsidR="00987313" w:rsidRPr="00DD78F6" w:rsidRDefault="00987313" w:rsidP="00FF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D56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FD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787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799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DD78F6" w14:paraId="3FD7ADD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D2C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C5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з/к внутренняя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AED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B1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284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3735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7313" w:rsidRPr="00DD78F6" w14:paraId="10EDFA4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024B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92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о/у наружная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585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CB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B8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E8B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987313" w:rsidRPr="00DD78F6" w14:paraId="31838C2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C30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845E" w14:textId="77777777" w:rsidR="00987313" w:rsidRPr="00DD78F6" w:rsidRDefault="00987313" w:rsidP="00C7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ACB2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D208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2B34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3E37" w14:textId="77777777" w:rsidR="00987313" w:rsidRPr="00AD7B15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987313" w:rsidRPr="00DD78F6" w14:paraId="636EFC1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F17C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E290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рулетка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0D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1A1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9A8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044E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DD78F6" w14:paraId="5844004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59A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C24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мебельная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94C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5E1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FF4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6652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1 300,00</w:t>
            </w:r>
          </w:p>
        </w:tc>
      </w:tr>
      <w:tr w:rsidR="00987313" w:rsidRPr="00DD78F6" w14:paraId="55A6C64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7463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25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бумажные декоративные (упаковка 100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E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E6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15F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519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987313" w:rsidRPr="00DD78F6" w14:paraId="0CF7F78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891B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CAC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микрофибра/ тканевые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9C7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8A4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A7D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5384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3B048B3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94CC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0EE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A7F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FE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D9E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75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</w:t>
            </w:r>
          </w:p>
        </w:tc>
      </w:tr>
      <w:tr w:rsidR="00987313" w:rsidRPr="00DD78F6" w14:paraId="011A437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22DC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364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176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C8A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4AC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458F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267,00</w:t>
            </w:r>
          </w:p>
        </w:tc>
      </w:tr>
      <w:tr w:rsidR="00987313" w:rsidRPr="00DD78F6" w14:paraId="25736A3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D3E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82A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для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893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19A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4D0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B6D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987313" w:rsidRPr="00DD78F6" w14:paraId="3F18BA5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83F8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AAD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для наружного освещения светодиодный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91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565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655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2EE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22 500,00</w:t>
            </w:r>
          </w:p>
        </w:tc>
      </w:tr>
      <w:tr w:rsidR="00987313" w:rsidRPr="00DD78F6" w14:paraId="7563481A" w14:textId="77777777" w:rsidTr="008473E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CA8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6CC7" w14:textId="3687919A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светильник потолочный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F85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162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21D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6A1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DD78F6" w14:paraId="4209F5C3" w14:textId="77777777" w:rsidTr="008473E2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F39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180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светодиодный офисный светильник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C03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30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330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738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987313" w:rsidRPr="00DD78F6" w14:paraId="2FE01DA9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184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3FF" w14:textId="77777777" w:rsidR="00987313" w:rsidRPr="00DD78F6" w:rsidRDefault="0049716C" w:rsidP="0002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ветозвуковой датчик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B1D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A5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B34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66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987313" w:rsidRPr="00DD78F6" w14:paraId="1623094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B0F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B685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Сигнальная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F9A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BC9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55D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6F1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DD78F6" w14:paraId="23A1E55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5BB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A4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06B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70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1D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EF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987313" w:rsidRPr="00DD78F6" w14:paraId="2776B0E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F86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61A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малярный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0BC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BAA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0E6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63C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</w:tr>
      <w:tr w:rsidR="00987313" w:rsidRPr="00DD78F6" w14:paraId="70B0EC8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E323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40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чистки ковров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1BB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B7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FF1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A30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987313" w:rsidRPr="00DD78F6" w14:paraId="0868F06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DE98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84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A0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8E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5A2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D0D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987313" w:rsidRPr="00DD78F6" w14:paraId="0C9B5EC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2B2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716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ствол пожарный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79A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B69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3D1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5A9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DD78F6" w14:paraId="7D5CFEB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A3F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5D9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степлер мебельный/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скобогводезабивной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пистолет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728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648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A34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6CC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</w:tr>
      <w:tr w:rsidR="00987313" w:rsidRPr="00DD78F6" w14:paraId="2E69DD8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9130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F0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для дозатора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263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64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F48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621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</w:tr>
      <w:tr w:rsidR="00987313" w:rsidRPr="00DD78F6" w14:paraId="03B540A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92E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9D35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пластиковый (для проведения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F7E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709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837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E0F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DD78F6" w14:paraId="568BD8A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DC93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E84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468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CB1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C70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848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7 800,00</w:t>
            </w:r>
          </w:p>
        </w:tc>
      </w:tr>
      <w:tr w:rsidR="00BF5382" w:rsidRPr="00DD78F6" w14:paraId="79BBA37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6B0F" w14:textId="77777777" w:rsidR="00BF5382" w:rsidRPr="00DD78F6" w:rsidRDefault="00BF5382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FEBB" w14:textId="77777777" w:rsidR="00BF5382" w:rsidRPr="00AD7B15" w:rsidRDefault="00BF5382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3570" w14:textId="77777777" w:rsidR="00BF5382" w:rsidRPr="00AD7B15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B393" w14:textId="77777777" w:rsidR="00BF5382" w:rsidRPr="00AD7B15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D67C" w14:textId="77777777" w:rsidR="00BF5382" w:rsidRPr="00AD7B15" w:rsidRDefault="00BF5382" w:rsidP="00BF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22D8" w14:textId="77777777" w:rsidR="00BF5382" w:rsidRPr="00AD7B15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</w:tr>
      <w:tr w:rsidR="00987313" w:rsidRPr="00DD78F6" w14:paraId="62ABEB1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F4C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78F0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термопаста/ Теплопроводная паста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6D72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9B96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95FF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1C93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1 900, 00</w:t>
            </w:r>
          </w:p>
        </w:tc>
      </w:tr>
      <w:tr w:rsidR="00987313" w:rsidRPr="00DD78F6" w14:paraId="6D24882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102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A68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16D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00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DBD4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26F7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DD78F6" w14:paraId="625410A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2EE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664D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металлический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556A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B4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B4A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37D1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987313" w:rsidRPr="00DD78F6" w14:paraId="29BD932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050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B05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B19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2D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AF0E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A3D3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DD78F6" w14:paraId="67821FCE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B75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022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унитаз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AC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451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2A0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D12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</w:tr>
      <w:tr w:rsidR="00987313" w:rsidRPr="00DD78F6" w14:paraId="2278B77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231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E97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фильтр воздушный сменный для облучателя –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рециркулятора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12шт.)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733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18B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C5F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C2B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1380,00</w:t>
            </w:r>
          </w:p>
        </w:tc>
      </w:tr>
      <w:tr w:rsidR="00987313" w:rsidRPr="00DD78F6" w14:paraId="22F78D35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AAB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482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для пылесоса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154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A1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61F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DE0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987313" w:rsidRPr="00DD78F6" w14:paraId="3C8F6D9E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FBDB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AC9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FBB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99D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A39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098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DD78F6" w14:paraId="2DB76A6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28E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06D5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</w:p>
          <w:p w14:paraId="3FBAE11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кофемашин)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DC4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C24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EAB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AFF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12700,00</w:t>
            </w:r>
          </w:p>
        </w:tc>
      </w:tr>
      <w:tr w:rsidR="00987313" w:rsidRPr="00DD78F6" w14:paraId="06649C7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F38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C8FA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</w:p>
          <w:p w14:paraId="56E2028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AC1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080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E38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AC9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987313" w:rsidRPr="00DD78F6" w14:paraId="5F594CC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F80B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44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E8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BC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647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1129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060259A8" w14:textId="77777777" w:rsidTr="00FB21F9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43E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94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(для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санфаянса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1FD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8A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79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221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206,00</w:t>
            </w:r>
          </w:p>
        </w:tc>
      </w:tr>
      <w:tr w:rsidR="00987313" w:rsidRPr="00DD78F6" w14:paraId="397A48B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485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D6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C8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A0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757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8FE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987313" w:rsidRPr="00DD78F6" w14:paraId="17FA03FD" w14:textId="77777777" w:rsidTr="004B115A">
        <w:trPr>
          <w:trHeight w:val="18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3AC5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A7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207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7B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8FC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7F49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6342C8E2" w14:textId="77777777" w:rsidTr="004B115A">
        <w:trPr>
          <w:trHeight w:val="14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CD1C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0F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 (1л)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58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C7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084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7C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987313" w:rsidRPr="00DD78F6" w14:paraId="3EB2962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6F2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7F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швабра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C5E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C7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615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D12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987313" w:rsidRPr="00DD78F6" w14:paraId="42490366" w14:textId="77777777" w:rsidTr="004B115A">
        <w:trPr>
          <w:trHeight w:val="1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8A90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BF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69D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BE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F9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D6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DD78F6" w14:paraId="5236973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455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A413" w14:textId="0FAE9153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питания/ </w:t>
            </w:r>
            <w:r w:rsidR="008F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5B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341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6D1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B6B2" w14:textId="635A24F4" w:rsidR="00987313" w:rsidRPr="00DD78F6" w:rsidRDefault="008F5F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987313"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A6158" w:rsidRPr="007B38CC" w14:paraId="5565BF6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F16E" w14:textId="77777777" w:rsidR="008A6158" w:rsidRPr="00DD78F6" w:rsidRDefault="008A6158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BC83" w14:textId="77777777" w:rsidR="008A6158" w:rsidRPr="00DD78F6" w:rsidRDefault="008A6158" w:rsidP="008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C63A" w14:textId="77777777" w:rsidR="008A6158" w:rsidRPr="00DD78F6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AB5" w14:textId="77777777" w:rsidR="008A6158" w:rsidRPr="00DD78F6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BA25" w14:textId="77777777" w:rsidR="008A6158" w:rsidRPr="00DD78F6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CD3F" w14:textId="77777777" w:rsidR="008A6158" w:rsidRPr="00927F5B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</w:tbl>
    <w:p w14:paraId="3B6BCFBE" w14:textId="77777777" w:rsidR="0055527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320D8E41" w14:textId="77777777" w:rsidR="0055527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количество материальных запасов не может превышать десять штук в год, стоимость единицы предмета не может превышать 2 000 руб.</w:t>
      </w:r>
    </w:p>
    <w:p w14:paraId="4D173279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0DF82427" w14:textId="17C73BCB" w:rsidR="00555273" w:rsidRDefault="00555273" w:rsidP="004B11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11.5.2. </w:t>
      </w:r>
      <w:r w:rsidRPr="00D7357A">
        <w:rPr>
          <w:rFonts w:ascii="Times New Roman" w:hAnsi="Times New Roman"/>
          <w:sz w:val="26"/>
          <w:szCs w:val="26"/>
        </w:rPr>
        <w:t>Затраты: на приобретение бланочной, печатной продукции, информационно-статистических материалов (буклеты, брошюры, листовки, памятки, календари, грамоты, книги, блокноты, бюллетени, сборники, доклады и пр.)</w:t>
      </w:r>
      <w:r>
        <w:rPr>
          <w:rFonts w:ascii="Times New Roman" w:hAnsi="Times New Roman"/>
          <w:sz w:val="26"/>
          <w:szCs w:val="26"/>
        </w:rPr>
        <w:t xml:space="preserve">, </w:t>
      </w:r>
      <w:r w:rsidR="004B115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на приобретение</w:t>
      </w:r>
      <w:r w:rsidR="00BF1D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технической, справочной, нормативной литературы, канцелярских товаров учас</w:t>
      </w:r>
      <w:r w:rsidR="00AC5AA1">
        <w:rPr>
          <w:rFonts w:ascii="Times New Roman" w:hAnsi="Times New Roman"/>
          <w:sz w:val="26"/>
          <w:szCs w:val="26"/>
        </w:rPr>
        <w:t>тникам мероприятий, конференций</w:t>
      </w:r>
    </w:p>
    <w:p w14:paraId="038F97A1" w14:textId="77777777" w:rsidR="004B115A" w:rsidRPr="004B115A" w:rsidRDefault="004B115A" w:rsidP="004B11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36B8BC74" w14:textId="77777777" w:rsidR="00555273" w:rsidRPr="0073372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3372A">
        <w:rPr>
          <w:rFonts w:ascii="Times New Roman" w:hAnsi="Times New Roman" w:cs="Times New Roman"/>
          <w:i/>
          <w:sz w:val="26"/>
          <w:szCs w:val="26"/>
        </w:rPr>
        <w:t>З</w:t>
      </w:r>
      <w:r w:rsidRPr="0073372A">
        <w:rPr>
          <w:rFonts w:ascii="Times New Roman" w:hAnsi="Times New Roman" w:cs="Times New Roman"/>
          <w:i/>
          <w:sz w:val="26"/>
          <w:szCs w:val="26"/>
          <w:vertAlign w:val="subscript"/>
        </w:rPr>
        <w:t>блан</w:t>
      </w:r>
      <w:proofErr w:type="spellEnd"/>
      <w:r w:rsidRPr="0073372A">
        <w:rPr>
          <w:rFonts w:ascii="Times New Roman" w:hAnsi="Times New Roman" w:cs="Times New Roman"/>
          <w:i/>
          <w:sz w:val="26"/>
          <w:szCs w:val="26"/>
        </w:rPr>
        <w:t>=</w:t>
      </w:r>
      <w:r w:rsidR="00BF1D9F">
        <w:rPr>
          <w:rFonts w:ascii="Times New Roman" w:hAnsi="Times New Roman" w:cs="Times New Roman"/>
          <w:i/>
          <w:sz w:val="26"/>
          <w:szCs w:val="26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Q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д*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P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д*</m:t>
            </m:r>
          </m:e>
        </m:nary>
      </m:oMath>
      <w:r w:rsidRPr="0073372A">
        <w:t xml:space="preserve"> </w:t>
      </w:r>
      <w:proofErr w:type="spellStart"/>
      <w:r w:rsidRPr="0073372A">
        <w:rPr>
          <w:rFonts w:ascii="Times New Roman" w:eastAsiaTheme="minorEastAsia" w:hAnsi="Times New Roman" w:cs="Times New Roman"/>
          <w:i/>
          <w:sz w:val="26"/>
          <w:szCs w:val="26"/>
        </w:rPr>
        <w:t>Qi</w:t>
      </w:r>
      <w:proofErr w:type="spellEnd"/>
      <w:r w:rsidRPr="0073372A">
        <w:rPr>
          <w:rFonts w:ascii="Times New Roman" w:hAnsi="Times New Roman" w:cs="Times New Roman"/>
          <w:i/>
          <w:sz w:val="26"/>
          <w:szCs w:val="26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Qiл*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>Piл*</m:t>
        </m:r>
      </m:oMath>
      <w:r w:rsidRPr="0073372A">
        <w:t xml:space="preserve"> </w:t>
      </w:r>
      <w:proofErr w:type="spellStart"/>
      <w:r w:rsidRPr="0073372A">
        <w:rPr>
          <w:rFonts w:ascii="Times New Roman" w:eastAsiaTheme="minorEastAsia" w:hAnsi="Times New Roman" w:cs="Times New Roman"/>
          <w:i/>
          <w:sz w:val="26"/>
          <w:szCs w:val="26"/>
        </w:rPr>
        <w:t>Qi</w:t>
      </w:r>
      <w:proofErr w:type="spellEnd"/>
      <w:r w:rsidRPr="0073372A">
        <w:rPr>
          <w:rFonts w:ascii="Times New Roman" w:eastAsiaTheme="minorEastAsia" w:hAnsi="Times New Roman" w:cs="Times New Roman"/>
          <w:i/>
          <w:sz w:val="26"/>
          <w:szCs w:val="26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Qi х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>Piканц</m:t>
        </m:r>
      </m:oMath>
    </w:p>
    <w:p w14:paraId="6822741F" w14:textId="77777777" w:rsidR="00555273" w:rsidRPr="004B11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CCDBC21" w14:textId="77777777" w:rsidR="00555273" w:rsidRPr="0073372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372A">
        <w:rPr>
          <w:rFonts w:ascii="Times New Roman" w:hAnsi="Times New Roman" w:cs="Times New Roman"/>
        </w:rPr>
        <w:t xml:space="preserve">где: </w:t>
      </w:r>
    </w:p>
    <w:p w14:paraId="4BB702EC" w14:textId="77777777" w:rsidR="00555273" w:rsidRPr="0073372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3372A">
        <w:rPr>
          <w:rFonts w:ascii="Times New Roman" w:eastAsia="Calibri" w:hAnsi="Times New Roman" w:cs="Times New Roman"/>
          <w:lang w:val="en-US"/>
        </w:rPr>
        <w:t>Qi</w:t>
      </w:r>
      <w:r w:rsidRPr="0073372A">
        <w:rPr>
          <w:rFonts w:ascii="Times New Roman" w:eastAsia="Calibri" w:hAnsi="Times New Roman" w:cs="Times New Roman"/>
        </w:rPr>
        <w:t xml:space="preserve"> д – планируемое количество бланочной, печатной продукции, информац</w:t>
      </w:r>
      <w:r>
        <w:rPr>
          <w:rFonts w:ascii="Times New Roman" w:eastAsia="Calibri" w:hAnsi="Times New Roman" w:cs="Times New Roman"/>
        </w:rPr>
        <w:t>ионно-статистических материалов</w:t>
      </w:r>
      <w:r w:rsidRPr="0073372A">
        <w:rPr>
          <w:rFonts w:ascii="Times New Roman" w:eastAsia="Calibri" w:hAnsi="Times New Roman" w:cs="Times New Roman"/>
        </w:rPr>
        <w:t xml:space="preserve"> на 1 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>-мероприятие;</w:t>
      </w:r>
    </w:p>
    <w:p w14:paraId="46F7F5C5" w14:textId="77777777" w:rsidR="00555273" w:rsidRPr="0073372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3372A">
        <w:rPr>
          <w:rFonts w:ascii="Times New Roman" w:eastAsia="Calibri" w:hAnsi="Times New Roman" w:cs="Times New Roman"/>
        </w:rPr>
        <w:t>P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>д – цена приобретен</w:t>
      </w:r>
      <w:r>
        <w:rPr>
          <w:rFonts w:ascii="Times New Roman" w:eastAsia="Calibri" w:hAnsi="Times New Roman" w:cs="Times New Roman"/>
        </w:rPr>
        <w:t xml:space="preserve">ия, изготовления (разработки) единицы </w:t>
      </w:r>
      <w:r w:rsidRPr="0073372A">
        <w:rPr>
          <w:rFonts w:ascii="Times New Roman" w:eastAsia="Calibri" w:hAnsi="Times New Roman" w:cs="Times New Roman"/>
        </w:rPr>
        <w:t>бланочной, печатной продукции, информационно-статистических материалов</w:t>
      </w:r>
      <w:r>
        <w:rPr>
          <w:rFonts w:ascii="Times New Roman" w:eastAsia="Calibri" w:hAnsi="Times New Roman" w:cs="Times New Roman"/>
        </w:rPr>
        <w:t xml:space="preserve"> </w:t>
      </w:r>
      <w:r w:rsidRPr="0073372A">
        <w:rPr>
          <w:rFonts w:ascii="Times New Roman" w:eastAsia="Calibri" w:hAnsi="Times New Roman" w:cs="Times New Roman"/>
        </w:rPr>
        <w:t xml:space="preserve">на 1 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>-мероприятие;</w:t>
      </w:r>
    </w:p>
    <w:p w14:paraId="319C5ED5" w14:textId="77777777" w:rsidR="00555273" w:rsidRPr="0073372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3372A">
        <w:rPr>
          <w:rFonts w:ascii="Times New Roman" w:eastAsia="Calibri" w:hAnsi="Times New Roman" w:cs="Times New Roman"/>
          <w:lang w:val="en-US"/>
        </w:rPr>
        <w:t>Qi</w:t>
      </w:r>
      <w:r w:rsidRPr="0073372A">
        <w:rPr>
          <w:rFonts w:ascii="Times New Roman" w:eastAsia="Calibri" w:hAnsi="Times New Roman" w:cs="Times New Roman"/>
        </w:rPr>
        <w:t xml:space="preserve"> – количество 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>-х мероприятий в год;</w:t>
      </w:r>
    </w:p>
    <w:p w14:paraId="56EEEA2B" w14:textId="77777777" w:rsidR="00555273" w:rsidRPr="0073372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372A">
        <w:rPr>
          <w:rFonts w:ascii="Times New Roman" w:hAnsi="Times New Roman" w:cs="Times New Roman"/>
          <w:lang w:val="en-US"/>
        </w:rPr>
        <w:t>Qi</w:t>
      </w:r>
      <w:r w:rsidRPr="0073372A">
        <w:rPr>
          <w:rFonts w:ascii="Times New Roman" w:hAnsi="Times New Roman" w:cs="Times New Roman"/>
        </w:rPr>
        <w:t xml:space="preserve"> л – количество технической, справочной, нормативной литературы на одно </w:t>
      </w:r>
      <w:r w:rsidRPr="0073372A">
        <w:rPr>
          <w:rFonts w:ascii="Times New Roman" w:hAnsi="Times New Roman" w:cs="Times New Roman"/>
        </w:rPr>
        <w:br/>
      </w:r>
      <w:proofErr w:type="spellStart"/>
      <w:r w:rsidRPr="0073372A">
        <w:rPr>
          <w:rFonts w:ascii="Times New Roman" w:hAnsi="Times New Roman" w:cs="Times New Roman"/>
          <w:lang w:val="en-US"/>
        </w:rPr>
        <w:t>i</w:t>
      </w:r>
      <w:proofErr w:type="spellEnd"/>
      <w:r w:rsidRPr="0073372A">
        <w:rPr>
          <w:rFonts w:ascii="Times New Roman" w:hAnsi="Times New Roman" w:cs="Times New Roman"/>
        </w:rPr>
        <w:t>-мероприятие;</w:t>
      </w:r>
    </w:p>
    <w:p w14:paraId="269A56D4" w14:textId="77777777" w:rsidR="00555273" w:rsidRPr="0073372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372A">
        <w:rPr>
          <w:rFonts w:ascii="Times New Roman" w:hAnsi="Times New Roman" w:cs="Times New Roman"/>
          <w:lang w:val="en-US"/>
        </w:rPr>
        <w:t>Pi</w:t>
      </w:r>
      <w:r w:rsidRPr="0073372A">
        <w:rPr>
          <w:rFonts w:ascii="Times New Roman" w:hAnsi="Times New Roman" w:cs="Times New Roman"/>
        </w:rPr>
        <w:t xml:space="preserve"> л – цена единицы технической, справочной, нормативной литературы на одно </w:t>
      </w:r>
      <w:r w:rsidRPr="0073372A">
        <w:rPr>
          <w:rFonts w:ascii="Times New Roman" w:hAnsi="Times New Roman" w:cs="Times New Roman"/>
        </w:rPr>
        <w:br/>
        <w:t>i-мероприятие;</w:t>
      </w:r>
    </w:p>
    <w:p w14:paraId="0A01C960" w14:textId="2C56BB1E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3372A">
        <w:rPr>
          <w:rFonts w:ascii="Times New Roman" w:eastAsia="Calibri" w:hAnsi="Times New Roman" w:cs="Times New Roman"/>
        </w:rPr>
        <w:t>P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 xml:space="preserve"> </w:t>
      </w:r>
      <w:proofErr w:type="spellStart"/>
      <w:r w:rsidRPr="0073372A">
        <w:rPr>
          <w:rFonts w:ascii="Times New Roman" w:eastAsia="Calibri" w:hAnsi="Times New Roman" w:cs="Times New Roman"/>
        </w:rPr>
        <w:t>канц</w:t>
      </w:r>
      <w:proofErr w:type="spellEnd"/>
      <w:r w:rsidRPr="0073372A">
        <w:rPr>
          <w:rFonts w:ascii="Times New Roman" w:eastAsia="Calibri" w:hAnsi="Times New Roman" w:cs="Times New Roman"/>
        </w:rPr>
        <w:t xml:space="preserve"> – стоимость приобретения канцелярских принадлежностей для проведения </w:t>
      </w:r>
      <w:r w:rsidRPr="0073372A">
        <w:rPr>
          <w:rFonts w:ascii="Times New Roman" w:eastAsia="Calibri" w:hAnsi="Times New Roman" w:cs="Times New Roman"/>
        </w:rPr>
        <w:br/>
        <w:t xml:space="preserve">1 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>-мероприятия;</w:t>
      </w:r>
    </w:p>
    <w:p w14:paraId="165533F6" w14:textId="5DB71179" w:rsidR="00193C5A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3263622" w14:textId="7BF794C2" w:rsidR="00193C5A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412D195" w14:textId="77777777" w:rsidR="00193C5A" w:rsidRPr="006F3D73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19730DC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1353"/>
        <w:gridCol w:w="1251"/>
        <w:gridCol w:w="966"/>
        <w:gridCol w:w="966"/>
        <w:gridCol w:w="1385"/>
        <w:gridCol w:w="1526"/>
        <w:gridCol w:w="1107"/>
        <w:gridCol w:w="970"/>
      </w:tblGrid>
      <w:tr w:rsidR="00555273" w:rsidRPr="007B38CC" w14:paraId="53B8DB77" w14:textId="77777777" w:rsidTr="00951BDC">
        <w:trPr>
          <w:trHeight w:val="65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184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Планируемое количество бланочной,</w:t>
            </w:r>
          </w:p>
          <w:p w14:paraId="6FC12F2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 информационно-статистических материалов</w:t>
            </w:r>
          </w:p>
          <w:p w14:paraId="613B0A0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  <w:r w:rsidR="00EE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885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1-го бланочного,</w:t>
            </w:r>
          </w:p>
          <w:p w14:paraId="09642F8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продукта, информационно-статистического материала</w:t>
            </w:r>
          </w:p>
          <w:p w14:paraId="637EF65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CAA2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оличество печатной продукции на 1 </w:t>
            </w:r>
            <w:proofErr w:type="spellStart"/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  <w:r w:rsidR="00EE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8E93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ена приобретения, изготовления (разработки) 1 печатной продукции на 1 </w:t>
            </w:r>
            <w:proofErr w:type="spellStart"/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6F822" w14:textId="77777777" w:rsidR="00555273" w:rsidRPr="007B38CC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14:paraId="731A0970" w14:textId="77777777" w:rsidR="00555273" w:rsidRPr="007B38CC" w:rsidRDefault="00555273" w:rsidP="00951BDC">
            <w:pPr>
              <w:tabs>
                <w:tab w:val="left" w:pos="40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90CC4" w14:textId="77777777" w:rsidR="00555273" w:rsidRPr="003E62EC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E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нормативной литературы</w:t>
            </w:r>
          </w:p>
          <w:p w14:paraId="2F9B9771" w14:textId="77777777" w:rsidR="00555273" w:rsidRPr="007B38CC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  <w:r w:rsidR="00EE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D9487" w14:textId="77777777" w:rsidR="00555273" w:rsidRPr="007976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>Цена за единицу</w:t>
            </w:r>
            <w:r w:rsidR="00BF1D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>технической, справочной, нормативной литературы</w:t>
            </w:r>
          </w:p>
          <w:p w14:paraId="4707EE03" w14:textId="77777777" w:rsidR="00555273" w:rsidRPr="007B38CC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2C362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приобретения канцелярских принадлежностей</w:t>
            </w:r>
          </w:p>
          <w:p w14:paraId="1A4E355C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1-го мероприятия</w:t>
            </w:r>
          </w:p>
          <w:p w14:paraId="4561CB16" w14:textId="77777777" w:rsidR="00555273" w:rsidRPr="007976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55273" w:rsidRPr="00DD78F6" w14:paraId="36D8B141" w14:textId="77777777" w:rsidTr="00951BDC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4137" w14:textId="77777777" w:rsidR="00555273" w:rsidRPr="00DD78F6" w:rsidRDefault="00D4611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C4C8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BF26A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DD78F6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FAA78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1 100,00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B8EE3" w14:textId="77777777" w:rsidR="00555273" w:rsidRPr="00DD78F6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мероприятий, утвержденным на очередной финансовый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9DBE" w14:textId="77777777" w:rsidR="00555273" w:rsidRPr="00DD78F6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78F6">
              <w:rPr>
                <w:rFonts w:ascii="Times New Roman" w:hAnsi="Times New Roman" w:cs="Times New Roman"/>
                <w:sz w:val="16"/>
                <w:szCs w:val="16"/>
              </w:rPr>
              <w:t>не более 1 экземпляра на участника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13E7E" w14:textId="77777777" w:rsidR="00555273" w:rsidRPr="00DD78F6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78F6">
              <w:rPr>
                <w:rFonts w:ascii="Times New Roman" w:hAnsi="Times New Roman" w:cs="Times New Roman"/>
                <w:sz w:val="16"/>
                <w:szCs w:val="16"/>
              </w:rPr>
              <w:t>не более 700,00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31A8" w14:textId="77777777" w:rsidR="00555273" w:rsidRPr="00DD78F6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14:paraId="3214DF6F" w14:textId="77777777" w:rsidR="00477C09" w:rsidRDefault="00477C09" w:rsidP="0047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F6">
        <w:rPr>
          <w:rFonts w:ascii="Times New Roman" w:hAnsi="Times New Roman" w:cs="Times New Roman"/>
          <w:sz w:val="24"/>
          <w:szCs w:val="24"/>
        </w:rPr>
        <w:t>*предоста</w:t>
      </w:r>
      <w:r w:rsidR="00B96F15" w:rsidRPr="00DD78F6">
        <w:rPr>
          <w:rFonts w:ascii="Times New Roman" w:hAnsi="Times New Roman" w:cs="Times New Roman"/>
          <w:sz w:val="24"/>
          <w:szCs w:val="24"/>
        </w:rPr>
        <w:t>в</w:t>
      </w:r>
      <w:r w:rsidRPr="00DD78F6">
        <w:rPr>
          <w:rFonts w:ascii="Times New Roman" w:hAnsi="Times New Roman" w:cs="Times New Roman"/>
          <w:sz w:val="24"/>
          <w:szCs w:val="24"/>
        </w:rPr>
        <w:t>ляется в разрезе наименований продукции</w:t>
      </w:r>
    </w:p>
    <w:p w14:paraId="65CC707A" w14:textId="77777777" w:rsidR="00477C09" w:rsidRPr="00477C09" w:rsidRDefault="00477C09" w:rsidP="0047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3D946" w14:textId="77777777" w:rsidR="00555273" w:rsidRPr="00CD685D" w:rsidRDefault="00C578C3" w:rsidP="00BD3672">
      <w:pPr>
        <w:pStyle w:val="a3"/>
        <w:numPr>
          <w:ilvl w:val="2"/>
          <w:numId w:val="19"/>
        </w:numPr>
        <w:tabs>
          <w:tab w:val="left" w:pos="1560"/>
        </w:tabs>
        <w:ind w:hanging="4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55273" w:rsidRPr="00CD685D">
        <w:rPr>
          <w:rFonts w:ascii="Times New Roman" w:hAnsi="Times New Roman"/>
          <w:sz w:val="26"/>
          <w:szCs w:val="26"/>
        </w:rPr>
        <w:t>Обеспечение жителей юрт средствами индивидуальной защиты</w:t>
      </w:r>
    </w:p>
    <w:p w14:paraId="01B35449" w14:textId="77777777" w:rsidR="00555273" w:rsidRPr="00CD685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жю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сиз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57B51FC1" w14:textId="77777777" w:rsidR="00555273" w:rsidRPr="00CD685D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685D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A900189" w14:textId="77777777" w:rsidR="00555273" w:rsidRPr="00CD685D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685D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CD685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685D">
        <w:rPr>
          <w:rFonts w:ascii="Times New Roman" w:eastAsia="Calibri" w:hAnsi="Times New Roman" w:cs="Times New Roman"/>
          <w:sz w:val="20"/>
          <w:szCs w:val="20"/>
        </w:rPr>
        <w:t>жю</w:t>
      </w:r>
      <w:proofErr w:type="spellEnd"/>
      <w:r w:rsidRPr="00CD685D">
        <w:rPr>
          <w:rFonts w:ascii="Times New Roman" w:eastAsia="Calibri" w:hAnsi="Times New Roman" w:cs="Times New Roman"/>
          <w:sz w:val="20"/>
          <w:szCs w:val="20"/>
        </w:rPr>
        <w:t xml:space="preserve"> – планируемое количество жителей юрт из числа коренных малочисленных народов Севера; </w:t>
      </w:r>
    </w:p>
    <w:p w14:paraId="6197CE1E" w14:textId="77777777" w:rsidR="00555273" w:rsidRPr="00CD685D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685D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CD685D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CD685D">
        <w:rPr>
          <w:rFonts w:ascii="Times New Roman" w:eastAsia="Calibri" w:hAnsi="Times New Roman" w:cs="Times New Roman"/>
          <w:sz w:val="20"/>
          <w:szCs w:val="20"/>
        </w:rPr>
        <w:t xml:space="preserve"> сиз – стоимость</w:t>
      </w:r>
      <w:r w:rsidR="00BF1D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D685D">
        <w:rPr>
          <w:rFonts w:ascii="Times New Roman" w:eastAsia="Calibri" w:hAnsi="Times New Roman" w:cs="Times New Roman"/>
          <w:sz w:val="20"/>
          <w:szCs w:val="20"/>
        </w:rPr>
        <w:t>средств индивидуальной защиты,</w:t>
      </w:r>
      <w:r w:rsidR="00BF1D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D685D">
        <w:rPr>
          <w:rFonts w:ascii="Times New Roman" w:eastAsia="Calibri" w:hAnsi="Times New Roman" w:cs="Times New Roman"/>
          <w:sz w:val="20"/>
          <w:szCs w:val="20"/>
        </w:rPr>
        <w:t>планируемых на каждого жителя юрт;</w:t>
      </w:r>
    </w:p>
    <w:p w14:paraId="17CB3D93" w14:textId="77777777" w:rsidR="00555273" w:rsidRPr="00CD685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0600B9" w14:textId="77777777" w:rsidR="00555273" w:rsidRPr="00CD685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92"/>
        <w:gridCol w:w="5006"/>
      </w:tblGrid>
      <w:tr w:rsidR="00555273" w:rsidRPr="00CD685D" w14:paraId="2E33D73B" w14:textId="77777777" w:rsidTr="00951BDC">
        <w:trPr>
          <w:trHeight w:val="55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E9E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85D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жителей юрт из числа коренных малочисленных народов Севера</w:t>
            </w:r>
          </w:p>
          <w:p w14:paraId="7875D583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4EE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685D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</w:t>
            </w:r>
            <w:r w:rsidR="00BF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D685D">
              <w:rPr>
                <w:rFonts w:ascii="Times New Roman" w:eastAsia="Calibri" w:hAnsi="Times New Roman" w:cs="Times New Roman"/>
                <w:sz w:val="20"/>
                <w:szCs w:val="20"/>
              </w:rPr>
              <w:t>средств индивидуальной защиты,</w:t>
            </w:r>
            <w:r w:rsidR="00BF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D685D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планируемых на каждого жителя юрт</w:t>
            </w:r>
          </w:p>
          <w:p w14:paraId="499D2F7E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7B38CC" w14:paraId="5949F3FC" w14:textId="77777777" w:rsidTr="00951BDC">
        <w:trPr>
          <w:trHeight w:val="412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FD6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409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14:paraId="0521E750" w14:textId="77777777" w:rsidR="00555273" w:rsidRPr="004B115A" w:rsidRDefault="00555273" w:rsidP="00555273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0B39699" w14:textId="25D8C0BE" w:rsidR="00555273" w:rsidRPr="00AD3897" w:rsidRDefault="00555273" w:rsidP="00BD3672">
      <w:pPr>
        <w:pStyle w:val="a3"/>
        <w:numPr>
          <w:ilvl w:val="2"/>
          <w:numId w:val="19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D3897">
        <w:rPr>
          <w:rFonts w:ascii="Times New Roman" w:hAnsi="Times New Roman"/>
          <w:sz w:val="26"/>
          <w:szCs w:val="26"/>
        </w:rPr>
        <w:t>Затраты на изготовление (приобретение), доставку, монтаж, демонтаж: уличных широкоформатных поверхностей (баннеры, баннеры на каркасе,</w:t>
      </w:r>
      <w:r w:rsidR="00BF1D9F">
        <w:rPr>
          <w:rFonts w:ascii="Times New Roman" w:hAnsi="Times New Roman"/>
          <w:sz w:val="26"/>
          <w:szCs w:val="26"/>
        </w:rPr>
        <w:t xml:space="preserve"> </w:t>
      </w:r>
      <w:r w:rsidRPr="00AD3897">
        <w:rPr>
          <w:rFonts w:ascii="Times New Roman" w:hAnsi="Times New Roman"/>
          <w:sz w:val="26"/>
          <w:szCs w:val="26"/>
        </w:rPr>
        <w:t xml:space="preserve">брандмауэры, щиты, растяжки, стенды, сити-форматы, пресс </w:t>
      </w:r>
      <w:proofErr w:type="spellStart"/>
      <w:r w:rsidRPr="00AD3897">
        <w:rPr>
          <w:rFonts w:ascii="Times New Roman" w:hAnsi="Times New Roman"/>
          <w:sz w:val="26"/>
          <w:szCs w:val="26"/>
        </w:rPr>
        <w:t>воллы</w:t>
      </w:r>
      <w:proofErr w:type="spellEnd"/>
      <w:r w:rsidRPr="00AD3897">
        <w:rPr>
          <w:rFonts w:ascii="Times New Roman" w:hAnsi="Times New Roman"/>
          <w:sz w:val="26"/>
          <w:szCs w:val="26"/>
        </w:rPr>
        <w:t>, постеры, ролл-</w:t>
      </w:r>
      <w:proofErr w:type="spellStart"/>
      <w:r w:rsidRPr="00AD3897">
        <w:rPr>
          <w:rFonts w:ascii="Times New Roman" w:hAnsi="Times New Roman"/>
          <w:sz w:val="26"/>
          <w:szCs w:val="26"/>
        </w:rPr>
        <w:t>апы</w:t>
      </w:r>
      <w:proofErr w:type="spellEnd"/>
      <w:r w:rsidRPr="00AD3897">
        <w:rPr>
          <w:rFonts w:ascii="Times New Roman" w:hAnsi="Times New Roman"/>
          <w:sz w:val="26"/>
          <w:szCs w:val="26"/>
        </w:rPr>
        <w:t>,</w:t>
      </w:r>
      <w:r w:rsidR="00BF1D9F">
        <w:rPr>
          <w:rFonts w:ascii="Times New Roman" w:hAnsi="Times New Roman"/>
          <w:sz w:val="26"/>
          <w:szCs w:val="26"/>
        </w:rPr>
        <w:t xml:space="preserve"> </w:t>
      </w:r>
      <w:r w:rsidRPr="00AD3897">
        <w:rPr>
          <w:rFonts w:ascii="Times New Roman" w:hAnsi="Times New Roman"/>
          <w:sz w:val="26"/>
          <w:szCs w:val="26"/>
        </w:rPr>
        <w:t>роллерные стенды), информационных стоек, вывесок, табл</w:t>
      </w:r>
      <w:r w:rsidR="00AC5AA1">
        <w:rPr>
          <w:rFonts w:ascii="Times New Roman" w:hAnsi="Times New Roman"/>
          <w:sz w:val="26"/>
          <w:szCs w:val="26"/>
        </w:rPr>
        <w:t>ичек, планов эвакуации, стендов</w:t>
      </w:r>
    </w:p>
    <w:p w14:paraId="04A51758" w14:textId="77777777" w:rsidR="00555273" w:rsidRPr="004B115A" w:rsidRDefault="00555273" w:rsidP="00555273">
      <w:pPr>
        <w:pStyle w:val="a3"/>
        <w:tabs>
          <w:tab w:val="left" w:pos="1190"/>
        </w:tabs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14:paraId="4C7D4171" w14:textId="77777777" w:rsidR="00555273" w:rsidRPr="004B115A" w:rsidRDefault="00555273" w:rsidP="006C50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B115A">
        <w:rPr>
          <w:rFonts w:ascii="Times New Roman" w:hAnsi="Times New Roman" w:cs="Times New Roman"/>
          <w:sz w:val="26"/>
          <w:szCs w:val="26"/>
        </w:rPr>
        <w:t>З</w:t>
      </w:r>
      <w:r w:rsidRPr="004B115A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4B11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B115A">
        <w:rPr>
          <w:rFonts w:ascii="Times New Roman" w:hAnsi="Times New Roman" w:cs="Times New Roman"/>
          <w:sz w:val="26"/>
          <w:szCs w:val="26"/>
        </w:rPr>
        <w:t xml:space="preserve">= ∑ </w:t>
      </w:r>
      <w:r w:rsidRPr="004B11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B11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B115A">
        <w:rPr>
          <w:rFonts w:ascii="Times New Roman" w:hAnsi="Times New Roman" w:cs="Times New Roman"/>
          <w:sz w:val="26"/>
          <w:szCs w:val="26"/>
          <w:vertAlign w:val="subscript"/>
        </w:rPr>
        <w:t xml:space="preserve"> инф </w:t>
      </w:r>
      <w:r w:rsidRPr="004B115A">
        <w:rPr>
          <w:rFonts w:ascii="Times New Roman" w:hAnsi="Times New Roman" w:cs="Times New Roman"/>
          <w:sz w:val="26"/>
          <w:szCs w:val="26"/>
        </w:rPr>
        <w:t xml:space="preserve">* </w:t>
      </w:r>
      <w:r w:rsidRPr="004B11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B11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B115A">
        <w:rPr>
          <w:rFonts w:ascii="Times New Roman" w:hAnsi="Times New Roman" w:cs="Times New Roman"/>
          <w:sz w:val="26"/>
          <w:szCs w:val="26"/>
          <w:vertAlign w:val="subscript"/>
        </w:rPr>
        <w:t xml:space="preserve"> инф</w:t>
      </w:r>
      <w:r w:rsidRPr="004B115A">
        <w:rPr>
          <w:rFonts w:ascii="Times New Roman" w:hAnsi="Times New Roman" w:cs="Times New Roman"/>
          <w:sz w:val="26"/>
          <w:szCs w:val="26"/>
        </w:rPr>
        <w:t xml:space="preserve"> ,</w:t>
      </w:r>
    </w:p>
    <w:p w14:paraId="7C447368" w14:textId="77777777" w:rsidR="00555273" w:rsidRPr="004B115A" w:rsidRDefault="00BF1D9F" w:rsidP="005552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4B115A">
        <w:rPr>
          <w:rFonts w:ascii="Times New Roman" w:hAnsi="Times New Roman" w:cs="Times New Roman"/>
          <w:sz w:val="26"/>
          <w:szCs w:val="26"/>
        </w:rPr>
        <w:t xml:space="preserve"> </w:t>
      </w:r>
      <w:r w:rsidR="001608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spellStart"/>
      <w:r w:rsidR="00555273" w:rsidRPr="004B115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555273" w:rsidRPr="004B115A">
        <w:rPr>
          <w:rFonts w:ascii="Times New Roman" w:hAnsi="Times New Roman" w:cs="Times New Roman"/>
          <w:sz w:val="26"/>
          <w:szCs w:val="26"/>
        </w:rPr>
        <w:t>=1</w:t>
      </w:r>
    </w:p>
    <w:p w14:paraId="690C5830" w14:textId="77777777" w:rsidR="00555273" w:rsidRPr="004B115A" w:rsidRDefault="00555273" w:rsidP="004B11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4B115A">
        <w:rPr>
          <w:rFonts w:ascii="Times New Roman" w:hAnsi="Times New Roman" w:cs="Times New Roman"/>
        </w:rPr>
        <w:t>где:</w:t>
      </w:r>
    </w:p>
    <w:p w14:paraId="19A00993" w14:textId="77777777" w:rsidR="00555273" w:rsidRPr="004B115A" w:rsidRDefault="00555273" w:rsidP="004B11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B115A">
        <w:rPr>
          <w:rFonts w:ascii="Times New Roman" w:hAnsi="Times New Roman" w:cs="Times New Roman"/>
        </w:rPr>
        <w:t>Q</w:t>
      </w:r>
      <w:proofErr w:type="spellStart"/>
      <w:r w:rsidRPr="004B115A">
        <w:rPr>
          <w:rFonts w:ascii="Times New Roman" w:hAnsi="Times New Roman" w:cs="Times New Roman"/>
          <w:lang w:val="en-US"/>
        </w:rPr>
        <w:t>i</w:t>
      </w:r>
      <w:proofErr w:type="spellEnd"/>
      <w:r w:rsidRPr="004B115A">
        <w:rPr>
          <w:rFonts w:ascii="Times New Roman" w:hAnsi="Times New Roman" w:cs="Times New Roman"/>
        </w:rPr>
        <w:t xml:space="preserve"> </w:t>
      </w:r>
      <w:r w:rsidRPr="004B115A">
        <w:rPr>
          <w:rFonts w:ascii="Times New Roman" w:hAnsi="Times New Roman" w:cs="Times New Roman"/>
          <w:vertAlign w:val="subscript"/>
        </w:rPr>
        <w:t>инф</w:t>
      </w:r>
      <w:r w:rsidR="00BF1D9F" w:rsidRPr="004B115A">
        <w:rPr>
          <w:rFonts w:ascii="Times New Roman" w:hAnsi="Times New Roman" w:cs="Times New Roman"/>
        </w:rPr>
        <w:t xml:space="preserve"> </w:t>
      </w:r>
      <w:r w:rsidRPr="004B115A">
        <w:rPr>
          <w:rFonts w:ascii="Times New Roman" w:hAnsi="Times New Roman" w:cs="Times New Roman"/>
        </w:rPr>
        <w:t>- количество единиц в год;</w:t>
      </w:r>
    </w:p>
    <w:p w14:paraId="2B9C019A" w14:textId="77777777" w:rsidR="00555273" w:rsidRPr="004B115A" w:rsidRDefault="00555273" w:rsidP="004B11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B115A">
        <w:rPr>
          <w:rFonts w:ascii="Times New Roman" w:hAnsi="Times New Roman" w:cs="Times New Roman"/>
        </w:rPr>
        <w:t>P</w:t>
      </w:r>
      <w:proofErr w:type="spellStart"/>
      <w:r w:rsidRPr="004B115A">
        <w:rPr>
          <w:rFonts w:ascii="Times New Roman" w:hAnsi="Times New Roman" w:cs="Times New Roman"/>
          <w:lang w:val="en-US"/>
        </w:rPr>
        <w:t>i</w:t>
      </w:r>
      <w:proofErr w:type="spellEnd"/>
      <w:r w:rsidRPr="004B115A">
        <w:rPr>
          <w:rFonts w:ascii="Times New Roman" w:hAnsi="Times New Roman" w:cs="Times New Roman"/>
        </w:rPr>
        <w:t xml:space="preserve"> </w:t>
      </w:r>
      <w:r w:rsidRPr="004B115A">
        <w:rPr>
          <w:rFonts w:ascii="Times New Roman" w:hAnsi="Times New Roman" w:cs="Times New Roman"/>
          <w:vertAlign w:val="subscript"/>
        </w:rPr>
        <w:t>инф</w:t>
      </w:r>
      <w:r w:rsidR="00BF1D9F" w:rsidRPr="004B115A">
        <w:rPr>
          <w:rFonts w:ascii="Times New Roman" w:hAnsi="Times New Roman" w:cs="Times New Roman"/>
        </w:rPr>
        <w:t xml:space="preserve"> </w:t>
      </w:r>
      <w:r w:rsidRPr="004B115A">
        <w:rPr>
          <w:rFonts w:ascii="Times New Roman" w:hAnsi="Times New Roman" w:cs="Times New Roman"/>
        </w:rPr>
        <w:t xml:space="preserve">- цена единицы </w:t>
      </w:r>
    </w:p>
    <w:p w14:paraId="1AF64970" w14:textId="77777777" w:rsidR="004B115A" w:rsidRPr="007B38CC" w:rsidRDefault="004B115A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537" w:type="dxa"/>
        <w:tblInd w:w="108" w:type="dxa"/>
        <w:tblLook w:val="04A0" w:firstRow="1" w:lastRow="0" w:firstColumn="1" w:lastColumn="0" w:noHBand="0" w:noVBand="1"/>
      </w:tblPr>
      <w:tblGrid>
        <w:gridCol w:w="2977"/>
        <w:gridCol w:w="2216"/>
        <w:gridCol w:w="2178"/>
        <w:gridCol w:w="2166"/>
      </w:tblGrid>
      <w:tr w:rsidR="00555273" w:rsidRPr="007B38CC" w14:paraId="4CE7734C" w14:textId="77777777" w:rsidTr="00951BDC">
        <w:tc>
          <w:tcPr>
            <w:tcW w:w="2977" w:type="dxa"/>
            <w:vAlign w:val="center"/>
          </w:tcPr>
          <w:p w14:paraId="756C1504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услуги</w:t>
            </w:r>
          </w:p>
        </w:tc>
        <w:tc>
          <w:tcPr>
            <w:tcW w:w="2216" w:type="dxa"/>
            <w:vAlign w:val="center"/>
          </w:tcPr>
          <w:p w14:paraId="4E6F37A8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78" w:type="dxa"/>
            <w:vAlign w:val="center"/>
          </w:tcPr>
          <w:p w14:paraId="1BB715F4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14:paraId="59D1F706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14:paraId="66FE82A9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единиц в год</w:t>
            </w:r>
          </w:p>
        </w:tc>
      </w:tr>
      <w:tr w:rsidR="00555273" w:rsidRPr="007B38CC" w14:paraId="6E7EAB7C" w14:textId="77777777" w:rsidTr="00DF2EBE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977" w:type="dxa"/>
            <w:vAlign w:val="center"/>
          </w:tcPr>
          <w:p w14:paraId="663F05A5" w14:textId="77777777" w:rsidR="00555273" w:rsidRPr="007B38CC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(приобретение), доставка, монтаж, демонтаж уличных широкоформатных поверхностей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16BB1">
              <w:rPr>
                <w:rFonts w:ascii="Times New Roman" w:hAnsi="Times New Roman" w:cs="Times New Roman"/>
                <w:sz w:val="20"/>
                <w:szCs w:val="20"/>
              </w:rPr>
              <w:t>баннеры, баннеры на каркасе,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BB1">
              <w:rPr>
                <w:rFonts w:ascii="Times New Roman" w:hAnsi="Times New Roman" w:cs="Times New Roman"/>
                <w:sz w:val="20"/>
                <w:szCs w:val="20"/>
              </w:rPr>
              <w:t xml:space="preserve">брандмауэры, щиты, растяжки, стенды, сити-форматы, пресс </w:t>
            </w:r>
            <w:proofErr w:type="spellStart"/>
            <w:r w:rsidRPr="00216BB1">
              <w:rPr>
                <w:rFonts w:ascii="Times New Roman" w:hAnsi="Times New Roman" w:cs="Times New Roman"/>
                <w:sz w:val="20"/>
                <w:szCs w:val="20"/>
              </w:rPr>
              <w:t>воллы</w:t>
            </w:r>
            <w:proofErr w:type="spellEnd"/>
            <w:r w:rsidRPr="00216BB1">
              <w:rPr>
                <w:rFonts w:ascii="Times New Roman" w:hAnsi="Times New Roman" w:cs="Times New Roman"/>
                <w:sz w:val="20"/>
                <w:szCs w:val="20"/>
              </w:rPr>
              <w:t>, постеры, ролл-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роллерные стенды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t xml:space="preserve"> </w:t>
            </w:r>
            <w:r w:rsidRPr="00601B7B">
              <w:rPr>
                <w:rFonts w:ascii="Times New Roman" w:hAnsi="Times New Roman" w:cs="Times New Roman"/>
                <w:sz w:val="20"/>
                <w:szCs w:val="20"/>
              </w:rPr>
              <w:t>информационных стоек, вывесок, табличек, планов эвакуации, стендов</w:t>
            </w:r>
          </w:p>
        </w:tc>
        <w:tc>
          <w:tcPr>
            <w:tcW w:w="2216" w:type="dxa"/>
            <w:vAlign w:val="center"/>
          </w:tcPr>
          <w:p w14:paraId="1AC87F62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B5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178" w:type="dxa"/>
            <w:vAlign w:val="center"/>
          </w:tcPr>
          <w:p w14:paraId="18CB906C" w14:textId="77777777" w:rsidR="00555273" w:rsidRPr="00AD7B15" w:rsidRDefault="00A768F4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>не более 140</w:t>
            </w:r>
            <w:r w:rsidR="00555273" w:rsidRPr="00AD7B1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54702D17" w14:textId="77777777" w:rsidR="00555273" w:rsidRPr="00AD7B15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250 </w:t>
            </w:r>
          </w:p>
        </w:tc>
      </w:tr>
    </w:tbl>
    <w:p w14:paraId="04FB965B" w14:textId="77777777" w:rsidR="007F5074" w:rsidRDefault="007F5074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C3C94C" w14:textId="77777777" w:rsidR="007F5074" w:rsidRPr="00AD7B15" w:rsidRDefault="007F5074" w:rsidP="00FB21F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B15">
        <w:rPr>
          <w:rFonts w:ascii="Times New Roman" w:hAnsi="Times New Roman" w:cs="Times New Roman"/>
          <w:sz w:val="26"/>
          <w:szCs w:val="26"/>
        </w:rPr>
        <w:t>1</w:t>
      </w:r>
      <w:r w:rsidR="00E25608" w:rsidRPr="00AD7B15">
        <w:rPr>
          <w:rFonts w:ascii="Times New Roman" w:hAnsi="Times New Roman" w:cs="Times New Roman"/>
          <w:sz w:val="26"/>
          <w:szCs w:val="26"/>
        </w:rPr>
        <w:t>1</w:t>
      </w:r>
      <w:r w:rsidRPr="00AD7B15">
        <w:rPr>
          <w:rFonts w:ascii="Times New Roman" w:hAnsi="Times New Roman" w:cs="Times New Roman"/>
          <w:sz w:val="26"/>
          <w:szCs w:val="26"/>
        </w:rPr>
        <w:t>.5.5. Затраты на приобретение, поставку кормов для животных</w:t>
      </w:r>
    </w:p>
    <w:p w14:paraId="6C0E3C56" w14:textId="77777777" w:rsidR="007F5074" w:rsidRPr="00951CF8" w:rsidRDefault="007F5074" w:rsidP="007F507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14:paraId="792D9405" w14:textId="77777777" w:rsidR="007F5074" w:rsidRPr="00AD7B15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6494697E" w14:textId="77777777" w:rsidR="007F5074" w:rsidRPr="00AD7B15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C9FF359" w14:textId="77777777" w:rsidR="007F5074" w:rsidRPr="00AD7B15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 к – количество килограммов </w:t>
      </w:r>
      <w:r w:rsidRPr="00AD7B15">
        <w:rPr>
          <w:rFonts w:ascii="Times New Roman" w:hAnsi="Times New Roman" w:cs="Times New Roman"/>
          <w:sz w:val="20"/>
          <w:szCs w:val="20"/>
        </w:rPr>
        <w:t>корма для животных в год</w:t>
      </w:r>
      <w:r w:rsidRPr="00AD7B1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F475861" w14:textId="40BE4E3E" w:rsidR="007F5074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 к – цена 1-го </w:t>
      </w:r>
      <w:r w:rsidRPr="00AD7B15">
        <w:rPr>
          <w:rFonts w:ascii="Times New Roman" w:hAnsi="Times New Roman" w:cs="Times New Roman"/>
          <w:sz w:val="20"/>
          <w:szCs w:val="20"/>
        </w:rPr>
        <w:t>килограмма корма для животных</w:t>
      </w:r>
    </w:p>
    <w:p w14:paraId="5FCC6741" w14:textId="77777777" w:rsidR="00FB21F9" w:rsidRPr="00AD7B15" w:rsidRDefault="00FB21F9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2"/>
        <w:gridCol w:w="4393"/>
      </w:tblGrid>
      <w:tr w:rsidR="007F5074" w:rsidRPr="00AD7B15" w14:paraId="6DC42E30" w14:textId="77777777" w:rsidTr="00951CF8">
        <w:trPr>
          <w:trHeight w:val="327"/>
        </w:trPr>
        <w:tc>
          <w:tcPr>
            <w:tcW w:w="4962" w:type="dxa"/>
            <w:vAlign w:val="center"/>
            <w:hideMark/>
          </w:tcPr>
          <w:p w14:paraId="3F1639CF" w14:textId="77777777" w:rsidR="007F5074" w:rsidRPr="00AD7B15" w:rsidRDefault="007F5074" w:rsidP="0094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>корма в год, не более</w:t>
            </w:r>
          </w:p>
          <w:p w14:paraId="52B4995B" w14:textId="77777777" w:rsidR="007F5074" w:rsidRPr="00AD7B15" w:rsidRDefault="007F5074" w:rsidP="0094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 xml:space="preserve"> (кг.)</w:t>
            </w:r>
          </w:p>
        </w:tc>
        <w:tc>
          <w:tcPr>
            <w:tcW w:w="4393" w:type="dxa"/>
            <w:vAlign w:val="center"/>
            <w:hideMark/>
          </w:tcPr>
          <w:p w14:paraId="756C2C1F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AD7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>кг. корма для животных, не более</w:t>
            </w:r>
          </w:p>
          <w:p w14:paraId="51E588F6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7F5074" w:rsidRPr="00AD7B15" w14:paraId="6558D1EB" w14:textId="77777777" w:rsidTr="00951CF8">
        <w:trPr>
          <w:trHeight w:hRule="exact" w:val="559"/>
        </w:trPr>
        <w:tc>
          <w:tcPr>
            <w:tcW w:w="4962" w:type="dxa"/>
            <w:noWrap/>
            <w:hideMark/>
          </w:tcPr>
          <w:p w14:paraId="1A2CEC10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8E8C5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  <w:p w14:paraId="7BB6A7ED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noWrap/>
            <w:hideMark/>
          </w:tcPr>
          <w:p w14:paraId="2955318D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AAAD7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>не более 300,00</w:t>
            </w:r>
          </w:p>
        </w:tc>
      </w:tr>
    </w:tbl>
    <w:p w14:paraId="49F0D592" w14:textId="77777777" w:rsidR="007F5074" w:rsidRPr="00AD7B15" w:rsidRDefault="007F5074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73E16B5" w14:textId="77777777" w:rsidR="00160805" w:rsidRPr="00AD7B15" w:rsidRDefault="00E25608" w:rsidP="00FB21F9">
      <w:pPr>
        <w:pStyle w:val="a3"/>
        <w:tabs>
          <w:tab w:val="left" w:pos="0"/>
          <w:tab w:val="left" w:pos="1560"/>
        </w:tabs>
        <w:spacing w:after="0" w:line="240" w:lineRule="auto"/>
        <w:ind w:left="1146" w:hanging="437"/>
        <w:jc w:val="both"/>
        <w:rPr>
          <w:rFonts w:ascii="Times New Roman" w:hAnsi="Times New Roman"/>
          <w:sz w:val="26"/>
          <w:szCs w:val="26"/>
        </w:rPr>
      </w:pPr>
      <w:r w:rsidRPr="00AD7B15">
        <w:rPr>
          <w:rFonts w:ascii="Times New Roman" w:hAnsi="Times New Roman"/>
          <w:sz w:val="26"/>
          <w:szCs w:val="26"/>
        </w:rPr>
        <w:t xml:space="preserve">11.5.6. </w:t>
      </w:r>
      <w:r w:rsidR="00160805" w:rsidRPr="00AD7B15">
        <w:rPr>
          <w:rFonts w:ascii="Times New Roman" w:hAnsi="Times New Roman"/>
          <w:sz w:val="26"/>
          <w:szCs w:val="26"/>
        </w:rPr>
        <w:t>Затраты на поставку, приобретение сена, опил</w:t>
      </w:r>
    </w:p>
    <w:p w14:paraId="63FA0155" w14:textId="77777777" w:rsidR="00160805" w:rsidRPr="00AD7B15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9120315" w14:textId="77777777" w:rsidR="00160805" w:rsidRPr="00AD7B15" w:rsidRDefault="00160805" w:rsidP="0016080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D7B15">
        <w:rPr>
          <w:rFonts w:ascii="Times New Roman" w:hAnsi="Times New Roman" w:cs="Times New Roman"/>
          <w:sz w:val="26"/>
          <w:szCs w:val="26"/>
        </w:rPr>
        <w:t>З</w:t>
      </w:r>
      <w:r w:rsidRPr="00AD7B15">
        <w:rPr>
          <w:rFonts w:ascii="Times New Roman" w:hAnsi="Times New Roman" w:cs="Times New Roman"/>
          <w:sz w:val="26"/>
          <w:szCs w:val="26"/>
          <w:vertAlign w:val="subscript"/>
        </w:rPr>
        <w:t>со</w:t>
      </w:r>
      <w:proofErr w:type="spellEnd"/>
      <w:r w:rsidRPr="00AD7B1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D7B15">
        <w:rPr>
          <w:rFonts w:ascii="Times New Roman" w:hAnsi="Times New Roman" w:cs="Times New Roman"/>
          <w:sz w:val="26"/>
          <w:szCs w:val="26"/>
        </w:rPr>
        <w:t xml:space="preserve">= ∑ </w:t>
      </w:r>
      <w:r w:rsidRPr="00AD7B15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AD7B1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AD7B15">
        <w:rPr>
          <w:rFonts w:ascii="Times New Roman" w:hAnsi="Times New Roman" w:cs="Times New Roman"/>
          <w:sz w:val="26"/>
          <w:szCs w:val="26"/>
          <w:vertAlign w:val="subscript"/>
        </w:rPr>
        <w:t xml:space="preserve"> со </w:t>
      </w:r>
      <w:r w:rsidRPr="00AD7B15">
        <w:rPr>
          <w:rFonts w:ascii="Times New Roman" w:hAnsi="Times New Roman" w:cs="Times New Roman"/>
          <w:sz w:val="26"/>
          <w:szCs w:val="26"/>
        </w:rPr>
        <w:t xml:space="preserve">* </w:t>
      </w:r>
      <w:r w:rsidRPr="00AD7B15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D7B1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AD7B15">
        <w:rPr>
          <w:rFonts w:ascii="Times New Roman" w:hAnsi="Times New Roman" w:cs="Times New Roman"/>
          <w:sz w:val="26"/>
          <w:szCs w:val="26"/>
          <w:vertAlign w:val="subscript"/>
        </w:rPr>
        <w:t xml:space="preserve"> со</w:t>
      </w:r>
      <w:r w:rsidRPr="00AD7B15">
        <w:rPr>
          <w:rFonts w:ascii="Times New Roman" w:hAnsi="Times New Roman" w:cs="Times New Roman"/>
          <w:sz w:val="26"/>
          <w:szCs w:val="26"/>
        </w:rPr>
        <w:t xml:space="preserve"> ,</w:t>
      </w:r>
    </w:p>
    <w:p w14:paraId="130CF102" w14:textId="77777777" w:rsidR="00160805" w:rsidRPr="00951CF8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p w14:paraId="72868BED" w14:textId="77777777" w:rsidR="00160805" w:rsidRPr="00AD7B15" w:rsidRDefault="00160805" w:rsidP="00160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D7B15">
        <w:rPr>
          <w:rFonts w:ascii="Times New Roman" w:hAnsi="Times New Roman" w:cs="Times New Roman"/>
        </w:rPr>
        <w:t>где:</w:t>
      </w:r>
    </w:p>
    <w:p w14:paraId="2EB2F7C3" w14:textId="77777777" w:rsidR="00160805" w:rsidRPr="00AD7B15" w:rsidRDefault="00160805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D7B15">
        <w:rPr>
          <w:rFonts w:ascii="Times New Roman" w:hAnsi="Times New Roman" w:cs="Times New Roman"/>
        </w:rPr>
        <w:t>Q</w:t>
      </w:r>
      <w:proofErr w:type="spellStart"/>
      <w:r w:rsidRPr="00AD7B15">
        <w:rPr>
          <w:rFonts w:ascii="Times New Roman" w:hAnsi="Times New Roman" w:cs="Times New Roman"/>
          <w:lang w:val="en-US"/>
        </w:rPr>
        <w:t>i</w:t>
      </w:r>
      <w:proofErr w:type="spellEnd"/>
      <w:r w:rsidRPr="00AD7B15">
        <w:rPr>
          <w:rFonts w:ascii="Times New Roman" w:hAnsi="Times New Roman" w:cs="Times New Roman"/>
        </w:rPr>
        <w:t xml:space="preserve"> </w:t>
      </w:r>
      <w:r w:rsidRPr="00AD7B15">
        <w:rPr>
          <w:rFonts w:ascii="Times New Roman" w:hAnsi="Times New Roman" w:cs="Times New Roman"/>
          <w:vertAlign w:val="subscript"/>
        </w:rPr>
        <w:t>со</w:t>
      </w:r>
      <w:r w:rsidRPr="00AD7B15">
        <w:rPr>
          <w:rFonts w:ascii="Times New Roman" w:hAnsi="Times New Roman" w:cs="Times New Roman"/>
        </w:rPr>
        <w:t xml:space="preserve"> - количество сена, опил в год;</w:t>
      </w:r>
    </w:p>
    <w:p w14:paraId="22D7C6A3" w14:textId="605EC849" w:rsidR="00160805" w:rsidRDefault="00160805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D7B15">
        <w:rPr>
          <w:rFonts w:ascii="Times New Roman" w:hAnsi="Times New Roman" w:cs="Times New Roman"/>
        </w:rPr>
        <w:t>P</w:t>
      </w:r>
      <w:proofErr w:type="spellStart"/>
      <w:r w:rsidRPr="00AD7B15">
        <w:rPr>
          <w:rFonts w:ascii="Times New Roman" w:hAnsi="Times New Roman" w:cs="Times New Roman"/>
          <w:lang w:val="en-US"/>
        </w:rPr>
        <w:t>i</w:t>
      </w:r>
      <w:proofErr w:type="spellEnd"/>
      <w:r w:rsidRPr="00AD7B15">
        <w:rPr>
          <w:rFonts w:ascii="Times New Roman" w:hAnsi="Times New Roman" w:cs="Times New Roman"/>
        </w:rPr>
        <w:t xml:space="preserve"> </w:t>
      </w:r>
      <w:r w:rsidRPr="00AD7B15">
        <w:rPr>
          <w:rFonts w:ascii="Times New Roman" w:hAnsi="Times New Roman" w:cs="Times New Roman"/>
          <w:vertAlign w:val="subscript"/>
        </w:rPr>
        <w:t>со</w:t>
      </w:r>
      <w:r w:rsidRPr="00AD7B15">
        <w:rPr>
          <w:rFonts w:ascii="Times New Roman" w:hAnsi="Times New Roman" w:cs="Times New Roman"/>
        </w:rPr>
        <w:t xml:space="preserve"> - цена 1 кг сена опил </w:t>
      </w:r>
    </w:p>
    <w:p w14:paraId="2F369175" w14:textId="77777777" w:rsidR="00FB21F9" w:rsidRPr="00AD7B15" w:rsidRDefault="00FB21F9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127"/>
        <w:gridCol w:w="1701"/>
        <w:gridCol w:w="2722"/>
      </w:tblGrid>
      <w:tr w:rsidR="00160805" w:rsidRPr="00AD7B15" w14:paraId="3BCAEFB8" w14:textId="77777777" w:rsidTr="00951CF8">
        <w:trPr>
          <w:trHeight w:val="884"/>
        </w:trPr>
        <w:tc>
          <w:tcPr>
            <w:tcW w:w="2850" w:type="dxa"/>
            <w:shd w:val="clear" w:color="auto" w:fill="auto"/>
            <w:vAlign w:val="center"/>
            <w:hideMark/>
          </w:tcPr>
          <w:p w14:paraId="4AEC2A0A" w14:textId="67F20AA3" w:rsidR="00160805" w:rsidRPr="00AD7B15" w:rsidRDefault="00160805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сена в го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</w:t>
            </w: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159EC4" w14:textId="4A40EE30" w:rsidR="00160805" w:rsidRPr="00AD7B15" w:rsidRDefault="00160805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1кг сена</w:t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52711" w14:textId="5B76EF6C" w:rsidR="00160805" w:rsidRPr="00AD7B15" w:rsidRDefault="00160805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="007B1B41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опил в год</w:t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  <w:r w:rsidR="007B1B41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722" w:type="dxa"/>
            <w:shd w:val="clear" w:color="auto" w:fill="auto"/>
            <w:vAlign w:val="center"/>
            <w:hideMark/>
          </w:tcPr>
          <w:p w14:paraId="7EE895E2" w14:textId="3CB78FAD" w:rsidR="00160805" w:rsidRPr="00AD7B15" w:rsidRDefault="007B1B41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1м3</w:t>
            </w:r>
            <w:r w:rsidR="00160805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опил</w:t>
            </w:r>
            <w:r w:rsidR="00160805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160805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160805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7B1B41" w:rsidRPr="00927F5B" w14:paraId="30E2E6FA" w14:textId="77777777" w:rsidTr="00951CF8">
        <w:trPr>
          <w:trHeight w:val="543"/>
        </w:trPr>
        <w:tc>
          <w:tcPr>
            <w:tcW w:w="2850" w:type="dxa"/>
            <w:shd w:val="clear" w:color="auto" w:fill="auto"/>
            <w:vAlign w:val="center"/>
          </w:tcPr>
          <w:p w14:paraId="735B3FFB" w14:textId="77777777" w:rsidR="007B1B41" w:rsidRPr="00AD7B15" w:rsidRDefault="007B1B41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B26DBB" w14:textId="77777777" w:rsidR="007B1B41" w:rsidRPr="00AD7B15" w:rsidRDefault="002D0728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867FC" w14:textId="77777777" w:rsidR="007B1B41" w:rsidRPr="00AD7B15" w:rsidRDefault="005A7AD4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F2A3293" w14:textId="77777777" w:rsidR="007B1B41" w:rsidRDefault="005A7AD4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2000,00</w:t>
            </w:r>
          </w:p>
        </w:tc>
      </w:tr>
    </w:tbl>
    <w:p w14:paraId="0BC3D9CB" w14:textId="77777777" w:rsidR="00160805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386F378" w14:textId="77777777" w:rsidR="00555273" w:rsidRPr="004B115A" w:rsidRDefault="00555273" w:rsidP="00BD3672">
      <w:pPr>
        <w:pStyle w:val="a3"/>
        <w:widowControl w:val="0"/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D685D">
        <w:rPr>
          <w:rFonts w:ascii="Times New Roman" w:hAnsi="Times New Roman" w:cs="Times New Roman"/>
          <w:sz w:val="26"/>
          <w:szCs w:val="26"/>
        </w:rPr>
        <w:t>Затраты на приобретение прочих материальных запасов однократного применения, в том числе:</w:t>
      </w:r>
    </w:p>
    <w:p w14:paraId="1B3741AD" w14:textId="77777777" w:rsidR="00555273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542D61">
        <w:rPr>
          <w:rFonts w:ascii="Times New Roman" w:hAnsi="Times New Roman" w:cs="Times New Roman"/>
          <w:sz w:val="26"/>
          <w:szCs w:val="26"/>
        </w:rPr>
        <w:t>.6.1.</w:t>
      </w:r>
      <w:r w:rsidRPr="00542D61">
        <w:rPr>
          <w:rFonts w:ascii="Times New Roman" w:hAnsi="Times New Roman"/>
          <w:sz w:val="26"/>
          <w:szCs w:val="26"/>
        </w:rPr>
        <w:t xml:space="preserve"> Затраты на приобретение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2D61">
        <w:rPr>
          <w:rFonts w:ascii="Times New Roman" w:hAnsi="Times New Roman"/>
          <w:sz w:val="26"/>
          <w:szCs w:val="26"/>
        </w:rPr>
        <w:t>хозяйственных товаров</w:t>
      </w:r>
      <w:r>
        <w:rPr>
          <w:rFonts w:ascii="Times New Roman" w:hAnsi="Times New Roman"/>
          <w:sz w:val="26"/>
          <w:szCs w:val="26"/>
        </w:rPr>
        <w:t xml:space="preserve"> для нужд учреждения </w:t>
      </w:r>
    </w:p>
    <w:p w14:paraId="31DF3FB9" w14:textId="77777777" w:rsidR="004B115A" w:rsidRPr="004B115A" w:rsidRDefault="004B115A" w:rsidP="004B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14:paraId="5C9C66AF" w14:textId="77777777" w:rsidR="00555273" w:rsidRPr="004B115A" w:rsidRDefault="00ED21FA" w:rsidP="004B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хт оп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хтоп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771C368A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D73">
        <w:rPr>
          <w:rFonts w:ascii="Times New Roman" w:hAnsi="Times New Roman" w:cs="Times New Roman"/>
        </w:rPr>
        <w:t>где:</w:t>
      </w:r>
    </w:p>
    <w:p w14:paraId="10654CB7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F3D73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хт оп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-предельное количество в год хозяйственных товаров однократного применени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я;</w:t>
      </w:r>
    </w:p>
    <w:p w14:paraId="193CB045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хтоп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</w:rPr>
        <w:t>- цена за еденицу хозяйственного товара.</w:t>
      </w:r>
    </w:p>
    <w:p w14:paraId="48430BDA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3106"/>
        <w:gridCol w:w="1700"/>
        <w:gridCol w:w="1113"/>
        <w:gridCol w:w="1562"/>
        <w:gridCol w:w="1919"/>
      </w:tblGrid>
      <w:tr w:rsidR="00160805" w:rsidRPr="00927F5B" w14:paraId="3664A90C" w14:textId="77777777" w:rsidTr="00951CF8">
        <w:trPr>
          <w:trHeight w:val="157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A4B" w14:textId="77777777" w:rsidR="00160805" w:rsidRPr="00927F5B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FC1" w14:textId="77777777" w:rsidR="00160805" w:rsidRPr="00927F5B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728" w14:textId="77777777" w:rsidR="00160805" w:rsidRPr="00927F5B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B13" w14:textId="4AC69AE1" w:rsidR="00160805" w:rsidRPr="00927F5B" w:rsidRDefault="00160805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380" w14:textId="3BC68AC6" w:rsidR="00160805" w:rsidRPr="00927F5B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ед.,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</w:tr>
      <w:tr w:rsidR="00160805" w:rsidRPr="00DC07D6" w14:paraId="17120B20" w14:textId="77777777" w:rsidTr="00951CF8">
        <w:trPr>
          <w:trHeight w:val="30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F924" w14:textId="77777777" w:rsidR="00160805" w:rsidRPr="00AD3897" w:rsidRDefault="00160805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утилированная вода (не более 20л) (при наличии заключения уполномоченного органа о качестве питьевой воды системы централизованного водоснабжения)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B45E" w14:textId="77777777" w:rsidR="00160805" w:rsidRPr="00AD3897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4F45" w14:textId="77777777" w:rsidR="00160805" w:rsidRPr="00AD3897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CABB" w14:textId="77777777" w:rsidR="00160805" w:rsidRPr="00AD3897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BEA3868" w14:textId="77777777" w:rsidR="00160805" w:rsidRPr="00AD3897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на сотрудника </w:t>
            </w:r>
          </w:p>
          <w:p w14:paraId="5382CAC4" w14:textId="77777777" w:rsidR="00160805" w:rsidRPr="00AD3897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AB00" w14:textId="77777777" w:rsidR="00160805" w:rsidRPr="00CD685D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</w:tbl>
    <w:p w14:paraId="2A418239" w14:textId="77777777" w:rsidR="00555273" w:rsidRDefault="00555273" w:rsidP="00555273">
      <w:pPr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2D9601" w14:textId="4DB93B46" w:rsidR="00555273" w:rsidRPr="00D108A4" w:rsidRDefault="00555273" w:rsidP="004B11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11.6.2.</w:t>
      </w:r>
      <w:r w:rsidRPr="00D108A4">
        <w:rPr>
          <w:rFonts w:ascii="Times New Roman" w:hAnsi="Times New Roman" w:cs="Times New Roman"/>
          <w:sz w:val="26"/>
          <w:szCs w:val="26"/>
        </w:rPr>
        <w:t xml:space="preserve"> </w:t>
      </w:r>
      <w:r w:rsidRPr="00D108A4">
        <w:rPr>
          <w:rFonts w:ascii="Times New Roman" w:hAnsi="Times New Roman"/>
          <w:sz w:val="26"/>
          <w:szCs w:val="26"/>
        </w:rPr>
        <w:t>Затраты: на приобретение бланочной, печатной продукции, информационно-статистических материалов (</w:t>
      </w:r>
      <w:r>
        <w:rPr>
          <w:rFonts w:ascii="Times New Roman" w:hAnsi="Times New Roman"/>
          <w:sz w:val="26"/>
          <w:szCs w:val="26"/>
        </w:rPr>
        <w:t xml:space="preserve">бланки строгой отчетности, </w:t>
      </w:r>
      <w:r w:rsidRPr="00D108A4">
        <w:rPr>
          <w:rFonts w:ascii="Times New Roman" w:hAnsi="Times New Roman"/>
          <w:sz w:val="26"/>
          <w:szCs w:val="26"/>
        </w:rPr>
        <w:t>буклеты, брошюры, листовки, памятки, календари, грамоты, книги, блокноты, бюллетени, сборники, доклады и пр.), на приобретение, изготовление (разработку) печатной продукции (дипломов, благодарственных писем, почетных грамот и др.) участникам мероприятия,</w:t>
      </w:r>
      <w:r>
        <w:rPr>
          <w:rFonts w:ascii="Times New Roman" w:hAnsi="Times New Roman"/>
          <w:sz w:val="26"/>
          <w:szCs w:val="26"/>
        </w:rPr>
        <w:t xml:space="preserve"> на приобретение технической, справочной, нормативной литературы участникам мероприятия,</w:t>
      </w:r>
      <w:r w:rsidR="00BF1D9F">
        <w:rPr>
          <w:rFonts w:ascii="Times New Roman" w:hAnsi="Times New Roman"/>
          <w:sz w:val="26"/>
          <w:szCs w:val="26"/>
        </w:rPr>
        <w:t xml:space="preserve"> </w:t>
      </w:r>
      <w:r w:rsidRPr="00D108A4">
        <w:rPr>
          <w:rFonts w:ascii="Times New Roman" w:hAnsi="Times New Roman"/>
          <w:sz w:val="26"/>
          <w:szCs w:val="26"/>
        </w:rPr>
        <w:t xml:space="preserve">на приобретение питьевой бутилированной воды </w:t>
      </w:r>
      <w:r w:rsidR="004B115A">
        <w:rPr>
          <w:rFonts w:ascii="Times New Roman" w:hAnsi="Times New Roman"/>
          <w:sz w:val="26"/>
          <w:szCs w:val="26"/>
        </w:rPr>
        <w:br/>
      </w:r>
      <w:r w:rsidRPr="00D108A4">
        <w:rPr>
          <w:rFonts w:ascii="Times New Roman" w:hAnsi="Times New Roman"/>
          <w:sz w:val="26"/>
          <w:szCs w:val="26"/>
        </w:rPr>
        <w:t xml:space="preserve">для проведения мероприятий, совещаний, на приобретение одноразовой посуды </w:t>
      </w:r>
      <w:r w:rsidR="004B115A">
        <w:rPr>
          <w:rFonts w:ascii="Times New Roman" w:hAnsi="Times New Roman"/>
          <w:sz w:val="26"/>
          <w:szCs w:val="26"/>
        </w:rPr>
        <w:br/>
      </w:r>
      <w:r w:rsidRPr="00D108A4">
        <w:rPr>
          <w:rFonts w:ascii="Times New Roman" w:hAnsi="Times New Roman"/>
          <w:sz w:val="26"/>
          <w:szCs w:val="26"/>
        </w:rPr>
        <w:t xml:space="preserve">для проведения мероприятий, </w:t>
      </w:r>
      <w:r>
        <w:rPr>
          <w:rFonts w:ascii="Times New Roman" w:hAnsi="Times New Roman"/>
          <w:sz w:val="26"/>
          <w:szCs w:val="26"/>
        </w:rPr>
        <w:t>на приобретение</w:t>
      </w:r>
      <w:r w:rsidRPr="00D108A4">
        <w:rPr>
          <w:rFonts w:ascii="Times New Roman" w:hAnsi="Times New Roman"/>
          <w:sz w:val="26"/>
          <w:szCs w:val="26"/>
        </w:rPr>
        <w:t xml:space="preserve"> комплектов посуды дл</w:t>
      </w:r>
      <w:r w:rsidR="00AC5AA1">
        <w:rPr>
          <w:rFonts w:ascii="Times New Roman" w:hAnsi="Times New Roman"/>
          <w:sz w:val="26"/>
          <w:szCs w:val="26"/>
        </w:rPr>
        <w:t>я проведения одного мероприятия</w:t>
      </w:r>
    </w:p>
    <w:p w14:paraId="25E08147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C3D43" w14:textId="77777777" w:rsidR="00555273" w:rsidRPr="00111D97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E13F7">
        <w:rPr>
          <w:rFonts w:ascii="Times New Roman" w:hAnsi="Times New Roman" w:cs="Times New Roman"/>
          <w:sz w:val="24"/>
          <w:szCs w:val="24"/>
        </w:rPr>
        <w:t>З</w:t>
      </w:r>
      <w:r w:rsidRPr="00AE13F7">
        <w:rPr>
          <w:rFonts w:ascii="Times New Roman" w:hAnsi="Times New Roman" w:cs="Times New Roman"/>
          <w:sz w:val="24"/>
          <w:szCs w:val="24"/>
          <w:vertAlign w:val="subscript"/>
        </w:rPr>
        <w:t>блан</w:t>
      </w:r>
      <w:proofErr w:type="spellEnd"/>
      <w:r w:rsidRPr="00AE13F7">
        <w:rPr>
          <w:rFonts w:ascii="Times New Roman" w:hAnsi="Times New Roman" w:cs="Times New Roman"/>
          <w:sz w:val="24"/>
          <w:szCs w:val="24"/>
        </w:rPr>
        <w:t>=</w:t>
      </w:r>
      <w:r w:rsidRPr="00AE13F7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AE13F7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AE13F7">
        <w:rPr>
          <w:rFonts w:ascii="Times New Roman" w:hAnsi="Times New Roman" w:cs="Times New Roman"/>
          <w:sz w:val="24"/>
          <w:szCs w:val="24"/>
        </w:rPr>
        <w:t xml:space="preserve">* </w:t>
      </w:r>
      <w:r w:rsidRPr="00AE13F7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E13F7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BF1D9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E13F7">
        <w:rPr>
          <w:rFonts w:ascii="Times New Roman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д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д</m:t>
            </m:r>
          </m:e>
        </m:nary>
      </m:oMath>
      <w:r w:rsidRPr="00AE13F7">
        <w:rPr>
          <w:rFonts w:ascii="Times New Roman" w:hAnsi="Times New Roman" w:cs="Times New Roman"/>
          <w:sz w:val="24"/>
          <w:szCs w:val="24"/>
        </w:rPr>
        <w:t xml:space="preserve">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бут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бут</m:t>
            </m:r>
          </m:sub>
        </m:sSub>
      </m:oMath>
      <w:r w:rsidR="00BF1D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E13F7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оп</m:t>
            </m:r>
          </m:e>
        </m:nary>
      </m:oMath>
    </w:p>
    <w:p w14:paraId="2656FD39" w14:textId="77777777" w:rsidR="00555273" w:rsidRPr="00111D97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кп</m:t>
            </m:r>
          </m:e>
        </m:nary>
      </m:oMath>
      <w:r w:rsidR="00BF1D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л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л</m:t>
            </m:r>
          </m:e>
        </m:nary>
      </m:oMath>
    </w:p>
    <w:p w14:paraId="723D2AED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A4C148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D73">
        <w:rPr>
          <w:rFonts w:ascii="Times New Roman" w:hAnsi="Times New Roman" w:cs="Times New Roman"/>
        </w:rPr>
        <w:t xml:space="preserve">где: </w:t>
      </w:r>
    </w:p>
    <w:p w14:paraId="5E97B24F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D73">
        <w:rPr>
          <w:rFonts w:ascii="Times New Roman" w:hAnsi="Times New Roman" w:cs="Times New Roman"/>
          <w:lang w:val="en-US"/>
        </w:rPr>
        <w:t>Q</w:t>
      </w:r>
      <w:proofErr w:type="spellStart"/>
      <w:r w:rsidRPr="006F3D73">
        <w:rPr>
          <w:rFonts w:ascii="Times New Roman" w:hAnsi="Times New Roman" w:cs="Times New Roman"/>
          <w:vertAlign w:val="subscript"/>
        </w:rPr>
        <w:t>бл</w:t>
      </w:r>
      <w:proofErr w:type="spellEnd"/>
      <w:r w:rsidRPr="006F3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6F3D73">
        <w:rPr>
          <w:rFonts w:ascii="Times New Roman" w:hAnsi="Times New Roman" w:cs="Times New Roman"/>
        </w:rPr>
        <w:t xml:space="preserve"> планируемое количество бланочной, печатной</w:t>
      </w:r>
      <w:r w:rsidR="00BF1D9F">
        <w:rPr>
          <w:rFonts w:ascii="Times New Roman" w:hAnsi="Times New Roman" w:cs="Times New Roman"/>
        </w:rPr>
        <w:t xml:space="preserve"> </w:t>
      </w:r>
      <w:r w:rsidRPr="006F3D73">
        <w:rPr>
          <w:rFonts w:ascii="Times New Roman" w:hAnsi="Times New Roman" w:cs="Times New Roman"/>
        </w:rPr>
        <w:t>продукции, информационно-статистических материалов;</w:t>
      </w:r>
    </w:p>
    <w:p w14:paraId="7CA061A7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3D73">
        <w:rPr>
          <w:rFonts w:ascii="Times New Roman" w:hAnsi="Times New Roman" w:cs="Times New Roman"/>
          <w:lang w:val="en-US"/>
        </w:rPr>
        <w:t>P</w:t>
      </w:r>
      <w:proofErr w:type="spellStart"/>
      <w:r w:rsidRPr="006F3D73">
        <w:rPr>
          <w:rFonts w:ascii="Times New Roman" w:hAnsi="Times New Roman" w:cs="Times New Roman"/>
          <w:vertAlign w:val="subscript"/>
        </w:rPr>
        <w:t>бл</w:t>
      </w:r>
      <w:proofErr w:type="spellEnd"/>
      <w:r w:rsidRPr="006F3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6F3D73">
        <w:rPr>
          <w:rFonts w:ascii="Times New Roman" w:hAnsi="Times New Roman" w:cs="Times New Roman"/>
        </w:rPr>
        <w:t xml:space="preserve"> цена</w:t>
      </w:r>
      <w:r w:rsidR="00BF1D9F">
        <w:rPr>
          <w:rFonts w:ascii="Times New Roman" w:hAnsi="Times New Roman" w:cs="Times New Roman"/>
        </w:rPr>
        <w:t xml:space="preserve"> </w:t>
      </w:r>
      <w:r w:rsidRPr="006F3D73">
        <w:rPr>
          <w:rFonts w:ascii="Times New Roman" w:eastAsia="Times New Roman" w:hAnsi="Times New Roman" w:cs="Times New Roman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6F3D73">
        <w:rPr>
          <w:rFonts w:ascii="Times New Roman" w:eastAsia="Times New Roman" w:hAnsi="Times New Roman" w:cs="Times New Roman"/>
          <w:lang w:eastAsia="ru-RU"/>
        </w:rPr>
        <w:t xml:space="preserve"> го бланочного, печатного продукта, информационно-статистического материала;</w:t>
      </w:r>
    </w:p>
    <w:p w14:paraId="2FCF4585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F3D73">
        <w:rPr>
          <w:rFonts w:ascii="Times New Roman" w:eastAsia="Calibri" w:hAnsi="Times New Roman" w:cs="Times New Roman"/>
          <w:lang w:val="en-US"/>
        </w:rPr>
        <w:t>Qi</w:t>
      </w:r>
      <w:r w:rsidRPr="006F3D73">
        <w:rPr>
          <w:rFonts w:ascii="Times New Roman" w:eastAsia="Calibri" w:hAnsi="Times New Roman" w:cs="Times New Roman"/>
        </w:rPr>
        <w:t xml:space="preserve"> д- количество печатной продукции на 1 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>-мероприятие;</w:t>
      </w:r>
    </w:p>
    <w:p w14:paraId="3DAAD0EA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F3D73">
        <w:rPr>
          <w:rFonts w:ascii="Times New Roman" w:eastAsia="Calibri" w:hAnsi="Times New Roman" w:cs="Times New Roman"/>
        </w:rPr>
        <w:t>P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 xml:space="preserve"> д- цена приобретения, изготовления (разработки) 1 печатной продукции </w:t>
      </w:r>
      <w:r>
        <w:rPr>
          <w:rFonts w:ascii="Times New Roman" w:eastAsia="Calibri" w:hAnsi="Times New Roman" w:cs="Times New Roman"/>
        </w:rPr>
        <w:br/>
      </w:r>
      <w:r w:rsidRPr="006F3D73">
        <w:rPr>
          <w:rFonts w:ascii="Times New Roman" w:eastAsia="Calibri" w:hAnsi="Times New Roman" w:cs="Times New Roman"/>
        </w:rPr>
        <w:t xml:space="preserve">на 1 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</w:rPr>
        <w:t>-мероприятие;</w:t>
      </w:r>
    </w:p>
    <w:p w14:paraId="5D1D736D" w14:textId="77777777" w:rsidR="00555273" w:rsidRDefault="00ED21FA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л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– </w:t>
      </w:r>
      <w:r w:rsidR="00555273">
        <w:rPr>
          <w:rFonts w:ascii="Times New Roman" w:hAnsi="Times New Roman" w:cs="Times New Roman"/>
        </w:rPr>
        <w:t xml:space="preserve">планируемое </w:t>
      </w:r>
      <w:r w:rsidR="00555273" w:rsidRPr="006F3D73">
        <w:rPr>
          <w:rFonts w:ascii="Times New Roman" w:hAnsi="Times New Roman" w:cs="Times New Roman"/>
        </w:rPr>
        <w:t>количество</w:t>
      </w:r>
      <w:r w:rsidR="00555273" w:rsidRPr="00EE0161">
        <w:t xml:space="preserve"> </w:t>
      </w:r>
      <w:r w:rsidR="00555273" w:rsidRPr="00EE0161">
        <w:rPr>
          <w:rFonts w:ascii="Times New Roman" w:hAnsi="Times New Roman" w:cs="Times New Roman"/>
        </w:rPr>
        <w:t>технической,</w:t>
      </w:r>
      <w:r w:rsidR="00555273">
        <w:rPr>
          <w:rFonts w:ascii="Times New Roman" w:hAnsi="Times New Roman" w:cs="Times New Roman"/>
        </w:rPr>
        <w:t xml:space="preserve"> </w:t>
      </w:r>
      <w:r w:rsidR="00555273" w:rsidRPr="00EE0161">
        <w:rPr>
          <w:rFonts w:ascii="Times New Roman" w:hAnsi="Times New Roman" w:cs="Times New Roman"/>
        </w:rPr>
        <w:t>справочной,</w:t>
      </w:r>
      <w:r w:rsidR="00555273">
        <w:rPr>
          <w:rFonts w:ascii="Times New Roman" w:hAnsi="Times New Roman" w:cs="Times New Roman"/>
        </w:rPr>
        <w:t xml:space="preserve"> </w:t>
      </w:r>
      <w:r w:rsidR="00555273" w:rsidRPr="00EE0161">
        <w:rPr>
          <w:rFonts w:ascii="Times New Roman" w:hAnsi="Times New Roman" w:cs="Times New Roman"/>
        </w:rPr>
        <w:t>нормативной литературы в год</w:t>
      </w:r>
      <w:r w:rsidR="00555273" w:rsidRPr="006F3D73">
        <w:rPr>
          <w:rFonts w:ascii="Times New Roman" w:hAnsi="Times New Roman" w:cs="Times New Roman"/>
        </w:rPr>
        <w:t>;</w:t>
      </w:r>
    </w:p>
    <w:p w14:paraId="4DE2154E" w14:textId="77777777" w:rsidR="00555273" w:rsidRPr="006F3D73" w:rsidRDefault="00ED21FA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-</w:t>
      </w:r>
      <w:r w:rsidR="00BF1D9F">
        <w:rPr>
          <w:rFonts w:ascii="Times New Roman" w:hAnsi="Times New Roman" w:cs="Times New Roman"/>
        </w:rPr>
        <w:t xml:space="preserve"> </w:t>
      </w:r>
      <w:r w:rsidR="00555273">
        <w:rPr>
          <w:rFonts w:ascii="Times New Roman" w:hAnsi="Times New Roman" w:cs="Times New Roman"/>
        </w:rPr>
        <w:t>ц</w:t>
      </w:r>
      <w:r w:rsidR="00555273" w:rsidRPr="00EE0161">
        <w:rPr>
          <w:rFonts w:ascii="Times New Roman" w:hAnsi="Times New Roman" w:cs="Times New Roman"/>
        </w:rPr>
        <w:t>ена за единицу технической,</w:t>
      </w:r>
      <w:r w:rsidR="00555273">
        <w:rPr>
          <w:rFonts w:ascii="Times New Roman" w:hAnsi="Times New Roman" w:cs="Times New Roman"/>
        </w:rPr>
        <w:t xml:space="preserve"> </w:t>
      </w:r>
      <w:r w:rsidR="00555273" w:rsidRPr="00EE0161">
        <w:rPr>
          <w:rFonts w:ascii="Times New Roman" w:hAnsi="Times New Roman" w:cs="Times New Roman"/>
        </w:rPr>
        <w:t>справочной, нормативной литературы</w:t>
      </w:r>
      <w:r w:rsidR="00555273" w:rsidRPr="006F3D73">
        <w:rPr>
          <w:rFonts w:ascii="Times New Roman" w:hAnsi="Times New Roman" w:cs="Times New Roman"/>
        </w:rPr>
        <w:t>;</w:t>
      </w:r>
      <w:r w:rsidR="00BF1D9F">
        <w:rPr>
          <w:rFonts w:ascii="Times New Roman" w:hAnsi="Times New Roman" w:cs="Times New Roman"/>
        </w:rPr>
        <w:t xml:space="preserve"> </w:t>
      </w:r>
    </w:p>
    <w:p w14:paraId="75584313" w14:textId="77777777" w:rsidR="00555273" w:rsidRPr="006F3D73" w:rsidRDefault="00ED21FA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бут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– количество бутилированной воды (объем бутылки 0,5л) для проведения совещаний, мероприятий;</w:t>
      </w:r>
    </w:p>
    <w:p w14:paraId="561225C3" w14:textId="77777777" w:rsidR="00555273" w:rsidRPr="006F3D73" w:rsidRDefault="00ED21FA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-</w:t>
      </w:r>
      <w:r w:rsidR="00BF1D9F">
        <w:rPr>
          <w:rFonts w:ascii="Times New Roman" w:hAnsi="Times New Roman" w:cs="Times New Roman"/>
        </w:rPr>
        <w:t xml:space="preserve"> </w:t>
      </w:r>
      <w:r w:rsidR="00555273" w:rsidRPr="006F3D73">
        <w:rPr>
          <w:rFonts w:ascii="Times New Roman" w:hAnsi="Times New Roman" w:cs="Times New Roman"/>
        </w:rPr>
        <w:t>стоимость одной бутылки;</w:t>
      </w:r>
      <w:r w:rsidR="00BF1D9F">
        <w:rPr>
          <w:rFonts w:ascii="Times New Roman" w:hAnsi="Times New Roman" w:cs="Times New Roman"/>
        </w:rPr>
        <w:t xml:space="preserve"> </w:t>
      </w:r>
    </w:p>
    <w:p w14:paraId="113F9F68" w14:textId="77777777" w:rsidR="00555273" w:rsidRPr="006F3D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F3D73">
        <w:rPr>
          <w:rFonts w:ascii="Times New Roman" w:eastAsia="Calibri" w:hAnsi="Times New Roman" w:cs="Times New Roman"/>
        </w:rPr>
        <w:t>P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 xml:space="preserve"> оп- стоимость приобретения одноразовой посуды для проведения одного мероприятия.</w:t>
      </w:r>
    </w:p>
    <w:p w14:paraId="50D30C08" w14:textId="77777777" w:rsidR="00555273" w:rsidRPr="006F3D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F3D73">
        <w:rPr>
          <w:rFonts w:ascii="Times New Roman" w:eastAsia="Calibri" w:hAnsi="Times New Roman" w:cs="Times New Roman"/>
          <w:lang w:val="en-US"/>
        </w:rPr>
        <w:t>Qi</w:t>
      </w:r>
      <w:r w:rsidRPr="006F3D7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–</w:t>
      </w:r>
      <w:r w:rsidRPr="006F3D73">
        <w:rPr>
          <w:rFonts w:ascii="Times New Roman" w:eastAsia="Calibri" w:hAnsi="Times New Roman" w:cs="Times New Roman"/>
        </w:rPr>
        <w:t xml:space="preserve"> количество 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>-х мероприятий в год;</w:t>
      </w:r>
    </w:p>
    <w:p w14:paraId="4B817209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3D73">
        <w:rPr>
          <w:rFonts w:ascii="Times New Roman" w:eastAsia="Calibri" w:hAnsi="Times New Roman" w:cs="Times New Roman"/>
        </w:rPr>
        <w:t>P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 xml:space="preserve"> </w:t>
      </w:r>
      <w:proofErr w:type="spellStart"/>
      <w:r w:rsidRPr="006F3D73">
        <w:rPr>
          <w:rFonts w:ascii="Times New Roman" w:eastAsia="Calibri" w:hAnsi="Times New Roman" w:cs="Times New Roman"/>
        </w:rPr>
        <w:t>кп</w:t>
      </w:r>
      <w:proofErr w:type="spellEnd"/>
      <w:r w:rsidRPr="006F3D73">
        <w:rPr>
          <w:rFonts w:ascii="Times New Roman" w:eastAsia="Calibri" w:hAnsi="Times New Roman" w:cs="Times New Roman"/>
        </w:rPr>
        <w:t>- стоимость приобретения комплекта посуды для проведения одного мероприятия.</w:t>
      </w:r>
    </w:p>
    <w:p w14:paraId="4000A906" w14:textId="77777777" w:rsidR="000F3D48" w:rsidRPr="00326C48" w:rsidRDefault="000F3D48" w:rsidP="0055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585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163"/>
        <w:gridCol w:w="994"/>
        <w:gridCol w:w="1398"/>
        <w:gridCol w:w="961"/>
        <w:gridCol w:w="895"/>
        <w:gridCol w:w="766"/>
        <w:gridCol w:w="783"/>
        <w:gridCol w:w="1009"/>
        <w:gridCol w:w="974"/>
        <w:gridCol w:w="856"/>
        <w:gridCol w:w="955"/>
      </w:tblGrid>
      <w:tr w:rsidR="00951CF8" w:rsidRPr="007B38CC" w14:paraId="6E36E7CF" w14:textId="77777777" w:rsidTr="00951CF8">
        <w:trPr>
          <w:trHeight w:val="659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1847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количество бланочной,</w:t>
            </w:r>
          </w:p>
          <w:p w14:paraId="4BED5879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печатной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продукции, информационно-статистических материалов</w:t>
            </w:r>
            <w:r w:rsidR="00B96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14:paraId="6B67FD62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9A3B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1-го бланочного,</w:t>
            </w:r>
          </w:p>
          <w:p w14:paraId="6DD98633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печатного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продукта, информационно-статистического материала</w:t>
            </w:r>
          </w:p>
          <w:p w14:paraId="4CFE3848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1EF68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печатной продукции на 1 </w:t>
            </w:r>
            <w:proofErr w:type="spellStart"/>
            <w:r w:rsidRPr="00CD685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D685D">
              <w:rPr>
                <w:rFonts w:ascii="Times New Roman" w:eastAsia="Calibri" w:hAnsi="Times New Roman" w:cs="Times New Roman"/>
                <w:sz w:val="18"/>
                <w:szCs w:val="18"/>
              </w:rPr>
              <w:t>-мероприятие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  <w:r w:rsidR="00B96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A4D09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Цена приобретения, изготовления (разработки) 1 печатной продукции на 1 </w:t>
            </w:r>
            <w:proofErr w:type="spellStart"/>
            <w:r w:rsidRPr="00CD685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D685D">
              <w:rPr>
                <w:rFonts w:ascii="Times New Roman" w:eastAsia="Calibri" w:hAnsi="Times New Roman" w:cs="Times New Roman"/>
                <w:sz w:val="18"/>
                <w:szCs w:val="18"/>
              </w:rPr>
              <w:t>-мероприятие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A2D75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бутилированной воды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(объем бутылки не более 0,5л)</w:t>
            </w:r>
            <w:r w:rsidR="00B96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(бут.)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EBD83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85D">
              <w:rPr>
                <w:rFonts w:ascii="Times New Roman" w:hAnsi="Times New Roman" w:cs="Times New Roman"/>
                <w:sz w:val="18"/>
                <w:szCs w:val="18"/>
              </w:rPr>
              <w:t>Стоимость одной бутылки бутилированной воды</w:t>
            </w:r>
          </w:p>
          <w:p w14:paraId="57E94CE4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79BE0" w14:textId="77777777" w:rsidR="00555273" w:rsidRPr="00FD43B2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количество технической,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нормативной литературы в </w:t>
            </w: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 </w:t>
            </w:r>
            <w:r w:rsidR="00B96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39A11" w14:textId="77777777" w:rsidR="00555273" w:rsidRPr="00FD43B2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Цена за единицу технической,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справочной, нормативной литературы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922" w14:textId="77777777" w:rsidR="00555273" w:rsidRPr="00566BD2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год</w:t>
            </w:r>
            <w:r w:rsidR="00B96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14:paraId="46A5EA0A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04F8E" w14:textId="77777777" w:rsidR="00555273" w:rsidRPr="00566BD2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14:paraId="1AC8F732" w14:textId="77777777" w:rsidR="00555273" w:rsidRPr="00566BD2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(руб.)</w:t>
            </w:r>
          </w:p>
          <w:p w14:paraId="2ABFEF44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ABCBA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Стоимость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приобретения комплекта посуды для проведения одного мероприятия</w:t>
            </w:r>
          </w:p>
        </w:tc>
      </w:tr>
      <w:tr w:rsidR="00951CF8" w:rsidRPr="007B38CC" w14:paraId="30928918" w14:textId="77777777" w:rsidTr="00951CF8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F1E6" w14:textId="77777777" w:rsidR="00555273" w:rsidRPr="0030751B" w:rsidRDefault="00D4611A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EE93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87E6E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30751B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713B6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1 100,00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BE71C" w14:textId="51975186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0F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не более </w:t>
            </w:r>
            <w:r w:rsidR="004660F9" w:rsidRPr="004660F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100</w:t>
            </w:r>
            <w:r w:rsidRPr="004660F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на проведение мероприятия, совещания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E0DA4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18C7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экземпляра на участника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98015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DC9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 утвержденным на очередной финансовый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8ECA" w14:textId="77777777" w:rsidR="00555273" w:rsidRPr="0030751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D9BE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150 000,00</w:t>
            </w:r>
          </w:p>
        </w:tc>
      </w:tr>
    </w:tbl>
    <w:p w14:paraId="00A21C96" w14:textId="77777777" w:rsidR="00B96F15" w:rsidRPr="00DD78F6" w:rsidRDefault="00B96F15" w:rsidP="00B9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F6">
        <w:rPr>
          <w:rFonts w:ascii="Times New Roman" w:hAnsi="Times New Roman" w:cs="Times New Roman"/>
          <w:sz w:val="24"/>
          <w:szCs w:val="24"/>
        </w:rPr>
        <w:t>*предоставляется в разрезе наименований продукции</w:t>
      </w:r>
    </w:p>
    <w:p w14:paraId="662F692D" w14:textId="77777777" w:rsidR="00555273" w:rsidRPr="00DD78F6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43E2D684" w14:textId="26B72C05" w:rsidR="00555273" w:rsidRPr="00AD7B15" w:rsidRDefault="00555273" w:rsidP="004B11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hAnsi="Times New Roman" w:cs="Times New Roman"/>
          <w:sz w:val="26"/>
          <w:szCs w:val="26"/>
        </w:rPr>
        <w:t>11.6.3. Затраты: на поставку цветов для награждения участников мероприятия, на приобретение и изготовление</w:t>
      </w:r>
      <w:r w:rsidR="00BF1D9F" w:rsidRPr="00DD78F6">
        <w:rPr>
          <w:rFonts w:ascii="Times New Roman" w:hAnsi="Times New Roman" w:cs="Times New Roman"/>
          <w:sz w:val="26"/>
          <w:szCs w:val="26"/>
        </w:rPr>
        <w:t xml:space="preserve"> </w:t>
      </w:r>
      <w:r w:rsidRPr="00DD78F6">
        <w:rPr>
          <w:rFonts w:ascii="Times New Roman" w:hAnsi="Times New Roman" w:cs="Times New Roman"/>
          <w:sz w:val="26"/>
          <w:szCs w:val="26"/>
        </w:rPr>
        <w:t>сувенирной продукции,</w:t>
      </w:r>
      <w:r w:rsidR="00146664">
        <w:rPr>
          <w:rFonts w:ascii="Times New Roman" w:hAnsi="Times New Roman" w:cs="Times New Roman"/>
          <w:sz w:val="26"/>
          <w:szCs w:val="26"/>
        </w:rPr>
        <w:t xml:space="preserve"> </w:t>
      </w:r>
      <w:r w:rsidR="00146664" w:rsidRPr="00951CF8">
        <w:rPr>
          <w:rFonts w:ascii="Times New Roman" w:hAnsi="Times New Roman" w:cs="Times New Roman"/>
          <w:sz w:val="26"/>
          <w:szCs w:val="26"/>
        </w:rPr>
        <w:t>подарков,</w:t>
      </w:r>
      <w:r w:rsidRPr="00DD78F6">
        <w:rPr>
          <w:rFonts w:ascii="Times New Roman" w:hAnsi="Times New Roman" w:cs="Times New Roman"/>
          <w:sz w:val="26"/>
          <w:szCs w:val="26"/>
        </w:rPr>
        <w:t xml:space="preserve"> призов, подарочных сертификатов на проведение культурно-массовых мероприятий регионального и районного масштаба</w:t>
      </w:r>
      <w:r w:rsidRPr="00326C48">
        <w:rPr>
          <w:rFonts w:ascii="Times New Roman" w:hAnsi="Times New Roman" w:cs="Times New Roman"/>
          <w:sz w:val="26"/>
          <w:szCs w:val="26"/>
        </w:rPr>
        <w:t>,</w:t>
      </w:r>
      <w:r w:rsidR="003C45F0" w:rsidRPr="00326C48">
        <w:rPr>
          <w:rFonts w:ascii="Times New Roman" w:hAnsi="Times New Roman" w:cs="Times New Roman"/>
          <w:sz w:val="26"/>
          <w:szCs w:val="26"/>
        </w:rPr>
        <w:t xml:space="preserve"> приобретение лент (</w:t>
      </w:r>
      <w:r w:rsidR="00CC5073" w:rsidRPr="00326C48">
        <w:rPr>
          <w:rFonts w:ascii="Times New Roman" w:hAnsi="Times New Roman" w:cs="Times New Roman"/>
          <w:sz w:val="26"/>
          <w:szCs w:val="26"/>
        </w:rPr>
        <w:t>триколор</w:t>
      </w:r>
      <w:r w:rsidR="003C45F0" w:rsidRPr="00326C48">
        <w:rPr>
          <w:rFonts w:ascii="Times New Roman" w:hAnsi="Times New Roman" w:cs="Times New Roman"/>
          <w:sz w:val="26"/>
          <w:szCs w:val="26"/>
        </w:rPr>
        <w:t>, георгиевских)</w:t>
      </w:r>
      <w:r w:rsidR="00AE3CB7">
        <w:rPr>
          <w:rFonts w:ascii="Times New Roman" w:hAnsi="Times New Roman" w:cs="Times New Roman"/>
          <w:sz w:val="26"/>
          <w:szCs w:val="26"/>
        </w:rPr>
        <w:t xml:space="preserve">, комплектов наград, </w:t>
      </w:r>
      <w:r w:rsidR="00AE3CB7" w:rsidRPr="00AD7B15">
        <w:rPr>
          <w:rFonts w:ascii="Times New Roman" w:hAnsi="Times New Roman" w:cs="Times New Roman"/>
          <w:sz w:val="26"/>
          <w:szCs w:val="26"/>
        </w:rPr>
        <w:t xml:space="preserve">плакеток, </w:t>
      </w:r>
      <w:r w:rsidR="004149FA" w:rsidRPr="00AD7B15">
        <w:rPr>
          <w:rFonts w:ascii="Times New Roman" w:hAnsi="Times New Roman" w:cs="Times New Roman"/>
          <w:sz w:val="26"/>
          <w:szCs w:val="26"/>
        </w:rPr>
        <w:t>папок для диплома (</w:t>
      </w:r>
      <w:proofErr w:type="spellStart"/>
      <w:r w:rsidR="004149FA" w:rsidRPr="00AD7B15">
        <w:rPr>
          <w:rFonts w:ascii="Times New Roman" w:hAnsi="Times New Roman" w:cs="Times New Roman"/>
          <w:sz w:val="26"/>
          <w:szCs w:val="26"/>
        </w:rPr>
        <w:t>балакрон</w:t>
      </w:r>
      <w:r w:rsidR="00042C6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042C66">
        <w:rPr>
          <w:rFonts w:ascii="Times New Roman" w:hAnsi="Times New Roman" w:cs="Times New Roman"/>
          <w:sz w:val="26"/>
          <w:szCs w:val="26"/>
        </w:rPr>
        <w:t>)</w:t>
      </w:r>
    </w:p>
    <w:p w14:paraId="704C4BDC" w14:textId="77777777" w:rsidR="00555273" w:rsidRPr="00AD7B15" w:rsidRDefault="00555273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18"/>
              <w:szCs w:val="18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цг+ </m:t>
                  </m:r>
                </m:e>
              </m:nary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</m:t>
              </m:r>
            </m:e>
          </m:nary>
          <m:r>
            <w:rPr>
              <w:rFonts w:ascii="Cambria Math" w:eastAsia="Calibri" w:hAnsi="Cambria Math" w:cs="Times New Roman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л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л+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кнпз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кнпз+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</m:e>
          </m:nary>
        </m:oMath>
      </m:oMathPara>
    </w:p>
    <w:p w14:paraId="3A0722D2" w14:textId="77777777" w:rsidR="00344BBD" w:rsidRPr="00AD7B15" w:rsidRDefault="00344BBD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</w:rPr>
      </w:pPr>
    </w:p>
    <w:p w14:paraId="3ECF9B58" w14:textId="77777777" w:rsidR="00344BBD" w:rsidRPr="00AD7B15" w:rsidRDefault="00344BBD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D875CA1" w14:textId="77777777" w:rsidR="00555273" w:rsidRPr="00AD7B15" w:rsidRDefault="00555273" w:rsidP="00555273">
      <w:pPr>
        <w:tabs>
          <w:tab w:val="left" w:pos="263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CF96847" w14:textId="77777777" w:rsidR="00555273" w:rsidRPr="00AD7B15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 б- количество букетов на одно 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572232D3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 б- стоимость одного букета на одно</w:t>
      </w:r>
      <w:r w:rsidR="00BF1D9F" w:rsidRPr="00AD7B1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5604A9FC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 количество срезанных цветов на одно</w:t>
      </w:r>
      <w:r w:rsidR="00BF1D9F"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F71096" w:rsidRPr="00DD78F6">
        <w:rPr>
          <w:rFonts w:ascii="Times New Roman" w:eastAsia="Calibri" w:hAnsi="Times New Roman" w:cs="Times New Roman"/>
          <w:sz w:val="20"/>
          <w:szCs w:val="20"/>
        </w:rPr>
        <w:t xml:space="preserve"> в разрезе наименований продукции</w:t>
      </w:r>
      <w:r w:rsidRPr="00DD78F6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BFA0084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- стоимость одного срезанного цветка на одно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10F284DF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</w:rPr>
        <w:t>цг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 количество цветов в горшке на одно</w:t>
      </w:r>
      <w:r w:rsidR="00BF1D9F"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42E02C56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</w:rPr>
        <w:t>цг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- стоимость одного цветка в горшке на одно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-мероприятие;</w:t>
      </w:r>
      <w:r w:rsidR="00BF1D9F"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D11CA77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eastAsia="Calibri" w:hAnsi="Times New Roman" w:cs="Times New Roman"/>
          <w:sz w:val="20"/>
          <w:szCs w:val="20"/>
        </w:rPr>
        <w:t>не более одной корзины (композиции) на каждого участника мероприятия, цена за одну корзину (композицию) не более 5000,00 рублей;</w:t>
      </w:r>
    </w:p>
    <w:p w14:paraId="1E910E4D" w14:textId="77777777" w:rsidR="00555273" w:rsidRPr="00DD78F6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78F6">
        <w:rPr>
          <w:rFonts w:ascii="Times New Roman" w:hAnsi="Times New Roman" w:cs="Times New Roman"/>
          <w:sz w:val="20"/>
          <w:szCs w:val="20"/>
        </w:rPr>
        <w:t>не более одного букета на каждого участника в номинациях, цена за один букет не более 3000,00 рублей;</w:t>
      </w:r>
    </w:p>
    <w:p w14:paraId="3DDE55FF" w14:textId="77777777" w:rsidR="00555273" w:rsidRPr="00DD78F6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78F6">
        <w:rPr>
          <w:rFonts w:ascii="Times New Roman" w:hAnsi="Times New Roman" w:cs="Times New Roman"/>
          <w:sz w:val="20"/>
          <w:szCs w:val="20"/>
        </w:rPr>
        <w:t>не более одной единицы</w:t>
      </w:r>
      <w:r w:rsidR="00BF1D9F" w:rsidRPr="00DD78F6">
        <w:rPr>
          <w:rFonts w:ascii="Times New Roman" w:hAnsi="Times New Roman" w:cs="Times New Roman"/>
          <w:sz w:val="20"/>
          <w:szCs w:val="20"/>
        </w:rPr>
        <w:t xml:space="preserve"> </w:t>
      </w:r>
      <w:r w:rsidRPr="00DD78F6">
        <w:rPr>
          <w:rFonts w:ascii="Times New Roman" w:hAnsi="Times New Roman" w:cs="Times New Roman"/>
          <w:sz w:val="20"/>
          <w:szCs w:val="20"/>
        </w:rPr>
        <w:t xml:space="preserve">срезанных цветов на каждого участника мероприятия, цена за срезанный цветок не более 500 рублей; </w:t>
      </w:r>
    </w:p>
    <w:p w14:paraId="1595F00E" w14:textId="77777777" w:rsidR="00555273" w:rsidRPr="00DD78F6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78F6">
        <w:rPr>
          <w:rFonts w:ascii="Times New Roman" w:hAnsi="Times New Roman" w:cs="Times New Roman"/>
          <w:sz w:val="20"/>
          <w:szCs w:val="20"/>
        </w:rPr>
        <w:t>не более одного цветка в горшке на каждого участника в номинации цена за цветок в горшке не более 1500 рублей.</w:t>
      </w:r>
      <w:r w:rsidR="00BF1D9F" w:rsidRPr="00DD78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270973" w14:textId="420E02B7" w:rsidR="00555273" w:rsidRPr="00951CF8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1CF8">
        <w:rPr>
          <w:rFonts w:ascii="Times New Roman" w:eastAsia="Calibri" w:hAnsi="Times New Roman" w:cs="Times New Roman"/>
          <w:sz w:val="20"/>
          <w:szCs w:val="20"/>
        </w:rPr>
        <w:t>сп</w:t>
      </w:r>
      <w:proofErr w:type="spellEnd"/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 – количество сувениров, </w:t>
      </w:r>
      <w:r w:rsidR="00363980" w:rsidRPr="00951CF8">
        <w:rPr>
          <w:rFonts w:ascii="Times New Roman" w:eastAsia="Calibri" w:hAnsi="Times New Roman" w:cs="Times New Roman"/>
          <w:sz w:val="20"/>
          <w:szCs w:val="20"/>
        </w:rPr>
        <w:t xml:space="preserve">подарков, </w:t>
      </w:r>
      <w:r w:rsidRPr="00951CF8">
        <w:rPr>
          <w:rFonts w:ascii="Times New Roman" w:eastAsia="Calibri" w:hAnsi="Times New Roman" w:cs="Times New Roman"/>
          <w:sz w:val="20"/>
          <w:szCs w:val="20"/>
        </w:rPr>
        <w:t>призов, подарочных сертификатов</w:t>
      </w:r>
      <w:r w:rsidR="00BF1D9F" w:rsidRPr="00951C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на одно </w:t>
      </w:r>
      <w:proofErr w:type="spellStart"/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951CF8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A46FC7" w:rsidRPr="00951CF8">
        <w:rPr>
          <w:rFonts w:ascii="Times New Roman" w:eastAsia="Calibri" w:hAnsi="Times New Roman" w:cs="Times New Roman"/>
          <w:sz w:val="20"/>
          <w:szCs w:val="20"/>
        </w:rPr>
        <w:t xml:space="preserve"> предоставляется в разрезе наименований продукции</w:t>
      </w:r>
      <w:r w:rsidRPr="00951CF8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8A25BBD" w14:textId="648F100D" w:rsidR="00114A49" w:rsidRPr="00951CF8" w:rsidRDefault="00555273" w:rsidP="004B115A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CF8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1CF8">
        <w:rPr>
          <w:rFonts w:ascii="Times New Roman" w:eastAsia="Calibri" w:hAnsi="Times New Roman" w:cs="Times New Roman"/>
          <w:sz w:val="20"/>
          <w:szCs w:val="20"/>
        </w:rPr>
        <w:t>сп</w:t>
      </w:r>
      <w:proofErr w:type="spellEnd"/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 – цена одного сувенира, </w:t>
      </w:r>
      <w:r w:rsidR="00363980" w:rsidRPr="00951CF8">
        <w:rPr>
          <w:rFonts w:ascii="Times New Roman" w:eastAsia="Calibri" w:hAnsi="Times New Roman" w:cs="Times New Roman"/>
          <w:sz w:val="20"/>
          <w:szCs w:val="20"/>
        </w:rPr>
        <w:t xml:space="preserve">подарка, </w:t>
      </w:r>
      <w:r w:rsidRPr="00951CF8">
        <w:rPr>
          <w:rFonts w:ascii="Times New Roman" w:eastAsia="Calibri" w:hAnsi="Times New Roman" w:cs="Times New Roman"/>
          <w:sz w:val="20"/>
          <w:szCs w:val="20"/>
        </w:rPr>
        <w:t>приза, подарочного сертификата</w:t>
      </w:r>
      <w:r w:rsidR="00BF1D9F" w:rsidRPr="00951C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на 1 </w:t>
      </w:r>
      <w:proofErr w:type="spellStart"/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951CF8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CC5073" w:rsidRPr="00951CF8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67A64F21" w14:textId="4C47EB4D" w:rsidR="00CC5073" w:rsidRPr="00326C48" w:rsidRDefault="00CC5073" w:rsidP="00CC5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951CF8">
        <w:rPr>
          <w:rFonts w:ascii="Times New Roman" w:eastAsia="Calibri" w:hAnsi="Times New Roman" w:cs="Times New Roman"/>
          <w:sz w:val="20"/>
          <w:szCs w:val="20"/>
        </w:rPr>
        <w:t>л – количество погонных метров ленты</w:t>
      </w:r>
      <w:r w:rsidR="00146664" w:rsidRPr="00951CF8">
        <w:rPr>
          <w:rFonts w:ascii="Times New Roman" w:eastAsia="Calibri" w:hAnsi="Times New Roman" w:cs="Times New Roman"/>
          <w:sz w:val="20"/>
          <w:szCs w:val="20"/>
        </w:rPr>
        <w:t xml:space="preserve"> (триколор/ георгиевская) на </w:t>
      </w:r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одно </w:t>
      </w:r>
      <w:proofErr w:type="spellStart"/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="003C45F0" w:rsidRPr="00951CF8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 в разрезе наименований продукции;</w:t>
      </w:r>
    </w:p>
    <w:p w14:paraId="72368D49" w14:textId="0E25052D" w:rsidR="00CC5073" w:rsidRPr="00326C48" w:rsidRDefault="00CC5073" w:rsidP="00CC5073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6C48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326C4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л – цена одного </w:t>
      </w:r>
      <w:r w:rsidR="003C45F0" w:rsidRPr="00326C48">
        <w:rPr>
          <w:rFonts w:ascii="Times New Roman" w:eastAsia="Calibri" w:hAnsi="Times New Roman" w:cs="Times New Roman"/>
          <w:sz w:val="20"/>
          <w:szCs w:val="20"/>
        </w:rPr>
        <w:t>погонного метра</w:t>
      </w:r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 ленты</w:t>
      </w:r>
      <w:r w:rsidR="00146664">
        <w:rPr>
          <w:rFonts w:ascii="Times New Roman" w:eastAsia="Calibri" w:hAnsi="Times New Roman" w:cs="Times New Roman"/>
          <w:sz w:val="20"/>
          <w:szCs w:val="20"/>
        </w:rPr>
        <w:t xml:space="preserve"> (триколор/ георгиевская) на </w:t>
      </w:r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одно </w:t>
      </w:r>
      <w:proofErr w:type="spellStart"/>
      <w:r w:rsidRPr="00326C4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="003C45F0" w:rsidRPr="00326C48">
        <w:rPr>
          <w:rFonts w:ascii="Times New Roman" w:eastAsia="Calibri" w:hAnsi="Times New Roman" w:cs="Times New Roman"/>
          <w:sz w:val="20"/>
          <w:szCs w:val="20"/>
        </w:rPr>
        <w:t xml:space="preserve">-мероприятие </w:t>
      </w:r>
      <w:r w:rsidRPr="00326C48">
        <w:rPr>
          <w:rFonts w:ascii="Times New Roman" w:eastAsia="Calibri" w:hAnsi="Times New Roman" w:cs="Times New Roman"/>
          <w:sz w:val="20"/>
          <w:szCs w:val="20"/>
        </w:rPr>
        <w:t>в разрезе наименований продукции;</w:t>
      </w:r>
    </w:p>
    <w:p w14:paraId="31D723BB" w14:textId="3BBD72A8" w:rsidR="003C45F0" w:rsidRPr="00326C48" w:rsidRDefault="003C45F0" w:rsidP="003C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6C4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proofErr w:type="spellStart"/>
      <w:r w:rsidRPr="00326C48">
        <w:rPr>
          <w:rFonts w:ascii="Times New Roman" w:eastAsia="Calibri" w:hAnsi="Times New Roman" w:cs="Times New Roman"/>
          <w:sz w:val="20"/>
          <w:szCs w:val="20"/>
        </w:rPr>
        <w:t>кнпз</w:t>
      </w:r>
      <w:proofErr w:type="spellEnd"/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 – количество комплектов наград (к почетному званию / почетному знаку/ к знаку отличия/</w:t>
      </w:r>
      <w:r w:rsidR="00951CF8">
        <w:rPr>
          <w:rFonts w:ascii="Times New Roman" w:eastAsia="Calibri" w:hAnsi="Times New Roman" w:cs="Times New Roman"/>
          <w:sz w:val="20"/>
          <w:szCs w:val="20"/>
        </w:rPr>
        <w:br/>
      </w:r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 к почетному званию «Почетный гражданин Нефтеюганского района»);</w:t>
      </w:r>
    </w:p>
    <w:p w14:paraId="25827A4D" w14:textId="6DE45FB6" w:rsidR="003C45F0" w:rsidRDefault="003C45F0" w:rsidP="003C45F0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6C48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326C4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326C48">
        <w:rPr>
          <w:rFonts w:ascii="Times New Roman" w:eastAsia="Calibri" w:hAnsi="Times New Roman" w:cs="Times New Roman"/>
          <w:sz w:val="20"/>
          <w:szCs w:val="20"/>
        </w:rPr>
        <w:t>кнпз</w:t>
      </w:r>
      <w:proofErr w:type="spellEnd"/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 – цена одного комплекта наград (к почетному званию / почетному знаку/ к знаку отличия/ </w:t>
      </w:r>
      <w:r w:rsidR="00951CF8">
        <w:rPr>
          <w:rFonts w:ascii="Times New Roman" w:eastAsia="Calibri" w:hAnsi="Times New Roman" w:cs="Times New Roman"/>
          <w:sz w:val="20"/>
          <w:szCs w:val="20"/>
        </w:rPr>
        <w:br/>
      </w:r>
      <w:r w:rsidRPr="00326C48">
        <w:rPr>
          <w:rFonts w:ascii="Times New Roman" w:eastAsia="Calibri" w:hAnsi="Times New Roman" w:cs="Times New Roman"/>
          <w:sz w:val="20"/>
          <w:szCs w:val="20"/>
        </w:rPr>
        <w:t>к почетному званию «Почетный гр</w:t>
      </w:r>
      <w:r w:rsidR="00344BBD">
        <w:rPr>
          <w:rFonts w:ascii="Times New Roman" w:eastAsia="Calibri" w:hAnsi="Times New Roman" w:cs="Times New Roman"/>
          <w:sz w:val="20"/>
          <w:szCs w:val="20"/>
        </w:rPr>
        <w:t>ажданин Нефтеюганского района»);</w:t>
      </w:r>
    </w:p>
    <w:p w14:paraId="199AACBF" w14:textId="77777777" w:rsidR="00344BBD" w:rsidRPr="00AD7B15" w:rsidRDefault="00344BBD" w:rsidP="00344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л – количество </w:t>
      </w:r>
      <w:r w:rsidR="00C45E1B" w:rsidRPr="00AD7B15">
        <w:rPr>
          <w:rFonts w:ascii="Times New Roman" w:eastAsia="Calibri" w:hAnsi="Times New Roman" w:cs="Times New Roman"/>
          <w:sz w:val="20"/>
          <w:szCs w:val="20"/>
        </w:rPr>
        <w:t>плакеток (плакеток с футляром) на одно мероприятие</w:t>
      </w:r>
      <w:r w:rsidRPr="00AD7B1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DE1EDE2" w14:textId="2299E8F9" w:rsidR="00344BBD" w:rsidRPr="00AD7B15" w:rsidRDefault="00344BBD" w:rsidP="00344BBD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л – цена </w:t>
      </w:r>
      <w:r w:rsidR="00C45E1B" w:rsidRPr="00AD7B15">
        <w:rPr>
          <w:rFonts w:ascii="Times New Roman" w:eastAsia="Calibri" w:hAnsi="Times New Roman" w:cs="Times New Roman"/>
          <w:sz w:val="20"/>
          <w:szCs w:val="20"/>
        </w:rPr>
        <w:t>одной плакетки (плакетки с футляром</w:t>
      </w:r>
      <w:r w:rsidR="00146664">
        <w:rPr>
          <w:rFonts w:ascii="Times New Roman" w:eastAsia="Calibri" w:hAnsi="Times New Roman" w:cs="Times New Roman"/>
          <w:sz w:val="20"/>
          <w:szCs w:val="20"/>
        </w:rPr>
        <w:t>)</w:t>
      </w:r>
      <w:r w:rsidR="00C45E1B" w:rsidRPr="00AD7B1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F6FD06B" w14:textId="77777777" w:rsidR="00C45E1B" w:rsidRPr="00AD7B15" w:rsidRDefault="00C45E1B" w:rsidP="00C45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AD7B15">
        <w:rPr>
          <w:rFonts w:ascii="Times New Roman" w:eastAsia="Calibri" w:hAnsi="Times New Roman" w:cs="Times New Roman"/>
          <w:sz w:val="20"/>
          <w:szCs w:val="20"/>
        </w:rPr>
        <w:t>л – количество папок для диплома (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</w:rPr>
        <w:t>балокронов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>) на одно мероприятие;</w:t>
      </w:r>
    </w:p>
    <w:p w14:paraId="6A9F2027" w14:textId="6D38AA4C" w:rsidR="00555273" w:rsidRPr="00951CF8" w:rsidRDefault="00C45E1B" w:rsidP="00951CF8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>л – цена одной папки для диплома (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</w:rPr>
        <w:t>балокрона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2BD07287" w14:textId="77777777" w:rsidR="00555273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261"/>
        <w:gridCol w:w="2268"/>
      </w:tblGrid>
      <w:tr w:rsidR="00555273" w:rsidRPr="007B38CC" w14:paraId="7616EF0B" w14:textId="77777777" w:rsidTr="00951CF8">
        <w:trPr>
          <w:trHeight w:val="223"/>
        </w:trPr>
        <w:tc>
          <w:tcPr>
            <w:tcW w:w="4282" w:type="dxa"/>
            <w:vAlign w:val="center"/>
          </w:tcPr>
          <w:p w14:paraId="76C6767D" w14:textId="77777777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6BC8442" w14:textId="3FABAE03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Количество комплектов в год одного наименования,</w:t>
            </w:r>
            <w:r w:rsidR="00BF1D9F"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3980" w:rsidRPr="00951CF8">
              <w:rPr>
                <w:rFonts w:ascii="Times New Roman" w:eastAsia="Times New Roman" w:hAnsi="Times New Roman" w:cs="Times New Roman"/>
                <w:lang w:eastAsia="ru-RU"/>
              </w:rPr>
              <w:t>вида</w:t>
            </w:r>
            <w:r w:rsidR="00444BA0"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/ метров погонных/ </w:t>
            </w:r>
            <w:proofErr w:type="spellStart"/>
            <w:r w:rsidR="00444BA0" w:rsidRPr="00951CF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="00444BA0"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4BA0" w:rsidRPr="003235B3">
              <w:rPr>
                <w:rFonts w:ascii="Times New Roman" w:eastAsia="Times New Roman" w:hAnsi="Times New Roman" w:cs="Times New Roman"/>
                <w:lang w:eastAsia="ru-RU"/>
              </w:rPr>
              <w:t>/кг</w:t>
            </w:r>
          </w:p>
        </w:tc>
        <w:tc>
          <w:tcPr>
            <w:tcW w:w="2268" w:type="dxa"/>
            <w:vAlign w:val="center"/>
          </w:tcPr>
          <w:p w14:paraId="792AB2B6" w14:textId="39087FFC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5B3">
              <w:rPr>
                <w:rFonts w:ascii="Times New Roman" w:eastAsia="Times New Roman" w:hAnsi="Times New Roman" w:cs="Times New Roman"/>
                <w:lang w:eastAsia="ru-RU"/>
              </w:rPr>
              <w:t xml:space="preserve">Цена за один </w:t>
            </w:r>
            <w:r w:rsidR="00363980" w:rsidRPr="003235B3">
              <w:rPr>
                <w:rFonts w:ascii="Times New Roman" w:eastAsia="Times New Roman" w:hAnsi="Times New Roman" w:cs="Times New Roman"/>
                <w:lang w:eastAsia="ru-RU"/>
              </w:rPr>
              <w:t xml:space="preserve">/ м. п. </w:t>
            </w:r>
            <w:r w:rsidR="00E23C5B" w:rsidRPr="003235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E23C5B" w:rsidRPr="003235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="00E23C5B" w:rsidRPr="003235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23C5B" w:rsidRPr="003235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кг</w:t>
            </w:r>
            <w:r w:rsidRPr="003235B3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696721CB" w14:textId="77777777" w:rsidR="00951CF8" w:rsidRPr="00951CF8" w:rsidRDefault="00951CF8" w:rsidP="00951CF8">
      <w:pPr>
        <w:spacing w:after="0" w:line="240" w:lineRule="auto"/>
        <w:rPr>
          <w:sz w:val="2"/>
          <w:szCs w:val="2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261"/>
        <w:gridCol w:w="2268"/>
      </w:tblGrid>
      <w:tr w:rsidR="00951CF8" w:rsidRPr="007B38CC" w14:paraId="253C53BC" w14:textId="77777777" w:rsidTr="00951CF8">
        <w:trPr>
          <w:trHeight w:val="372"/>
          <w:tblHeader/>
        </w:trPr>
        <w:tc>
          <w:tcPr>
            <w:tcW w:w="4282" w:type="dxa"/>
            <w:vAlign w:val="center"/>
          </w:tcPr>
          <w:p w14:paraId="6E6ECC8C" w14:textId="1665171C" w:rsidR="00951CF8" w:rsidRPr="00951CF8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A9FEC9" w14:textId="3F344F69" w:rsidR="00951CF8" w:rsidRPr="00951CF8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33A03C76" w14:textId="54D73880" w:rsidR="00951CF8" w:rsidRPr="00951CF8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55273" w:rsidRPr="007B38CC" w14:paraId="2B303CAB" w14:textId="77777777" w:rsidTr="00951CF8">
        <w:trPr>
          <w:trHeight w:val="1080"/>
        </w:trPr>
        <w:tc>
          <w:tcPr>
            <w:tcW w:w="4282" w:type="dxa"/>
            <w:vAlign w:val="center"/>
          </w:tcPr>
          <w:p w14:paraId="68DD6DCF" w14:textId="34F3EBE7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  <w:r w:rsidR="00BF1D9F"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к почетному званию/ комплект </w:t>
            </w:r>
            <w:r w:rsidR="00951C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к почетному знаку/ комплект к знаку отличия (комплект состоит: знак/медаль, удостоверение, футляр)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CA7EEF" w14:textId="77777777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50 шт.</w:t>
            </w:r>
          </w:p>
        </w:tc>
        <w:tc>
          <w:tcPr>
            <w:tcW w:w="2268" w:type="dxa"/>
            <w:vAlign w:val="center"/>
          </w:tcPr>
          <w:p w14:paraId="20745D69" w14:textId="77777777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4300,00.</w:t>
            </w:r>
          </w:p>
        </w:tc>
      </w:tr>
      <w:tr w:rsidR="003753AC" w:rsidRPr="007B38CC" w14:paraId="7ACACF60" w14:textId="77777777" w:rsidTr="00951CF8">
        <w:trPr>
          <w:trHeight w:val="1279"/>
        </w:trPr>
        <w:tc>
          <w:tcPr>
            <w:tcW w:w="4282" w:type="dxa"/>
            <w:vAlign w:val="center"/>
          </w:tcPr>
          <w:p w14:paraId="74943672" w14:textId="0CADC65A" w:rsidR="003753AC" w:rsidRPr="00951CF8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к почетному званию «Почетный граждан» (комплект состоит: лента почета, сувенирной медали, нагрудного знака, удостоверения, папки для диплома, футляра для ленты и медали, футляра </w:t>
            </w:r>
            <w:r w:rsidR="00951C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для удостоверения и значка)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F9BACE" w14:textId="77777777" w:rsidR="003753AC" w:rsidRPr="00951CF8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50 шт.</w:t>
            </w:r>
          </w:p>
        </w:tc>
        <w:tc>
          <w:tcPr>
            <w:tcW w:w="2268" w:type="dxa"/>
            <w:vAlign w:val="center"/>
          </w:tcPr>
          <w:p w14:paraId="2B8079BB" w14:textId="77777777" w:rsidR="003753AC" w:rsidRPr="00951CF8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15 000,00.</w:t>
            </w:r>
          </w:p>
        </w:tc>
      </w:tr>
      <w:tr w:rsidR="00FB38A4" w:rsidRPr="007B38CC" w14:paraId="0697EF90" w14:textId="77777777" w:rsidTr="00951CF8">
        <w:trPr>
          <w:trHeight w:val="403"/>
        </w:trPr>
        <w:tc>
          <w:tcPr>
            <w:tcW w:w="4282" w:type="dxa"/>
            <w:vAlign w:val="center"/>
          </w:tcPr>
          <w:p w14:paraId="51828AEA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Плакетки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18025C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35 шт.</w:t>
            </w:r>
          </w:p>
        </w:tc>
        <w:tc>
          <w:tcPr>
            <w:tcW w:w="2268" w:type="dxa"/>
            <w:vAlign w:val="center"/>
          </w:tcPr>
          <w:p w14:paraId="6C1F449B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18 000,00.</w:t>
            </w:r>
          </w:p>
        </w:tc>
      </w:tr>
      <w:tr w:rsidR="00FB38A4" w:rsidRPr="007B38CC" w14:paraId="5D4CD404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0DCE2788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Плакетки с футляром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CF3312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35 шт.</w:t>
            </w:r>
          </w:p>
        </w:tc>
        <w:tc>
          <w:tcPr>
            <w:tcW w:w="2268" w:type="dxa"/>
            <w:vAlign w:val="center"/>
          </w:tcPr>
          <w:p w14:paraId="7FE708E2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20 000,00.</w:t>
            </w:r>
          </w:p>
        </w:tc>
      </w:tr>
      <w:tr w:rsidR="00FB38A4" w:rsidRPr="007B38CC" w14:paraId="341E2B4F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676E787D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Папки для диплома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1147DA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500 шт.</w:t>
            </w:r>
          </w:p>
        </w:tc>
        <w:tc>
          <w:tcPr>
            <w:tcW w:w="2268" w:type="dxa"/>
            <w:vAlign w:val="center"/>
          </w:tcPr>
          <w:p w14:paraId="75FE3402" w14:textId="4CDDFEB0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1 400,00</w:t>
            </w:r>
          </w:p>
        </w:tc>
      </w:tr>
      <w:tr w:rsidR="00363980" w:rsidRPr="007B38CC" w14:paraId="317CB1C7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50124294" w14:textId="0AC2839E" w:rsidR="00363980" w:rsidRPr="00951CF8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Георгиевская лента/ лента триколор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9100C7" w14:textId="2501867C" w:rsidR="00363980" w:rsidRPr="00951CF8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1500 м. п.</w:t>
            </w:r>
          </w:p>
        </w:tc>
        <w:tc>
          <w:tcPr>
            <w:tcW w:w="2268" w:type="dxa"/>
            <w:vAlign w:val="center"/>
          </w:tcPr>
          <w:p w14:paraId="40D7CA67" w14:textId="029FF09A" w:rsidR="00363980" w:rsidRPr="00951CF8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20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3B1206" w:rsidRPr="003B120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70</w:t>
            </w:r>
            <w:r w:rsidRPr="003B120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</w:p>
        </w:tc>
      </w:tr>
      <w:tr w:rsidR="00A078A7" w:rsidRPr="007B38CC" w14:paraId="405BD819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73AA8926" w14:textId="1ED8A771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Сувениры, призы, подарочные сертификаты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5C77FA" w14:textId="5060CF23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сувенира, приза, подарочного сертификата одного наименования на каждого участника мероприятия </w:t>
            </w:r>
            <w:r w:rsidRPr="00951CF8">
              <w:rPr>
                <w:rFonts w:ascii="Times New Roman" w:hAnsi="Times New Roman" w:cs="Times New Roman"/>
              </w:rPr>
              <w:t xml:space="preserve">в соответствии </w:t>
            </w:r>
            <w:r w:rsidR="00951CF8">
              <w:rPr>
                <w:rFonts w:ascii="Times New Roman" w:hAnsi="Times New Roman" w:cs="Times New Roman"/>
              </w:rPr>
              <w:br/>
            </w:r>
            <w:r w:rsidRPr="00951CF8">
              <w:rPr>
                <w:rFonts w:ascii="Times New Roman" w:hAnsi="Times New Roman" w:cs="Times New Roman"/>
              </w:rPr>
              <w:t xml:space="preserve">с утвержденными муниципальными правовыми актами в соответствии с планом мероприятий, утвержденным </w:t>
            </w:r>
            <w:r w:rsidR="00951CF8">
              <w:rPr>
                <w:rFonts w:ascii="Times New Roman" w:hAnsi="Times New Roman" w:cs="Times New Roman"/>
              </w:rPr>
              <w:br/>
            </w:r>
            <w:r w:rsidRPr="00951CF8">
              <w:rPr>
                <w:rFonts w:ascii="Times New Roman" w:hAnsi="Times New Roman" w:cs="Times New Roman"/>
              </w:rPr>
              <w:t>на очередной финансовый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B7B8" w14:textId="10A53700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10 000,00</w:t>
            </w:r>
          </w:p>
        </w:tc>
      </w:tr>
      <w:tr w:rsidR="00A078A7" w:rsidRPr="007B38CC" w14:paraId="06EA46E9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3D92459B" w14:textId="6E28E98A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Подарок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ABAA2F" w14:textId="77777777" w:rsidR="00A078A7" w:rsidRDefault="00A078A7" w:rsidP="00951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шт. / кг подарка одного наименования на каждого участника мероприятия </w:t>
            </w:r>
            <w:r w:rsidRPr="00951CF8">
              <w:rPr>
                <w:rFonts w:ascii="Times New Roman" w:hAnsi="Times New Roman" w:cs="Times New Roman"/>
              </w:rPr>
              <w:t>в соответствии</w:t>
            </w:r>
            <w:r w:rsidR="00951CF8">
              <w:rPr>
                <w:rFonts w:ascii="Times New Roman" w:hAnsi="Times New Roman" w:cs="Times New Roman"/>
              </w:rPr>
              <w:br/>
            </w:r>
            <w:r w:rsidRPr="00951CF8">
              <w:rPr>
                <w:rFonts w:ascii="Times New Roman" w:hAnsi="Times New Roman" w:cs="Times New Roman"/>
              </w:rPr>
              <w:t xml:space="preserve"> с утвержденными муниципальными правовыми актами в соответствии с планом мероприятий, утвержденным </w:t>
            </w:r>
            <w:r w:rsidR="00951CF8">
              <w:rPr>
                <w:rFonts w:ascii="Times New Roman" w:hAnsi="Times New Roman" w:cs="Times New Roman"/>
              </w:rPr>
              <w:br/>
            </w:r>
            <w:r w:rsidRPr="00951CF8">
              <w:rPr>
                <w:rFonts w:ascii="Times New Roman" w:hAnsi="Times New Roman" w:cs="Times New Roman"/>
              </w:rPr>
              <w:t>на очередной финансовый год.</w:t>
            </w:r>
          </w:p>
          <w:p w14:paraId="2F851ABC" w14:textId="6F6988A2" w:rsidR="00951CF8" w:rsidRPr="00951CF8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05F6675" w14:textId="5648E727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30 000,00</w:t>
            </w:r>
          </w:p>
        </w:tc>
      </w:tr>
      <w:tr w:rsidR="00E23C5B" w:rsidRPr="007B38CC" w14:paraId="4D1BC06A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57B9CD23" w14:textId="4542022E" w:rsidR="00E23C5B" w:rsidRPr="00E23C5B" w:rsidRDefault="00E23C5B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23C5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Рамка</w:t>
            </w:r>
          </w:p>
          <w:p w14:paraId="50719FF0" w14:textId="70C1D94A" w:rsidR="00E23C5B" w:rsidRPr="00E23C5B" w:rsidRDefault="00E23C5B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19F3D75" w14:textId="10F94EC2" w:rsidR="00E23C5B" w:rsidRPr="00E23C5B" w:rsidRDefault="00E23C5B" w:rsidP="00E2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23C5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1 шт. на каждого участника мероприятия в соответствии</w:t>
            </w:r>
          </w:p>
          <w:p w14:paraId="750580C6" w14:textId="77777777" w:rsidR="00E23C5B" w:rsidRPr="00E23C5B" w:rsidRDefault="00E23C5B" w:rsidP="00E2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23C5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с утвержденными муниципальными правовыми актами в соответствии с планом мероприятий, утвержденным </w:t>
            </w:r>
          </w:p>
          <w:p w14:paraId="3211AD5A" w14:textId="6F2A32DF" w:rsidR="00E23C5B" w:rsidRPr="00E23C5B" w:rsidRDefault="00E23C5B" w:rsidP="00E2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23C5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на очередной финансовый год</w:t>
            </w:r>
          </w:p>
        </w:tc>
        <w:tc>
          <w:tcPr>
            <w:tcW w:w="2268" w:type="dxa"/>
            <w:vAlign w:val="center"/>
          </w:tcPr>
          <w:p w14:paraId="5113DA45" w14:textId="77777777" w:rsidR="00E23C5B" w:rsidRPr="00E23C5B" w:rsidRDefault="00E23C5B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23C5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600,00</w:t>
            </w:r>
          </w:p>
          <w:p w14:paraId="6B343680" w14:textId="10E58B0B" w:rsidR="00E23C5B" w:rsidRPr="00E23C5B" w:rsidRDefault="00E23C5B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14:paraId="047055D6" w14:textId="5AEC1895" w:rsidR="00114A49" w:rsidRPr="00CE3C69" w:rsidRDefault="00951CF8" w:rsidP="00951CF8">
      <w:pPr>
        <w:spacing w:after="0" w:line="240" w:lineRule="auto"/>
        <w:ind w:firstLine="878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</w:t>
      </w:r>
      <w:r w:rsidR="008958F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».</w:t>
      </w:r>
    </w:p>
    <w:sectPr w:rsidR="00114A49" w:rsidRPr="00CE3C69" w:rsidSect="004B115A">
      <w:headerReference w:type="default" r:id="rId8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4E47" w14:textId="77777777" w:rsidR="00474B25" w:rsidRDefault="00474B25">
      <w:pPr>
        <w:spacing w:after="0" w:line="240" w:lineRule="auto"/>
      </w:pPr>
      <w:r>
        <w:separator/>
      </w:r>
    </w:p>
  </w:endnote>
  <w:endnote w:type="continuationSeparator" w:id="0">
    <w:p w14:paraId="7FD839D4" w14:textId="77777777" w:rsidR="00474B25" w:rsidRDefault="0047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BB25" w14:textId="77777777" w:rsidR="00474B25" w:rsidRDefault="00474B25">
      <w:pPr>
        <w:spacing w:after="0" w:line="240" w:lineRule="auto"/>
      </w:pPr>
      <w:r>
        <w:separator/>
      </w:r>
    </w:p>
  </w:footnote>
  <w:footnote w:type="continuationSeparator" w:id="0">
    <w:p w14:paraId="1D2D5498" w14:textId="77777777" w:rsidR="00474B25" w:rsidRDefault="0047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99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9D2507" w14:textId="112BE029" w:rsidR="00474B25" w:rsidRDefault="00474B2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E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E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101</w: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2CA25715" w14:textId="77777777" w:rsidR="00474B25" w:rsidRPr="00E61EA2" w:rsidRDefault="00ED21F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990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D2DB42" w14:textId="387F1379" w:rsidR="00474B25" w:rsidRPr="0088710A" w:rsidRDefault="00474B25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104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323FC8" w14:textId="77777777" w:rsidR="00474B25" w:rsidRDefault="00474B2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396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1C30FE" w14:textId="0DB03986" w:rsidR="00474B25" w:rsidRPr="0088710A" w:rsidRDefault="00474B25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111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908068" w14:textId="77777777" w:rsidR="00474B25" w:rsidRDefault="00474B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D9D"/>
    <w:multiLevelType w:val="multilevel"/>
    <w:tmpl w:val="6B54DE68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D87EC9"/>
    <w:multiLevelType w:val="hybridMultilevel"/>
    <w:tmpl w:val="79203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93148"/>
    <w:multiLevelType w:val="multilevel"/>
    <w:tmpl w:val="9A9A98F0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A40473E"/>
    <w:multiLevelType w:val="multilevel"/>
    <w:tmpl w:val="8FBA6B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CE23728"/>
    <w:multiLevelType w:val="hybridMultilevel"/>
    <w:tmpl w:val="56DC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9056D"/>
    <w:multiLevelType w:val="multilevel"/>
    <w:tmpl w:val="21342D90"/>
    <w:lvl w:ilvl="0">
      <w:start w:val="7"/>
      <w:numFmt w:val="decimal"/>
      <w:lvlText w:val="%1."/>
      <w:lvlJc w:val="left"/>
      <w:pPr>
        <w:ind w:left="3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4" w:hanging="1800"/>
      </w:pPr>
      <w:rPr>
        <w:rFonts w:hint="default"/>
      </w:rPr>
    </w:lvl>
  </w:abstractNum>
  <w:abstractNum w:abstractNumId="6" w15:restartNumberingAfterBreak="0">
    <w:nsid w:val="1E1F3EB8"/>
    <w:multiLevelType w:val="multilevel"/>
    <w:tmpl w:val="3E8A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BB53D3"/>
    <w:multiLevelType w:val="multilevel"/>
    <w:tmpl w:val="470E7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4" w:hanging="1800"/>
      </w:pPr>
      <w:rPr>
        <w:rFonts w:hint="default"/>
      </w:rPr>
    </w:lvl>
  </w:abstractNum>
  <w:abstractNum w:abstractNumId="8" w15:restartNumberingAfterBreak="0">
    <w:nsid w:val="26D15242"/>
    <w:multiLevelType w:val="multilevel"/>
    <w:tmpl w:val="AFAE2C00"/>
    <w:lvl w:ilvl="0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7" w:hanging="1800"/>
      </w:pPr>
      <w:rPr>
        <w:rFonts w:hint="default"/>
      </w:rPr>
    </w:lvl>
  </w:abstractNum>
  <w:abstractNum w:abstractNumId="9" w15:restartNumberingAfterBreak="0">
    <w:nsid w:val="298454F1"/>
    <w:multiLevelType w:val="multilevel"/>
    <w:tmpl w:val="1302B0BE"/>
    <w:lvl w:ilvl="0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0" w15:restartNumberingAfterBreak="0">
    <w:nsid w:val="33D64BF6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F2302"/>
    <w:multiLevelType w:val="multilevel"/>
    <w:tmpl w:val="7D9ADF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1D476C"/>
    <w:multiLevelType w:val="multilevel"/>
    <w:tmpl w:val="8066311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A797C48"/>
    <w:multiLevelType w:val="hybridMultilevel"/>
    <w:tmpl w:val="476A3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EE2C9E"/>
    <w:multiLevelType w:val="hybridMultilevel"/>
    <w:tmpl w:val="D224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09D2"/>
    <w:multiLevelType w:val="hybridMultilevel"/>
    <w:tmpl w:val="DC4CD80C"/>
    <w:lvl w:ilvl="0" w:tplc="E9AACAB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0C3EED"/>
    <w:multiLevelType w:val="hybridMultilevel"/>
    <w:tmpl w:val="91F03AE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720BDE"/>
    <w:multiLevelType w:val="multilevel"/>
    <w:tmpl w:val="8480C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BB4672"/>
    <w:multiLevelType w:val="hybridMultilevel"/>
    <w:tmpl w:val="80363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A0C19"/>
    <w:multiLevelType w:val="multilevel"/>
    <w:tmpl w:val="86ECA2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20" w15:restartNumberingAfterBreak="0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6F4637"/>
    <w:multiLevelType w:val="multilevel"/>
    <w:tmpl w:val="FB20A4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101920"/>
    <w:multiLevelType w:val="hybridMultilevel"/>
    <w:tmpl w:val="0ACE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C0795"/>
    <w:multiLevelType w:val="hybridMultilevel"/>
    <w:tmpl w:val="39BEA008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F92822B2">
      <w:start w:val="1"/>
      <w:numFmt w:val="decimal"/>
      <w:lvlText w:val="5.%2."/>
      <w:lvlJc w:val="left"/>
      <w:pPr>
        <w:ind w:left="6598" w:hanging="360"/>
      </w:pPr>
      <w:rPr>
        <w:rFonts w:hint="default"/>
        <w:sz w:val="26"/>
        <w:szCs w:val="26"/>
      </w:rPr>
    </w:lvl>
    <w:lvl w:ilvl="2" w:tplc="F8DCDA7E">
      <w:start w:val="50"/>
      <w:numFmt w:val="decimal"/>
      <w:lvlText w:val="%3"/>
      <w:lvlJc w:val="left"/>
      <w:pPr>
        <w:ind w:left="7230" w:hanging="360"/>
      </w:pPr>
      <w:rPr>
        <w:rFonts w:hint="default"/>
      </w:rPr>
    </w:lvl>
    <w:lvl w:ilvl="3" w:tplc="016CF020">
      <w:start w:val="3"/>
      <w:numFmt w:val="bullet"/>
      <w:lvlText w:val=""/>
      <w:lvlJc w:val="left"/>
      <w:pPr>
        <w:ind w:left="7770" w:hanging="360"/>
      </w:pPr>
      <w:rPr>
        <w:rFonts w:ascii="Symbol" w:eastAsiaTheme="minorHAnsi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4" w15:restartNumberingAfterBreak="0">
    <w:nsid w:val="65EE1F19"/>
    <w:multiLevelType w:val="multilevel"/>
    <w:tmpl w:val="858C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7433C57"/>
    <w:multiLevelType w:val="hybridMultilevel"/>
    <w:tmpl w:val="1BF28234"/>
    <w:lvl w:ilvl="0" w:tplc="8F1C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25AF3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83AA7"/>
    <w:multiLevelType w:val="multilevel"/>
    <w:tmpl w:val="CC24FA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D1F163F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13515"/>
    <w:multiLevelType w:val="hybridMultilevel"/>
    <w:tmpl w:val="CDD89152"/>
    <w:lvl w:ilvl="0" w:tplc="218A13B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66F5E2F"/>
    <w:multiLevelType w:val="multilevel"/>
    <w:tmpl w:val="DDD4D2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802606"/>
    <w:multiLevelType w:val="multilevel"/>
    <w:tmpl w:val="CBDC72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9950D82"/>
    <w:multiLevelType w:val="multilevel"/>
    <w:tmpl w:val="C4D0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BEB4780"/>
    <w:multiLevelType w:val="hybridMultilevel"/>
    <w:tmpl w:val="91BC485A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502B0"/>
    <w:multiLevelType w:val="multilevel"/>
    <w:tmpl w:val="B41409E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7F727D3A"/>
    <w:multiLevelType w:val="multilevel"/>
    <w:tmpl w:val="383A55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2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Theme="minorHAnsi" w:hint="default"/>
      </w:rPr>
    </w:lvl>
  </w:abstractNum>
  <w:num w:numId="1">
    <w:abstractNumId w:val="8"/>
  </w:num>
  <w:num w:numId="2">
    <w:abstractNumId w:val="12"/>
  </w:num>
  <w:num w:numId="3">
    <w:abstractNumId w:val="24"/>
  </w:num>
  <w:num w:numId="4">
    <w:abstractNumId w:val="17"/>
  </w:num>
  <w:num w:numId="5">
    <w:abstractNumId w:val="20"/>
  </w:num>
  <w:num w:numId="6">
    <w:abstractNumId w:val="15"/>
  </w:num>
  <w:num w:numId="7">
    <w:abstractNumId w:val="32"/>
  </w:num>
  <w:num w:numId="8">
    <w:abstractNumId w:val="33"/>
  </w:num>
  <w:num w:numId="9">
    <w:abstractNumId w:val="2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8"/>
  </w:num>
  <w:num w:numId="14">
    <w:abstractNumId w:val="14"/>
  </w:num>
  <w:num w:numId="15">
    <w:abstractNumId w:val="7"/>
  </w:num>
  <w:num w:numId="16">
    <w:abstractNumId w:val="16"/>
  </w:num>
  <w:num w:numId="17">
    <w:abstractNumId w:val="23"/>
  </w:num>
  <w:num w:numId="18">
    <w:abstractNumId w:val="9"/>
  </w:num>
  <w:num w:numId="19">
    <w:abstractNumId w:val="2"/>
  </w:num>
  <w:num w:numId="20">
    <w:abstractNumId w:val="35"/>
  </w:num>
  <w:num w:numId="21">
    <w:abstractNumId w:val="13"/>
  </w:num>
  <w:num w:numId="22">
    <w:abstractNumId w:val="29"/>
  </w:num>
  <w:num w:numId="23">
    <w:abstractNumId w:val="5"/>
  </w:num>
  <w:num w:numId="24">
    <w:abstractNumId w:val="22"/>
  </w:num>
  <w:num w:numId="25">
    <w:abstractNumId w:val="11"/>
  </w:num>
  <w:num w:numId="26">
    <w:abstractNumId w:val="34"/>
  </w:num>
  <w:num w:numId="27">
    <w:abstractNumId w:val="30"/>
  </w:num>
  <w:num w:numId="28">
    <w:abstractNumId w:val="19"/>
  </w:num>
  <w:num w:numId="29">
    <w:abstractNumId w:val="1"/>
  </w:num>
  <w:num w:numId="30">
    <w:abstractNumId w:val="3"/>
  </w:num>
  <w:num w:numId="31">
    <w:abstractNumId w:val="31"/>
  </w:num>
  <w:num w:numId="32">
    <w:abstractNumId w:val="27"/>
  </w:num>
  <w:num w:numId="33">
    <w:abstractNumId w:val="21"/>
  </w:num>
  <w:num w:numId="34">
    <w:abstractNumId w:val="10"/>
  </w:num>
  <w:num w:numId="35">
    <w:abstractNumId w:val="28"/>
  </w:num>
  <w:num w:numId="36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B3"/>
    <w:rsid w:val="000000BF"/>
    <w:rsid w:val="0000049C"/>
    <w:rsid w:val="00000A18"/>
    <w:rsid w:val="00000B71"/>
    <w:rsid w:val="00000BF2"/>
    <w:rsid w:val="000010C9"/>
    <w:rsid w:val="000015C9"/>
    <w:rsid w:val="00001B9C"/>
    <w:rsid w:val="00001FAF"/>
    <w:rsid w:val="00002187"/>
    <w:rsid w:val="00003342"/>
    <w:rsid w:val="00003AA7"/>
    <w:rsid w:val="000047D3"/>
    <w:rsid w:val="00004B0D"/>
    <w:rsid w:val="00004CA5"/>
    <w:rsid w:val="00004D84"/>
    <w:rsid w:val="000050B3"/>
    <w:rsid w:val="00005612"/>
    <w:rsid w:val="000069AA"/>
    <w:rsid w:val="00007314"/>
    <w:rsid w:val="00007FE0"/>
    <w:rsid w:val="00010702"/>
    <w:rsid w:val="00010867"/>
    <w:rsid w:val="00010C4F"/>
    <w:rsid w:val="00011259"/>
    <w:rsid w:val="00011276"/>
    <w:rsid w:val="0001154F"/>
    <w:rsid w:val="000116EF"/>
    <w:rsid w:val="00011C65"/>
    <w:rsid w:val="00011CBF"/>
    <w:rsid w:val="000129AD"/>
    <w:rsid w:val="000140E1"/>
    <w:rsid w:val="00014334"/>
    <w:rsid w:val="0001475C"/>
    <w:rsid w:val="00014941"/>
    <w:rsid w:val="0001545C"/>
    <w:rsid w:val="000164DD"/>
    <w:rsid w:val="00016F4A"/>
    <w:rsid w:val="00017278"/>
    <w:rsid w:val="00017BCB"/>
    <w:rsid w:val="00017EF3"/>
    <w:rsid w:val="000203FC"/>
    <w:rsid w:val="000209E7"/>
    <w:rsid w:val="00020FB1"/>
    <w:rsid w:val="000212B2"/>
    <w:rsid w:val="0002185C"/>
    <w:rsid w:val="00021DFC"/>
    <w:rsid w:val="00022D4E"/>
    <w:rsid w:val="00023117"/>
    <w:rsid w:val="000243BF"/>
    <w:rsid w:val="00024CFB"/>
    <w:rsid w:val="00024EBC"/>
    <w:rsid w:val="00024F49"/>
    <w:rsid w:val="0002518E"/>
    <w:rsid w:val="00025947"/>
    <w:rsid w:val="00025C05"/>
    <w:rsid w:val="00025C96"/>
    <w:rsid w:val="0002665D"/>
    <w:rsid w:val="00026E74"/>
    <w:rsid w:val="00027027"/>
    <w:rsid w:val="0002708F"/>
    <w:rsid w:val="000274D4"/>
    <w:rsid w:val="00027DC5"/>
    <w:rsid w:val="00030281"/>
    <w:rsid w:val="000302DB"/>
    <w:rsid w:val="000304CB"/>
    <w:rsid w:val="00030A3C"/>
    <w:rsid w:val="0003151E"/>
    <w:rsid w:val="00031DCD"/>
    <w:rsid w:val="00032051"/>
    <w:rsid w:val="00032600"/>
    <w:rsid w:val="00033CA6"/>
    <w:rsid w:val="000356AF"/>
    <w:rsid w:val="00035814"/>
    <w:rsid w:val="00035FD7"/>
    <w:rsid w:val="00036441"/>
    <w:rsid w:val="00036ACC"/>
    <w:rsid w:val="00036D13"/>
    <w:rsid w:val="00037746"/>
    <w:rsid w:val="00037781"/>
    <w:rsid w:val="00037CB8"/>
    <w:rsid w:val="00037CF6"/>
    <w:rsid w:val="0004026F"/>
    <w:rsid w:val="0004111C"/>
    <w:rsid w:val="00041328"/>
    <w:rsid w:val="0004170F"/>
    <w:rsid w:val="00042009"/>
    <w:rsid w:val="000429C0"/>
    <w:rsid w:val="00042C66"/>
    <w:rsid w:val="00042C89"/>
    <w:rsid w:val="000446D6"/>
    <w:rsid w:val="00044A32"/>
    <w:rsid w:val="00044AEA"/>
    <w:rsid w:val="00044AF5"/>
    <w:rsid w:val="00044E0D"/>
    <w:rsid w:val="00044ED6"/>
    <w:rsid w:val="000450F3"/>
    <w:rsid w:val="00045301"/>
    <w:rsid w:val="000456D9"/>
    <w:rsid w:val="000460FA"/>
    <w:rsid w:val="000466F0"/>
    <w:rsid w:val="00046C8A"/>
    <w:rsid w:val="0004715C"/>
    <w:rsid w:val="00047395"/>
    <w:rsid w:val="00047554"/>
    <w:rsid w:val="000476A7"/>
    <w:rsid w:val="00047C6E"/>
    <w:rsid w:val="00047D37"/>
    <w:rsid w:val="00047FF0"/>
    <w:rsid w:val="000500AA"/>
    <w:rsid w:val="00050B04"/>
    <w:rsid w:val="0005121F"/>
    <w:rsid w:val="00051A6C"/>
    <w:rsid w:val="00052440"/>
    <w:rsid w:val="00053323"/>
    <w:rsid w:val="00054008"/>
    <w:rsid w:val="00054588"/>
    <w:rsid w:val="000545BD"/>
    <w:rsid w:val="0005469B"/>
    <w:rsid w:val="0005472D"/>
    <w:rsid w:val="00055090"/>
    <w:rsid w:val="00055DB1"/>
    <w:rsid w:val="00056671"/>
    <w:rsid w:val="000573EB"/>
    <w:rsid w:val="0005754B"/>
    <w:rsid w:val="000575E1"/>
    <w:rsid w:val="00057BAD"/>
    <w:rsid w:val="000609D1"/>
    <w:rsid w:val="00060A65"/>
    <w:rsid w:val="00060AAE"/>
    <w:rsid w:val="000615AA"/>
    <w:rsid w:val="00061B29"/>
    <w:rsid w:val="000623C9"/>
    <w:rsid w:val="00062A7C"/>
    <w:rsid w:val="00062AC2"/>
    <w:rsid w:val="00062F1A"/>
    <w:rsid w:val="0006351B"/>
    <w:rsid w:val="00063714"/>
    <w:rsid w:val="00063C54"/>
    <w:rsid w:val="00064143"/>
    <w:rsid w:val="00064328"/>
    <w:rsid w:val="000643D8"/>
    <w:rsid w:val="00064BCF"/>
    <w:rsid w:val="000650DB"/>
    <w:rsid w:val="0006526C"/>
    <w:rsid w:val="0006542C"/>
    <w:rsid w:val="000658DA"/>
    <w:rsid w:val="00065F8F"/>
    <w:rsid w:val="000672A2"/>
    <w:rsid w:val="000673FE"/>
    <w:rsid w:val="00067412"/>
    <w:rsid w:val="000676A4"/>
    <w:rsid w:val="00070484"/>
    <w:rsid w:val="00070E80"/>
    <w:rsid w:val="0007103D"/>
    <w:rsid w:val="00071370"/>
    <w:rsid w:val="00071EE8"/>
    <w:rsid w:val="00072C39"/>
    <w:rsid w:val="00073482"/>
    <w:rsid w:val="00074411"/>
    <w:rsid w:val="00074DED"/>
    <w:rsid w:val="00074F57"/>
    <w:rsid w:val="0007514F"/>
    <w:rsid w:val="00075AC0"/>
    <w:rsid w:val="00075D9E"/>
    <w:rsid w:val="00076487"/>
    <w:rsid w:val="000772D2"/>
    <w:rsid w:val="00077915"/>
    <w:rsid w:val="000802B8"/>
    <w:rsid w:val="00080FF6"/>
    <w:rsid w:val="00081361"/>
    <w:rsid w:val="0008141D"/>
    <w:rsid w:val="00081F8E"/>
    <w:rsid w:val="000824C8"/>
    <w:rsid w:val="0008251B"/>
    <w:rsid w:val="00082CA9"/>
    <w:rsid w:val="00082EE2"/>
    <w:rsid w:val="00083836"/>
    <w:rsid w:val="000843BC"/>
    <w:rsid w:val="000853CB"/>
    <w:rsid w:val="0008554B"/>
    <w:rsid w:val="00085C89"/>
    <w:rsid w:val="00086971"/>
    <w:rsid w:val="00086E55"/>
    <w:rsid w:val="0009085B"/>
    <w:rsid w:val="00090E25"/>
    <w:rsid w:val="00091121"/>
    <w:rsid w:val="00091C42"/>
    <w:rsid w:val="00092043"/>
    <w:rsid w:val="00092314"/>
    <w:rsid w:val="0009290F"/>
    <w:rsid w:val="00092FBB"/>
    <w:rsid w:val="00093039"/>
    <w:rsid w:val="00093450"/>
    <w:rsid w:val="00093A2D"/>
    <w:rsid w:val="00093B76"/>
    <w:rsid w:val="00093CAD"/>
    <w:rsid w:val="0009492F"/>
    <w:rsid w:val="00094C58"/>
    <w:rsid w:val="00095242"/>
    <w:rsid w:val="000955FF"/>
    <w:rsid w:val="00095AF3"/>
    <w:rsid w:val="00095B75"/>
    <w:rsid w:val="00095CBD"/>
    <w:rsid w:val="00095D04"/>
    <w:rsid w:val="00095DC2"/>
    <w:rsid w:val="000962F0"/>
    <w:rsid w:val="000967B5"/>
    <w:rsid w:val="00096AFA"/>
    <w:rsid w:val="00096CC8"/>
    <w:rsid w:val="00096D45"/>
    <w:rsid w:val="00096FE9"/>
    <w:rsid w:val="0009799B"/>
    <w:rsid w:val="000A0C62"/>
    <w:rsid w:val="000A1262"/>
    <w:rsid w:val="000A1750"/>
    <w:rsid w:val="000A1986"/>
    <w:rsid w:val="000A280A"/>
    <w:rsid w:val="000A315A"/>
    <w:rsid w:val="000A3932"/>
    <w:rsid w:val="000A3B39"/>
    <w:rsid w:val="000A4C0E"/>
    <w:rsid w:val="000A53E0"/>
    <w:rsid w:val="000A55DC"/>
    <w:rsid w:val="000A586A"/>
    <w:rsid w:val="000A62FD"/>
    <w:rsid w:val="000A6710"/>
    <w:rsid w:val="000A697A"/>
    <w:rsid w:val="000A6B69"/>
    <w:rsid w:val="000A6E3D"/>
    <w:rsid w:val="000A7351"/>
    <w:rsid w:val="000A750D"/>
    <w:rsid w:val="000B15D8"/>
    <w:rsid w:val="000B15E7"/>
    <w:rsid w:val="000B1601"/>
    <w:rsid w:val="000B1C30"/>
    <w:rsid w:val="000B2B27"/>
    <w:rsid w:val="000B38C9"/>
    <w:rsid w:val="000B3D84"/>
    <w:rsid w:val="000B3FA1"/>
    <w:rsid w:val="000B4483"/>
    <w:rsid w:val="000B546D"/>
    <w:rsid w:val="000B55B8"/>
    <w:rsid w:val="000B626B"/>
    <w:rsid w:val="000B73E9"/>
    <w:rsid w:val="000B7474"/>
    <w:rsid w:val="000B74FF"/>
    <w:rsid w:val="000B75E2"/>
    <w:rsid w:val="000B789B"/>
    <w:rsid w:val="000C04F4"/>
    <w:rsid w:val="000C1174"/>
    <w:rsid w:val="000C1325"/>
    <w:rsid w:val="000C1969"/>
    <w:rsid w:val="000C2412"/>
    <w:rsid w:val="000C2441"/>
    <w:rsid w:val="000C2560"/>
    <w:rsid w:val="000C2D87"/>
    <w:rsid w:val="000C2DD1"/>
    <w:rsid w:val="000C35FC"/>
    <w:rsid w:val="000C385D"/>
    <w:rsid w:val="000C452E"/>
    <w:rsid w:val="000C4AD5"/>
    <w:rsid w:val="000C4C32"/>
    <w:rsid w:val="000C5362"/>
    <w:rsid w:val="000C53B6"/>
    <w:rsid w:val="000C597B"/>
    <w:rsid w:val="000C5AE5"/>
    <w:rsid w:val="000C5D66"/>
    <w:rsid w:val="000C6CD8"/>
    <w:rsid w:val="000C76A2"/>
    <w:rsid w:val="000C7C07"/>
    <w:rsid w:val="000C7C22"/>
    <w:rsid w:val="000D08D5"/>
    <w:rsid w:val="000D0ADD"/>
    <w:rsid w:val="000D0CE5"/>
    <w:rsid w:val="000D294B"/>
    <w:rsid w:val="000D2A0A"/>
    <w:rsid w:val="000D2FF0"/>
    <w:rsid w:val="000D382C"/>
    <w:rsid w:val="000D3A02"/>
    <w:rsid w:val="000D5454"/>
    <w:rsid w:val="000D5629"/>
    <w:rsid w:val="000D5963"/>
    <w:rsid w:val="000D5E82"/>
    <w:rsid w:val="000D694E"/>
    <w:rsid w:val="000D7EF0"/>
    <w:rsid w:val="000D7F87"/>
    <w:rsid w:val="000E0448"/>
    <w:rsid w:val="000E0AB1"/>
    <w:rsid w:val="000E106B"/>
    <w:rsid w:val="000E13D9"/>
    <w:rsid w:val="000E18E1"/>
    <w:rsid w:val="000E191B"/>
    <w:rsid w:val="000E1D78"/>
    <w:rsid w:val="000E2671"/>
    <w:rsid w:val="000E2920"/>
    <w:rsid w:val="000E2F48"/>
    <w:rsid w:val="000E31B8"/>
    <w:rsid w:val="000E3241"/>
    <w:rsid w:val="000E372B"/>
    <w:rsid w:val="000E3DD8"/>
    <w:rsid w:val="000E58BF"/>
    <w:rsid w:val="000E6138"/>
    <w:rsid w:val="000E76F5"/>
    <w:rsid w:val="000E7F2D"/>
    <w:rsid w:val="000F04A7"/>
    <w:rsid w:val="000F0AAA"/>
    <w:rsid w:val="000F0ABF"/>
    <w:rsid w:val="000F1275"/>
    <w:rsid w:val="000F1440"/>
    <w:rsid w:val="000F1FAA"/>
    <w:rsid w:val="000F20D8"/>
    <w:rsid w:val="000F2234"/>
    <w:rsid w:val="000F2695"/>
    <w:rsid w:val="000F3043"/>
    <w:rsid w:val="000F36B5"/>
    <w:rsid w:val="000F37E4"/>
    <w:rsid w:val="000F3D48"/>
    <w:rsid w:val="000F408A"/>
    <w:rsid w:val="000F44A7"/>
    <w:rsid w:val="000F486F"/>
    <w:rsid w:val="000F5471"/>
    <w:rsid w:val="000F5A69"/>
    <w:rsid w:val="000F5D7A"/>
    <w:rsid w:val="000F658F"/>
    <w:rsid w:val="000F66CC"/>
    <w:rsid w:val="000F689F"/>
    <w:rsid w:val="000F7127"/>
    <w:rsid w:val="000F7224"/>
    <w:rsid w:val="001006B0"/>
    <w:rsid w:val="0010090E"/>
    <w:rsid w:val="001023C2"/>
    <w:rsid w:val="00102BFD"/>
    <w:rsid w:val="00102F37"/>
    <w:rsid w:val="001038E5"/>
    <w:rsid w:val="00103993"/>
    <w:rsid w:val="001041CA"/>
    <w:rsid w:val="001047A9"/>
    <w:rsid w:val="00105249"/>
    <w:rsid w:val="0010531F"/>
    <w:rsid w:val="00105435"/>
    <w:rsid w:val="00105548"/>
    <w:rsid w:val="001056F8"/>
    <w:rsid w:val="001059DB"/>
    <w:rsid w:val="001065EB"/>
    <w:rsid w:val="00106842"/>
    <w:rsid w:val="00106C48"/>
    <w:rsid w:val="00106EC2"/>
    <w:rsid w:val="0011061F"/>
    <w:rsid w:val="001109B1"/>
    <w:rsid w:val="00110E76"/>
    <w:rsid w:val="00111997"/>
    <w:rsid w:val="00111D97"/>
    <w:rsid w:val="00112821"/>
    <w:rsid w:val="00112D39"/>
    <w:rsid w:val="00113951"/>
    <w:rsid w:val="00113C72"/>
    <w:rsid w:val="001143E4"/>
    <w:rsid w:val="0011460D"/>
    <w:rsid w:val="001149B9"/>
    <w:rsid w:val="00114A1B"/>
    <w:rsid w:val="00114A49"/>
    <w:rsid w:val="00114D9C"/>
    <w:rsid w:val="00114EA9"/>
    <w:rsid w:val="001150D2"/>
    <w:rsid w:val="00115DDA"/>
    <w:rsid w:val="001160A4"/>
    <w:rsid w:val="0011633E"/>
    <w:rsid w:val="0011668C"/>
    <w:rsid w:val="001166CA"/>
    <w:rsid w:val="00116BE4"/>
    <w:rsid w:val="00117328"/>
    <w:rsid w:val="00117A1F"/>
    <w:rsid w:val="001208C2"/>
    <w:rsid w:val="00120B74"/>
    <w:rsid w:val="0012103B"/>
    <w:rsid w:val="0012158D"/>
    <w:rsid w:val="00121724"/>
    <w:rsid w:val="001219A2"/>
    <w:rsid w:val="00121B8C"/>
    <w:rsid w:val="00122AD9"/>
    <w:rsid w:val="00122CDB"/>
    <w:rsid w:val="00123398"/>
    <w:rsid w:val="00123890"/>
    <w:rsid w:val="00123B2F"/>
    <w:rsid w:val="001244F3"/>
    <w:rsid w:val="00124A6F"/>
    <w:rsid w:val="00124BE1"/>
    <w:rsid w:val="00124DC5"/>
    <w:rsid w:val="0012508A"/>
    <w:rsid w:val="001252A1"/>
    <w:rsid w:val="00125A19"/>
    <w:rsid w:val="001265BA"/>
    <w:rsid w:val="00126851"/>
    <w:rsid w:val="001269F8"/>
    <w:rsid w:val="0012733E"/>
    <w:rsid w:val="001274B0"/>
    <w:rsid w:val="00127777"/>
    <w:rsid w:val="00127F1B"/>
    <w:rsid w:val="001300E8"/>
    <w:rsid w:val="00130416"/>
    <w:rsid w:val="001309AA"/>
    <w:rsid w:val="00130D2A"/>
    <w:rsid w:val="001311ED"/>
    <w:rsid w:val="00131542"/>
    <w:rsid w:val="00131866"/>
    <w:rsid w:val="00131926"/>
    <w:rsid w:val="00131B8E"/>
    <w:rsid w:val="00131D7C"/>
    <w:rsid w:val="001320A4"/>
    <w:rsid w:val="00132114"/>
    <w:rsid w:val="00132820"/>
    <w:rsid w:val="00132D60"/>
    <w:rsid w:val="00132D81"/>
    <w:rsid w:val="00132FBE"/>
    <w:rsid w:val="0013328A"/>
    <w:rsid w:val="00133EE6"/>
    <w:rsid w:val="0013423E"/>
    <w:rsid w:val="001347D3"/>
    <w:rsid w:val="0013485A"/>
    <w:rsid w:val="00134C91"/>
    <w:rsid w:val="00134DD5"/>
    <w:rsid w:val="001354AC"/>
    <w:rsid w:val="00135BBF"/>
    <w:rsid w:val="001366FA"/>
    <w:rsid w:val="00136B9B"/>
    <w:rsid w:val="00136BC5"/>
    <w:rsid w:val="00137555"/>
    <w:rsid w:val="00137CE1"/>
    <w:rsid w:val="001405B1"/>
    <w:rsid w:val="00140720"/>
    <w:rsid w:val="00140BCE"/>
    <w:rsid w:val="001410A9"/>
    <w:rsid w:val="0014185C"/>
    <w:rsid w:val="00141967"/>
    <w:rsid w:val="00141C44"/>
    <w:rsid w:val="00141F83"/>
    <w:rsid w:val="0014241D"/>
    <w:rsid w:val="00142E3C"/>
    <w:rsid w:val="00143102"/>
    <w:rsid w:val="00143343"/>
    <w:rsid w:val="00143410"/>
    <w:rsid w:val="001437CA"/>
    <w:rsid w:val="00143F40"/>
    <w:rsid w:val="001440F9"/>
    <w:rsid w:val="00144402"/>
    <w:rsid w:val="00144991"/>
    <w:rsid w:val="00144F42"/>
    <w:rsid w:val="001450DD"/>
    <w:rsid w:val="001457DA"/>
    <w:rsid w:val="00145970"/>
    <w:rsid w:val="0014651A"/>
    <w:rsid w:val="00146664"/>
    <w:rsid w:val="00146F1E"/>
    <w:rsid w:val="0014719E"/>
    <w:rsid w:val="001473E7"/>
    <w:rsid w:val="0015003A"/>
    <w:rsid w:val="0015019D"/>
    <w:rsid w:val="001501A4"/>
    <w:rsid w:val="00150697"/>
    <w:rsid w:val="00150C69"/>
    <w:rsid w:val="00150D7E"/>
    <w:rsid w:val="0015108C"/>
    <w:rsid w:val="00151A67"/>
    <w:rsid w:val="0015226D"/>
    <w:rsid w:val="001524FE"/>
    <w:rsid w:val="00152602"/>
    <w:rsid w:val="001537F6"/>
    <w:rsid w:val="00153A90"/>
    <w:rsid w:val="00153C27"/>
    <w:rsid w:val="00153DF3"/>
    <w:rsid w:val="00154075"/>
    <w:rsid w:val="00154F70"/>
    <w:rsid w:val="00154FAC"/>
    <w:rsid w:val="00155C6B"/>
    <w:rsid w:val="0015610B"/>
    <w:rsid w:val="001566E4"/>
    <w:rsid w:val="00156BD3"/>
    <w:rsid w:val="00156FF8"/>
    <w:rsid w:val="00157260"/>
    <w:rsid w:val="001573DD"/>
    <w:rsid w:val="00157410"/>
    <w:rsid w:val="0015742D"/>
    <w:rsid w:val="001603A0"/>
    <w:rsid w:val="00160805"/>
    <w:rsid w:val="0016081B"/>
    <w:rsid w:val="00160C75"/>
    <w:rsid w:val="00161607"/>
    <w:rsid w:val="00161974"/>
    <w:rsid w:val="00162520"/>
    <w:rsid w:val="001633B0"/>
    <w:rsid w:val="001637ED"/>
    <w:rsid w:val="00163AB9"/>
    <w:rsid w:val="00163B99"/>
    <w:rsid w:val="00164473"/>
    <w:rsid w:val="00164A8A"/>
    <w:rsid w:val="00164E4F"/>
    <w:rsid w:val="001658A8"/>
    <w:rsid w:val="00166B06"/>
    <w:rsid w:val="00166C08"/>
    <w:rsid w:val="00167083"/>
    <w:rsid w:val="00167197"/>
    <w:rsid w:val="001671E8"/>
    <w:rsid w:val="00167B41"/>
    <w:rsid w:val="00170549"/>
    <w:rsid w:val="00170618"/>
    <w:rsid w:val="001709C9"/>
    <w:rsid w:val="001714C4"/>
    <w:rsid w:val="00171C4B"/>
    <w:rsid w:val="00172C8F"/>
    <w:rsid w:val="001730D9"/>
    <w:rsid w:val="0017395A"/>
    <w:rsid w:val="00174844"/>
    <w:rsid w:val="00174D11"/>
    <w:rsid w:val="00174D71"/>
    <w:rsid w:val="00175117"/>
    <w:rsid w:val="00175839"/>
    <w:rsid w:val="001758AF"/>
    <w:rsid w:val="001758E4"/>
    <w:rsid w:val="001765DD"/>
    <w:rsid w:val="00176605"/>
    <w:rsid w:val="00177149"/>
    <w:rsid w:val="00177192"/>
    <w:rsid w:val="001771F0"/>
    <w:rsid w:val="001773C2"/>
    <w:rsid w:val="00177B1E"/>
    <w:rsid w:val="00177DEF"/>
    <w:rsid w:val="00177F99"/>
    <w:rsid w:val="001800DC"/>
    <w:rsid w:val="00180636"/>
    <w:rsid w:val="0018076D"/>
    <w:rsid w:val="001813F4"/>
    <w:rsid w:val="001820E1"/>
    <w:rsid w:val="0018288D"/>
    <w:rsid w:val="00182899"/>
    <w:rsid w:val="00182916"/>
    <w:rsid w:val="00182B68"/>
    <w:rsid w:val="00182CDF"/>
    <w:rsid w:val="0018316A"/>
    <w:rsid w:val="00183796"/>
    <w:rsid w:val="00183B41"/>
    <w:rsid w:val="001852E3"/>
    <w:rsid w:val="00185457"/>
    <w:rsid w:val="001854BA"/>
    <w:rsid w:val="00185535"/>
    <w:rsid w:val="00185856"/>
    <w:rsid w:val="00186A98"/>
    <w:rsid w:val="00186C1A"/>
    <w:rsid w:val="001901B0"/>
    <w:rsid w:val="0019023E"/>
    <w:rsid w:val="00191240"/>
    <w:rsid w:val="00191A57"/>
    <w:rsid w:val="00191E1F"/>
    <w:rsid w:val="00192DAA"/>
    <w:rsid w:val="001931E2"/>
    <w:rsid w:val="00193854"/>
    <w:rsid w:val="00193C5A"/>
    <w:rsid w:val="001940DC"/>
    <w:rsid w:val="00194CC6"/>
    <w:rsid w:val="00195574"/>
    <w:rsid w:val="00195728"/>
    <w:rsid w:val="001965D8"/>
    <w:rsid w:val="0019678D"/>
    <w:rsid w:val="00197327"/>
    <w:rsid w:val="0019773F"/>
    <w:rsid w:val="0019779E"/>
    <w:rsid w:val="001A0C5D"/>
    <w:rsid w:val="001A1B85"/>
    <w:rsid w:val="001A22FF"/>
    <w:rsid w:val="001A2A45"/>
    <w:rsid w:val="001A38EA"/>
    <w:rsid w:val="001A524F"/>
    <w:rsid w:val="001A5419"/>
    <w:rsid w:val="001A541F"/>
    <w:rsid w:val="001A691F"/>
    <w:rsid w:val="001A6C61"/>
    <w:rsid w:val="001A6F8D"/>
    <w:rsid w:val="001A7185"/>
    <w:rsid w:val="001A76A9"/>
    <w:rsid w:val="001A7B6E"/>
    <w:rsid w:val="001B01CF"/>
    <w:rsid w:val="001B054B"/>
    <w:rsid w:val="001B0A4D"/>
    <w:rsid w:val="001B0FC8"/>
    <w:rsid w:val="001B1138"/>
    <w:rsid w:val="001B282D"/>
    <w:rsid w:val="001B2B5C"/>
    <w:rsid w:val="001B32F9"/>
    <w:rsid w:val="001B331F"/>
    <w:rsid w:val="001B3967"/>
    <w:rsid w:val="001B3A2A"/>
    <w:rsid w:val="001B3A7E"/>
    <w:rsid w:val="001B3AF7"/>
    <w:rsid w:val="001B3F6B"/>
    <w:rsid w:val="001B49B3"/>
    <w:rsid w:val="001B5412"/>
    <w:rsid w:val="001B5602"/>
    <w:rsid w:val="001B58E8"/>
    <w:rsid w:val="001B5CFF"/>
    <w:rsid w:val="001B5F79"/>
    <w:rsid w:val="001B612B"/>
    <w:rsid w:val="001B65E5"/>
    <w:rsid w:val="001B665B"/>
    <w:rsid w:val="001B6C79"/>
    <w:rsid w:val="001B6E66"/>
    <w:rsid w:val="001B7FA4"/>
    <w:rsid w:val="001C046A"/>
    <w:rsid w:val="001C08E2"/>
    <w:rsid w:val="001C09E1"/>
    <w:rsid w:val="001C0F50"/>
    <w:rsid w:val="001C155B"/>
    <w:rsid w:val="001C1BC9"/>
    <w:rsid w:val="001C1C18"/>
    <w:rsid w:val="001C2349"/>
    <w:rsid w:val="001C27B7"/>
    <w:rsid w:val="001C2FE8"/>
    <w:rsid w:val="001C392C"/>
    <w:rsid w:val="001C43E4"/>
    <w:rsid w:val="001C440D"/>
    <w:rsid w:val="001C4909"/>
    <w:rsid w:val="001C4B0C"/>
    <w:rsid w:val="001C4B8A"/>
    <w:rsid w:val="001C4D96"/>
    <w:rsid w:val="001C57B4"/>
    <w:rsid w:val="001C5BDF"/>
    <w:rsid w:val="001C6014"/>
    <w:rsid w:val="001C605B"/>
    <w:rsid w:val="001C619E"/>
    <w:rsid w:val="001C6C1A"/>
    <w:rsid w:val="001C6C48"/>
    <w:rsid w:val="001C7483"/>
    <w:rsid w:val="001C7581"/>
    <w:rsid w:val="001C7A6E"/>
    <w:rsid w:val="001D0FE1"/>
    <w:rsid w:val="001D2881"/>
    <w:rsid w:val="001D2989"/>
    <w:rsid w:val="001D2F55"/>
    <w:rsid w:val="001D369C"/>
    <w:rsid w:val="001D3DAC"/>
    <w:rsid w:val="001D44D3"/>
    <w:rsid w:val="001D4B0C"/>
    <w:rsid w:val="001D4C67"/>
    <w:rsid w:val="001D5016"/>
    <w:rsid w:val="001D552A"/>
    <w:rsid w:val="001D59EB"/>
    <w:rsid w:val="001D6704"/>
    <w:rsid w:val="001D6C5E"/>
    <w:rsid w:val="001D72B2"/>
    <w:rsid w:val="001D73E2"/>
    <w:rsid w:val="001D79B2"/>
    <w:rsid w:val="001D7D07"/>
    <w:rsid w:val="001D7D42"/>
    <w:rsid w:val="001E002F"/>
    <w:rsid w:val="001E06E7"/>
    <w:rsid w:val="001E0EB4"/>
    <w:rsid w:val="001E15A9"/>
    <w:rsid w:val="001E1C13"/>
    <w:rsid w:val="001E1F72"/>
    <w:rsid w:val="001E3247"/>
    <w:rsid w:val="001E3D36"/>
    <w:rsid w:val="001E4B87"/>
    <w:rsid w:val="001E57E6"/>
    <w:rsid w:val="001E58F4"/>
    <w:rsid w:val="001E5938"/>
    <w:rsid w:val="001E5AD7"/>
    <w:rsid w:val="001E5B2A"/>
    <w:rsid w:val="001E5D9A"/>
    <w:rsid w:val="001E6765"/>
    <w:rsid w:val="001E6895"/>
    <w:rsid w:val="001F1270"/>
    <w:rsid w:val="001F1B3C"/>
    <w:rsid w:val="001F20D3"/>
    <w:rsid w:val="001F314E"/>
    <w:rsid w:val="001F3381"/>
    <w:rsid w:val="001F40F2"/>
    <w:rsid w:val="001F5996"/>
    <w:rsid w:val="001F629D"/>
    <w:rsid w:val="001F651D"/>
    <w:rsid w:val="001F65F6"/>
    <w:rsid w:val="001F68A6"/>
    <w:rsid w:val="001F7287"/>
    <w:rsid w:val="001F7297"/>
    <w:rsid w:val="001F7CFB"/>
    <w:rsid w:val="002002C6"/>
    <w:rsid w:val="0020193D"/>
    <w:rsid w:val="00201DC1"/>
    <w:rsid w:val="00202461"/>
    <w:rsid w:val="002025E8"/>
    <w:rsid w:val="00202A99"/>
    <w:rsid w:val="0020371A"/>
    <w:rsid w:val="002039AF"/>
    <w:rsid w:val="00203ABE"/>
    <w:rsid w:val="00203D07"/>
    <w:rsid w:val="00204529"/>
    <w:rsid w:val="0020488D"/>
    <w:rsid w:val="002048F0"/>
    <w:rsid w:val="00205290"/>
    <w:rsid w:val="0020557D"/>
    <w:rsid w:val="00205A3F"/>
    <w:rsid w:val="00205C1C"/>
    <w:rsid w:val="00205C7A"/>
    <w:rsid w:val="00205EE2"/>
    <w:rsid w:val="00206107"/>
    <w:rsid w:val="00206DA5"/>
    <w:rsid w:val="00206E0D"/>
    <w:rsid w:val="00206E87"/>
    <w:rsid w:val="00206FD2"/>
    <w:rsid w:val="0020769D"/>
    <w:rsid w:val="00210DA7"/>
    <w:rsid w:val="002114DB"/>
    <w:rsid w:val="00211502"/>
    <w:rsid w:val="00211E20"/>
    <w:rsid w:val="00212732"/>
    <w:rsid w:val="0021288F"/>
    <w:rsid w:val="00212A14"/>
    <w:rsid w:val="00212C43"/>
    <w:rsid w:val="00212CDA"/>
    <w:rsid w:val="00212F73"/>
    <w:rsid w:val="002130C3"/>
    <w:rsid w:val="00213679"/>
    <w:rsid w:val="00213F2D"/>
    <w:rsid w:val="0021583A"/>
    <w:rsid w:val="002159D2"/>
    <w:rsid w:val="00216386"/>
    <w:rsid w:val="00216BB1"/>
    <w:rsid w:val="00217DA0"/>
    <w:rsid w:val="0022055B"/>
    <w:rsid w:val="00220770"/>
    <w:rsid w:val="002208EF"/>
    <w:rsid w:val="00220C7C"/>
    <w:rsid w:val="00220DB4"/>
    <w:rsid w:val="00221343"/>
    <w:rsid w:val="00221A55"/>
    <w:rsid w:val="00221FE3"/>
    <w:rsid w:val="00222663"/>
    <w:rsid w:val="00222D17"/>
    <w:rsid w:val="00223093"/>
    <w:rsid w:val="0022315B"/>
    <w:rsid w:val="00224010"/>
    <w:rsid w:val="00224CA0"/>
    <w:rsid w:val="0022535C"/>
    <w:rsid w:val="00225BD1"/>
    <w:rsid w:val="00225C28"/>
    <w:rsid w:val="0022616E"/>
    <w:rsid w:val="0022646A"/>
    <w:rsid w:val="00226F1D"/>
    <w:rsid w:val="002276E3"/>
    <w:rsid w:val="00227D79"/>
    <w:rsid w:val="00230440"/>
    <w:rsid w:val="00230521"/>
    <w:rsid w:val="00230717"/>
    <w:rsid w:val="00230C9C"/>
    <w:rsid w:val="002324BD"/>
    <w:rsid w:val="002329A2"/>
    <w:rsid w:val="0023380C"/>
    <w:rsid w:val="00233A15"/>
    <w:rsid w:val="00233F2F"/>
    <w:rsid w:val="0023431F"/>
    <w:rsid w:val="002347AD"/>
    <w:rsid w:val="00234928"/>
    <w:rsid w:val="00234B52"/>
    <w:rsid w:val="002354D1"/>
    <w:rsid w:val="00235A25"/>
    <w:rsid w:val="00235D23"/>
    <w:rsid w:val="00235EF4"/>
    <w:rsid w:val="0023629E"/>
    <w:rsid w:val="00236882"/>
    <w:rsid w:val="00237270"/>
    <w:rsid w:val="00237400"/>
    <w:rsid w:val="002378D5"/>
    <w:rsid w:val="00237C0A"/>
    <w:rsid w:val="00237D45"/>
    <w:rsid w:val="00237D63"/>
    <w:rsid w:val="00241581"/>
    <w:rsid w:val="002416C4"/>
    <w:rsid w:val="00241E13"/>
    <w:rsid w:val="00242326"/>
    <w:rsid w:val="002428C5"/>
    <w:rsid w:val="00242D93"/>
    <w:rsid w:val="0024311E"/>
    <w:rsid w:val="0024316E"/>
    <w:rsid w:val="00243542"/>
    <w:rsid w:val="00243872"/>
    <w:rsid w:val="0024402F"/>
    <w:rsid w:val="00244187"/>
    <w:rsid w:val="00244D6C"/>
    <w:rsid w:val="002450B1"/>
    <w:rsid w:val="00245806"/>
    <w:rsid w:val="0024585F"/>
    <w:rsid w:val="00245A06"/>
    <w:rsid w:val="00246159"/>
    <w:rsid w:val="002468F0"/>
    <w:rsid w:val="00247FEE"/>
    <w:rsid w:val="00250A43"/>
    <w:rsid w:val="002527F2"/>
    <w:rsid w:val="00252A54"/>
    <w:rsid w:val="00253B45"/>
    <w:rsid w:val="00254054"/>
    <w:rsid w:val="0025475C"/>
    <w:rsid w:val="00254886"/>
    <w:rsid w:val="00254AFE"/>
    <w:rsid w:val="00254E8C"/>
    <w:rsid w:val="0025503F"/>
    <w:rsid w:val="00255A2B"/>
    <w:rsid w:val="002569FA"/>
    <w:rsid w:val="002579AD"/>
    <w:rsid w:val="00260F34"/>
    <w:rsid w:val="002611EA"/>
    <w:rsid w:val="0026190B"/>
    <w:rsid w:val="002629FE"/>
    <w:rsid w:val="00264097"/>
    <w:rsid w:val="00264DC6"/>
    <w:rsid w:val="0026562C"/>
    <w:rsid w:val="00266EE9"/>
    <w:rsid w:val="00266FA5"/>
    <w:rsid w:val="00267FB2"/>
    <w:rsid w:val="002702CE"/>
    <w:rsid w:val="00270BA0"/>
    <w:rsid w:val="0027120D"/>
    <w:rsid w:val="00271341"/>
    <w:rsid w:val="00271AB9"/>
    <w:rsid w:val="00272FCE"/>
    <w:rsid w:val="00273018"/>
    <w:rsid w:val="002733F2"/>
    <w:rsid w:val="00273595"/>
    <w:rsid w:val="00273870"/>
    <w:rsid w:val="00273BE7"/>
    <w:rsid w:val="00274221"/>
    <w:rsid w:val="00275066"/>
    <w:rsid w:val="0027529B"/>
    <w:rsid w:val="00275325"/>
    <w:rsid w:val="00275B57"/>
    <w:rsid w:val="00275E25"/>
    <w:rsid w:val="00276601"/>
    <w:rsid w:val="00276798"/>
    <w:rsid w:val="00276F80"/>
    <w:rsid w:val="0027775B"/>
    <w:rsid w:val="00277DC8"/>
    <w:rsid w:val="002805D0"/>
    <w:rsid w:val="00280E47"/>
    <w:rsid w:val="00280E9A"/>
    <w:rsid w:val="00281184"/>
    <w:rsid w:val="0028154D"/>
    <w:rsid w:val="0028202B"/>
    <w:rsid w:val="00282070"/>
    <w:rsid w:val="002824D4"/>
    <w:rsid w:val="0028289A"/>
    <w:rsid w:val="002831F2"/>
    <w:rsid w:val="00283551"/>
    <w:rsid w:val="00285378"/>
    <w:rsid w:val="00285762"/>
    <w:rsid w:val="002860E0"/>
    <w:rsid w:val="002863D7"/>
    <w:rsid w:val="0028682E"/>
    <w:rsid w:val="00287532"/>
    <w:rsid w:val="002876F0"/>
    <w:rsid w:val="002908AC"/>
    <w:rsid w:val="00290FB7"/>
    <w:rsid w:val="002912CF"/>
    <w:rsid w:val="00291991"/>
    <w:rsid w:val="00291E0E"/>
    <w:rsid w:val="00291F7C"/>
    <w:rsid w:val="0029299E"/>
    <w:rsid w:val="002935A0"/>
    <w:rsid w:val="0029365E"/>
    <w:rsid w:val="00293F15"/>
    <w:rsid w:val="002949D6"/>
    <w:rsid w:val="002949F0"/>
    <w:rsid w:val="00294C3F"/>
    <w:rsid w:val="002950D6"/>
    <w:rsid w:val="002955E0"/>
    <w:rsid w:val="00295600"/>
    <w:rsid w:val="00295BEB"/>
    <w:rsid w:val="00296466"/>
    <w:rsid w:val="00296EC0"/>
    <w:rsid w:val="00296EFA"/>
    <w:rsid w:val="00296F1C"/>
    <w:rsid w:val="0029711B"/>
    <w:rsid w:val="0029750A"/>
    <w:rsid w:val="00297FB2"/>
    <w:rsid w:val="002A01A0"/>
    <w:rsid w:val="002A03FE"/>
    <w:rsid w:val="002A0F82"/>
    <w:rsid w:val="002A1337"/>
    <w:rsid w:val="002A14AD"/>
    <w:rsid w:val="002A15DC"/>
    <w:rsid w:val="002A1881"/>
    <w:rsid w:val="002A335C"/>
    <w:rsid w:val="002A357E"/>
    <w:rsid w:val="002A37F2"/>
    <w:rsid w:val="002A3F60"/>
    <w:rsid w:val="002A4BEA"/>
    <w:rsid w:val="002A4CAF"/>
    <w:rsid w:val="002A4F70"/>
    <w:rsid w:val="002A5581"/>
    <w:rsid w:val="002A5B92"/>
    <w:rsid w:val="002A5D9A"/>
    <w:rsid w:val="002A5EA9"/>
    <w:rsid w:val="002A61EB"/>
    <w:rsid w:val="002A659B"/>
    <w:rsid w:val="002A789D"/>
    <w:rsid w:val="002B0306"/>
    <w:rsid w:val="002B0560"/>
    <w:rsid w:val="002B0667"/>
    <w:rsid w:val="002B081E"/>
    <w:rsid w:val="002B085E"/>
    <w:rsid w:val="002B08D2"/>
    <w:rsid w:val="002B0E0D"/>
    <w:rsid w:val="002B1043"/>
    <w:rsid w:val="002B286C"/>
    <w:rsid w:val="002B2A20"/>
    <w:rsid w:val="002B2BA2"/>
    <w:rsid w:val="002B33EC"/>
    <w:rsid w:val="002B35AB"/>
    <w:rsid w:val="002B3F11"/>
    <w:rsid w:val="002B41B2"/>
    <w:rsid w:val="002B4840"/>
    <w:rsid w:val="002B5D20"/>
    <w:rsid w:val="002B5E58"/>
    <w:rsid w:val="002B6A37"/>
    <w:rsid w:val="002B6E11"/>
    <w:rsid w:val="002B6F0E"/>
    <w:rsid w:val="002B74B6"/>
    <w:rsid w:val="002B7601"/>
    <w:rsid w:val="002C095A"/>
    <w:rsid w:val="002C1700"/>
    <w:rsid w:val="002C1A5D"/>
    <w:rsid w:val="002C1CED"/>
    <w:rsid w:val="002C2021"/>
    <w:rsid w:val="002C21B1"/>
    <w:rsid w:val="002C228E"/>
    <w:rsid w:val="002C2FD0"/>
    <w:rsid w:val="002C32E6"/>
    <w:rsid w:val="002C3A67"/>
    <w:rsid w:val="002C3EF1"/>
    <w:rsid w:val="002C5096"/>
    <w:rsid w:val="002C559E"/>
    <w:rsid w:val="002C6068"/>
    <w:rsid w:val="002C629F"/>
    <w:rsid w:val="002C641E"/>
    <w:rsid w:val="002C6C67"/>
    <w:rsid w:val="002C6C7F"/>
    <w:rsid w:val="002C733F"/>
    <w:rsid w:val="002C762A"/>
    <w:rsid w:val="002C7675"/>
    <w:rsid w:val="002C7A0A"/>
    <w:rsid w:val="002C7E78"/>
    <w:rsid w:val="002D0728"/>
    <w:rsid w:val="002D104A"/>
    <w:rsid w:val="002D1159"/>
    <w:rsid w:val="002D1596"/>
    <w:rsid w:val="002D1EDC"/>
    <w:rsid w:val="002D2657"/>
    <w:rsid w:val="002D2D03"/>
    <w:rsid w:val="002D30FE"/>
    <w:rsid w:val="002D34AE"/>
    <w:rsid w:val="002D4207"/>
    <w:rsid w:val="002D4E5E"/>
    <w:rsid w:val="002D5FDF"/>
    <w:rsid w:val="002D6727"/>
    <w:rsid w:val="002D7219"/>
    <w:rsid w:val="002D728A"/>
    <w:rsid w:val="002D7475"/>
    <w:rsid w:val="002E0D99"/>
    <w:rsid w:val="002E16F6"/>
    <w:rsid w:val="002E2A52"/>
    <w:rsid w:val="002E2DDC"/>
    <w:rsid w:val="002E31B5"/>
    <w:rsid w:val="002E34CF"/>
    <w:rsid w:val="002E38C3"/>
    <w:rsid w:val="002E4C67"/>
    <w:rsid w:val="002E53E5"/>
    <w:rsid w:val="002E5A62"/>
    <w:rsid w:val="002E6DCD"/>
    <w:rsid w:val="002E7192"/>
    <w:rsid w:val="002E723B"/>
    <w:rsid w:val="002E747C"/>
    <w:rsid w:val="002E7CC8"/>
    <w:rsid w:val="002F008B"/>
    <w:rsid w:val="002F0AD6"/>
    <w:rsid w:val="002F160C"/>
    <w:rsid w:val="002F2249"/>
    <w:rsid w:val="002F2346"/>
    <w:rsid w:val="002F234B"/>
    <w:rsid w:val="002F364F"/>
    <w:rsid w:val="002F39D2"/>
    <w:rsid w:val="002F3C0A"/>
    <w:rsid w:val="002F3FFE"/>
    <w:rsid w:val="002F4208"/>
    <w:rsid w:val="002F4527"/>
    <w:rsid w:val="002F4FDD"/>
    <w:rsid w:val="002F669D"/>
    <w:rsid w:val="002F68B5"/>
    <w:rsid w:val="002F6E73"/>
    <w:rsid w:val="002F7DAA"/>
    <w:rsid w:val="00300BC9"/>
    <w:rsid w:val="00300C10"/>
    <w:rsid w:val="00301009"/>
    <w:rsid w:val="00301204"/>
    <w:rsid w:val="0030188B"/>
    <w:rsid w:val="00303D70"/>
    <w:rsid w:val="00303ED8"/>
    <w:rsid w:val="003059A1"/>
    <w:rsid w:val="00305B16"/>
    <w:rsid w:val="0030751B"/>
    <w:rsid w:val="00307757"/>
    <w:rsid w:val="00307D9F"/>
    <w:rsid w:val="00307EF8"/>
    <w:rsid w:val="003101C2"/>
    <w:rsid w:val="00310468"/>
    <w:rsid w:val="00310DA3"/>
    <w:rsid w:val="00311FF3"/>
    <w:rsid w:val="003120A9"/>
    <w:rsid w:val="003121A6"/>
    <w:rsid w:val="00312363"/>
    <w:rsid w:val="00312639"/>
    <w:rsid w:val="00312DB4"/>
    <w:rsid w:val="00313A23"/>
    <w:rsid w:val="00313A24"/>
    <w:rsid w:val="003141AC"/>
    <w:rsid w:val="00314990"/>
    <w:rsid w:val="00315ABE"/>
    <w:rsid w:val="00315C1F"/>
    <w:rsid w:val="003163D1"/>
    <w:rsid w:val="00316756"/>
    <w:rsid w:val="0031768E"/>
    <w:rsid w:val="003176AE"/>
    <w:rsid w:val="00317748"/>
    <w:rsid w:val="00317A63"/>
    <w:rsid w:val="00320078"/>
    <w:rsid w:val="003202CB"/>
    <w:rsid w:val="00320604"/>
    <w:rsid w:val="00320B11"/>
    <w:rsid w:val="00320E6B"/>
    <w:rsid w:val="003215E3"/>
    <w:rsid w:val="00321948"/>
    <w:rsid w:val="003235B3"/>
    <w:rsid w:val="00323F45"/>
    <w:rsid w:val="00323FAC"/>
    <w:rsid w:val="0032459D"/>
    <w:rsid w:val="00325152"/>
    <w:rsid w:val="0032542A"/>
    <w:rsid w:val="00325824"/>
    <w:rsid w:val="00325BFE"/>
    <w:rsid w:val="00326044"/>
    <w:rsid w:val="00326C48"/>
    <w:rsid w:val="00326E71"/>
    <w:rsid w:val="00326EC1"/>
    <w:rsid w:val="00326FFD"/>
    <w:rsid w:val="00327733"/>
    <w:rsid w:val="003278CD"/>
    <w:rsid w:val="00327E5B"/>
    <w:rsid w:val="00330EC8"/>
    <w:rsid w:val="00331D53"/>
    <w:rsid w:val="0033202A"/>
    <w:rsid w:val="003325E1"/>
    <w:rsid w:val="003328B7"/>
    <w:rsid w:val="003335B8"/>
    <w:rsid w:val="003336A2"/>
    <w:rsid w:val="00333A8C"/>
    <w:rsid w:val="0033478D"/>
    <w:rsid w:val="00334DFB"/>
    <w:rsid w:val="0033551F"/>
    <w:rsid w:val="003362F7"/>
    <w:rsid w:val="00336589"/>
    <w:rsid w:val="0033695F"/>
    <w:rsid w:val="00336B44"/>
    <w:rsid w:val="00336F75"/>
    <w:rsid w:val="00336FA8"/>
    <w:rsid w:val="003372C4"/>
    <w:rsid w:val="003379E3"/>
    <w:rsid w:val="00340202"/>
    <w:rsid w:val="0034021C"/>
    <w:rsid w:val="003403C8"/>
    <w:rsid w:val="00340647"/>
    <w:rsid w:val="0034083D"/>
    <w:rsid w:val="00341673"/>
    <w:rsid w:val="00341704"/>
    <w:rsid w:val="00341868"/>
    <w:rsid w:val="00342358"/>
    <w:rsid w:val="00342F94"/>
    <w:rsid w:val="00343192"/>
    <w:rsid w:val="00343223"/>
    <w:rsid w:val="003433BF"/>
    <w:rsid w:val="00343BB4"/>
    <w:rsid w:val="00344342"/>
    <w:rsid w:val="00344BBD"/>
    <w:rsid w:val="00344BDD"/>
    <w:rsid w:val="00344C70"/>
    <w:rsid w:val="00345286"/>
    <w:rsid w:val="00345ED5"/>
    <w:rsid w:val="00346046"/>
    <w:rsid w:val="003466E8"/>
    <w:rsid w:val="00346B8B"/>
    <w:rsid w:val="00346FA6"/>
    <w:rsid w:val="00347822"/>
    <w:rsid w:val="00347BA9"/>
    <w:rsid w:val="00347D15"/>
    <w:rsid w:val="003504D8"/>
    <w:rsid w:val="00350517"/>
    <w:rsid w:val="00350822"/>
    <w:rsid w:val="003508F7"/>
    <w:rsid w:val="00350A9A"/>
    <w:rsid w:val="00350AB1"/>
    <w:rsid w:val="003516A7"/>
    <w:rsid w:val="003516F1"/>
    <w:rsid w:val="00352B03"/>
    <w:rsid w:val="00353209"/>
    <w:rsid w:val="00354249"/>
    <w:rsid w:val="00354419"/>
    <w:rsid w:val="003546CD"/>
    <w:rsid w:val="00355C2C"/>
    <w:rsid w:val="00355DE3"/>
    <w:rsid w:val="00355F9F"/>
    <w:rsid w:val="003578E8"/>
    <w:rsid w:val="003579DA"/>
    <w:rsid w:val="00357AF6"/>
    <w:rsid w:val="00357C80"/>
    <w:rsid w:val="0036082F"/>
    <w:rsid w:val="00360C33"/>
    <w:rsid w:val="00362798"/>
    <w:rsid w:val="00362B8E"/>
    <w:rsid w:val="00362D35"/>
    <w:rsid w:val="00363639"/>
    <w:rsid w:val="00363980"/>
    <w:rsid w:val="00363B42"/>
    <w:rsid w:val="00363E84"/>
    <w:rsid w:val="0036406B"/>
    <w:rsid w:val="00364214"/>
    <w:rsid w:val="0036465F"/>
    <w:rsid w:val="00364BC0"/>
    <w:rsid w:val="00364C4C"/>
    <w:rsid w:val="00365467"/>
    <w:rsid w:val="00366405"/>
    <w:rsid w:val="00366A9B"/>
    <w:rsid w:val="003675BE"/>
    <w:rsid w:val="003679E2"/>
    <w:rsid w:val="00367E94"/>
    <w:rsid w:val="003707AD"/>
    <w:rsid w:val="00370AA5"/>
    <w:rsid w:val="0037142E"/>
    <w:rsid w:val="0037252E"/>
    <w:rsid w:val="00372785"/>
    <w:rsid w:val="003727C5"/>
    <w:rsid w:val="00372C16"/>
    <w:rsid w:val="003730DA"/>
    <w:rsid w:val="0037384E"/>
    <w:rsid w:val="00373D03"/>
    <w:rsid w:val="00373E40"/>
    <w:rsid w:val="003749A6"/>
    <w:rsid w:val="00374BF2"/>
    <w:rsid w:val="00374F75"/>
    <w:rsid w:val="003753AC"/>
    <w:rsid w:val="003756EF"/>
    <w:rsid w:val="0037575D"/>
    <w:rsid w:val="00375AFA"/>
    <w:rsid w:val="00376131"/>
    <w:rsid w:val="003776F2"/>
    <w:rsid w:val="003802FB"/>
    <w:rsid w:val="003811F6"/>
    <w:rsid w:val="00381985"/>
    <w:rsid w:val="00382729"/>
    <w:rsid w:val="00382A10"/>
    <w:rsid w:val="00382DB3"/>
    <w:rsid w:val="00383573"/>
    <w:rsid w:val="003835C8"/>
    <w:rsid w:val="00383A65"/>
    <w:rsid w:val="00383D7D"/>
    <w:rsid w:val="00384195"/>
    <w:rsid w:val="00384555"/>
    <w:rsid w:val="00384572"/>
    <w:rsid w:val="0038464F"/>
    <w:rsid w:val="00384A2D"/>
    <w:rsid w:val="003851F3"/>
    <w:rsid w:val="003853C2"/>
    <w:rsid w:val="00385B4E"/>
    <w:rsid w:val="00387697"/>
    <w:rsid w:val="00387AF1"/>
    <w:rsid w:val="00387C24"/>
    <w:rsid w:val="00390188"/>
    <w:rsid w:val="00390A0C"/>
    <w:rsid w:val="00390CF9"/>
    <w:rsid w:val="003911C4"/>
    <w:rsid w:val="003914BF"/>
    <w:rsid w:val="00391CEF"/>
    <w:rsid w:val="00391FFF"/>
    <w:rsid w:val="00392664"/>
    <w:rsid w:val="0039274D"/>
    <w:rsid w:val="0039391B"/>
    <w:rsid w:val="003942A0"/>
    <w:rsid w:val="00394323"/>
    <w:rsid w:val="003947F4"/>
    <w:rsid w:val="00394F9D"/>
    <w:rsid w:val="003959A8"/>
    <w:rsid w:val="00395DA2"/>
    <w:rsid w:val="0039630F"/>
    <w:rsid w:val="0039652C"/>
    <w:rsid w:val="00396A1C"/>
    <w:rsid w:val="00397293"/>
    <w:rsid w:val="00397527"/>
    <w:rsid w:val="00397589"/>
    <w:rsid w:val="003977CF"/>
    <w:rsid w:val="00397880"/>
    <w:rsid w:val="003A0AFF"/>
    <w:rsid w:val="003A0D53"/>
    <w:rsid w:val="003A0EC5"/>
    <w:rsid w:val="003A1612"/>
    <w:rsid w:val="003A16D5"/>
    <w:rsid w:val="003A1A53"/>
    <w:rsid w:val="003A1D6B"/>
    <w:rsid w:val="003A1E34"/>
    <w:rsid w:val="003A1F5C"/>
    <w:rsid w:val="003A26DC"/>
    <w:rsid w:val="003A2707"/>
    <w:rsid w:val="003A3813"/>
    <w:rsid w:val="003A38CE"/>
    <w:rsid w:val="003A3A49"/>
    <w:rsid w:val="003A3AB1"/>
    <w:rsid w:val="003A3EEA"/>
    <w:rsid w:val="003A574F"/>
    <w:rsid w:val="003A586A"/>
    <w:rsid w:val="003A5D4C"/>
    <w:rsid w:val="003A6744"/>
    <w:rsid w:val="003A74FD"/>
    <w:rsid w:val="003A7548"/>
    <w:rsid w:val="003A77F1"/>
    <w:rsid w:val="003A7A8B"/>
    <w:rsid w:val="003A7CE3"/>
    <w:rsid w:val="003B1206"/>
    <w:rsid w:val="003B1B51"/>
    <w:rsid w:val="003B1CF9"/>
    <w:rsid w:val="003B1DBC"/>
    <w:rsid w:val="003B2A0F"/>
    <w:rsid w:val="003B2B12"/>
    <w:rsid w:val="003B2BF7"/>
    <w:rsid w:val="003B2BFD"/>
    <w:rsid w:val="003B363D"/>
    <w:rsid w:val="003B377D"/>
    <w:rsid w:val="003B39C3"/>
    <w:rsid w:val="003B3CC8"/>
    <w:rsid w:val="003B3D77"/>
    <w:rsid w:val="003B4019"/>
    <w:rsid w:val="003B4EDC"/>
    <w:rsid w:val="003B5962"/>
    <w:rsid w:val="003B5AC9"/>
    <w:rsid w:val="003B6229"/>
    <w:rsid w:val="003B6E8E"/>
    <w:rsid w:val="003B73AF"/>
    <w:rsid w:val="003B78E1"/>
    <w:rsid w:val="003C0036"/>
    <w:rsid w:val="003C0704"/>
    <w:rsid w:val="003C090E"/>
    <w:rsid w:val="003C0FF9"/>
    <w:rsid w:val="003C135A"/>
    <w:rsid w:val="003C1611"/>
    <w:rsid w:val="003C1F35"/>
    <w:rsid w:val="003C3047"/>
    <w:rsid w:val="003C31CD"/>
    <w:rsid w:val="003C323F"/>
    <w:rsid w:val="003C3845"/>
    <w:rsid w:val="003C43A4"/>
    <w:rsid w:val="003C45F0"/>
    <w:rsid w:val="003C47E1"/>
    <w:rsid w:val="003C4BE2"/>
    <w:rsid w:val="003C4C62"/>
    <w:rsid w:val="003C5447"/>
    <w:rsid w:val="003C5795"/>
    <w:rsid w:val="003C5BE0"/>
    <w:rsid w:val="003C7335"/>
    <w:rsid w:val="003D04F3"/>
    <w:rsid w:val="003D0D46"/>
    <w:rsid w:val="003D0EB3"/>
    <w:rsid w:val="003D114B"/>
    <w:rsid w:val="003D150D"/>
    <w:rsid w:val="003D150E"/>
    <w:rsid w:val="003D1787"/>
    <w:rsid w:val="003D2A9E"/>
    <w:rsid w:val="003D2D9A"/>
    <w:rsid w:val="003D3417"/>
    <w:rsid w:val="003D4228"/>
    <w:rsid w:val="003D4CA5"/>
    <w:rsid w:val="003D5647"/>
    <w:rsid w:val="003D588E"/>
    <w:rsid w:val="003D59CA"/>
    <w:rsid w:val="003D621E"/>
    <w:rsid w:val="003D7136"/>
    <w:rsid w:val="003D72D4"/>
    <w:rsid w:val="003D7915"/>
    <w:rsid w:val="003D79B7"/>
    <w:rsid w:val="003E0634"/>
    <w:rsid w:val="003E09D7"/>
    <w:rsid w:val="003E12E0"/>
    <w:rsid w:val="003E152F"/>
    <w:rsid w:val="003E1A23"/>
    <w:rsid w:val="003E1E87"/>
    <w:rsid w:val="003E24F9"/>
    <w:rsid w:val="003E2F38"/>
    <w:rsid w:val="003E3610"/>
    <w:rsid w:val="003E37B5"/>
    <w:rsid w:val="003E40CB"/>
    <w:rsid w:val="003E4446"/>
    <w:rsid w:val="003E4A63"/>
    <w:rsid w:val="003E4AB9"/>
    <w:rsid w:val="003E52C8"/>
    <w:rsid w:val="003E53A6"/>
    <w:rsid w:val="003E53F9"/>
    <w:rsid w:val="003E5CF0"/>
    <w:rsid w:val="003E5D0F"/>
    <w:rsid w:val="003E5D14"/>
    <w:rsid w:val="003E5D55"/>
    <w:rsid w:val="003E607D"/>
    <w:rsid w:val="003E62EC"/>
    <w:rsid w:val="003E6696"/>
    <w:rsid w:val="003E6AC8"/>
    <w:rsid w:val="003E6DD3"/>
    <w:rsid w:val="003E724B"/>
    <w:rsid w:val="003F04C5"/>
    <w:rsid w:val="003F1CE2"/>
    <w:rsid w:val="003F24EC"/>
    <w:rsid w:val="003F49D6"/>
    <w:rsid w:val="003F5B59"/>
    <w:rsid w:val="003F625F"/>
    <w:rsid w:val="003F704B"/>
    <w:rsid w:val="003F723B"/>
    <w:rsid w:val="003F78A6"/>
    <w:rsid w:val="003F7F3B"/>
    <w:rsid w:val="004002AA"/>
    <w:rsid w:val="0040048E"/>
    <w:rsid w:val="00400A4D"/>
    <w:rsid w:val="00401077"/>
    <w:rsid w:val="0040159C"/>
    <w:rsid w:val="00401EDB"/>
    <w:rsid w:val="004021D0"/>
    <w:rsid w:val="004021EC"/>
    <w:rsid w:val="004022F2"/>
    <w:rsid w:val="004025B7"/>
    <w:rsid w:val="00402931"/>
    <w:rsid w:val="00402963"/>
    <w:rsid w:val="00402A9F"/>
    <w:rsid w:val="00402B33"/>
    <w:rsid w:val="00403013"/>
    <w:rsid w:val="004039E2"/>
    <w:rsid w:val="00403AF0"/>
    <w:rsid w:val="00403C1A"/>
    <w:rsid w:val="00403D06"/>
    <w:rsid w:val="00403D74"/>
    <w:rsid w:val="00403F49"/>
    <w:rsid w:val="00404D95"/>
    <w:rsid w:val="004051DB"/>
    <w:rsid w:val="004054C9"/>
    <w:rsid w:val="00406465"/>
    <w:rsid w:val="0040647B"/>
    <w:rsid w:val="0040667A"/>
    <w:rsid w:val="0040776A"/>
    <w:rsid w:val="00407ADE"/>
    <w:rsid w:val="00407D43"/>
    <w:rsid w:val="00407FEA"/>
    <w:rsid w:val="0041012E"/>
    <w:rsid w:val="004106F5"/>
    <w:rsid w:val="00410B2C"/>
    <w:rsid w:val="00410D1B"/>
    <w:rsid w:val="0041128A"/>
    <w:rsid w:val="004114B8"/>
    <w:rsid w:val="004116D2"/>
    <w:rsid w:val="004117F6"/>
    <w:rsid w:val="00411C89"/>
    <w:rsid w:val="00411F3A"/>
    <w:rsid w:val="00412126"/>
    <w:rsid w:val="004123D0"/>
    <w:rsid w:val="00412553"/>
    <w:rsid w:val="0041275F"/>
    <w:rsid w:val="00412A5D"/>
    <w:rsid w:val="00412CDA"/>
    <w:rsid w:val="00412FBA"/>
    <w:rsid w:val="004132C8"/>
    <w:rsid w:val="00413D37"/>
    <w:rsid w:val="00413EC5"/>
    <w:rsid w:val="004144ED"/>
    <w:rsid w:val="004149FA"/>
    <w:rsid w:val="00414AEF"/>
    <w:rsid w:val="00414B53"/>
    <w:rsid w:val="00414C98"/>
    <w:rsid w:val="00414EFE"/>
    <w:rsid w:val="00415BA9"/>
    <w:rsid w:val="00415E1A"/>
    <w:rsid w:val="00416668"/>
    <w:rsid w:val="00416777"/>
    <w:rsid w:val="004167F2"/>
    <w:rsid w:val="00416D36"/>
    <w:rsid w:val="00417299"/>
    <w:rsid w:val="004172B2"/>
    <w:rsid w:val="0042019B"/>
    <w:rsid w:val="00420427"/>
    <w:rsid w:val="00420CF3"/>
    <w:rsid w:val="00420E0D"/>
    <w:rsid w:val="00420E52"/>
    <w:rsid w:val="00420E5A"/>
    <w:rsid w:val="00421BDD"/>
    <w:rsid w:val="00421E06"/>
    <w:rsid w:val="00422044"/>
    <w:rsid w:val="00422214"/>
    <w:rsid w:val="00422664"/>
    <w:rsid w:val="004227E2"/>
    <w:rsid w:val="00422A45"/>
    <w:rsid w:val="00422E4B"/>
    <w:rsid w:val="00423B8C"/>
    <w:rsid w:val="00423E35"/>
    <w:rsid w:val="00424410"/>
    <w:rsid w:val="004247CC"/>
    <w:rsid w:val="00424EB4"/>
    <w:rsid w:val="004252A0"/>
    <w:rsid w:val="00426045"/>
    <w:rsid w:val="00426630"/>
    <w:rsid w:val="00426977"/>
    <w:rsid w:val="00427A24"/>
    <w:rsid w:val="00427B48"/>
    <w:rsid w:val="00427C9C"/>
    <w:rsid w:val="004302D1"/>
    <w:rsid w:val="004302FB"/>
    <w:rsid w:val="004303A9"/>
    <w:rsid w:val="004318C5"/>
    <w:rsid w:val="00431C81"/>
    <w:rsid w:val="00431D3B"/>
    <w:rsid w:val="00432DF1"/>
    <w:rsid w:val="00432ED2"/>
    <w:rsid w:val="004330A5"/>
    <w:rsid w:val="00433592"/>
    <w:rsid w:val="00433AE3"/>
    <w:rsid w:val="00433EDC"/>
    <w:rsid w:val="00433FCA"/>
    <w:rsid w:val="00434590"/>
    <w:rsid w:val="00434F88"/>
    <w:rsid w:val="004351BC"/>
    <w:rsid w:val="00435347"/>
    <w:rsid w:val="00435457"/>
    <w:rsid w:val="00436168"/>
    <w:rsid w:val="004366C1"/>
    <w:rsid w:val="00436D8E"/>
    <w:rsid w:val="00440960"/>
    <w:rsid w:val="00440ABA"/>
    <w:rsid w:val="00440B7B"/>
    <w:rsid w:val="00440C96"/>
    <w:rsid w:val="00442270"/>
    <w:rsid w:val="0044239C"/>
    <w:rsid w:val="004423DC"/>
    <w:rsid w:val="004426D5"/>
    <w:rsid w:val="004433F4"/>
    <w:rsid w:val="00443792"/>
    <w:rsid w:val="004437D4"/>
    <w:rsid w:val="0044420D"/>
    <w:rsid w:val="004447C6"/>
    <w:rsid w:val="00444BA0"/>
    <w:rsid w:val="00445199"/>
    <w:rsid w:val="0044571A"/>
    <w:rsid w:val="00445903"/>
    <w:rsid w:val="00446AF0"/>
    <w:rsid w:val="00447505"/>
    <w:rsid w:val="00447CAF"/>
    <w:rsid w:val="0045067E"/>
    <w:rsid w:val="004507B4"/>
    <w:rsid w:val="00450FCB"/>
    <w:rsid w:val="004515ED"/>
    <w:rsid w:val="00451931"/>
    <w:rsid w:val="00454D83"/>
    <w:rsid w:val="004551CC"/>
    <w:rsid w:val="00455E02"/>
    <w:rsid w:val="004563B8"/>
    <w:rsid w:val="004569F5"/>
    <w:rsid w:val="00456B34"/>
    <w:rsid w:val="00456D97"/>
    <w:rsid w:val="004603DC"/>
    <w:rsid w:val="0046110D"/>
    <w:rsid w:val="00461A15"/>
    <w:rsid w:val="00461ED8"/>
    <w:rsid w:val="00462012"/>
    <w:rsid w:val="004624B3"/>
    <w:rsid w:val="00462816"/>
    <w:rsid w:val="00462CDB"/>
    <w:rsid w:val="00464C99"/>
    <w:rsid w:val="004660F9"/>
    <w:rsid w:val="004662AF"/>
    <w:rsid w:val="004666EE"/>
    <w:rsid w:val="00466FC6"/>
    <w:rsid w:val="004675F2"/>
    <w:rsid w:val="0046785F"/>
    <w:rsid w:val="00467957"/>
    <w:rsid w:val="00467AD5"/>
    <w:rsid w:val="004707F3"/>
    <w:rsid w:val="00470B7D"/>
    <w:rsid w:val="00471902"/>
    <w:rsid w:val="00471A9B"/>
    <w:rsid w:val="004726C2"/>
    <w:rsid w:val="00472CDE"/>
    <w:rsid w:val="00472D6F"/>
    <w:rsid w:val="0047430A"/>
    <w:rsid w:val="0047431F"/>
    <w:rsid w:val="00474B25"/>
    <w:rsid w:val="00475840"/>
    <w:rsid w:val="004763A2"/>
    <w:rsid w:val="00476EDF"/>
    <w:rsid w:val="00477215"/>
    <w:rsid w:val="00477812"/>
    <w:rsid w:val="00477A74"/>
    <w:rsid w:val="00477C09"/>
    <w:rsid w:val="00477CB6"/>
    <w:rsid w:val="00480335"/>
    <w:rsid w:val="004808F2"/>
    <w:rsid w:val="0048174C"/>
    <w:rsid w:val="004818B5"/>
    <w:rsid w:val="00481B59"/>
    <w:rsid w:val="00481D62"/>
    <w:rsid w:val="004820D7"/>
    <w:rsid w:val="004822A8"/>
    <w:rsid w:val="004827A5"/>
    <w:rsid w:val="00482BA6"/>
    <w:rsid w:val="00482C7D"/>
    <w:rsid w:val="004830F3"/>
    <w:rsid w:val="004837E9"/>
    <w:rsid w:val="00484B74"/>
    <w:rsid w:val="00485085"/>
    <w:rsid w:val="00485FD3"/>
    <w:rsid w:val="004864AF"/>
    <w:rsid w:val="00486769"/>
    <w:rsid w:val="0048698F"/>
    <w:rsid w:val="00486AF0"/>
    <w:rsid w:val="00486DC7"/>
    <w:rsid w:val="00487149"/>
    <w:rsid w:val="00487267"/>
    <w:rsid w:val="00487612"/>
    <w:rsid w:val="0048786D"/>
    <w:rsid w:val="004903C5"/>
    <w:rsid w:val="00490758"/>
    <w:rsid w:val="00490911"/>
    <w:rsid w:val="00490F72"/>
    <w:rsid w:val="00491490"/>
    <w:rsid w:val="00491FF9"/>
    <w:rsid w:val="00492176"/>
    <w:rsid w:val="004926D7"/>
    <w:rsid w:val="00492772"/>
    <w:rsid w:val="004928F7"/>
    <w:rsid w:val="00492A15"/>
    <w:rsid w:val="00492D94"/>
    <w:rsid w:val="00493B10"/>
    <w:rsid w:val="004948A8"/>
    <w:rsid w:val="00494B1E"/>
    <w:rsid w:val="00494B4A"/>
    <w:rsid w:val="00495762"/>
    <w:rsid w:val="00495B26"/>
    <w:rsid w:val="00495C2D"/>
    <w:rsid w:val="004960C4"/>
    <w:rsid w:val="00496321"/>
    <w:rsid w:val="00496F78"/>
    <w:rsid w:val="0049716C"/>
    <w:rsid w:val="004973F3"/>
    <w:rsid w:val="004978EC"/>
    <w:rsid w:val="004A06E6"/>
    <w:rsid w:val="004A17E6"/>
    <w:rsid w:val="004A1A1E"/>
    <w:rsid w:val="004A2284"/>
    <w:rsid w:val="004A2BAA"/>
    <w:rsid w:val="004A2EE7"/>
    <w:rsid w:val="004A3115"/>
    <w:rsid w:val="004A3365"/>
    <w:rsid w:val="004A342F"/>
    <w:rsid w:val="004A3807"/>
    <w:rsid w:val="004A3B7A"/>
    <w:rsid w:val="004A4567"/>
    <w:rsid w:val="004A49C6"/>
    <w:rsid w:val="004A49E6"/>
    <w:rsid w:val="004A4D58"/>
    <w:rsid w:val="004A4EB1"/>
    <w:rsid w:val="004A5044"/>
    <w:rsid w:val="004A5545"/>
    <w:rsid w:val="004A5958"/>
    <w:rsid w:val="004A5AA9"/>
    <w:rsid w:val="004A62C4"/>
    <w:rsid w:val="004A639C"/>
    <w:rsid w:val="004A65AD"/>
    <w:rsid w:val="004B0593"/>
    <w:rsid w:val="004B115A"/>
    <w:rsid w:val="004B1DA1"/>
    <w:rsid w:val="004B24A2"/>
    <w:rsid w:val="004B28B1"/>
    <w:rsid w:val="004B2A40"/>
    <w:rsid w:val="004B2B06"/>
    <w:rsid w:val="004B3302"/>
    <w:rsid w:val="004B3403"/>
    <w:rsid w:val="004B35DF"/>
    <w:rsid w:val="004B368A"/>
    <w:rsid w:val="004B37F0"/>
    <w:rsid w:val="004B3A37"/>
    <w:rsid w:val="004B4300"/>
    <w:rsid w:val="004B4DBE"/>
    <w:rsid w:val="004B4EDF"/>
    <w:rsid w:val="004B5324"/>
    <w:rsid w:val="004B6C49"/>
    <w:rsid w:val="004B6D0C"/>
    <w:rsid w:val="004B6D2C"/>
    <w:rsid w:val="004B6ED6"/>
    <w:rsid w:val="004B733A"/>
    <w:rsid w:val="004B787A"/>
    <w:rsid w:val="004C038C"/>
    <w:rsid w:val="004C0D65"/>
    <w:rsid w:val="004C10ED"/>
    <w:rsid w:val="004C1835"/>
    <w:rsid w:val="004C2278"/>
    <w:rsid w:val="004C25F5"/>
    <w:rsid w:val="004C272C"/>
    <w:rsid w:val="004C313B"/>
    <w:rsid w:val="004C3692"/>
    <w:rsid w:val="004C3B44"/>
    <w:rsid w:val="004C458B"/>
    <w:rsid w:val="004C4894"/>
    <w:rsid w:val="004C4A62"/>
    <w:rsid w:val="004C4D3C"/>
    <w:rsid w:val="004C572F"/>
    <w:rsid w:val="004C6015"/>
    <w:rsid w:val="004C684F"/>
    <w:rsid w:val="004D011B"/>
    <w:rsid w:val="004D035F"/>
    <w:rsid w:val="004D0CA2"/>
    <w:rsid w:val="004D0E13"/>
    <w:rsid w:val="004D1131"/>
    <w:rsid w:val="004D1752"/>
    <w:rsid w:val="004D196C"/>
    <w:rsid w:val="004D1D05"/>
    <w:rsid w:val="004D31B6"/>
    <w:rsid w:val="004D39FF"/>
    <w:rsid w:val="004D40C9"/>
    <w:rsid w:val="004D454C"/>
    <w:rsid w:val="004D4800"/>
    <w:rsid w:val="004D4A07"/>
    <w:rsid w:val="004D4ABB"/>
    <w:rsid w:val="004D50EE"/>
    <w:rsid w:val="004D5189"/>
    <w:rsid w:val="004D53E5"/>
    <w:rsid w:val="004D5D5F"/>
    <w:rsid w:val="004E0B72"/>
    <w:rsid w:val="004E137C"/>
    <w:rsid w:val="004E1448"/>
    <w:rsid w:val="004E22B2"/>
    <w:rsid w:val="004E2CA7"/>
    <w:rsid w:val="004E3B57"/>
    <w:rsid w:val="004E3B95"/>
    <w:rsid w:val="004E445B"/>
    <w:rsid w:val="004E45E2"/>
    <w:rsid w:val="004E47E2"/>
    <w:rsid w:val="004E4AC8"/>
    <w:rsid w:val="004E4D60"/>
    <w:rsid w:val="004E4E1C"/>
    <w:rsid w:val="004E5380"/>
    <w:rsid w:val="004E56F7"/>
    <w:rsid w:val="004E6065"/>
    <w:rsid w:val="004E76F3"/>
    <w:rsid w:val="004F023E"/>
    <w:rsid w:val="004F05F1"/>
    <w:rsid w:val="004F07C3"/>
    <w:rsid w:val="004F0A05"/>
    <w:rsid w:val="004F0D48"/>
    <w:rsid w:val="004F0DA1"/>
    <w:rsid w:val="004F0EA6"/>
    <w:rsid w:val="004F10E5"/>
    <w:rsid w:val="004F1404"/>
    <w:rsid w:val="004F1FBE"/>
    <w:rsid w:val="004F22F4"/>
    <w:rsid w:val="004F2677"/>
    <w:rsid w:val="004F28B1"/>
    <w:rsid w:val="004F28FD"/>
    <w:rsid w:val="004F308D"/>
    <w:rsid w:val="004F3124"/>
    <w:rsid w:val="004F3BD0"/>
    <w:rsid w:val="004F44C9"/>
    <w:rsid w:val="004F5076"/>
    <w:rsid w:val="004F5154"/>
    <w:rsid w:val="004F5275"/>
    <w:rsid w:val="004F5EC0"/>
    <w:rsid w:val="004F6769"/>
    <w:rsid w:val="004F6857"/>
    <w:rsid w:val="004F71AF"/>
    <w:rsid w:val="00500B08"/>
    <w:rsid w:val="005012F1"/>
    <w:rsid w:val="0050191A"/>
    <w:rsid w:val="00501983"/>
    <w:rsid w:val="00501A66"/>
    <w:rsid w:val="005028F8"/>
    <w:rsid w:val="00502CFD"/>
    <w:rsid w:val="00503538"/>
    <w:rsid w:val="00503C88"/>
    <w:rsid w:val="00504A44"/>
    <w:rsid w:val="00504DAB"/>
    <w:rsid w:val="0050508A"/>
    <w:rsid w:val="00505317"/>
    <w:rsid w:val="005061CC"/>
    <w:rsid w:val="0050633A"/>
    <w:rsid w:val="0050639E"/>
    <w:rsid w:val="00506590"/>
    <w:rsid w:val="00506F3B"/>
    <w:rsid w:val="00507015"/>
    <w:rsid w:val="005077BC"/>
    <w:rsid w:val="0051046C"/>
    <w:rsid w:val="00511163"/>
    <w:rsid w:val="005113CB"/>
    <w:rsid w:val="00511563"/>
    <w:rsid w:val="00511592"/>
    <w:rsid w:val="00511CA2"/>
    <w:rsid w:val="00512246"/>
    <w:rsid w:val="00512615"/>
    <w:rsid w:val="00512C17"/>
    <w:rsid w:val="0051347B"/>
    <w:rsid w:val="0051376A"/>
    <w:rsid w:val="00513A1F"/>
    <w:rsid w:val="00513B72"/>
    <w:rsid w:val="00514632"/>
    <w:rsid w:val="005149E1"/>
    <w:rsid w:val="005165CE"/>
    <w:rsid w:val="005165F6"/>
    <w:rsid w:val="00517701"/>
    <w:rsid w:val="0052085C"/>
    <w:rsid w:val="005209CB"/>
    <w:rsid w:val="0052105B"/>
    <w:rsid w:val="00521C5A"/>
    <w:rsid w:val="00522EDB"/>
    <w:rsid w:val="00523B60"/>
    <w:rsid w:val="00523FC9"/>
    <w:rsid w:val="0052400F"/>
    <w:rsid w:val="00524245"/>
    <w:rsid w:val="0052480F"/>
    <w:rsid w:val="0052493F"/>
    <w:rsid w:val="00524AA1"/>
    <w:rsid w:val="00524B0B"/>
    <w:rsid w:val="0052534A"/>
    <w:rsid w:val="00525989"/>
    <w:rsid w:val="00525A99"/>
    <w:rsid w:val="00525D96"/>
    <w:rsid w:val="0052700B"/>
    <w:rsid w:val="005271E6"/>
    <w:rsid w:val="00527336"/>
    <w:rsid w:val="00527345"/>
    <w:rsid w:val="005273C2"/>
    <w:rsid w:val="00527785"/>
    <w:rsid w:val="00527907"/>
    <w:rsid w:val="0053062D"/>
    <w:rsid w:val="00530B6A"/>
    <w:rsid w:val="00530D68"/>
    <w:rsid w:val="005314E5"/>
    <w:rsid w:val="00531BF1"/>
    <w:rsid w:val="00531CE7"/>
    <w:rsid w:val="005322B3"/>
    <w:rsid w:val="0053290B"/>
    <w:rsid w:val="00532980"/>
    <w:rsid w:val="00532CAC"/>
    <w:rsid w:val="005338C1"/>
    <w:rsid w:val="00533BEE"/>
    <w:rsid w:val="00533DDC"/>
    <w:rsid w:val="005340B6"/>
    <w:rsid w:val="0053422C"/>
    <w:rsid w:val="00534348"/>
    <w:rsid w:val="00534992"/>
    <w:rsid w:val="00534ED5"/>
    <w:rsid w:val="005357CB"/>
    <w:rsid w:val="005361CD"/>
    <w:rsid w:val="00536385"/>
    <w:rsid w:val="00536D1A"/>
    <w:rsid w:val="00536D39"/>
    <w:rsid w:val="0054004F"/>
    <w:rsid w:val="00540853"/>
    <w:rsid w:val="00540A65"/>
    <w:rsid w:val="005416B7"/>
    <w:rsid w:val="00541D65"/>
    <w:rsid w:val="0054207F"/>
    <w:rsid w:val="0054228A"/>
    <w:rsid w:val="005422EF"/>
    <w:rsid w:val="00542AFF"/>
    <w:rsid w:val="00542BA8"/>
    <w:rsid w:val="00542D61"/>
    <w:rsid w:val="0054442D"/>
    <w:rsid w:val="00544646"/>
    <w:rsid w:val="00544987"/>
    <w:rsid w:val="00544D3C"/>
    <w:rsid w:val="00544D8E"/>
    <w:rsid w:val="00544FA6"/>
    <w:rsid w:val="00546007"/>
    <w:rsid w:val="005461F5"/>
    <w:rsid w:val="00546792"/>
    <w:rsid w:val="00546D00"/>
    <w:rsid w:val="005502D7"/>
    <w:rsid w:val="00550506"/>
    <w:rsid w:val="00550DB7"/>
    <w:rsid w:val="0055182F"/>
    <w:rsid w:val="00551BC2"/>
    <w:rsid w:val="00551D12"/>
    <w:rsid w:val="0055241C"/>
    <w:rsid w:val="0055287B"/>
    <w:rsid w:val="005529B3"/>
    <w:rsid w:val="00553633"/>
    <w:rsid w:val="00553692"/>
    <w:rsid w:val="00553F24"/>
    <w:rsid w:val="0055405A"/>
    <w:rsid w:val="005540AF"/>
    <w:rsid w:val="00554156"/>
    <w:rsid w:val="00554B3C"/>
    <w:rsid w:val="00554B83"/>
    <w:rsid w:val="00554F12"/>
    <w:rsid w:val="00555273"/>
    <w:rsid w:val="005559C9"/>
    <w:rsid w:val="005559F4"/>
    <w:rsid w:val="00555E97"/>
    <w:rsid w:val="00556FAB"/>
    <w:rsid w:val="00557CF4"/>
    <w:rsid w:val="005607E1"/>
    <w:rsid w:val="00560C56"/>
    <w:rsid w:val="005620CA"/>
    <w:rsid w:val="00562348"/>
    <w:rsid w:val="00562628"/>
    <w:rsid w:val="005637B4"/>
    <w:rsid w:val="005637D9"/>
    <w:rsid w:val="00563BEB"/>
    <w:rsid w:val="0056426E"/>
    <w:rsid w:val="00564D33"/>
    <w:rsid w:val="00565B38"/>
    <w:rsid w:val="00565FC7"/>
    <w:rsid w:val="00566A88"/>
    <w:rsid w:val="00566AA5"/>
    <w:rsid w:val="00566AFF"/>
    <w:rsid w:val="00566BD2"/>
    <w:rsid w:val="00566ECC"/>
    <w:rsid w:val="00567E2B"/>
    <w:rsid w:val="00567F2B"/>
    <w:rsid w:val="005701FC"/>
    <w:rsid w:val="00571197"/>
    <w:rsid w:val="005714A1"/>
    <w:rsid w:val="005716A7"/>
    <w:rsid w:val="005718C1"/>
    <w:rsid w:val="00571F45"/>
    <w:rsid w:val="0057220F"/>
    <w:rsid w:val="005727B0"/>
    <w:rsid w:val="00572E14"/>
    <w:rsid w:val="00572FDB"/>
    <w:rsid w:val="005734E4"/>
    <w:rsid w:val="00573962"/>
    <w:rsid w:val="00573D76"/>
    <w:rsid w:val="00573EF9"/>
    <w:rsid w:val="005745B7"/>
    <w:rsid w:val="00574A89"/>
    <w:rsid w:val="00574C55"/>
    <w:rsid w:val="005751AB"/>
    <w:rsid w:val="005755E5"/>
    <w:rsid w:val="005759D3"/>
    <w:rsid w:val="00576533"/>
    <w:rsid w:val="0057671E"/>
    <w:rsid w:val="00577223"/>
    <w:rsid w:val="00577369"/>
    <w:rsid w:val="00577C73"/>
    <w:rsid w:val="00577FAB"/>
    <w:rsid w:val="005800F2"/>
    <w:rsid w:val="005803A8"/>
    <w:rsid w:val="00580A7C"/>
    <w:rsid w:val="00580AA5"/>
    <w:rsid w:val="00580D17"/>
    <w:rsid w:val="005811B2"/>
    <w:rsid w:val="00581266"/>
    <w:rsid w:val="0058150C"/>
    <w:rsid w:val="00582397"/>
    <w:rsid w:val="00582D16"/>
    <w:rsid w:val="005836F7"/>
    <w:rsid w:val="00583D51"/>
    <w:rsid w:val="0058445C"/>
    <w:rsid w:val="00584523"/>
    <w:rsid w:val="00584A3E"/>
    <w:rsid w:val="00584BC8"/>
    <w:rsid w:val="00584C0E"/>
    <w:rsid w:val="0058542C"/>
    <w:rsid w:val="00585EDB"/>
    <w:rsid w:val="005865A3"/>
    <w:rsid w:val="00586D40"/>
    <w:rsid w:val="005871E0"/>
    <w:rsid w:val="005902FF"/>
    <w:rsid w:val="005904AC"/>
    <w:rsid w:val="00590F52"/>
    <w:rsid w:val="00592225"/>
    <w:rsid w:val="00592B1C"/>
    <w:rsid w:val="00593602"/>
    <w:rsid w:val="00593C68"/>
    <w:rsid w:val="00593C9A"/>
    <w:rsid w:val="00593E29"/>
    <w:rsid w:val="00593F63"/>
    <w:rsid w:val="00594122"/>
    <w:rsid w:val="00594254"/>
    <w:rsid w:val="005946D4"/>
    <w:rsid w:val="0059485C"/>
    <w:rsid w:val="00594DCF"/>
    <w:rsid w:val="00595A03"/>
    <w:rsid w:val="00595A64"/>
    <w:rsid w:val="005961FB"/>
    <w:rsid w:val="0059628E"/>
    <w:rsid w:val="00596963"/>
    <w:rsid w:val="00596E0E"/>
    <w:rsid w:val="005974B6"/>
    <w:rsid w:val="00597633"/>
    <w:rsid w:val="00597669"/>
    <w:rsid w:val="005977AE"/>
    <w:rsid w:val="00597D3E"/>
    <w:rsid w:val="00597F8B"/>
    <w:rsid w:val="005A0399"/>
    <w:rsid w:val="005A05F4"/>
    <w:rsid w:val="005A0E42"/>
    <w:rsid w:val="005A211A"/>
    <w:rsid w:val="005A252A"/>
    <w:rsid w:val="005A281B"/>
    <w:rsid w:val="005A2866"/>
    <w:rsid w:val="005A37BA"/>
    <w:rsid w:val="005A421E"/>
    <w:rsid w:val="005A494A"/>
    <w:rsid w:val="005A4DD0"/>
    <w:rsid w:val="005A5285"/>
    <w:rsid w:val="005A670A"/>
    <w:rsid w:val="005A6CA1"/>
    <w:rsid w:val="005A7197"/>
    <w:rsid w:val="005A739D"/>
    <w:rsid w:val="005A7609"/>
    <w:rsid w:val="005A7AD4"/>
    <w:rsid w:val="005B03D8"/>
    <w:rsid w:val="005B133D"/>
    <w:rsid w:val="005B138A"/>
    <w:rsid w:val="005B18C5"/>
    <w:rsid w:val="005B2386"/>
    <w:rsid w:val="005B2755"/>
    <w:rsid w:val="005B2C70"/>
    <w:rsid w:val="005B3C9D"/>
    <w:rsid w:val="005B4034"/>
    <w:rsid w:val="005B5628"/>
    <w:rsid w:val="005B60E4"/>
    <w:rsid w:val="005B6AD1"/>
    <w:rsid w:val="005B71BB"/>
    <w:rsid w:val="005B78D3"/>
    <w:rsid w:val="005C0100"/>
    <w:rsid w:val="005C0C30"/>
    <w:rsid w:val="005C1305"/>
    <w:rsid w:val="005C153A"/>
    <w:rsid w:val="005C189F"/>
    <w:rsid w:val="005C1BD2"/>
    <w:rsid w:val="005C2230"/>
    <w:rsid w:val="005C22DE"/>
    <w:rsid w:val="005C2EFF"/>
    <w:rsid w:val="005C363C"/>
    <w:rsid w:val="005C3C7D"/>
    <w:rsid w:val="005C3CC0"/>
    <w:rsid w:val="005C3FDB"/>
    <w:rsid w:val="005C45C2"/>
    <w:rsid w:val="005C469C"/>
    <w:rsid w:val="005C4DCD"/>
    <w:rsid w:val="005C596D"/>
    <w:rsid w:val="005C64B4"/>
    <w:rsid w:val="005C6779"/>
    <w:rsid w:val="005C6AC8"/>
    <w:rsid w:val="005C6FD4"/>
    <w:rsid w:val="005C72D1"/>
    <w:rsid w:val="005C7B0B"/>
    <w:rsid w:val="005C7D52"/>
    <w:rsid w:val="005C7DF5"/>
    <w:rsid w:val="005D0B05"/>
    <w:rsid w:val="005D0C0B"/>
    <w:rsid w:val="005D1E4E"/>
    <w:rsid w:val="005D215E"/>
    <w:rsid w:val="005D3400"/>
    <w:rsid w:val="005D3454"/>
    <w:rsid w:val="005D3650"/>
    <w:rsid w:val="005D38FD"/>
    <w:rsid w:val="005D3ABF"/>
    <w:rsid w:val="005D3B0F"/>
    <w:rsid w:val="005D4D3C"/>
    <w:rsid w:val="005D4F9A"/>
    <w:rsid w:val="005D51CD"/>
    <w:rsid w:val="005D55E8"/>
    <w:rsid w:val="005D6417"/>
    <w:rsid w:val="005D6568"/>
    <w:rsid w:val="005D6698"/>
    <w:rsid w:val="005D7467"/>
    <w:rsid w:val="005D7761"/>
    <w:rsid w:val="005E1B4B"/>
    <w:rsid w:val="005E232D"/>
    <w:rsid w:val="005E25D4"/>
    <w:rsid w:val="005E2C92"/>
    <w:rsid w:val="005E3565"/>
    <w:rsid w:val="005E3EB3"/>
    <w:rsid w:val="005E4007"/>
    <w:rsid w:val="005E421E"/>
    <w:rsid w:val="005E4690"/>
    <w:rsid w:val="005E4888"/>
    <w:rsid w:val="005E4FD9"/>
    <w:rsid w:val="005E5781"/>
    <w:rsid w:val="005E5DBE"/>
    <w:rsid w:val="005E74FC"/>
    <w:rsid w:val="005E7A46"/>
    <w:rsid w:val="005F0359"/>
    <w:rsid w:val="005F09BB"/>
    <w:rsid w:val="005F139E"/>
    <w:rsid w:val="005F13BD"/>
    <w:rsid w:val="005F16E9"/>
    <w:rsid w:val="005F20E5"/>
    <w:rsid w:val="005F26C1"/>
    <w:rsid w:val="005F3752"/>
    <w:rsid w:val="005F3B09"/>
    <w:rsid w:val="005F487C"/>
    <w:rsid w:val="005F57D7"/>
    <w:rsid w:val="005F5CE1"/>
    <w:rsid w:val="005F5EBD"/>
    <w:rsid w:val="005F624F"/>
    <w:rsid w:val="005F649C"/>
    <w:rsid w:val="005F6607"/>
    <w:rsid w:val="005F6694"/>
    <w:rsid w:val="005F68B5"/>
    <w:rsid w:val="005F77AC"/>
    <w:rsid w:val="005F7828"/>
    <w:rsid w:val="005F7DF4"/>
    <w:rsid w:val="006000CE"/>
    <w:rsid w:val="006005A1"/>
    <w:rsid w:val="00600D5C"/>
    <w:rsid w:val="006010BC"/>
    <w:rsid w:val="00601B7B"/>
    <w:rsid w:val="00601B8A"/>
    <w:rsid w:val="00602568"/>
    <w:rsid w:val="006027D5"/>
    <w:rsid w:val="0060303C"/>
    <w:rsid w:val="00603557"/>
    <w:rsid w:val="006038C3"/>
    <w:rsid w:val="00603DA9"/>
    <w:rsid w:val="006047F9"/>
    <w:rsid w:val="00604EC3"/>
    <w:rsid w:val="006053E5"/>
    <w:rsid w:val="00605CB4"/>
    <w:rsid w:val="00605E49"/>
    <w:rsid w:val="00605F8C"/>
    <w:rsid w:val="006062FC"/>
    <w:rsid w:val="00606786"/>
    <w:rsid w:val="00606CFD"/>
    <w:rsid w:val="00607471"/>
    <w:rsid w:val="00607DCA"/>
    <w:rsid w:val="00610095"/>
    <w:rsid w:val="0061076C"/>
    <w:rsid w:val="00610987"/>
    <w:rsid w:val="00610C60"/>
    <w:rsid w:val="006111CF"/>
    <w:rsid w:val="006119E5"/>
    <w:rsid w:val="0061339E"/>
    <w:rsid w:val="00613584"/>
    <w:rsid w:val="0061395B"/>
    <w:rsid w:val="006142F6"/>
    <w:rsid w:val="0061452E"/>
    <w:rsid w:val="00615145"/>
    <w:rsid w:val="0061517B"/>
    <w:rsid w:val="0061535F"/>
    <w:rsid w:val="006155E2"/>
    <w:rsid w:val="00615902"/>
    <w:rsid w:val="006163E3"/>
    <w:rsid w:val="00616D34"/>
    <w:rsid w:val="00617993"/>
    <w:rsid w:val="006200CB"/>
    <w:rsid w:val="0062048B"/>
    <w:rsid w:val="0062177B"/>
    <w:rsid w:val="00621AA7"/>
    <w:rsid w:val="00622031"/>
    <w:rsid w:val="00622460"/>
    <w:rsid w:val="006238F4"/>
    <w:rsid w:val="00623BF3"/>
    <w:rsid w:val="00623C38"/>
    <w:rsid w:val="00624208"/>
    <w:rsid w:val="00625061"/>
    <w:rsid w:val="006257CF"/>
    <w:rsid w:val="00625CFE"/>
    <w:rsid w:val="00625E2F"/>
    <w:rsid w:val="0062620F"/>
    <w:rsid w:val="006266B4"/>
    <w:rsid w:val="00626DDD"/>
    <w:rsid w:val="00626FA3"/>
    <w:rsid w:val="0062723A"/>
    <w:rsid w:val="00627473"/>
    <w:rsid w:val="00627D85"/>
    <w:rsid w:val="006309E6"/>
    <w:rsid w:val="00630EBB"/>
    <w:rsid w:val="0063151E"/>
    <w:rsid w:val="006320AC"/>
    <w:rsid w:val="0063285E"/>
    <w:rsid w:val="00633B60"/>
    <w:rsid w:val="00634287"/>
    <w:rsid w:val="00634CCC"/>
    <w:rsid w:val="006359BF"/>
    <w:rsid w:val="00635F59"/>
    <w:rsid w:val="006361A5"/>
    <w:rsid w:val="006366F5"/>
    <w:rsid w:val="00636F31"/>
    <w:rsid w:val="00637008"/>
    <w:rsid w:val="006376F4"/>
    <w:rsid w:val="00637EAF"/>
    <w:rsid w:val="0064087C"/>
    <w:rsid w:val="00641BEE"/>
    <w:rsid w:val="006420E9"/>
    <w:rsid w:val="00642D32"/>
    <w:rsid w:val="006432B7"/>
    <w:rsid w:val="00644288"/>
    <w:rsid w:val="00644A54"/>
    <w:rsid w:val="00644CA5"/>
    <w:rsid w:val="00645497"/>
    <w:rsid w:val="00646B20"/>
    <w:rsid w:val="00646B78"/>
    <w:rsid w:val="00646DAE"/>
    <w:rsid w:val="0064701E"/>
    <w:rsid w:val="0064718B"/>
    <w:rsid w:val="006513FC"/>
    <w:rsid w:val="00651BD6"/>
    <w:rsid w:val="00652BD0"/>
    <w:rsid w:val="006539C5"/>
    <w:rsid w:val="00653B7E"/>
    <w:rsid w:val="00653BFC"/>
    <w:rsid w:val="00654046"/>
    <w:rsid w:val="00654308"/>
    <w:rsid w:val="00654478"/>
    <w:rsid w:val="006544F2"/>
    <w:rsid w:val="0065465E"/>
    <w:rsid w:val="00654ED4"/>
    <w:rsid w:val="006554FA"/>
    <w:rsid w:val="006555D3"/>
    <w:rsid w:val="006557E8"/>
    <w:rsid w:val="00656FDE"/>
    <w:rsid w:val="0065709F"/>
    <w:rsid w:val="00657406"/>
    <w:rsid w:val="006605EF"/>
    <w:rsid w:val="00660A01"/>
    <w:rsid w:val="00660B9F"/>
    <w:rsid w:val="00660D4C"/>
    <w:rsid w:val="00660DCC"/>
    <w:rsid w:val="0066117C"/>
    <w:rsid w:val="0066135A"/>
    <w:rsid w:val="00661393"/>
    <w:rsid w:val="00661689"/>
    <w:rsid w:val="00661D37"/>
    <w:rsid w:val="006629AE"/>
    <w:rsid w:val="00662A22"/>
    <w:rsid w:val="00662D02"/>
    <w:rsid w:val="00663110"/>
    <w:rsid w:val="00663F58"/>
    <w:rsid w:val="00664129"/>
    <w:rsid w:val="00664957"/>
    <w:rsid w:val="00665717"/>
    <w:rsid w:val="00665C81"/>
    <w:rsid w:val="00665D84"/>
    <w:rsid w:val="006663E0"/>
    <w:rsid w:val="00666B27"/>
    <w:rsid w:val="006674C2"/>
    <w:rsid w:val="00667910"/>
    <w:rsid w:val="006700E7"/>
    <w:rsid w:val="0067010A"/>
    <w:rsid w:val="00670252"/>
    <w:rsid w:val="00670ED1"/>
    <w:rsid w:val="00671286"/>
    <w:rsid w:val="00671711"/>
    <w:rsid w:val="00671BC2"/>
    <w:rsid w:val="00672093"/>
    <w:rsid w:val="0067214E"/>
    <w:rsid w:val="0067215F"/>
    <w:rsid w:val="006723E0"/>
    <w:rsid w:val="006725CE"/>
    <w:rsid w:val="0067271B"/>
    <w:rsid w:val="00673EA8"/>
    <w:rsid w:val="0067417F"/>
    <w:rsid w:val="00674602"/>
    <w:rsid w:val="00674AA0"/>
    <w:rsid w:val="00674D0C"/>
    <w:rsid w:val="00674F64"/>
    <w:rsid w:val="00675258"/>
    <w:rsid w:val="00675B9B"/>
    <w:rsid w:val="00675F8C"/>
    <w:rsid w:val="006763C2"/>
    <w:rsid w:val="00676825"/>
    <w:rsid w:val="00677F29"/>
    <w:rsid w:val="00680232"/>
    <w:rsid w:val="006807BE"/>
    <w:rsid w:val="00680A5D"/>
    <w:rsid w:val="00681494"/>
    <w:rsid w:val="006816C0"/>
    <w:rsid w:val="00681706"/>
    <w:rsid w:val="00681ABF"/>
    <w:rsid w:val="00681B3A"/>
    <w:rsid w:val="00681ED5"/>
    <w:rsid w:val="00682099"/>
    <w:rsid w:val="00682425"/>
    <w:rsid w:val="00682532"/>
    <w:rsid w:val="00682710"/>
    <w:rsid w:val="00683271"/>
    <w:rsid w:val="00683880"/>
    <w:rsid w:val="00683924"/>
    <w:rsid w:val="00684660"/>
    <w:rsid w:val="00684C38"/>
    <w:rsid w:val="00684C77"/>
    <w:rsid w:val="00684CED"/>
    <w:rsid w:val="00684F65"/>
    <w:rsid w:val="006858D3"/>
    <w:rsid w:val="0068604F"/>
    <w:rsid w:val="00686C1B"/>
    <w:rsid w:val="00687092"/>
    <w:rsid w:val="0068719A"/>
    <w:rsid w:val="00687717"/>
    <w:rsid w:val="00687765"/>
    <w:rsid w:val="006922BC"/>
    <w:rsid w:val="00692AE4"/>
    <w:rsid w:val="0069332D"/>
    <w:rsid w:val="006936A2"/>
    <w:rsid w:val="006936E3"/>
    <w:rsid w:val="00693B71"/>
    <w:rsid w:val="00693D30"/>
    <w:rsid w:val="006943C4"/>
    <w:rsid w:val="006948A0"/>
    <w:rsid w:val="00696009"/>
    <w:rsid w:val="00696403"/>
    <w:rsid w:val="00696A61"/>
    <w:rsid w:val="00696AC6"/>
    <w:rsid w:val="00696B55"/>
    <w:rsid w:val="00696C33"/>
    <w:rsid w:val="00696C6C"/>
    <w:rsid w:val="00696CE6"/>
    <w:rsid w:val="006970A7"/>
    <w:rsid w:val="006970B0"/>
    <w:rsid w:val="006971B9"/>
    <w:rsid w:val="006A07B1"/>
    <w:rsid w:val="006A0956"/>
    <w:rsid w:val="006A0B69"/>
    <w:rsid w:val="006A0BE4"/>
    <w:rsid w:val="006A0C76"/>
    <w:rsid w:val="006A0F84"/>
    <w:rsid w:val="006A1A3F"/>
    <w:rsid w:val="006A1A87"/>
    <w:rsid w:val="006A1E46"/>
    <w:rsid w:val="006A1F84"/>
    <w:rsid w:val="006A23D9"/>
    <w:rsid w:val="006A2EF0"/>
    <w:rsid w:val="006A300B"/>
    <w:rsid w:val="006A30C2"/>
    <w:rsid w:val="006A3542"/>
    <w:rsid w:val="006A3FD1"/>
    <w:rsid w:val="006A42AC"/>
    <w:rsid w:val="006A4750"/>
    <w:rsid w:val="006A53F3"/>
    <w:rsid w:val="006A5A15"/>
    <w:rsid w:val="006A61A5"/>
    <w:rsid w:val="006A7813"/>
    <w:rsid w:val="006A7C1C"/>
    <w:rsid w:val="006B0A74"/>
    <w:rsid w:val="006B1508"/>
    <w:rsid w:val="006B1AB1"/>
    <w:rsid w:val="006B1BCE"/>
    <w:rsid w:val="006B1EA8"/>
    <w:rsid w:val="006B2435"/>
    <w:rsid w:val="006B2B79"/>
    <w:rsid w:val="006B2EE2"/>
    <w:rsid w:val="006B30E6"/>
    <w:rsid w:val="006B3481"/>
    <w:rsid w:val="006B39E4"/>
    <w:rsid w:val="006B3DF9"/>
    <w:rsid w:val="006B3F60"/>
    <w:rsid w:val="006B45B7"/>
    <w:rsid w:val="006B4A76"/>
    <w:rsid w:val="006B4EC5"/>
    <w:rsid w:val="006B56F5"/>
    <w:rsid w:val="006B5B94"/>
    <w:rsid w:val="006B608D"/>
    <w:rsid w:val="006B6328"/>
    <w:rsid w:val="006B74CC"/>
    <w:rsid w:val="006B783F"/>
    <w:rsid w:val="006B78CA"/>
    <w:rsid w:val="006B7B1D"/>
    <w:rsid w:val="006C0C3B"/>
    <w:rsid w:val="006C1D35"/>
    <w:rsid w:val="006C1E9F"/>
    <w:rsid w:val="006C3475"/>
    <w:rsid w:val="006C3C05"/>
    <w:rsid w:val="006C4154"/>
    <w:rsid w:val="006C42BC"/>
    <w:rsid w:val="006C4982"/>
    <w:rsid w:val="006C49B7"/>
    <w:rsid w:val="006C4E07"/>
    <w:rsid w:val="006C50A2"/>
    <w:rsid w:val="006C51AB"/>
    <w:rsid w:val="006C64A6"/>
    <w:rsid w:val="006C6BED"/>
    <w:rsid w:val="006C6E2A"/>
    <w:rsid w:val="006C7144"/>
    <w:rsid w:val="006C73BA"/>
    <w:rsid w:val="006C74F7"/>
    <w:rsid w:val="006C768A"/>
    <w:rsid w:val="006C794A"/>
    <w:rsid w:val="006C7D98"/>
    <w:rsid w:val="006D040A"/>
    <w:rsid w:val="006D052F"/>
    <w:rsid w:val="006D12C3"/>
    <w:rsid w:val="006D171A"/>
    <w:rsid w:val="006D184A"/>
    <w:rsid w:val="006D1923"/>
    <w:rsid w:val="006D22B8"/>
    <w:rsid w:val="006D246D"/>
    <w:rsid w:val="006D2871"/>
    <w:rsid w:val="006D29E3"/>
    <w:rsid w:val="006D2B0B"/>
    <w:rsid w:val="006D3155"/>
    <w:rsid w:val="006D329A"/>
    <w:rsid w:val="006D3C95"/>
    <w:rsid w:val="006D4382"/>
    <w:rsid w:val="006D4BEC"/>
    <w:rsid w:val="006D4C53"/>
    <w:rsid w:val="006D57DF"/>
    <w:rsid w:val="006D65FD"/>
    <w:rsid w:val="006D66B7"/>
    <w:rsid w:val="006D66C2"/>
    <w:rsid w:val="006D7FE8"/>
    <w:rsid w:val="006E0324"/>
    <w:rsid w:val="006E0658"/>
    <w:rsid w:val="006E07F4"/>
    <w:rsid w:val="006E098D"/>
    <w:rsid w:val="006E1F12"/>
    <w:rsid w:val="006E200F"/>
    <w:rsid w:val="006E28BC"/>
    <w:rsid w:val="006E2E1D"/>
    <w:rsid w:val="006E349F"/>
    <w:rsid w:val="006E3D5A"/>
    <w:rsid w:val="006E414B"/>
    <w:rsid w:val="006E4592"/>
    <w:rsid w:val="006E49BE"/>
    <w:rsid w:val="006E4B39"/>
    <w:rsid w:val="006E4F02"/>
    <w:rsid w:val="006E4FB3"/>
    <w:rsid w:val="006E516E"/>
    <w:rsid w:val="006E5E2F"/>
    <w:rsid w:val="006E5FE3"/>
    <w:rsid w:val="006E63DF"/>
    <w:rsid w:val="006E78CC"/>
    <w:rsid w:val="006E79DE"/>
    <w:rsid w:val="006E7D82"/>
    <w:rsid w:val="006F064A"/>
    <w:rsid w:val="006F07C2"/>
    <w:rsid w:val="006F0CDF"/>
    <w:rsid w:val="006F2417"/>
    <w:rsid w:val="006F2C1C"/>
    <w:rsid w:val="006F364D"/>
    <w:rsid w:val="006F3AAF"/>
    <w:rsid w:val="006F3D73"/>
    <w:rsid w:val="006F3FE0"/>
    <w:rsid w:val="006F4BCA"/>
    <w:rsid w:val="006F60FB"/>
    <w:rsid w:val="006F617F"/>
    <w:rsid w:val="006F62C0"/>
    <w:rsid w:val="006F6308"/>
    <w:rsid w:val="006F64B2"/>
    <w:rsid w:val="006F75D4"/>
    <w:rsid w:val="007004F4"/>
    <w:rsid w:val="00700A39"/>
    <w:rsid w:val="00701045"/>
    <w:rsid w:val="00701335"/>
    <w:rsid w:val="00701977"/>
    <w:rsid w:val="00701ABD"/>
    <w:rsid w:val="00701ADE"/>
    <w:rsid w:val="007021FC"/>
    <w:rsid w:val="007024AC"/>
    <w:rsid w:val="007030AD"/>
    <w:rsid w:val="00703BE6"/>
    <w:rsid w:val="00703F45"/>
    <w:rsid w:val="00704333"/>
    <w:rsid w:val="00704742"/>
    <w:rsid w:val="00704AD5"/>
    <w:rsid w:val="00704FBA"/>
    <w:rsid w:val="00704FD0"/>
    <w:rsid w:val="0070506B"/>
    <w:rsid w:val="007058DA"/>
    <w:rsid w:val="00705B18"/>
    <w:rsid w:val="00706D8D"/>
    <w:rsid w:val="0070718C"/>
    <w:rsid w:val="007072F5"/>
    <w:rsid w:val="00710701"/>
    <w:rsid w:val="00710F16"/>
    <w:rsid w:val="00710F48"/>
    <w:rsid w:val="00711054"/>
    <w:rsid w:val="00711F09"/>
    <w:rsid w:val="00712137"/>
    <w:rsid w:val="007126B4"/>
    <w:rsid w:val="0071355B"/>
    <w:rsid w:val="0071428B"/>
    <w:rsid w:val="0071455F"/>
    <w:rsid w:val="00714B00"/>
    <w:rsid w:val="00714B54"/>
    <w:rsid w:val="007159E9"/>
    <w:rsid w:val="00716622"/>
    <w:rsid w:val="00716A58"/>
    <w:rsid w:val="007200A3"/>
    <w:rsid w:val="0072049C"/>
    <w:rsid w:val="0072213D"/>
    <w:rsid w:val="00722AB6"/>
    <w:rsid w:val="00722E9F"/>
    <w:rsid w:val="00723B2D"/>
    <w:rsid w:val="00724237"/>
    <w:rsid w:val="00724AD4"/>
    <w:rsid w:val="00724BDD"/>
    <w:rsid w:val="00724CAF"/>
    <w:rsid w:val="007250E5"/>
    <w:rsid w:val="007253D4"/>
    <w:rsid w:val="00725516"/>
    <w:rsid w:val="007258F7"/>
    <w:rsid w:val="00725D8C"/>
    <w:rsid w:val="00725DB3"/>
    <w:rsid w:val="00727F70"/>
    <w:rsid w:val="0073050D"/>
    <w:rsid w:val="00730521"/>
    <w:rsid w:val="00730899"/>
    <w:rsid w:val="007309AC"/>
    <w:rsid w:val="00730D2A"/>
    <w:rsid w:val="00730E22"/>
    <w:rsid w:val="00731300"/>
    <w:rsid w:val="00732470"/>
    <w:rsid w:val="00732A2C"/>
    <w:rsid w:val="007333A5"/>
    <w:rsid w:val="007333F9"/>
    <w:rsid w:val="0073372A"/>
    <w:rsid w:val="0073395D"/>
    <w:rsid w:val="00733A38"/>
    <w:rsid w:val="00733D64"/>
    <w:rsid w:val="0073446E"/>
    <w:rsid w:val="00734BC3"/>
    <w:rsid w:val="00734FB9"/>
    <w:rsid w:val="007351FF"/>
    <w:rsid w:val="007359B2"/>
    <w:rsid w:val="00736418"/>
    <w:rsid w:val="0073756C"/>
    <w:rsid w:val="0074068C"/>
    <w:rsid w:val="00740C7F"/>
    <w:rsid w:val="00741157"/>
    <w:rsid w:val="00741536"/>
    <w:rsid w:val="00742CAD"/>
    <w:rsid w:val="007439AB"/>
    <w:rsid w:val="00743EC3"/>
    <w:rsid w:val="00743F3F"/>
    <w:rsid w:val="0074423C"/>
    <w:rsid w:val="00744967"/>
    <w:rsid w:val="00744C1F"/>
    <w:rsid w:val="0074504E"/>
    <w:rsid w:val="00745067"/>
    <w:rsid w:val="00745572"/>
    <w:rsid w:val="00745604"/>
    <w:rsid w:val="007459B1"/>
    <w:rsid w:val="007465DD"/>
    <w:rsid w:val="00746850"/>
    <w:rsid w:val="00746ADB"/>
    <w:rsid w:val="00747157"/>
    <w:rsid w:val="007474C8"/>
    <w:rsid w:val="00750226"/>
    <w:rsid w:val="0075058D"/>
    <w:rsid w:val="00750B4D"/>
    <w:rsid w:val="00750D1A"/>
    <w:rsid w:val="00751480"/>
    <w:rsid w:val="00751924"/>
    <w:rsid w:val="00751D60"/>
    <w:rsid w:val="00751E1E"/>
    <w:rsid w:val="00751F7B"/>
    <w:rsid w:val="00753A02"/>
    <w:rsid w:val="00753AE1"/>
    <w:rsid w:val="00753D7C"/>
    <w:rsid w:val="007544D8"/>
    <w:rsid w:val="0075484F"/>
    <w:rsid w:val="00754A7A"/>
    <w:rsid w:val="00754CED"/>
    <w:rsid w:val="00754D48"/>
    <w:rsid w:val="00754FCA"/>
    <w:rsid w:val="00755437"/>
    <w:rsid w:val="00755919"/>
    <w:rsid w:val="00755C80"/>
    <w:rsid w:val="00755C99"/>
    <w:rsid w:val="0075600B"/>
    <w:rsid w:val="007560CB"/>
    <w:rsid w:val="00760106"/>
    <w:rsid w:val="00760944"/>
    <w:rsid w:val="00760F9C"/>
    <w:rsid w:val="00761441"/>
    <w:rsid w:val="0076148C"/>
    <w:rsid w:val="007615C6"/>
    <w:rsid w:val="007618D5"/>
    <w:rsid w:val="007619E6"/>
    <w:rsid w:val="00761F67"/>
    <w:rsid w:val="0076280A"/>
    <w:rsid w:val="00763536"/>
    <w:rsid w:val="0076355F"/>
    <w:rsid w:val="007637AB"/>
    <w:rsid w:val="00763881"/>
    <w:rsid w:val="00764101"/>
    <w:rsid w:val="00764B5E"/>
    <w:rsid w:val="007651C9"/>
    <w:rsid w:val="0076546C"/>
    <w:rsid w:val="007654BB"/>
    <w:rsid w:val="0076603A"/>
    <w:rsid w:val="0076612B"/>
    <w:rsid w:val="007669AB"/>
    <w:rsid w:val="0076717B"/>
    <w:rsid w:val="0076721D"/>
    <w:rsid w:val="0076752D"/>
    <w:rsid w:val="007676AA"/>
    <w:rsid w:val="00767886"/>
    <w:rsid w:val="00767A53"/>
    <w:rsid w:val="00767A68"/>
    <w:rsid w:val="00767AD1"/>
    <w:rsid w:val="00767FED"/>
    <w:rsid w:val="0077020E"/>
    <w:rsid w:val="00770563"/>
    <w:rsid w:val="0077064F"/>
    <w:rsid w:val="00770880"/>
    <w:rsid w:val="00771157"/>
    <w:rsid w:val="007714D7"/>
    <w:rsid w:val="00772014"/>
    <w:rsid w:val="00772F91"/>
    <w:rsid w:val="00773263"/>
    <w:rsid w:val="00773910"/>
    <w:rsid w:val="00774020"/>
    <w:rsid w:val="0077640E"/>
    <w:rsid w:val="00776702"/>
    <w:rsid w:val="007769A8"/>
    <w:rsid w:val="00777443"/>
    <w:rsid w:val="0077768F"/>
    <w:rsid w:val="00777C88"/>
    <w:rsid w:val="00780184"/>
    <w:rsid w:val="00780260"/>
    <w:rsid w:val="00780A9A"/>
    <w:rsid w:val="00780D08"/>
    <w:rsid w:val="007816A1"/>
    <w:rsid w:val="00781909"/>
    <w:rsid w:val="00781FF1"/>
    <w:rsid w:val="00782259"/>
    <w:rsid w:val="007824F7"/>
    <w:rsid w:val="007830D8"/>
    <w:rsid w:val="00783184"/>
    <w:rsid w:val="0078340F"/>
    <w:rsid w:val="00783B55"/>
    <w:rsid w:val="00784224"/>
    <w:rsid w:val="0078524C"/>
    <w:rsid w:val="007856E4"/>
    <w:rsid w:val="00785800"/>
    <w:rsid w:val="00785AB9"/>
    <w:rsid w:val="00786640"/>
    <w:rsid w:val="0078690F"/>
    <w:rsid w:val="00786A84"/>
    <w:rsid w:val="00786D50"/>
    <w:rsid w:val="0078772B"/>
    <w:rsid w:val="00791C58"/>
    <w:rsid w:val="00791FFF"/>
    <w:rsid w:val="0079292B"/>
    <w:rsid w:val="00792E5D"/>
    <w:rsid w:val="00793899"/>
    <w:rsid w:val="0079399F"/>
    <w:rsid w:val="00793F29"/>
    <w:rsid w:val="00794AA6"/>
    <w:rsid w:val="00794D7D"/>
    <w:rsid w:val="0079539A"/>
    <w:rsid w:val="00795729"/>
    <w:rsid w:val="0079574E"/>
    <w:rsid w:val="00795A76"/>
    <w:rsid w:val="0079652B"/>
    <w:rsid w:val="00796BFD"/>
    <w:rsid w:val="007971F6"/>
    <w:rsid w:val="0079765B"/>
    <w:rsid w:val="00797690"/>
    <w:rsid w:val="00797A07"/>
    <w:rsid w:val="007A0419"/>
    <w:rsid w:val="007A112C"/>
    <w:rsid w:val="007A204B"/>
    <w:rsid w:val="007A2178"/>
    <w:rsid w:val="007A229F"/>
    <w:rsid w:val="007A26D5"/>
    <w:rsid w:val="007A2AC1"/>
    <w:rsid w:val="007A2C4B"/>
    <w:rsid w:val="007A307F"/>
    <w:rsid w:val="007A3BF5"/>
    <w:rsid w:val="007A42B4"/>
    <w:rsid w:val="007A4609"/>
    <w:rsid w:val="007A4EDF"/>
    <w:rsid w:val="007A59BC"/>
    <w:rsid w:val="007A6181"/>
    <w:rsid w:val="007A68F3"/>
    <w:rsid w:val="007A70B3"/>
    <w:rsid w:val="007A70DE"/>
    <w:rsid w:val="007A722D"/>
    <w:rsid w:val="007A72DD"/>
    <w:rsid w:val="007A745B"/>
    <w:rsid w:val="007A74F6"/>
    <w:rsid w:val="007A7A10"/>
    <w:rsid w:val="007B001B"/>
    <w:rsid w:val="007B06CC"/>
    <w:rsid w:val="007B0A23"/>
    <w:rsid w:val="007B0CA6"/>
    <w:rsid w:val="007B0D49"/>
    <w:rsid w:val="007B1875"/>
    <w:rsid w:val="007B1AEF"/>
    <w:rsid w:val="007B1B41"/>
    <w:rsid w:val="007B1C65"/>
    <w:rsid w:val="007B3219"/>
    <w:rsid w:val="007B35A5"/>
    <w:rsid w:val="007B38CC"/>
    <w:rsid w:val="007B41F3"/>
    <w:rsid w:val="007B465D"/>
    <w:rsid w:val="007B4893"/>
    <w:rsid w:val="007B5902"/>
    <w:rsid w:val="007B693F"/>
    <w:rsid w:val="007B69FD"/>
    <w:rsid w:val="007C0C12"/>
    <w:rsid w:val="007C0C28"/>
    <w:rsid w:val="007C106A"/>
    <w:rsid w:val="007C19ED"/>
    <w:rsid w:val="007C20ED"/>
    <w:rsid w:val="007C2AD4"/>
    <w:rsid w:val="007C30A9"/>
    <w:rsid w:val="007C40C7"/>
    <w:rsid w:val="007C4222"/>
    <w:rsid w:val="007C4F01"/>
    <w:rsid w:val="007C56C2"/>
    <w:rsid w:val="007C6A65"/>
    <w:rsid w:val="007C6E61"/>
    <w:rsid w:val="007C71F5"/>
    <w:rsid w:val="007C75E8"/>
    <w:rsid w:val="007C77EE"/>
    <w:rsid w:val="007C7D72"/>
    <w:rsid w:val="007D0148"/>
    <w:rsid w:val="007D0273"/>
    <w:rsid w:val="007D0693"/>
    <w:rsid w:val="007D0798"/>
    <w:rsid w:val="007D0BB3"/>
    <w:rsid w:val="007D0D70"/>
    <w:rsid w:val="007D1775"/>
    <w:rsid w:val="007D3FB0"/>
    <w:rsid w:val="007D44E9"/>
    <w:rsid w:val="007D4D21"/>
    <w:rsid w:val="007D4E5E"/>
    <w:rsid w:val="007D5849"/>
    <w:rsid w:val="007D5E4A"/>
    <w:rsid w:val="007D6A08"/>
    <w:rsid w:val="007D6EA4"/>
    <w:rsid w:val="007D756F"/>
    <w:rsid w:val="007D762E"/>
    <w:rsid w:val="007D7947"/>
    <w:rsid w:val="007E0196"/>
    <w:rsid w:val="007E0EE7"/>
    <w:rsid w:val="007E0EE8"/>
    <w:rsid w:val="007E10C2"/>
    <w:rsid w:val="007E184B"/>
    <w:rsid w:val="007E2565"/>
    <w:rsid w:val="007E274B"/>
    <w:rsid w:val="007E285F"/>
    <w:rsid w:val="007E2BDB"/>
    <w:rsid w:val="007E2EBC"/>
    <w:rsid w:val="007E3077"/>
    <w:rsid w:val="007E4B5A"/>
    <w:rsid w:val="007E57DD"/>
    <w:rsid w:val="007E63F6"/>
    <w:rsid w:val="007E6444"/>
    <w:rsid w:val="007E6944"/>
    <w:rsid w:val="007E6B15"/>
    <w:rsid w:val="007E7A82"/>
    <w:rsid w:val="007F049C"/>
    <w:rsid w:val="007F0598"/>
    <w:rsid w:val="007F07D4"/>
    <w:rsid w:val="007F0929"/>
    <w:rsid w:val="007F11CF"/>
    <w:rsid w:val="007F1369"/>
    <w:rsid w:val="007F13A0"/>
    <w:rsid w:val="007F1A86"/>
    <w:rsid w:val="007F1CF5"/>
    <w:rsid w:val="007F359B"/>
    <w:rsid w:val="007F385A"/>
    <w:rsid w:val="007F38C8"/>
    <w:rsid w:val="007F3942"/>
    <w:rsid w:val="007F3B78"/>
    <w:rsid w:val="007F3EAB"/>
    <w:rsid w:val="007F3F05"/>
    <w:rsid w:val="007F4639"/>
    <w:rsid w:val="007F5074"/>
    <w:rsid w:val="007F50D3"/>
    <w:rsid w:val="007F519D"/>
    <w:rsid w:val="007F5D34"/>
    <w:rsid w:val="007F6105"/>
    <w:rsid w:val="007F63F2"/>
    <w:rsid w:val="007F6DB8"/>
    <w:rsid w:val="007F701F"/>
    <w:rsid w:val="00800B02"/>
    <w:rsid w:val="00800B2F"/>
    <w:rsid w:val="00800D0D"/>
    <w:rsid w:val="00801138"/>
    <w:rsid w:val="00801373"/>
    <w:rsid w:val="00801A85"/>
    <w:rsid w:val="00801ACE"/>
    <w:rsid w:val="00801DD1"/>
    <w:rsid w:val="008025B2"/>
    <w:rsid w:val="00802A2B"/>
    <w:rsid w:val="008032D8"/>
    <w:rsid w:val="00804025"/>
    <w:rsid w:val="00804232"/>
    <w:rsid w:val="00804A80"/>
    <w:rsid w:val="00804E24"/>
    <w:rsid w:val="00804FBA"/>
    <w:rsid w:val="008056ED"/>
    <w:rsid w:val="00806059"/>
    <w:rsid w:val="00806091"/>
    <w:rsid w:val="00807022"/>
    <w:rsid w:val="00807039"/>
    <w:rsid w:val="00807714"/>
    <w:rsid w:val="008079D5"/>
    <w:rsid w:val="00810BB6"/>
    <w:rsid w:val="00810C56"/>
    <w:rsid w:val="00810FA6"/>
    <w:rsid w:val="00811494"/>
    <w:rsid w:val="008116FF"/>
    <w:rsid w:val="00811CA3"/>
    <w:rsid w:val="00812262"/>
    <w:rsid w:val="00812B5D"/>
    <w:rsid w:val="00812D02"/>
    <w:rsid w:val="0081365F"/>
    <w:rsid w:val="00813FB2"/>
    <w:rsid w:val="008144B6"/>
    <w:rsid w:val="0081470A"/>
    <w:rsid w:val="00815248"/>
    <w:rsid w:val="00815489"/>
    <w:rsid w:val="00815530"/>
    <w:rsid w:val="008158F7"/>
    <w:rsid w:val="0081600B"/>
    <w:rsid w:val="00816117"/>
    <w:rsid w:val="0081635D"/>
    <w:rsid w:val="008163BC"/>
    <w:rsid w:val="00816CD4"/>
    <w:rsid w:val="00816D4C"/>
    <w:rsid w:val="00817236"/>
    <w:rsid w:val="008173E9"/>
    <w:rsid w:val="00817629"/>
    <w:rsid w:val="0081772C"/>
    <w:rsid w:val="008209BD"/>
    <w:rsid w:val="00820DBF"/>
    <w:rsid w:val="00821B8B"/>
    <w:rsid w:val="0082300C"/>
    <w:rsid w:val="00823019"/>
    <w:rsid w:val="008239B6"/>
    <w:rsid w:val="00824CA2"/>
    <w:rsid w:val="0082509D"/>
    <w:rsid w:val="00825510"/>
    <w:rsid w:val="00825654"/>
    <w:rsid w:val="008257E1"/>
    <w:rsid w:val="00825B82"/>
    <w:rsid w:val="00825CF4"/>
    <w:rsid w:val="00826441"/>
    <w:rsid w:val="0082649D"/>
    <w:rsid w:val="00827871"/>
    <w:rsid w:val="00827926"/>
    <w:rsid w:val="0083083B"/>
    <w:rsid w:val="00830A46"/>
    <w:rsid w:val="00830BBA"/>
    <w:rsid w:val="00830F1E"/>
    <w:rsid w:val="008313F4"/>
    <w:rsid w:val="008316E2"/>
    <w:rsid w:val="0083332E"/>
    <w:rsid w:val="008335A2"/>
    <w:rsid w:val="0083407E"/>
    <w:rsid w:val="00834144"/>
    <w:rsid w:val="0083444D"/>
    <w:rsid w:val="00834788"/>
    <w:rsid w:val="008347A5"/>
    <w:rsid w:val="00834F6D"/>
    <w:rsid w:val="0083553E"/>
    <w:rsid w:val="00835921"/>
    <w:rsid w:val="00836A26"/>
    <w:rsid w:val="00837D27"/>
    <w:rsid w:val="00837FBE"/>
    <w:rsid w:val="00840244"/>
    <w:rsid w:val="00841C28"/>
    <w:rsid w:val="00841E86"/>
    <w:rsid w:val="008422B5"/>
    <w:rsid w:val="00842BE5"/>
    <w:rsid w:val="008432D0"/>
    <w:rsid w:val="0084381D"/>
    <w:rsid w:val="008438DC"/>
    <w:rsid w:val="0084399C"/>
    <w:rsid w:val="00843FE8"/>
    <w:rsid w:val="008445FA"/>
    <w:rsid w:val="00844755"/>
    <w:rsid w:val="00844874"/>
    <w:rsid w:val="00844D94"/>
    <w:rsid w:val="008452C9"/>
    <w:rsid w:val="00845C48"/>
    <w:rsid w:val="00846151"/>
    <w:rsid w:val="00846CAD"/>
    <w:rsid w:val="008473E2"/>
    <w:rsid w:val="00847440"/>
    <w:rsid w:val="008476EC"/>
    <w:rsid w:val="00847A8F"/>
    <w:rsid w:val="00847C55"/>
    <w:rsid w:val="008501BB"/>
    <w:rsid w:val="008502E6"/>
    <w:rsid w:val="00850378"/>
    <w:rsid w:val="00850929"/>
    <w:rsid w:val="00850C5E"/>
    <w:rsid w:val="00850D5B"/>
    <w:rsid w:val="00850E0A"/>
    <w:rsid w:val="00850F13"/>
    <w:rsid w:val="00851599"/>
    <w:rsid w:val="008515C0"/>
    <w:rsid w:val="00851AC1"/>
    <w:rsid w:val="0085241A"/>
    <w:rsid w:val="008525A7"/>
    <w:rsid w:val="00852CC1"/>
    <w:rsid w:val="00852EEA"/>
    <w:rsid w:val="0085324D"/>
    <w:rsid w:val="00853A12"/>
    <w:rsid w:val="00853F4B"/>
    <w:rsid w:val="00853FD8"/>
    <w:rsid w:val="008547E9"/>
    <w:rsid w:val="00854DE7"/>
    <w:rsid w:val="00854DF9"/>
    <w:rsid w:val="00854ED1"/>
    <w:rsid w:val="00855997"/>
    <w:rsid w:val="00856A98"/>
    <w:rsid w:val="00856D6D"/>
    <w:rsid w:val="008573C9"/>
    <w:rsid w:val="0085776B"/>
    <w:rsid w:val="0086012C"/>
    <w:rsid w:val="00860333"/>
    <w:rsid w:val="0086133F"/>
    <w:rsid w:val="008613AF"/>
    <w:rsid w:val="00861CD2"/>
    <w:rsid w:val="00862999"/>
    <w:rsid w:val="008629C9"/>
    <w:rsid w:val="0086316D"/>
    <w:rsid w:val="008631D2"/>
    <w:rsid w:val="00863253"/>
    <w:rsid w:val="008637A1"/>
    <w:rsid w:val="00864033"/>
    <w:rsid w:val="0086513E"/>
    <w:rsid w:val="008669E0"/>
    <w:rsid w:val="008670D2"/>
    <w:rsid w:val="00867A76"/>
    <w:rsid w:val="00867ABB"/>
    <w:rsid w:val="0087017C"/>
    <w:rsid w:val="00870189"/>
    <w:rsid w:val="008714F3"/>
    <w:rsid w:val="008715B6"/>
    <w:rsid w:val="00871B38"/>
    <w:rsid w:val="00871EBE"/>
    <w:rsid w:val="00872003"/>
    <w:rsid w:val="00872825"/>
    <w:rsid w:val="00873273"/>
    <w:rsid w:val="0087373D"/>
    <w:rsid w:val="00873827"/>
    <w:rsid w:val="0087456D"/>
    <w:rsid w:val="008749F7"/>
    <w:rsid w:val="00875179"/>
    <w:rsid w:val="008751E2"/>
    <w:rsid w:val="008761F6"/>
    <w:rsid w:val="008763DC"/>
    <w:rsid w:val="00876509"/>
    <w:rsid w:val="00876594"/>
    <w:rsid w:val="008766F2"/>
    <w:rsid w:val="0087689C"/>
    <w:rsid w:val="00876A8B"/>
    <w:rsid w:val="0087718F"/>
    <w:rsid w:val="008776AE"/>
    <w:rsid w:val="00877800"/>
    <w:rsid w:val="00877C4B"/>
    <w:rsid w:val="00880017"/>
    <w:rsid w:val="008801F3"/>
    <w:rsid w:val="008803A6"/>
    <w:rsid w:val="00881B81"/>
    <w:rsid w:val="00881EB4"/>
    <w:rsid w:val="00882F35"/>
    <w:rsid w:val="00883308"/>
    <w:rsid w:val="008841B9"/>
    <w:rsid w:val="008842E5"/>
    <w:rsid w:val="00884988"/>
    <w:rsid w:val="00884EE2"/>
    <w:rsid w:val="00885294"/>
    <w:rsid w:val="008852C2"/>
    <w:rsid w:val="00885342"/>
    <w:rsid w:val="00885616"/>
    <w:rsid w:val="00885840"/>
    <w:rsid w:val="00885BA4"/>
    <w:rsid w:val="00885CC6"/>
    <w:rsid w:val="00890081"/>
    <w:rsid w:val="00890472"/>
    <w:rsid w:val="00891A23"/>
    <w:rsid w:val="00892C42"/>
    <w:rsid w:val="0089316C"/>
    <w:rsid w:val="0089380C"/>
    <w:rsid w:val="00893A35"/>
    <w:rsid w:val="00893B13"/>
    <w:rsid w:val="0089414B"/>
    <w:rsid w:val="00894280"/>
    <w:rsid w:val="00894B8D"/>
    <w:rsid w:val="008954A7"/>
    <w:rsid w:val="008958F2"/>
    <w:rsid w:val="00895E0E"/>
    <w:rsid w:val="00896B55"/>
    <w:rsid w:val="00897530"/>
    <w:rsid w:val="00897A44"/>
    <w:rsid w:val="00897BC5"/>
    <w:rsid w:val="00897D2F"/>
    <w:rsid w:val="008A0175"/>
    <w:rsid w:val="008A1306"/>
    <w:rsid w:val="008A1552"/>
    <w:rsid w:val="008A1E4D"/>
    <w:rsid w:val="008A29B4"/>
    <w:rsid w:val="008A2F51"/>
    <w:rsid w:val="008A34EC"/>
    <w:rsid w:val="008A475F"/>
    <w:rsid w:val="008A4CE7"/>
    <w:rsid w:val="008A4D0C"/>
    <w:rsid w:val="008A518D"/>
    <w:rsid w:val="008A53F0"/>
    <w:rsid w:val="008A5E91"/>
    <w:rsid w:val="008A6158"/>
    <w:rsid w:val="008A6194"/>
    <w:rsid w:val="008A6686"/>
    <w:rsid w:val="008A67AE"/>
    <w:rsid w:val="008A6DBD"/>
    <w:rsid w:val="008A70A1"/>
    <w:rsid w:val="008A7691"/>
    <w:rsid w:val="008A780D"/>
    <w:rsid w:val="008A7FE0"/>
    <w:rsid w:val="008B00B8"/>
    <w:rsid w:val="008B0560"/>
    <w:rsid w:val="008B0D10"/>
    <w:rsid w:val="008B0EF2"/>
    <w:rsid w:val="008B1E63"/>
    <w:rsid w:val="008B1E91"/>
    <w:rsid w:val="008B2022"/>
    <w:rsid w:val="008B20E0"/>
    <w:rsid w:val="008B35C8"/>
    <w:rsid w:val="008B3791"/>
    <w:rsid w:val="008B478F"/>
    <w:rsid w:val="008B5255"/>
    <w:rsid w:val="008B5999"/>
    <w:rsid w:val="008B5D93"/>
    <w:rsid w:val="008B6985"/>
    <w:rsid w:val="008B709B"/>
    <w:rsid w:val="008B70DE"/>
    <w:rsid w:val="008B71C6"/>
    <w:rsid w:val="008B722B"/>
    <w:rsid w:val="008B7D94"/>
    <w:rsid w:val="008C00D5"/>
    <w:rsid w:val="008C0437"/>
    <w:rsid w:val="008C12B5"/>
    <w:rsid w:val="008C20E9"/>
    <w:rsid w:val="008C22A5"/>
    <w:rsid w:val="008C22E5"/>
    <w:rsid w:val="008C297F"/>
    <w:rsid w:val="008C3DEF"/>
    <w:rsid w:val="008C40E1"/>
    <w:rsid w:val="008C46ED"/>
    <w:rsid w:val="008C492E"/>
    <w:rsid w:val="008C55D5"/>
    <w:rsid w:val="008C6B0B"/>
    <w:rsid w:val="008C6E14"/>
    <w:rsid w:val="008C762B"/>
    <w:rsid w:val="008C7633"/>
    <w:rsid w:val="008C785A"/>
    <w:rsid w:val="008C78D4"/>
    <w:rsid w:val="008C7B2C"/>
    <w:rsid w:val="008D0071"/>
    <w:rsid w:val="008D0A7D"/>
    <w:rsid w:val="008D1906"/>
    <w:rsid w:val="008D1B08"/>
    <w:rsid w:val="008D231E"/>
    <w:rsid w:val="008D355B"/>
    <w:rsid w:val="008D420B"/>
    <w:rsid w:val="008D42EB"/>
    <w:rsid w:val="008D4654"/>
    <w:rsid w:val="008D4F35"/>
    <w:rsid w:val="008D5523"/>
    <w:rsid w:val="008D5A5A"/>
    <w:rsid w:val="008D6138"/>
    <w:rsid w:val="008D62C6"/>
    <w:rsid w:val="008D62DB"/>
    <w:rsid w:val="008D683F"/>
    <w:rsid w:val="008D6A2C"/>
    <w:rsid w:val="008D73D7"/>
    <w:rsid w:val="008D7C0B"/>
    <w:rsid w:val="008E0159"/>
    <w:rsid w:val="008E0800"/>
    <w:rsid w:val="008E0C7E"/>
    <w:rsid w:val="008E117E"/>
    <w:rsid w:val="008E1273"/>
    <w:rsid w:val="008E2071"/>
    <w:rsid w:val="008E215B"/>
    <w:rsid w:val="008E2465"/>
    <w:rsid w:val="008E2F38"/>
    <w:rsid w:val="008E3987"/>
    <w:rsid w:val="008E3AED"/>
    <w:rsid w:val="008E4165"/>
    <w:rsid w:val="008E458A"/>
    <w:rsid w:val="008E4761"/>
    <w:rsid w:val="008E5763"/>
    <w:rsid w:val="008E5AE5"/>
    <w:rsid w:val="008E5B95"/>
    <w:rsid w:val="008E5F17"/>
    <w:rsid w:val="008E5F87"/>
    <w:rsid w:val="008E6C07"/>
    <w:rsid w:val="008E6FDB"/>
    <w:rsid w:val="008E7F93"/>
    <w:rsid w:val="008F01DB"/>
    <w:rsid w:val="008F19E1"/>
    <w:rsid w:val="008F2539"/>
    <w:rsid w:val="008F33C0"/>
    <w:rsid w:val="008F3C30"/>
    <w:rsid w:val="008F3EC2"/>
    <w:rsid w:val="008F3EE2"/>
    <w:rsid w:val="008F4A91"/>
    <w:rsid w:val="008F4B73"/>
    <w:rsid w:val="008F4EC1"/>
    <w:rsid w:val="008F5B1B"/>
    <w:rsid w:val="008F5DB6"/>
    <w:rsid w:val="008F5F25"/>
    <w:rsid w:val="008F5FA3"/>
    <w:rsid w:val="008F6056"/>
    <w:rsid w:val="008F6369"/>
    <w:rsid w:val="008F696B"/>
    <w:rsid w:val="00900080"/>
    <w:rsid w:val="0090047B"/>
    <w:rsid w:val="009006A6"/>
    <w:rsid w:val="00900803"/>
    <w:rsid w:val="0090101E"/>
    <w:rsid w:val="009014AC"/>
    <w:rsid w:val="009018A4"/>
    <w:rsid w:val="00901FCC"/>
    <w:rsid w:val="0090301E"/>
    <w:rsid w:val="00903412"/>
    <w:rsid w:val="009034E3"/>
    <w:rsid w:val="009035FB"/>
    <w:rsid w:val="00903940"/>
    <w:rsid w:val="00903E79"/>
    <w:rsid w:val="00904593"/>
    <w:rsid w:val="00905288"/>
    <w:rsid w:val="0090541E"/>
    <w:rsid w:val="0090598A"/>
    <w:rsid w:val="00905C89"/>
    <w:rsid w:val="009060D5"/>
    <w:rsid w:val="00906473"/>
    <w:rsid w:val="00906B56"/>
    <w:rsid w:val="00906E88"/>
    <w:rsid w:val="00907B68"/>
    <w:rsid w:val="00907BA4"/>
    <w:rsid w:val="00910571"/>
    <w:rsid w:val="00910823"/>
    <w:rsid w:val="00910D80"/>
    <w:rsid w:val="00910E74"/>
    <w:rsid w:val="00911F84"/>
    <w:rsid w:val="009122C5"/>
    <w:rsid w:val="009126A8"/>
    <w:rsid w:val="00912B06"/>
    <w:rsid w:val="00913032"/>
    <w:rsid w:val="009130CE"/>
    <w:rsid w:val="00913BF5"/>
    <w:rsid w:val="00913C1B"/>
    <w:rsid w:val="00913E5F"/>
    <w:rsid w:val="00914DA6"/>
    <w:rsid w:val="009153D2"/>
    <w:rsid w:val="00915810"/>
    <w:rsid w:val="009169B9"/>
    <w:rsid w:val="009174A9"/>
    <w:rsid w:val="009176D7"/>
    <w:rsid w:val="009178B7"/>
    <w:rsid w:val="009202EF"/>
    <w:rsid w:val="00920A1E"/>
    <w:rsid w:val="0092151E"/>
    <w:rsid w:val="00921575"/>
    <w:rsid w:val="00922CF0"/>
    <w:rsid w:val="009232F3"/>
    <w:rsid w:val="009242E9"/>
    <w:rsid w:val="009249E3"/>
    <w:rsid w:val="0092505F"/>
    <w:rsid w:val="00925917"/>
    <w:rsid w:val="009259CC"/>
    <w:rsid w:val="00925B60"/>
    <w:rsid w:val="00925D6A"/>
    <w:rsid w:val="00926035"/>
    <w:rsid w:val="00926CB4"/>
    <w:rsid w:val="00926DE6"/>
    <w:rsid w:val="009276FD"/>
    <w:rsid w:val="00927B20"/>
    <w:rsid w:val="00927F5B"/>
    <w:rsid w:val="00930B1C"/>
    <w:rsid w:val="00931386"/>
    <w:rsid w:val="009313F7"/>
    <w:rsid w:val="00931A27"/>
    <w:rsid w:val="00931DE4"/>
    <w:rsid w:val="0093291A"/>
    <w:rsid w:val="00933250"/>
    <w:rsid w:val="009338FB"/>
    <w:rsid w:val="00933EEC"/>
    <w:rsid w:val="00935227"/>
    <w:rsid w:val="009353FA"/>
    <w:rsid w:val="00935DFD"/>
    <w:rsid w:val="00936AFB"/>
    <w:rsid w:val="00936D2D"/>
    <w:rsid w:val="00936D71"/>
    <w:rsid w:val="009375C0"/>
    <w:rsid w:val="00937DA2"/>
    <w:rsid w:val="00937F5E"/>
    <w:rsid w:val="0094032B"/>
    <w:rsid w:val="009406FF"/>
    <w:rsid w:val="00940B64"/>
    <w:rsid w:val="009411BC"/>
    <w:rsid w:val="009418EC"/>
    <w:rsid w:val="00941FB7"/>
    <w:rsid w:val="009426DC"/>
    <w:rsid w:val="009427E4"/>
    <w:rsid w:val="00942F3F"/>
    <w:rsid w:val="00942F7B"/>
    <w:rsid w:val="0094311E"/>
    <w:rsid w:val="009433B0"/>
    <w:rsid w:val="009438C3"/>
    <w:rsid w:val="00943E88"/>
    <w:rsid w:val="00944008"/>
    <w:rsid w:val="0094418E"/>
    <w:rsid w:val="00944601"/>
    <w:rsid w:val="0094496D"/>
    <w:rsid w:val="00944BD1"/>
    <w:rsid w:val="00944E05"/>
    <w:rsid w:val="0094514C"/>
    <w:rsid w:val="0094571B"/>
    <w:rsid w:val="00945EC2"/>
    <w:rsid w:val="00945F74"/>
    <w:rsid w:val="00946281"/>
    <w:rsid w:val="00946820"/>
    <w:rsid w:val="00947600"/>
    <w:rsid w:val="00947C6B"/>
    <w:rsid w:val="00947EA8"/>
    <w:rsid w:val="00950BED"/>
    <w:rsid w:val="00950FA8"/>
    <w:rsid w:val="009515BD"/>
    <w:rsid w:val="00951A43"/>
    <w:rsid w:val="00951BDC"/>
    <w:rsid w:val="00951CF8"/>
    <w:rsid w:val="00951DB2"/>
    <w:rsid w:val="00951F33"/>
    <w:rsid w:val="00952535"/>
    <w:rsid w:val="00952617"/>
    <w:rsid w:val="00952C46"/>
    <w:rsid w:val="00952D8C"/>
    <w:rsid w:val="00953071"/>
    <w:rsid w:val="00953153"/>
    <w:rsid w:val="0095323B"/>
    <w:rsid w:val="0095354E"/>
    <w:rsid w:val="009535B1"/>
    <w:rsid w:val="00953629"/>
    <w:rsid w:val="009545FB"/>
    <w:rsid w:val="009547B9"/>
    <w:rsid w:val="00954B95"/>
    <w:rsid w:val="00955549"/>
    <w:rsid w:val="009568C9"/>
    <w:rsid w:val="009568D7"/>
    <w:rsid w:val="00956EB3"/>
    <w:rsid w:val="009572BF"/>
    <w:rsid w:val="0095763A"/>
    <w:rsid w:val="009603E0"/>
    <w:rsid w:val="00960B21"/>
    <w:rsid w:val="00960C2F"/>
    <w:rsid w:val="009618EF"/>
    <w:rsid w:val="00963127"/>
    <w:rsid w:val="0096372A"/>
    <w:rsid w:val="00963D41"/>
    <w:rsid w:val="00963E39"/>
    <w:rsid w:val="00964514"/>
    <w:rsid w:val="009645D0"/>
    <w:rsid w:val="00964E0E"/>
    <w:rsid w:val="009660BA"/>
    <w:rsid w:val="00966341"/>
    <w:rsid w:val="0096688C"/>
    <w:rsid w:val="00966FB2"/>
    <w:rsid w:val="00967252"/>
    <w:rsid w:val="00967B3E"/>
    <w:rsid w:val="00967FA9"/>
    <w:rsid w:val="009715EB"/>
    <w:rsid w:val="00971DF3"/>
    <w:rsid w:val="0097274D"/>
    <w:rsid w:val="009729B3"/>
    <w:rsid w:val="00972B03"/>
    <w:rsid w:val="00972D9B"/>
    <w:rsid w:val="00972DEE"/>
    <w:rsid w:val="0097380B"/>
    <w:rsid w:val="00973A51"/>
    <w:rsid w:val="00973F50"/>
    <w:rsid w:val="00974FC8"/>
    <w:rsid w:val="00975715"/>
    <w:rsid w:val="00975C65"/>
    <w:rsid w:val="00976011"/>
    <w:rsid w:val="00976195"/>
    <w:rsid w:val="00976226"/>
    <w:rsid w:val="009769D1"/>
    <w:rsid w:val="00976A6A"/>
    <w:rsid w:val="00976C87"/>
    <w:rsid w:val="00976D28"/>
    <w:rsid w:val="00976FF3"/>
    <w:rsid w:val="00977010"/>
    <w:rsid w:val="00977CFA"/>
    <w:rsid w:val="00977FFA"/>
    <w:rsid w:val="00980940"/>
    <w:rsid w:val="00980CBF"/>
    <w:rsid w:val="00981537"/>
    <w:rsid w:val="0098240E"/>
    <w:rsid w:val="00982C6F"/>
    <w:rsid w:val="00982F7C"/>
    <w:rsid w:val="00982FC2"/>
    <w:rsid w:val="00983369"/>
    <w:rsid w:val="009836AC"/>
    <w:rsid w:val="00984284"/>
    <w:rsid w:val="00984BC1"/>
    <w:rsid w:val="00985BE0"/>
    <w:rsid w:val="00985D5D"/>
    <w:rsid w:val="0098719B"/>
    <w:rsid w:val="00987313"/>
    <w:rsid w:val="0098786E"/>
    <w:rsid w:val="00987F6A"/>
    <w:rsid w:val="00990597"/>
    <w:rsid w:val="00990BE7"/>
    <w:rsid w:val="00990DAC"/>
    <w:rsid w:val="009912A1"/>
    <w:rsid w:val="0099146F"/>
    <w:rsid w:val="0099157F"/>
    <w:rsid w:val="009919B1"/>
    <w:rsid w:val="00992044"/>
    <w:rsid w:val="00992F0A"/>
    <w:rsid w:val="00993D7E"/>
    <w:rsid w:val="0099406E"/>
    <w:rsid w:val="00994ED3"/>
    <w:rsid w:val="00995028"/>
    <w:rsid w:val="0099627E"/>
    <w:rsid w:val="0099686A"/>
    <w:rsid w:val="00996E9E"/>
    <w:rsid w:val="009974C4"/>
    <w:rsid w:val="009975F1"/>
    <w:rsid w:val="009978B2"/>
    <w:rsid w:val="00997BDC"/>
    <w:rsid w:val="009A0034"/>
    <w:rsid w:val="009A09C9"/>
    <w:rsid w:val="009A0B13"/>
    <w:rsid w:val="009A2848"/>
    <w:rsid w:val="009A2890"/>
    <w:rsid w:val="009A2A12"/>
    <w:rsid w:val="009A2E36"/>
    <w:rsid w:val="009A3122"/>
    <w:rsid w:val="009A324C"/>
    <w:rsid w:val="009A34D5"/>
    <w:rsid w:val="009A3EFE"/>
    <w:rsid w:val="009A4AA0"/>
    <w:rsid w:val="009A4DCB"/>
    <w:rsid w:val="009A4E6D"/>
    <w:rsid w:val="009A5342"/>
    <w:rsid w:val="009A55D2"/>
    <w:rsid w:val="009A5852"/>
    <w:rsid w:val="009A5A0C"/>
    <w:rsid w:val="009A5C8C"/>
    <w:rsid w:val="009A5F20"/>
    <w:rsid w:val="009A64FE"/>
    <w:rsid w:val="009A66BF"/>
    <w:rsid w:val="009A670F"/>
    <w:rsid w:val="009A70D5"/>
    <w:rsid w:val="009A7137"/>
    <w:rsid w:val="009A7F9D"/>
    <w:rsid w:val="009B0D9F"/>
    <w:rsid w:val="009B0ECA"/>
    <w:rsid w:val="009B1F75"/>
    <w:rsid w:val="009B1F7C"/>
    <w:rsid w:val="009B1F9C"/>
    <w:rsid w:val="009B3C7A"/>
    <w:rsid w:val="009B488A"/>
    <w:rsid w:val="009B4C73"/>
    <w:rsid w:val="009B4F3A"/>
    <w:rsid w:val="009B585A"/>
    <w:rsid w:val="009B5D08"/>
    <w:rsid w:val="009B60EE"/>
    <w:rsid w:val="009B62AF"/>
    <w:rsid w:val="009B6A4C"/>
    <w:rsid w:val="009B6B2B"/>
    <w:rsid w:val="009B6E54"/>
    <w:rsid w:val="009B700A"/>
    <w:rsid w:val="009B7A24"/>
    <w:rsid w:val="009B7AB6"/>
    <w:rsid w:val="009C0DA1"/>
    <w:rsid w:val="009C1152"/>
    <w:rsid w:val="009C15AC"/>
    <w:rsid w:val="009C195C"/>
    <w:rsid w:val="009C1B6C"/>
    <w:rsid w:val="009C2472"/>
    <w:rsid w:val="009C298D"/>
    <w:rsid w:val="009C2D9F"/>
    <w:rsid w:val="009C3030"/>
    <w:rsid w:val="009C3E25"/>
    <w:rsid w:val="009C4CC6"/>
    <w:rsid w:val="009C50F7"/>
    <w:rsid w:val="009C5EB6"/>
    <w:rsid w:val="009C62DA"/>
    <w:rsid w:val="009C6867"/>
    <w:rsid w:val="009C6FD4"/>
    <w:rsid w:val="009C712A"/>
    <w:rsid w:val="009C721F"/>
    <w:rsid w:val="009C7AC9"/>
    <w:rsid w:val="009C7B96"/>
    <w:rsid w:val="009D0062"/>
    <w:rsid w:val="009D01FE"/>
    <w:rsid w:val="009D034B"/>
    <w:rsid w:val="009D0DBD"/>
    <w:rsid w:val="009D13A4"/>
    <w:rsid w:val="009D2141"/>
    <w:rsid w:val="009D29CE"/>
    <w:rsid w:val="009D368F"/>
    <w:rsid w:val="009D409D"/>
    <w:rsid w:val="009D463D"/>
    <w:rsid w:val="009D53F8"/>
    <w:rsid w:val="009D551F"/>
    <w:rsid w:val="009D5907"/>
    <w:rsid w:val="009D5DEE"/>
    <w:rsid w:val="009D672E"/>
    <w:rsid w:val="009D7429"/>
    <w:rsid w:val="009E011A"/>
    <w:rsid w:val="009E0378"/>
    <w:rsid w:val="009E04ED"/>
    <w:rsid w:val="009E050E"/>
    <w:rsid w:val="009E05C8"/>
    <w:rsid w:val="009E0887"/>
    <w:rsid w:val="009E08DF"/>
    <w:rsid w:val="009E1748"/>
    <w:rsid w:val="009E1872"/>
    <w:rsid w:val="009E1C75"/>
    <w:rsid w:val="009E20C3"/>
    <w:rsid w:val="009E2232"/>
    <w:rsid w:val="009E2EBB"/>
    <w:rsid w:val="009E3117"/>
    <w:rsid w:val="009E33DD"/>
    <w:rsid w:val="009E3838"/>
    <w:rsid w:val="009E3A05"/>
    <w:rsid w:val="009E3F27"/>
    <w:rsid w:val="009E40DF"/>
    <w:rsid w:val="009E516E"/>
    <w:rsid w:val="009E533D"/>
    <w:rsid w:val="009E5587"/>
    <w:rsid w:val="009E55FA"/>
    <w:rsid w:val="009E58D3"/>
    <w:rsid w:val="009E6836"/>
    <w:rsid w:val="009E6DE6"/>
    <w:rsid w:val="009E7721"/>
    <w:rsid w:val="009E7921"/>
    <w:rsid w:val="009E79CC"/>
    <w:rsid w:val="009F04A1"/>
    <w:rsid w:val="009F0600"/>
    <w:rsid w:val="009F0700"/>
    <w:rsid w:val="009F0A5C"/>
    <w:rsid w:val="009F0E23"/>
    <w:rsid w:val="009F13B3"/>
    <w:rsid w:val="009F1B6E"/>
    <w:rsid w:val="009F1B91"/>
    <w:rsid w:val="009F200D"/>
    <w:rsid w:val="009F27CA"/>
    <w:rsid w:val="009F292E"/>
    <w:rsid w:val="009F29C6"/>
    <w:rsid w:val="009F2B03"/>
    <w:rsid w:val="009F2F15"/>
    <w:rsid w:val="009F45C2"/>
    <w:rsid w:val="009F4931"/>
    <w:rsid w:val="009F4FD0"/>
    <w:rsid w:val="009F4FDC"/>
    <w:rsid w:val="009F5709"/>
    <w:rsid w:val="009F5914"/>
    <w:rsid w:val="009F5BEA"/>
    <w:rsid w:val="009F5C9F"/>
    <w:rsid w:val="009F5D39"/>
    <w:rsid w:val="009F5DC7"/>
    <w:rsid w:val="009F60B4"/>
    <w:rsid w:val="009F632A"/>
    <w:rsid w:val="009F65AA"/>
    <w:rsid w:val="009F6936"/>
    <w:rsid w:val="009F7038"/>
    <w:rsid w:val="009F73CA"/>
    <w:rsid w:val="009F764E"/>
    <w:rsid w:val="009F78F9"/>
    <w:rsid w:val="009F7AA1"/>
    <w:rsid w:val="009F7EF5"/>
    <w:rsid w:val="009F7F4D"/>
    <w:rsid w:val="00A000DE"/>
    <w:rsid w:val="00A0029C"/>
    <w:rsid w:val="00A009FC"/>
    <w:rsid w:val="00A00AFF"/>
    <w:rsid w:val="00A011FF"/>
    <w:rsid w:val="00A01702"/>
    <w:rsid w:val="00A0200C"/>
    <w:rsid w:val="00A029DC"/>
    <w:rsid w:val="00A03857"/>
    <w:rsid w:val="00A03970"/>
    <w:rsid w:val="00A03E6B"/>
    <w:rsid w:val="00A0478E"/>
    <w:rsid w:val="00A0497D"/>
    <w:rsid w:val="00A05000"/>
    <w:rsid w:val="00A0534D"/>
    <w:rsid w:val="00A053FC"/>
    <w:rsid w:val="00A055C0"/>
    <w:rsid w:val="00A06C5B"/>
    <w:rsid w:val="00A07173"/>
    <w:rsid w:val="00A0752C"/>
    <w:rsid w:val="00A0765F"/>
    <w:rsid w:val="00A078A7"/>
    <w:rsid w:val="00A107D8"/>
    <w:rsid w:val="00A1091C"/>
    <w:rsid w:val="00A10B55"/>
    <w:rsid w:val="00A10D57"/>
    <w:rsid w:val="00A10EE9"/>
    <w:rsid w:val="00A11A86"/>
    <w:rsid w:val="00A11D93"/>
    <w:rsid w:val="00A1233A"/>
    <w:rsid w:val="00A1257E"/>
    <w:rsid w:val="00A13605"/>
    <w:rsid w:val="00A14138"/>
    <w:rsid w:val="00A144E2"/>
    <w:rsid w:val="00A14E3E"/>
    <w:rsid w:val="00A15989"/>
    <w:rsid w:val="00A15E1E"/>
    <w:rsid w:val="00A168CF"/>
    <w:rsid w:val="00A1725C"/>
    <w:rsid w:val="00A17303"/>
    <w:rsid w:val="00A2013F"/>
    <w:rsid w:val="00A20315"/>
    <w:rsid w:val="00A20E4D"/>
    <w:rsid w:val="00A20F87"/>
    <w:rsid w:val="00A21966"/>
    <w:rsid w:val="00A21C5F"/>
    <w:rsid w:val="00A21D3E"/>
    <w:rsid w:val="00A22DCF"/>
    <w:rsid w:val="00A22F00"/>
    <w:rsid w:val="00A23821"/>
    <w:rsid w:val="00A23A6E"/>
    <w:rsid w:val="00A23E90"/>
    <w:rsid w:val="00A24FAC"/>
    <w:rsid w:val="00A2548A"/>
    <w:rsid w:val="00A25CD3"/>
    <w:rsid w:val="00A26E58"/>
    <w:rsid w:val="00A26F1B"/>
    <w:rsid w:val="00A271BA"/>
    <w:rsid w:val="00A30028"/>
    <w:rsid w:val="00A30633"/>
    <w:rsid w:val="00A307FB"/>
    <w:rsid w:val="00A30B7D"/>
    <w:rsid w:val="00A30C17"/>
    <w:rsid w:val="00A30E4F"/>
    <w:rsid w:val="00A31010"/>
    <w:rsid w:val="00A311A6"/>
    <w:rsid w:val="00A31266"/>
    <w:rsid w:val="00A3144C"/>
    <w:rsid w:val="00A31D16"/>
    <w:rsid w:val="00A320AF"/>
    <w:rsid w:val="00A328D7"/>
    <w:rsid w:val="00A32AB9"/>
    <w:rsid w:val="00A33314"/>
    <w:rsid w:val="00A33BDE"/>
    <w:rsid w:val="00A3449B"/>
    <w:rsid w:val="00A3455D"/>
    <w:rsid w:val="00A34C77"/>
    <w:rsid w:val="00A3530C"/>
    <w:rsid w:val="00A367CB"/>
    <w:rsid w:val="00A36B9F"/>
    <w:rsid w:val="00A3785D"/>
    <w:rsid w:val="00A37EC2"/>
    <w:rsid w:val="00A40139"/>
    <w:rsid w:val="00A402DC"/>
    <w:rsid w:val="00A40EBC"/>
    <w:rsid w:val="00A41A0E"/>
    <w:rsid w:val="00A41D5D"/>
    <w:rsid w:val="00A4248B"/>
    <w:rsid w:val="00A4326D"/>
    <w:rsid w:val="00A44363"/>
    <w:rsid w:val="00A45112"/>
    <w:rsid w:val="00A45743"/>
    <w:rsid w:val="00A45A66"/>
    <w:rsid w:val="00A46E89"/>
    <w:rsid w:val="00A46F1F"/>
    <w:rsid w:val="00A46FC7"/>
    <w:rsid w:val="00A473CE"/>
    <w:rsid w:val="00A47CF5"/>
    <w:rsid w:val="00A47ED2"/>
    <w:rsid w:val="00A5033A"/>
    <w:rsid w:val="00A50E98"/>
    <w:rsid w:val="00A50EFA"/>
    <w:rsid w:val="00A51BE2"/>
    <w:rsid w:val="00A52534"/>
    <w:rsid w:val="00A53063"/>
    <w:rsid w:val="00A53865"/>
    <w:rsid w:val="00A54C57"/>
    <w:rsid w:val="00A55090"/>
    <w:rsid w:val="00A55219"/>
    <w:rsid w:val="00A5532E"/>
    <w:rsid w:val="00A5533A"/>
    <w:rsid w:val="00A55385"/>
    <w:rsid w:val="00A55971"/>
    <w:rsid w:val="00A561CF"/>
    <w:rsid w:val="00A56C57"/>
    <w:rsid w:val="00A5702D"/>
    <w:rsid w:val="00A57775"/>
    <w:rsid w:val="00A57954"/>
    <w:rsid w:val="00A57BC3"/>
    <w:rsid w:val="00A60050"/>
    <w:rsid w:val="00A60225"/>
    <w:rsid w:val="00A60822"/>
    <w:rsid w:val="00A60C08"/>
    <w:rsid w:val="00A610A9"/>
    <w:rsid w:val="00A610EB"/>
    <w:rsid w:val="00A61130"/>
    <w:rsid w:val="00A6148D"/>
    <w:rsid w:val="00A61699"/>
    <w:rsid w:val="00A617A5"/>
    <w:rsid w:val="00A622DD"/>
    <w:rsid w:val="00A62789"/>
    <w:rsid w:val="00A63111"/>
    <w:rsid w:val="00A63A21"/>
    <w:rsid w:val="00A63E53"/>
    <w:rsid w:val="00A642EA"/>
    <w:rsid w:val="00A642FE"/>
    <w:rsid w:val="00A64B43"/>
    <w:rsid w:val="00A6599F"/>
    <w:rsid w:val="00A65D47"/>
    <w:rsid w:val="00A66010"/>
    <w:rsid w:val="00A6647A"/>
    <w:rsid w:val="00A669EA"/>
    <w:rsid w:val="00A66B63"/>
    <w:rsid w:val="00A66CBF"/>
    <w:rsid w:val="00A66FF9"/>
    <w:rsid w:val="00A672DB"/>
    <w:rsid w:val="00A6732F"/>
    <w:rsid w:val="00A67C62"/>
    <w:rsid w:val="00A67F6C"/>
    <w:rsid w:val="00A70813"/>
    <w:rsid w:val="00A70845"/>
    <w:rsid w:val="00A70B1F"/>
    <w:rsid w:val="00A70C21"/>
    <w:rsid w:val="00A70F25"/>
    <w:rsid w:val="00A71465"/>
    <w:rsid w:val="00A72746"/>
    <w:rsid w:val="00A732A7"/>
    <w:rsid w:val="00A73A48"/>
    <w:rsid w:val="00A743F5"/>
    <w:rsid w:val="00A752FF"/>
    <w:rsid w:val="00A7535F"/>
    <w:rsid w:val="00A75528"/>
    <w:rsid w:val="00A75604"/>
    <w:rsid w:val="00A760C6"/>
    <w:rsid w:val="00A76643"/>
    <w:rsid w:val="00A768F4"/>
    <w:rsid w:val="00A76E20"/>
    <w:rsid w:val="00A7767E"/>
    <w:rsid w:val="00A77793"/>
    <w:rsid w:val="00A777B3"/>
    <w:rsid w:val="00A801E7"/>
    <w:rsid w:val="00A808FE"/>
    <w:rsid w:val="00A80B7E"/>
    <w:rsid w:val="00A81541"/>
    <w:rsid w:val="00A815F7"/>
    <w:rsid w:val="00A81723"/>
    <w:rsid w:val="00A81789"/>
    <w:rsid w:val="00A82326"/>
    <w:rsid w:val="00A82823"/>
    <w:rsid w:val="00A83013"/>
    <w:rsid w:val="00A83B55"/>
    <w:rsid w:val="00A83E22"/>
    <w:rsid w:val="00A8452A"/>
    <w:rsid w:val="00A84B7C"/>
    <w:rsid w:val="00A84F24"/>
    <w:rsid w:val="00A85C23"/>
    <w:rsid w:val="00A8638F"/>
    <w:rsid w:val="00A86799"/>
    <w:rsid w:val="00A867CC"/>
    <w:rsid w:val="00A86E3E"/>
    <w:rsid w:val="00A86F3A"/>
    <w:rsid w:val="00A9035D"/>
    <w:rsid w:val="00A904E3"/>
    <w:rsid w:val="00A909F1"/>
    <w:rsid w:val="00A90CDC"/>
    <w:rsid w:val="00A90DB5"/>
    <w:rsid w:val="00A90F1C"/>
    <w:rsid w:val="00A91205"/>
    <w:rsid w:val="00A91801"/>
    <w:rsid w:val="00A925DD"/>
    <w:rsid w:val="00A9279C"/>
    <w:rsid w:val="00A929E0"/>
    <w:rsid w:val="00A92D0E"/>
    <w:rsid w:val="00A93019"/>
    <w:rsid w:val="00A93C51"/>
    <w:rsid w:val="00A950CD"/>
    <w:rsid w:val="00A967D8"/>
    <w:rsid w:val="00A97095"/>
    <w:rsid w:val="00A972F4"/>
    <w:rsid w:val="00A97E8B"/>
    <w:rsid w:val="00AA0675"/>
    <w:rsid w:val="00AA09F2"/>
    <w:rsid w:val="00AA1AE2"/>
    <w:rsid w:val="00AA1C6F"/>
    <w:rsid w:val="00AA232E"/>
    <w:rsid w:val="00AA2BBD"/>
    <w:rsid w:val="00AA3144"/>
    <w:rsid w:val="00AA37F3"/>
    <w:rsid w:val="00AA3C06"/>
    <w:rsid w:val="00AA3DEE"/>
    <w:rsid w:val="00AA4333"/>
    <w:rsid w:val="00AA45DA"/>
    <w:rsid w:val="00AA4B01"/>
    <w:rsid w:val="00AA5342"/>
    <w:rsid w:val="00AA57C6"/>
    <w:rsid w:val="00AA6E71"/>
    <w:rsid w:val="00AA716F"/>
    <w:rsid w:val="00AA78CB"/>
    <w:rsid w:val="00AB02E2"/>
    <w:rsid w:val="00AB05F1"/>
    <w:rsid w:val="00AB0DF2"/>
    <w:rsid w:val="00AB104B"/>
    <w:rsid w:val="00AB104D"/>
    <w:rsid w:val="00AB111B"/>
    <w:rsid w:val="00AB1977"/>
    <w:rsid w:val="00AB1FE7"/>
    <w:rsid w:val="00AB28FB"/>
    <w:rsid w:val="00AB2CE3"/>
    <w:rsid w:val="00AB340A"/>
    <w:rsid w:val="00AB47BA"/>
    <w:rsid w:val="00AB5922"/>
    <w:rsid w:val="00AB6102"/>
    <w:rsid w:val="00AB6720"/>
    <w:rsid w:val="00AB6B08"/>
    <w:rsid w:val="00AB7CF6"/>
    <w:rsid w:val="00AC043F"/>
    <w:rsid w:val="00AC0657"/>
    <w:rsid w:val="00AC0834"/>
    <w:rsid w:val="00AC1429"/>
    <w:rsid w:val="00AC1604"/>
    <w:rsid w:val="00AC1A84"/>
    <w:rsid w:val="00AC1F1E"/>
    <w:rsid w:val="00AC2F35"/>
    <w:rsid w:val="00AC31A1"/>
    <w:rsid w:val="00AC399B"/>
    <w:rsid w:val="00AC4DA0"/>
    <w:rsid w:val="00AC5399"/>
    <w:rsid w:val="00AC5AA1"/>
    <w:rsid w:val="00AC764C"/>
    <w:rsid w:val="00AC78C2"/>
    <w:rsid w:val="00AD01D9"/>
    <w:rsid w:val="00AD03EE"/>
    <w:rsid w:val="00AD0D95"/>
    <w:rsid w:val="00AD0E40"/>
    <w:rsid w:val="00AD0F59"/>
    <w:rsid w:val="00AD0F83"/>
    <w:rsid w:val="00AD1B59"/>
    <w:rsid w:val="00AD1C6D"/>
    <w:rsid w:val="00AD255D"/>
    <w:rsid w:val="00AD27B4"/>
    <w:rsid w:val="00AD2EEF"/>
    <w:rsid w:val="00AD32D9"/>
    <w:rsid w:val="00AD35AB"/>
    <w:rsid w:val="00AD36ED"/>
    <w:rsid w:val="00AD3897"/>
    <w:rsid w:val="00AD3EB4"/>
    <w:rsid w:val="00AD481D"/>
    <w:rsid w:val="00AD4F7F"/>
    <w:rsid w:val="00AD52A4"/>
    <w:rsid w:val="00AD5B26"/>
    <w:rsid w:val="00AD5ED7"/>
    <w:rsid w:val="00AD622B"/>
    <w:rsid w:val="00AD6ADA"/>
    <w:rsid w:val="00AD6FCC"/>
    <w:rsid w:val="00AD702F"/>
    <w:rsid w:val="00AD73A2"/>
    <w:rsid w:val="00AD7B15"/>
    <w:rsid w:val="00AE01F8"/>
    <w:rsid w:val="00AE0663"/>
    <w:rsid w:val="00AE0C4D"/>
    <w:rsid w:val="00AE0D3D"/>
    <w:rsid w:val="00AE13F7"/>
    <w:rsid w:val="00AE1638"/>
    <w:rsid w:val="00AE1732"/>
    <w:rsid w:val="00AE1805"/>
    <w:rsid w:val="00AE1CCC"/>
    <w:rsid w:val="00AE3119"/>
    <w:rsid w:val="00AE361F"/>
    <w:rsid w:val="00AE3917"/>
    <w:rsid w:val="00AE39DB"/>
    <w:rsid w:val="00AE3A39"/>
    <w:rsid w:val="00AE3B53"/>
    <w:rsid w:val="00AE3CB7"/>
    <w:rsid w:val="00AE3D74"/>
    <w:rsid w:val="00AE3DEC"/>
    <w:rsid w:val="00AE3FE2"/>
    <w:rsid w:val="00AE3FFA"/>
    <w:rsid w:val="00AE41E9"/>
    <w:rsid w:val="00AE63B9"/>
    <w:rsid w:val="00AE66F6"/>
    <w:rsid w:val="00AE6AD9"/>
    <w:rsid w:val="00AE6B89"/>
    <w:rsid w:val="00AE6E4E"/>
    <w:rsid w:val="00AE6FC8"/>
    <w:rsid w:val="00AE7F58"/>
    <w:rsid w:val="00AF0498"/>
    <w:rsid w:val="00AF1122"/>
    <w:rsid w:val="00AF1B7E"/>
    <w:rsid w:val="00AF1F22"/>
    <w:rsid w:val="00AF2312"/>
    <w:rsid w:val="00AF27CC"/>
    <w:rsid w:val="00AF3B72"/>
    <w:rsid w:val="00AF544C"/>
    <w:rsid w:val="00AF5DD7"/>
    <w:rsid w:val="00AF5E74"/>
    <w:rsid w:val="00AF649E"/>
    <w:rsid w:val="00AF6DAB"/>
    <w:rsid w:val="00AF6EDD"/>
    <w:rsid w:val="00AF7034"/>
    <w:rsid w:val="00AF7713"/>
    <w:rsid w:val="00B0001B"/>
    <w:rsid w:val="00B0019E"/>
    <w:rsid w:val="00B02BD6"/>
    <w:rsid w:val="00B030DC"/>
    <w:rsid w:val="00B0418D"/>
    <w:rsid w:val="00B04855"/>
    <w:rsid w:val="00B04A26"/>
    <w:rsid w:val="00B04CA8"/>
    <w:rsid w:val="00B0526D"/>
    <w:rsid w:val="00B06E86"/>
    <w:rsid w:val="00B07B37"/>
    <w:rsid w:val="00B07D35"/>
    <w:rsid w:val="00B103F3"/>
    <w:rsid w:val="00B1099C"/>
    <w:rsid w:val="00B10A75"/>
    <w:rsid w:val="00B10AFA"/>
    <w:rsid w:val="00B1180F"/>
    <w:rsid w:val="00B11EC1"/>
    <w:rsid w:val="00B12037"/>
    <w:rsid w:val="00B12136"/>
    <w:rsid w:val="00B12BC3"/>
    <w:rsid w:val="00B12F34"/>
    <w:rsid w:val="00B12FB6"/>
    <w:rsid w:val="00B13C58"/>
    <w:rsid w:val="00B13DD8"/>
    <w:rsid w:val="00B14739"/>
    <w:rsid w:val="00B14EB9"/>
    <w:rsid w:val="00B15038"/>
    <w:rsid w:val="00B161F6"/>
    <w:rsid w:val="00B166C4"/>
    <w:rsid w:val="00B16D8C"/>
    <w:rsid w:val="00B20659"/>
    <w:rsid w:val="00B20686"/>
    <w:rsid w:val="00B2082E"/>
    <w:rsid w:val="00B20907"/>
    <w:rsid w:val="00B21900"/>
    <w:rsid w:val="00B21962"/>
    <w:rsid w:val="00B22479"/>
    <w:rsid w:val="00B22D06"/>
    <w:rsid w:val="00B22E9F"/>
    <w:rsid w:val="00B22EF7"/>
    <w:rsid w:val="00B22F12"/>
    <w:rsid w:val="00B23101"/>
    <w:rsid w:val="00B2380F"/>
    <w:rsid w:val="00B23BA4"/>
    <w:rsid w:val="00B23DC2"/>
    <w:rsid w:val="00B23F0A"/>
    <w:rsid w:val="00B23F1B"/>
    <w:rsid w:val="00B24599"/>
    <w:rsid w:val="00B2493C"/>
    <w:rsid w:val="00B24C0B"/>
    <w:rsid w:val="00B24F74"/>
    <w:rsid w:val="00B256F5"/>
    <w:rsid w:val="00B25BC9"/>
    <w:rsid w:val="00B266D9"/>
    <w:rsid w:val="00B271EF"/>
    <w:rsid w:val="00B27D44"/>
    <w:rsid w:val="00B27D7F"/>
    <w:rsid w:val="00B27EA0"/>
    <w:rsid w:val="00B3091D"/>
    <w:rsid w:val="00B30CCB"/>
    <w:rsid w:val="00B319BE"/>
    <w:rsid w:val="00B3214D"/>
    <w:rsid w:val="00B32F79"/>
    <w:rsid w:val="00B337F5"/>
    <w:rsid w:val="00B3381D"/>
    <w:rsid w:val="00B33A2E"/>
    <w:rsid w:val="00B33B4C"/>
    <w:rsid w:val="00B33EFD"/>
    <w:rsid w:val="00B342BF"/>
    <w:rsid w:val="00B34911"/>
    <w:rsid w:val="00B34D2B"/>
    <w:rsid w:val="00B34E1B"/>
    <w:rsid w:val="00B352CD"/>
    <w:rsid w:val="00B35AE9"/>
    <w:rsid w:val="00B35F99"/>
    <w:rsid w:val="00B3606F"/>
    <w:rsid w:val="00B363E9"/>
    <w:rsid w:val="00B36432"/>
    <w:rsid w:val="00B3643B"/>
    <w:rsid w:val="00B374D8"/>
    <w:rsid w:val="00B4005E"/>
    <w:rsid w:val="00B4085E"/>
    <w:rsid w:val="00B408DF"/>
    <w:rsid w:val="00B41294"/>
    <w:rsid w:val="00B41833"/>
    <w:rsid w:val="00B41E1C"/>
    <w:rsid w:val="00B421C8"/>
    <w:rsid w:val="00B429C5"/>
    <w:rsid w:val="00B42FA1"/>
    <w:rsid w:val="00B441B1"/>
    <w:rsid w:val="00B44455"/>
    <w:rsid w:val="00B44725"/>
    <w:rsid w:val="00B44ABD"/>
    <w:rsid w:val="00B44AC0"/>
    <w:rsid w:val="00B450DF"/>
    <w:rsid w:val="00B45256"/>
    <w:rsid w:val="00B458B9"/>
    <w:rsid w:val="00B4629C"/>
    <w:rsid w:val="00B464F3"/>
    <w:rsid w:val="00B46DFE"/>
    <w:rsid w:val="00B46E4F"/>
    <w:rsid w:val="00B4700A"/>
    <w:rsid w:val="00B47513"/>
    <w:rsid w:val="00B478E2"/>
    <w:rsid w:val="00B47CFC"/>
    <w:rsid w:val="00B503D0"/>
    <w:rsid w:val="00B505AF"/>
    <w:rsid w:val="00B5067E"/>
    <w:rsid w:val="00B522F0"/>
    <w:rsid w:val="00B523C2"/>
    <w:rsid w:val="00B52EC7"/>
    <w:rsid w:val="00B532B9"/>
    <w:rsid w:val="00B54233"/>
    <w:rsid w:val="00B542D1"/>
    <w:rsid w:val="00B54ACE"/>
    <w:rsid w:val="00B54F07"/>
    <w:rsid w:val="00B55334"/>
    <w:rsid w:val="00B556B5"/>
    <w:rsid w:val="00B57668"/>
    <w:rsid w:val="00B5795C"/>
    <w:rsid w:val="00B602E9"/>
    <w:rsid w:val="00B607FF"/>
    <w:rsid w:val="00B60C8B"/>
    <w:rsid w:val="00B60E15"/>
    <w:rsid w:val="00B61453"/>
    <w:rsid w:val="00B615E2"/>
    <w:rsid w:val="00B61EAA"/>
    <w:rsid w:val="00B630FB"/>
    <w:rsid w:val="00B63683"/>
    <w:rsid w:val="00B63A9F"/>
    <w:rsid w:val="00B63F96"/>
    <w:rsid w:val="00B65051"/>
    <w:rsid w:val="00B65115"/>
    <w:rsid w:val="00B65138"/>
    <w:rsid w:val="00B653AF"/>
    <w:rsid w:val="00B6717E"/>
    <w:rsid w:val="00B70871"/>
    <w:rsid w:val="00B712BE"/>
    <w:rsid w:val="00B71665"/>
    <w:rsid w:val="00B71832"/>
    <w:rsid w:val="00B71867"/>
    <w:rsid w:val="00B71A7E"/>
    <w:rsid w:val="00B720B2"/>
    <w:rsid w:val="00B7232C"/>
    <w:rsid w:val="00B724AC"/>
    <w:rsid w:val="00B729C1"/>
    <w:rsid w:val="00B72FE7"/>
    <w:rsid w:val="00B73142"/>
    <w:rsid w:val="00B732BC"/>
    <w:rsid w:val="00B7349B"/>
    <w:rsid w:val="00B735CE"/>
    <w:rsid w:val="00B73888"/>
    <w:rsid w:val="00B739B7"/>
    <w:rsid w:val="00B73A3C"/>
    <w:rsid w:val="00B743C5"/>
    <w:rsid w:val="00B74501"/>
    <w:rsid w:val="00B75156"/>
    <w:rsid w:val="00B75676"/>
    <w:rsid w:val="00B75CB3"/>
    <w:rsid w:val="00B75D74"/>
    <w:rsid w:val="00B761AC"/>
    <w:rsid w:val="00B76717"/>
    <w:rsid w:val="00B768FE"/>
    <w:rsid w:val="00B77654"/>
    <w:rsid w:val="00B776EA"/>
    <w:rsid w:val="00B77822"/>
    <w:rsid w:val="00B77C64"/>
    <w:rsid w:val="00B77E9E"/>
    <w:rsid w:val="00B80270"/>
    <w:rsid w:val="00B803D9"/>
    <w:rsid w:val="00B80709"/>
    <w:rsid w:val="00B809A4"/>
    <w:rsid w:val="00B80FAB"/>
    <w:rsid w:val="00B81662"/>
    <w:rsid w:val="00B8183A"/>
    <w:rsid w:val="00B81AFD"/>
    <w:rsid w:val="00B81C66"/>
    <w:rsid w:val="00B8208A"/>
    <w:rsid w:val="00B82A68"/>
    <w:rsid w:val="00B82DA8"/>
    <w:rsid w:val="00B83BCD"/>
    <w:rsid w:val="00B8580D"/>
    <w:rsid w:val="00B85C46"/>
    <w:rsid w:val="00B87B26"/>
    <w:rsid w:val="00B91447"/>
    <w:rsid w:val="00B916BC"/>
    <w:rsid w:val="00B91A22"/>
    <w:rsid w:val="00B91E44"/>
    <w:rsid w:val="00B920C1"/>
    <w:rsid w:val="00B9222A"/>
    <w:rsid w:val="00B92896"/>
    <w:rsid w:val="00B9351A"/>
    <w:rsid w:val="00B9368B"/>
    <w:rsid w:val="00B94459"/>
    <w:rsid w:val="00B9495B"/>
    <w:rsid w:val="00B94DF4"/>
    <w:rsid w:val="00B95470"/>
    <w:rsid w:val="00B954C3"/>
    <w:rsid w:val="00B957E7"/>
    <w:rsid w:val="00B96475"/>
    <w:rsid w:val="00B96F15"/>
    <w:rsid w:val="00B9764F"/>
    <w:rsid w:val="00B977B2"/>
    <w:rsid w:val="00B979CB"/>
    <w:rsid w:val="00BA000C"/>
    <w:rsid w:val="00BA0017"/>
    <w:rsid w:val="00BA0366"/>
    <w:rsid w:val="00BA0983"/>
    <w:rsid w:val="00BA10F2"/>
    <w:rsid w:val="00BA12B5"/>
    <w:rsid w:val="00BA29C5"/>
    <w:rsid w:val="00BA2AC0"/>
    <w:rsid w:val="00BA2C21"/>
    <w:rsid w:val="00BA2E14"/>
    <w:rsid w:val="00BA2E62"/>
    <w:rsid w:val="00BA2EC3"/>
    <w:rsid w:val="00BA371F"/>
    <w:rsid w:val="00BA3821"/>
    <w:rsid w:val="00BA39A1"/>
    <w:rsid w:val="00BA3E7B"/>
    <w:rsid w:val="00BA40F0"/>
    <w:rsid w:val="00BA48D4"/>
    <w:rsid w:val="00BA53AD"/>
    <w:rsid w:val="00BA5D6B"/>
    <w:rsid w:val="00BA5F12"/>
    <w:rsid w:val="00BA622D"/>
    <w:rsid w:val="00BA63C6"/>
    <w:rsid w:val="00BA69E5"/>
    <w:rsid w:val="00BA70C1"/>
    <w:rsid w:val="00BA7219"/>
    <w:rsid w:val="00BA72DC"/>
    <w:rsid w:val="00BA7396"/>
    <w:rsid w:val="00BA764F"/>
    <w:rsid w:val="00BA7A24"/>
    <w:rsid w:val="00BB03D7"/>
    <w:rsid w:val="00BB0451"/>
    <w:rsid w:val="00BB0F6D"/>
    <w:rsid w:val="00BB13F2"/>
    <w:rsid w:val="00BB14BD"/>
    <w:rsid w:val="00BB17E5"/>
    <w:rsid w:val="00BB1DCA"/>
    <w:rsid w:val="00BB1DE5"/>
    <w:rsid w:val="00BB22ED"/>
    <w:rsid w:val="00BB293D"/>
    <w:rsid w:val="00BB30D7"/>
    <w:rsid w:val="00BB3447"/>
    <w:rsid w:val="00BB38DE"/>
    <w:rsid w:val="00BB38F4"/>
    <w:rsid w:val="00BB3934"/>
    <w:rsid w:val="00BB3A7A"/>
    <w:rsid w:val="00BB43D4"/>
    <w:rsid w:val="00BB5B7E"/>
    <w:rsid w:val="00BB5D0E"/>
    <w:rsid w:val="00BB66FD"/>
    <w:rsid w:val="00BB69B5"/>
    <w:rsid w:val="00BB6A1C"/>
    <w:rsid w:val="00BB7257"/>
    <w:rsid w:val="00BB7395"/>
    <w:rsid w:val="00BB7D26"/>
    <w:rsid w:val="00BC07EF"/>
    <w:rsid w:val="00BC08B7"/>
    <w:rsid w:val="00BC14DF"/>
    <w:rsid w:val="00BC1A5F"/>
    <w:rsid w:val="00BC1BC1"/>
    <w:rsid w:val="00BC2EF4"/>
    <w:rsid w:val="00BC418E"/>
    <w:rsid w:val="00BC42CD"/>
    <w:rsid w:val="00BC4CD4"/>
    <w:rsid w:val="00BC5446"/>
    <w:rsid w:val="00BC5A51"/>
    <w:rsid w:val="00BC63AD"/>
    <w:rsid w:val="00BC64C3"/>
    <w:rsid w:val="00BC70C9"/>
    <w:rsid w:val="00BC778B"/>
    <w:rsid w:val="00BC7AB3"/>
    <w:rsid w:val="00BD007E"/>
    <w:rsid w:val="00BD0351"/>
    <w:rsid w:val="00BD0649"/>
    <w:rsid w:val="00BD095B"/>
    <w:rsid w:val="00BD0BE7"/>
    <w:rsid w:val="00BD1577"/>
    <w:rsid w:val="00BD165B"/>
    <w:rsid w:val="00BD186B"/>
    <w:rsid w:val="00BD1ABF"/>
    <w:rsid w:val="00BD1B6D"/>
    <w:rsid w:val="00BD2302"/>
    <w:rsid w:val="00BD2689"/>
    <w:rsid w:val="00BD300D"/>
    <w:rsid w:val="00BD3672"/>
    <w:rsid w:val="00BD3832"/>
    <w:rsid w:val="00BD3C99"/>
    <w:rsid w:val="00BD4139"/>
    <w:rsid w:val="00BD4419"/>
    <w:rsid w:val="00BD49A7"/>
    <w:rsid w:val="00BD6059"/>
    <w:rsid w:val="00BD6188"/>
    <w:rsid w:val="00BD6903"/>
    <w:rsid w:val="00BD6EDA"/>
    <w:rsid w:val="00BD7C7B"/>
    <w:rsid w:val="00BE0508"/>
    <w:rsid w:val="00BE0D79"/>
    <w:rsid w:val="00BE17EB"/>
    <w:rsid w:val="00BE1D79"/>
    <w:rsid w:val="00BE1E3C"/>
    <w:rsid w:val="00BE1FA1"/>
    <w:rsid w:val="00BE2770"/>
    <w:rsid w:val="00BE3008"/>
    <w:rsid w:val="00BE45E3"/>
    <w:rsid w:val="00BE49A8"/>
    <w:rsid w:val="00BE4F68"/>
    <w:rsid w:val="00BE57ED"/>
    <w:rsid w:val="00BE59FC"/>
    <w:rsid w:val="00BE5BF7"/>
    <w:rsid w:val="00BE62F2"/>
    <w:rsid w:val="00BE68B7"/>
    <w:rsid w:val="00BE6DD5"/>
    <w:rsid w:val="00BE74CC"/>
    <w:rsid w:val="00BE78A0"/>
    <w:rsid w:val="00BF00FC"/>
    <w:rsid w:val="00BF08D1"/>
    <w:rsid w:val="00BF1D56"/>
    <w:rsid w:val="00BF1D9F"/>
    <w:rsid w:val="00BF1F99"/>
    <w:rsid w:val="00BF2106"/>
    <w:rsid w:val="00BF2174"/>
    <w:rsid w:val="00BF2230"/>
    <w:rsid w:val="00BF293F"/>
    <w:rsid w:val="00BF2B51"/>
    <w:rsid w:val="00BF2C84"/>
    <w:rsid w:val="00BF3131"/>
    <w:rsid w:val="00BF33EB"/>
    <w:rsid w:val="00BF3ACB"/>
    <w:rsid w:val="00BF4AB2"/>
    <w:rsid w:val="00BF4C05"/>
    <w:rsid w:val="00BF4C7B"/>
    <w:rsid w:val="00BF522F"/>
    <w:rsid w:val="00BF5382"/>
    <w:rsid w:val="00BF542C"/>
    <w:rsid w:val="00BF5839"/>
    <w:rsid w:val="00BF59E8"/>
    <w:rsid w:val="00BF5C82"/>
    <w:rsid w:val="00BF613A"/>
    <w:rsid w:val="00BF6276"/>
    <w:rsid w:val="00BF7B8C"/>
    <w:rsid w:val="00C0071D"/>
    <w:rsid w:val="00C009F7"/>
    <w:rsid w:val="00C00E4E"/>
    <w:rsid w:val="00C01E10"/>
    <w:rsid w:val="00C03BDB"/>
    <w:rsid w:val="00C0407B"/>
    <w:rsid w:val="00C042FF"/>
    <w:rsid w:val="00C04B00"/>
    <w:rsid w:val="00C04C8B"/>
    <w:rsid w:val="00C04E34"/>
    <w:rsid w:val="00C061D2"/>
    <w:rsid w:val="00C062F0"/>
    <w:rsid w:val="00C0669D"/>
    <w:rsid w:val="00C06C5F"/>
    <w:rsid w:val="00C06C73"/>
    <w:rsid w:val="00C070A3"/>
    <w:rsid w:val="00C0735D"/>
    <w:rsid w:val="00C0772E"/>
    <w:rsid w:val="00C07D11"/>
    <w:rsid w:val="00C07EC2"/>
    <w:rsid w:val="00C10472"/>
    <w:rsid w:val="00C11109"/>
    <w:rsid w:val="00C113A4"/>
    <w:rsid w:val="00C1213A"/>
    <w:rsid w:val="00C125BF"/>
    <w:rsid w:val="00C134ED"/>
    <w:rsid w:val="00C13BD2"/>
    <w:rsid w:val="00C13C0C"/>
    <w:rsid w:val="00C158E6"/>
    <w:rsid w:val="00C15FAF"/>
    <w:rsid w:val="00C165D7"/>
    <w:rsid w:val="00C17304"/>
    <w:rsid w:val="00C17464"/>
    <w:rsid w:val="00C2017E"/>
    <w:rsid w:val="00C2048A"/>
    <w:rsid w:val="00C20854"/>
    <w:rsid w:val="00C21043"/>
    <w:rsid w:val="00C21AC9"/>
    <w:rsid w:val="00C21ACB"/>
    <w:rsid w:val="00C21E20"/>
    <w:rsid w:val="00C21F2D"/>
    <w:rsid w:val="00C22249"/>
    <w:rsid w:val="00C22F07"/>
    <w:rsid w:val="00C236DA"/>
    <w:rsid w:val="00C23E6A"/>
    <w:rsid w:val="00C23E6C"/>
    <w:rsid w:val="00C23E9E"/>
    <w:rsid w:val="00C23F46"/>
    <w:rsid w:val="00C24074"/>
    <w:rsid w:val="00C24A16"/>
    <w:rsid w:val="00C25153"/>
    <w:rsid w:val="00C25801"/>
    <w:rsid w:val="00C25CFC"/>
    <w:rsid w:val="00C2694A"/>
    <w:rsid w:val="00C26ACF"/>
    <w:rsid w:val="00C26EF8"/>
    <w:rsid w:val="00C270E2"/>
    <w:rsid w:val="00C27722"/>
    <w:rsid w:val="00C27CD0"/>
    <w:rsid w:val="00C30158"/>
    <w:rsid w:val="00C30435"/>
    <w:rsid w:val="00C3045A"/>
    <w:rsid w:val="00C30C1C"/>
    <w:rsid w:val="00C3101A"/>
    <w:rsid w:val="00C3190B"/>
    <w:rsid w:val="00C32023"/>
    <w:rsid w:val="00C32820"/>
    <w:rsid w:val="00C32919"/>
    <w:rsid w:val="00C32BC3"/>
    <w:rsid w:val="00C32DF8"/>
    <w:rsid w:val="00C34391"/>
    <w:rsid w:val="00C34C95"/>
    <w:rsid w:val="00C34FCA"/>
    <w:rsid w:val="00C359B5"/>
    <w:rsid w:val="00C35EE5"/>
    <w:rsid w:val="00C36836"/>
    <w:rsid w:val="00C36ED5"/>
    <w:rsid w:val="00C3743D"/>
    <w:rsid w:val="00C40241"/>
    <w:rsid w:val="00C4070E"/>
    <w:rsid w:val="00C40766"/>
    <w:rsid w:val="00C413DE"/>
    <w:rsid w:val="00C41B13"/>
    <w:rsid w:val="00C41CBA"/>
    <w:rsid w:val="00C41E46"/>
    <w:rsid w:val="00C421C5"/>
    <w:rsid w:val="00C423E6"/>
    <w:rsid w:val="00C42CDE"/>
    <w:rsid w:val="00C44124"/>
    <w:rsid w:val="00C446FA"/>
    <w:rsid w:val="00C449B0"/>
    <w:rsid w:val="00C44C23"/>
    <w:rsid w:val="00C452C2"/>
    <w:rsid w:val="00C452F1"/>
    <w:rsid w:val="00C453B9"/>
    <w:rsid w:val="00C455AD"/>
    <w:rsid w:val="00C45E1B"/>
    <w:rsid w:val="00C45EA2"/>
    <w:rsid w:val="00C4660F"/>
    <w:rsid w:val="00C47186"/>
    <w:rsid w:val="00C47467"/>
    <w:rsid w:val="00C475E3"/>
    <w:rsid w:val="00C476CD"/>
    <w:rsid w:val="00C47A5E"/>
    <w:rsid w:val="00C505C6"/>
    <w:rsid w:val="00C507CE"/>
    <w:rsid w:val="00C511F7"/>
    <w:rsid w:val="00C51579"/>
    <w:rsid w:val="00C51637"/>
    <w:rsid w:val="00C51AFF"/>
    <w:rsid w:val="00C52114"/>
    <w:rsid w:val="00C5234E"/>
    <w:rsid w:val="00C53D9B"/>
    <w:rsid w:val="00C54065"/>
    <w:rsid w:val="00C54E2B"/>
    <w:rsid w:val="00C550AA"/>
    <w:rsid w:val="00C550F2"/>
    <w:rsid w:val="00C5529F"/>
    <w:rsid w:val="00C55D0C"/>
    <w:rsid w:val="00C55E97"/>
    <w:rsid w:val="00C5614B"/>
    <w:rsid w:val="00C56345"/>
    <w:rsid w:val="00C567E2"/>
    <w:rsid w:val="00C56B90"/>
    <w:rsid w:val="00C56BEB"/>
    <w:rsid w:val="00C570B7"/>
    <w:rsid w:val="00C573DD"/>
    <w:rsid w:val="00C578C3"/>
    <w:rsid w:val="00C6138D"/>
    <w:rsid w:val="00C62C43"/>
    <w:rsid w:val="00C62E9A"/>
    <w:rsid w:val="00C632A9"/>
    <w:rsid w:val="00C6356B"/>
    <w:rsid w:val="00C63FAC"/>
    <w:rsid w:val="00C64133"/>
    <w:rsid w:val="00C64336"/>
    <w:rsid w:val="00C64648"/>
    <w:rsid w:val="00C64AEA"/>
    <w:rsid w:val="00C655FE"/>
    <w:rsid w:val="00C658AA"/>
    <w:rsid w:val="00C659B9"/>
    <w:rsid w:val="00C65E8C"/>
    <w:rsid w:val="00C66003"/>
    <w:rsid w:val="00C660B1"/>
    <w:rsid w:val="00C665B4"/>
    <w:rsid w:val="00C66911"/>
    <w:rsid w:val="00C66946"/>
    <w:rsid w:val="00C66EB5"/>
    <w:rsid w:val="00C671CA"/>
    <w:rsid w:val="00C672F3"/>
    <w:rsid w:val="00C67870"/>
    <w:rsid w:val="00C678FE"/>
    <w:rsid w:val="00C67CDC"/>
    <w:rsid w:val="00C67F93"/>
    <w:rsid w:val="00C7022D"/>
    <w:rsid w:val="00C704A6"/>
    <w:rsid w:val="00C70528"/>
    <w:rsid w:val="00C7057C"/>
    <w:rsid w:val="00C71300"/>
    <w:rsid w:val="00C71886"/>
    <w:rsid w:val="00C7209C"/>
    <w:rsid w:val="00C723AC"/>
    <w:rsid w:val="00C72464"/>
    <w:rsid w:val="00C72BD1"/>
    <w:rsid w:val="00C72FEB"/>
    <w:rsid w:val="00C73368"/>
    <w:rsid w:val="00C73B95"/>
    <w:rsid w:val="00C74078"/>
    <w:rsid w:val="00C74AD2"/>
    <w:rsid w:val="00C75F36"/>
    <w:rsid w:val="00C763E4"/>
    <w:rsid w:val="00C76552"/>
    <w:rsid w:val="00C76F95"/>
    <w:rsid w:val="00C772DC"/>
    <w:rsid w:val="00C7751F"/>
    <w:rsid w:val="00C77627"/>
    <w:rsid w:val="00C77674"/>
    <w:rsid w:val="00C80EB4"/>
    <w:rsid w:val="00C80FDD"/>
    <w:rsid w:val="00C8120C"/>
    <w:rsid w:val="00C812CC"/>
    <w:rsid w:val="00C8193B"/>
    <w:rsid w:val="00C81D0A"/>
    <w:rsid w:val="00C82148"/>
    <w:rsid w:val="00C8236C"/>
    <w:rsid w:val="00C82856"/>
    <w:rsid w:val="00C82C66"/>
    <w:rsid w:val="00C8327A"/>
    <w:rsid w:val="00C83A1A"/>
    <w:rsid w:val="00C83DD0"/>
    <w:rsid w:val="00C840DC"/>
    <w:rsid w:val="00C84708"/>
    <w:rsid w:val="00C850AE"/>
    <w:rsid w:val="00C851B4"/>
    <w:rsid w:val="00C8588E"/>
    <w:rsid w:val="00C85951"/>
    <w:rsid w:val="00C85A95"/>
    <w:rsid w:val="00C85F13"/>
    <w:rsid w:val="00C8616F"/>
    <w:rsid w:val="00C86223"/>
    <w:rsid w:val="00C87717"/>
    <w:rsid w:val="00C9050D"/>
    <w:rsid w:val="00C90724"/>
    <w:rsid w:val="00C90A60"/>
    <w:rsid w:val="00C90CC7"/>
    <w:rsid w:val="00C90F69"/>
    <w:rsid w:val="00C914B2"/>
    <w:rsid w:val="00C91868"/>
    <w:rsid w:val="00C91AC0"/>
    <w:rsid w:val="00C91BDC"/>
    <w:rsid w:val="00C91CD8"/>
    <w:rsid w:val="00C92BB7"/>
    <w:rsid w:val="00C93067"/>
    <w:rsid w:val="00C931D0"/>
    <w:rsid w:val="00C935E7"/>
    <w:rsid w:val="00C93832"/>
    <w:rsid w:val="00C9414E"/>
    <w:rsid w:val="00C9430C"/>
    <w:rsid w:val="00C94C1C"/>
    <w:rsid w:val="00C94E77"/>
    <w:rsid w:val="00C9552F"/>
    <w:rsid w:val="00C974E3"/>
    <w:rsid w:val="00C97A25"/>
    <w:rsid w:val="00C97B2F"/>
    <w:rsid w:val="00CA019F"/>
    <w:rsid w:val="00CA01DA"/>
    <w:rsid w:val="00CA0633"/>
    <w:rsid w:val="00CA0961"/>
    <w:rsid w:val="00CA0B30"/>
    <w:rsid w:val="00CA0CC6"/>
    <w:rsid w:val="00CA14B6"/>
    <w:rsid w:val="00CA1560"/>
    <w:rsid w:val="00CA1BFC"/>
    <w:rsid w:val="00CA238A"/>
    <w:rsid w:val="00CA2B0F"/>
    <w:rsid w:val="00CA2E7E"/>
    <w:rsid w:val="00CA34E8"/>
    <w:rsid w:val="00CA61AD"/>
    <w:rsid w:val="00CA63BD"/>
    <w:rsid w:val="00CA64C9"/>
    <w:rsid w:val="00CA681F"/>
    <w:rsid w:val="00CA7085"/>
    <w:rsid w:val="00CA77AC"/>
    <w:rsid w:val="00CA7FBE"/>
    <w:rsid w:val="00CB05BA"/>
    <w:rsid w:val="00CB0765"/>
    <w:rsid w:val="00CB0A07"/>
    <w:rsid w:val="00CB1666"/>
    <w:rsid w:val="00CB1908"/>
    <w:rsid w:val="00CB2409"/>
    <w:rsid w:val="00CB3517"/>
    <w:rsid w:val="00CB3FEB"/>
    <w:rsid w:val="00CB4818"/>
    <w:rsid w:val="00CB56C1"/>
    <w:rsid w:val="00CB5D4A"/>
    <w:rsid w:val="00CB5F0E"/>
    <w:rsid w:val="00CB6078"/>
    <w:rsid w:val="00CB6281"/>
    <w:rsid w:val="00CB7B26"/>
    <w:rsid w:val="00CC04D3"/>
    <w:rsid w:val="00CC0AA1"/>
    <w:rsid w:val="00CC1096"/>
    <w:rsid w:val="00CC12EA"/>
    <w:rsid w:val="00CC1315"/>
    <w:rsid w:val="00CC2AB0"/>
    <w:rsid w:val="00CC321C"/>
    <w:rsid w:val="00CC32B3"/>
    <w:rsid w:val="00CC3603"/>
    <w:rsid w:val="00CC3DCE"/>
    <w:rsid w:val="00CC43AA"/>
    <w:rsid w:val="00CC4465"/>
    <w:rsid w:val="00CC4C5E"/>
    <w:rsid w:val="00CC4CB9"/>
    <w:rsid w:val="00CC5073"/>
    <w:rsid w:val="00CC63B2"/>
    <w:rsid w:val="00CC6405"/>
    <w:rsid w:val="00CC69AD"/>
    <w:rsid w:val="00CC6F39"/>
    <w:rsid w:val="00CC6FB5"/>
    <w:rsid w:val="00CC7D20"/>
    <w:rsid w:val="00CD01B1"/>
    <w:rsid w:val="00CD0343"/>
    <w:rsid w:val="00CD123B"/>
    <w:rsid w:val="00CD15B8"/>
    <w:rsid w:val="00CD1867"/>
    <w:rsid w:val="00CD1AD0"/>
    <w:rsid w:val="00CD261D"/>
    <w:rsid w:val="00CD26C8"/>
    <w:rsid w:val="00CD2FA4"/>
    <w:rsid w:val="00CD31C8"/>
    <w:rsid w:val="00CD3281"/>
    <w:rsid w:val="00CD338A"/>
    <w:rsid w:val="00CD3603"/>
    <w:rsid w:val="00CD4A6F"/>
    <w:rsid w:val="00CD4D02"/>
    <w:rsid w:val="00CD4DC3"/>
    <w:rsid w:val="00CD4E1E"/>
    <w:rsid w:val="00CD54E4"/>
    <w:rsid w:val="00CD5B07"/>
    <w:rsid w:val="00CD62A5"/>
    <w:rsid w:val="00CD685D"/>
    <w:rsid w:val="00CD6953"/>
    <w:rsid w:val="00CD7295"/>
    <w:rsid w:val="00CD73C0"/>
    <w:rsid w:val="00CE063D"/>
    <w:rsid w:val="00CE0B1F"/>
    <w:rsid w:val="00CE0FD1"/>
    <w:rsid w:val="00CE23A3"/>
    <w:rsid w:val="00CE24FC"/>
    <w:rsid w:val="00CE2B23"/>
    <w:rsid w:val="00CE2EBC"/>
    <w:rsid w:val="00CE30CB"/>
    <w:rsid w:val="00CE3529"/>
    <w:rsid w:val="00CE3BB7"/>
    <w:rsid w:val="00CE3C69"/>
    <w:rsid w:val="00CE40CC"/>
    <w:rsid w:val="00CE49A1"/>
    <w:rsid w:val="00CE51DE"/>
    <w:rsid w:val="00CE590A"/>
    <w:rsid w:val="00CE5F7A"/>
    <w:rsid w:val="00CE703D"/>
    <w:rsid w:val="00CE7337"/>
    <w:rsid w:val="00CE779D"/>
    <w:rsid w:val="00CE7FF2"/>
    <w:rsid w:val="00CF01DF"/>
    <w:rsid w:val="00CF0976"/>
    <w:rsid w:val="00CF1233"/>
    <w:rsid w:val="00CF1263"/>
    <w:rsid w:val="00CF15F2"/>
    <w:rsid w:val="00CF18F7"/>
    <w:rsid w:val="00CF22CA"/>
    <w:rsid w:val="00CF27B3"/>
    <w:rsid w:val="00CF2F2D"/>
    <w:rsid w:val="00CF3468"/>
    <w:rsid w:val="00CF40FE"/>
    <w:rsid w:val="00CF4221"/>
    <w:rsid w:val="00CF445D"/>
    <w:rsid w:val="00CF4484"/>
    <w:rsid w:val="00CF453B"/>
    <w:rsid w:val="00CF4C33"/>
    <w:rsid w:val="00CF5052"/>
    <w:rsid w:val="00CF56E7"/>
    <w:rsid w:val="00CF5C8D"/>
    <w:rsid w:val="00CF5E51"/>
    <w:rsid w:val="00CF5E57"/>
    <w:rsid w:val="00CF6D7F"/>
    <w:rsid w:val="00CF6FAD"/>
    <w:rsid w:val="00CF7B73"/>
    <w:rsid w:val="00CF7C37"/>
    <w:rsid w:val="00CF7D1F"/>
    <w:rsid w:val="00CF7E7B"/>
    <w:rsid w:val="00D01625"/>
    <w:rsid w:val="00D019D0"/>
    <w:rsid w:val="00D01BF8"/>
    <w:rsid w:val="00D02DC3"/>
    <w:rsid w:val="00D02FB4"/>
    <w:rsid w:val="00D0367E"/>
    <w:rsid w:val="00D03913"/>
    <w:rsid w:val="00D0415C"/>
    <w:rsid w:val="00D04D0E"/>
    <w:rsid w:val="00D062CD"/>
    <w:rsid w:val="00D06CA2"/>
    <w:rsid w:val="00D0765E"/>
    <w:rsid w:val="00D10868"/>
    <w:rsid w:val="00D108A4"/>
    <w:rsid w:val="00D10B23"/>
    <w:rsid w:val="00D11582"/>
    <w:rsid w:val="00D115B1"/>
    <w:rsid w:val="00D12493"/>
    <w:rsid w:val="00D125B9"/>
    <w:rsid w:val="00D1286A"/>
    <w:rsid w:val="00D12ECD"/>
    <w:rsid w:val="00D13A39"/>
    <w:rsid w:val="00D14150"/>
    <w:rsid w:val="00D14158"/>
    <w:rsid w:val="00D14D51"/>
    <w:rsid w:val="00D14DA9"/>
    <w:rsid w:val="00D159EA"/>
    <w:rsid w:val="00D15A2D"/>
    <w:rsid w:val="00D16291"/>
    <w:rsid w:val="00D16590"/>
    <w:rsid w:val="00D17233"/>
    <w:rsid w:val="00D17C5F"/>
    <w:rsid w:val="00D17CD8"/>
    <w:rsid w:val="00D206F1"/>
    <w:rsid w:val="00D22441"/>
    <w:rsid w:val="00D22FE5"/>
    <w:rsid w:val="00D23789"/>
    <w:rsid w:val="00D239DB"/>
    <w:rsid w:val="00D23F13"/>
    <w:rsid w:val="00D242FA"/>
    <w:rsid w:val="00D244EE"/>
    <w:rsid w:val="00D245E5"/>
    <w:rsid w:val="00D24B07"/>
    <w:rsid w:val="00D25216"/>
    <w:rsid w:val="00D26165"/>
    <w:rsid w:val="00D262B8"/>
    <w:rsid w:val="00D265F9"/>
    <w:rsid w:val="00D308A2"/>
    <w:rsid w:val="00D30972"/>
    <w:rsid w:val="00D315CA"/>
    <w:rsid w:val="00D31BCF"/>
    <w:rsid w:val="00D32978"/>
    <w:rsid w:val="00D33047"/>
    <w:rsid w:val="00D33F39"/>
    <w:rsid w:val="00D34F35"/>
    <w:rsid w:val="00D3516A"/>
    <w:rsid w:val="00D3542F"/>
    <w:rsid w:val="00D3555A"/>
    <w:rsid w:val="00D35C86"/>
    <w:rsid w:val="00D35CEB"/>
    <w:rsid w:val="00D36170"/>
    <w:rsid w:val="00D361B6"/>
    <w:rsid w:val="00D36458"/>
    <w:rsid w:val="00D3648E"/>
    <w:rsid w:val="00D367E6"/>
    <w:rsid w:val="00D367ED"/>
    <w:rsid w:val="00D36A2B"/>
    <w:rsid w:val="00D37055"/>
    <w:rsid w:val="00D370FB"/>
    <w:rsid w:val="00D37107"/>
    <w:rsid w:val="00D37255"/>
    <w:rsid w:val="00D37A89"/>
    <w:rsid w:val="00D40BA6"/>
    <w:rsid w:val="00D40EBD"/>
    <w:rsid w:val="00D4106A"/>
    <w:rsid w:val="00D41F15"/>
    <w:rsid w:val="00D41F88"/>
    <w:rsid w:val="00D43005"/>
    <w:rsid w:val="00D4324D"/>
    <w:rsid w:val="00D43BB8"/>
    <w:rsid w:val="00D44D7D"/>
    <w:rsid w:val="00D44F35"/>
    <w:rsid w:val="00D45320"/>
    <w:rsid w:val="00D4611A"/>
    <w:rsid w:val="00D467E0"/>
    <w:rsid w:val="00D46932"/>
    <w:rsid w:val="00D46BF2"/>
    <w:rsid w:val="00D46F7C"/>
    <w:rsid w:val="00D472D8"/>
    <w:rsid w:val="00D475D5"/>
    <w:rsid w:val="00D47A79"/>
    <w:rsid w:val="00D50271"/>
    <w:rsid w:val="00D5093E"/>
    <w:rsid w:val="00D50ADE"/>
    <w:rsid w:val="00D5102D"/>
    <w:rsid w:val="00D512DE"/>
    <w:rsid w:val="00D5186D"/>
    <w:rsid w:val="00D526BC"/>
    <w:rsid w:val="00D52B0F"/>
    <w:rsid w:val="00D52EC2"/>
    <w:rsid w:val="00D5393B"/>
    <w:rsid w:val="00D539BB"/>
    <w:rsid w:val="00D53D6F"/>
    <w:rsid w:val="00D54202"/>
    <w:rsid w:val="00D542BC"/>
    <w:rsid w:val="00D54765"/>
    <w:rsid w:val="00D5491D"/>
    <w:rsid w:val="00D5497E"/>
    <w:rsid w:val="00D54AE7"/>
    <w:rsid w:val="00D54D66"/>
    <w:rsid w:val="00D55713"/>
    <w:rsid w:val="00D56075"/>
    <w:rsid w:val="00D56AE5"/>
    <w:rsid w:val="00D56CDD"/>
    <w:rsid w:val="00D572C3"/>
    <w:rsid w:val="00D573AC"/>
    <w:rsid w:val="00D57591"/>
    <w:rsid w:val="00D57B93"/>
    <w:rsid w:val="00D60331"/>
    <w:rsid w:val="00D60895"/>
    <w:rsid w:val="00D62202"/>
    <w:rsid w:val="00D63364"/>
    <w:rsid w:val="00D637E1"/>
    <w:rsid w:val="00D639E6"/>
    <w:rsid w:val="00D63A0D"/>
    <w:rsid w:val="00D63CB8"/>
    <w:rsid w:val="00D6435F"/>
    <w:rsid w:val="00D645FB"/>
    <w:rsid w:val="00D65E38"/>
    <w:rsid w:val="00D66701"/>
    <w:rsid w:val="00D6691C"/>
    <w:rsid w:val="00D6776E"/>
    <w:rsid w:val="00D67F79"/>
    <w:rsid w:val="00D70068"/>
    <w:rsid w:val="00D7101D"/>
    <w:rsid w:val="00D71C8D"/>
    <w:rsid w:val="00D721FF"/>
    <w:rsid w:val="00D7261B"/>
    <w:rsid w:val="00D72720"/>
    <w:rsid w:val="00D727F1"/>
    <w:rsid w:val="00D7357A"/>
    <w:rsid w:val="00D73E14"/>
    <w:rsid w:val="00D755AE"/>
    <w:rsid w:val="00D75EB1"/>
    <w:rsid w:val="00D75FA7"/>
    <w:rsid w:val="00D7603D"/>
    <w:rsid w:val="00D76076"/>
    <w:rsid w:val="00D76098"/>
    <w:rsid w:val="00D76871"/>
    <w:rsid w:val="00D769C1"/>
    <w:rsid w:val="00D773F8"/>
    <w:rsid w:val="00D8046D"/>
    <w:rsid w:val="00D80924"/>
    <w:rsid w:val="00D80AB1"/>
    <w:rsid w:val="00D822AB"/>
    <w:rsid w:val="00D84413"/>
    <w:rsid w:val="00D84C46"/>
    <w:rsid w:val="00D84F15"/>
    <w:rsid w:val="00D853B4"/>
    <w:rsid w:val="00D85555"/>
    <w:rsid w:val="00D85AD0"/>
    <w:rsid w:val="00D8600F"/>
    <w:rsid w:val="00D863BD"/>
    <w:rsid w:val="00D86F31"/>
    <w:rsid w:val="00D875C1"/>
    <w:rsid w:val="00D87B12"/>
    <w:rsid w:val="00D87BD1"/>
    <w:rsid w:val="00D90AC0"/>
    <w:rsid w:val="00D91510"/>
    <w:rsid w:val="00D9177D"/>
    <w:rsid w:val="00D91A5B"/>
    <w:rsid w:val="00D935CC"/>
    <w:rsid w:val="00D93728"/>
    <w:rsid w:val="00D93A8C"/>
    <w:rsid w:val="00D93AB4"/>
    <w:rsid w:val="00D93CCD"/>
    <w:rsid w:val="00D951EC"/>
    <w:rsid w:val="00D9532C"/>
    <w:rsid w:val="00D97042"/>
    <w:rsid w:val="00D97174"/>
    <w:rsid w:val="00DA017F"/>
    <w:rsid w:val="00DA01BD"/>
    <w:rsid w:val="00DA06E8"/>
    <w:rsid w:val="00DA13C6"/>
    <w:rsid w:val="00DA1504"/>
    <w:rsid w:val="00DA152C"/>
    <w:rsid w:val="00DA15C1"/>
    <w:rsid w:val="00DA1CA0"/>
    <w:rsid w:val="00DA1F3A"/>
    <w:rsid w:val="00DA31FB"/>
    <w:rsid w:val="00DA34C7"/>
    <w:rsid w:val="00DA3877"/>
    <w:rsid w:val="00DA3E75"/>
    <w:rsid w:val="00DA493A"/>
    <w:rsid w:val="00DA4FB8"/>
    <w:rsid w:val="00DA529F"/>
    <w:rsid w:val="00DA5782"/>
    <w:rsid w:val="00DA5966"/>
    <w:rsid w:val="00DA6445"/>
    <w:rsid w:val="00DA6978"/>
    <w:rsid w:val="00DA72D9"/>
    <w:rsid w:val="00DA73AE"/>
    <w:rsid w:val="00DA7981"/>
    <w:rsid w:val="00DB0628"/>
    <w:rsid w:val="00DB0771"/>
    <w:rsid w:val="00DB14ED"/>
    <w:rsid w:val="00DB16D7"/>
    <w:rsid w:val="00DB1BD6"/>
    <w:rsid w:val="00DB1D29"/>
    <w:rsid w:val="00DB2096"/>
    <w:rsid w:val="00DB364D"/>
    <w:rsid w:val="00DB36CB"/>
    <w:rsid w:val="00DB3D90"/>
    <w:rsid w:val="00DB4818"/>
    <w:rsid w:val="00DB4FA7"/>
    <w:rsid w:val="00DB4FBD"/>
    <w:rsid w:val="00DB573A"/>
    <w:rsid w:val="00DB5AC8"/>
    <w:rsid w:val="00DB649C"/>
    <w:rsid w:val="00DB64FE"/>
    <w:rsid w:val="00DB69E4"/>
    <w:rsid w:val="00DB7588"/>
    <w:rsid w:val="00DB76E3"/>
    <w:rsid w:val="00DB7C96"/>
    <w:rsid w:val="00DB7CF1"/>
    <w:rsid w:val="00DB7FCF"/>
    <w:rsid w:val="00DC07D6"/>
    <w:rsid w:val="00DC14EB"/>
    <w:rsid w:val="00DC16D0"/>
    <w:rsid w:val="00DC198A"/>
    <w:rsid w:val="00DC1D20"/>
    <w:rsid w:val="00DC21BD"/>
    <w:rsid w:val="00DC2492"/>
    <w:rsid w:val="00DC2785"/>
    <w:rsid w:val="00DC2E05"/>
    <w:rsid w:val="00DC2E4C"/>
    <w:rsid w:val="00DC3974"/>
    <w:rsid w:val="00DC4572"/>
    <w:rsid w:val="00DC48F6"/>
    <w:rsid w:val="00DC4B02"/>
    <w:rsid w:val="00DC504B"/>
    <w:rsid w:val="00DC50B1"/>
    <w:rsid w:val="00DC5558"/>
    <w:rsid w:val="00DC557E"/>
    <w:rsid w:val="00DC58AF"/>
    <w:rsid w:val="00DC59B2"/>
    <w:rsid w:val="00DC6537"/>
    <w:rsid w:val="00DC6BC2"/>
    <w:rsid w:val="00DC728F"/>
    <w:rsid w:val="00DD0639"/>
    <w:rsid w:val="00DD0AA4"/>
    <w:rsid w:val="00DD0AA8"/>
    <w:rsid w:val="00DD0D68"/>
    <w:rsid w:val="00DD1477"/>
    <w:rsid w:val="00DD1865"/>
    <w:rsid w:val="00DD19CA"/>
    <w:rsid w:val="00DD1C21"/>
    <w:rsid w:val="00DD23A4"/>
    <w:rsid w:val="00DD274D"/>
    <w:rsid w:val="00DD2A8E"/>
    <w:rsid w:val="00DD2AE2"/>
    <w:rsid w:val="00DD2D7F"/>
    <w:rsid w:val="00DD2F40"/>
    <w:rsid w:val="00DD3015"/>
    <w:rsid w:val="00DD3A4D"/>
    <w:rsid w:val="00DD443B"/>
    <w:rsid w:val="00DD5149"/>
    <w:rsid w:val="00DD5340"/>
    <w:rsid w:val="00DD581F"/>
    <w:rsid w:val="00DD5CAD"/>
    <w:rsid w:val="00DD615A"/>
    <w:rsid w:val="00DD6198"/>
    <w:rsid w:val="00DD61CE"/>
    <w:rsid w:val="00DD6F78"/>
    <w:rsid w:val="00DD7670"/>
    <w:rsid w:val="00DD78F6"/>
    <w:rsid w:val="00DD7F8D"/>
    <w:rsid w:val="00DE0863"/>
    <w:rsid w:val="00DE15DF"/>
    <w:rsid w:val="00DE18FF"/>
    <w:rsid w:val="00DE19C8"/>
    <w:rsid w:val="00DE22F0"/>
    <w:rsid w:val="00DE2360"/>
    <w:rsid w:val="00DE2960"/>
    <w:rsid w:val="00DE3202"/>
    <w:rsid w:val="00DE42AD"/>
    <w:rsid w:val="00DE4318"/>
    <w:rsid w:val="00DE4C5E"/>
    <w:rsid w:val="00DE5F81"/>
    <w:rsid w:val="00DE6525"/>
    <w:rsid w:val="00DE68CC"/>
    <w:rsid w:val="00DE6A14"/>
    <w:rsid w:val="00DE7658"/>
    <w:rsid w:val="00DF03CD"/>
    <w:rsid w:val="00DF04EC"/>
    <w:rsid w:val="00DF0907"/>
    <w:rsid w:val="00DF15E1"/>
    <w:rsid w:val="00DF26CA"/>
    <w:rsid w:val="00DF2B4B"/>
    <w:rsid w:val="00DF2B7D"/>
    <w:rsid w:val="00DF2EBE"/>
    <w:rsid w:val="00DF32A9"/>
    <w:rsid w:val="00DF368F"/>
    <w:rsid w:val="00DF3AC6"/>
    <w:rsid w:val="00DF44C2"/>
    <w:rsid w:val="00DF5006"/>
    <w:rsid w:val="00DF598D"/>
    <w:rsid w:val="00DF5D64"/>
    <w:rsid w:val="00DF5E2D"/>
    <w:rsid w:val="00DF6F7D"/>
    <w:rsid w:val="00DF7213"/>
    <w:rsid w:val="00DF79BB"/>
    <w:rsid w:val="00DF79E7"/>
    <w:rsid w:val="00E00373"/>
    <w:rsid w:val="00E00818"/>
    <w:rsid w:val="00E0150A"/>
    <w:rsid w:val="00E01F8B"/>
    <w:rsid w:val="00E027AC"/>
    <w:rsid w:val="00E02C5F"/>
    <w:rsid w:val="00E046F9"/>
    <w:rsid w:val="00E05060"/>
    <w:rsid w:val="00E050DA"/>
    <w:rsid w:val="00E05781"/>
    <w:rsid w:val="00E057F6"/>
    <w:rsid w:val="00E05F8C"/>
    <w:rsid w:val="00E06287"/>
    <w:rsid w:val="00E0693E"/>
    <w:rsid w:val="00E076A1"/>
    <w:rsid w:val="00E07AE0"/>
    <w:rsid w:val="00E07C01"/>
    <w:rsid w:val="00E119F3"/>
    <w:rsid w:val="00E11EF0"/>
    <w:rsid w:val="00E12305"/>
    <w:rsid w:val="00E12442"/>
    <w:rsid w:val="00E12637"/>
    <w:rsid w:val="00E12A43"/>
    <w:rsid w:val="00E12A6F"/>
    <w:rsid w:val="00E12F21"/>
    <w:rsid w:val="00E13607"/>
    <w:rsid w:val="00E136D2"/>
    <w:rsid w:val="00E14640"/>
    <w:rsid w:val="00E14B7C"/>
    <w:rsid w:val="00E14C3A"/>
    <w:rsid w:val="00E14DA9"/>
    <w:rsid w:val="00E15435"/>
    <w:rsid w:val="00E15D66"/>
    <w:rsid w:val="00E16025"/>
    <w:rsid w:val="00E168EE"/>
    <w:rsid w:val="00E17B86"/>
    <w:rsid w:val="00E2141A"/>
    <w:rsid w:val="00E215FA"/>
    <w:rsid w:val="00E21C1C"/>
    <w:rsid w:val="00E21F0C"/>
    <w:rsid w:val="00E22E3D"/>
    <w:rsid w:val="00E22F53"/>
    <w:rsid w:val="00E23A94"/>
    <w:rsid w:val="00E23C5B"/>
    <w:rsid w:val="00E23EC7"/>
    <w:rsid w:val="00E23F21"/>
    <w:rsid w:val="00E24004"/>
    <w:rsid w:val="00E242B5"/>
    <w:rsid w:val="00E24838"/>
    <w:rsid w:val="00E255CC"/>
    <w:rsid w:val="00E25608"/>
    <w:rsid w:val="00E261D9"/>
    <w:rsid w:val="00E263E1"/>
    <w:rsid w:val="00E26538"/>
    <w:rsid w:val="00E27508"/>
    <w:rsid w:val="00E27B1F"/>
    <w:rsid w:val="00E27E0F"/>
    <w:rsid w:val="00E30049"/>
    <w:rsid w:val="00E301C5"/>
    <w:rsid w:val="00E30B48"/>
    <w:rsid w:val="00E30B7C"/>
    <w:rsid w:val="00E30C5A"/>
    <w:rsid w:val="00E312ED"/>
    <w:rsid w:val="00E318D0"/>
    <w:rsid w:val="00E324DD"/>
    <w:rsid w:val="00E330D0"/>
    <w:rsid w:val="00E33139"/>
    <w:rsid w:val="00E333D3"/>
    <w:rsid w:val="00E33576"/>
    <w:rsid w:val="00E33801"/>
    <w:rsid w:val="00E33C43"/>
    <w:rsid w:val="00E33D72"/>
    <w:rsid w:val="00E34035"/>
    <w:rsid w:val="00E343E3"/>
    <w:rsid w:val="00E34C9F"/>
    <w:rsid w:val="00E34DCC"/>
    <w:rsid w:val="00E35404"/>
    <w:rsid w:val="00E362FA"/>
    <w:rsid w:val="00E36CCC"/>
    <w:rsid w:val="00E373EF"/>
    <w:rsid w:val="00E40956"/>
    <w:rsid w:val="00E40DBD"/>
    <w:rsid w:val="00E40F54"/>
    <w:rsid w:val="00E41B26"/>
    <w:rsid w:val="00E42A9C"/>
    <w:rsid w:val="00E42C5B"/>
    <w:rsid w:val="00E42F03"/>
    <w:rsid w:val="00E4359A"/>
    <w:rsid w:val="00E438E0"/>
    <w:rsid w:val="00E440FC"/>
    <w:rsid w:val="00E4410F"/>
    <w:rsid w:val="00E441E1"/>
    <w:rsid w:val="00E442D5"/>
    <w:rsid w:val="00E44317"/>
    <w:rsid w:val="00E444B6"/>
    <w:rsid w:val="00E44629"/>
    <w:rsid w:val="00E44742"/>
    <w:rsid w:val="00E44AB1"/>
    <w:rsid w:val="00E45166"/>
    <w:rsid w:val="00E4527B"/>
    <w:rsid w:val="00E4537C"/>
    <w:rsid w:val="00E45DEE"/>
    <w:rsid w:val="00E45FC2"/>
    <w:rsid w:val="00E46509"/>
    <w:rsid w:val="00E46672"/>
    <w:rsid w:val="00E47085"/>
    <w:rsid w:val="00E470B1"/>
    <w:rsid w:val="00E47E35"/>
    <w:rsid w:val="00E50294"/>
    <w:rsid w:val="00E50B28"/>
    <w:rsid w:val="00E50ED0"/>
    <w:rsid w:val="00E510FE"/>
    <w:rsid w:val="00E5179D"/>
    <w:rsid w:val="00E51CA1"/>
    <w:rsid w:val="00E5244E"/>
    <w:rsid w:val="00E5260B"/>
    <w:rsid w:val="00E52E94"/>
    <w:rsid w:val="00E530B3"/>
    <w:rsid w:val="00E530BE"/>
    <w:rsid w:val="00E534B4"/>
    <w:rsid w:val="00E536FF"/>
    <w:rsid w:val="00E54CF3"/>
    <w:rsid w:val="00E55144"/>
    <w:rsid w:val="00E55906"/>
    <w:rsid w:val="00E55C1F"/>
    <w:rsid w:val="00E5645D"/>
    <w:rsid w:val="00E56A50"/>
    <w:rsid w:val="00E56A6C"/>
    <w:rsid w:val="00E57354"/>
    <w:rsid w:val="00E57989"/>
    <w:rsid w:val="00E57D43"/>
    <w:rsid w:val="00E60118"/>
    <w:rsid w:val="00E603EB"/>
    <w:rsid w:val="00E60D1F"/>
    <w:rsid w:val="00E60FEB"/>
    <w:rsid w:val="00E6175B"/>
    <w:rsid w:val="00E61A65"/>
    <w:rsid w:val="00E61D8E"/>
    <w:rsid w:val="00E61EA2"/>
    <w:rsid w:val="00E6286F"/>
    <w:rsid w:val="00E63BB1"/>
    <w:rsid w:val="00E63C69"/>
    <w:rsid w:val="00E6403F"/>
    <w:rsid w:val="00E644A3"/>
    <w:rsid w:val="00E64FB9"/>
    <w:rsid w:val="00E65238"/>
    <w:rsid w:val="00E653D6"/>
    <w:rsid w:val="00E654A3"/>
    <w:rsid w:val="00E654EB"/>
    <w:rsid w:val="00E65835"/>
    <w:rsid w:val="00E65B91"/>
    <w:rsid w:val="00E65C37"/>
    <w:rsid w:val="00E65EA5"/>
    <w:rsid w:val="00E66822"/>
    <w:rsid w:val="00E67DA1"/>
    <w:rsid w:val="00E70655"/>
    <w:rsid w:val="00E70708"/>
    <w:rsid w:val="00E71187"/>
    <w:rsid w:val="00E715EA"/>
    <w:rsid w:val="00E71A80"/>
    <w:rsid w:val="00E72177"/>
    <w:rsid w:val="00E72CAB"/>
    <w:rsid w:val="00E733AE"/>
    <w:rsid w:val="00E73506"/>
    <w:rsid w:val="00E73D9B"/>
    <w:rsid w:val="00E764BB"/>
    <w:rsid w:val="00E76E29"/>
    <w:rsid w:val="00E76E6E"/>
    <w:rsid w:val="00E77155"/>
    <w:rsid w:val="00E77367"/>
    <w:rsid w:val="00E77509"/>
    <w:rsid w:val="00E803A6"/>
    <w:rsid w:val="00E80C38"/>
    <w:rsid w:val="00E811E6"/>
    <w:rsid w:val="00E81299"/>
    <w:rsid w:val="00E81525"/>
    <w:rsid w:val="00E8189F"/>
    <w:rsid w:val="00E818D0"/>
    <w:rsid w:val="00E833AA"/>
    <w:rsid w:val="00E83B5A"/>
    <w:rsid w:val="00E83BF7"/>
    <w:rsid w:val="00E83D66"/>
    <w:rsid w:val="00E84366"/>
    <w:rsid w:val="00E84A3E"/>
    <w:rsid w:val="00E84B41"/>
    <w:rsid w:val="00E85024"/>
    <w:rsid w:val="00E852C3"/>
    <w:rsid w:val="00E86A96"/>
    <w:rsid w:val="00E87171"/>
    <w:rsid w:val="00E872EE"/>
    <w:rsid w:val="00E90081"/>
    <w:rsid w:val="00E902CF"/>
    <w:rsid w:val="00E904CE"/>
    <w:rsid w:val="00E90870"/>
    <w:rsid w:val="00E90D56"/>
    <w:rsid w:val="00E90F8D"/>
    <w:rsid w:val="00E911FF"/>
    <w:rsid w:val="00E916C0"/>
    <w:rsid w:val="00E91FB2"/>
    <w:rsid w:val="00E92411"/>
    <w:rsid w:val="00E92C4C"/>
    <w:rsid w:val="00E932DE"/>
    <w:rsid w:val="00E93337"/>
    <w:rsid w:val="00E9403D"/>
    <w:rsid w:val="00E94270"/>
    <w:rsid w:val="00E94A0B"/>
    <w:rsid w:val="00E95956"/>
    <w:rsid w:val="00E964C6"/>
    <w:rsid w:val="00E96BFB"/>
    <w:rsid w:val="00E96D76"/>
    <w:rsid w:val="00E97792"/>
    <w:rsid w:val="00EA014C"/>
    <w:rsid w:val="00EA0837"/>
    <w:rsid w:val="00EA15C6"/>
    <w:rsid w:val="00EA1685"/>
    <w:rsid w:val="00EA1818"/>
    <w:rsid w:val="00EA1CA0"/>
    <w:rsid w:val="00EA21FD"/>
    <w:rsid w:val="00EA264B"/>
    <w:rsid w:val="00EA2F75"/>
    <w:rsid w:val="00EA31DA"/>
    <w:rsid w:val="00EA3215"/>
    <w:rsid w:val="00EA35BA"/>
    <w:rsid w:val="00EA3785"/>
    <w:rsid w:val="00EA396B"/>
    <w:rsid w:val="00EA3B29"/>
    <w:rsid w:val="00EA3CF7"/>
    <w:rsid w:val="00EA4180"/>
    <w:rsid w:val="00EA4588"/>
    <w:rsid w:val="00EA4627"/>
    <w:rsid w:val="00EA51CB"/>
    <w:rsid w:val="00EA592C"/>
    <w:rsid w:val="00EA63E9"/>
    <w:rsid w:val="00EA6CE6"/>
    <w:rsid w:val="00EA72B4"/>
    <w:rsid w:val="00EA7929"/>
    <w:rsid w:val="00EB046A"/>
    <w:rsid w:val="00EB0999"/>
    <w:rsid w:val="00EB0CB8"/>
    <w:rsid w:val="00EB169F"/>
    <w:rsid w:val="00EB1B12"/>
    <w:rsid w:val="00EB1ECB"/>
    <w:rsid w:val="00EB1F87"/>
    <w:rsid w:val="00EB29DF"/>
    <w:rsid w:val="00EB2DEC"/>
    <w:rsid w:val="00EB2FE6"/>
    <w:rsid w:val="00EB3ADB"/>
    <w:rsid w:val="00EB3AEF"/>
    <w:rsid w:val="00EB3DCC"/>
    <w:rsid w:val="00EB443C"/>
    <w:rsid w:val="00EB5992"/>
    <w:rsid w:val="00EB5CBB"/>
    <w:rsid w:val="00EB6269"/>
    <w:rsid w:val="00EB7442"/>
    <w:rsid w:val="00EB74AC"/>
    <w:rsid w:val="00EB7676"/>
    <w:rsid w:val="00EB7861"/>
    <w:rsid w:val="00EB7CB1"/>
    <w:rsid w:val="00EC0684"/>
    <w:rsid w:val="00EC0AD6"/>
    <w:rsid w:val="00EC0B06"/>
    <w:rsid w:val="00EC0BF9"/>
    <w:rsid w:val="00EC0D40"/>
    <w:rsid w:val="00EC0E27"/>
    <w:rsid w:val="00EC141A"/>
    <w:rsid w:val="00EC1A33"/>
    <w:rsid w:val="00EC295B"/>
    <w:rsid w:val="00EC29D4"/>
    <w:rsid w:val="00EC3386"/>
    <w:rsid w:val="00EC3699"/>
    <w:rsid w:val="00EC3A1F"/>
    <w:rsid w:val="00EC431B"/>
    <w:rsid w:val="00EC5520"/>
    <w:rsid w:val="00EC55FD"/>
    <w:rsid w:val="00EC5665"/>
    <w:rsid w:val="00EC56A3"/>
    <w:rsid w:val="00EC60E2"/>
    <w:rsid w:val="00EC6145"/>
    <w:rsid w:val="00EC63F6"/>
    <w:rsid w:val="00EC6931"/>
    <w:rsid w:val="00EC7558"/>
    <w:rsid w:val="00EC790A"/>
    <w:rsid w:val="00EC7B52"/>
    <w:rsid w:val="00EC7C13"/>
    <w:rsid w:val="00EC7C91"/>
    <w:rsid w:val="00EC7D6A"/>
    <w:rsid w:val="00EC7F65"/>
    <w:rsid w:val="00ED02F9"/>
    <w:rsid w:val="00ED0A30"/>
    <w:rsid w:val="00ED11E8"/>
    <w:rsid w:val="00ED1A48"/>
    <w:rsid w:val="00ED1AA7"/>
    <w:rsid w:val="00ED1CD7"/>
    <w:rsid w:val="00ED2020"/>
    <w:rsid w:val="00ED2086"/>
    <w:rsid w:val="00ED21FA"/>
    <w:rsid w:val="00ED268B"/>
    <w:rsid w:val="00ED27D2"/>
    <w:rsid w:val="00ED3631"/>
    <w:rsid w:val="00ED4215"/>
    <w:rsid w:val="00ED592C"/>
    <w:rsid w:val="00ED5CF2"/>
    <w:rsid w:val="00ED61BB"/>
    <w:rsid w:val="00ED61F8"/>
    <w:rsid w:val="00ED62B9"/>
    <w:rsid w:val="00ED62E6"/>
    <w:rsid w:val="00ED6481"/>
    <w:rsid w:val="00ED6572"/>
    <w:rsid w:val="00ED7244"/>
    <w:rsid w:val="00ED728B"/>
    <w:rsid w:val="00ED7CF1"/>
    <w:rsid w:val="00ED7EF1"/>
    <w:rsid w:val="00EE003D"/>
    <w:rsid w:val="00EE0161"/>
    <w:rsid w:val="00EE0506"/>
    <w:rsid w:val="00EE0B5C"/>
    <w:rsid w:val="00EE0B81"/>
    <w:rsid w:val="00EE0DD7"/>
    <w:rsid w:val="00EE0F41"/>
    <w:rsid w:val="00EE10CF"/>
    <w:rsid w:val="00EE11FC"/>
    <w:rsid w:val="00EE22CD"/>
    <w:rsid w:val="00EE2779"/>
    <w:rsid w:val="00EE2CBA"/>
    <w:rsid w:val="00EE30C7"/>
    <w:rsid w:val="00EE33D2"/>
    <w:rsid w:val="00EE3401"/>
    <w:rsid w:val="00EE3442"/>
    <w:rsid w:val="00EE3C6A"/>
    <w:rsid w:val="00EE4514"/>
    <w:rsid w:val="00EE4F8E"/>
    <w:rsid w:val="00EE534E"/>
    <w:rsid w:val="00EE59E9"/>
    <w:rsid w:val="00EE5D1A"/>
    <w:rsid w:val="00EE5D2D"/>
    <w:rsid w:val="00EE6567"/>
    <w:rsid w:val="00EE6596"/>
    <w:rsid w:val="00EE6C47"/>
    <w:rsid w:val="00EE6EDC"/>
    <w:rsid w:val="00EE7A4B"/>
    <w:rsid w:val="00EF03C2"/>
    <w:rsid w:val="00EF0AB2"/>
    <w:rsid w:val="00EF1731"/>
    <w:rsid w:val="00EF2822"/>
    <w:rsid w:val="00EF28D4"/>
    <w:rsid w:val="00EF2998"/>
    <w:rsid w:val="00EF322B"/>
    <w:rsid w:val="00EF3263"/>
    <w:rsid w:val="00EF3BDB"/>
    <w:rsid w:val="00EF3E40"/>
    <w:rsid w:val="00EF42C2"/>
    <w:rsid w:val="00EF4C91"/>
    <w:rsid w:val="00EF4CBE"/>
    <w:rsid w:val="00EF4F2B"/>
    <w:rsid w:val="00EF56EB"/>
    <w:rsid w:val="00EF5C64"/>
    <w:rsid w:val="00EF6ED7"/>
    <w:rsid w:val="00EF7005"/>
    <w:rsid w:val="00EF7C46"/>
    <w:rsid w:val="00F00516"/>
    <w:rsid w:val="00F00ED8"/>
    <w:rsid w:val="00F01014"/>
    <w:rsid w:val="00F0277E"/>
    <w:rsid w:val="00F029AC"/>
    <w:rsid w:val="00F02BAE"/>
    <w:rsid w:val="00F02D83"/>
    <w:rsid w:val="00F02FC3"/>
    <w:rsid w:val="00F03152"/>
    <w:rsid w:val="00F0490F"/>
    <w:rsid w:val="00F04C1B"/>
    <w:rsid w:val="00F054FD"/>
    <w:rsid w:val="00F0574F"/>
    <w:rsid w:val="00F066B6"/>
    <w:rsid w:val="00F06880"/>
    <w:rsid w:val="00F06CE5"/>
    <w:rsid w:val="00F06DF7"/>
    <w:rsid w:val="00F0799D"/>
    <w:rsid w:val="00F07E12"/>
    <w:rsid w:val="00F10359"/>
    <w:rsid w:val="00F1062F"/>
    <w:rsid w:val="00F106C1"/>
    <w:rsid w:val="00F1089B"/>
    <w:rsid w:val="00F10CFC"/>
    <w:rsid w:val="00F11079"/>
    <w:rsid w:val="00F1167C"/>
    <w:rsid w:val="00F11BE0"/>
    <w:rsid w:val="00F11D13"/>
    <w:rsid w:val="00F11F39"/>
    <w:rsid w:val="00F1240A"/>
    <w:rsid w:val="00F13357"/>
    <w:rsid w:val="00F13F39"/>
    <w:rsid w:val="00F14571"/>
    <w:rsid w:val="00F15224"/>
    <w:rsid w:val="00F15B89"/>
    <w:rsid w:val="00F15D51"/>
    <w:rsid w:val="00F16383"/>
    <w:rsid w:val="00F163AC"/>
    <w:rsid w:val="00F16979"/>
    <w:rsid w:val="00F173CE"/>
    <w:rsid w:val="00F20CE3"/>
    <w:rsid w:val="00F210C9"/>
    <w:rsid w:val="00F2197E"/>
    <w:rsid w:val="00F21D98"/>
    <w:rsid w:val="00F23608"/>
    <w:rsid w:val="00F24401"/>
    <w:rsid w:val="00F24EB6"/>
    <w:rsid w:val="00F2534E"/>
    <w:rsid w:val="00F2539E"/>
    <w:rsid w:val="00F25794"/>
    <w:rsid w:val="00F25D98"/>
    <w:rsid w:val="00F25FC8"/>
    <w:rsid w:val="00F25FF4"/>
    <w:rsid w:val="00F264C8"/>
    <w:rsid w:val="00F26EC8"/>
    <w:rsid w:val="00F26EED"/>
    <w:rsid w:val="00F279A6"/>
    <w:rsid w:val="00F3061B"/>
    <w:rsid w:val="00F307D4"/>
    <w:rsid w:val="00F30ABC"/>
    <w:rsid w:val="00F311BE"/>
    <w:rsid w:val="00F315A4"/>
    <w:rsid w:val="00F3247E"/>
    <w:rsid w:val="00F32722"/>
    <w:rsid w:val="00F34BBE"/>
    <w:rsid w:val="00F34BD0"/>
    <w:rsid w:val="00F34DBE"/>
    <w:rsid w:val="00F35121"/>
    <w:rsid w:val="00F3541F"/>
    <w:rsid w:val="00F35660"/>
    <w:rsid w:val="00F35DD9"/>
    <w:rsid w:val="00F36693"/>
    <w:rsid w:val="00F3717B"/>
    <w:rsid w:val="00F372CD"/>
    <w:rsid w:val="00F400A4"/>
    <w:rsid w:val="00F40164"/>
    <w:rsid w:val="00F4017D"/>
    <w:rsid w:val="00F4045A"/>
    <w:rsid w:val="00F414F1"/>
    <w:rsid w:val="00F418FC"/>
    <w:rsid w:val="00F41A1F"/>
    <w:rsid w:val="00F42000"/>
    <w:rsid w:val="00F4204A"/>
    <w:rsid w:val="00F426DE"/>
    <w:rsid w:val="00F42A8E"/>
    <w:rsid w:val="00F43B34"/>
    <w:rsid w:val="00F43D96"/>
    <w:rsid w:val="00F4408C"/>
    <w:rsid w:val="00F44233"/>
    <w:rsid w:val="00F453F6"/>
    <w:rsid w:val="00F456B2"/>
    <w:rsid w:val="00F45D71"/>
    <w:rsid w:val="00F462B8"/>
    <w:rsid w:val="00F46FA4"/>
    <w:rsid w:val="00F47282"/>
    <w:rsid w:val="00F472F0"/>
    <w:rsid w:val="00F47A6E"/>
    <w:rsid w:val="00F50DCE"/>
    <w:rsid w:val="00F511CD"/>
    <w:rsid w:val="00F5129E"/>
    <w:rsid w:val="00F513EE"/>
    <w:rsid w:val="00F51C5A"/>
    <w:rsid w:val="00F51F09"/>
    <w:rsid w:val="00F52397"/>
    <w:rsid w:val="00F52888"/>
    <w:rsid w:val="00F52949"/>
    <w:rsid w:val="00F52F61"/>
    <w:rsid w:val="00F5329A"/>
    <w:rsid w:val="00F53B8B"/>
    <w:rsid w:val="00F53CD0"/>
    <w:rsid w:val="00F53EBF"/>
    <w:rsid w:val="00F54A4B"/>
    <w:rsid w:val="00F54F4B"/>
    <w:rsid w:val="00F55A70"/>
    <w:rsid w:val="00F55DC4"/>
    <w:rsid w:val="00F56B53"/>
    <w:rsid w:val="00F57266"/>
    <w:rsid w:val="00F576D9"/>
    <w:rsid w:val="00F578A4"/>
    <w:rsid w:val="00F57A1F"/>
    <w:rsid w:val="00F57DC6"/>
    <w:rsid w:val="00F60629"/>
    <w:rsid w:val="00F60E8B"/>
    <w:rsid w:val="00F61101"/>
    <w:rsid w:val="00F611BE"/>
    <w:rsid w:val="00F622D4"/>
    <w:rsid w:val="00F62378"/>
    <w:rsid w:val="00F62AD9"/>
    <w:rsid w:val="00F62B7E"/>
    <w:rsid w:val="00F63695"/>
    <w:rsid w:val="00F63C74"/>
    <w:rsid w:val="00F63C7A"/>
    <w:rsid w:val="00F63D01"/>
    <w:rsid w:val="00F64289"/>
    <w:rsid w:val="00F64B8A"/>
    <w:rsid w:val="00F64D1A"/>
    <w:rsid w:val="00F65004"/>
    <w:rsid w:val="00F65239"/>
    <w:rsid w:val="00F65761"/>
    <w:rsid w:val="00F65D2B"/>
    <w:rsid w:val="00F66083"/>
    <w:rsid w:val="00F661A9"/>
    <w:rsid w:val="00F663B3"/>
    <w:rsid w:val="00F66628"/>
    <w:rsid w:val="00F6690A"/>
    <w:rsid w:val="00F66B94"/>
    <w:rsid w:val="00F6719F"/>
    <w:rsid w:val="00F672A4"/>
    <w:rsid w:val="00F673B5"/>
    <w:rsid w:val="00F6755B"/>
    <w:rsid w:val="00F677BA"/>
    <w:rsid w:val="00F67D2F"/>
    <w:rsid w:val="00F67F5A"/>
    <w:rsid w:val="00F703F8"/>
    <w:rsid w:val="00F705B5"/>
    <w:rsid w:val="00F71096"/>
    <w:rsid w:val="00F71486"/>
    <w:rsid w:val="00F7159C"/>
    <w:rsid w:val="00F71B0E"/>
    <w:rsid w:val="00F7239C"/>
    <w:rsid w:val="00F72677"/>
    <w:rsid w:val="00F73084"/>
    <w:rsid w:val="00F733C5"/>
    <w:rsid w:val="00F73F13"/>
    <w:rsid w:val="00F73FD9"/>
    <w:rsid w:val="00F7464B"/>
    <w:rsid w:val="00F7609E"/>
    <w:rsid w:val="00F763BB"/>
    <w:rsid w:val="00F7688E"/>
    <w:rsid w:val="00F77EA0"/>
    <w:rsid w:val="00F80064"/>
    <w:rsid w:val="00F80543"/>
    <w:rsid w:val="00F809D6"/>
    <w:rsid w:val="00F80C91"/>
    <w:rsid w:val="00F81014"/>
    <w:rsid w:val="00F810AD"/>
    <w:rsid w:val="00F811DE"/>
    <w:rsid w:val="00F81269"/>
    <w:rsid w:val="00F81448"/>
    <w:rsid w:val="00F8168B"/>
    <w:rsid w:val="00F81EEF"/>
    <w:rsid w:val="00F82E53"/>
    <w:rsid w:val="00F82EB6"/>
    <w:rsid w:val="00F82F74"/>
    <w:rsid w:val="00F8302F"/>
    <w:rsid w:val="00F84F07"/>
    <w:rsid w:val="00F854C7"/>
    <w:rsid w:val="00F855F6"/>
    <w:rsid w:val="00F85C06"/>
    <w:rsid w:val="00F85CFC"/>
    <w:rsid w:val="00F861EC"/>
    <w:rsid w:val="00F86543"/>
    <w:rsid w:val="00F86B82"/>
    <w:rsid w:val="00F86C8E"/>
    <w:rsid w:val="00F877C0"/>
    <w:rsid w:val="00F9059B"/>
    <w:rsid w:val="00F90751"/>
    <w:rsid w:val="00F90B1F"/>
    <w:rsid w:val="00F90CB9"/>
    <w:rsid w:val="00F92A78"/>
    <w:rsid w:val="00F93A45"/>
    <w:rsid w:val="00F93A4A"/>
    <w:rsid w:val="00F93C2C"/>
    <w:rsid w:val="00F942F9"/>
    <w:rsid w:val="00F94F86"/>
    <w:rsid w:val="00F9500C"/>
    <w:rsid w:val="00F961AA"/>
    <w:rsid w:val="00F9625C"/>
    <w:rsid w:val="00F97679"/>
    <w:rsid w:val="00FA0294"/>
    <w:rsid w:val="00FA05BE"/>
    <w:rsid w:val="00FA06A0"/>
    <w:rsid w:val="00FA182D"/>
    <w:rsid w:val="00FA2137"/>
    <w:rsid w:val="00FA23FF"/>
    <w:rsid w:val="00FA2A64"/>
    <w:rsid w:val="00FA3ACB"/>
    <w:rsid w:val="00FA3D79"/>
    <w:rsid w:val="00FA4603"/>
    <w:rsid w:val="00FA4B82"/>
    <w:rsid w:val="00FA4DDA"/>
    <w:rsid w:val="00FA54FC"/>
    <w:rsid w:val="00FA5FBE"/>
    <w:rsid w:val="00FA673F"/>
    <w:rsid w:val="00FA68BC"/>
    <w:rsid w:val="00FB003E"/>
    <w:rsid w:val="00FB037F"/>
    <w:rsid w:val="00FB08DB"/>
    <w:rsid w:val="00FB0923"/>
    <w:rsid w:val="00FB0B3B"/>
    <w:rsid w:val="00FB0C56"/>
    <w:rsid w:val="00FB0DCF"/>
    <w:rsid w:val="00FB0E20"/>
    <w:rsid w:val="00FB0FD2"/>
    <w:rsid w:val="00FB18E0"/>
    <w:rsid w:val="00FB21F9"/>
    <w:rsid w:val="00FB26F6"/>
    <w:rsid w:val="00FB2741"/>
    <w:rsid w:val="00FB38A4"/>
    <w:rsid w:val="00FB3C35"/>
    <w:rsid w:val="00FB3CD0"/>
    <w:rsid w:val="00FB3F70"/>
    <w:rsid w:val="00FB401D"/>
    <w:rsid w:val="00FB4999"/>
    <w:rsid w:val="00FB4CDD"/>
    <w:rsid w:val="00FB4D96"/>
    <w:rsid w:val="00FB51F9"/>
    <w:rsid w:val="00FB530A"/>
    <w:rsid w:val="00FB5B8B"/>
    <w:rsid w:val="00FB6123"/>
    <w:rsid w:val="00FB6D4E"/>
    <w:rsid w:val="00FB6FA0"/>
    <w:rsid w:val="00FB72D6"/>
    <w:rsid w:val="00FC056D"/>
    <w:rsid w:val="00FC07FE"/>
    <w:rsid w:val="00FC0896"/>
    <w:rsid w:val="00FC0BA6"/>
    <w:rsid w:val="00FC1A67"/>
    <w:rsid w:val="00FC1B00"/>
    <w:rsid w:val="00FC2A76"/>
    <w:rsid w:val="00FC2B12"/>
    <w:rsid w:val="00FC2CC5"/>
    <w:rsid w:val="00FC33CD"/>
    <w:rsid w:val="00FC34CF"/>
    <w:rsid w:val="00FC37E5"/>
    <w:rsid w:val="00FC3D15"/>
    <w:rsid w:val="00FC42EF"/>
    <w:rsid w:val="00FC4393"/>
    <w:rsid w:val="00FC508A"/>
    <w:rsid w:val="00FC5093"/>
    <w:rsid w:val="00FC55C2"/>
    <w:rsid w:val="00FC5990"/>
    <w:rsid w:val="00FC5C0E"/>
    <w:rsid w:val="00FC5C24"/>
    <w:rsid w:val="00FC5E5D"/>
    <w:rsid w:val="00FC5E70"/>
    <w:rsid w:val="00FC6068"/>
    <w:rsid w:val="00FC61A0"/>
    <w:rsid w:val="00FC6B99"/>
    <w:rsid w:val="00FC7075"/>
    <w:rsid w:val="00FD0324"/>
    <w:rsid w:val="00FD17FB"/>
    <w:rsid w:val="00FD1DCC"/>
    <w:rsid w:val="00FD22D8"/>
    <w:rsid w:val="00FD29D0"/>
    <w:rsid w:val="00FD380A"/>
    <w:rsid w:val="00FD3AE9"/>
    <w:rsid w:val="00FD3D39"/>
    <w:rsid w:val="00FD43B2"/>
    <w:rsid w:val="00FD44BE"/>
    <w:rsid w:val="00FD4987"/>
    <w:rsid w:val="00FD4D93"/>
    <w:rsid w:val="00FD4FE1"/>
    <w:rsid w:val="00FD5395"/>
    <w:rsid w:val="00FD585B"/>
    <w:rsid w:val="00FD622B"/>
    <w:rsid w:val="00FD66DD"/>
    <w:rsid w:val="00FD6D72"/>
    <w:rsid w:val="00FD7FBE"/>
    <w:rsid w:val="00FE13D0"/>
    <w:rsid w:val="00FE24A2"/>
    <w:rsid w:val="00FE2532"/>
    <w:rsid w:val="00FE28D0"/>
    <w:rsid w:val="00FE41F5"/>
    <w:rsid w:val="00FE48BD"/>
    <w:rsid w:val="00FE4F9B"/>
    <w:rsid w:val="00FE5F4A"/>
    <w:rsid w:val="00FE6615"/>
    <w:rsid w:val="00FE6CC6"/>
    <w:rsid w:val="00FE6DA3"/>
    <w:rsid w:val="00FE6E4A"/>
    <w:rsid w:val="00FE6FDC"/>
    <w:rsid w:val="00FF0B12"/>
    <w:rsid w:val="00FF12E8"/>
    <w:rsid w:val="00FF18B5"/>
    <w:rsid w:val="00FF1FA0"/>
    <w:rsid w:val="00FF26EE"/>
    <w:rsid w:val="00FF3763"/>
    <w:rsid w:val="00FF3971"/>
    <w:rsid w:val="00FF3B84"/>
    <w:rsid w:val="00FF3BC8"/>
    <w:rsid w:val="00FF3DD6"/>
    <w:rsid w:val="00FF3F12"/>
    <w:rsid w:val="00FF4206"/>
    <w:rsid w:val="00FF532C"/>
    <w:rsid w:val="00FF5964"/>
    <w:rsid w:val="00FF61F6"/>
    <w:rsid w:val="00FF6376"/>
    <w:rsid w:val="00FF6493"/>
    <w:rsid w:val="00FF6A63"/>
    <w:rsid w:val="00FF6F71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A8843E2"/>
  <w15:docId w15:val="{1ECF99E3-0107-4DDE-93FA-E8AE70E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978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DD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9E51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896B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47D15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E3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349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349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34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349F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154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l">
    <w:name w:val="hl"/>
    <w:basedOn w:val="a0"/>
    <w:rsid w:val="00485085"/>
  </w:style>
  <w:style w:type="character" w:customStyle="1" w:styleId="blk">
    <w:name w:val="blk"/>
    <w:basedOn w:val="a0"/>
    <w:rsid w:val="00485085"/>
  </w:style>
  <w:style w:type="table" w:customStyle="1" w:styleId="4">
    <w:name w:val="Сетка таблицы4"/>
    <w:basedOn w:val="a1"/>
    <w:next w:val="ad"/>
    <w:uiPriority w:val="59"/>
    <w:rsid w:val="00E76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d"/>
    <w:uiPriority w:val="59"/>
    <w:rsid w:val="00EF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59.png"/><Relationship Id="rId84" Type="http://schemas.openxmlformats.org/officeDocument/2006/relationships/image" Target="media/image74.wmf"/><Relationship Id="rId89" Type="http://schemas.openxmlformats.org/officeDocument/2006/relationships/theme" Target="theme/theme1.xml"/><Relationship Id="rId16" Type="http://schemas.openxmlformats.org/officeDocument/2006/relationships/image" Target="media/image9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header" Target="header1.xml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5.wmf"/><Relationship Id="rId79" Type="http://schemas.openxmlformats.org/officeDocument/2006/relationships/image" Target="media/image69.wmf"/><Relationship Id="rId5" Type="http://schemas.openxmlformats.org/officeDocument/2006/relationships/webSettings" Target="webSettings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hyperlink" Target="consultantplus://offline/ref=57DD46F769737B5517AAD7EC04F63615C5FA038D3F6F6FED0387850B99869DEDDB4F389E382FD5T27DL" TargetMode="External"/><Relationship Id="rId69" Type="http://schemas.openxmlformats.org/officeDocument/2006/relationships/image" Target="media/image60.wmf"/><Relationship Id="rId77" Type="http://schemas.openxmlformats.org/officeDocument/2006/relationships/image" Target="media/image67.wmf"/><Relationship Id="rId8" Type="http://schemas.openxmlformats.org/officeDocument/2006/relationships/image" Target="media/image1.wmf"/><Relationship Id="rId51" Type="http://schemas.openxmlformats.org/officeDocument/2006/relationships/image" Target="media/image43.wmf"/><Relationship Id="rId72" Type="http://schemas.openxmlformats.org/officeDocument/2006/relationships/image" Target="media/image63.wmf"/><Relationship Id="rId80" Type="http://schemas.openxmlformats.org/officeDocument/2006/relationships/image" Target="media/image70.wmf"/><Relationship Id="rId85" Type="http://schemas.openxmlformats.org/officeDocument/2006/relationships/hyperlink" Target="consultantplus://offline/ref=57DD46F769737B5517AAD7EC04F63615CCF9068F3C6232E70BDE89099E89C2FADC06349F382FD429T07CL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8.wmf"/><Relationship Id="rId20" Type="http://schemas.openxmlformats.org/officeDocument/2006/relationships/image" Target="media/image13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3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1.wmf"/><Relationship Id="rId34" Type="http://schemas.openxmlformats.org/officeDocument/2006/relationships/image" Target="media/image27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hyperlink" Target="consultantplus://offline/ref=57DD46F769737B5517AAD7EC04F63615CCF8058B346332E70BDE89099E89C2FADC06349F382FD421T073L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2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7.wmf"/><Relationship Id="rId87" Type="http://schemas.openxmlformats.org/officeDocument/2006/relationships/header" Target="header3.xml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1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716A-8483-4624-BBC4-59A91ED2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127</Pages>
  <Words>32748</Words>
  <Characters>186664</Characters>
  <Application>Microsoft Office Word</Application>
  <DocSecurity>0</DocSecurity>
  <Lines>1555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Николаева Ольга Владимировна</cp:lastModifiedBy>
  <cp:revision>161</cp:revision>
  <cp:lastPrinted>2024-02-22T04:36:00Z</cp:lastPrinted>
  <dcterms:created xsi:type="dcterms:W3CDTF">2023-09-29T04:59:00Z</dcterms:created>
  <dcterms:modified xsi:type="dcterms:W3CDTF">2024-02-26T07:30:00Z</dcterms:modified>
</cp:coreProperties>
</file>