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FB" w:rsidRPr="003412FB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12FB">
        <w:rPr>
          <w:rFonts w:ascii="Times New Roman" w:hAnsi="Times New Roman" w:cs="Times New Roman"/>
          <w:sz w:val="24"/>
          <w:szCs w:val="24"/>
        </w:rPr>
        <w:t>Приложение</w:t>
      </w:r>
    </w:p>
    <w:p w:rsidR="003412FB" w:rsidRPr="003412FB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412FB">
        <w:rPr>
          <w:rFonts w:ascii="Times New Roman" w:hAnsi="Times New Roman" w:cs="Times New Roman"/>
          <w:sz w:val="24"/>
          <w:szCs w:val="24"/>
        </w:rPr>
        <w:t xml:space="preserve"> к письму </w:t>
      </w:r>
      <w:r w:rsidR="003412FB">
        <w:rPr>
          <w:rFonts w:ascii="Times New Roman" w:hAnsi="Times New Roman" w:cs="Times New Roman"/>
          <w:sz w:val="24"/>
          <w:szCs w:val="24"/>
        </w:rPr>
        <w:t>о возмещении ущерба</w:t>
      </w:r>
    </w:p>
    <w:p w:rsidR="00945EEA" w:rsidRPr="003412FB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412FB">
        <w:rPr>
          <w:rFonts w:ascii="Times New Roman" w:hAnsi="Times New Roman" w:cs="Times New Roman"/>
          <w:sz w:val="24"/>
          <w:szCs w:val="24"/>
        </w:rPr>
        <w:t>№ 23-Исх-950 от 10.02.2023</w:t>
      </w:r>
    </w:p>
    <w:p w:rsidR="00945EEA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45EEA" w:rsidRPr="00945EEA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B32D57" w:rsidRDefault="00B32D57" w:rsidP="00B32D57">
      <w:pPr>
        <w:tabs>
          <w:tab w:val="left" w:pos="136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2D57">
        <w:rPr>
          <w:rFonts w:ascii="Times New Roman" w:hAnsi="Times New Roman" w:cs="Times New Roman"/>
          <w:sz w:val="28"/>
          <w:szCs w:val="28"/>
        </w:rPr>
        <w:t xml:space="preserve">Динамика развития эпизоотической ситуации </w:t>
      </w:r>
    </w:p>
    <w:p w:rsidR="00B32D57" w:rsidRPr="00B32D57" w:rsidRDefault="00B32D57" w:rsidP="00B32D57">
      <w:pPr>
        <w:tabs>
          <w:tab w:val="left" w:pos="136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2D57">
        <w:rPr>
          <w:rFonts w:ascii="Times New Roman" w:hAnsi="Times New Roman" w:cs="Times New Roman"/>
          <w:sz w:val="28"/>
          <w:szCs w:val="28"/>
        </w:rPr>
        <w:t>(возникновения очагов заразных болезней животных) на территории автономного округа с 2014 по 2022 годы</w:t>
      </w:r>
    </w:p>
    <w:p w:rsidR="002458E5" w:rsidRPr="002458E5" w:rsidRDefault="002458E5" w:rsidP="002458E5">
      <w:pPr>
        <w:tabs>
          <w:tab w:val="left" w:pos="13650"/>
        </w:tabs>
      </w:pPr>
    </w:p>
    <w:tbl>
      <w:tblPr>
        <w:tblW w:w="130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2410"/>
      </w:tblGrid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инфекции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705DC8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очагов в динамике лет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Трихофития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Листериоз</w:t>
            </w:r>
            <w:proofErr w:type="spellEnd"/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Хламидиоз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Бруцеллез МРС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Бруцеллез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2D57" w:rsidRPr="00CA38AC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Инфекционная анемия лошадей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CA38AC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Бруцеллез северных оленей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Бруцеллез собак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2D57" w:rsidTr="00945EEA">
        <w:trPr>
          <w:trHeight w:val="66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Злокачественная катаральная горячка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Сальмонеллез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Бешенство собак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Бешенство диких плотоядных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Лептоспироз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 плотоядных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Энтеротоксемия</w:t>
            </w:r>
            <w:proofErr w:type="spellEnd"/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пушных зверей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Трихинеллез (медведи)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Орнитоз птиц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Парагрипп-3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Высокопатогенный</w:t>
            </w:r>
            <w:proofErr w:type="spellEnd"/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грипп птиц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Ньюкасла (птицы)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sz w:val="28"/>
                <w:szCs w:val="28"/>
              </w:rPr>
              <w:t>Африканская чума свиней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Трихинеллез (барсуки)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Итого, количество очагов болезней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</w:tbl>
    <w:p w:rsidR="009B415C" w:rsidRPr="002458E5" w:rsidRDefault="005072BE" w:rsidP="00945EEA"/>
    <w:sectPr w:rsidR="009B415C" w:rsidRPr="002458E5" w:rsidSect="00945EE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A"/>
    <w:rsid w:val="00145AC1"/>
    <w:rsid w:val="002458E5"/>
    <w:rsid w:val="002964E4"/>
    <w:rsid w:val="002B3ABA"/>
    <w:rsid w:val="003412FB"/>
    <w:rsid w:val="00380322"/>
    <w:rsid w:val="00401AFE"/>
    <w:rsid w:val="00476D19"/>
    <w:rsid w:val="004E6762"/>
    <w:rsid w:val="005072BE"/>
    <w:rsid w:val="005810CC"/>
    <w:rsid w:val="00705DC8"/>
    <w:rsid w:val="00777402"/>
    <w:rsid w:val="007A2CFE"/>
    <w:rsid w:val="007B1C12"/>
    <w:rsid w:val="008247DC"/>
    <w:rsid w:val="00945EEA"/>
    <w:rsid w:val="00B209EA"/>
    <w:rsid w:val="00B32D57"/>
    <w:rsid w:val="00B67222"/>
    <w:rsid w:val="00C20ABA"/>
    <w:rsid w:val="00C57889"/>
    <w:rsid w:val="00CA38AC"/>
    <w:rsid w:val="00E3126C"/>
    <w:rsid w:val="00EA5144"/>
    <w:rsid w:val="00F02A6F"/>
    <w:rsid w:val="00F21083"/>
    <w:rsid w:val="00F405BC"/>
    <w:rsid w:val="00F5121A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38556-4D0C-4A46-9027-745B1BF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FABD-E16C-480E-B9A3-10523B3E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Музафин Сергей Раильевич</dc:creator>
  <cp:keywords/>
  <dc:description/>
  <cp:lastModifiedBy>Коскина Елена Александровна</cp:lastModifiedBy>
  <cp:revision>2</cp:revision>
  <dcterms:created xsi:type="dcterms:W3CDTF">2023-02-20T04:18:00Z</dcterms:created>
  <dcterms:modified xsi:type="dcterms:W3CDTF">2023-02-20T04:18:00Z</dcterms:modified>
</cp:coreProperties>
</file>