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4B" w:rsidRPr="0070704B" w:rsidRDefault="0070704B" w:rsidP="00636A6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70704B" w:rsidRDefault="0070704B" w:rsidP="00636A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EC9" w:rsidRPr="00636A6C" w:rsidRDefault="00D63EC9" w:rsidP="00636A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A6C">
        <w:rPr>
          <w:rFonts w:ascii="Times New Roman" w:hAnsi="Times New Roman" w:cs="Times New Roman"/>
          <w:sz w:val="30"/>
          <w:szCs w:val="30"/>
        </w:rPr>
        <w:t xml:space="preserve">ОБЯЗАТЕЛЬНОЕ ОБУЧЕНИЕ ДЛЯ РУКОВОДИТЕЛЯ </w:t>
      </w:r>
      <w:r w:rsidR="00F01209">
        <w:rPr>
          <w:rFonts w:ascii="Times New Roman" w:hAnsi="Times New Roman" w:cs="Times New Roman"/>
          <w:sz w:val="30"/>
          <w:szCs w:val="30"/>
        </w:rPr>
        <w:t>ОРГАНИЗАЦИИ</w:t>
      </w:r>
    </w:p>
    <w:p w:rsidR="00C43D38" w:rsidRDefault="00C43D38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3D38" w:rsidRDefault="00C43D38" w:rsidP="00EB11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209" w:rsidRDefault="00D63EC9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D38">
        <w:rPr>
          <w:rFonts w:ascii="Times New Roman" w:hAnsi="Times New Roman" w:cs="Times New Roman"/>
          <w:sz w:val="26"/>
          <w:szCs w:val="26"/>
        </w:rPr>
        <w:t xml:space="preserve">Современная жизнь предъявляет к руководителю организации высокие требования. Он должен быть и высококвалифицированным менеджером, и разбираться в профессиональной деятельности компании. </w:t>
      </w:r>
      <w:r w:rsidR="00C43D38">
        <w:rPr>
          <w:rFonts w:ascii="Times New Roman" w:hAnsi="Times New Roman" w:cs="Times New Roman"/>
          <w:sz w:val="26"/>
          <w:szCs w:val="26"/>
        </w:rPr>
        <w:t>Законодательство возлагает на работодателя обязанность п</w:t>
      </w:r>
      <w:r w:rsidR="0070704B">
        <w:rPr>
          <w:rFonts w:ascii="Times New Roman" w:hAnsi="Times New Roman" w:cs="Times New Roman"/>
          <w:sz w:val="26"/>
          <w:szCs w:val="26"/>
        </w:rPr>
        <w:t>ройти обучение и проверку знаний по следующим</w:t>
      </w:r>
      <w:r w:rsidR="00EB1100">
        <w:rPr>
          <w:rFonts w:ascii="Times New Roman" w:hAnsi="Times New Roman" w:cs="Times New Roman"/>
          <w:sz w:val="26"/>
          <w:szCs w:val="26"/>
        </w:rPr>
        <w:t xml:space="preserve"> направлениям</w:t>
      </w:r>
      <w:bookmarkStart w:id="0" w:name="_GoBack"/>
      <w:bookmarkEnd w:id="0"/>
      <w:r w:rsidR="0070704B">
        <w:rPr>
          <w:rFonts w:ascii="Times New Roman" w:hAnsi="Times New Roman" w:cs="Times New Roman"/>
          <w:sz w:val="26"/>
          <w:szCs w:val="26"/>
        </w:rPr>
        <w:t>:</w:t>
      </w:r>
    </w:p>
    <w:p w:rsidR="0070704B" w:rsidRDefault="0070704B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3EC9" w:rsidRPr="00C43D38" w:rsidRDefault="0070704B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63EC9" w:rsidRPr="0070704B">
        <w:rPr>
          <w:rFonts w:ascii="Times New Roman" w:hAnsi="Times New Roman" w:cs="Times New Roman"/>
          <w:b/>
          <w:sz w:val="26"/>
          <w:szCs w:val="26"/>
        </w:rPr>
        <w:t>обучение по охране труда и проверку</w:t>
      </w:r>
      <w:r>
        <w:rPr>
          <w:rFonts w:ascii="Times New Roman" w:hAnsi="Times New Roman" w:cs="Times New Roman"/>
          <w:b/>
          <w:sz w:val="26"/>
          <w:szCs w:val="26"/>
        </w:rPr>
        <w:t xml:space="preserve"> знаний требований охраны труда</w:t>
      </w:r>
      <w:r w:rsidRPr="0070704B">
        <w:t xml:space="preserve"> </w:t>
      </w:r>
      <w:r>
        <w:t>(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</w:t>
        </w:r>
        <w:r w:rsidRPr="0070704B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татья 225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Трудового кодекса</w:t>
      </w:r>
      <w:r w:rsidRPr="00C43D38">
        <w:rPr>
          <w:rFonts w:ascii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hAnsi="Times New Roman" w:cs="Times New Roman"/>
          <w:sz w:val="26"/>
          <w:szCs w:val="26"/>
        </w:rPr>
        <w:t>).</w:t>
      </w:r>
      <w:r w:rsidRPr="00C43D38">
        <w:rPr>
          <w:rFonts w:ascii="Times New Roman" w:hAnsi="Times New Roman" w:cs="Times New Roman"/>
          <w:sz w:val="26"/>
          <w:szCs w:val="26"/>
        </w:rPr>
        <w:t xml:space="preserve"> </w:t>
      </w:r>
      <w:r w:rsidRPr="0070704B">
        <w:rPr>
          <w:rFonts w:ascii="Times New Roman" w:hAnsi="Times New Roman" w:cs="Times New Roman"/>
          <w:bCs/>
          <w:sz w:val="26"/>
          <w:szCs w:val="26"/>
        </w:rPr>
        <w:t xml:space="preserve">Директор должен пройти обучение по охране труда в течение </w:t>
      </w:r>
      <w:r w:rsidRPr="0070704B">
        <w:rPr>
          <w:rFonts w:ascii="Times New Roman" w:hAnsi="Times New Roman" w:cs="Times New Roman"/>
          <w:b/>
          <w:bCs/>
          <w:sz w:val="26"/>
          <w:szCs w:val="26"/>
        </w:rPr>
        <w:t>первого месяца работы 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организации</w:t>
      </w:r>
      <w:r w:rsidRPr="0070704B">
        <w:rPr>
          <w:rFonts w:ascii="Times New Roman" w:hAnsi="Times New Roman" w:cs="Times New Roman"/>
          <w:b/>
          <w:bCs/>
          <w:sz w:val="26"/>
          <w:szCs w:val="26"/>
        </w:rPr>
        <w:t>, а в дальнейшем - проходить обучение не реже одного раза в три года.</w:t>
      </w:r>
      <w:r w:rsidRPr="00C43D3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D63EC9" w:rsidRPr="00F8436D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Порядок</w:t>
        </w:r>
      </w:hyperlink>
      <w:r w:rsidR="00D63EC9" w:rsidRPr="00C43D38">
        <w:rPr>
          <w:rFonts w:ascii="Times New Roman" w:hAnsi="Times New Roman" w:cs="Times New Roman"/>
          <w:sz w:val="26"/>
          <w:szCs w:val="26"/>
        </w:rPr>
        <w:t xml:space="preserve"> прохождения такого обучения и проверки знаний утвержден Постановлением Министерства труда и социального развития РФ и Министерства образования РФ от 13.01.2003 N 1/29 (далее - Порядок).</w:t>
      </w:r>
    </w:p>
    <w:p w:rsidR="00D63EC9" w:rsidRPr="00C43D38" w:rsidRDefault="00EB1100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D63EC9" w:rsidRPr="00C43D3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 2.3.2</w:t>
        </w:r>
      </w:hyperlink>
      <w:r w:rsidR="00D63EC9" w:rsidRPr="00C43D38">
        <w:rPr>
          <w:rFonts w:ascii="Times New Roman" w:hAnsi="Times New Roman" w:cs="Times New Roman"/>
          <w:sz w:val="26"/>
          <w:szCs w:val="26"/>
        </w:rPr>
        <w:t xml:space="preserve"> Порядка устанавливает, что руководитель организации проходит обучение в обучающих организациях, оказывающих услуги в области охраны труда. Согласно Примерным учебным </w:t>
      </w:r>
      <w:hyperlink r:id="rId7" w:history="1">
        <w:r w:rsidR="00D63EC9" w:rsidRPr="00C43D3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планам</w:t>
        </w:r>
      </w:hyperlink>
      <w:r w:rsidR="00D63EC9" w:rsidRPr="00C43D38">
        <w:rPr>
          <w:rFonts w:ascii="Times New Roman" w:hAnsi="Times New Roman" w:cs="Times New Roman"/>
          <w:sz w:val="26"/>
          <w:szCs w:val="26"/>
        </w:rPr>
        <w:t xml:space="preserve"> обучения по охране труда и проверки знаний требований охраны труда работников организаций, утвержденным Минтрудом России 17.05.2004, продолжительность обучения составляет 40 часов.</w:t>
      </w:r>
    </w:p>
    <w:p w:rsidR="00D63EC9" w:rsidRPr="00C43D38" w:rsidRDefault="002E04E2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63EC9" w:rsidRPr="00C43D38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8" w:history="1">
        <w:r w:rsidR="00D63EC9" w:rsidRPr="002E04E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Приказом</w:t>
        </w:r>
      </w:hyperlink>
      <w:r w:rsidR="00D63EC9" w:rsidRPr="00C43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EC9" w:rsidRPr="00C43D3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D63EC9" w:rsidRPr="00C43D38">
        <w:rPr>
          <w:rFonts w:ascii="Times New Roman" w:hAnsi="Times New Roman" w:cs="Times New Roman"/>
          <w:sz w:val="26"/>
          <w:szCs w:val="26"/>
        </w:rPr>
        <w:t xml:space="preserve"> России от 01.04.2010 N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обучение по охране труда и проверку знаний требований охраны труда осуществляют обучающие организации, прошедшие обязательную уведомительную аккредитацию.</w:t>
      </w:r>
    </w:p>
    <w:p w:rsidR="00D63EC9" w:rsidRPr="00C43D38" w:rsidRDefault="00D63EC9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D38">
        <w:rPr>
          <w:rFonts w:ascii="Times New Roman" w:hAnsi="Times New Roman" w:cs="Times New Roman"/>
          <w:sz w:val="26"/>
          <w:szCs w:val="26"/>
        </w:rPr>
        <w:t xml:space="preserve">Обучение заканчивается проверкой знаний, которая производится комиссией обучающей организации, в состав которой входит инспектор труда. Результаты проверки оформляются </w:t>
      </w:r>
      <w:hyperlink r:id="rId9" w:history="1">
        <w:r w:rsidRPr="002E04E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протоколом</w:t>
        </w:r>
      </w:hyperlink>
      <w:r w:rsidRPr="002E04E2">
        <w:rPr>
          <w:rFonts w:ascii="Times New Roman" w:hAnsi="Times New Roman" w:cs="Times New Roman"/>
          <w:sz w:val="26"/>
          <w:szCs w:val="26"/>
        </w:rPr>
        <w:t xml:space="preserve"> (</w:t>
      </w:r>
      <w:hyperlink r:id="rId10" w:history="1">
        <w:r w:rsidRPr="002E04E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п. 3.6</w:t>
        </w:r>
      </w:hyperlink>
      <w:r w:rsidRPr="00C43D38">
        <w:rPr>
          <w:rFonts w:ascii="Times New Roman" w:hAnsi="Times New Roman" w:cs="Times New Roman"/>
          <w:sz w:val="26"/>
          <w:szCs w:val="26"/>
        </w:rPr>
        <w:t xml:space="preserve"> Порядка). Руководителю выдается удостоверение за подписью председателя комиссии, заверенное печатью организации, проводившей обучение по </w:t>
      </w:r>
      <w:hyperlink r:id="rId11" w:history="1">
        <w:r w:rsidRPr="002E04E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форме</w:t>
        </w:r>
      </w:hyperlink>
      <w:r w:rsidRPr="00C43D38">
        <w:rPr>
          <w:rFonts w:ascii="Times New Roman" w:hAnsi="Times New Roman" w:cs="Times New Roman"/>
          <w:sz w:val="26"/>
          <w:szCs w:val="26"/>
        </w:rPr>
        <w:t>, утвержденной Постановлением Минтруда России от 13.01.2003 N 1/29.</w:t>
      </w:r>
    </w:p>
    <w:p w:rsidR="00D63EC9" w:rsidRPr="00C43D38" w:rsidRDefault="002E04E2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63EC9" w:rsidRPr="00C43D38">
        <w:rPr>
          <w:rFonts w:ascii="Times New Roman" w:hAnsi="Times New Roman" w:cs="Times New Roman"/>
          <w:sz w:val="26"/>
          <w:szCs w:val="26"/>
        </w:rPr>
        <w:t>случае, если руководитель не проходил обучение и проверку знаний по охране труда или не смог п</w:t>
      </w:r>
      <w:r>
        <w:rPr>
          <w:rFonts w:ascii="Times New Roman" w:hAnsi="Times New Roman" w:cs="Times New Roman"/>
          <w:sz w:val="26"/>
          <w:szCs w:val="26"/>
        </w:rPr>
        <w:t>ройти проверку</w:t>
      </w:r>
      <w:r w:rsidR="00D63EC9" w:rsidRPr="00C43D38">
        <w:rPr>
          <w:rFonts w:ascii="Times New Roman" w:hAnsi="Times New Roman" w:cs="Times New Roman"/>
          <w:sz w:val="26"/>
          <w:szCs w:val="26"/>
        </w:rPr>
        <w:t xml:space="preserve"> знания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D63EC9" w:rsidRPr="00C43D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 с</w:t>
      </w:r>
      <w:r w:rsidR="00D63EC9" w:rsidRPr="00C43D38">
        <w:rPr>
          <w:rFonts w:ascii="Times New Roman" w:hAnsi="Times New Roman" w:cs="Times New Roman"/>
          <w:sz w:val="26"/>
          <w:szCs w:val="26"/>
        </w:rPr>
        <w:t xml:space="preserve">огласно </w:t>
      </w:r>
      <w:hyperlink r:id="rId12" w:history="1">
        <w:r w:rsidR="00D63EC9" w:rsidRPr="002E04E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ст. 76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ТК РФ такой руководитель </w:t>
      </w:r>
      <w:r w:rsidR="00D63EC9" w:rsidRPr="00C43D38">
        <w:rPr>
          <w:rFonts w:ascii="Times New Roman" w:hAnsi="Times New Roman" w:cs="Times New Roman"/>
          <w:sz w:val="26"/>
          <w:szCs w:val="26"/>
        </w:rPr>
        <w:t>должен быть отстранен от работы на весь период времени до прохождения обучения и проверки знаний. При этом заработная плата за этот период не должна начисляться. Руководителя может отстранить инспектор труда при плановой или внеплановой проверке.</w:t>
      </w:r>
    </w:p>
    <w:p w:rsidR="00D63EC9" w:rsidRDefault="00D63EC9" w:rsidP="002E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D38">
        <w:rPr>
          <w:rFonts w:ascii="Times New Roman" w:hAnsi="Times New Roman" w:cs="Times New Roman"/>
          <w:sz w:val="26"/>
          <w:szCs w:val="26"/>
        </w:rPr>
        <w:t xml:space="preserve">Кроме того, обнаружив отсутствие у руководителя удостоверения о проверке знаний по охране труда, </w:t>
      </w:r>
      <w:r w:rsidR="0070704B"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Pr="00C43D38">
        <w:rPr>
          <w:rFonts w:ascii="Times New Roman" w:hAnsi="Times New Roman" w:cs="Times New Roman"/>
          <w:sz w:val="26"/>
          <w:szCs w:val="26"/>
        </w:rPr>
        <w:t>инспектор может не только дать предписание об устранении нарушений (т.е. о прохождении обучения), но и привлечь к административной ответственности по</w:t>
      </w:r>
      <w:r w:rsidRPr="002E04E2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2E04E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ст. 5.27.1</w:t>
        </w:r>
      </w:hyperlink>
      <w:r w:rsidRPr="00C43D38">
        <w:rPr>
          <w:rFonts w:ascii="Times New Roman" w:hAnsi="Times New Roman" w:cs="Times New Roman"/>
          <w:sz w:val="26"/>
          <w:szCs w:val="26"/>
        </w:rPr>
        <w:t xml:space="preserve"> КоА</w:t>
      </w:r>
      <w:r w:rsidR="002E04E2">
        <w:rPr>
          <w:rFonts w:ascii="Times New Roman" w:hAnsi="Times New Roman" w:cs="Times New Roman"/>
          <w:sz w:val="26"/>
          <w:szCs w:val="26"/>
        </w:rPr>
        <w:t>П РФ организацию и руководителя путем наложения</w:t>
      </w:r>
      <w:r w:rsidRPr="00C43D38">
        <w:rPr>
          <w:rFonts w:ascii="Times New Roman" w:hAnsi="Times New Roman" w:cs="Times New Roman"/>
          <w:sz w:val="26"/>
          <w:szCs w:val="26"/>
        </w:rPr>
        <w:t xml:space="preserve"> штрафа на организацию от 110 000 до 130 000 руб., на руководителя организации - от 15 000 до 20 000 руб.</w:t>
      </w:r>
      <w:r w:rsidR="0070704B">
        <w:rPr>
          <w:rFonts w:ascii="Times New Roman" w:hAnsi="Times New Roman" w:cs="Times New Roman"/>
          <w:sz w:val="26"/>
          <w:szCs w:val="26"/>
        </w:rPr>
        <w:t>;</w:t>
      </w:r>
    </w:p>
    <w:p w:rsidR="002E04E2" w:rsidRPr="00C43D38" w:rsidRDefault="002E04E2" w:rsidP="002E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436D" w:rsidRDefault="002456C3" w:rsidP="00F8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80A75">
        <w:rPr>
          <w:rFonts w:ascii="Times New Roman" w:hAnsi="Times New Roman" w:cs="Times New Roman"/>
          <w:b/>
          <w:bCs/>
          <w:sz w:val="26"/>
          <w:szCs w:val="26"/>
        </w:rPr>
        <w:t>в области пожарной безопасности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14" w:history="1">
        <w:r w:rsidRPr="002E04E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ст. 25</w:t>
        </w:r>
      </w:hyperlink>
      <w:r w:rsidRPr="002E04E2">
        <w:rPr>
          <w:rFonts w:ascii="Times New Roman" w:hAnsi="Times New Roman" w:cs="Times New Roman"/>
          <w:sz w:val="26"/>
          <w:szCs w:val="26"/>
        </w:rPr>
        <w:t xml:space="preserve"> </w:t>
      </w:r>
      <w:r w:rsidRPr="00C43D38">
        <w:rPr>
          <w:rFonts w:ascii="Times New Roman" w:hAnsi="Times New Roman" w:cs="Times New Roman"/>
          <w:sz w:val="26"/>
          <w:szCs w:val="26"/>
        </w:rPr>
        <w:t>Федерального закона от 21.12.1994 N 6</w:t>
      </w:r>
      <w:r>
        <w:rPr>
          <w:rFonts w:ascii="Times New Roman" w:hAnsi="Times New Roman" w:cs="Times New Roman"/>
          <w:sz w:val="26"/>
          <w:szCs w:val="26"/>
        </w:rPr>
        <w:t xml:space="preserve">9-ФЗ "О пожарной безопасности" </w:t>
      </w:r>
      <w:r w:rsidRPr="00C43D38">
        <w:rPr>
          <w:rFonts w:ascii="Times New Roman" w:hAnsi="Times New Roman" w:cs="Times New Roman"/>
          <w:sz w:val="26"/>
          <w:szCs w:val="26"/>
        </w:rPr>
        <w:t xml:space="preserve">и </w:t>
      </w:r>
      <w:hyperlink r:id="rId15" w:history="1">
        <w:r w:rsidRPr="00B5436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п. 3</w:t>
        </w:r>
      </w:hyperlink>
      <w:r w:rsidRPr="00C43D38">
        <w:rPr>
          <w:rFonts w:ascii="Times New Roman" w:hAnsi="Times New Roman" w:cs="Times New Roman"/>
          <w:sz w:val="26"/>
          <w:szCs w:val="26"/>
        </w:rPr>
        <w:t xml:space="preserve"> Правил противопожарного режима, утвержденных Постановлением Правительства РФ от 25.04.2012 N 390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43D38">
        <w:rPr>
          <w:rFonts w:ascii="Times New Roman" w:hAnsi="Times New Roman" w:cs="Times New Roman"/>
          <w:sz w:val="26"/>
          <w:szCs w:val="26"/>
        </w:rPr>
        <w:t>.</w:t>
      </w:r>
      <w:r w:rsidRPr="002456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4362">
        <w:rPr>
          <w:rFonts w:ascii="Times New Roman" w:hAnsi="Times New Roman" w:cs="Times New Roman"/>
          <w:bCs/>
          <w:sz w:val="26"/>
          <w:szCs w:val="26"/>
        </w:rPr>
        <w:t>Если организация не связана с</w:t>
      </w:r>
      <w:r w:rsidR="00F8436D">
        <w:rPr>
          <w:rFonts w:ascii="Times New Roman" w:hAnsi="Times New Roman" w:cs="Times New Roman"/>
          <w:bCs/>
          <w:sz w:val="26"/>
          <w:szCs w:val="26"/>
        </w:rPr>
        <w:t>о</w:t>
      </w:r>
      <w:r w:rsidRPr="00B54362">
        <w:rPr>
          <w:rFonts w:ascii="Times New Roman" w:hAnsi="Times New Roman" w:cs="Times New Roman"/>
          <w:bCs/>
          <w:sz w:val="26"/>
          <w:szCs w:val="26"/>
        </w:rPr>
        <w:t xml:space="preserve"> взрывопожароопасным производством, то обучение проводится в течение месяца после приема на работу и с последующей периодичностью не реже одного раза в три года, а руководителей организаций, связанных с взрывопожароопасным производством, - один раз в год</w:t>
      </w:r>
      <w:r w:rsidR="00A80A75">
        <w:rPr>
          <w:rFonts w:ascii="Times New Roman" w:hAnsi="Times New Roman" w:cs="Times New Roman"/>
          <w:bCs/>
          <w:sz w:val="26"/>
          <w:szCs w:val="26"/>
        </w:rPr>
        <w:t>.</w:t>
      </w:r>
      <w:r w:rsidR="00F8436D">
        <w:rPr>
          <w:rFonts w:ascii="Times New Roman" w:hAnsi="Times New Roman" w:cs="Times New Roman"/>
          <w:bCs/>
          <w:sz w:val="26"/>
          <w:szCs w:val="26"/>
        </w:rPr>
        <w:t xml:space="preserve"> За невыполнение данного обязательства</w:t>
      </w:r>
      <w:r w:rsidR="00F8436D" w:rsidRPr="00C43D38">
        <w:rPr>
          <w:rFonts w:ascii="Times New Roman" w:hAnsi="Times New Roman" w:cs="Times New Roman"/>
          <w:sz w:val="26"/>
          <w:szCs w:val="26"/>
        </w:rPr>
        <w:t xml:space="preserve"> </w:t>
      </w:r>
      <w:r w:rsidR="00F8436D">
        <w:rPr>
          <w:rFonts w:ascii="Times New Roman" w:hAnsi="Times New Roman" w:cs="Times New Roman"/>
          <w:sz w:val="26"/>
          <w:szCs w:val="26"/>
        </w:rPr>
        <w:t xml:space="preserve">компания может быть </w:t>
      </w:r>
      <w:r w:rsidR="00F8436D" w:rsidRPr="00C43D38">
        <w:rPr>
          <w:rFonts w:ascii="Times New Roman" w:hAnsi="Times New Roman" w:cs="Times New Roman"/>
          <w:sz w:val="26"/>
          <w:szCs w:val="26"/>
        </w:rPr>
        <w:t>оштрафова</w:t>
      </w:r>
      <w:r w:rsidR="00F8436D">
        <w:rPr>
          <w:rFonts w:ascii="Times New Roman" w:hAnsi="Times New Roman" w:cs="Times New Roman"/>
          <w:sz w:val="26"/>
          <w:szCs w:val="26"/>
        </w:rPr>
        <w:t>на</w:t>
      </w:r>
      <w:r w:rsidR="00F8436D" w:rsidRPr="00C43D38">
        <w:rPr>
          <w:rFonts w:ascii="Times New Roman" w:hAnsi="Times New Roman" w:cs="Times New Roman"/>
          <w:sz w:val="26"/>
          <w:szCs w:val="26"/>
        </w:rPr>
        <w:t xml:space="preserve"> по </w:t>
      </w:r>
      <w:hyperlink r:id="rId16" w:history="1">
        <w:r w:rsidR="00F8436D" w:rsidRPr="00CD3B71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ст. 20.4</w:t>
        </w:r>
      </w:hyperlink>
      <w:r w:rsidR="00F8436D" w:rsidRPr="00CD3B71">
        <w:rPr>
          <w:rFonts w:ascii="Times New Roman" w:hAnsi="Times New Roman" w:cs="Times New Roman"/>
          <w:sz w:val="26"/>
          <w:szCs w:val="26"/>
        </w:rPr>
        <w:t xml:space="preserve"> </w:t>
      </w:r>
      <w:r w:rsidR="00F8436D" w:rsidRPr="00C43D38">
        <w:rPr>
          <w:rFonts w:ascii="Times New Roman" w:hAnsi="Times New Roman" w:cs="Times New Roman"/>
          <w:sz w:val="26"/>
          <w:szCs w:val="26"/>
        </w:rPr>
        <w:t>КоАП РФ на сумму от 150 000 до 200 000 руб., должностное лицо - от 6</w:t>
      </w:r>
      <w:r w:rsidR="00F8436D">
        <w:rPr>
          <w:rFonts w:ascii="Times New Roman" w:hAnsi="Times New Roman" w:cs="Times New Roman"/>
          <w:sz w:val="26"/>
          <w:szCs w:val="26"/>
        </w:rPr>
        <w:t xml:space="preserve"> </w:t>
      </w:r>
      <w:r w:rsidR="00F8436D" w:rsidRPr="00C43D38">
        <w:rPr>
          <w:rFonts w:ascii="Times New Roman" w:hAnsi="Times New Roman" w:cs="Times New Roman"/>
          <w:sz w:val="26"/>
          <w:szCs w:val="26"/>
        </w:rPr>
        <w:t xml:space="preserve">000 до </w:t>
      </w:r>
      <w:r w:rsidR="00F8436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8436D" w:rsidRPr="00C43D38">
        <w:rPr>
          <w:rFonts w:ascii="Times New Roman" w:hAnsi="Times New Roman" w:cs="Times New Roman"/>
          <w:sz w:val="26"/>
          <w:szCs w:val="26"/>
        </w:rPr>
        <w:t>15 000 руб.</w:t>
      </w:r>
      <w:r w:rsidR="00F8436D">
        <w:rPr>
          <w:rFonts w:ascii="Times New Roman" w:hAnsi="Times New Roman" w:cs="Times New Roman"/>
          <w:sz w:val="26"/>
          <w:szCs w:val="26"/>
        </w:rPr>
        <w:t>;</w:t>
      </w:r>
      <w:r w:rsidR="00F8436D" w:rsidRPr="00C43D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A75" w:rsidRPr="00C43D38" w:rsidRDefault="00A80A75" w:rsidP="00A8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3EC9" w:rsidRDefault="002456C3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F8436D">
        <w:rPr>
          <w:rFonts w:ascii="Times New Roman" w:hAnsi="Times New Roman" w:cs="Times New Roman"/>
          <w:b/>
          <w:bCs/>
          <w:sz w:val="26"/>
          <w:szCs w:val="26"/>
        </w:rPr>
        <w:t>в области электробезопасности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0A75">
        <w:rPr>
          <w:rFonts w:ascii="Times New Roman" w:hAnsi="Times New Roman" w:cs="Times New Roman"/>
          <w:bCs/>
          <w:sz w:val="26"/>
          <w:szCs w:val="26"/>
        </w:rPr>
        <w:t>(</w:t>
      </w:r>
      <w:r w:rsidR="00A80A75" w:rsidRPr="00C43D38">
        <w:rPr>
          <w:rFonts w:ascii="Times New Roman" w:hAnsi="Times New Roman" w:cs="Times New Roman"/>
          <w:sz w:val="26"/>
          <w:szCs w:val="26"/>
        </w:rPr>
        <w:t>Правил</w:t>
      </w:r>
      <w:r w:rsidR="00A80A75">
        <w:rPr>
          <w:rFonts w:ascii="Times New Roman" w:hAnsi="Times New Roman" w:cs="Times New Roman"/>
          <w:sz w:val="26"/>
          <w:szCs w:val="26"/>
        </w:rPr>
        <w:t>а</w:t>
      </w:r>
      <w:r w:rsidR="00A80A75" w:rsidRPr="00C43D38">
        <w:rPr>
          <w:rFonts w:ascii="Times New Roman" w:hAnsi="Times New Roman" w:cs="Times New Roman"/>
          <w:sz w:val="26"/>
          <w:szCs w:val="26"/>
        </w:rPr>
        <w:t xml:space="preserve"> технической эксплуатации электроустановок потребителей, утвержденных Приказом Минэнерго России от 13.01.2003 N 6</w:t>
      </w:r>
      <w:r w:rsidR="005301FD">
        <w:rPr>
          <w:rFonts w:ascii="Times New Roman" w:hAnsi="Times New Roman" w:cs="Times New Roman"/>
          <w:sz w:val="26"/>
          <w:szCs w:val="26"/>
        </w:rPr>
        <w:t xml:space="preserve">). В соответствии с п.1.2.3. </w:t>
      </w:r>
      <w:r w:rsidR="00A80A75">
        <w:rPr>
          <w:rFonts w:ascii="Times New Roman" w:hAnsi="Times New Roman" w:cs="Times New Roman"/>
          <w:sz w:val="26"/>
          <w:szCs w:val="26"/>
        </w:rPr>
        <w:t xml:space="preserve">Правил - </w:t>
      </w:r>
      <w:r w:rsidR="00A80A75" w:rsidRPr="00C43D38">
        <w:rPr>
          <w:rFonts w:ascii="Times New Roman" w:hAnsi="Times New Roman" w:cs="Times New Roman"/>
          <w:sz w:val="26"/>
          <w:szCs w:val="26"/>
        </w:rPr>
        <w:t>руководитель организации обязан назначить ответственного за электрохозяйство в орга</w:t>
      </w:r>
      <w:r w:rsidR="00A80A75">
        <w:rPr>
          <w:rFonts w:ascii="Times New Roman" w:hAnsi="Times New Roman" w:cs="Times New Roman"/>
          <w:sz w:val="26"/>
          <w:szCs w:val="26"/>
        </w:rPr>
        <w:t>низации, е</w:t>
      </w:r>
      <w:r w:rsidR="00A80A75" w:rsidRPr="00C43D38">
        <w:rPr>
          <w:rFonts w:ascii="Times New Roman" w:hAnsi="Times New Roman" w:cs="Times New Roman"/>
          <w:sz w:val="26"/>
          <w:szCs w:val="26"/>
        </w:rPr>
        <w:t>сли он этого не сделает, то ответственным автоматически становится он.</w:t>
      </w:r>
      <w:r w:rsidR="00F8436D" w:rsidRPr="00C43D38">
        <w:rPr>
          <w:rFonts w:ascii="Times New Roman" w:hAnsi="Times New Roman" w:cs="Times New Roman"/>
          <w:sz w:val="26"/>
          <w:szCs w:val="26"/>
        </w:rPr>
        <w:t xml:space="preserve"> </w:t>
      </w:r>
      <w:r w:rsidR="00D63EC9" w:rsidRPr="00C43D38">
        <w:rPr>
          <w:rFonts w:ascii="Times New Roman" w:hAnsi="Times New Roman" w:cs="Times New Roman"/>
          <w:sz w:val="26"/>
          <w:szCs w:val="26"/>
        </w:rPr>
        <w:t xml:space="preserve">В случае нарушения указанных требований работодатель может быть оштрафован по </w:t>
      </w:r>
      <w:hyperlink r:id="rId17" w:history="1">
        <w:r w:rsidR="00D63EC9" w:rsidRPr="00F8436D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ст. 9.11</w:t>
        </w:r>
      </w:hyperlink>
      <w:r w:rsidR="00D63EC9" w:rsidRPr="00F8436D">
        <w:rPr>
          <w:rFonts w:ascii="Times New Roman" w:hAnsi="Times New Roman" w:cs="Times New Roman"/>
          <w:sz w:val="26"/>
          <w:szCs w:val="26"/>
        </w:rPr>
        <w:t xml:space="preserve"> </w:t>
      </w:r>
      <w:r w:rsidR="00D63EC9" w:rsidRPr="00C43D38">
        <w:rPr>
          <w:rFonts w:ascii="Times New Roman" w:hAnsi="Times New Roman" w:cs="Times New Roman"/>
          <w:sz w:val="26"/>
          <w:szCs w:val="26"/>
        </w:rPr>
        <w:t>КоАП РФ за нарушение правил пользования электрической энергией. Компания - на сумму от 10 000 до 20 000 руб. (либо ей грозит административное приостановление деятельности на срок до 90 суток), руководитель - от 1000 до 2000 руб.</w:t>
      </w:r>
      <w:r w:rsidR="00C57B0D">
        <w:rPr>
          <w:rFonts w:ascii="Times New Roman" w:hAnsi="Times New Roman" w:cs="Times New Roman"/>
          <w:sz w:val="26"/>
          <w:szCs w:val="26"/>
        </w:rPr>
        <w:t>;</w:t>
      </w:r>
    </w:p>
    <w:p w:rsidR="00C57B0D" w:rsidRDefault="00C57B0D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436D" w:rsidRPr="00C43D38" w:rsidRDefault="00C57B0D" w:rsidP="0070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80A75">
        <w:rPr>
          <w:rFonts w:ascii="Times New Roman" w:hAnsi="Times New Roman" w:cs="Times New Roman"/>
          <w:b/>
          <w:bCs/>
          <w:sz w:val="26"/>
          <w:szCs w:val="26"/>
        </w:rPr>
        <w:t>в области гражданской обороны и защиты от чрезвычайных ситуаций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18" w:history="1">
        <w:r w:rsidRPr="002456C3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ст. 14</w:t>
        </w:r>
      </w:hyperlink>
      <w:r w:rsidRPr="00C43D38">
        <w:rPr>
          <w:rFonts w:ascii="Times New Roman" w:hAnsi="Times New Roman" w:cs="Times New Roman"/>
          <w:sz w:val="26"/>
          <w:szCs w:val="26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 и </w:t>
      </w:r>
      <w:hyperlink r:id="rId19" w:history="1">
        <w:r w:rsidRPr="002456C3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ст. 9</w:t>
        </w:r>
      </w:hyperlink>
      <w:r w:rsidRPr="002456C3">
        <w:rPr>
          <w:rFonts w:ascii="Times New Roman" w:hAnsi="Times New Roman" w:cs="Times New Roman"/>
          <w:sz w:val="26"/>
          <w:szCs w:val="26"/>
        </w:rPr>
        <w:t xml:space="preserve"> </w:t>
      </w:r>
      <w:r w:rsidRPr="00C43D38">
        <w:rPr>
          <w:rFonts w:ascii="Times New Roman" w:hAnsi="Times New Roman" w:cs="Times New Roman"/>
          <w:sz w:val="26"/>
          <w:szCs w:val="26"/>
        </w:rPr>
        <w:t xml:space="preserve">Федерального закона от 12.02.1998 </w:t>
      </w:r>
      <w:r>
        <w:rPr>
          <w:rFonts w:ascii="Times New Roman" w:hAnsi="Times New Roman" w:cs="Times New Roman"/>
          <w:sz w:val="26"/>
          <w:szCs w:val="26"/>
        </w:rPr>
        <w:t xml:space="preserve">N 28-ФЗ "О гражданской обороне"). </w:t>
      </w:r>
      <w:r w:rsidRPr="002456C3">
        <w:rPr>
          <w:rFonts w:ascii="Times New Roman" w:hAnsi="Times New Roman" w:cs="Times New Roman"/>
          <w:bCs/>
          <w:sz w:val="26"/>
          <w:szCs w:val="26"/>
        </w:rPr>
        <w:t>Для лиц, впервые назначенных на должность, переподготовка или повышение квалификации в области гражданской обороны в течение первого года работы являются обязательными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A80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456C3">
        <w:rPr>
          <w:rFonts w:ascii="Times New Roman" w:hAnsi="Times New Roman" w:cs="Times New Roman"/>
          <w:bCs/>
          <w:sz w:val="26"/>
          <w:szCs w:val="26"/>
        </w:rPr>
        <w:t xml:space="preserve">Повышение квалификации руководителей организаций, должностных лиц и работников проводится не реже одного раза в пять лет. </w:t>
      </w:r>
      <w:r w:rsidRPr="00A80A75">
        <w:rPr>
          <w:rFonts w:ascii="Times New Roman" w:hAnsi="Times New Roman" w:cs="Times New Roman"/>
          <w:sz w:val="26"/>
          <w:szCs w:val="26"/>
        </w:rPr>
        <w:t xml:space="preserve"> </w:t>
      </w:r>
      <w:r w:rsidRPr="00C43D38">
        <w:rPr>
          <w:rFonts w:ascii="Times New Roman" w:hAnsi="Times New Roman" w:cs="Times New Roman"/>
          <w:sz w:val="26"/>
          <w:szCs w:val="26"/>
        </w:rPr>
        <w:t xml:space="preserve">Ответственность за невыполнение </w:t>
      </w:r>
      <w:r>
        <w:rPr>
          <w:rFonts w:ascii="Times New Roman" w:hAnsi="Times New Roman" w:cs="Times New Roman"/>
          <w:sz w:val="26"/>
          <w:szCs w:val="26"/>
        </w:rPr>
        <w:t xml:space="preserve">данных обязанностей </w:t>
      </w:r>
      <w:r w:rsidRPr="00C43D38">
        <w:rPr>
          <w:rFonts w:ascii="Times New Roman" w:hAnsi="Times New Roman" w:cs="Times New Roman"/>
          <w:sz w:val="26"/>
          <w:szCs w:val="26"/>
        </w:rPr>
        <w:t xml:space="preserve">предусмотрена </w:t>
      </w:r>
      <w:hyperlink r:id="rId20" w:history="1">
        <w:r w:rsidRPr="00A80A75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ч. 1 ст. 20.6</w:t>
        </w:r>
      </w:hyperlink>
      <w:r w:rsidRPr="00C43D38">
        <w:rPr>
          <w:rFonts w:ascii="Times New Roman" w:hAnsi="Times New Roman" w:cs="Times New Roman"/>
          <w:sz w:val="26"/>
          <w:szCs w:val="26"/>
        </w:rPr>
        <w:t xml:space="preserve"> КоАП РФ, а за невыполнение мероприятий по подготовке к защите населения - </w:t>
      </w:r>
      <w:hyperlink r:id="rId21" w:history="1">
        <w:r w:rsidRPr="00A80A75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ч. 2 ст. 20.7</w:t>
        </w:r>
      </w:hyperlink>
      <w:r w:rsidRPr="00C43D38">
        <w:rPr>
          <w:rFonts w:ascii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hAnsi="Times New Roman" w:cs="Times New Roman"/>
          <w:sz w:val="26"/>
          <w:szCs w:val="26"/>
        </w:rPr>
        <w:t>За нарушение этих норм налагается штраф</w:t>
      </w:r>
      <w:r w:rsidRPr="00C43D38">
        <w:rPr>
          <w:rFonts w:ascii="Times New Roman" w:hAnsi="Times New Roman" w:cs="Times New Roman"/>
          <w:sz w:val="26"/>
          <w:szCs w:val="26"/>
        </w:rPr>
        <w:t xml:space="preserve"> в размере от 100 000 до 200 000 руб. на компанию и от 10 000</w:t>
      </w:r>
      <w:r>
        <w:rPr>
          <w:rFonts w:ascii="Times New Roman" w:hAnsi="Times New Roman" w:cs="Times New Roman"/>
          <w:sz w:val="26"/>
          <w:szCs w:val="26"/>
        </w:rPr>
        <w:t xml:space="preserve"> до 20 000 руб. на руководителя.</w:t>
      </w:r>
    </w:p>
    <w:p w:rsidR="0070704B" w:rsidRDefault="0070704B" w:rsidP="007070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9"/>
      <w:bookmarkEnd w:id="1"/>
    </w:p>
    <w:p w:rsidR="00F8436D" w:rsidRDefault="00F8436D" w:rsidP="00F8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заключении, хотелось бы добавить, своевременное обучение руководителя компании поможет избежать серьезных штрафов, в то время как </w:t>
      </w:r>
      <w:r w:rsidRPr="00C43D38">
        <w:rPr>
          <w:rFonts w:ascii="Times New Roman" w:hAnsi="Times New Roman" w:cs="Times New Roman"/>
          <w:sz w:val="26"/>
          <w:szCs w:val="26"/>
        </w:rPr>
        <w:t xml:space="preserve">затраты на обучение руководителя в данных областях незначительные, да и процесс обучения и проверки знаний не такой сложный. </w:t>
      </w:r>
    </w:p>
    <w:p w:rsidR="00594BA6" w:rsidRDefault="00EB1100" w:rsidP="00C4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704B" w:rsidRDefault="0070704B" w:rsidP="007070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0704B" w:rsidRDefault="0070704B" w:rsidP="0070704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0704B" w:rsidRDefault="0070704B" w:rsidP="0070704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Памятка подготовлена отделом социально-трудовых отношений администрации </w:t>
      </w:r>
      <w:proofErr w:type="spellStart"/>
      <w:r>
        <w:rPr>
          <w:rFonts w:ascii="Times New Roman" w:hAnsi="Times New Roman" w:cs="Times New Roman"/>
        </w:rPr>
        <w:t>Нефтеюганского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70704B" w:rsidRPr="0070704B" w:rsidRDefault="0070704B" w:rsidP="0070704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Контактные телефоны: 238014, 225561, </w:t>
      </w:r>
      <w:r>
        <w:rPr>
          <w:rFonts w:ascii="Times New Roman" w:hAnsi="Times New Roman" w:cs="Times New Roman"/>
          <w:lang w:val="en-US"/>
        </w:rPr>
        <w:t>e</w:t>
      </w:r>
      <w:r w:rsidRPr="007070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70704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ot</w:t>
      </w:r>
      <w:r w:rsidRPr="0070704B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admoil</w:t>
      </w:r>
      <w:r w:rsidRPr="007070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70704B" w:rsidRPr="0070704B" w:rsidRDefault="0070704B" w:rsidP="0070704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70704B" w:rsidRPr="0070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C9"/>
    <w:rsid w:val="00212B36"/>
    <w:rsid w:val="002456C3"/>
    <w:rsid w:val="002E04E2"/>
    <w:rsid w:val="003202E6"/>
    <w:rsid w:val="004E65EC"/>
    <w:rsid w:val="005301FD"/>
    <w:rsid w:val="00636A6C"/>
    <w:rsid w:val="0070704B"/>
    <w:rsid w:val="007A6CC2"/>
    <w:rsid w:val="00A80A75"/>
    <w:rsid w:val="00AD4258"/>
    <w:rsid w:val="00B54362"/>
    <w:rsid w:val="00C43D38"/>
    <w:rsid w:val="00C57B0D"/>
    <w:rsid w:val="00CD3B71"/>
    <w:rsid w:val="00D63EC9"/>
    <w:rsid w:val="00DE6B44"/>
    <w:rsid w:val="00EB1100"/>
    <w:rsid w:val="00F01209"/>
    <w:rsid w:val="00F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1768A-39FA-48DF-8521-41EA767C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7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50B8FE32613079121772ADEFCC13B8678AA4A7084675F0A167BF039h0l2K" TargetMode="External"/><Relationship Id="rId13" Type="http://schemas.openxmlformats.org/officeDocument/2006/relationships/hyperlink" Target="consultantplus://offline/ref=63B50B8FE32613079121772ADEFCC13B8678AE497083675F0A167BF03902893EDEFB12E63AF0h9l3K" TargetMode="External"/><Relationship Id="rId18" Type="http://schemas.openxmlformats.org/officeDocument/2006/relationships/hyperlink" Target="consultantplus://offline/ref=63B50B8FE32613079121772ADEFCC13B8677A1427184675F0A167BF03902893EDEFB12E23CF5943Bh9l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B50B8FE32613079121772ADEFCC13B8678AE497083675F0A167BF03902893EDEFB12E03CF1h9l7K" TargetMode="External"/><Relationship Id="rId7" Type="http://schemas.openxmlformats.org/officeDocument/2006/relationships/hyperlink" Target="consultantplus://offline/ref=63B50B8FE326130791217E33D9FCC13B8474A94F738F675F0A167BF03902893EDEFB12E23CF5953Bh9lFK" TargetMode="External"/><Relationship Id="rId12" Type="http://schemas.openxmlformats.org/officeDocument/2006/relationships/hyperlink" Target="consultantplus://offline/ref=63B50B8FE32613079121772ADEFCC13B8678AE4B7585675F0A167BF03902893EDEFB12E23CF5903Eh9lDK" TargetMode="External"/><Relationship Id="rId17" Type="http://schemas.openxmlformats.org/officeDocument/2006/relationships/hyperlink" Target="consultantplus://offline/ref=63B50B8FE32613079121772ADEFCC13B8678AE497083675F0A167BF03902893EDEFB12E23CF59333h9l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B50B8FE32613079121772ADEFCC13B8678AE497083675F0A167BF03902893EDEFB12E13AFDh9l3K" TargetMode="External"/><Relationship Id="rId20" Type="http://schemas.openxmlformats.org/officeDocument/2006/relationships/hyperlink" Target="consultantplus://offline/ref=63B50B8FE32613079121772ADEFCC13B8678AE497083675F0A167BF03902893EDEFB12E23CF49238h9l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50B8FE32613079121772ADEFCC13B8370A043778D3A55024F77F23E0DD629D9B21EE33CF590h3lDK" TargetMode="External"/><Relationship Id="rId11" Type="http://schemas.openxmlformats.org/officeDocument/2006/relationships/hyperlink" Target="consultantplus://offline/ref=63B50B8FE32613079121772ADEFCC13B8370A043778D3A55024F77F23E0DD629D9B21EE33CF495h3l2K" TargetMode="External"/><Relationship Id="rId5" Type="http://schemas.openxmlformats.org/officeDocument/2006/relationships/hyperlink" Target="consultantplus://offline/ref=63B50B8FE32613079121772ADEFCC13B8370A043778D3A55024F77F23E0DD629D9B21EE33CF594h3l8K" TargetMode="External"/><Relationship Id="rId15" Type="http://schemas.openxmlformats.org/officeDocument/2006/relationships/hyperlink" Target="consultantplus://offline/ref=63B50B8FE32613079121772ADEFCC13B8677AF4D7087675F0A167BF03902893EDEFB12E23CF5953Bh9l9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3B50B8FE32613079121772ADEFCC13B8370A043778D3A55024F77F23E0DD629D9B21EE33CF59Ch3lBK" TargetMode="External"/><Relationship Id="rId19" Type="http://schemas.openxmlformats.org/officeDocument/2006/relationships/hyperlink" Target="consultantplus://offline/ref=63B50B8FE32613079121772ADEFCC13B8678A8427382675F0A167BF03902893EDEFB12E23CF5953Dh9l9K" TargetMode="External"/><Relationship Id="rId4" Type="http://schemas.openxmlformats.org/officeDocument/2006/relationships/hyperlink" Target="consultantplus://offline/ref=63B50B8FE32613079121772ADEFCC13B8678AE4B7585675F0A167BF03902893EDEFB12E239F2h9l4K" TargetMode="External"/><Relationship Id="rId9" Type="http://schemas.openxmlformats.org/officeDocument/2006/relationships/hyperlink" Target="consultantplus://offline/ref=63B50B8FE32613079121772ADEFCC13B8370A043778D3A55024F77F23E0DD629D9B21EE33CF495h3lAK" TargetMode="External"/><Relationship Id="rId14" Type="http://schemas.openxmlformats.org/officeDocument/2006/relationships/hyperlink" Target="consultantplus://offline/ref=63B50B8FE32613079121772ADEFCC13B8678AA4B7287675F0A167BF03902893EDEFB12E23CF59732h9lA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7</cp:revision>
  <dcterms:created xsi:type="dcterms:W3CDTF">2017-12-11T10:18:00Z</dcterms:created>
  <dcterms:modified xsi:type="dcterms:W3CDTF">2017-12-28T05:01:00Z</dcterms:modified>
</cp:coreProperties>
</file>