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31F41" w14:textId="491B5CC8" w:rsidR="00054022" w:rsidRPr="005847CB" w:rsidRDefault="00054022" w:rsidP="0005402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5847CB">
        <w:rPr>
          <w:b/>
          <w:sz w:val="36"/>
          <w:szCs w:val="36"/>
        </w:rPr>
        <w:t>ДУМА НЕФТЕЮГАНСКОГО РАЙОНА</w:t>
      </w:r>
    </w:p>
    <w:p w14:paraId="61E2F5A6" w14:textId="77777777" w:rsidR="00054022" w:rsidRPr="005847CB" w:rsidRDefault="00054022" w:rsidP="0005402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5AF6D704" w14:textId="77777777" w:rsidR="00054022" w:rsidRPr="005847CB" w:rsidRDefault="00054022" w:rsidP="0005402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5847CB">
        <w:rPr>
          <w:b/>
          <w:sz w:val="36"/>
          <w:szCs w:val="36"/>
        </w:rPr>
        <w:t>ПРОЕКТ РЕШЕНИЯ</w:t>
      </w:r>
    </w:p>
    <w:p w14:paraId="5B267DCF" w14:textId="73C71D7B" w:rsidR="000B56A8" w:rsidRDefault="009A6231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E28F7">
        <w:rPr>
          <w:rFonts w:eastAsiaTheme="minorHAnsi"/>
          <w:sz w:val="28"/>
          <w:szCs w:val="28"/>
          <w:lang w:eastAsia="en-US"/>
        </w:rPr>
        <w:t xml:space="preserve">О </w:t>
      </w:r>
      <w:r w:rsidR="000B56A8">
        <w:rPr>
          <w:rFonts w:eastAsiaTheme="minorHAnsi"/>
          <w:sz w:val="28"/>
          <w:szCs w:val="28"/>
          <w:lang w:eastAsia="en-US"/>
        </w:rPr>
        <w:t>внесении изменений в решение</w:t>
      </w:r>
    </w:p>
    <w:p w14:paraId="63D90B11" w14:textId="77777777" w:rsidR="000B56A8" w:rsidRDefault="000B56A8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Думы Нефтеюганского района </w:t>
      </w:r>
    </w:p>
    <w:p w14:paraId="38C2DFD6" w14:textId="167D4AD9" w:rsidR="000B56A8" w:rsidRDefault="000B56A8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21.08.2024 № 1073 «О дополнительной</w:t>
      </w:r>
    </w:p>
    <w:p w14:paraId="35384770" w14:textId="77777777" w:rsidR="004A42C1" w:rsidRDefault="000B56A8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мере социальной поддержки граждан, </w:t>
      </w:r>
    </w:p>
    <w:p w14:paraId="5FAD1835" w14:textId="4B195A58" w:rsidR="000B56A8" w:rsidRDefault="004A42C1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заключивших контракт о прохождении военной </w:t>
      </w:r>
    </w:p>
    <w:p w14:paraId="58BDA70F" w14:textId="77777777" w:rsidR="004A42C1" w:rsidRDefault="004A42C1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службы, направленных для выполнения задач </w:t>
      </w:r>
    </w:p>
    <w:p w14:paraId="7A73FA69" w14:textId="77777777" w:rsidR="004A42C1" w:rsidRDefault="004A42C1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ходе специальной военной операции на </w:t>
      </w:r>
    </w:p>
    <w:p w14:paraId="691E0DB2" w14:textId="77777777" w:rsidR="004A42C1" w:rsidRDefault="004A42C1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территориях Украины, Донецкой Народной Республики, </w:t>
      </w:r>
    </w:p>
    <w:p w14:paraId="26ABC6D3" w14:textId="456F420C" w:rsidR="004A42C1" w:rsidRDefault="004A42C1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Луганской Народной Республики, Запорожской,</w:t>
      </w:r>
    </w:p>
    <w:p w14:paraId="584593E9" w14:textId="3CDD4795" w:rsidR="004A42C1" w:rsidRDefault="004A42C1" w:rsidP="000B56A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Херсонской областей</w:t>
      </w:r>
      <w:r w:rsidR="00DE4A0A">
        <w:rPr>
          <w:rFonts w:eastAsiaTheme="minorHAnsi"/>
          <w:sz w:val="28"/>
          <w:szCs w:val="28"/>
          <w:lang w:eastAsia="en-US"/>
        </w:rPr>
        <w:t>»</w:t>
      </w:r>
    </w:p>
    <w:p w14:paraId="6F6D100A" w14:textId="74C04308" w:rsidR="009A6231" w:rsidRDefault="009A6231" w:rsidP="00EE28F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5618D0C" w14:textId="5A6CD335" w:rsidR="00EE28F7" w:rsidRDefault="00EE28F7" w:rsidP="00EE28F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BEF8DE5" w14:textId="77777777" w:rsidR="00EE28F7" w:rsidRPr="009A6231" w:rsidRDefault="00EE28F7" w:rsidP="00EE28F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5D15513F" w14:textId="1FBC4585" w:rsidR="000E0DAB" w:rsidRPr="009A6231" w:rsidRDefault="004A42C1" w:rsidP="004A42C1">
      <w:pPr>
        <w:pStyle w:val="a7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абзацем вторым части 5 статьи 20 Федерального закона от 06.10.2003 № 131-ФЗ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A6231" w:rsidRPr="009A6231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Федерации»</w:t>
      </w:r>
      <w:r w:rsidR="000E0DAB" w:rsidRPr="009A6231">
        <w:rPr>
          <w:rFonts w:ascii="Times New Roman" w:hAnsi="Times New Roman"/>
          <w:sz w:val="28"/>
          <w:szCs w:val="28"/>
        </w:rPr>
        <w:t xml:space="preserve">, </w:t>
      </w:r>
      <w:r w:rsidR="008D3714">
        <w:rPr>
          <w:rFonts w:ascii="Times New Roman" w:hAnsi="Times New Roman"/>
          <w:sz w:val="28"/>
          <w:szCs w:val="28"/>
        </w:rPr>
        <w:t>подпунктом 45 пункта 2 статьи 23 Устава Нефтеюганского муниципального района Ханты-Мансийского автономного округа - Югры</w:t>
      </w:r>
      <w:r w:rsidR="009A6231">
        <w:rPr>
          <w:rFonts w:ascii="Times New Roman" w:eastAsiaTheme="minorHAnsi" w:hAnsi="Times New Roman"/>
          <w:sz w:val="28"/>
          <w:szCs w:val="28"/>
          <w:lang w:eastAsia="en-US"/>
        </w:rPr>
        <w:t>,</w:t>
      </w:r>
    </w:p>
    <w:p w14:paraId="15DAD088" w14:textId="0D564E34" w:rsidR="000E0DAB" w:rsidRPr="005847CB" w:rsidRDefault="000E0DAB" w:rsidP="000E0DAB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812D46E" w14:textId="067EA170" w:rsidR="00054022" w:rsidRPr="005847CB" w:rsidRDefault="00054022" w:rsidP="008E491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847CB">
        <w:rPr>
          <w:sz w:val="28"/>
          <w:szCs w:val="28"/>
        </w:rPr>
        <w:t>Дума Нефтеюганского района решила:</w:t>
      </w:r>
    </w:p>
    <w:p w14:paraId="256C481E" w14:textId="77777777" w:rsidR="00054022" w:rsidRPr="005847CB" w:rsidRDefault="00054022" w:rsidP="00054022">
      <w:pPr>
        <w:jc w:val="both"/>
        <w:rPr>
          <w:sz w:val="28"/>
          <w:szCs w:val="28"/>
        </w:rPr>
      </w:pPr>
    </w:p>
    <w:p w14:paraId="0AB75B81" w14:textId="77777777" w:rsidR="001D3745" w:rsidRDefault="00AC2A99" w:rsidP="001D374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ab/>
        <w:t xml:space="preserve">1. </w:t>
      </w:r>
      <w:r w:rsidR="008D3714">
        <w:rPr>
          <w:bCs/>
          <w:sz w:val="28"/>
          <w:szCs w:val="28"/>
        </w:rPr>
        <w:t>Внести в решение Думы Нефтеюганского района от 21.08.2024 № 1073 «О дополнительной мере социальной поддержки граждан, заключивших контракт о прохождении военной службы, направленных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областей» изменения, изложив пунк</w:t>
      </w:r>
      <w:r w:rsidR="001D3745">
        <w:rPr>
          <w:bCs/>
          <w:sz w:val="28"/>
          <w:szCs w:val="28"/>
        </w:rPr>
        <w:t>т</w:t>
      </w:r>
      <w:r w:rsidR="008D3714">
        <w:rPr>
          <w:bCs/>
          <w:sz w:val="28"/>
          <w:szCs w:val="28"/>
        </w:rPr>
        <w:t xml:space="preserve"> 2 в следующей редакции:</w:t>
      </w:r>
    </w:p>
    <w:p w14:paraId="300C583A" w14:textId="1A7B09CC" w:rsidR="000F7C2D" w:rsidRDefault="001D3745" w:rsidP="001D374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«2. Установить, что правом на получение выплаты, предусмотренной пунктом 1 настоящего решения, обладают граждане Российской Федерации, граждане имеющие гражданство (подданство) иностранного государства либо вид на жительство или иной документ, подтверждающий право на их постоянно</w:t>
      </w:r>
      <w:r w:rsidR="00DE4A0A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проживание на территории </w:t>
      </w:r>
      <w:r w:rsidR="00823F20">
        <w:rPr>
          <w:rFonts w:eastAsiaTheme="minorHAnsi"/>
          <w:sz w:val="28"/>
          <w:szCs w:val="28"/>
          <w:lang w:eastAsia="en-US"/>
        </w:rPr>
        <w:t>иностранного</w:t>
      </w:r>
      <w:r>
        <w:rPr>
          <w:rFonts w:eastAsiaTheme="minorHAnsi"/>
          <w:sz w:val="28"/>
          <w:szCs w:val="28"/>
          <w:lang w:eastAsia="en-US"/>
        </w:rPr>
        <w:t xml:space="preserve"> государства, или являющихся иностранными гражданами</w:t>
      </w:r>
      <w:r w:rsidR="00237AA8">
        <w:rPr>
          <w:rFonts w:eastAsiaTheme="minorHAnsi"/>
          <w:sz w:val="28"/>
          <w:szCs w:val="28"/>
          <w:lang w:eastAsia="en-US"/>
        </w:rPr>
        <w:t>, прибывшими в Ханты-Мансийский автономный округ – Югр</w:t>
      </w:r>
      <w:r w:rsidR="00154790">
        <w:rPr>
          <w:rFonts w:eastAsiaTheme="minorHAnsi"/>
          <w:sz w:val="28"/>
          <w:szCs w:val="28"/>
          <w:lang w:eastAsia="en-US"/>
        </w:rPr>
        <w:t>у</w:t>
      </w:r>
      <w:r w:rsidR="00237AA8">
        <w:rPr>
          <w:rFonts w:eastAsiaTheme="minorHAnsi"/>
          <w:sz w:val="28"/>
          <w:szCs w:val="28"/>
          <w:lang w:eastAsia="en-US"/>
        </w:rPr>
        <w:t xml:space="preserve">, </w:t>
      </w:r>
      <w:r w:rsidR="00B67F59">
        <w:rPr>
          <w:rFonts w:eastAsiaTheme="minorHAnsi"/>
          <w:sz w:val="28"/>
          <w:szCs w:val="28"/>
          <w:lang w:eastAsia="en-US"/>
        </w:rPr>
        <w:t>заключившие контракт о прохождении военной службы в Вооруженных Силах Российской Федерации через Военный комиссариат Ханты-Мансийского автономного округа – Югры, пункт отбора на военную службу по контракту 3 разряда, города Ханты-Мансийск, числящиеся за Нефтеюганским муниципальным районом Ханты-</w:t>
      </w:r>
      <w:r w:rsidR="00154790">
        <w:rPr>
          <w:rFonts w:eastAsiaTheme="minorHAnsi"/>
          <w:sz w:val="28"/>
          <w:szCs w:val="28"/>
          <w:lang w:eastAsia="en-US"/>
        </w:rPr>
        <w:t>М</w:t>
      </w:r>
      <w:r w:rsidR="00B67F59">
        <w:rPr>
          <w:rFonts w:eastAsiaTheme="minorHAnsi"/>
          <w:sz w:val="28"/>
          <w:szCs w:val="28"/>
          <w:lang w:eastAsia="en-US"/>
        </w:rPr>
        <w:t xml:space="preserve">ансийского автономного округа – Югры.». </w:t>
      </w:r>
    </w:p>
    <w:p w14:paraId="37B69AC7" w14:textId="5FB13B39" w:rsidR="0085524B" w:rsidRDefault="00B67F59" w:rsidP="001D374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0A29B3" w:rsidRPr="005847CB">
        <w:rPr>
          <w:bCs/>
          <w:sz w:val="28"/>
          <w:szCs w:val="28"/>
        </w:rPr>
        <w:t>2</w:t>
      </w:r>
      <w:r w:rsidR="00054022" w:rsidRPr="005847CB">
        <w:rPr>
          <w:sz w:val="28"/>
          <w:szCs w:val="28"/>
        </w:rPr>
        <w:t>.</w:t>
      </w:r>
      <w:r w:rsidR="00054022" w:rsidRPr="005847CB">
        <w:rPr>
          <w:sz w:val="28"/>
          <w:szCs w:val="28"/>
        </w:rPr>
        <w:tab/>
        <w:t xml:space="preserve">Настоящее решение </w:t>
      </w:r>
      <w:r w:rsidR="00DE4A0A">
        <w:rPr>
          <w:sz w:val="28"/>
          <w:szCs w:val="28"/>
        </w:rPr>
        <w:t xml:space="preserve">подлежит официальному опубликованию в газете «Югорское обозрение», </w:t>
      </w:r>
      <w:r w:rsidR="00054022" w:rsidRPr="005847CB">
        <w:rPr>
          <w:sz w:val="28"/>
          <w:szCs w:val="28"/>
        </w:rPr>
        <w:t xml:space="preserve">вступает в силу после официального </w:t>
      </w:r>
      <w:r w:rsidR="00876D6D" w:rsidRPr="005847CB">
        <w:rPr>
          <w:sz w:val="28"/>
          <w:szCs w:val="28"/>
        </w:rPr>
        <w:t>обнародования</w:t>
      </w:r>
      <w:r w:rsidR="00054022" w:rsidRPr="005847CB">
        <w:rPr>
          <w:sz w:val="28"/>
          <w:szCs w:val="28"/>
        </w:rPr>
        <w:t xml:space="preserve"> </w:t>
      </w:r>
      <w:r w:rsidR="003E238E">
        <w:rPr>
          <w:sz w:val="28"/>
          <w:szCs w:val="28"/>
        </w:rPr>
        <w:t xml:space="preserve">и распространяет свое действие на правоотношения, возникшие </w:t>
      </w:r>
      <w:r w:rsidR="003E238E" w:rsidRPr="00362BB9">
        <w:rPr>
          <w:sz w:val="28"/>
          <w:szCs w:val="28"/>
        </w:rPr>
        <w:t>с 01.0</w:t>
      </w:r>
      <w:r w:rsidR="00DE4A0A" w:rsidRPr="00362BB9">
        <w:rPr>
          <w:sz w:val="28"/>
          <w:szCs w:val="28"/>
        </w:rPr>
        <w:t>4</w:t>
      </w:r>
      <w:r w:rsidR="003E238E" w:rsidRPr="00362BB9">
        <w:rPr>
          <w:sz w:val="28"/>
          <w:szCs w:val="28"/>
        </w:rPr>
        <w:t>.2025</w:t>
      </w:r>
      <w:r w:rsidR="00362BB9">
        <w:rPr>
          <w:sz w:val="28"/>
          <w:szCs w:val="28"/>
        </w:rPr>
        <w:t>.</w:t>
      </w:r>
    </w:p>
    <w:p w14:paraId="2D39D69F" w14:textId="1EEB4E3B" w:rsidR="0019330E" w:rsidRDefault="0019330E" w:rsidP="001D374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239005" w14:textId="2B2929CF" w:rsidR="0019330E" w:rsidRPr="0019330E" w:rsidRDefault="0019330E" w:rsidP="0019330E">
      <w:pPr>
        <w:keepNext/>
        <w:keepLines/>
        <w:spacing w:before="200"/>
        <w:jc w:val="center"/>
        <w:outlineLvl w:val="1"/>
        <w:rPr>
          <w:rFonts w:eastAsiaTheme="majorEastAsia"/>
          <w:bCs/>
          <w:sz w:val="22"/>
          <w:szCs w:val="22"/>
        </w:rPr>
      </w:pPr>
      <w:r w:rsidRPr="0019330E">
        <w:rPr>
          <w:rFonts w:eastAsiaTheme="majorEastAsia"/>
          <w:bCs/>
          <w:sz w:val="22"/>
          <w:szCs w:val="22"/>
        </w:rPr>
        <w:lastRenderedPageBreak/>
        <w:t>ЛИСТ СОГЛАСОВАНИЯ</w:t>
      </w:r>
    </w:p>
    <w:p w14:paraId="35590262" w14:textId="77777777" w:rsidR="0019330E" w:rsidRPr="0019330E" w:rsidRDefault="0019330E" w:rsidP="0019330E">
      <w:pPr>
        <w:jc w:val="center"/>
        <w:rPr>
          <w:sz w:val="22"/>
          <w:szCs w:val="22"/>
        </w:rPr>
      </w:pPr>
      <w:r w:rsidRPr="0019330E">
        <w:rPr>
          <w:sz w:val="22"/>
          <w:szCs w:val="22"/>
        </w:rPr>
        <w:t xml:space="preserve">к проекту решения Думы района </w:t>
      </w:r>
    </w:p>
    <w:p w14:paraId="32BD391A" w14:textId="28B8461D" w:rsidR="0019330E" w:rsidRPr="0019330E" w:rsidRDefault="0019330E" w:rsidP="0019330E">
      <w:pPr>
        <w:tabs>
          <w:tab w:val="left" w:pos="6300"/>
          <w:tab w:val="left" w:pos="9180"/>
          <w:tab w:val="left" w:pos="9360"/>
        </w:tabs>
        <w:ind w:right="-5"/>
        <w:jc w:val="center"/>
        <w:rPr>
          <w:color w:val="000000" w:themeColor="text1"/>
          <w:sz w:val="22"/>
          <w:szCs w:val="22"/>
        </w:rPr>
      </w:pPr>
      <w:r w:rsidRPr="0019330E">
        <w:rPr>
          <w:color w:val="000000" w:themeColor="text1"/>
          <w:sz w:val="22"/>
          <w:szCs w:val="22"/>
        </w:rPr>
        <w:t xml:space="preserve"> «О внесении изменений в решение Думы Нефтеюганского района от 21.08.2024</w:t>
      </w:r>
      <w:r>
        <w:rPr>
          <w:color w:val="000000" w:themeColor="text1"/>
          <w:sz w:val="22"/>
          <w:szCs w:val="22"/>
        </w:rPr>
        <w:t xml:space="preserve"> </w:t>
      </w:r>
      <w:r w:rsidRPr="0019330E">
        <w:rPr>
          <w:color w:val="000000" w:themeColor="text1"/>
          <w:sz w:val="22"/>
          <w:szCs w:val="22"/>
        </w:rPr>
        <w:t>№ 1073 «О дополнительной мере социальной поддержки граждан, заключивших контракт о прохождении военной службы, направленных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областей»</w:t>
      </w:r>
    </w:p>
    <w:p w14:paraId="7B92D8AF" w14:textId="77777777" w:rsidR="0019330E" w:rsidRPr="0019330E" w:rsidRDefault="0019330E" w:rsidP="0019330E">
      <w:pPr>
        <w:rPr>
          <w:sz w:val="24"/>
          <w:szCs w:val="24"/>
        </w:rPr>
      </w:pPr>
      <w:r w:rsidRPr="0019330E">
        <w:rPr>
          <w:sz w:val="24"/>
          <w:szCs w:val="24"/>
        </w:rPr>
        <w:t xml:space="preserve">Проект решения вносит: 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2835"/>
      </w:tblGrid>
      <w:tr w:rsidR="0019330E" w:rsidRPr="0019330E" w14:paraId="347EB572" w14:textId="77777777" w:rsidTr="007A008F">
        <w:trPr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6BC2E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Глава</w:t>
            </w:r>
          </w:p>
          <w:p w14:paraId="54CE0F45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Нефтеюганского района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CACC0" w14:textId="77777777" w:rsidR="0019330E" w:rsidRPr="0019330E" w:rsidRDefault="0019330E" w:rsidP="001933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BFDB1" w14:textId="77777777" w:rsidR="0019330E" w:rsidRPr="0019330E" w:rsidRDefault="0019330E" w:rsidP="001933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14705522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19330E">
              <w:rPr>
                <w:sz w:val="24"/>
                <w:szCs w:val="24"/>
              </w:rPr>
              <w:t>А.А.Бочко</w:t>
            </w:r>
            <w:proofErr w:type="spellEnd"/>
          </w:p>
        </w:tc>
      </w:tr>
    </w:tbl>
    <w:p w14:paraId="7C03A3D0" w14:textId="77777777" w:rsidR="0019330E" w:rsidRPr="0019330E" w:rsidRDefault="0019330E" w:rsidP="0019330E">
      <w:pPr>
        <w:rPr>
          <w:sz w:val="24"/>
          <w:szCs w:val="24"/>
        </w:rPr>
      </w:pPr>
      <w:r w:rsidRPr="0019330E">
        <w:rPr>
          <w:sz w:val="24"/>
          <w:szCs w:val="24"/>
        </w:rPr>
        <w:t>Согласовано:</w:t>
      </w:r>
      <w:r w:rsidRPr="0019330E">
        <w:rPr>
          <w:sz w:val="24"/>
          <w:szCs w:val="24"/>
        </w:rPr>
        <w:tab/>
      </w:r>
    </w:p>
    <w:tbl>
      <w:tblPr>
        <w:tblW w:w="968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1559"/>
        <w:gridCol w:w="1560"/>
        <w:gridCol w:w="1984"/>
        <w:gridCol w:w="1181"/>
      </w:tblGrid>
      <w:tr w:rsidR="0019330E" w:rsidRPr="0019330E" w14:paraId="06F79082" w14:textId="77777777" w:rsidTr="007A008F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54C1" w14:textId="77777777" w:rsidR="0019330E" w:rsidRPr="0019330E" w:rsidRDefault="0019330E" w:rsidP="001933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 xml:space="preserve">№  </w:t>
            </w:r>
            <w:r w:rsidRPr="0019330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0430F" w14:textId="77777777" w:rsidR="0019330E" w:rsidRPr="0019330E" w:rsidRDefault="0019330E" w:rsidP="001933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 xml:space="preserve">Наименование      </w:t>
            </w:r>
            <w:r w:rsidRPr="0019330E">
              <w:rPr>
                <w:sz w:val="24"/>
                <w:szCs w:val="24"/>
              </w:rPr>
              <w:br/>
              <w:t>службы, должность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7336" w14:textId="77777777" w:rsidR="0019330E" w:rsidRPr="0019330E" w:rsidRDefault="0019330E" w:rsidP="001933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Замечания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5B383" w14:textId="77777777" w:rsidR="0019330E" w:rsidRPr="0019330E" w:rsidRDefault="0019330E" w:rsidP="001933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Подпись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47AB6" w14:textId="77777777" w:rsidR="0019330E" w:rsidRPr="0019330E" w:rsidRDefault="0019330E" w:rsidP="001933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 xml:space="preserve">Ф.И.О. </w:t>
            </w:r>
            <w:r w:rsidRPr="0019330E">
              <w:rPr>
                <w:sz w:val="24"/>
                <w:szCs w:val="24"/>
              </w:rPr>
              <w:br/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474F4" w14:textId="77777777" w:rsidR="0019330E" w:rsidRPr="0019330E" w:rsidRDefault="0019330E" w:rsidP="001933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Дата согласования</w:t>
            </w:r>
          </w:p>
        </w:tc>
      </w:tr>
      <w:tr w:rsidR="0019330E" w:rsidRPr="0019330E" w14:paraId="4591454D" w14:textId="77777777" w:rsidTr="007A008F">
        <w:trPr>
          <w:trHeight w:val="101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72DD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1.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6657E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Первый заместитель главы Нефтеюганского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917A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D514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03F80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2E0E62C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19330E">
              <w:rPr>
                <w:sz w:val="24"/>
                <w:szCs w:val="24"/>
              </w:rPr>
              <w:t>С.А.Кудашкин</w:t>
            </w:r>
            <w:proofErr w:type="spellEnd"/>
          </w:p>
          <w:p w14:paraId="08EAE334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04BB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330E" w:rsidRPr="0019330E" w14:paraId="33A5F1EE" w14:textId="77777777" w:rsidTr="007A008F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C818C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2.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CB3F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 xml:space="preserve">Директор </w:t>
            </w:r>
          </w:p>
          <w:p w14:paraId="195C259A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 xml:space="preserve">департамента финансов Нефтеюганского района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B4634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1411C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B1B4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5AD1AC4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CE8728B" w14:textId="77777777" w:rsidR="0019330E" w:rsidRPr="0019330E" w:rsidRDefault="0019330E" w:rsidP="0019330E">
            <w:pPr>
              <w:rPr>
                <w:sz w:val="24"/>
                <w:szCs w:val="24"/>
              </w:rPr>
            </w:pPr>
            <w:proofErr w:type="spellStart"/>
            <w:r w:rsidRPr="0019330E">
              <w:rPr>
                <w:sz w:val="24"/>
                <w:szCs w:val="24"/>
              </w:rPr>
              <w:t>Кофанова</w:t>
            </w:r>
            <w:proofErr w:type="spellEnd"/>
            <w:r w:rsidRPr="0019330E">
              <w:rPr>
                <w:sz w:val="24"/>
                <w:szCs w:val="24"/>
              </w:rPr>
              <w:t xml:space="preserve"> О.А.</w:t>
            </w:r>
          </w:p>
          <w:p w14:paraId="5C7F382E" w14:textId="77777777" w:rsidR="0019330E" w:rsidRPr="0019330E" w:rsidRDefault="0019330E" w:rsidP="001933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B15F4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330E" w:rsidRPr="0019330E" w14:paraId="799E0D2D" w14:textId="77777777" w:rsidTr="007A008F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F0B76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3.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752BC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Председатель юридического комитета администрации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DB7DC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358A7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CFA00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41DFAB3D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CB929D0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19330E">
              <w:rPr>
                <w:sz w:val="24"/>
                <w:szCs w:val="24"/>
              </w:rPr>
              <w:t>Н.В.Кузьмина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5E48F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330E" w:rsidRPr="0019330E" w14:paraId="75106828" w14:textId="77777777" w:rsidTr="007A008F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C5F46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4.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D7DF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Председатель Контрольно-</w:t>
            </w:r>
            <w:proofErr w:type="gramStart"/>
            <w:r w:rsidRPr="0019330E">
              <w:rPr>
                <w:sz w:val="24"/>
                <w:szCs w:val="24"/>
              </w:rPr>
              <w:t>счетной  палаты</w:t>
            </w:r>
            <w:proofErr w:type="gramEnd"/>
            <w:r w:rsidRPr="0019330E">
              <w:rPr>
                <w:sz w:val="24"/>
                <w:szCs w:val="24"/>
              </w:rPr>
              <w:t xml:space="preserve"> Нефтеюганского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95EE1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9A18D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76076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309C5839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78F155E0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D78640A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19330E">
              <w:rPr>
                <w:sz w:val="24"/>
                <w:szCs w:val="24"/>
              </w:rPr>
              <w:t>Н.В.Пикурс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2C299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330E" w:rsidRPr="0019330E" w14:paraId="5443F6E7" w14:textId="77777777" w:rsidTr="007A008F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8BB0C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5.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C8038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Начальник управления по вопросам местного самоуправления и обращениям граждан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FBB68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8789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44E5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7438F2E2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47CAC54E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49002F41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330E">
              <w:rPr>
                <w:sz w:val="24"/>
                <w:szCs w:val="24"/>
              </w:rPr>
              <w:t>Михалева С.Е.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BC5D" w14:textId="77777777" w:rsidR="0019330E" w:rsidRPr="0019330E" w:rsidRDefault="0019330E" w:rsidP="001933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68DB1053" w14:textId="77777777" w:rsidR="0019330E" w:rsidRPr="0019330E" w:rsidRDefault="0019330E" w:rsidP="0019330E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19330E">
        <w:rPr>
          <w:rFonts w:eastAsiaTheme="minorHAnsi"/>
          <w:b/>
          <w:sz w:val="24"/>
          <w:szCs w:val="24"/>
          <w:lang w:eastAsia="en-US"/>
        </w:rPr>
        <w:t>Депутаты Думы Нефтеюганского района</w:t>
      </w:r>
    </w:p>
    <w:tbl>
      <w:tblPr>
        <w:tblStyle w:val="a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2410"/>
        <w:gridCol w:w="2267"/>
      </w:tblGrid>
      <w:tr w:rsidR="0019330E" w:rsidRPr="0019330E" w14:paraId="7F17610E" w14:textId="77777777" w:rsidTr="007A008F">
        <w:trPr>
          <w:trHeight w:val="636"/>
        </w:trPr>
        <w:tc>
          <w:tcPr>
            <w:tcW w:w="3402" w:type="dxa"/>
          </w:tcPr>
          <w:p w14:paraId="370E3497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9330E">
              <w:rPr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1560" w:type="dxa"/>
          </w:tcPr>
          <w:p w14:paraId="37046909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2410" w:type="dxa"/>
          </w:tcPr>
          <w:p w14:paraId="3F3E527D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2267" w:type="dxa"/>
          </w:tcPr>
          <w:p w14:paraId="54EF658B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подпись</w:t>
            </w:r>
          </w:p>
        </w:tc>
      </w:tr>
      <w:tr w:rsidR="0019330E" w:rsidRPr="0019330E" w14:paraId="56F2B2BF" w14:textId="77777777" w:rsidTr="007A008F">
        <w:trPr>
          <w:trHeight w:val="636"/>
        </w:trPr>
        <w:tc>
          <w:tcPr>
            <w:tcW w:w="3402" w:type="dxa"/>
          </w:tcPr>
          <w:p w14:paraId="3EF354F1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Бородина И.С.</w:t>
            </w:r>
          </w:p>
        </w:tc>
        <w:tc>
          <w:tcPr>
            <w:tcW w:w="1560" w:type="dxa"/>
          </w:tcPr>
          <w:p w14:paraId="180E68F6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7BDD5CD0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Мякишев В.А.</w:t>
            </w:r>
          </w:p>
        </w:tc>
        <w:tc>
          <w:tcPr>
            <w:tcW w:w="2267" w:type="dxa"/>
          </w:tcPr>
          <w:p w14:paraId="763E8149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9330E" w:rsidRPr="0019330E" w14:paraId="71047A9C" w14:textId="77777777" w:rsidTr="007A008F">
        <w:trPr>
          <w:trHeight w:val="547"/>
        </w:trPr>
        <w:tc>
          <w:tcPr>
            <w:tcW w:w="3402" w:type="dxa"/>
            <w:hideMark/>
          </w:tcPr>
          <w:p w14:paraId="37C03283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9330E">
              <w:rPr>
                <w:color w:val="000000"/>
                <w:sz w:val="24"/>
                <w:szCs w:val="24"/>
              </w:rPr>
              <w:t>Котова Т.Г.</w:t>
            </w:r>
          </w:p>
          <w:p w14:paraId="635E9F5C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ind w:left="34" w:firstLine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14691C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6A112518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Ряполова Г.Н.</w:t>
            </w:r>
          </w:p>
        </w:tc>
        <w:tc>
          <w:tcPr>
            <w:tcW w:w="2267" w:type="dxa"/>
          </w:tcPr>
          <w:p w14:paraId="2EC90653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9330E" w:rsidRPr="0019330E" w14:paraId="38E04E75" w14:textId="77777777" w:rsidTr="007A008F">
        <w:trPr>
          <w:trHeight w:val="416"/>
        </w:trPr>
        <w:tc>
          <w:tcPr>
            <w:tcW w:w="3402" w:type="dxa"/>
          </w:tcPr>
          <w:p w14:paraId="53E0B86B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proofErr w:type="spellStart"/>
            <w:r w:rsidRPr="0019330E">
              <w:rPr>
                <w:rFonts w:eastAsiaTheme="minorHAnsi"/>
                <w:bCs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19330E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Н.В.</w:t>
            </w:r>
          </w:p>
          <w:p w14:paraId="6F0FC38D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14:paraId="4ACDDA87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564552DF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Архипов А.В.</w:t>
            </w:r>
          </w:p>
          <w:p w14:paraId="3C890915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14:paraId="702E3CD3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9330E" w:rsidRPr="0019330E" w14:paraId="4EE456FC" w14:textId="77777777" w:rsidTr="007A008F">
        <w:trPr>
          <w:trHeight w:val="416"/>
        </w:trPr>
        <w:tc>
          <w:tcPr>
            <w:tcW w:w="3402" w:type="dxa"/>
            <w:hideMark/>
          </w:tcPr>
          <w:p w14:paraId="102EB640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Берг А.В.</w:t>
            </w:r>
          </w:p>
        </w:tc>
        <w:tc>
          <w:tcPr>
            <w:tcW w:w="1560" w:type="dxa"/>
          </w:tcPr>
          <w:p w14:paraId="6B125D42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3A90AD08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Швецов Э.В.</w:t>
            </w:r>
          </w:p>
          <w:p w14:paraId="5B4ACFB7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14:paraId="600F8814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9330E" w:rsidRPr="0019330E" w14:paraId="4122172B" w14:textId="77777777" w:rsidTr="007A008F">
        <w:trPr>
          <w:trHeight w:val="561"/>
        </w:trPr>
        <w:tc>
          <w:tcPr>
            <w:tcW w:w="3402" w:type="dxa"/>
          </w:tcPr>
          <w:p w14:paraId="28E9D4B8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Куликов В.Ю.</w:t>
            </w:r>
          </w:p>
          <w:p w14:paraId="2D926226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14:paraId="63CC1455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2734FA7D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proofErr w:type="spellStart"/>
            <w:r w:rsidRPr="0019330E">
              <w:rPr>
                <w:rFonts w:eastAsiaTheme="minorHAnsi"/>
                <w:bCs/>
                <w:sz w:val="24"/>
                <w:szCs w:val="24"/>
                <w:lang w:eastAsia="en-US"/>
              </w:rPr>
              <w:t>Светлаков</w:t>
            </w:r>
            <w:proofErr w:type="spellEnd"/>
            <w:r w:rsidRPr="0019330E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А.В.</w:t>
            </w:r>
          </w:p>
          <w:p w14:paraId="367A5FAF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14:paraId="0FB580FD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19330E" w:rsidRPr="0019330E" w14:paraId="6F3912E8" w14:textId="77777777" w:rsidTr="007A008F">
        <w:trPr>
          <w:trHeight w:val="485"/>
        </w:trPr>
        <w:tc>
          <w:tcPr>
            <w:tcW w:w="3402" w:type="dxa"/>
            <w:hideMark/>
          </w:tcPr>
          <w:p w14:paraId="53DF9B5F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Петякина</w:t>
            </w:r>
            <w:proofErr w:type="spellEnd"/>
            <w:r w:rsidRPr="0019330E">
              <w:rPr>
                <w:rFonts w:eastAsiaTheme="minorHAnsi"/>
                <w:sz w:val="24"/>
                <w:szCs w:val="24"/>
                <w:lang w:eastAsia="en-US"/>
              </w:rPr>
              <w:t xml:space="preserve"> И.А.</w:t>
            </w:r>
          </w:p>
          <w:p w14:paraId="445861AE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14:paraId="0DA825B5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06BB4DE6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Сидорова С.О.</w:t>
            </w:r>
          </w:p>
          <w:p w14:paraId="5AA82C6C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14:paraId="00BD0A19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9330E" w:rsidRPr="0019330E" w14:paraId="65F3DFAD" w14:textId="77777777" w:rsidTr="007A008F">
        <w:trPr>
          <w:trHeight w:val="276"/>
        </w:trPr>
        <w:tc>
          <w:tcPr>
            <w:tcW w:w="3402" w:type="dxa"/>
          </w:tcPr>
          <w:p w14:paraId="7B974677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Жильцова</w:t>
            </w:r>
            <w:proofErr w:type="spellEnd"/>
            <w:r w:rsidRPr="0019330E">
              <w:rPr>
                <w:rFonts w:eastAsiaTheme="minorHAnsi"/>
                <w:sz w:val="24"/>
                <w:szCs w:val="24"/>
                <w:lang w:eastAsia="en-US"/>
              </w:rPr>
              <w:t xml:space="preserve">  Л.В.</w:t>
            </w:r>
            <w:proofErr w:type="gramEnd"/>
          </w:p>
        </w:tc>
        <w:tc>
          <w:tcPr>
            <w:tcW w:w="1560" w:type="dxa"/>
          </w:tcPr>
          <w:p w14:paraId="75773618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79632216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Сочинская А.В.</w:t>
            </w:r>
          </w:p>
          <w:p w14:paraId="6B1FB16E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14:paraId="39E6CA83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9330E" w:rsidRPr="0019330E" w14:paraId="191C8D20" w14:textId="77777777" w:rsidTr="007A008F">
        <w:trPr>
          <w:trHeight w:val="276"/>
        </w:trPr>
        <w:tc>
          <w:tcPr>
            <w:tcW w:w="3402" w:type="dxa"/>
          </w:tcPr>
          <w:p w14:paraId="57D8D2C0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Кокшаров А.В.</w:t>
            </w:r>
          </w:p>
          <w:p w14:paraId="341A06F6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14:paraId="6589E4D4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761C9492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9330E">
              <w:rPr>
                <w:rFonts w:eastAsiaTheme="minorHAnsi"/>
                <w:sz w:val="24"/>
                <w:szCs w:val="24"/>
                <w:lang w:eastAsia="en-US"/>
              </w:rPr>
              <w:t>Евская А.А.</w:t>
            </w:r>
          </w:p>
          <w:p w14:paraId="417C9309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</w:tcPr>
          <w:p w14:paraId="63218C9F" w14:textId="77777777" w:rsidR="0019330E" w:rsidRPr="0019330E" w:rsidRDefault="0019330E" w:rsidP="0019330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775EC489" w14:textId="77777777" w:rsidR="0019330E" w:rsidRPr="0019330E" w:rsidRDefault="0019330E" w:rsidP="0019330E">
      <w:pPr>
        <w:widowControl w:val="0"/>
        <w:autoSpaceDE w:val="0"/>
        <w:autoSpaceDN w:val="0"/>
        <w:adjustRightInd w:val="0"/>
        <w:rPr>
          <w:color w:val="000000" w:themeColor="text1"/>
          <w:sz w:val="16"/>
          <w:szCs w:val="16"/>
        </w:rPr>
      </w:pPr>
      <w:r w:rsidRPr="0019330E">
        <w:rPr>
          <w:color w:val="000000" w:themeColor="text1"/>
          <w:sz w:val="16"/>
          <w:szCs w:val="16"/>
        </w:rPr>
        <w:t xml:space="preserve">Исполнитель:   </w:t>
      </w:r>
    </w:p>
    <w:p w14:paraId="24AD281F" w14:textId="63DCB8CA" w:rsidR="00895A78" w:rsidRDefault="0019330E" w:rsidP="0019330E">
      <w:pPr>
        <w:widowControl w:val="0"/>
        <w:tabs>
          <w:tab w:val="left" w:pos="1992"/>
        </w:tabs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19330E">
        <w:rPr>
          <w:color w:val="000000" w:themeColor="text1"/>
          <w:sz w:val="16"/>
          <w:szCs w:val="16"/>
        </w:rPr>
        <w:t>Тел. 8(3463)220404</w:t>
      </w:r>
    </w:p>
    <w:sectPr w:rsidR="00895A78" w:rsidSect="00273F1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4264C" w14:textId="77777777" w:rsidR="00B11CD5" w:rsidRDefault="00B11CD5" w:rsidP="00FE092B">
      <w:r>
        <w:separator/>
      </w:r>
    </w:p>
  </w:endnote>
  <w:endnote w:type="continuationSeparator" w:id="0">
    <w:p w14:paraId="4D5CEE38" w14:textId="77777777" w:rsidR="00B11CD5" w:rsidRDefault="00B11CD5" w:rsidP="00FE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876EB" w14:textId="77777777" w:rsidR="00B11CD5" w:rsidRDefault="00B11CD5" w:rsidP="00FE092B">
      <w:r>
        <w:separator/>
      </w:r>
    </w:p>
  </w:footnote>
  <w:footnote w:type="continuationSeparator" w:id="0">
    <w:p w14:paraId="2FF8DE8C" w14:textId="77777777" w:rsidR="00B11CD5" w:rsidRDefault="00B11CD5" w:rsidP="00FE0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E26F4"/>
    <w:multiLevelType w:val="multilevel"/>
    <w:tmpl w:val="100AB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7855A8"/>
    <w:multiLevelType w:val="multilevel"/>
    <w:tmpl w:val="9AC6422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9BA7FAC"/>
    <w:multiLevelType w:val="hybridMultilevel"/>
    <w:tmpl w:val="7F5A46DE"/>
    <w:lvl w:ilvl="0" w:tplc="22E02F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1E73136"/>
    <w:multiLevelType w:val="multilevel"/>
    <w:tmpl w:val="221C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574CD0"/>
    <w:multiLevelType w:val="multilevel"/>
    <w:tmpl w:val="1E8E825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33F90223"/>
    <w:multiLevelType w:val="multilevel"/>
    <w:tmpl w:val="36C4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6DAD5A61"/>
    <w:multiLevelType w:val="multilevel"/>
    <w:tmpl w:val="9DA699D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7" w15:restartNumberingAfterBreak="0">
    <w:nsid w:val="6F167425"/>
    <w:multiLevelType w:val="multilevel"/>
    <w:tmpl w:val="E07458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3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8" w15:restartNumberingAfterBreak="0">
    <w:nsid w:val="768937C0"/>
    <w:multiLevelType w:val="multilevel"/>
    <w:tmpl w:val="FF60B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63"/>
    <w:rsid w:val="0000231E"/>
    <w:rsid w:val="00014563"/>
    <w:rsid w:val="000166B0"/>
    <w:rsid w:val="00022CCE"/>
    <w:rsid w:val="00024ADC"/>
    <w:rsid w:val="00037236"/>
    <w:rsid w:val="00042BB5"/>
    <w:rsid w:val="0004343D"/>
    <w:rsid w:val="00054022"/>
    <w:rsid w:val="00077B49"/>
    <w:rsid w:val="000A16F7"/>
    <w:rsid w:val="000A29B3"/>
    <w:rsid w:val="000A3C46"/>
    <w:rsid w:val="000B56A8"/>
    <w:rsid w:val="000D1819"/>
    <w:rsid w:val="000D79C4"/>
    <w:rsid w:val="000E0DAB"/>
    <w:rsid w:val="000E1C11"/>
    <w:rsid w:val="000E41C5"/>
    <w:rsid w:val="000F3722"/>
    <w:rsid w:val="000F7C2D"/>
    <w:rsid w:val="001064EE"/>
    <w:rsid w:val="00123D22"/>
    <w:rsid w:val="00137789"/>
    <w:rsid w:val="00146B75"/>
    <w:rsid w:val="001515B4"/>
    <w:rsid w:val="00154790"/>
    <w:rsid w:val="0019330E"/>
    <w:rsid w:val="00194F4A"/>
    <w:rsid w:val="001A722D"/>
    <w:rsid w:val="001B2DC4"/>
    <w:rsid w:val="001C0458"/>
    <w:rsid w:val="001D274C"/>
    <w:rsid w:val="001D3745"/>
    <w:rsid w:val="001E107C"/>
    <w:rsid w:val="001E32F1"/>
    <w:rsid w:val="001E5A23"/>
    <w:rsid w:val="001F40AA"/>
    <w:rsid w:val="002179D7"/>
    <w:rsid w:val="00220C48"/>
    <w:rsid w:val="00220EE6"/>
    <w:rsid w:val="00224847"/>
    <w:rsid w:val="0023449C"/>
    <w:rsid w:val="00237AA8"/>
    <w:rsid w:val="002571A8"/>
    <w:rsid w:val="00273F11"/>
    <w:rsid w:val="00280A0B"/>
    <w:rsid w:val="002A348D"/>
    <w:rsid w:val="002B596A"/>
    <w:rsid w:val="002D0B4D"/>
    <w:rsid w:val="002E7505"/>
    <w:rsid w:val="002F204F"/>
    <w:rsid w:val="00300B65"/>
    <w:rsid w:val="0030359D"/>
    <w:rsid w:val="00322295"/>
    <w:rsid w:val="003523AC"/>
    <w:rsid w:val="00362BB9"/>
    <w:rsid w:val="00365993"/>
    <w:rsid w:val="00387715"/>
    <w:rsid w:val="003948A6"/>
    <w:rsid w:val="00395DB9"/>
    <w:rsid w:val="003A7703"/>
    <w:rsid w:val="003B3582"/>
    <w:rsid w:val="003C6ADE"/>
    <w:rsid w:val="003C745F"/>
    <w:rsid w:val="003E178C"/>
    <w:rsid w:val="003E238E"/>
    <w:rsid w:val="003F1A15"/>
    <w:rsid w:val="00444E08"/>
    <w:rsid w:val="0045686E"/>
    <w:rsid w:val="00463041"/>
    <w:rsid w:val="00465DA0"/>
    <w:rsid w:val="0048401C"/>
    <w:rsid w:val="00486088"/>
    <w:rsid w:val="004A42C1"/>
    <w:rsid w:val="004A47A1"/>
    <w:rsid w:val="004A4890"/>
    <w:rsid w:val="004B1222"/>
    <w:rsid w:val="004D1643"/>
    <w:rsid w:val="004D3E8C"/>
    <w:rsid w:val="004F0EF4"/>
    <w:rsid w:val="004F2D2D"/>
    <w:rsid w:val="004F5124"/>
    <w:rsid w:val="0050241D"/>
    <w:rsid w:val="00506688"/>
    <w:rsid w:val="00523F4A"/>
    <w:rsid w:val="00541533"/>
    <w:rsid w:val="005564EE"/>
    <w:rsid w:val="00557EB5"/>
    <w:rsid w:val="00566375"/>
    <w:rsid w:val="005847CB"/>
    <w:rsid w:val="005A1CDA"/>
    <w:rsid w:val="005A3E34"/>
    <w:rsid w:val="005A5CD0"/>
    <w:rsid w:val="005B13A2"/>
    <w:rsid w:val="005C4DCE"/>
    <w:rsid w:val="005D2BD1"/>
    <w:rsid w:val="005F153A"/>
    <w:rsid w:val="005F35BE"/>
    <w:rsid w:val="005F3738"/>
    <w:rsid w:val="005F5BB3"/>
    <w:rsid w:val="006006A9"/>
    <w:rsid w:val="00601BCD"/>
    <w:rsid w:val="00615BF1"/>
    <w:rsid w:val="00622B8A"/>
    <w:rsid w:val="00623A5F"/>
    <w:rsid w:val="00640A17"/>
    <w:rsid w:val="00640DE4"/>
    <w:rsid w:val="006542AB"/>
    <w:rsid w:val="006905C5"/>
    <w:rsid w:val="00694746"/>
    <w:rsid w:val="006B037E"/>
    <w:rsid w:val="006C6913"/>
    <w:rsid w:val="006D4CC3"/>
    <w:rsid w:val="006E690C"/>
    <w:rsid w:val="006E7B93"/>
    <w:rsid w:val="007131C7"/>
    <w:rsid w:val="00734353"/>
    <w:rsid w:val="00753353"/>
    <w:rsid w:val="00782CB4"/>
    <w:rsid w:val="007A0D92"/>
    <w:rsid w:val="007B1898"/>
    <w:rsid w:val="007B28C4"/>
    <w:rsid w:val="007C0D36"/>
    <w:rsid w:val="007F035C"/>
    <w:rsid w:val="007F3D96"/>
    <w:rsid w:val="00810950"/>
    <w:rsid w:val="00812113"/>
    <w:rsid w:val="00822991"/>
    <w:rsid w:val="00823F20"/>
    <w:rsid w:val="00825194"/>
    <w:rsid w:val="008262E3"/>
    <w:rsid w:val="008307E6"/>
    <w:rsid w:val="00834FBB"/>
    <w:rsid w:val="00836CF8"/>
    <w:rsid w:val="0085524B"/>
    <w:rsid w:val="00856E53"/>
    <w:rsid w:val="00876265"/>
    <w:rsid w:val="00876D6D"/>
    <w:rsid w:val="00887A53"/>
    <w:rsid w:val="00894170"/>
    <w:rsid w:val="00895A78"/>
    <w:rsid w:val="008A6793"/>
    <w:rsid w:val="008C5022"/>
    <w:rsid w:val="008D3714"/>
    <w:rsid w:val="008E491D"/>
    <w:rsid w:val="00903305"/>
    <w:rsid w:val="0091357F"/>
    <w:rsid w:val="009268E3"/>
    <w:rsid w:val="00944A77"/>
    <w:rsid w:val="00954B0A"/>
    <w:rsid w:val="00973F07"/>
    <w:rsid w:val="0098002D"/>
    <w:rsid w:val="00987685"/>
    <w:rsid w:val="009900DD"/>
    <w:rsid w:val="009A271C"/>
    <w:rsid w:val="009A6231"/>
    <w:rsid w:val="009B5896"/>
    <w:rsid w:val="009E6ACD"/>
    <w:rsid w:val="009E6EF2"/>
    <w:rsid w:val="00A03520"/>
    <w:rsid w:val="00A126A8"/>
    <w:rsid w:val="00A432F9"/>
    <w:rsid w:val="00A442B4"/>
    <w:rsid w:val="00A4519E"/>
    <w:rsid w:val="00A51752"/>
    <w:rsid w:val="00A84E88"/>
    <w:rsid w:val="00A94687"/>
    <w:rsid w:val="00A96956"/>
    <w:rsid w:val="00AC0348"/>
    <w:rsid w:val="00AC2A99"/>
    <w:rsid w:val="00AD3474"/>
    <w:rsid w:val="00AD37B8"/>
    <w:rsid w:val="00AD5D06"/>
    <w:rsid w:val="00AE27BD"/>
    <w:rsid w:val="00AE355F"/>
    <w:rsid w:val="00B03D9F"/>
    <w:rsid w:val="00B11CD5"/>
    <w:rsid w:val="00B21C2E"/>
    <w:rsid w:val="00B30DE2"/>
    <w:rsid w:val="00B44555"/>
    <w:rsid w:val="00B51242"/>
    <w:rsid w:val="00B67F59"/>
    <w:rsid w:val="00BA6185"/>
    <w:rsid w:val="00BD4A08"/>
    <w:rsid w:val="00BE0675"/>
    <w:rsid w:val="00BE27CB"/>
    <w:rsid w:val="00C115BA"/>
    <w:rsid w:val="00C1629F"/>
    <w:rsid w:val="00C21ACC"/>
    <w:rsid w:val="00C40F46"/>
    <w:rsid w:val="00C4297E"/>
    <w:rsid w:val="00C53F16"/>
    <w:rsid w:val="00C70378"/>
    <w:rsid w:val="00C77552"/>
    <w:rsid w:val="00CB678C"/>
    <w:rsid w:val="00CC399A"/>
    <w:rsid w:val="00CF5C9C"/>
    <w:rsid w:val="00D04D61"/>
    <w:rsid w:val="00D2253F"/>
    <w:rsid w:val="00D8373D"/>
    <w:rsid w:val="00DA39C2"/>
    <w:rsid w:val="00DC10B0"/>
    <w:rsid w:val="00DC2E07"/>
    <w:rsid w:val="00DC5536"/>
    <w:rsid w:val="00DC7903"/>
    <w:rsid w:val="00DE4A0A"/>
    <w:rsid w:val="00DF3433"/>
    <w:rsid w:val="00DF659A"/>
    <w:rsid w:val="00E0328B"/>
    <w:rsid w:val="00E12A6B"/>
    <w:rsid w:val="00E1789F"/>
    <w:rsid w:val="00E42053"/>
    <w:rsid w:val="00E45A54"/>
    <w:rsid w:val="00E635DD"/>
    <w:rsid w:val="00E86DEC"/>
    <w:rsid w:val="00EB3845"/>
    <w:rsid w:val="00EC08EA"/>
    <w:rsid w:val="00EC1E11"/>
    <w:rsid w:val="00EC469F"/>
    <w:rsid w:val="00EE28F7"/>
    <w:rsid w:val="00EE669B"/>
    <w:rsid w:val="00EF02E7"/>
    <w:rsid w:val="00EF0B7F"/>
    <w:rsid w:val="00F0227F"/>
    <w:rsid w:val="00F068B3"/>
    <w:rsid w:val="00F1685C"/>
    <w:rsid w:val="00F21B58"/>
    <w:rsid w:val="00F24889"/>
    <w:rsid w:val="00F3086D"/>
    <w:rsid w:val="00F3246A"/>
    <w:rsid w:val="00F44991"/>
    <w:rsid w:val="00F44D78"/>
    <w:rsid w:val="00F4749B"/>
    <w:rsid w:val="00F551B8"/>
    <w:rsid w:val="00F61E05"/>
    <w:rsid w:val="00FB6254"/>
    <w:rsid w:val="00FD0BE9"/>
    <w:rsid w:val="00FD2440"/>
    <w:rsid w:val="00FE092B"/>
    <w:rsid w:val="00FE1044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D060"/>
  <w15:docId w15:val="{3E9B0FDB-9A50-42B7-8E57-43A99FC6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40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37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8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178C"/>
    <w:pPr>
      <w:ind w:left="720"/>
      <w:contextualSpacing/>
    </w:pPr>
  </w:style>
  <w:style w:type="paragraph" w:customStyle="1" w:styleId="Default">
    <w:name w:val="Default"/>
    <w:rsid w:val="00300B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0E0DA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E09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09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E09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09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2D0B4D"/>
    <w:rPr>
      <w:b/>
      <w:bCs/>
    </w:rPr>
  </w:style>
  <w:style w:type="table" w:styleId="ad">
    <w:name w:val="Table Grid"/>
    <w:basedOn w:val="a1"/>
    <w:uiPriority w:val="59"/>
    <w:rsid w:val="00EF0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CFD28-D515-4C02-968A-BC2D116F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Беляева Евгения Анатольевна</dc:creator>
  <cp:lastModifiedBy>Климчук Людмила Александровна</cp:lastModifiedBy>
  <cp:revision>2</cp:revision>
  <cp:lastPrinted>2025-04-25T09:33:00Z</cp:lastPrinted>
  <dcterms:created xsi:type="dcterms:W3CDTF">2025-04-28T06:11:00Z</dcterms:created>
  <dcterms:modified xsi:type="dcterms:W3CDTF">2025-04-28T06:11:00Z</dcterms:modified>
</cp:coreProperties>
</file>