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B146" w14:textId="34549803" w:rsidR="004F65F9" w:rsidRPr="004F65F9" w:rsidRDefault="004F65F9" w:rsidP="004F65F9">
      <w:pPr>
        <w:spacing w:after="0" w:line="240" w:lineRule="auto"/>
        <w:jc w:val="center"/>
        <w:rPr>
          <w:rFonts w:ascii="Times New Roman" w:eastAsia="Times New Roman" w:hAnsi="Times New Roman" w:cs="Times New Roman"/>
          <w:b/>
          <w:sz w:val="24"/>
          <w:szCs w:val="24"/>
          <w:u w:val="single"/>
          <w:lang w:eastAsia="ru-RU"/>
        </w:rPr>
      </w:pPr>
      <w:r w:rsidRPr="004F65F9">
        <w:rPr>
          <w:rFonts w:ascii="Times New Roman" w:eastAsia="Times New Roman" w:hAnsi="Times New Roman" w:cs="Times New Roman"/>
          <w:b/>
          <w:sz w:val="24"/>
          <w:szCs w:val="24"/>
          <w:u w:val="single"/>
          <w:lang w:eastAsia="ru-RU"/>
        </w:rPr>
        <w:t>Обзор изменений законодательства на 24.08.2023</w:t>
      </w:r>
    </w:p>
    <w:p w14:paraId="42705724" w14:textId="06371422" w:rsidR="0020776B" w:rsidRPr="0020776B" w:rsidRDefault="0020776B" w:rsidP="00F27D08">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20776B">
        <w:rPr>
          <w:rFonts w:ascii="Times New Roman" w:eastAsia="Times New Roman" w:hAnsi="Times New Roman" w:cs="Times New Roman"/>
          <w:b/>
          <w:bCs/>
          <w:color w:val="4D4D4D"/>
          <w:kern w:val="36"/>
          <w:sz w:val="24"/>
          <w:szCs w:val="24"/>
          <w:lang w:eastAsia="ru-RU"/>
        </w:rPr>
        <w:t>Граждане смогут направлять обращения в органы власти через госуслуги</w:t>
      </w:r>
    </w:p>
    <w:p w14:paraId="18CBD130" w14:textId="77777777" w:rsidR="0020776B" w:rsidRDefault="0020776B" w:rsidP="00F27D08">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В Федеральный закон от 2 мая 2006 г. № 59-ФЗ "</w:t>
      </w:r>
      <w:hyperlink r:id="rId5" w:history="1">
        <w:r>
          <w:rPr>
            <w:rStyle w:val="a4"/>
            <w:rFonts w:ascii="Arial" w:hAnsi="Arial" w:cs="Arial"/>
            <w:color w:val="808080"/>
            <w:sz w:val="23"/>
            <w:szCs w:val="23"/>
            <w:bdr w:val="none" w:sz="0" w:space="0" w:color="auto" w:frame="1"/>
          </w:rPr>
          <w:t>О порядке рассмотрения обращений граждан Российской Федерации</w:t>
        </w:r>
      </w:hyperlink>
      <w:r>
        <w:rPr>
          <w:rFonts w:ascii="Arial" w:hAnsi="Arial" w:cs="Arial"/>
          <w:color w:val="333333"/>
          <w:sz w:val="23"/>
          <w:szCs w:val="23"/>
        </w:rPr>
        <w:t>"  внесены изменения, в соответствии с которыми обращение гражданина в форме электронного документа может быть направленно в госорган, орган местного самоуправления или должностному лицу через Единый портал госуслуг. В этом случае ответ на обращение будет направляться по адресу (уникальному идентификатору) личного кабинета на Едином портале.</w:t>
      </w:r>
    </w:p>
    <w:p w14:paraId="5E24E039" w14:textId="77777777" w:rsidR="0020776B" w:rsidRDefault="0020776B" w:rsidP="00F27D08">
      <w:pPr>
        <w:pStyle w:val="a3"/>
        <w:shd w:val="clear" w:color="auto" w:fill="FFFFFF"/>
        <w:spacing w:before="0" w:beforeAutospacing="0" w:after="0" w:afterAutospacing="0" w:line="270" w:lineRule="atLeast"/>
        <w:ind w:firstLine="708"/>
        <w:jc w:val="both"/>
        <w:rPr>
          <w:rFonts w:ascii="Arial" w:hAnsi="Arial" w:cs="Arial"/>
          <w:color w:val="333333"/>
          <w:sz w:val="23"/>
          <w:szCs w:val="23"/>
        </w:rPr>
      </w:pPr>
      <w:r>
        <w:rPr>
          <w:rFonts w:ascii="Arial" w:hAnsi="Arial" w:cs="Arial"/>
          <w:color w:val="333333"/>
          <w:sz w:val="23"/>
          <w:szCs w:val="23"/>
        </w:rPr>
        <w:t>Изменения вступят в силу с 1 сентября 2023 года. Вместе с тем предусмотрено, что если возможность направления обращений и ответов на них с использованием Единого портала госуслуг не будет реализована до вступления поправок в силу, такая возможность должна быть обеспечена не позднее 1 января 2025 года (Федеральный закон от 4 августа 2023 г. № 480-ФЗ "</w:t>
      </w:r>
      <w:hyperlink r:id="rId6" w:history="1">
        <w:r>
          <w:rPr>
            <w:rStyle w:val="a4"/>
            <w:rFonts w:ascii="Arial" w:hAnsi="Arial" w:cs="Arial"/>
            <w:color w:val="808080"/>
            <w:sz w:val="23"/>
            <w:szCs w:val="23"/>
            <w:bdr w:val="none" w:sz="0" w:space="0" w:color="auto" w:frame="1"/>
          </w:rPr>
          <w:t>О внесении изменений в Федеральный закон "О порядке рассмотрения обращений граждан Российской Федерации</w:t>
        </w:r>
      </w:hyperlink>
      <w:r>
        <w:rPr>
          <w:rFonts w:ascii="Arial" w:hAnsi="Arial" w:cs="Arial"/>
          <w:color w:val="333333"/>
          <w:sz w:val="23"/>
          <w:szCs w:val="23"/>
        </w:rPr>
        <w:t>").</w:t>
      </w:r>
    </w:p>
    <w:p w14:paraId="5FEA6BF7" w14:textId="77777777" w:rsidR="0020776B" w:rsidRPr="0020776B" w:rsidRDefault="0020776B" w:rsidP="00F27D08">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20776B">
        <w:rPr>
          <w:rFonts w:ascii="Times New Roman" w:eastAsia="Times New Roman" w:hAnsi="Times New Roman" w:cs="Times New Roman"/>
          <w:b/>
          <w:bCs/>
          <w:color w:val="4D4D4D"/>
          <w:kern w:val="36"/>
          <w:sz w:val="24"/>
          <w:szCs w:val="24"/>
          <w:lang w:eastAsia="ru-RU"/>
        </w:rPr>
        <w:t>Ключевая ставка повышена до 12,00%</w:t>
      </w:r>
    </w:p>
    <w:p w14:paraId="6033467F" w14:textId="4DFD217A" w:rsidR="0020776B" w:rsidRDefault="0020776B" w:rsidP="00F27D08">
      <w:pPr>
        <w:shd w:val="clear" w:color="auto" w:fill="FFFFFF"/>
        <w:spacing w:line="240" w:lineRule="auto"/>
        <w:rPr>
          <w:rFonts w:ascii="Arial" w:eastAsia="Times New Roman" w:hAnsi="Arial" w:cs="Arial"/>
          <w:color w:val="333333"/>
          <w:sz w:val="21"/>
          <w:szCs w:val="21"/>
          <w:lang w:eastAsia="ru-RU"/>
        </w:rPr>
      </w:pPr>
      <w:r w:rsidRPr="0020776B">
        <w:rPr>
          <w:rFonts w:ascii="Arial" w:eastAsia="Times New Roman" w:hAnsi="Arial" w:cs="Arial"/>
          <w:color w:val="333333"/>
          <w:sz w:val="21"/>
          <w:szCs w:val="21"/>
          <w:lang w:eastAsia="ru-RU"/>
        </w:rPr>
        <w:t>15 августа 20</w:t>
      </w:r>
      <w:r w:rsidR="00F27D08">
        <w:rPr>
          <w:rFonts w:ascii="Arial" w:eastAsia="Times New Roman" w:hAnsi="Arial" w:cs="Arial"/>
          <w:color w:val="333333"/>
          <w:sz w:val="21"/>
          <w:szCs w:val="21"/>
          <w:lang w:eastAsia="ru-RU"/>
        </w:rPr>
        <w:t>23</w:t>
      </w:r>
    </w:p>
    <w:p w14:paraId="4BC0C1F3" w14:textId="27896ECD" w:rsidR="00F27D08" w:rsidRDefault="00F27D08" w:rsidP="00F27D08">
      <w:pPr>
        <w:shd w:val="clear" w:color="auto" w:fill="FFFFFF"/>
        <w:spacing w:after="0" w:line="240" w:lineRule="auto"/>
        <w:ind w:firstLine="708"/>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 xml:space="preserve">Сегодня Совет директоров Банка России провел внеочередное заседание, на котором рассмотрел вопрос об уровне ключевой ставки. Было принято решение повысить ключевую ставку на 350 </w:t>
      </w:r>
      <w:proofErr w:type="spellStart"/>
      <w:r w:rsidRPr="0020776B">
        <w:rPr>
          <w:rFonts w:ascii="Arial" w:eastAsia="Times New Roman" w:hAnsi="Arial" w:cs="Arial"/>
          <w:color w:val="333333"/>
          <w:sz w:val="23"/>
          <w:szCs w:val="23"/>
          <w:lang w:eastAsia="ru-RU"/>
        </w:rPr>
        <w:t>б.п</w:t>
      </w:r>
      <w:proofErr w:type="spellEnd"/>
      <w:r w:rsidRPr="0020776B">
        <w:rPr>
          <w:rFonts w:ascii="Arial" w:eastAsia="Times New Roman" w:hAnsi="Arial" w:cs="Arial"/>
          <w:color w:val="333333"/>
          <w:sz w:val="23"/>
          <w:szCs w:val="23"/>
          <w:lang w:eastAsia="ru-RU"/>
        </w:rPr>
        <w:t>., до 12,00% годовых</w:t>
      </w:r>
      <w:bookmarkStart w:id="0" w:name="sdfootnote1anc"/>
      <w:r w:rsidRPr="0020776B">
        <w:rPr>
          <w:rFonts w:ascii="Arial" w:eastAsia="Times New Roman" w:hAnsi="Arial" w:cs="Arial"/>
          <w:color w:val="333333"/>
          <w:sz w:val="23"/>
          <w:szCs w:val="23"/>
          <w:lang w:eastAsia="ru-RU"/>
        </w:rPr>
        <w:fldChar w:fldCharType="begin"/>
      </w:r>
      <w:r w:rsidRPr="0020776B">
        <w:rPr>
          <w:rFonts w:ascii="Arial" w:eastAsia="Times New Roman" w:hAnsi="Arial" w:cs="Arial"/>
          <w:color w:val="333333"/>
          <w:sz w:val="23"/>
          <w:szCs w:val="23"/>
          <w:lang w:eastAsia="ru-RU"/>
        </w:rPr>
        <w:instrText xml:space="preserve"> HYPERLINK "https://www.garant.ru/news/1641231/" \l "sdfootnote1sym" </w:instrText>
      </w:r>
      <w:r w:rsidRPr="0020776B">
        <w:rPr>
          <w:rFonts w:ascii="Arial" w:eastAsia="Times New Roman" w:hAnsi="Arial" w:cs="Arial"/>
          <w:color w:val="333333"/>
          <w:sz w:val="23"/>
          <w:szCs w:val="23"/>
          <w:lang w:eastAsia="ru-RU"/>
        </w:rPr>
        <w:fldChar w:fldCharType="separate"/>
      </w:r>
      <w:r w:rsidRPr="0020776B">
        <w:rPr>
          <w:rFonts w:ascii="Arial" w:eastAsia="Times New Roman" w:hAnsi="Arial" w:cs="Arial"/>
          <w:color w:val="808080"/>
          <w:sz w:val="23"/>
          <w:szCs w:val="23"/>
          <w:u w:val="single"/>
          <w:bdr w:val="none" w:sz="0" w:space="0" w:color="auto" w:frame="1"/>
          <w:vertAlign w:val="superscript"/>
          <w:lang w:eastAsia="ru-RU"/>
        </w:rPr>
        <w:t>1</w:t>
      </w:r>
      <w:r w:rsidRPr="0020776B">
        <w:rPr>
          <w:rFonts w:ascii="Arial" w:eastAsia="Times New Roman" w:hAnsi="Arial" w:cs="Arial"/>
          <w:color w:val="333333"/>
          <w:sz w:val="23"/>
          <w:szCs w:val="23"/>
          <w:lang w:eastAsia="ru-RU"/>
        </w:rPr>
        <w:fldChar w:fldCharType="end"/>
      </w:r>
      <w:bookmarkEnd w:id="0"/>
      <w:r w:rsidRPr="0020776B">
        <w:rPr>
          <w:rFonts w:ascii="Arial" w:eastAsia="Times New Roman" w:hAnsi="Arial" w:cs="Arial"/>
          <w:color w:val="333333"/>
          <w:sz w:val="23"/>
          <w:szCs w:val="23"/>
          <w:lang w:eastAsia="ru-RU"/>
        </w:rPr>
        <w:t>.</w:t>
      </w:r>
    </w:p>
    <w:p w14:paraId="18C0E21C" w14:textId="77777777" w:rsidR="00D80ADF" w:rsidRPr="0020776B" w:rsidRDefault="00D80ADF" w:rsidP="00D80ADF">
      <w:pPr>
        <w:shd w:val="clear" w:color="auto" w:fill="FFFFFF"/>
        <w:spacing w:after="0" w:line="240" w:lineRule="auto"/>
        <w:ind w:firstLine="708"/>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Напомним, 16 сентября 2022 года регулятор снизил ключевую ставку с 8,00 до 7,50% годовых. В последующем Банк России неоднократно принимал решение о сохранении ее на этом уровне. С 24 июля 2023 года ключевая ставка составила 8,50%. Проследить изменение показателя ключевой ставки можно в нашей </w:t>
      </w:r>
      <w:hyperlink r:id="rId7" w:history="1">
        <w:r w:rsidRPr="0020776B">
          <w:rPr>
            <w:rFonts w:ascii="Arial" w:eastAsia="Times New Roman" w:hAnsi="Arial" w:cs="Arial"/>
            <w:color w:val="808080"/>
            <w:sz w:val="23"/>
            <w:szCs w:val="23"/>
            <w:u w:val="single"/>
            <w:bdr w:val="none" w:sz="0" w:space="0" w:color="auto" w:frame="1"/>
            <w:lang w:eastAsia="ru-RU"/>
          </w:rPr>
          <w:t>бизнес-справке</w:t>
        </w:r>
      </w:hyperlink>
      <w:r w:rsidRPr="0020776B">
        <w:rPr>
          <w:rFonts w:ascii="Arial" w:eastAsia="Times New Roman" w:hAnsi="Arial" w:cs="Arial"/>
          <w:color w:val="333333"/>
          <w:sz w:val="23"/>
          <w:szCs w:val="23"/>
          <w:lang w:eastAsia="ru-RU"/>
        </w:rPr>
        <w:t>.</w:t>
      </w:r>
    </w:p>
    <w:p w14:paraId="45935520" w14:textId="77777777" w:rsidR="00D80ADF" w:rsidRPr="0020776B" w:rsidRDefault="00D80ADF" w:rsidP="00D80ADF">
      <w:pPr>
        <w:shd w:val="clear" w:color="auto" w:fill="FFFFFF"/>
        <w:spacing w:after="0" w:line="240" w:lineRule="auto"/>
        <w:ind w:firstLine="708"/>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Как ранее сообщал регулятор, решения по ключевой ставке принимаются с учетом фактической и ожидаемой динамики инфляции относительно цели, процесса структурной перестройки экономики, а также при оценке рисков со стороны внутренних и внешних условий и реакции на них финансовых рынков. В условиях постепенного увеличения инфляционного давления регулятор допускает возможность увеличения ключевой ставки для стабилизации инфляции вблизи 4% в 2024 году и далее. По прогнозу Банка России, с учетом проводимой денежно-кредитной политики годовая инфляция составит 5,0-6,5% в 2023 году и вернется к 4% в 2024 году. Обновленный прогноз средней ключевой ставки составляет 8,5-9,3% с 24 июля до конца 2023 года, на следующий – более существенно, до 8,5-9,5% годовых. Регулятор предполагает, что в дальнейшем, по мере стабилизации инфляции на цели и снижения инфляционных ожиданий, ключевая ставка будет постепенно возвращаться к своему долгосрочному нейтральному диапазону 5,5-6,5%.</w:t>
      </w:r>
    </w:p>
    <w:p w14:paraId="40359899" w14:textId="77777777" w:rsidR="00D80ADF" w:rsidRPr="0020776B" w:rsidRDefault="00D80ADF" w:rsidP="00D80ADF">
      <w:pPr>
        <w:shd w:val="clear" w:color="auto" w:fill="FFFFFF"/>
        <w:spacing w:after="255" w:line="270" w:lineRule="atLeast"/>
        <w:ind w:firstLine="708"/>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Следующее заседание по ключевой ставке запланировано на 15 сентября 2023 года.</w:t>
      </w:r>
    </w:p>
    <w:p w14:paraId="38306E28" w14:textId="77777777" w:rsidR="00F27D08" w:rsidRPr="0020776B" w:rsidRDefault="00F27D08" w:rsidP="00F27D08">
      <w:pPr>
        <w:shd w:val="clear" w:color="auto" w:fill="FFFFFF"/>
        <w:spacing w:after="0" w:line="240" w:lineRule="auto"/>
        <w:ind w:firstLine="708"/>
        <w:jc w:val="both"/>
        <w:rPr>
          <w:rFonts w:ascii="Arial" w:eastAsia="Times New Roman" w:hAnsi="Arial" w:cs="Arial"/>
          <w:color w:val="333333"/>
          <w:sz w:val="23"/>
          <w:szCs w:val="23"/>
          <w:lang w:eastAsia="ru-RU"/>
        </w:rPr>
      </w:pP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F27D08" w:rsidRPr="0020776B" w14:paraId="14021894" w14:textId="77777777" w:rsidTr="00C74D3A">
        <w:tc>
          <w:tcPr>
            <w:tcW w:w="0" w:type="auto"/>
          </w:tcPr>
          <w:p w14:paraId="40BC547D" w14:textId="77777777" w:rsidR="00F27D08" w:rsidRPr="0020776B" w:rsidRDefault="00F27D08" w:rsidP="00F27D08">
            <w:pPr>
              <w:spacing w:after="0" w:line="240" w:lineRule="auto"/>
              <w:rPr>
                <w:rFonts w:ascii="Times New Roman" w:eastAsia="Times New Roman" w:hAnsi="Times New Roman" w:cs="Times New Roman"/>
                <w:sz w:val="24"/>
                <w:szCs w:val="24"/>
                <w:lang w:eastAsia="ru-RU"/>
              </w:rPr>
            </w:pPr>
          </w:p>
        </w:tc>
      </w:tr>
      <w:tr w:rsidR="00F27D08" w:rsidRPr="0020776B" w14:paraId="4E64E71B" w14:textId="77777777" w:rsidTr="00F27D08">
        <w:tc>
          <w:tcPr>
            <w:tcW w:w="0" w:type="auto"/>
          </w:tcPr>
          <w:p w14:paraId="2F759F16" w14:textId="77777777" w:rsidR="00F27D08" w:rsidRPr="0020776B" w:rsidRDefault="00F27D08" w:rsidP="00F27D08">
            <w:pPr>
              <w:spacing w:after="0" w:line="240" w:lineRule="auto"/>
              <w:jc w:val="center"/>
              <w:rPr>
                <w:rFonts w:ascii="Arial" w:eastAsia="Times New Roman" w:hAnsi="Arial" w:cs="Arial"/>
                <w:i/>
                <w:iCs/>
                <w:color w:val="333333"/>
                <w:sz w:val="13"/>
                <w:szCs w:val="13"/>
                <w:lang w:eastAsia="ru-RU"/>
              </w:rPr>
            </w:pPr>
          </w:p>
        </w:tc>
      </w:tr>
    </w:tbl>
    <w:p w14:paraId="0C032C02" w14:textId="77777777" w:rsidR="00F27D08" w:rsidRDefault="00F27D08" w:rsidP="00F27D08">
      <w:pPr>
        <w:shd w:val="clear" w:color="auto" w:fill="FFFFFF"/>
        <w:spacing w:after="0" w:line="240" w:lineRule="auto"/>
        <w:jc w:val="both"/>
        <w:rPr>
          <w:rFonts w:ascii="Arial" w:eastAsia="Times New Roman" w:hAnsi="Arial" w:cs="Arial"/>
          <w:color w:val="333333"/>
          <w:sz w:val="23"/>
          <w:szCs w:val="23"/>
          <w:lang w:eastAsia="ru-RU"/>
        </w:rPr>
      </w:pPr>
    </w:p>
    <w:p w14:paraId="79F783D5" w14:textId="77777777" w:rsidR="00F27D08" w:rsidRDefault="00F27D08" w:rsidP="00F27D08">
      <w:pPr>
        <w:shd w:val="clear" w:color="auto" w:fill="FFFFFF"/>
        <w:spacing w:after="0" w:line="240" w:lineRule="auto"/>
        <w:jc w:val="both"/>
        <w:rPr>
          <w:rFonts w:ascii="Arial" w:eastAsia="Times New Roman" w:hAnsi="Arial" w:cs="Arial"/>
          <w:color w:val="333333"/>
          <w:sz w:val="23"/>
          <w:szCs w:val="23"/>
          <w:lang w:eastAsia="ru-RU"/>
        </w:rPr>
      </w:pP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20776B" w:rsidRPr="0020776B" w14:paraId="5269E9F6" w14:textId="77777777" w:rsidTr="0020776B">
        <w:tc>
          <w:tcPr>
            <w:tcW w:w="0" w:type="auto"/>
            <w:hideMark/>
          </w:tcPr>
          <w:p w14:paraId="2A246CAD" w14:textId="2770F393" w:rsidR="0020776B" w:rsidRPr="0020776B" w:rsidRDefault="0020776B" w:rsidP="00F27D08">
            <w:pPr>
              <w:spacing w:after="0" w:line="240" w:lineRule="auto"/>
              <w:rPr>
                <w:rFonts w:ascii="Times New Roman" w:eastAsia="Times New Roman" w:hAnsi="Times New Roman" w:cs="Times New Roman"/>
                <w:sz w:val="24"/>
                <w:szCs w:val="24"/>
                <w:lang w:eastAsia="ru-RU"/>
              </w:rPr>
            </w:pPr>
          </w:p>
        </w:tc>
      </w:tr>
    </w:tbl>
    <w:p w14:paraId="7C6879A8" w14:textId="77777777" w:rsidR="00F27D08" w:rsidRDefault="00F27D08" w:rsidP="00F27D08">
      <w:pPr>
        <w:shd w:val="clear" w:color="auto" w:fill="FFFFFF"/>
        <w:spacing w:after="0" w:line="240" w:lineRule="auto"/>
        <w:jc w:val="both"/>
        <w:rPr>
          <w:rFonts w:ascii="Arial" w:eastAsia="Times New Roman" w:hAnsi="Arial" w:cs="Arial"/>
          <w:color w:val="333333"/>
          <w:sz w:val="23"/>
          <w:szCs w:val="23"/>
          <w:lang w:eastAsia="ru-RU"/>
        </w:rPr>
      </w:pPr>
    </w:p>
    <w:p w14:paraId="7595DC7D" w14:textId="77777777" w:rsidR="0020776B" w:rsidRPr="0020776B" w:rsidRDefault="0020776B" w:rsidP="00F27D0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20776B">
        <w:rPr>
          <w:rFonts w:ascii="Times New Roman" w:eastAsia="Times New Roman" w:hAnsi="Times New Roman" w:cs="Times New Roman"/>
          <w:b/>
          <w:bCs/>
          <w:color w:val="4D4D4D"/>
          <w:kern w:val="36"/>
          <w:sz w:val="24"/>
          <w:szCs w:val="24"/>
          <w:lang w:eastAsia="ru-RU"/>
        </w:rPr>
        <w:t>Правительство РФ утвердило порядок направления маткапитала на ежемесячные выплаты на ребенка до трех лет</w:t>
      </w:r>
    </w:p>
    <w:p w14:paraId="7BF0E7EB" w14:textId="77777777" w:rsidR="00F27D08" w:rsidRDefault="00F27D08" w:rsidP="0020776B">
      <w:pPr>
        <w:shd w:val="clear" w:color="auto" w:fill="FFFFFF"/>
        <w:spacing w:after="255" w:line="270" w:lineRule="atLeast"/>
        <w:rPr>
          <w:rFonts w:ascii="Arial" w:eastAsia="Times New Roman" w:hAnsi="Arial" w:cs="Arial"/>
          <w:color w:val="333333"/>
          <w:sz w:val="23"/>
          <w:szCs w:val="23"/>
          <w:lang w:eastAsia="ru-RU"/>
        </w:rPr>
      </w:pPr>
    </w:p>
    <w:p w14:paraId="31D1228D" w14:textId="5C09B851" w:rsidR="0020776B" w:rsidRPr="0020776B" w:rsidRDefault="0020776B" w:rsidP="00F27D08">
      <w:pPr>
        <w:shd w:val="clear" w:color="auto" w:fill="FFFFFF"/>
        <w:spacing w:after="0" w:line="240" w:lineRule="auto"/>
        <w:ind w:firstLine="708"/>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15 августа 2023 года было опубликовано </w:t>
      </w:r>
      <w:hyperlink r:id="rId8" w:history="1">
        <w:r w:rsidRPr="0020776B">
          <w:rPr>
            <w:rFonts w:ascii="Arial" w:eastAsia="Times New Roman" w:hAnsi="Arial" w:cs="Arial"/>
            <w:color w:val="808080"/>
            <w:sz w:val="23"/>
            <w:szCs w:val="23"/>
            <w:u w:val="single"/>
            <w:bdr w:val="none" w:sz="0" w:space="0" w:color="auto" w:frame="1"/>
            <w:lang w:eastAsia="ru-RU"/>
          </w:rPr>
          <w:t>постановление Правительства РФ от 12 августа 2023 г. № 1327</w:t>
        </w:r>
      </w:hyperlink>
      <w:r w:rsidRPr="0020776B">
        <w:rPr>
          <w:rFonts w:ascii="Arial" w:eastAsia="Times New Roman" w:hAnsi="Arial" w:cs="Arial"/>
          <w:color w:val="333333"/>
          <w:sz w:val="23"/>
          <w:szCs w:val="23"/>
          <w:lang w:eastAsia="ru-RU"/>
        </w:rPr>
        <w:t>, определяющее порядок направления маткапитала на получение ежемесячной выплаты на ребенка до трех лет вне зависимости от очередности его рождения. Документом вносятся изменения в </w:t>
      </w:r>
      <w:hyperlink r:id="rId9" w:history="1">
        <w:r w:rsidRPr="0020776B">
          <w:rPr>
            <w:rFonts w:ascii="Arial" w:eastAsia="Times New Roman" w:hAnsi="Arial" w:cs="Arial"/>
            <w:color w:val="808080"/>
            <w:sz w:val="23"/>
            <w:szCs w:val="23"/>
            <w:u w:val="single"/>
            <w:bdr w:val="none" w:sz="0" w:space="0" w:color="auto" w:frame="1"/>
            <w:lang w:eastAsia="ru-RU"/>
          </w:rPr>
          <w:t>постановление Правительства РФ от 1 февраля 2023 г. № 133</w:t>
        </w:r>
      </w:hyperlink>
      <w:r w:rsidRPr="0020776B">
        <w:rPr>
          <w:rFonts w:ascii="Arial" w:eastAsia="Times New Roman" w:hAnsi="Arial" w:cs="Arial"/>
          <w:color w:val="333333"/>
          <w:sz w:val="23"/>
          <w:szCs w:val="23"/>
          <w:lang w:eastAsia="ru-RU"/>
        </w:rPr>
        <w:t>: уточняется перечень документов и сведений, подтверждающих доходы заявителя. Порядок учета дохода и форма для заполнения заявления приводятся в соответствие с формой и порядком учета доходов при назначении единого пособия. Постановление вступит в силу с 1 января 2024 года.</w:t>
      </w:r>
    </w:p>
    <w:p w14:paraId="3F275AEF" w14:textId="77777777" w:rsidR="0020776B" w:rsidRPr="0020776B" w:rsidRDefault="0020776B" w:rsidP="00F27D08">
      <w:pPr>
        <w:shd w:val="clear" w:color="auto" w:fill="FFFFFF"/>
        <w:spacing w:after="0" w:line="240" w:lineRule="auto"/>
        <w:ind w:firstLine="708"/>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В частности, срок, в течение которого родители должны подать заявление о получении ежемесячной выплаты с месяца рождения ребенка, продлевается с 3 до 6 месяцев.</w:t>
      </w:r>
    </w:p>
    <w:p w14:paraId="63D8625B" w14:textId="77777777" w:rsidR="0020776B" w:rsidRPr="0020776B" w:rsidRDefault="0020776B" w:rsidP="00F27D08">
      <w:pPr>
        <w:shd w:val="clear" w:color="auto" w:fill="FFFFFF"/>
        <w:spacing w:after="0" w:line="240" w:lineRule="auto"/>
        <w:ind w:firstLine="51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Дополнен список видов доходов, которые учитываются при расчете среднедушевого дохода семьи. Кроме указанных в </w:t>
      </w:r>
      <w:hyperlink r:id="rId10" w:anchor="block_1025" w:history="1">
        <w:r w:rsidRPr="0020776B">
          <w:rPr>
            <w:rFonts w:ascii="Arial" w:eastAsia="Times New Roman" w:hAnsi="Arial" w:cs="Arial"/>
            <w:color w:val="808080"/>
            <w:sz w:val="23"/>
            <w:szCs w:val="23"/>
            <w:u w:val="single"/>
            <w:bdr w:val="none" w:sz="0" w:space="0" w:color="auto" w:frame="1"/>
            <w:lang w:eastAsia="ru-RU"/>
          </w:rPr>
          <w:t>п. 25 постановления Правительства РФ от 1 февраля 2023 г. № 133</w:t>
        </w:r>
      </w:hyperlink>
      <w:r w:rsidRPr="0020776B">
        <w:rPr>
          <w:rFonts w:ascii="Arial" w:eastAsia="Times New Roman" w:hAnsi="Arial" w:cs="Arial"/>
          <w:color w:val="333333"/>
          <w:sz w:val="23"/>
          <w:szCs w:val="23"/>
          <w:lang w:eastAsia="ru-RU"/>
        </w:rPr>
        <w:t> к ним также будут относиться:</w:t>
      </w:r>
    </w:p>
    <w:p w14:paraId="7F422D99" w14:textId="77777777" w:rsidR="0020776B" w:rsidRPr="0020776B" w:rsidRDefault="0020776B" w:rsidP="00F27D08">
      <w:pPr>
        <w:numPr>
          <w:ilvl w:val="0"/>
          <w:numId w:val="1"/>
        </w:numPr>
        <w:shd w:val="clear" w:color="auto" w:fill="FFFFFF"/>
        <w:spacing w:after="0" w:line="240" w:lineRule="auto"/>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стипендии и другие выплаты обучающимся, включая компенсационные выплаты лицам в академическом отпуске по медицинским показаниям;</w:t>
      </w:r>
    </w:p>
    <w:p w14:paraId="03432B68"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сумма полученных алиментов;</w:t>
      </w:r>
    </w:p>
    <w:p w14:paraId="42E4DD2B"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денежное довольствие военнослужащих и сотрудников правоохранительных органов;</w:t>
      </w:r>
    </w:p>
    <w:p w14:paraId="610590CA"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компенсации, выплачиваемые за время исполнения государственных или общественных обязанностей;</w:t>
      </w:r>
    </w:p>
    <w:p w14:paraId="2D9081E1"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дивиденды и иные доходы, полученные за операции по ценным бумагам;</w:t>
      </w:r>
    </w:p>
    <w:p w14:paraId="1BD36F2E"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доходы от предпринимательской деятельности и сдачи имущества в аренду;</w:t>
      </w:r>
    </w:p>
    <w:p w14:paraId="195CF468"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доходы, полученные за пределами России;</w:t>
      </w:r>
    </w:p>
    <w:p w14:paraId="1E18F234"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доходы, полученные в рамках применения специального налогового режима "Налог на профессиональный доход";</w:t>
      </w:r>
    </w:p>
    <w:p w14:paraId="3E10861D"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ежемесячное пожизненное содержание судей;</w:t>
      </w:r>
    </w:p>
    <w:p w14:paraId="1AF5DC7B"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 xml:space="preserve">единовременное пособие после увольнение с военной службы, из войск </w:t>
      </w:r>
      <w:proofErr w:type="spellStart"/>
      <w:r w:rsidRPr="0020776B">
        <w:rPr>
          <w:rFonts w:ascii="Arial" w:eastAsia="Times New Roman" w:hAnsi="Arial" w:cs="Arial"/>
          <w:color w:val="333333"/>
          <w:sz w:val="23"/>
          <w:szCs w:val="23"/>
          <w:lang w:eastAsia="ru-RU"/>
        </w:rPr>
        <w:t>Росгвардии</w:t>
      </w:r>
      <w:proofErr w:type="spellEnd"/>
      <w:r w:rsidRPr="0020776B">
        <w:rPr>
          <w:rFonts w:ascii="Arial" w:eastAsia="Times New Roman" w:hAnsi="Arial" w:cs="Arial"/>
          <w:color w:val="333333"/>
          <w:sz w:val="23"/>
          <w:szCs w:val="23"/>
          <w:lang w:eastAsia="ru-RU"/>
        </w:rPr>
        <w:t>, правоохранительных органов;</w:t>
      </w:r>
    </w:p>
    <w:p w14:paraId="65181B45" w14:textId="77777777" w:rsidR="0020776B" w:rsidRPr="0020776B" w:rsidRDefault="0020776B" w:rsidP="0020776B">
      <w:pPr>
        <w:numPr>
          <w:ilvl w:val="0"/>
          <w:numId w:val="1"/>
        </w:numPr>
        <w:shd w:val="clear" w:color="auto" w:fill="FFFFFF"/>
        <w:spacing w:before="60" w:after="0" w:line="270" w:lineRule="atLeast"/>
        <w:ind w:left="870"/>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доходы, полученные в результате выигрышей и лотерей, и другие.</w:t>
      </w:r>
    </w:p>
    <w:p w14:paraId="68DB15EF" w14:textId="77777777" w:rsidR="0020776B" w:rsidRPr="0020776B" w:rsidRDefault="0020776B" w:rsidP="00F27D08">
      <w:pPr>
        <w:shd w:val="clear" w:color="auto" w:fill="FFFFFF"/>
        <w:spacing w:after="0" w:line="270" w:lineRule="atLeast"/>
        <w:ind w:firstLine="510"/>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 xml:space="preserve">Также документом определено, что все необходимые документы и сведения СФР будет получать самостоятельно путем межведомственного взаимодействия. Если родителям необходимо будет представить какие-то дополнительные документы, территориальный орган не позднее одного рабочего дня после подачи заявления должен будет направить соответствующее уведомление через Единый портал </w:t>
      </w:r>
      <w:proofErr w:type="spellStart"/>
      <w:r w:rsidRPr="0020776B">
        <w:rPr>
          <w:rFonts w:ascii="Arial" w:eastAsia="Times New Roman" w:hAnsi="Arial" w:cs="Arial"/>
          <w:color w:val="333333"/>
          <w:sz w:val="23"/>
          <w:szCs w:val="23"/>
          <w:lang w:eastAsia="ru-RU"/>
        </w:rPr>
        <w:t>госулуг</w:t>
      </w:r>
      <w:proofErr w:type="spellEnd"/>
      <w:r w:rsidRPr="0020776B">
        <w:rPr>
          <w:rFonts w:ascii="Arial" w:eastAsia="Times New Roman" w:hAnsi="Arial" w:cs="Arial"/>
          <w:color w:val="333333"/>
          <w:sz w:val="23"/>
          <w:szCs w:val="23"/>
          <w:lang w:eastAsia="ru-RU"/>
        </w:rPr>
        <w:t>. Подавать заявление на получение выплаты можно будет онлайн на Едином портале госуслуг, а также лично в отделении СФР или в МФЦ. Формы заявления о назначении выплаты и об отказе от ее получения также утверждены указанным постановлением.</w:t>
      </w:r>
    </w:p>
    <w:p w14:paraId="37E552EF" w14:textId="77777777" w:rsidR="0020776B" w:rsidRPr="0020776B" w:rsidRDefault="0020776B" w:rsidP="00F27D08">
      <w:pPr>
        <w:shd w:val="clear" w:color="auto" w:fill="FFFFFF"/>
        <w:spacing w:after="0" w:line="270" w:lineRule="atLeast"/>
        <w:jc w:val="both"/>
        <w:rPr>
          <w:rFonts w:ascii="Arial" w:eastAsia="Times New Roman" w:hAnsi="Arial" w:cs="Arial"/>
          <w:color w:val="333333"/>
          <w:sz w:val="23"/>
          <w:szCs w:val="23"/>
          <w:lang w:eastAsia="ru-RU"/>
        </w:rPr>
      </w:pPr>
      <w:r w:rsidRPr="0020776B">
        <w:rPr>
          <w:rFonts w:ascii="Arial" w:eastAsia="Times New Roman" w:hAnsi="Arial" w:cs="Arial"/>
          <w:color w:val="333333"/>
          <w:sz w:val="23"/>
          <w:szCs w:val="23"/>
          <w:lang w:eastAsia="ru-RU"/>
        </w:rPr>
        <w:t>Напомним, </w:t>
      </w:r>
      <w:hyperlink r:id="rId11" w:history="1">
        <w:r w:rsidRPr="0020776B">
          <w:rPr>
            <w:rFonts w:ascii="Arial" w:eastAsia="Times New Roman" w:hAnsi="Arial" w:cs="Arial"/>
            <w:color w:val="808080"/>
            <w:sz w:val="23"/>
            <w:szCs w:val="23"/>
            <w:u w:val="single"/>
            <w:bdr w:val="none" w:sz="0" w:space="0" w:color="auto" w:frame="1"/>
            <w:lang w:eastAsia="ru-RU"/>
          </w:rPr>
          <w:t>право на получение ежемесячной выплаты</w:t>
        </w:r>
      </w:hyperlink>
      <w:r w:rsidRPr="0020776B">
        <w:rPr>
          <w:rFonts w:ascii="Arial" w:eastAsia="Times New Roman" w:hAnsi="Arial" w:cs="Arial"/>
          <w:color w:val="333333"/>
          <w:sz w:val="23"/>
          <w:szCs w:val="23"/>
          <w:lang w:eastAsia="ru-RU"/>
        </w:rPr>
        <w:t> есть у граждан РФ, получивших государственный сертификат на маткапитал. Среднедушевой доход семьи при этом не должен превышать двукратную величину прожиточного минимума на душу населения, установленную в субъекте РФ. Размер ежемесячной выплаты равен величине прожиточного минимума для детей, установленной в субъекте РФ. Если в семье несколько детей до трех лет, то выплату можно оформить на каждого из них.</w:t>
      </w:r>
    </w:p>
    <w:p w14:paraId="581B89FB" w14:textId="77777777" w:rsidR="00505C8C" w:rsidRDefault="00505C8C"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4549265" w14:textId="77777777" w:rsidR="00505C8C" w:rsidRDefault="00D25028"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D25028">
        <w:rPr>
          <w:rFonts w:ascii="Times New Roman" w:eastAsia="Times New Roman" w:hAnsi="Times New Roman" w:cs="Times New Roman"/>
          <w:b/>
          <w:bCs/>
          <w:color w:val="4D4D4D"/>
          <w:kern w:val="36"/>
          <w:sz w:val="24"/>
          <w:szCs w:val="24"/>
          <w:lang w:eastAsia="ru-RU"/>
        </w:rPr>
        <w:t xml:space="preserve">Участники СВО и их дети смогут переводиться с платного обучения </w:t>
      </w:r>
    </w:p>
    <w:p w14:paraId="06C1E848" w14:textId="2B80F2D3" w:rsidR="00D25028" w:rsidRDefault="00D25028"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D25028">
        <w:rPr>
          <w:rFonts w:ascii="Times New Roman" w:eastAsia="Times New Roman" w:hAnsi="Times New Roman" w:cs="Times New Roman"/>
          <w:b/>
          <w:bCs/>
          <w:color w:val="4D4D4D"/>
          <w:kern w:val="36"/>
          <w:sz w:val="24"/>
          <w:szCs w:val="24"/>
          <w:lang w:eastAsia="ru-RU"/>
        </w:rPr>
        <w:t>на бюджетные места</w:t>
      </w:r>
    </w:p>
    <w:p w14:paraId="0CF06318" w14:textId="77777777" w:rsidR="00505C8C" w:rsidRPr="00D25028" w:rsidRDefault="00505C8C"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11CAB57" w14:textId="77777777" w:rsidR="00D25028" w:rsidRPr="00D25028" w:rsidRDefault="00D25028" w:rsidP="00505C8C">
      <w:pPr>
        <w:shd w:val="clear" w:color="auto" w:fill="FFFFFF"/>
        <w:spacing w:after="0" w:line="270" w:lineRule="atLeast"/>
        <w:ind w:firstLine="708"/>
        <w:jc w:val="both"/>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 xml:space="preserve">Соответствующий приказ Минобрнауки России, утвержденный по согласованию с </w:t>
      </w:r>
      <w:proofErr w:type="spellStart"/>
      <w:r w:rsidRPr="00D25028">
        <w:rPr>
          <w:rFonts w:ascii="Arial" w:eastAsia="Times New Roman" w:hAnsi="Arial" w:cs="Arial"/>
          <w:color w:val="333333"/>
          <w:sz w:val="23"/>
          <w:szCs w:val="23"/>
          <w:lang w:eastAsia="ru-RU"/>
        </w:rPr>
        <w:t>Минпросвещения</w:t>
      </w:r>
      <w:proofErr w:type="spellEnd"/>
      <w:r w:rsidRPr="00D25028">
        <w:rPr>
          <w:rFonts w:ascii="Arial" w:eastAsia="Times New Roman" w:hAnsi="Arial" w:cs="Arial"/>
          <w:color w:val="333333"/>
          <w:sz w:val="23"/>
          <w:szCs w:val="23"/>
          <w:lang w:eastAsia="ru-RU"/>
        </w:rPr>
        <w:t xml:space="preserve"> России, был опубликован 17 августа 2023 года (</w:t>
      </w:r>
      <w:hyperlink r:id="rId12" w:history="1">
        <w:r w:rsidRPr="00D25028">
          <w:rPr>
            <w:rFonts w:ascii="Arial" w:eastAsia="Times New Roman" w:hAnsi="Arial" w:cs="Arial"/>
            <w:color w:val="808080"/>
            <w:sz w:val="23"/>
            <w:szCs w:val="23"/>
            <w:u w:val="single"/>
            <w:bdr w:val="none" w:sz="0" w:space="0" w:color="auto" w:frame="1"/>
            <w:lang w:eastAsia="ru-RU"/>
          </w:rPr>
          <w:t>приказ Минобрнауки России от 9 августа 2023 г. № 776</w:t>
        </w:r>
      </w:hyperlink>
      <w:r w:rsidRPr="00D25028">
        <w:rPr>
          <w:rFonts w:ascii="Arial" w:eastAsia="Times New Roman" w:hAnsi="Arial" w:cs="Arial"/>
          <w:color w:val="333333"/>
          <w:sz w:val="23"/>
          <w:szCs w:val="23"/>
          <w:lang w:eastAsia="ru-RU"/>
        </w:rPr>
        <w:t>). Документом вносятся изменения в </w:t>
      </w:r>
      <w:hyperlink r:id="rId13" w:history="1">
        <w:r w:rsidRPr="00D25028">
          <w:rPr>
            <w:rFonts w:ascii="Arial" w:eastAsia="Times New Roman" w:hAnsi="Arial" w:cs="Arial"/>
            <w:color w:val="808080"/>
            <w:sz w:val="23"/>
            <w:szCs w:val="23"/>
            <w:u w:val="single"/>
            <w:bdr w:val="none" w:sz="0" w:space="0" w:color="auto" w:frame="1"/>
            <w:lang w:eastAsia="ru-RU"/>
          </w:rPr>
          <w:t>приказ Минобрнауки России от 6 июня 2013 г. № 443</w:t>
        </w:r>
      </w:hyperlink>
      <w:r w:rsidRPr="00D25028">
        <w:rPr>
          <w:rFonts w:ascii="Arial" w:eastAsia="Times New Roman" w:hAnsi="Arial" w:cs="Arial"/>
          <w:color w:val="333333"/>
          <w:sz w:val="23"/>
          <w:szCs w:val="23"/>
          <w:lang w:eastAsia="ru-RU"/>
        </w:rPr>
        <w:t>, который регулирует порядок и случаи перехода с платного обучения на бесплатное учащихся колледжей, техникумов и студентов вузов.</w:t>
      </w:r>
    </w:p>
    <w:p w14:paraId="73E60A9C" w14:textId="77777777" w:rsidR="00D25028" w:rsidRPr="00D25028" w:rsidRDefault="00D25028" w:rsidP="00505C8C">
      <w:pPr>
        <w:shd w:val="clear" w:color="auto" w:fill="FFFFFF"/>
        <w:spacing w:after="0" w:line="270" w:lineRule="atLeast"/>
        <w:ind w:firstLine="708"/>
        <w:jc w:val="both"/>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Перейти с платного образования на бесплатное смогут дети лиц, принимавших участие в СВО на территориях Украины, ДНР, ЛНР, Запорожской и Херсонской областей. Кроме того, это право предоставляется самим участникам СВО. Для этого им нужно подать заявление, прикрепив документ, подтверждающий их участие в СВО.</w:t>
      </w:r>
    </w:p>
    <w:p w14:paraId="5B31F2FD" w14:textId="77777777" w:rsidR="00D25028" w:rsidRPr="00D25028" w:rsidRDefault="00D25028" w:rsidP="00505C8C">
      <w:pPr>
        <w:shd w:val="clear" w:color="auto" w:fill="FFFFFF"/>
        <w:spacing w:after="0" w:line="270" w:lineRule="atLeast"/>
        <w:ind w:firstLine="708"/>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Переход можно будет совершить только если у указанных лиц отсутствуют:</w:t>
      </w:r>
    </w:p>
    <w:p w14:paraId="2643B88A" w14:textId="77777777" w:rsidR="00D25028" w:rsidRPr="00D25028" w:rsidRDefault="00D25028" w:rsidP="00505C8C">
      <w:pPr>
        <w:numPr>
          <w:ilvl w:val="0"/>
          <w:numId w:val="2"/>
        </w:numPr>
        <w:shd w:val="clear" w:color="auto" w:fill="FFFFFF"/>
        <w:spacing w:after="0" w:line="270" w:lineRule="atLeast"/>
        <w:ind w:left="0"/>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академическая задолженность на момент подачи заявления;</w:t>
      </w:r>
    </w:p>
    <w:p w14:paraId="0F0B5DCD" w14:textId="77777777" w:rsidR="00D25028" w:rsidRPr="00D25028" w:rsidRDefault="00D25028" w:rsidP="00505C8C">
      <w:pPr>
        <w:numPr>
          <w:ilvl w:val="0"/>
          <w:numId w:val="2"/>
        </w:numPr>
        <w:shd w:val="clear" w:color="auto" w:fill="FFFFFF"/>
        <w:spacing w:after="0" w:line="270" w:lineRule="atLeast"/>
        <w:ind w:left="0"/>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дисциплинарные взыскания;</w:t>
      </w:r>
    </w:p>
    <w:p w14:paraId="421A48E1" w14:textId="77777777" w:rsidR="00D25028" w:rsidRPr="00D25028" w:rsidRDefault="00D25028" w:rsidP="00505C8C">
      <w:pPr>
        <w:numPr>
          <w:ilvl w:val="0"/>
          <w:numId w:val="2"/>
        </w:numPr>
        <w:shd w:val="clear" w:color="auto" w:fill="FFFFFF"/>
        <w:spacing w:after="0" w:line="270" w:lineRule="atLeast"/>
        <w:ind w:left="0"/>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задолженность по оплате обучения.</w:t>
      </w:r>
    </w:p>
    <w:p w14:paraId="056ABD8D" w14:textId="77777777" w:rsidR="00D25028" w:rsidRPr="00D25028" w:rsidRDefault="00D25028" w:rsidP="00505C8C">
      <w:pPr>
        <w:shd w:val="clear" w:color="auto" w:fill="FFFFFF"/>
        <w:spacing w:after="0" w:line="270" w:lineRule="atLeast"/>
        <w:ind w:firstLine="708"/>
        <w:jc w:val="both"/>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Приказ вступит в силу с 1 сентября 2023 года и будет действовать до 31 августа 2024 года.</w:t>
      </w:r>
    </w:p>
    <w:p w14:paraId="6AF68D95" w14:textId="77777777" w:rsidR="00D25028" w:rsidRPr="00D25028" w:rsidRDefault="00D25028" w:rsidP="00505C8C">
      <w:pPr>
        <w:shd w:val="clear" w:color="auto" w:fill="FFFFFF"/>
        <w:spacing w:after="0" w:line="270" w:lineRule="atLeast"/>
        <w:ind w:firstLine="708"/>
        <w:jc w:val="both"/>
        <w:rPr>
          <w:rFonts w:ascii="Arial" w:eastAsia="Times New Roman" w:hAnsi="Arial" w:cs="Arial"/>
          <w:color w:val="333333"/>
          <w:sz w:val="23"/>
          <w:szCs w:val="23"/>
          <w:lang w:eastAsia="ru-RU"/>
        </w:rPr>
      </w:pPr>
      <w:r w:rsidRPr="00D25028">
        <w:rPr>
          <w:rFonts w:ascii="Arial" w:eastAsia="Times New Roman" w:hAnsi="Arial" w:cs="Arial"/>
          <w:color w:val="333333"/>
          <w:sz w:val="23"/>
          <w:szCs w:val="23"/>
          <w:lang w:eastAsia="ru-RU"/>
        </w:rPr>
        <w:t>Напомним, переход с платного обучения на бесплатное осуществляется при наличии свободных мест, финансируемых за счет бюджетных ассигнований федерального бюджета, бюджетов субъектов РФ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w:t>
      </w:r>
      <w:hyperlink r:id="rId14" w:anchor="block_1002" w:history="1">
        <w:r w:rsidRPr="00D25028">
          <w:rPr>
            <w:rFonts w:ascii="Arial" w:eastAsia="Times New Roman" w:hAnsi="Arial" w:cs="Arial"/>
            <w:color w:val="808080"/>
            <w:sz w:val="23"/>
            <w:szCs w:val="23"/>
            <w:u w:val="single"/>
            <w:bdr w:val="none" w:sz="0" w:space="0" w:color="auto" w:frame="1"/>
            <w:lang w:eastAsia="ru-RU"/>
          </w:rPr>
          <w:t>п. 2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w:t>
        </w:r>
      </w:hyperlink>
      <w:r w:rsidRPr="00D25028">
        <w:rPr>
          <w:rFonts w:ascii="Arial" w:eastAsia="Times New Roman" w:hAnsi="Arial" w:cs="Arial"/>
          <w:color w:val="333333"/>
          <w:sz w:val="23"/>
          <w:szCs w:val="23"/>
          <w:lang w:eastAsia="ru-RU"/>
        </w:rPr>
        <w:t>, утвержденных </w:t>
      </w:r>
      <w:hyperlink r:id="rId15" w:history="1">
        <w:r w:rsidRPr="00D25028">
          <w:rPr>
            <w:rFonts w:ascii="Arial" w:eastAsia="Times New Roman" w:hAnsi="Arial" w:cs="Arial"/>
            <w:color w:val="808080"/>
            <w:sz w:val="23"/>
            <w:szCs w:val="23"/>
            <w:u w:val="single"/>
            <w:bdr w:val="none" w:sz="0" w:space="0" w:color="auto" w:frame="1"/>
            <w:lang w:eastAsia="ru-RU"/>
          </w:rPr>
          <w:t>приказом Минобрнауки России от 6 июня 2013 г. № 443</w:t>
        </w:r>
      </w:hyperlink>
      <w:r w:rsidRPr="00D25028">
        <w:rPr>
          <w:rFonts w:ascii="Arial" w:eastAsia="Times New Roman" w:hAnsi="Arial" w:cs="Arial"/>
          <w:color w:val="333333"/>
          <w:sz w:val="23"/>
          <w:szCs w:val="23"/>
          <w:lang w:eastAsia="ru-RU"/>
        </w:rPr>
        <w:t>).</w:t>
      </w:r>
    </w:p>
    <w:p w14:paraId="3D6B18C7" w14:textId="77777777" w:rsidR="00505C8C" w:rsidRDefault="00505C8C"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6013183B" w14:textId="50A258BE" w:rsidR="00275AF5" w:rsidRDefault="00275AF5"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275AF5">
        <w:rPr>
          <w:rFonts w:ascii="Times New Roman" w:eastAsia="Times New Roman" w:hAnsi="Times New Roman" w:cs="Times New Roman"/>
          <w:b/>
          <w:bCs/>
          <w:color w:val="4D4D4D"/>
          <w:kern w:val="36"/>
          <w:sz w:val="24"/>
          <w:szCs w:val="24"/>
          <w:lang w:eastAsia="ru-RU"/>
        </w:rPr>
        <w:t>Самовольно построенные гаражи предлагают сносить только для постройки социально значимых объектов</w:t>
      </w:r>
    </w:p>
    <w:p w14:paraId="7F3351AD" w14:textId="77777777" w:rsidR="00505C8C" w:rsidRPr="00275AF5" w:rsidRDefault="00505C8C" w:rsidP="00505C8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7A0CDE1" w14:textId="77777777" w:rsidR="00275AF5" w:rsidRPr="00275AF5" w:rsidRDefault="00275AF5" w:rsidP="00505C8C">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Соответствующий законопроект</w:t>
      </w:r>
      <w:hyperlink r:id="rId16" w:anchor="sdfootnote1sym" w:history="1">
        <w:r w:rsidRPr="00275AF5">
          <w:rPr>
            <w:rFonts w:ascii="Arial" w:eastAsia="Times New Roman" w:hAnsi="Arial" w:cs="Arial"/>
            <w:color w:val="808080"/>
            <w:sz w:val="23"/>
            <w:szCs w:val="23"/>
            <w:u w:val="single"/>
            <w:bdr w:val="none" w:sz="0" w:space="0" w:color="auto" w:frame="1"/>
            <w:vertAlign w:val="superscript"/>
            <w:lang w:eastAsia="ru-RU"/>
          </w:rPr>
          <w:t>1</w:t>
        </w:r>
      </w:hyperlink>
      <w:r w:rsidRPr="00275AF5">
        <w:rPr>
          <w:rFonts w:ascii="Arial" w:eastAsia="Times New Roman" w:hAnsi="Arial" w:cs="Arial"/>
          <w:color w:val="333333"/>
          <w:sz w:val="23"/>
          <w:szCs w:val="23"/>
          <w:lang w:eastAsia="ru-RU"/>
        </w:rPr>
        <w:t> с поправками в </w:t>
      </w:r>
      <w:hyperlink r:id="rId17" w:history="1">
        <w:r w:rsidRPr="00275AF5">
          <w:rPr>
            <w:rFonts w:ascii="Arial" w:eastAsia="Times New Roman" w:hAnsi="Arial" w:cs="Arial"/>
            <w:color w:val="808080"/>
            <w:sz w:val="23"/>
            <w:szCs w:val="23"/>
            <w:u w:val="single"/>
            <w:bdr w:val="none" w:sz="0" w:space="0" w:color="auto" w:frame="1"/>
            <w:lang w:eastAsia="ru-RU"/>
          </w:rPr>
          <w:t>Гражданский кодекс</w:t>
        </w:r>
      </w:hyperlink>
      <w:r w:rsidRPr="00275AF5">
        <w:rPr>
          <w:rFonts w:ascii="Arial" w:eastAsia="Times New Roman" w:hAnsi="Arial" w:cs="Arial"/>
          <w:color w:val="333333"/>
          <w:sz w:val="23"/>
          <w:szCs w:val="23"/>
          <w:lang w:eastAsia="ru-RU"/>
        </w:rPr>
        <w:t> и Федеральный закон от 24 июля 2023 г. № 338-ФЗ "</w:t>
      </w:r>
      <w:hyperlink r:id="rId18" w:history="1">
        <w:r w:rsidRPr="00275AF5">
          <w:rPr>
            <w:rFonts w:ascii="Arial" w:eastAsia="Times New Roman" w:hAnsi="Arial" w:cs="Arial"/>
            <w:color w:val="808080"/>
            <w:sz w:val="23"/>
            <w:szCs w:val="23"/>
            <w:u w:val="single"/>
            <w:bdr w:val="none" w:sz="0" w:space="0" w:color="auto" w:frame="1"/>
            <w:lang w:eastAsia="ru-RU"/>
          </w:rPr>
          <w:t>О гаражных объединениях и о внесении изменений в отдельные законодательные акты Российской Федерации</w:t>
        </w:r>
      </w:hyperlink>
      <w:r w:rsidRPr="00275AF5">
        <w:rPr>
          <w:rFonts w:ascii="Arial" w:eastAsia="Times New Roman" w:hAnsi="Arial" w:cs="Arial"/>
          <w:color w:val="333333"/>
          <w:sz w:val="23"/>
          <w:szCs w:val="23"/>
          <w:lang w:eastAsia="ru-RU"/>
        </w:rPr>
        <w:t xml:space="preserve">" (вступит в силу с 1 октября 2023 года) был внесен в Госдуму 17 августа 2023 года. Авторы предлагают установить, что самовольные постройки (гаражи или </w:t>
      </w:r>
      <w:proofErr w:type="spellStart"/>
      <w:r w:rsidRPr="00275AF5">
        <w:rPr>
          <w:rFonts w:ascii="Arial" w:eastAsia="Times New Roman" w:hAnsi="Arial" w:cs="Arial"/>
          <w:color w:val="333333"/>
          <w:sz w:val="23"/>
          <w:szCs w:val="23"/>
          <w:lang w:eastAsia="ru-RU"/>
        </w:rPr>
        <w:t>машино</w:t>
      </w:r>
      <w:proofErr w:type="spellEnd"/>
      <w:r w:rsidRPr="00275AF5">
        <w:rPr>
          <w:rFonts w:ascii="Arial" w:eastAsia="Times New Roman" w:hAnsi="Arial" w:cs="Arial"/>
          <w:color w:val="333333"/>
          <w:sz w:val="23"/>
          <w:szCs w:val="23"/>
          <w:lang w:eastAsia="ru-RU"/>
        </w:rPr>
        <w:t>-места) в пределах городского округа возможно сносить только с целью дальнейшего строительства на этих участках объектов социальной инфраструктуры и благоустройства территорий.</w:t>
      </w:r>
    </w:p>
    <w:p w14:paraId="4F070C26" w14:textId="77777777" w:rsidR="00275AF5" w:rsidRPr="00275AF5" w:rsidRDefault="00275AF5" w:rsidP="00505C8C">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Как сообщается в пояснительной записке, наличие гаражных построек без соответствующего разрешения в черте города создает ряд ограничений для развития городской инфраструктуры. Отмечается, что проблема имеет масштабный характер. По информации авторов проекта только за 2020 год в Москве было выявлено более 1,5 тыс. таких объектов общей площадью более 800 тыс. кв. м. Однако массовый снос самовольно построенных гаражей и гаражных кооперативов не решает урбанистическую проблему: зачастую после сноса таких построек на их месте возводят торговые центры или новые жилые комплексы. В качестве примера авторы приводят конструктивистские гаражи на Рогожском валу в Москве, на месте которых планируется построить элитное жилье.</w:t>
      </w:r>
    </w:p>
    <w:p w14:paraId="5C69FEB8" w14:textId="77777777" w:rsidR="00275AF5" w:rsidRPr="00275AF5" w:rsidRDefault="00275AF5" w:rsidP="00505C8C">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Если законопроект примут, на указанных территориях будут строить школы, детские сады, больницы, парки, скверы, детские площадки и другие социально значимые объекты. Таким образом, инициатива направлена на преобразование занимаемых самовольными постройками участков в места общественного пользования и пространства для отдыха.</w:t>
      </w:r>
    </w:p>
    <w:p w14:paraId="695DCEC7" w14:textId="6078A170" w:rsidR="00275AF5" w:rsidRDefault="00275AF5" w:rsidP="00505C8C">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В случае принятия законопроекта он вступит в силу со дня официального опубликования.</w:t>
      </w:r>
    </w:p>
    <w:p w14:paraId="7568C453" w14:textId="77777777" w:rsidR="00275AF5" w:rsidRPr="00275AF5" w:rsidRDefault="00275AF5" w:rsidP="00505C8C">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275AF5">
        <w:rPr>
          <w:rFonts w:ascii="Times New Roman" w:eastAsia="Times New Roman" w:hAnsi="Times New Roman" w:cs="Times New Roman"/>
          <w:b/>
          <w:bCs/>
          <w:color w:val="4D4D4D"/>
          <w:kern w:val="36"/>
          <w:sz w:val="24"/>
          <w:szCs w:val="24"/>
          <w:lang w:eastAsia="ru-RU"/>
        </w:rPr>
        <w:t>С 1 сентября 2023 года вступит в силу ряд важных изменений в КоАП РФ</w:t>
      </w:r>
    </w:p>
    <w:p w14:paraId="7170BB63" w14:textId="77777777" w:rsidR="00505C8C" w:rsidRDefault="00505C8C" w:rsidP="00275AF5">
      <w:pPr>
        <w:shd w:val="clear" w:color="auto" w:fill="FFFFFF"/>
        <w:spacing w:after="255" w:line="270" w:lineRule="atLeast"/>
        <w:rPr>
          <w:rFonts w:ascii="Arial" w:eastAsia="Times New Roman" w:hAnsi="Arial" w:cs="Arial"/>
          <w:color w:val="333333"/>
          <w:sz w:val="23"/>
          <w:szCs w:val="23"/>
          <w:lang w:eastAsia="ru-RU"/>
        </w:rPr>
      </w:pPr>
    </w:p>
    <w:p w14:paraId="1B5EA5B2" w14:textId="71A56716"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С 1 сентября вступит в силу ряд поправок в КоАП РФ, которыми вводятся несколько новых составов административных правонарушений. Изменения коснутся, в частности, следующих вопросов (</w:t>
      </w:r>
      <w:hyperlink r:id="rId19" w:history="1">
        <w:r w:rsidRPr="00275AF5">
          <w:rPr>
            <w:rFonts w:ascii="Arial" w:eastAsia="Times New Roman" w:hAnsi="Arial" w:cs="Arial"/>
            <w:color w:val="808080"/>
            <w:sz w:val="23"/>
            <w:szCs w:val="23"/>
            <w:u w:val="single"/>
            <w:bdr w:val="none" w:sz="0" w:space="0" w:color="auto" w:frame="1"/>
            <w:lang w:eastAsia="ru-RU"/>
          </w:rPr>
          <w:t>Федеральные законы от 19 декабря 2022 г. № 528-ФЗ</w:t>
        </w:r>
      </w:hyperlink>
      <w:r w:rsidRPr="00275AF5">
        <w:rPr>
          <w:rFonts w:ascii="Arial" w:eastAsia="Times New Roman" w:hAnsi="Arial" w:cs="Arial"/>
          <w:color w:val="333333"/>
          <w:sz w:val="23"/>
          <w:szCs w:val="23"/>
          <w:lang w:eastAsia="ru-RU"/>
        </w:rPr>
        <w:t>, </w:t>
      </w:r>
      <w:hyperlink r:id="rId20" w:history="1">
        <w:r w:rsidRPr="00275AF5">
          <w:rPr>
            <w:rFonts w:ascii="Arial" w:eastAsia="Times New Roman" w:hAnsi="Arial" w:cs="Arial"/>
            <w:color w:val="808080"/>
            <w:sz w:val="23"/>
            <w:szCs w:val="23"/>
            <w:u w:val="single"/>
            <w:bdr w:val="none" w:sz="0" w:space="0" w:color="auto" w:frame="1"/>
            <w:lang w:eastAsia="ru-RU"/>
          </w:rPr>
          <w:t>от 24 июня 2023 г. № 274-ФЗ</w:t>
        </w:r>
      </w:hyperlink>
      <w:r w:rsidRPr="00275AF5">
        <w:rPr>
          <w:rFonts w:ascii="Arial" w:eastAsia="Times New Roman" w:hAnsi="Arial" w:cs="Arial"/>
          <w:color w:val="333333"/>
          <w:sz w:val="23"/>
          <w:szCs w:val="23"/>
          <w:lang w:eastAsia="ru-RU"/>
        </w:rPr>
        <w:t>, </w:t>
      </w:r>
      <w:hyperlink r:id="rId21" w:history="1">
        <w:r w:rsidRPr="00275AF5">
          <w:rPr>
            <w:rFonts w:ascii="Arial" w:eastAsia="Times New Roman" w:hAnsi="Arial" w:cs="Arial"/>
            <w:color w:val="808080"/>
            <w:sz w:val="23"/>
            <w:szCs w:val="23"/>
            <w:u w:val="single"/>
            <w:bdr w:val="none" w:sz="0" w:space="0" w:color="auto" w:frame="1"/>
            <w:lang w:eastAsia="ru-RU"/>
          </w:rPr>
          <w:t>от 24 июля 2023 г. № 363-ФЗ</w:t>
        </w:r>
      </w:hyperlink>
      <w:r w:rsidRPr="00275AF5">
        <w:rPr>
          <w:rFonts w:ascii="Arial" w:eastAsia="Times New Roman" w:hAnsi="Arial" w:cs="Arial"/>
          <w:color w:val="333333"/>
          <w:sz w:val="23"/>
          <w:szCs w:val="23"/>
          <w:lang w:eastAsia="ru-RU"/>
        </w:rPr>
        <w:t>, </w:t>
      </w:r>
      <w:hyperlink r:id="rId22" w:history="1">
        <w:r w:rsidRPr="00275AF5">
          <w:rPr>
            <w:rFonts w:ascii="Arial" w:eastAsia="Times New Roman" w:hAnsi="Arial" w:cs="Arial"/>
            <w:color w:val="808080"/>
            <w:sz w:val="23"/>
            <w:szCs w:val="23"/>
            <w:u w:val="single"/>
            <w:bdr w:val="none" w:sz="0" w:space="0" w:color="auto" w:frame="1"/>
            <w:lang w:eastAsia="ru-RU"/>
          </w:rPr>
          <w:t>от 31 июля 2023 г. № 401-ФЗ</w:t>
        </w:r>
      </w:hyperlink>
      <w:r w:rsidRPr="00275AF5">
        <w:rPr>
          <w:rFonts w:ascii="Arial" w:eastAsia="Times New Roman" w:hAnsi="Arial" w:cs="Arial"/>
          <w:color w:val="333333"/>
          <w:sz w:val="23"/>
          <w:szCs w:val="23"/>
          <w:lang w:eastAsia="ru-RU"/>
        </w:rPr>
        <w:t> и </w:t>
      </w:r>
      <w:hyperlink r:id="rId23" w:history="1">
        <w:r w:rsidRPr="00275AF5">
          <w:rPr>
            <w:rFonts w:ascii="Arial" w:eastAsia="Times New Roman" w:hAnsi="Arial" w:cs="Arial"/>
            <w:color w:val="808080"/>
            <w:sz w:val="23"/>
            <w:szCs w:val="23"/>
            <w:u w:val="single"/>
            <w:bdr w:val="none" w:sz="0" w:space="0" w:color="auto" w:frame="1"/>
            <w:lang w:eastAsia="ru-RU"/>
          </w:rPr>
          <w:t>от 4 августа 2023 г. № 426-ФЗ</w:t>
        </w:r>
      </w:hyperlink>
      <w:r w:rsidRPr="00275AF5">
        <w:rPr>
          <w:rFonts w:ascii="Arial" w:eastAsia="Times New Roman" w:hAnsi="Arial" w:cs="Arial"/>
          <w:color w:val="333333"/>
          <w:sz w:val="23"/>
          <w:szCs w:val="23"/>
          <w:lang w:eastAsia="ru-RU"/>
        </w:rPr>
        <w:t>).</w:t>
      </w:r>
    </w:p>
    <w:p w14:paraId="19076BD1" w14:textId="77777777" w:rsidR="00275AF5" w:rsidRPr="00275AF5" w:rsidRDefault="00275AF5" w:rsidP="00505C8C">
      <w:pPr>
        <w:shd w:val="clear" w:color="auto" w:fill="0060AE"/>
        <w:spacing w:after="0" w:line="240" w:lineRule="auto"/>
        <w:jc w:val="both"/>
        <w:rPr>
          <w:rFonts w:ascii="Arial" w:eastAsia="Times New Roman" w:hAnsi="Arial" w:cs="Arial"/>
          <w:b/>
          <w:bCs/>
          <w:color w:val="FFFFFF"/>
          <w:sz w:val="21"/>
          <w:szCs w:val="21"/>
          <w:lang w:eastAsia="ru-RU"/>
        </w:rPr>
      </w:pPr>
      <w:r w:rsidRPr="00275AF5">
        <w:rPr>
          <w:rFonts w:ascii="Arial" w:eastAsia="Times New Roman" w:hAnsi="Arial" w:cs="Arial"/>
          <w:b/>
          <w:bCs/>
          <w:color w:val="FFFFFF"/>
          <w:sz w:val="21"/>
          <w:szCs w:val="21"/>
          <w:lang w:eastAsia="ru-RU"/>
        </w:rPr>
        <w:t>–</w:t>
      </w:r>
    </w:p>
    <w:p w14:paraId="4CBFF5B6" w14:textId="77777777" w:rsidR="00275AF5" w:rsidRPr="00275AF5" w:rsidRDefault="00275AF5" w:rsidP="00505C8C">
      <w:pPr>
        <w:shd w:val="clear" w:color="auto" w:fill="FFFFFF"/>
        <w:spacing w:after="255" w:line="270" w:lineRule="atLeast"/>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Установлена административная ответственность за </w:t>
      </w:r>
      <w:hyperlink r:id="rId24" w:history="1">
        <w:r w:rsidRPr="00275AF5">
          <w:rPr>
            <w:rFonts w:ascii="Arial" w:eastAsia="Times New Roman" w:hAnsi="Arial" w:cs="Arial"/>
            <w:color w:val="808080"/>
            <w:sz w:val="23"/>
            <w:szCs w:val="23"/>
            <w:u w:val="single"/>
            <w:bdr w:val="none" w:sz="0" w:space="0" w:color="auto" w:frame="1"/>
            <w:lang w:eastAsia="ru-RU"/>
          </w:rPr>
          <w:t>нарушение</w:t>
        </w:r>
      </w:hyperlink>
      <w:r w:rsidRPr="00275AF5">
        <w:rPr>
          <w:rFonts w:ascii="Arial" w:eastAsia="Times New Roman" w:hAnsi="Arial" w:cs="Arial"/>
          <w:color w:val="333333"/>
          <w:sz w:val="23"/>
          <w:szCs w:val="23"/>
          <w:lang w:eastAsia="ru-RU"/>
        </w:rPr>
        <w:t> обязанности по представлению в Роскомнадзор информации об интернет-рекламе, а именно:</w:t>
      </w:r>
    </w:p>
    <w:p w14:paraId="7B421736" w14:textId="77777777" w:rsidR="00275AF5" w:rsidRPr="00275AF5" w:rsidRDefault="00275AF5" w:rsidP="00505C8C">
      <w:pPr>
        <w:numPr>
          <w:ilvl w:val="0"/>
          <w:numId w:val="3"/>
        </w:numPr>
        <w:shd w:val="clear" w:color="auto" w:fill="FFFFFF"/>
        <w:spacing w:after="0" w:line="270" w:lineRule="atLeast"/>
        <w:ind w:left="1665"/>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за неисполнение рекламодателем, рекламораспространителем, оператором рекламной системы обязанности по предоставлению (обеспечению предоставления) в Роскомнадзор информации о распространенной в Интернете рекламе, нарушение сроков исполнения этой обязанности, предоставление неполной, недостоверной или неактуальной информации;</w:t>
      </w:r>
    </w:p>
    <w:p w14:paraId="3181797D" w14:textId="77777777" w:rsidR="00275AF5" w:rsidRPr="00275AF5" w:rsidRDefault="00275AF5" w:rsidP="00505C8C">
      <w:pPr>
        <w:numPr>
          <w:ilvl w:val="0"/>
          <w:numId w:val="3"/>
        </w:numPr>
        <w:shd w:val="clear" w:color="auto" w:fill="FFFFFF"/>
        <w:spacing w:before="60" w:after="0" w:line="270" w:lineRule="atLeast"/>
        <w:ind w:left="1665"/>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распространение рекламы в Интернете без присвоенного оператором рекламных данных идентификатора рекламы либо нарушение требований к его размещению;</w:t>
      </w:r>
    </w:p>
    <w:p w14:paraId="4F1E8873" w14:textId="77777777" w:rsidR="00275AF5" w:rsidRPr="00275AF5" w:rsidRDefault="00275AF5" w:rsidP="00505C8C">
      <w:pPr>
        <w:numPr>
          <w:ilvl w:val="0"/>
          <w:numId w:val="3"/>
        </w:numPr>
        <w:shd w:val="clear" w:color="auto" w:fill="FFFFFF"/>
        <w:spacing w:before="60" w:after="0" w:line="270" w:lineRule="atLeast"/>
        <w:ind w:left="1665"/>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неисполнение оператором рекламных данных обязанности по передаче в Роскомнадзор предоставленной ему в соответствии с законодательством информации о распространенной в Интернете рекламе, несоблюдение оператором порядка взаимодействия с Роскомнадзором, предоставление неполной, недостоверной, неактуальной информации, нарушение требований к идентификатору рекламы, его содержанию, порядку и срокам его присвоения, хранения и предоставления в Роскомнадзор.</w:t>
      </w:r>
    </w:p>
    <w:p w14:paraId="61658E06" w14:textId="77777777"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В частности, за первую группу нарушений предусмотрен административный штраф в размере 10 тыс. руб. – 30 тыс. руб. для граждан, 30 тыс. руб. – 100 тыс. руб. для должностных лиц и 200 тыс. руб. – 500 тыс. руб. для юридических лиц.</w:t>
      </w:r>
    </w:p>
    <w:p w14:paraId="10066BC0" w14:textId="77777777"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Напомним, что обязанность по представлению (обеспечению представления) в Роскомнадзор информации об интернет-рекламе </w:t>
      </w:r>
      <w:hyperlink r:id="rId25" w:anchor="block_18103" w:history="1">
        <w:r w:rsidRPr="00275AF5">
          <w:rPr>
            <w:rFonts w:ascii="Arial" w:eastAsia="Times New Roman" w:hAnsi="Arial" w:cs="Arial"/>
            <w:color w:val="808080"/>
            <w:sz w:val="23"/>
            <w:szCs w:val="23"/>
            <w:u w:val="single"/>
            <w:bdr w:val="none" w:sz="0" w:space="0" w:color="auto" w:frame="1"/>
            <w:lang w:eastAsia="ru-RU"/>
          </w:rPr>
          <w:t>возлагается</w:t>
        </w:r>
      </w:hyperlink>
      <w:r w:rsidRPr="00275AF5">
        <w:rPr>
          <w:rFonts w:ascii="Arial" w:eastAsia="Times New Roman" w:hAnsi="Arial" w:cs="Arial"/>
          <w:color w:val="333333"/>
          <w:sz w:val="23"/>
          <w:szCs w:val="23"/>
          <w:lang w:eastAsia="ru-RU"/>
        </w:rPr>
        <w:t> на рекламодателей, рекламораспространителей и операторов рекламных систем, которые размещают в сети рекламу, направленную на привлечение внимания потребителей, находящихся на территории России, и соответствуют </w:t>
      </w:r>
      <w:hyperlink r:id="rId26" w:anchor="block_1000" w:history="1">
        <w:r w:rsidRPr="00275AF5">
          <w:rPr>
            <w:rFonts w:ascii="Arial" w:eastAsia="Times New Roman" w:hAnsi="Arial" w:cs="Arial"/>
            <w:color w:val="808080"/>
            <w:sz w:val="23"/>
            <w:szCs w:val="23"/>
            <w:u w:val="single"/>
            <w:bdr w:val="none" w:sz="0" w:space="0" w:color="auto" w:frame="1"/>
            <w:lang w:eastAsia="ru-RU"/>
          </w:rPr>
          <w:t>критериям</w:t>
        </w:r>
      </w:hyperlink>
      <w:r w:rsidRPr="00275AF5">
        <w:rPr>
          <w:rFonts w:ascii="Arial" w:eastAsia="Times New Roman" w:hAnsi="Arial" w:cs="Arial"/>
          <w:color w:val="333333"/>
          <w:sz w:val="23"/>
          <w:szCs w:val="23"/>
          <w:lang w:eastAsia="ru-RU"/>
        </w:rPr>
        <w:t>, определенным Правительством РФ.</w:t>
      </w:r>
    </w:p>
    <w:p w14:paraId="616069FB" w14:textId="77777777" w:rsidR="00275AF5" w:rsidRPr="00275AF5" w:rsidRDefault="00275AF5" w:rsidP="00505C8C">
      <w:pPr>
        <w:shd w:val="clear" w:color="auto" w:fill="0060AE"/>
        <w:spacing w:after="0" w:line="240" w:lineRule="auto"/>
        <w:jc w:val="both"/>
        <w:rPr>
          <w:rFonts w:ascii="Arial" w:eastAsia="Times New Roman" w:hAnsi="Arial" w:cs="Arial"/>
          <w:b/>
          <w:bCs/>
          <w:color w:val="FFFFFF"/>
          <w:sz w:val="21"/>
          <w:szCs w:val="21"/>
          <w:lang w:eastAsia="ru-RU"/>
        </w:rPr>
      </w:pPr>
      <w:r w:rsidRPr="00275AF5">
        <w:rPr>
          <w:rFonts w:ascii="Arial" w:eastAsia="Times New Roman" w:hAnsi="Arial" w:cs="Arial"/>
          <w:b/>
          <w:bCs/>
          <w:color w:val="FFFFFF"/>
          <w:sz w:val="21"/>
          <w:szCs w:val="21"/>
          <w:lang w:eastAsia="ru-RU"/>
        </w:rPr>
        <w:t>–</w:t>
      </w:r>
    </w:p>
    <w:p w14:paraId="4ACEBC17" w14:textId="77777777" w:rsidR="00275AF5" w:rsidRPr="00275AF5" w:rsidRDefault="00275AF5" w:rsidP="00505C8C">
      <w:pPr>
        <w:shd w:val="clear" w:color="auto" w:fill="FFFFFF"/>
        <w:spacing w:after="255" w:line="270" w:lineRule="atLeast"/>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Кодекс </w:t>
      </w:r>
      <w:hyperlink r:id="rId27" w:history="1">
        <w:r w:rsidRPr="00275AF5">
          <w:rPr>
            <w:rFonts w:ascii="Arial" w:eastAsia="Times New Roman" w:hAnsi="Arial" w:cs="Arial"/>
            <w:color w:val="808080"/>
            <w:sz w:val="23"/>
            <w:szCs w:val="23"/>
            <w:u w:val="single"/>
            <w:bdr w:val="none" w:sz="0" w:space="0" w:color="auto" w:frame="1"/>
            <w:lang w:eastAsia="ru-RU"/>
          </w:rPr>
          <w:t>дополнен</w:t>
        </w:r>
      </w:hyperlink>
      <w:r w:rsidRPr="00275AF5">
        <w:rPr>
          <w:rFonts w:ascii="Arial" w:eastAsia="Times New Roman" w:hAnsi="Arial" w:cs="Arial"/>
          <w:color w:val="333333"/>
          <w:sz w:val="23"/>
          <w:szCs w:val="23"/>
          <w:lang w:eastAsia="ru-RU"/>
        </w:rPr>
        <w:t> статьями, определяющими административную ответственность владельцев соцсетей за неисполнение возложенных на них законодательством обязанностей. В частности, предусмотрена ответственность за непринятие мер по ограничению доступа к информации, распространяемой с нарушением закона, невыполнение требования Роскомнадзора об отмене мер по ограничению доступа к информации пользователя, неисполнение обязанности по размещению электронной формы для направления обращений и документа, устанавливающего правила использования соцсети, а также по информированию пользователей о внесенных в правила изменениях.</w:t>
      </w:r>
    </w:p>
    <w:p w14:paraId="7812AC7F" w14:textId="77777777" w:rsidR="00275AF5" w:rsidRPr="00275AF5" w:rsidRDefault="00275AF5" w:rsidP="00505C8C">
      <w:pPr>
        <w:shd w:val="clear" w:color="auto" w:fill="0060AE"/>
        <w:spacing w:after="0" w:line="240" w:lineRule="auto"/>
        <w:jc w:val="both"/>
        <w:rPr>
          <w:rFonts w:ascii="Arial" w:eastAsia="Times New Roman" w:hAnsi="Arial" w:cs="Arial"/>
          <w:b/>
          <w:bCs/>
          <w:color w:val="FFFFFF"/>
          <w:sz w:val="21"/>
          <w:szCs w:val="21"/>
          <w:lang w:eastAsia="ru-RU"/>
        </w:rPr>
      </w:pPr>
      <w:r w:rsidRPr="00275AF5">
        <w:rPr>
          <w:rFonts w:ascii="Arial" w:eastAsia="Times New Roman" w:hAnsi="Arial" w:cs="Arial"/>
          <w:b/>
          <w:bCs/>
          <w:color w:val="FFFFFF"/>
          <w:sz w:val="21"/>
          <w:szCs w:val="21"/>
          <w:lang w:eastAsia="ru-RU"/>
        </w:rPr>
        <w:t>–</w:t>
      </w:r>
    </w:p>
    <w:p w14:paraId="7F7084C9" w14:textId="77777777" w:rsidR="00275AF5" w:rsidRPr="00275AF5" w:rsidRDefault="00DA30AB" w:rsidP="00505C8C">
      <w:pPr>
        <w:shd w:val="clear" w:color="auto" w:fill="FFFFFF"/>
        <w:spacing w:after="255" w:line="270" w:lineRule="atLeast"/>
        <w:jc w:val="both"/>
        <w:rPr>
          <w:rFonts w:ascii="Arial" w:eastAsia="Times New Roman" w:hAnsi="Arial" w:cs="Arial"/>
          <w:color w:val="333333"/>
          <w:sz w:val="23"/>
          <w:szCs w:val="23"/>
          <w:lang w:eastAsia="ru-RU"/>
        </w:rPr>
      </w:pPr>
      <w:hyperlink r:id="rId28" w:history="1">
        <w:r w:rsidR="00275AF5" w:rsidRPr="00275AF5">
          <w:rPr>
            <w:rFonts w:ascii="Arial" w:eastAsia="Times New Roman" w:hAnsi="Arial" w:cs="Arial"/>
            <w:color w:val="808080"/>
            <w:sz w:val="23"/>
            <w:szCs w:val="23"/>
            <w:u w:val="single"/>
            <w:bdr w:val="none" w:sz="0" w:space="0" w:color="auto" w:frame="1"/>
            <w:lang w:eastAsia="ru-RU"/>
          </w:rPr>
          <w:t>Вводится</w:t>
        </w:r>
      </w:hyperlink>
      <w:r w:rsidR="00275AF5" w:rsidRPr="00275AF5">
        <w:rPr>
          <w:rFonts w:ascii="Arial" w:eastAsia="Times New Roman" w:hAnsi="Arial" w:cs="Arial"/>
          <w:color w:val="333333"/>
          <w:sz w:val="23"/>
          <w:szCs w:val="23"/>
          <w:lang w:eastAsia="ru-RU"/>
        </w:rPr>
        <w:t> административная ответственность за невыполнение в установленный срок решения или предписания федерального антимонопольного органа (его территориального органа) лицом, ранее подвергнутым административному наказанию за соответствующее нарушение (в случаях, когда антимонопольным органом установлен новый срок исполнения решения или предписания).</w:t>
      </w:r>
    </w:p>
    <w:p w14:paraId="1AA30E94" w14:textId="77777777"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 xml:space="preserve">К числу обстоятельств, отягчающих ответственность за </w:t>
      </w:r>
      <w:proofErr w:type="spellStart"/>
      <w:r w:rsidRPr="00275AF5">
        <w:rPr>
          <w:rFonts w:ascii="Arial" w:eastAsia="Times New Roman" w:hAnsi="Arial" w:cs="Arial"/>
          <w:color w:val="333333"/>
          <w:sz w:val="23"/>
          <w:szCs w:val="23"/>
          <w:lang w:eastAsia="ru-RU"/>
        </w:rPr>
        <w:t>антиконкурентные</w:t>
      </w:r>
      <w:proofErr w:type="spellEnd"/>
      <w:r w:rsidRPr="00275AF5">
        <w:rPr>
          <w:rFonts w:ascii="Arial" w:eastAsia="Times New Roman" w:hAnsi="Arial" w:cs="Arial"/>
          <w:color w:val="333333"/>
          <w:sz w:val="23"/>
          <w:szCs w:val="23"/>
          <w:lang w:eastAsia="ru-RU"/>
        </w:rPr>
        <w:t xml:space="preserve"> соглашения (</w:t>
      </w:r>
      <w:hyperlink r:id="rId29" w:anchor="block_140321" w:history="1">
        <w:r w:rsidRPr="00275AF5">
          <w:rPr>
            <w:rFonts w:ascii="Arial" w:eastAsia="Times New Roman" w:hAnsi="Arial" w:cs="Arial"/>
            <w:color w:val="808080"/>
            <w:sz w:val="23"/>
            <w:szCs w:val="23"/>
            <w:u w:val="single"/>
            <w:bdr w:val="none" w:sz="0" w:space="0" w:color="auto" w:frame="1"/>
            <w:lang w:eastAsia="ru-RU"/>
          </w:rPr>
          <w:t>ч. 1</w:t>
        </w:r>
      </w:hyperlink>
      <w:r w:rsidRPr="00275AF5">
        <w:rPr>
          <w:rFonts w:ascii="Arial" w:eastAsia="Times New Roman" w:hAnsi="Arial" w:cs="Arial"/>
          <w:color w:val="333333"/>
          <w:sz w:val="23"/>
          <w:szCs w:val="23"/>
          <w:lang w:eastAsia="ru-RU"/>
        </w:rPr>
        <w:t> и </w:t>
      </w:r>
      <w:hyperlink r:id="rId30" w:anchor="block_140322" w:history="1">
        <w:r w:rsidRPr="00275AF5">
          <w:rPr>
            <w:rFonts w:ascii="Arial" w:eastAsia="Times New Roman" w:hAnsi="Arial" w:cs="Arial"/>
            <w:color w:val="808080"/>
            <w:sz w:val="23"/>
            <w:szCs w:val="23"/>
            <w:u w:val="single"/>
            <w:bdr w:val="none" w:sz="0" w:space="0" w:color="auto" w:frame="1"/>
            <w:lang w:eastAsia="ru-RU"/>
          </w:rPr>
          <w:t>ч. 2 ст. 14.32 КоАП РФ</w:t>
        </w:r>
      </w:hyperlink>
      <w:r w:rsidRPr="00275AF5">
        <w:rPr>
          <w:rFonts w:ascii="Arial" w:eastAsia="Times New Roman" w:hAnsi="Arial" w:cs="Arial"/>
          <w:color w:val="333333"/>
          <w:sz w:val="23"/>
          <w:szCs w:val="23"/>
          <w:lang w:eastAsia="ru-RU"/>
        </w:rPr>
        <w:t>) отнесено использование нарушителем в целях исполнения такого соглашения компьютерной программы, которая позволяет принимать решения в автоматическом режиме.</w:t>
      </w:r>
    </w:p>
    <w:p w14:paraId="7C730B78" w14:textId="77777777" w:rsidR="00275AF5" w:rsidRPr="00275AF5" w:rsidRDefault="00275AF5" w:rsidP="00505C8C">
      <w:pPr>
        <w:shd w:val="clear" w:color="auto" w:fill="0060AE"/>
        <w:spacing w:after="0" w:line="240" w:lineRule="auto"/>
        <w:jc w:val="both"/>
        <w:rPr>
          <w:rFonts w:ascii="Arial" w:eastAsia="Times New Roman" w:hAnsi="Arial" w:cs="Arial"/>
          <w:b/>
          <w:bCs/>
          <w:color w:val="FFFFFF"/>
          <w:sz w:val="21"/>
          <w:szCs w:val="21"/>
          <w:lang w:eastAsia="ru-RU"/>
        </w:rPr>
      </w:pPr>
      <w:r w:rsidRPr="00275AF5">
        <w:rPr>
          <w:rFonts w:ascii="Arial" w:eastAsia="Times New Roman" w:hAnsi="Arial" w:cs="Arial"/>
          <w:b/>
          <w:bCs/>
          <w:color w:val="FFFFFF"/>
          <w:sz w:val="21"/>
          <w:szCs w:val="21"/>
          <w:lang w:eastAsia="ru-RU"/>
        </w:rPr>
        <w:t>–</w:t>
      </w:r>
    </w:p>
    <w:p w14:paraId="648BF446" w14:textId="77777777"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Вступят в силу </w:t>
      </w:r>
      <w:hyperlink r:id="rId31" w:history="1">
        <w:r w:rsidRPr="00275AF5">
          <w:rPr>
            <w:rFonts w:ascii="Arial" w:eastAsia="Times New Roman" w:hAnsi="Arial" w:cs="Arial"/>
            <w:color w:val="808080"/>
            <w:sz w:val="23"/>
            <w:szCs w:val="23"/>
            <w:u w:val="single"/>
            <w:bdr w:val="none" w:sz="0" w:space="0" w:color="auto" w:frame="1"/>
            <w:lang w:eastAsia="ru-RU"/>
          </w:rPr>
          <w:t>нормы</w:t>
        </w:r>
      </w:hyperlink>
      <w:r w:rsidRPr="00275AF5">
        <w:rPr>
          <w:rFonts w:ascii="Arial" w:eastAsia="Times New Roman" w:hAnsi="Arial" w:cs="Arial"/>
          <w:color w:val="333333"/>
          <w:sz w:val="23"/>
          <w:szCs w:val="23"/>
          <w:lang w:eastAsia="ru-RU"/>
        </w:rPr>
        <w:t xml:space="preserve"> об ответственности за нарушение требований к производству и обороту пива, пивных напитков, сидра, </w:t>
      </w:r>
      <w:proofErr w:type="spellStart"/>
      <w:r w:rsidRPr="00275AF5">
        <w:rPr>
          <w:rFonts w:ascii="Arial" w:eastAsia="Times New Roman" w:hAnsi="Arial" w:cs="Arial"/>
          <w:color w:val="333333"/>
          <w:sz w:val="23"/>
          <w:szCs w:val="23"/>
          <w:lang w:eastAsia="ru-RU"/>
        </w:rPr>
        <w:t>пуаре</w:t>
      </w:r>
      <w:proofErr w:type="spellEnd"/>
      <w:r w:rsidRPr="00275AF5">
        <w:rPr>
          <w:rFonts w:ascii="Arial" w:eastAsia="Times New Roman" w:hAnsi="Arial" w:cs="Arial"/>
          <w:color w:val="333333"/>
          <w:sz w:val="23"/>
          <w:szCs w:val="23"/>
          <w:lang w:eastAsia="ru-RU"/>
        </w:rPr>
        <w:t xml:space="preserve"> и медовухи. К числу нарушений отнесено, помимо прочего, производство указанной продукции без включения в реестр производителей. А изготовление и оборот перечисленных напитков с добавлением этилового спирта признается грубым нарушением, которое влечет более строгую ответственность.</w:t>
      </w:r>
    </w:p>
    <w:p w14:paraId="68272108" w14:textId="77777777" w:rsidR="00275AF5" w:rsidRPr="00275AF5" w:rsidRDefault="00275AF5" w:rsidP="00B02B10">
      <w:pPr>
        <w:shd w:val="clear" w:color="auto" w:fill="FFFFFF"/>
        <w:spacing w:after="255" w:line="270" w:lineRule="atLeast"/>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Сентябрьские поправки в КоАП РФ посвящены также некоторым другим вопросам – в том числе ответственности за </w:t>
      </w:r>
      <w:hyperlink r:id="rId32" w:anchor="block_12" w:history="1">
        <w:r w:rsidRPr="00275AF5">
          <w:rPr>
            <w:rFonts w:ascii="Arial" w:eastAsia="Times New Roman" w:hAnsi="Arial" w:cs="Arial"/>
            <w:color w:val="808080"/>
            <w:sz w:val="23"/>
            <w:szCs w:val="23"/>
            <w:u w:val="single"/>
            <w:bdr w:val="none" w:sz="0" w:space="0" w:color="auto" w:frame="1"/>
            <w:lang w:eastAsia="ru-RU"/>
          </w:rPr>
          <w:t>нарушение</w:t>
        </w:r>
      </w:hyperlink>
      <w:r w:rsidRPr="00275AF5">
        <w:rPr>
          <w:rFonts w:ascii="Arial" w:eastAsia="Times New Roman" w:hAnsi="Arial" w:cs="Arial"/>
          <w:color w:val="333333"/>
          <w:sz w:val="23"/>
          <w:szCs w:val="23"/>
          <w:lang w:eastAsia="ru-RU"/>
        </w:rPr>
        <w:t> правил недискриминационного доступа или порядка подключения (технологического присоединения) к магистральным газопроводам.</w:t>
      </w:r>
    </w:p>
    <w:p w14:paraId="68CC6590" w14:textId="77777777" w:rsidR="00275AF5" w:rsidRPr="00275AF5" w:rsidRDefault="00275AF5" w:rsidP="00B02B10">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275AF5">
        <w:rPr>
          <w:rFonts w:ascii="Times New Roman" w:eastAsia="Times New Roman" w:hAnsi="Times New Roman" w:cs="Times New Roman"/>
          <w:b/>
          <w:bCs/>
          <w:color w:val="4D4D4D"/>
          <w:kern w:val="36"/>
          <w:sz w:val="24"/>
          <w:szCs w:val="24"/>
          <w:lang w:eastAsia="ru-RU"/>
        </w:rPr>
        <w:t>Предлагается внести поправки в ФКЗ о Государственном флаге РФ</w:t>
      </w:r>
    </w:p>
    <w:p w14:paraId="731F0426" w14:textId="44CA2211" w:rsidR="00275AF5" w:rsidRPr="00275AF5" w:rsidRDefault="00275AF5" w:rsidP="00B02B10">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Законопроект</w:t>
      </w:r>
      <w:hyperlink r:id="rId33" w:anchor="sdfootnote1sym" w:history="1">
        <w:r w:rsidRPr="00275AF5">
          <w:rPr>
            <w:rFonts w:ascii="Arial" w:eastAsia="Times New Roman" w:hAnsi="Arial" w:cs="Arial"/>
            <w:color w:val="808080"/>
            <w:sz w:val="23"/>
            <w:szCs w:val="23"/>
            <w:u w:val="single"/>
            <w:bdr w:val="none" w:sz="0" w:space="0" w:color="auto" w:frame="1"/>
            <w:vertAlign w:val="superscript"/>
            <w:lang w:eastAsia="ru-RU"/>
          </w:rPr>
          <w:t>1</w:t>
        </w:r>
      </w:hyperlink>
      <w:r w:rsidRPr="00275AF5">
        <w:rPr>
          <w:rFonts w:ascii="Arial" w:eastAsia="Times New Roman" w:hAnsi="Arial" w:cs="Arial"/>
          <w:color w:val="333333"/>
          <w:sz w:val="23"/>
          <w:szCs w:val="23"/>
          <w:lang w:eastAsia="ru-RU"/>
        </w:rPr>
        <w:t> с поправками в Федеральный конституционный закон от</w:t>
      </w:r>
      <w:r w:rsidR="00B02B10">
        <w:rPr>
          <w:rFonts w:ascii="Arial" w:eastAsia="Times New Roman" w:hAnsi="Arial" w:cs="Arial"/>
          <w:color w:val="333333"/>
          <w:sz w:val="23"/>
          <w:szCs w:val="23"/>
          <w:lang w:eastAsia="ru-RU"/>
        </w:rPr>
        <w:t xml:space="preserve">                                 </w:t>
      </w:r>
      <w:r w:rsidRPr="00275AF5">
        <w:rPr>
          <w:rFonts w:ascii="Arial" w:eastAsia="Times New Roman" w:hAnsi="Arial" w:cs="Arial"/>
          <w:color w:val="333333"/>
          <w:sz w:val="23"/>
          <w:szCs w:val="23"/>
          <w:lang w:eastAsia="ru-RU"/>
        </w:rPr>
        <w:t xml:space="preserve"> 25 декабря 2000 г. № 1-ФКЗ "</w:t>
      </w:r>
      <w:hyperlink r:id="rId34" w:history="1">
        <w:r w:rsidRPr="00275AF5">
          <w:rPr>
            <w:rFonts w:ascii="Arial" w:eastAsia="Times New Roman" w:hAnsi="Arial" w:cs="Arial"/>
            <w:color w:val="808080"/>
            <w:sz w:val="23"/>
            <w:szCs w:val="23"/>
            <w:u w:val="single"/>
            <w:bdr w:val="none" w:sz="0" w:space="0" w:color="auto" w:frame="1"/>
            <w:lang w:eastAsia="ru-RU"/>
          </w:rPr>
          <w:t>О Государственном флаге Российской Федерации</w:t>
        </w:r>
      </w:hyperlink>
      <w:r w:rsidRPr="00275AF5">
        <w:rPr>
          <w:rFonts w:ascii="Arial" w:eastAsia="Times New Roman" w:hAnsi="Arial" w:cs="Arial"/>
          <w:color w:val="333333"/>
          <w:sz w:val="23"/>
          <w:szCs w:val="23"/>
          <w:lang w:eastAsia="ru-RU"/>
        </w:rPr>
        <w:t>" был внесен в Госдуму 22 августа 2023 года.</w:t>
      </w:r>
    </w:p>
    <w:p w14:paraId="07EF2603" w14:textId="77777777" w:rsidR="00275AF5" w:rsidRPr="00275AF5" w:rsidRDefault="00275AF5" w:rsidP="00B02B10">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Авторы документа депутаты </w:t>
      </w:r>
      <w:r w:rsidRPr="00275AF5">
        <w:rPr>
          <w:rFonts w:ascii="Arial" w:eastAsia="Times New Roman" w:hAnsi="Arial" w:cs="Arial"/>
          <w:b/>
          <w:bCs/>
          <w:color w:val="333333"/>
          <w:sz w:val="23"/>
          <w:szCs w:val="23"/>
          <w:lang w:eastAsia="ru-RU"/>
        </w:rPr>
        <w:t>Леонид Слуцкий</w:t>
      </w:r>
      <w:r w:rsidRPr="00275AF5">
        <w:rPr>
          <w:rFonts w:ascii="Arial" w:eastAsia="Times New Roman" w:hAnsi="Arial" w:cs="Arial"/>
          <w:color w:val="333333"/>
          <w:sz w:val="23"/>
          <w:szCs w:val="23"/>
          <w:lang w:eastAsia="ru-RU"/>
        </w:rPr>
        <w:t> и </w:t>
      </w:r>
      <w:r w:rsidRPr="00275AF5">
        <w:rPr>
          <w:rFonts w:ascii="Arial" w:eastAsia="Times New Roman" w:hAnsi="Arial" w:cs="Arial"/>
          <w:b/>
          <w:bCs/>
          <w:color w:val="333333"/>
          <w:sz w:val="23"/>
          <w:szCs w:val="23"/>
          <w:lang w:eastAsia="ru-RU"/>
        </w:rPr>
        <w:t>Дмитрий Свищев</w:t>
      </w:r>
      <w:r w:rsidRPr="00275AF5">
        <w:rPr>
          <w:rFonts w:ascii="Arial" w:eastAsia="Times New Roman" w:hAnsi="Arial" w:cs="Arial"/>
          <w:color w:val="333333"/>
          <w:sz w:val="23"/>
          <w:szCs w:val="23"/>
          <w:lang w:eastAsia="ru-RU"/>
        </w:rPr>
        <w:t> предлагают расширить использование Государственного флага РФ в сфере физкультуры и спорта и установить обязательность подъема флага во время торжественных церемоний официальных физкультурных и спортивных мероприятий. Напомним, с 1 сентября 2022 года </w:t>
      </w:r>
      <w:hyperlink r:id="rId35" w:history="1">
        <w:r w:rsidRPr="00275AF5">
          <w:rPr>
            <w:rFonts w:ascii="Arial" w:eastAsia="Times New Roman" w:hAnsi="Arial" w:cs="Arial"/>
            <w:color w:val="808080"/>
            <w:sz w:val="23"/>
            <w:szCs w:val="23"/>
            <w:u w:val="single"/>
            <w:bdr w:val="none" w:sz="0" w:space="0" w:color="auto" w:frame="1"/>
            <w:lang w:eastAsia="ru-RU"/>
          </w:rPr>
          <w:t>во всех школах страны</w:t>
        </w:r>
      </w:hyperlink>
      <w:r w:rsidRPr="00275AF5">
        <w:rPr>
          <w:rFonts w:ascii="Arial" w:eastAsia="Times New Roman" w:hAnsi="Arial" w:cs="Arial"/>
          <w:color w:val="333333"/>
          <w:sz w:val="23"/>
          <w:szCs w:val="23"/>
          <w:lang w:eastAsia="ru-RU"/>
        </w:rPr>
        <w:t> уже введена обязательная традиция подъема флага и исполнения гимна.</w:t>
      </w:r>
    </w:p>
    <w:p w14:paraId="7C91EC78" w14:textId="77777777" w:rsidR="00275AF5" w:rsidRPr="00275AF5" w:rsidRDefault="00275AF5" w:rsidP="00B02B10">
      <w:pPr>
        <w:shd w:val="clear" w:color="auto" w:fill="FFFFFF"/>
        <w:spacing w:after="0" w:line="240" w:lineRule="auto"/>
        <w:ind w:firstLine="708"/>
        <w:jc w:val="both"/>
        <w:rPr>
          <w:rFonts w:ascii="Arial" w:eastAsia="Times New Roman" w:hAnsi="Arial" w:cs="Arial"/>
          <w:color w:val="333333"/>
          <w:sz w:val="23"/>
          <w:szCs w:val="23"/>
          <w:lang w:eastAsia="ru-RU"/>
        </w:rPr>
      </w:pPr>
      <w:r w:rsidRPr="00275AF5">
        <w:rPr>
          <w:rFonts w:ascii="Arial" w:eastAsia="Times New Roman" w:hAnsi="Arial" w:cs="Arial"/>
          <w:color w:val="333333"/>
          <w:sz w:val="23"/>
          <w:szCs w:val="23"/>
          <w:lang w:eastAsia="ru-RU"/>
        </w:rPr>
        <w:t>Отмечается, что на международной спортивной арене российские спортсмены зачастую вынуждены выступать под нейтральным флагом. На соревнованиях на территории РФ флаг также поднимается нерегулярно. В связи с чем авторы предлагают такие изменения. По их мнению, это поддержит российское спортивное движение.</w:t>
      </w:r>
    </w:p>
    <w:p w14:paraId="04118E6C" w14:textId="77777777" w:rsidR="00275AF5" w:rsidRPr="00275AF5" w:rsidRDefault="00275AF5" w:rsidP="00B02B10">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275AF5">
        <w:rPr>
          <w:rFonts w:ascii="Times New Roman" w:eastAsia="Times New Roman" w:hAnsi="Times New Roman" w:cs="Times New Roman"/>
          <w:b/>
          <w:bCs/>
          <w:color w:val="4D4D4D"/>
          <w:kern w:val="36"/>
          <w:sz w:val="24"/>
          <w:szCs w:val="24"/>
          <w:lang w:eastAsia="ru-RU"/>
        </w:rPr>
        <w:t>Родителей школьников предлагают освобождать от работы в День знаний</w:t>
      </w:r>
    </w:p>
    <w:p w14:paraId="0E6356FE" w14:textId="77777777" w:rsidR="00B02B10" w:rsidRDefault="00275AF5" w:rsidP="00B02B10">
      <w:pPr>
        <w:shd w:val="clear" w:color="auto" w:fill="FFFFFF"/>
        <w:spacing w:after="0" w:line="240" w:lineRule="auto"/>
        <w:ind w:firstLine="708"/>
        <w:jc w:val="both"/>
        <w:rPr>
          <w:rFonts w:ascii="Arial" w:hAnsi="Arial" w:cs="Arial"/>
          <w:color w:val="333333"/>
          <w:sz w:val="23"/>
          <w:szCs w:val="23"/>
          <w:shd w:val="clear" w:color="auto" w:fill="FFFFFF"/>
        </w:rPr>
      </w:pPr>
      <w:r w:rsidRPr="00275AF5">
        <w:rPr>
          <w:rFonts w:ascii="Arial" w:hAnsi="Arial" w:cs="Arial"/>
          <w:color w:val="333333"/>
          <w:sz w:val="23"/>
          <w:szCs w:val="23"/>
          <w:shd w:val="clear" w:color="auto" w:fill="FFFFFF"/>
        </w:rPr>
        <w:t>Законопроект</w:t>
      </w:r>
      <w:hyperlink r:id="rId36" w:anchor="sdfootnote1sym" w:history="1">
        <w:r w:rsidRPr="00275AF5">
          <w:rPr>
            <w:rFonts w:ascii="Arial" w:hAnsi="Arial" w:cs="Arial"/>
            <w:color w:val="808080"/>
            <w:sz w:val="23"/>
            <w:szCs w:val="23"/>
            <w:u w:val="single"/>
            <w:bdr w:val="none" w:sz="0" w:space="0" w:color="auto" w:frame="1"/>
            <w:shd w:val="clear" w:color="auto" w:fill="FFFFFF"/>
            <w:vertAlign w:val="superscript"/>
          </w:rPr>
          <w:t>1</w:t>
        </w:r>
      </w:hyperlink>
      <w:r w:rsidRPr="00275AF5">
        <w:rPr>
          <w:rFonts w:ascii="Arial" w:hAnsi="Arial" w:cs="Arial"/>
          <w:color w:val="333333"/>
          <w:sz w:val="23"/>
          <w:szCs w:val="23"/>
          <w:shd w:val="clear" w:color="auto" w:fill="FFFFFF"/>
        </w:rPr>
        <w:t> с поправками в </w:t>
      </w:r>
      <w:hyperlink r:id="rId37" w:history="1">
        <w:r w:rsidRPr="00275AF5">
          <w:rPr>
            <w:rFonts w:ascii="Arial" w:hAnsi="Arial" w:cs="Arial"/>
            <w:color w:val="808080"/>
            <w:sz w:val="23"/>
            <w:szCs w:val="23"/>
            <w:u w:val="single"/>
            <w:bdr w:val="none" w:sz="0" w:space="0" w:color="auto" w:frame="1"/>
            <w:shd w:val="clear" w:color="auto" w:fill="FFFFFF"/>
          </w:rPr>
          <w:t>Трудовой кодекс</w:t>
        </w:r>
      </w:hyperlink>
      <w:r w:rsidRPr="00275AF5">
        <w:rPr>
          <w:rFonts w:ascii="Arial" w:hAnsi="Arial" w:cs="Arial"/>
          <w:color w:val="333333"/>
          <w:sz w:val="23"/>
          <w:szCs w:val="23"/>
          <w:shd w:val="clear" w:color="auto" w:fill="FFFFFF"/>
        </w:rPr>
        <w:t> был внесен в Госдуму 23 августа 2023 года. Автор документа депутат Госдумы </w:t>
      </w:r>
      <w:r w:rsidRPr="00275AF5">
        <w:rPr>
          <w:rFonts w:ascii="Arial" w:hAnsi="Arial" w:cs="Arial"/>
          <w:b/>
          <w:bCs/>
          <w:color w:val="333333"/>
          <w:sz w:val="23"/>
          <w:szCs w:val="23"/>
          <w:shd w:val="clear" w:color="auto" w:fill="FFFFFF"/>
        </w:rPr>
        <w:t>Дмитрий Гусев</w:t>
      </w:r>
      <w:r w:rsidRPr="00275AF5">
        <w:rPr>
          <w:rFonts w:ascii="Arial" w:hAnsi="Arial" w:cs="Arial"/>
          <w:color w:val="333333"/>
          <w:sz w:val="23"/>
          <w:szCs w:val="23"/>
          <w:shd w:val="clear" w:color="auto" w:fill="FFFFFF"/>
        </w:rPr>
        <w:t> предлагает дополнить </w:t>
      </w:r>
      <w:hyperlink r:id="rId38" w:history="1">
        <w:r w:rsidRPr="00275AF5">
          <w:rPr>
            <w:rFonts w:ascii="Arial" w:hAnsi="Arial" w:cs="Arial"/>
            <w:color w:val="808080"/>
            <w:sz w:val="23"/>
            <w:szCs w:val="23"/>
            <w:u w:val="single"/>
            <w:bdr w:val="none" w:sz="0" w:space="0" w:color="auto" w:frame="1"/>
            <w:shd w:val="clear" w:color="auto" w:fill="FFFFFF"/>
          </w:rPr>
          <w:t>раздел VII ТК РФ</w:t>
        </w:r>
      </w:hyperlink>
      <w:r w:rsidRPr="00275AF5">
        <w:rPr>
          <w:rFonts w:ascii="Arial" w:hAnsi="Arial" w:cs="Arial"/>
          <w:color w:val="333333"/>
          <w:sz w:val="23"/>
          <w:szCs w:val="23"/>
          <w:shd w:val="clear" w:color="auto" w:fill="FFFFFF"/>
        </w:rPr>
        <w:t> (гарантии и компенсации) новой статьей и предоставить право на освобождение от работы в День знаний (1 сентября) работникам, воспитывающим детей школьного возраста. Средний заработок и место работы (должности) при этом должны быть сохранены.</w:t>
      </w:r>
    </w:p>
    <w:p w14:paraId="4A5BE32C" w14:textId="77777777" w:rsidR="00B02B10" w:rsidRDefault="00275AF5" w:rsidP="00B02B10">
      <w:pPr>
        <w:shd w:val="clear" w:color="auto" w:fill="FFFFFF"/>
        <w:spacing w:after="0" w:line="240" w:lineRule="auto"/>
        <w:ind w:firstLine="708"/>
        <w:jc w:val="both"/>
        <w:rPr>
          <w:rFonts w:ascii="Arial" w:hAnsi="Arial" w:cs="Arial"/>
          <w:color w:val="333333"/>
          <w:sz w:val="23"/>
          <w:szCs w:val="23"/>
          <w:shd w:val="clear" w:color="auto" w:fill="FFFFFF"/>
        </w:rPr>
      </w:pPr>
      <w:r w:rsidRPr="00275AF5">
        <w:rPr>
          <w:rFonts w:ascii="Arial" w:hAnsi="Arial" w:cs="Arial"/>
          <w:color w:val="333333"/>
          <w:sz w:val="23"/>
          <w:szCs w:val="23"/>
          <w:shd w:val="clear" w:color="auto" w:fill="FFFFFF"/>
        </w:rPr>
        <w:t xml:space="preserve">Как отмечается в пояснительной записке, участие родителей в школьных линейках, приуроченных к Дню </w:t>
      </w:r>
      <w:proofErr w:type="gramStart"/>
      <w:r w:rsidRPr="00275AF5">
        <w:rPr>
          <w:rFonts w:ascii="Arial" w:hAnsi="Arial" w:cs="Arial"/>
          <w:color w:val="333333"/>
          <w:sz w:val="23"/>
          <w:szCs w:val="23"/>
          <w:shd w:val="clear" w:color="auto" w:fill="FFFFFF"/>
        </w:rPr>
        <w:t>знаний ,</w:t>
      </w:r>
      <w:proofErr w:type="gramEnd"/>
      <w:r w:rsidRPr="00275AF5">
        <w:rPr>
          <w:rFonts w:ascii="Arial" w:hAnsi="Arial" w:cs="Arial"/>
          <w:color w:val="333333"/>
          <w:sz w:val="23"/>
          <w:szCs w:val="23"/>
          <w:shd w:val="clear" w:color="auto" w:fill="FFFFFF"/>
        </w:rPr>
        <w:t xml:space="preserve"> имеет важное значение для детей (особенно первоклассников). Ежегодно в этот день сотни тысяч россиян провожают детей на торжественные мероприятия в школах. Инициатива направлена на то, чтобы родители могли спокойно участвовать в торжественной линейке, имея право на освобождение от работы на это время.</w:t>
      </w:r>
    </w:p>
    <w:p w14:paraId="33DA3E78" w14:textId="77777777" w:rsidR="00B02B10" w:rsidRDefault="00275AF5" w:rsidP="00B02B10">
      <w:pPr>
        <w:shd w:val="clear" w:color="auto" w:fill="FFFFFF"/>
        <w:spacing w:after="0" w:line="240" w:lineRule="auto"/>
        <w:ind w:firstLine="708"/>
        <w:jc w:val="both"/>
        <w:rPr>
          <w:rFonts w:ascii="Arial" w:hAnsi="Arial" w:cs="Arial"/>
          <w:color w:val="333333"/>
          <w:sz w:val="23"/>
          <w:szCs w:val="23"/>
          <w:shd w:val="clear" w:color="auto" w:fill="FFFFFF"/>
        </w:rPr>
      </w:pPr>
      <w:r w:rsidRPr="00275AF5">
        <w:rPr>
          <w:rFonts w:ascii="Arial" w:hAnsi="Arial" w:cs="Arial"/>
          <w:color w:val="333333"/>
          <w:sz w:val="23"/>
          <w:szCs w:val="23"/>
          <w:shd w:val="clear" w:color="auto" w:fill="FFFFFF"/>
        </w:rPr>
        <w:t>В случае принятия законопроекта он вступит в силу по истечении 10 дней после официального опубликования.</w:t>
      </w:r>
    </w:p>
    <w:p w14:paraId="0ED63C74" w14:textId="676F9C53" w:rsidR="00275AF5" w:rsidRDefault="00275AF5" w:rsidP="00B02B10">
      <w:pPr>
        <w:shd w:val="clear" w:color="auto" w:fill="FFFFFF"/>
        <w:spacing w:after="0" w:line="240" w:lineRule="auto"/>
        <w:ind w:firstLine="708"/>
        <w:jc w:val="both"/>
        <w:rPr>
          <w:rFonts w:ascii="Arial" w:hAnsi="Arial" w:cs="Arial"/>
          <w:color w:val="333333"/>
          <w:sz w:val="23"/>
          <w:szCs w:val="23"/>
          <w:shd w:val="clear" w:color="auto" w:fill="FFFFFF"/>
        </w:rPr>
      </w:pPr>
      <w:r w:rsidRPr="00275AF5">
        <w:rPr>
          <w:rFonts w:ascii="Arial" w:hAnsi="Arial" w:cs="Arial"/>
          <w:color w:val="333333"/>
          <w:sz w:val="23"/>
          <w:szCs w:val="23"/>
        </w:rPr>
        <w:br/>
      </w:r>
      <w:r w:rsidRPr="00275AF5">
        <w:rPr>
          <w:rFonts w:ascii="Arial" w:hAnsi="Arial" w:cs="Arial"/>
          <w:color w:val="333333"/>
          <w:sz w:val="23"/>
          <w:szCs w:val="23"/>
        </w:rPr>
        <w:br/>
      </w:r>
      <w:r w:rsidRPr="00275AF5">
        <w:rPr>
          <w:rFonts w:ascii="Arial" w:hAnsi="Arial" w:cs="Arial"/>
          <w:color w:val="333333"/>
          <w:sz w:val="23"/>
          <w:szCs w:val="23"/>
          <w:shd w:val="clear" w:color="auto" w:fill="FFFFFF"/>
        </w:rPr>
        <w:t>Напомним, День знаний не является нерабочим праздничным днем в соответствии со </w:t>
      </w:r>
      <w:hyperlink r:id="rId39" w:anchor="block_112" w:history="1">
        <w:r w:rsidRPr="00275AF5">
          <w:rPr>
            <w:rFonts w:ascii="Arial" w:hAnsi="Arial" w:cs="Arial"/>
            <w:color w:val="808080"/>
            <w:sz w:val="23"/>
            <w:szCs w:val="23"/>
            <w:u w:val="single"/>
            <w:bdr w:val="none" w:sz="0" w:space="0" w:color="auto" w:frame="1"/>
            <w:shd w:val="clear" w:color="auto" w:fill="FFFFFF"/>
          </w:rPr>
          <w:t>ст. 112 ТК РФ</w:t>
        </w:r>
      </w:hyperlink>
      <w:r w:rsidRPr="00275AF5">
        <w:rPr>
          <w:rFonts w:ascii="Arial" w:hAnsi="Arial" w:cs="Arial"/>
          <w:color w:val="333333"/>
          <w:sz w:val="23"/>
          <w:szCs w:val="23"/>
          <w:shd w:val="clear" w:color="auto" w:fill="FFFFFF"/>
        </w:rPr>
        <w:t>. Расширенную информацию о режиме труда и отдыха в текущем и следующем году можно посмотреть в </w:t>
      </w:r>
      <w:hyperlink r:id="rId40" w:history="1">
        <w:r w:rsidRPr="00275AF5">
          <w:rPr>
            <w:rFonts w:ascii="Arial" w:hAnsi="Arial" w:cs="Arial"/>
            <w:color w:val="808080"/>
            <w:sz w:val="23"/>
            <w:szCs w:val="23"/>
            <w:u w:val="single"/>
            <w:bdr w:val="none" w:sz="0" w:space="0" w:color="auto" w:frame="1"/>
            <w:shd w:val="clear" w:color="auto" w:fill="FFFFFF"/>
          </w:rPr>
          <w:t>производственном календаре на 2023 год</w:t>
        </w:r>
      </w:hyperlink>
      <w:r w:rsidRPr="00275AF5">
        <w:rPr>
          <w:rFonts w:ascii="Arial" w:hAnsi="Arial" w:cs="Arial"/>
          <w:color w:val="333333"/>
          <w:sz w:val="23"/>
          <w:szCs w:val="23"/>
          <w:shd w:val="clear" w:color="auto" w:fill="FFFFFF"/>
        </w:rPr>
        <w:t> и  </w:t>
      </w:r>
      <w:hyperlink r:id="rId41" w:history="1">
        <w:r w:rsidRPr="00275AF5">
          <w:rPr>
            <w:rFonts w:ascii="Arial" w:hAnsi="Arial" w:cs="Arial"/>
            <w:color w:val="808080"/>
            <w:sz w:val="23"/>
            <w:szCs w:val="23"/>
            <w:u w:val="single"/>
            <w:bdr w:val="none" w:sz="0" w:space="0" w:color="auto" w:frame="1"/>
            <w:shd w:val="clear" w:color="auto" w:fill="FFFFFF"/>
          </w:rPr>
          <w:t>производственном календаре на 2024 год</w:t>
        </w:r>
      </w:hyperlink>
      <w:r w:rsidRPr="00275AF5">
        <w:rPr>
          <w:rFonts w:ascii="Arial" w:hAnsi="Arial" w:cs="Arial"/>
          <w:color w:val="333333"/>
          <w:sz w:val="23"/>
          <w:szCs w:val="23"/>
          <w:shd w:val="clear" w:color="auto" w:fill="FFFFFF"/>
        </w:rPr>
        <w:t>.</w:t>
      </w:r>
    </w:p>
    <w:p w14:paraId="3FCD0248" w14:textId="77777777" w:rsidR="00B02B10" w:rsidRDefault="00B02B10" w:rsidP="00B02B10">
      <w:pPr>
        <w:shd w:val="clear" w:color="auto" w:fill="FFFFFF"/>
        <w:spacing w:after="0" w:line="240" w:lineRule="auto"/>
        <w:ind w:firstLine="708"/>
        <w:jc w:val="both"/>
        <w:rPr>
          <w:rFonts w:ascii="Arial" w:hAnsi="Arial" w:cs="Arial"/>
          <w:color w:val="333333"/>
          <w:sz w:val="23"/>
          <w:szCs w:val="23"/>
          <w:shd w:val="clear" w:color="auto" w:fill="FFFFFF"/>
        </w:rPr>
      </w:pPr>
    </w:p>
    <w:p w14:paraId="15599AFD" w14:textId="77777777" w:rsidR="00275AF5" w:rsidRPr="00275AF5" w:rsidRDefault="00275AF5"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275AF5">
        <w:rPr>
          <w:rFonts w:ascii="Times New Roman" w:eastAsia="Times New Roman" w:hAnsi="Times New Roman" w:cs="Times New Roman"/>
          <w:b/>
          <w:bCs/>
          <w:color w:val="4D4D4D"/>
          <w:kern w:val="36"/>
          <w:sz w:val="24"/>
          <w:szCs w:val="24"/>
          <w:lang w:eastAsia="ru-RU"/>
        </w:rPr>
        <w:t xml:space="preserve">29 и 30 августа этого года в школах и </w:t>
      </w:r>
      <w:proofErr w:type="spellStart"/>
      <w:r w:rsidRPr="00275AF5">
        <w:rPr>
          <w:rFonts w:ascii="Times New Roman" w:eastAsia="Times New Roman" w:hAnsi="Times New Roman" w:cs="Times New Roman"/>
          <w:b/>
          <w:bCs/>
          <w:color w:val="4D4D4D"/>
          <w:kern w:val="36"/>
          <w:sz w:val="24"/>
          <w:szCs w:val="24"/>
          <w:lang w:eastAsia="ru-RU"/>
        </w:rPr>
        <w:t>ссузах</w:t>
      </w:r>
      <w:proofErr w:type="spellEnd"/>
      <w:r w:rsidRPr="00275AF5">
        <w:rPr>
          <w:rFonts w:ascii="Times New Roman" w:eastAsia="Times New Roman" w:hAnsi="Times New Roman" w:cs="Times New Roman"/>
          <w:b/>
          <w:bCs/>
          <w:color w:val="4D4D4D"/>
          <w:kern w:val="36"/>
          <w:sz w:val="24"/>
          <w:szCs w:val="24"/>
          <w:lang w:eastAsia="ru-RU"/>
        </w:rPr>
        <w:t xml:space="preserve"> пройдут всероссийские учения по отработке действий при чрезвычайных ситуациях</w:t>
      </w:r>
    </w:p>
    <w:p w14:paraId="1677542D" w14:textId="77777777" w:rsidR="00B02B10" w:rsidRDefault="00B02B10" w:rsidP="00275AF5">
      <w:pPr>
        <w:shd w:val="clear" w:color="auto" w:fill="FFFFFF"/>
        <w:spacing w:after="255" w:line="270" w:lineRule="atLeast"/>
        <w:rPr>
          <w:rFonts w:ascii="Arial" w:hAnsi="Arial" w:cs="Arial"/>
          <w:color w:val="333333"/>
          <w:sz w:val="23"/>
          <w:szCs w:val="23"/>
          <w:shd w:val="clear" w:color="auto" w:fill="FFFFFF"/>
        </w:rPr>
      </w:pPr>
    </w:p>
    <w:p w14:paraId="58F0EE28" w14:textId="77777777" w:rsidR="00B02B10" w:rsidRDefault="00275AF5" w:rsidP="00B02B10">
      <w:pPr>
        <w:shd w:val="clear" w:color="auto" w:fill="FFFFFF"/>
        <w:spacing w:after="0" w:line="240" w:lineRule="auto"/>
        <w:ind w:firstLine="708"/>
        <w:jc w:val="both"/>
        <w:rPr>
          <w:rFonts w:ascii="Times New Roman" w:hAnsi="Times New Roman" w:cs="Times New Roman"/>
          <w:color w:val="333333"/>
          <w:sz w:val="23"/>
          <w:szCs w:val="23"/>
          <w:shd w:val="clear" w:color="auto" w:fill="FFFFFF"/>
        </w:rPr>
      </w:pPr>
      <w:r w:rsidRPr="00B02B10">
        <w:rPr>
          <w:rFonts w:ascii="Times New Roman" w:hAnsi="Times New Roman" w:cs="Times New Roman"/>
          <w:color w:val="333333"/>
          <w:sz w:val="23"/>
          <w:szCs w:val="23"/>
          <w:shd w:val="clear" w:color="auto" w:fill="FFFFFF"/>
        </w:rPr>
        <w:t xml:space="preserve">Информация об этом была опубликована на официальном сайте </w:t>
      </w:r>
      <w:proofErr w:type="spellStart"/>
      <w:r w:rsidRPr="00B02B10">
        <w:rPr>
          <w:rFonts w:ascii="Times New Roman" w:hAnsi="Times New Roman" w:cs="Times New Roman"/>
          <w:color w:val="333333"/>
          <w:sz w:val="23"/>
          <w:szCs w:val="23"/>
          <w:shd w:val="clear" w:color="auto" w:fill="FFFFFF"/>
        </w:rPr>
        <w:t>Минпросвещения</w:t>
      </w:r>
      <w:proofErr w:type="spellEnd"/>
      <w:r w:rsidRPr="00B02B10">
        <w:rPr>
          <w:rFonts w:ascii="Times New Roman" w:hAnsi="Times New Roman" w:cs="Times New Roman"/>
          <w:color w:val="333333"/>
          <w:sz w:val="23"/>
          <w:szCs w:val="23"/>
          <w:shd w:val="clear" w:color="auto" w:fill="FFFFFF"/>
        </w:rPr>
        <w:t xml:space="preserve"> России 23 августа 2023 года. Сообщается, что 29 и 30 августа текущего года в школах, колледжах и техникумах на территории всей страны впервые пройдут единые учения по безопасности. В ходе их проведения планируется отработать комплексный сценарий действий работников образовательных организаций и сотрудников охраны при террористической угрозе. Организаторами учений являются </w:t>
      </w:r>
      <w:proofErr w:type="spellStart"/>
      <w:r w:rsidRPr="00B02B10">
        <w:rPr>
          <w:rFonts w:ascii="Times New Roman" w:hAnsi="Times New Roman" w:cs="Times New Roman"/>
          <w:color w:val="333333"/>
          <w:sz w:val="23"/>
          <w:szCs w:val="23"/>
          <w:shd w:val="clear" w:color="auto" w:fill="FFFFFF"/>
        </w:rPr>
        <w:t>Минпросвещения</w:t>
      </w:r>
      <w:proofErr w:type="spellEnd"/>
      <w:r w:rsidRPr="00B02B10">
        <w:rPr>
          <w:rFonts w:ascii="Times New Roman" w:hAnsi="Times New Roman" w:cs="Times New Roman"/>
          <w:color w:val="333333"/>
          <w:sz w:val="23"/>
          <w:szCs w:val="23"/>
          <w:shd w:val="clear" w:color="auto" w:fill="FFFFFF"/>
        </w:rPr>
        <w:t xml:space="preserve"> России, МЧС России, МВД России, </w:t>
      </w:r>
      <w:proofErr w:type="spellStart"/>
      <w:r w:rsidRPr="00B02B10">
        <w:rPr>
          <w:rFonts w:ascii="Times New Roman" w:hAnsi="Times New Roman" w:cs="Times New Roman"/>
          <w:color w:val="333333"/>
          <w:sz w:val="23"/>
          <w:szCs w:val="23"/>
          <w:shd w:val="clear" w:color="auto" w:fill="FFFFFF"/>
        </w:rPr>
        <w:t>Росгвардия</w:t>
      </w:r>
      <w:proofErr w:type="spellEnd"/>
      <w:r w:rsidRPr="00B02B10">
        <w:rPr>
          <w:rFonts w:ascii="Times New Roman" w:hAnsi="Times New Roman" w:cs="Times New Roman"/>
          <w:color w:val="333333"/>
          <w:sz w:val="23"/>
          <w:szCs w:val="23"/>
          <w:shd w:val="clear" w:color="auto" w:fill="FFFFFF"/>
        </w:rPr>
        <w:t xml:space="preserve"> и региональные власти.</w:t>
      </w:r>
    </w:p>
    <w:p w14:paraId="78DBBECA" w14:textId="77777777" w:rsidR="00B02B10" w:rsidRDefault="00275AF5" w:rsidP="00B02B10">
      <w:pPr>
        <w:shd w:val="clear" w:color="auto" w:fill="FFFFFF"/>
        <w:spacing w:after="0" w:line="240" w:lineRule="auto"/>
        <w:ind w:firstLine="708"/>
        <w:jc w:val="both"/>
        <w:rPr>
          <w:rFonts w:ascii="Times New Roman" w:hAnsi="Times New Roman" w:cs="Times New Roman"/>
          <w:color w:val="333333"/>
          <w:sz w:val="23"/>
          <w:szCs w:val="23"/>
          <w:shd w:val="clear" w:color="auto" w:fill="FFFFFF"/>
        </w:rPr>
      </w:pPr>
      <w:r w:rsidRPr="00B02B10">
        <w:rPr>
          <w:rFonts w:ascii="Times New Roman" w:hAnsi="Times New Roman" w:cs="Times New Roman"/>
          <w:color w:val="333333"/>
          <w:sz w:val="23"/>
          <w:szCs w:val="23"/>
          <w:shd w:val="clear" w:color="auto" w:fill="FFFFFF"/>
        </w:rPr>
        <w:t>Министр просвещения России </w:t>
      </w:r>
      <w:r w:rsidRPr="00B02B10">
        <w:rPr>
          <w:rStyle w:val="a5"/>
          <w:rFonts w:ascii="Times New Roman" w:hAnsi="Times New Roman" w:cs="Times New Roman"/>
          <w:color w:val="333333"/>
          <w:sz w:val="23"/>
          <w:szCs w:val="23"/>
          <w:shd w:val="clear" w:color="auto" w:fill="FFFFFF"/>
        </w:rPr>
        <w:t>Сергей Кравцов</w:t>
      </w:r>
      <w:r w:rsidRPr="00B02B10">
        <w:rPr>
          <w:rFonts w:ascii="Times New Roman" w:hAnsi="Times New Roman" w:cs="Times New Roman"/>
          <w:color w:val="333333"/>
          <w:sz w:val="23"/>
          <w:szCs w:val="23"/>
          <w:shd w:val="clear" w:color="auto" w:fill="FFFFFF"/>
        </w:rPr>
        <w:t>, комментируя это решение, обратил внимание, что один из ключевых вопросов для всех образовательных организаций – обеспечение безопасности учебно-воспитательного процесса. "И педагоги, и руководство учебных заведений должны четко знать, что им делать. Всероссийские учения как раз дадут исчерпывающую информацию о степени готовности к подобным ситуациям и обеспечат возможность сформировать необходимые навыки".</w:t>
      </w:r>
    </w:p>
    <w:p w14:paraId="55FAB342" w14:textId="6BA1A8C4" w:rsidR="00275AF5" w:rsidRPr="00B02B10" w:rsidRDefault="00275AF5" w:rsidP="00B02B10">
      <w:pPr>
        <w:shd w:val="clear" w:color="auto" w:fill="FFFFFF"/>
        <w:spacing w:after="0" w:line="240" w:lineRule="auto"/>
        <w:ind w:firstLine="708"/>
        <w:jc w:val="both"/>
        <w:rPr>
          <w:rFonts w:ascii="Times New Roman" w:hAnsi="Times New Roman" w:cs="Times New Roman"/>
          <w:color w:val="333333"/>
          <w:sz w:val="23"/>
          <w:szCs w:val="23"/>
          <w:shd w:val="clear" w:color="auto" w:fill="FFFFFF"/>
        </w:rPr>
      </w:pPr>
      <w:r w:rsidRPr="00B02B10">
        <w:rPr>
          <w:rFonts w:ascii="Times New Roman" w:hAnsi="Times New Roman" w:cs="Times New Roman"/>
          <w:color w:val="333333"/>
          <w:sz w:val="23"/>
          <w:szCs w:val="23"/>
          <w:shd w:val="clear" w:color="auto" w:fill="FFFFFF"/>
        </w:rPr>
        <w:t>Во время учений будет проведена проверка работоспособности систем оповещения, а также будет отработано взаимодействие сотрудников образовательных организаций с оперативными службами. Предполагается, что проведение таких мероприятий поможет педагогам подготовиться к подобным ситуация, в том числе психологически, а также применять различные алгоритмы действий при возникновении чрезвычайных ситуаций.</w:t>
      </w:r>
      <w:r w:rsidRPr="00B02B10">
        <w:rPr>
          <w:rFonts w:ascii="Times New Roman" w:hAnsi="Times New Roman" w:cs="Times New Roman"/>
          <w:color w:val="333333"/>
          <w:sz w:val="23"/>
          <w:szCs w:val="23"/>
        </w:rPr>
        <w:br/>
      </w:r>
      <w:r w:rsidRPr="00B02B10">
        <w:rPr>
          <w:rFonts w:ascii="Times New Roman" w:hAnsi="Times New Roman" w:cs="Times New Roman"/>
          <w:color w:val="333333"/>
          <w:sz w:val="23"/>
          <w:szCs w:val="23"/>
          <w:shd w:val="clear" w:color="auto" w:fill="FFFFFF"/>
        </w:rPr>
        <w:t>Полученный в ходе учений опыт будет проанализирован на всех уровнях.</w:t>
      </w:r>
    </w:p>
    <w:p w14:paraId="568A1ECD" w14:textId="77777777" w:rsidR="00B02B10" w:rsidRDefault="00B02B10" w:rsidP="00E82F0F">
      <w:pPr>
        <w:shd w:val="clear" w:color="auto" w:fill="FFFFFF"/>
        <w:spacing w:after="255" w:line="480" w:lineRule="atLeast"/>
        <w:outlineLvl w:val="0"/>
        <w:rPr>
          <w:rFonts w:ascii="Arial" w:eastAsia="Times New Roman" w:hAnsi="Arial" w:cs="Arial"/>
          <w:b/>
          <w:bCs/>
          <w:color w:val="4D4D4D"/>
          <w:kern w:val="36"/>
          <w:sz w:val="45"/>
          <w:szCs w:val="45"/>
          <w:lang w:eastAsia="ru-RU"/>
        </w:rPr>
      </w:pPr>
    </w:p>
    <w:p w14:paraId="0FA11E74" w14:textId="487F4BC2" w:rsidR="00E82F0F" w:rsidRPr="00E82F0F" w:rsidRDefault="00E82F0F"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2F0F">
        <w:rPr>
          <w:rFonts w:ascii="Times New Roman" w:eastAsia="Times New Roman" w:hAnsi="Times New Roman" w:cs="Times New Roman"/>
          <w:b/>
          <w:bCs/>
          <w:color w:val="4D4D4D"/>
          <w:kern w:val="36"/>
          <w:sz w:val="24"/>
          <w:szCs w:val="24"/>
          <w:lang w:eastAsia="ru-RU"/>
        </w:rPr>
        <w:t>С 1 сентября 2023 года родители детей-инвалидов будут подавать заявления о предоставлении дополнительных выходных по новой форме</w:t>
      </w:r>
    </w:p>
    <w:p w14:paraId="49E29843" w14:textId="77777777" w:rsidR="00B02B10" w:rsidRDefault="00B02B10" w:rsidP="00E82F0F">
      <w:pPr>
        <w:shd w:val="clear" w:color="auto" w:fill="FFFFFF"/>
        <w:spacing w:after="255" w:line="270" w:lineRule="atLeast"/>
        <w:rPr>
          <w:rFonts w:ascii="Arial" w:eastAsia="Times New Roman" w:hAnsi="Arial" w:cs="Arial"/>
          <w:color w:val="333333"/>
          <w:sz w:val="23"/>
          <w:szCs w:val="23"/>
          <w:lang w:eastAsia="ru-RU"/>
        </w:rPr>
      </w:pPr>
    </w:p>
    <w:p w14:paraId="1BE6691B" w14:textId="6FBD3D39" w:rsidR="00E82F0F" w:rsidRPr="00E82F0F" w:rsidRDefault="00E82F0F" w:rsidP="00B02B1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82F0F">
        <w:rPr>
          <w:rFonts w:ascii="Times New Roman" w:eastAsia="Times New Roman" w:hAnsi="Times New Roman" w:cs="Times New Roman"/>
          <w:color w:val="333333"/>
          <w:sz w:val="24"/>
          <w:szCs w:val="24"/>
          <w:lang w:eastAsia="ru-RU"/>
        </w:rPr>
        <w:t>С этой даты </w:t>
      </w:r>
      <w:hyperlink r:id="rId42" w:history="1">
        <w:r w:rsidRPr="00E82F0F">
          <w:rPr>
            <w:rFonts w:ascii="Times New Roman" w:eastAsia="Times New Roman" w:hAnsi="Times New Roman" w:cs="Times New Roman"/>
            <w:color w:val="808080"/>
            <w:sz w:val="24"/>
            <w:szCs w:val="24"/>
            <w:u w:val="single"/>
            <w:bdr w:val="none" w:sz="0" w:space="0" w:color="auto" w:frame="1"/>
            <w:lang w:eastAsia="ru-RU"/>
          </w:rPr>
          <w:t>нормы Трудового кодекса</w:t>
        </w:r>
      </w:hyperlink>
      <w:r w:rsidRPr="00E82F0F">
        <w:rPr>
          <w:rFonts w:ascii="Times New Roman" w:eastAsia="Times New Roman" w:hAnsi="Times New Roman" w:cs="Times New Roman"/>
          <w:color w:val="333333"/>
          <w:sz w:val="24"/>
          <w:szCs w:val="24"/>
          <w:lang w:eastAsia="ru-RU"/>
        </w:rPr>
        <w:t> будут дополнены новыми положениями, благодаря которым родители детей с инвалидностью </w:t>
      </w:r>
      <w:hyperlink r:id="rId43" w:history="1">
        <w:r w:rsidRPr="00E82F0F">
          <w:rPr>
            <w:rFonts w:ascii="Times New Roman" w:eastAsia="Times New Roman" w:hAnsi="Times New Roman" w:cs="Times New Roman"/>
            <w:color w:val="808080"/>
            <w:sz w:val="24"/>
            <w:szCs w:val="24"/>
            <w:u w:val="single"/>
            <w:bdr w:val="none" w:sz="0" w:space="0" w:color="auto" w:frame="1"/>
            <w:lang w:eastAsia="ru-RU"/>
          </w:rPr>
          <w:t>получат возможность</w:t>
        </w:r>
      </w:hyperlink>
      <w:r w:rsidRPr="00E82F0F">
        <w:rPr>
          <w:rFonts w:ascii="Times New Roman" w:eastAsia="Times New Roman" w:hAnsi="Times New Roman" w:cs="Times New Roman"/>
          <w:color w:val="333333"/>
          <w:sz w:val="24"/>
          <w:szCs w:val="24"/>
          <w:lang w:eastAsia="ru-RU"/>
        </w:rPr>
        <w:t> накапливать дополнительные оплачиваемые выходные дни и использовать суммарно однократно до 24 выходных дней подряд в течение календарного года.</w:t>
      </w:r>
    </w:p>
    <w:p w14:paraId="715ADEBD" w14:textId="77777777" w:rsidR="00E82F0F" w:rsidRPr="00E82F0F" w:rsidRDefault="00E82F0F" w:rsidP="00B02B1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82F0F">
        <w:rPr>
          <w:rFonts w:ascii="Times New Roman" w:eastAsia="Times New Roman" w:hAnsi="Times New Roman" w:cs="Times New Roman"/>
          <w:color w:val="333333"/>
          <w:sz w:val="24"/>
          <w:szCs w:val="24"/>
          <w:lang w:eastAsia="ru-RU"/>
        </w:rPr>
        <w:t>В связи с этим Минтруд России утвердил новую форму заявления о предоставлении дополнительных оплачиваемых выходных дней (</w:t>
      </w:r>
      <w:hyperlink r:id="rId44" w:history="1">
        <w:r w:rsidRPr="00E82F0F">
          <w:rPr>
            <w:rFonts w:ascii="Times New Roman" w:eastAsia="Times New Roman" w:hAnsi="Times New Roman" w:cs="Times New Roman"/>
            <w:color w:val="808080"/>
            <w:sz w:val="24"/>
            <w:szCs w:val="24"/>
            <w:u w:val="single"/>
            <w:bdr w:val="none" w:sz="0" w:space="0" w:color="auto" w:frame="1"/>
            <w:lang w:eastAsia="ru-RU"/>
          </w:rPr>
          <w:t>Приказ Минтруда России от 19 июня 2023 г. № 516н</w:t>
        </w:r>
      </w:hyperlink>
      <w:r w:rsidRPr="00E82F0F">
        <w:rPr>
          <w:rFonts w:ascii="Times New Roman" w:eastAsia="Times New Roman" w:hAnsi="Times New Roman" w:cs="Times New Roman"/>
          <w:color w:val="333333"/>
          <w:sz w:val="24"/>
          <w:szCs w:val="24"/>
          <w:lang w:eastAsia="ru-RU"/>
        </w:rPr>
        <w:t>). Новый бланк предусматривает в том числе возможность использования накопленных дополнительных выходных дней для ухода за ребенком-инвалидом.</w:t>
      </w:r>
    </w:p>
    <w:p w14:paraId="461FDFC3" w14:textId="77777777" w:rsidR="00E82F0F" w:rsidRPr="00E82F0F" w:rsidRDefault="00E82F0F" w:rsidP="00B02B1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E82F0F">
        <w:rPr>
          <w:rFonts w:ascii="Times New Roman" w:eastAsia="Times New Roman" w:hAnsi="Times New Roman" w:cs="Times New Roman"/>
          <w:color w:val="333333"/>
          <w:sz w:val="24"/>
          <w:szCs w:val="24"/>
          <w:lang w:eastAsia="ru-RU"/>
        </w:rPr>
        <w:t>Приказ вступает в силу с 1 сентября 2023 года и действует 6 лет.</w:t>
      </w:r>
    </w:p>
    <w:p w14:paraId="4FD81348" w14:textId="77777777" w:rsidR="00E82F0F" w:rsidRPr="00E82F0F" w:rsidRDefault="00E82F0F" w:rsidP="00B02B1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82F0F">
        <w:rPr>
          <w:rFonts w:ascii="Times New Roman" w:eastAsia="Times New Roman" w:hAnsi="Times New Roman" w:cs="Times New Roman"/>
          <w:color w:val="333333"/>
          <w:sz w:val="24"/>
          <w:szCs w:val="24"/>
          <w:lang w:eastAsia="ru-RU"/>
        </w:rPr>
        <w:t>До этой даты ТК РФ </w:t>
      </w:r>
      <w:hyperlink r:id="rId45" w:history="1">
        <w:r w:rsidRPr="00E82F0F">
          <w:rPr>
            <w:rFonts w:ascii="Times New Roman" w:eastAsia="Times New Roman" w:hAnsi="Times New Roman" w:cs="Times New Roman"/>
            <w:color w:val="808080"/>
            <w:sz w:val="24"/>
            <w:szCs w:val="24"/>
            <w:u w:val="single"/>
            <w:bdr w:val="none" w:sz="0" w:space="0" w:color="auto" w:frame="1"/>
            <w:lang w:eastAsia="ru-RU"/>
          </w:rPr>
          <w:t>гарантирует</w:t>
        </w:r>
      </w:hyperlink>
      <w:r w:rsidRPr="00E82F0F">
        <w:rPr>
          <w:rFonts w:ascii="Times New Roman" w:eastAsia="Times New Roman" w:hAnsi="Times New Roman" w:cs="Times New Roman"/>
          <w:color w:val="333333"/>
          <w:sz w:val="24"/>
          <w:szCs w:val="24"/>
          <w:lang w:eastAsia="ru-RU"/>
        </w:rPr>
        <w:t> предоставление одному из родителей четырех дополнительных оплачиваемых выходных дней в месяц для ухода за ребенком-инвалидом. Работодатель предоставляет такие выходные по письменному заявлению родителя. На сегодняшний день для этих целей применяется </w:t>
      </w:r>
      <w:hyperlink r:id="rId46" w:history="1">
        <w:r w:rsidRPr="00E82F0F">
          <w:rPr>
            <w:rFonts w:ascii="Times New Roman" w:eastAsia="Times New Roman" w:hAnsi="Times New Roman" w:cs="Times New Roman"/>
            <w:color w:val="808080"/>
            <w:sz w:val="24"/>
            <w:szCs w:val="24"/>
            <w:u w:val="single"/>
            <w:bdr w:val="none" w:sz="0" w:space="0" w:color="auto" w:frame="1"/>
            <w:lang w:eastAsia="ru-RU"/>
          </w:rPr>
          <w:t>форма</w:t>
        </w:r>
      </w:hyperlink>
      <w:r w:rsidRPr="00E82F0F">
        <w:rPr>
          <w:rFonts w:ascii="Times New Roman" w:eastAsia="Times New Roman" w:hAnsi="Times New Roman" w:cs="Times New Roman"/>
          <w:color w:val="333333"/>
          <w:sz w:val="24"/>
          <w:szCs w:val="24"/>
          <w:lang w:eastAsia="ru-RU"/>
        </w:rPr>
        <w:t>, утвержденная в 2014 году.</w:t>
      </w:r>
    </w:p>
    <w:p w14:paraId="1B588D77" w14:textId="77777777" w:rsidR="00B02B10"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93D0C5C" w14:textId="77777777" w:rsidR="00B02B10"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A8D6F62" w14:textId="77777777" w:rsidR="00B02B10"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AA56413" w14:textId="77777777" w:rsidR="00B02B10"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6C4BB05" w14:textId="77777777" w:rsidR="00B02B10"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258814C" w14:textId="7447AC05" w:rsidR="00E82F0F" w:rsidRDefault="00E82F0F"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82F0F">
        <w:rPr>
          <w:rFonts w:ascii="Times New Roman" w:eastAsia="Times New Roman" w:hAnsi="Times New Roman" w:cs="Times New Roman"/>
          <w:b/>
          <w:bCs/>
          <w:color w:val="4D4D4D"/>
          <w:kern w:val="36"/>
          <w:sz w:val="24"/>
          <w:szCs w:val="24"/>
          <w:lang w:eastAsia="ru-RU"/>
        </w:rPr>
        <w:t>Бесплатным питанием предлагается обеспечивать не только учеников начальных классов, но и всех школьников</w:t>
      </w:r>
    </w:p>
    <w:p w14:paraId="7C9F29BC" w14:textId="77777777" w:rsidR="00B02B10" w:rsidRPr="00E82F0F" w:rsidRDefault="00B02B10" w:rsidP="00B02B1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DB9EAD3" w14:textId="77777777" w:rsidR="00E82F0F" w:rsidRPr="00E82F0F" w:rsidRDefault="00E82F0F" w:rsidP="00B02B10">
      <w:pPr>
        <w:shd w:val="clear" w:color="auto" w:fill="FFFFFF"/>
        <w:spacing w:after="0" w:line="270" w:lineRule="atLeast"/>
        <w:ind w:firstLine="708"/>
        <w:jc w:val="both"/>
        <w:rPr>
          <w:rFonts w:ascii="Arial" w:eastAsia="Times New Roman" w:hAnsi="Arial" w:cs="Arial"/>
          <w:color w:val="333333"/>
          <w:sz w:val="23"/>
          <w:szCs w:val="23"/>
          <w:lang w:eastAsia="ru-RU"/>
        </w:rPr>
      </w:pPr>
      <w:r w:rsidRPr="00E82F0F">
        <w:rPr>
          <w:rFonts w:ascii="Arial" w:eastAsia="Times New Roman" w:hAnsi="Arial" w:cs="Arial"/>
          <w:color w:val="333333"/>
          <w:sz w:val="23"/>
          <w:szCs w:val="23"/>
          <w:lang w:eastAsia="ru-RU"/>
        </w:rPr>
        <w:t>Законопроект</w:t>
      </w:r>
      <w:hyperlink r:id="rId47" w:anchor="sdfootnote1sym" w:history="1">
        <w:r w:rsidRPr="00E82F0F">
          <w:rPr>
            <w:rFonts w:ascii="Arial" w:eastAsia="Times New Roman" w:hAnsi="Arial" w:cs="Arial"/>
            <w:color w:val="808080"/>
            <w:sz w:val="23"/>
            <w:szCs w:val="23"/>
            <w:u w:val="single"/>
            <w:bdr w:val="none" w:sz="0" w:space="0" w:color="auto" w:frame="1"/>
            <w:vertAlign w:val="superscript"/>
            <w:lang w:eastAsia="ru-RU"/>
          </w:rPr>
          <w:t>1</w:t>
        </w:r>
      </w:hyperlink>
      <w:r w:rsidRPr="00E82F0F">
        <w:rPr>
          <w:rFonts w:ascii="Arial" w:eastAsia="Times New Roman" w:hAnsi="Arial" w:cs="Arial"/>
          <w:color w:val="333333"/>
          <w:sz w:val="23"/>
          <w:szCs w:val="23"/>
          <w:lang w:eastAsia="ru-RU"/>
        </w:rPr>
        <w:t> с поправками в ст. 37 Федерального закона от 29 декабря 2012 г. № 273-ФЗ "</w:t>
      </w:r>
      <w:hyperlink r:id="rId48" w:anchor="block_37" w:history="1">
        <w:r w:rsidRPr="00E82F0F">
          <w:rPr>
            <w:rFonts w:ascii="Arial" w:eastAsia="Times New Roman" w:hAnsi="Arial" w:cs="Arial"/>
            <w:color w:val="808080"/>
            <w:sz w:val="23"/>
            <w:szCs w:val="23"/>
            <w:u w:val="single"/>
            <w:bdr w:val="none" w:sz="0" w:space="0" w:color="auto" w:frame="1"/>
            <w:lang w:eastAsia="ru-RU"/>
          </w:rPr>
          <w:t>Об образовании в Российской Федерации</w:t>
        </w:r>
      </w:hyperlink>
      <w:r w:rsidRPr="00E82F0F">
        <w:rPr>
          <w:rFonts w:ascii="Arial" w:eastAsia="Times New Roman" w:hAnsi="Arial" w:cs="Arial"/>
          <w:color w:val="333333"/>
          <w:sz w:val="23"/>
          <w:szCs w:val="23"/>
          <w:lang w:eastAsia="ru-RU"/>
        </w:rPr>
        <w:t>" (далее – Закон № 273-ФЗ) внесли в Госдуму 17 августа 2023 года.</w:t>
      </w:r>
    </w:p>
    <w:p w14:paraId="307247EB" w14:textId="77777777" w:rsidR="00E82F0F" w:rsidRPr="00E82F0F" w:rsidRDefault="00E82F0F" w:rsidP="00B02B10">
      <w:pPr>
        <w:shd w:val="clear" w:color="auto" w:fill="FFFFFF"/>
        <w:spacing w:after="0" w:line="270" w:lineRule="atLeast"/>
        <w:ind w:firstLine="708"/>
        <w:jc w:val="both"/>
        <w:rPr>
          <w:rFonts w:ascii="Arial" w:eastAsia="Times New Roman" w:hAnsi="Arial" w:cs="Arial"/>
          <w:color w:val="333333"/>
          <w:sz w:val="23"/>
          <w:szCs w:val="23"/>
          <w:lang w:eastAsia="ru-RU"/>
        </w:rPr>
      </w:pPr>
      <w:r w:rsidRPr="00E82F0F">
        <w:rPr>
          <w:rFonts w:ascii="Arial" w:eastAsia="Times New Roman" w:hAnsi="Arial" w:cs="Arial"/>
          <w:color w:val="333333"/>
          <w:sz w:val="23"/>
          <w:szCs w:val="23"/>
          <w:lang w:eastAsia="ru-RU"/>
        </w:rPr>
        <w:t>Авторы документа предлагают распространить положение о бесплатном питании школьников начальных классов также и на учеников 5-11 классов. Напомним, с 1 сентября 2020 года ученики начальных классов государственных и муниципальных школ обеспечиваются бесплатным (за счет средств бюджета) горячим питанием не менее одного раза в день (</w:t>
      </w:r>
      <w:hyperlink r:id="rId49" w:anchor="block_37021" w:history="1">
        <w:r w:rsidRPr="00E82F0F">
          <w:rPr>
            <w:rFonts w:ascii="Arial" w:eastAsia="Times New Roman" w:hAnsi="Arial" w:cs="Arial"/>
            <w:color w:val="808080"/>
            <w:sz w:val="23"/>
            <w:szCs w:val="23"/>
            <w:u w:val="single"/>
            <w:bdr w:val="none" w:sz="0" w:space="0" w:color="auto" w:frame="1"/>
            <w:lang w:eastAsia="ru-RU"/>
          </w:rPr>
          <w:t>ч. 2.1 ст. 37 Закона № 273-ФЗ</w:t>
        </w:r>
      </w:hyperlink>
      <w:r w:rsidRPr="00E82F0F">
        <w:rPr>
          <w:rFonts w:ascii="Arial" w:eastAsia="Times New Roman" w:hAnsi="Arial" w:cs="Arial"/>
          <w:color w:val="333333"/>
          <w:sz w:val="23"/>
          <w:szCs w:val="23"/>
          <w:lang w:eastAsia="ru-RU"/>
        </w:rPr>
        <w:t> в редакции Федерального закона от 1 марта 2020 г. № 47-ФЗ "</w:t>
      </w:r>
      <w:hyperlink r:id="rId50" w:history="1">
        <w:r w:rsidRPr="00E82F0F">
          <w:rPr>
            <w:rFonts w:ascii="Arial" w:eastAsia="Times New Roman" w:hAnsi="Arial" w:cs="Arial"/>
            <w:color w:val="808080"/>
            <w:sz w:val="23"/>
            <w:szCs w:val="23"/>
            <w:u w:val="single"/>
            <w:bdr w:val="none" w:sz="0" w:space="0" w:color="auto" w:frame="1"/>
            <w:lang w:eastAsia="ru-RU"/>
          </w:rPr>
          <w:t>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hyperlink>
      <w:r w:rsidRPr="00E82F0F">
        <w:rPr>
          <w:rFonts w:ascii="Arial" w:eastAsia="Times New Roman" w:hAnsi="Arial" w:cs="Arial"/>
          <w:color w:val="333333"/>
          <w:sz w:val="23"/>
          <w:szCs w:val="23"/>
          <w:lang w:eastAsia="ru-RU"/>
        </w:rPr>
        <w:t>").</w:t>
      </w:r>
    </w:p>
    <w:p w14:paraId="2B3DBCBE" w14:textId="77777777" w:rsidR="00E82F0F" w:rsidRPr="00E82F0F" w:rsidRDefault="00E82F0F" w:rsidP="00B02B10">
      <w:pPr>
        <w:shd w:val="clear" w:color="auto" w:fill="FFFFFF"/>
        <w:spacing w:after="0" w:line="270" w:lineRule="atLeast"/>
        <w:ind w:firstLine="708"/>
        <w:jc w:val="both"/>
        <w:rPr>
          <w:rFonts w:ascii="Arial" w:eastAsia="Times New Roman" w:hAnsi="Arial" w:cs="Arial"/>
          <w:color w:val="333333"/>
          <w:sz w:val="23"/>
          <w:szCs w:val="23"/>
          <w:lang w:eastAsia="ru-RU"/>
        </w:rPr>
      </w:pPr>
      <w:r w:rsidRPr="00E82F0F">
        <w:rPr>
          <w:rFonts w:ascii="Arial" w:eastAsia="Times New Roman" w:hAnsi="Arial" w:cs="Arial"/>
          <w:color w:val="333333"/>
          <w:sz w:val="23"/>
          <w:szCs w:val="23"/>
          <w:lang w:eastAsia="ru-RU"/>
        </w:rPr>
        <w:t>Как отмечается в пояснительной записке, горячее питание детей во время пребывания в школе является важным фактором поддержания здоровья и способности к эффективному обучению. Ученики, которые не употребляют во время учебного дня горячую пищу, быстрее утомляются, чаще жалуются на головные боли, усталость, пониженную работоспособность и боли в желудке. При этом из статистики, приведенной в пояснительной записке, следует, что болезни желудка среди детей школьного возраста занимают второе место после заболеваний опорно-двигательного аппарата. Однако не все школьники могут приобрести в столовой горячий обед по причине отсутствия денежных средств. Чтобы снизить риск развития у детей различных заболеваний, а также повысить работоспособность и успеваемость, авторы предлагают обеспечивать всех детей школьного возраста сбалансированным горячим питанием независимо от доходов их семей.</w:t>
      </w:r>
    </w:p>
    <w:p w14:paraId="7A7E8B9A" w14:textId="77777777" w:rsidR="00E82F0F" w:rsidRPr="00E82F0F" w:rsidRDefault="00E82F0F" w:rsidP="00B02B10">
      <w:pPr>
        <w:shd w:val="clear" w:color="auto" w:fill="FFFFFF"/>
        <w:spacing w:after="0" w:line="270" w:lineRule="atLeast"/>
        <w:ind w:firstLine="708"/>
        <w:jc w:val="both"/>
        <w:rPr>
          <w:rFonts w:ascii="Arial" w:eastAsia="Times New Roman" w:hAnsi="Arial" w:cs="Arial"/>
          <w:color w:val="333333"/>
          <w:sz w:val="23"/>
          <w:szCs w:val="23"/>
          <w:lang w:eastAsia="ru-RU"/>
        </w:rPr>
      </w:pPr>
      <w:r w:rsidRPr="00E82F0F">
        <w:rPr>
          <w:rFonts w:ascii="Arial" w:eastAsia="Times New Roman" w:hAnsi="Arial" w:cs="Arial"/>
          <w:color w:val="333333"/>
          <w:sz w:val="23"/>
          <w:szCs w:val="23"/>
          <w:lang w:eastAsia="ru-RU"/>
        </w:rPr>
        <w:t>В случае принятия законопроекта всем ученикам государственных и муниципальных школ будут бесплатно предоставлять горячие обеды с 1 сентября 2024 года.</w:t>
      </w:r>
    </w:p>
    <w:p w14:paraId="64C11A18" w14:textId="77777777" w:rsidR="00E82F0F" w:rsidRPr="00275AF5" w:rsidRDefault="00E82F0F" w:rsidP="00B02B10">
      <w:pPr>
        <w:shd w:val="clear" w:color="auto" w:fill="FFFFFF"/>
        <w:spacing w:after="0" w:line="270" w:lineRule="atLeast"/>
        <w:jc w:val="both"/>
        <w:rPr>
          <w:rFonts w:ascii="Arial" w:eastAsia="Times New Roman" w:hAnsi="Arial" w:cs="Arial"/>
          <w:color w:val="333333"/>
          <w:sz w:val="23"/>
          <w:szCs w:val="23"/>
          <w:lang w:eastAsia="ru-RU"/>
        </w:rPr>
      </w:pPr>
    </w:p>
    <w:sectPr w:rsidR="00E82F0F" w:rsidRPr="00275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4C53"/>
    <w:multiLevelType w:val="multilevel"/>
    <w:tmpl w:val="BC8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E1D31"/>
    <w:multiLevelType w:val="multilevel"/>
    <w:tmpl w:val="53F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C3214"/>
    <w:multiLevelType w:val="multilevel"/>
    <w:tmpl w:val="D81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58"/>
    <w:rsid w:val="001301EF"/>
    <w:rsid w:val="0020776B"/>
    <w:rsid w:val="00275AF5"/>
    <w:rsid w:val="00283158"/>
    <w:rsid w:val="004F65F9"/>
    <w:rsid w:val="00505C8C"/>
    <w:rsid w:val="0081056B"/>
    <w:rsid w:val="00861E1C"/>
    <w:rsid w:val="0095284B"/>
    <w:rsid w:val="00AF3FC4"/>
    <w:rsid w:val="00B02B10"/>
    <w:rsid w:val="00D25028"/>
    <w:rsid w:val="00D80ADF"/>
    <w:rsid w:val="00E82F0F"/>
    <w:rsid w:val="00F2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5253"/>
  <w15:chartTrackingRefBased/>
  <w15:docId w15:val="{D728E86C-51F3-43F6-B562-DFA7906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776B"/>
    <w:rPr>
      <w:color w:val="0000FF"/>
      <w:u w:val="single"/>
    </w:rPr>
  </w:style>
  <w:style w:type="character" w:styleId="a5">
    <w:name w:val="Strong"/>
    <w:basedOn w:val="a0"/>
    <w:uiPriority w:val="22"/>
    <w:qFormat/>
    <w:rsid w:val="00275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601">
      <w:bodyDiv w:val="1"/>
      <w:marLeft w:val="0"/>
      <w:marRight w:val="0"/>
      <w:marTop w:val="0"/>
      <w:marBottom w:val="0"/>
      <w:divBdr>
        <w:top w:val="none" w:sz="0" w:space="0" w:color="auto"/>
        <w:left w:val="none" w:sz="0" w:space="0" w:color="auto"/>
        <w:bottom w:val="none" w:sz="0" w:space="0" w:color="auto"/>
        <w:right w:val="none" w:sz="0" w:space="0" w:color="auto"/>
      </w:divBdr>
      <w:divsChild>
        <w:div w:id="538443809">
          <w:marLeft w:val="450"/>
          <w:marRight w:val="150"/>
          <w:marTop w:val="0"/>
          <w:marBottom w:val="0"/>
          <w:divBdr>
            <w:top w:val="none" w:sz="0" w:space="0" w:color="auto"/>
            <w:left w:val="none" w:sz="0" w:space="0" w:color="auto"/>
            <w:bottom w:val="none" w:sz="0" w:space="0" w:color="auto"/>
            <w:right w:val="none" w:sz="0" w:space="0" w:color="auto"/>
          </w:divBdr>
        </w:div>
        <w:div w:id="125246587">
          <w:marLeft w:val="450"/>
          <w:marRight w:val="150"/>
          <w:marTop w:val="0"/>
          <w:marBottom w:val="0"/>
          <w:divBdr>
            <w:top w:val="none" w:sz="0" w:space="0" w:color="auto"/>
            <w:left w:val="none" w:sz="0" w:space="0" w:color="auto"/>
            <w:bottom w:val="none" w:sz="0" w:space="0" w:color="auto"/>
            <w:right w:val="none" w:sz="0" w:space="0" w:color="auto"/>
          </w:divBdr>
        </w:div>
        <w:div w:id="493686928">
          <w:marLeft w:val="450"/>
          <w:marRight w:val="150"/>
          <w:marTop w:val="0"/>
          <w:marBottom w:val="0"/>
          <w:divBdr>
            <w:top w:val="none" w:sz="0" w:space="0" w:color="auto"/>
            <w:left w:val="none" w:sz="0" w:space="0" w:color="auto"/>
            <w:bottom w:val="none" w:sz="0" w:space="0" w:color="auto"/>
            <w:right w:val="none" w:sz="0" w:space="0" w:color="auto"/>
          </w:divBdr>
        </w:div>
        <w:div w:id="1944220320">
          <w:marLeft w:val="450"/>
          <w:marRight w:val="150"/>
          <w:marTop w:val="0"/>
          <w:marBottom w:val="0"/>
          <w:divBdr>
            <w:top w:val="none" w:sz="0" w:space="0" w:color="auto"/>
            <w:left w:val="none" w:sz="0" w:space="0" w:color="auto"/>
            <w:bottom w:val="none" w:sz="0" w:space="0" w:color="auto"/>
            <w:right w:val="none" w:sz="0" w:space="0" w:color="auto"/>
          </w:divBdr>
        </w:div>
      </w:divsChild>
    </w:div>
    <w:div w:id="19288146">
      <w:bodyDiv w:val="1"/>
      <w:marLeft w:val="0"/>
      <w:marRight w:val="0"/>
      <w:marTop w:val="0"/>
      <w:marBottom w:val="0"/>
      <w:divBdr>
        <w:top w:val="none" w:sz="0" w:space="0" w:color="auto"/>
        <w:left w:val="none" w:sz="0" w:space="0" w:color="auto"/>
        <w:bottom w:val="none" w:sz="0" w:space="0" w:color="auto"/>
        <w:right w:val="none" w:sz="0" w:space="0" w:color="auto"/>
      </w:divBdr>
    </w:div>
    <w:div w:id="48576916">
      <w:bodyDiv w:val="1"/>
      <w:marLeft w:val="0"/>
      <w:marRight w:val="0"/>
      <w:marTop w:val="0"/>
      <w:marBottom w:val="0"/>
      <w:divBdr>
        <w:top w:val="none" w:sz="0" w:space="0" w:color="auto"/>
        <w:left w:val="none" w:sz="0" w:space="0" w:color="auto"/>
        <w:bottom w:val="none" w:sz="0" w:space="0" w:color="auto"/>
        <w:right w:val="none" w:sz="0" w:space="0" w:color="auto"/>
      </w:divBdr>
      <w:divsChild>
        <w:div w:id="524294643">
          <w:marLeft w:val="120"/>
          <w:marRight w:val="120"/>
          <w:marTop w:val="120"/>
          <w:marBottom w:val="60"/>
          <w:divBdr>
            <w:top w:val="none" w:sz="0" w:space="0" w:color="auto"/>
            <w:left w:val="none" w:sz="0" w:space="0" w:color="auto"/>
            <w:bottom w:val="none" w:sz="0" w:space="0" w:color="auto"/>
            <w:right w:val="none" w:sz="0" w:space="0" w:color="auto"/>
          </w:divBdr>
        </w:div>
      </w:divsChild>
    </w:div>
    <w:div w:id="271935256">
      <w:bodyDiv w:val="1"/>
      <w:marLeft w:val="0"/>
      <w:marRight w:val="0"/>
      <w:marTop w:val="0"/>
      <w:marBottom w:val="0"/>
      <w:divBdr>
        <w:top w:val="none" w:sz="0" w:space="0" w:color="auto"/>
        <w:left w:val="none" w:sz="0" w:space="0" w:color="auto"/>
        <w:bottom w:val="none" w:sz="0" w:space="0" w:color="auto"/>
        <w:right w:val="none" w:sz="0" w:space="0" w:color="auto"/>
      </w:divBdr>
    </w:div>
    <w:div w:id="473572962">
      <w:bodyDiv w:val="1"/>
      <w:marLeft w:val="0"/>
      <w:marRight w:val="0"/>
      <w:marTop w:val="0"/>
      <w:marBottom w:val="0"/>
      <w:divBdr>
        <w:top w:val="none" w:sz="0" w:space="0" w:color="auto"/>
        <w:left w:val="none" w:sz="0" w:space="0" w:color="auto"/>
        <w:bottom w:val="none" w:sz="0" w:space="0" w:color="auto"/>
        <w:right w:val="none" w:sz="0" w:space="0" w:color="auto"/>
      </w:divBdr>
    </w:div>
    <w:div w:id="702747087">
      <w:bodyDiv w:val="1"/>
      <w:marLeft w:val="0"/>
      <w:marRight w:val="0"/>
      <w:marTop w:val="0"/>
      <w:marBottom w:val="0"/>
      <w:divBdr>
        <w:top w:val="none" w:sz="0" w:space="0" w:color="auto"/>
        <w:left w:val="none" w:sz="0" w:space="0" w:color="auto"/>
        <w:bottom w:val="none" w:sz="0" w:space="0" w:color="auto"/>
        <w:right w:val="none" w:sz="0" w:space="0" w:color="auto"/>
      </w:divBdr>
      <w:divsChild>
        <w:div w:id="1863397841">
          <w:marLeft w:val="0"/>
          <w:marRight w:val="0"/>
          <w:marTop w:val="0"/>
          <w:marBottom w:val="0"/>
          <w:divBdr>
            <w:top w:val="none" w:sz="0" w:space="0" w:color="auto"/>
            <w:left w:val="none" w:sz="0" w:space="0" w:color="auto"/>
            <w:bottom w:val="none" w:sz="0" w:space="0" w:color="auto"/>
            <w:right w:val="none" w:sz="0" w:space="0" w:color="auto"/>
          </w:divBdr>
          <w:divsChild>
            <w:div w:id="958141985">
              <w:marLeft w:val="0"/>
              <w:marRight w:val="0"/>
              <w:marTop w:val="0"/>
              <w:marBottom w:val="0"/>
              <w:divBdr>
                <w:top w:val="none" w:sz="0" w:space="0" w:color="auto"/>
                <w:left w:val="none" w:sz="0" w:space="0" w:color="auto"/>
                <w:bottom w:val="none" w:sz="0" w:space="0" w:color="auto"/>
                <w:right w:val="none" w:sz="0" w:space="0" w:color="auto"/>
              </w:divBdr>
              <w:divsChild>
                <w:div w:id="899827249">
                  <w:marLeft w:val="0"/>
                  <w:marRight w:val="0"/>
                  <w:marTop w:val="255"/>
                  <w:marBottom w:val="255"/>
                  <w:divBdr>
                    <w:top w:val="none" w:sz="0" w:space="0" w:color="auto"/>
                    <w:left w:val="none" w:sz="0" w:space="0" w:color="auto"/>
                    <w:bottom w:val="none" w:sz="0" w:space="0" w:color="auto"/>
                    <w:right w:val="none" w:sz="0" w:space="0" w:color="auto"/>
                  </w:divBdr>
                  <w:divsChild>
                    <w:div w:id="1098449972">
                      <w:marLeft w:val="0"/>
                      <w:marRight w:val="0"/>
                      <w:marTop w:val="0"/>
                      <w:marBottom w:val="0"/>
                      <w:divBdr>
                        <w:top w:val="none" w:sz="0" w:space="0" w:color="auto"/>
                        <w:left w:val="none" w:sz="0" w:space="0" w:color="auto"/>
                        <w:bottom w:val="none" w:sz="0" w:space="0" w:color="auto"/>
                        <w:right w:val="none" w:sz="0" w:space="0" w:color="auto"/>
                      </w:divBdr>
                      <w:divsChild>
                        <w:div w:id="1888374347">
                          <w:marLeft w:val="0"/>
                          <w:marRight w:val="0"/>
                          <w:marTop w:val="0"/>
                          <w:marBottom w:val="0"/>
                          <w:divBdr>
                            <w:top w:val="none" w:sz="0" w:space="0" w:color="auto"/>
                            <w:left w:val="none" w:sz="0" w:space="0" w:color="auto"/>
                            <w:bottom w:val="none" w:sz="0" w:space="0" w:color="auto"/>
                            <w:right w:val="none" w:sz="0" w:space="0" w:color="auto"/>
                          </w:divBdr>
                          <w:divsChild>
                            <w:div w:id="1331173334">
                              <w:marLeft w:val="0"/>
                              <w:marRight w:val="0"/>
                              <w:marTop w:val="0"/>
                              <w:marBottom w:val="0"/>
                              <w:divBdr>
                                <w:top w:val="none" w:sz="0" w:space="0" w:color="auto"/>
                                <w:left w:val="none" w:sz="0" w:space="0" w:color="auto"/>
                                <w:bottom w:val="none" w:sz="0" w:space="0" w:color="auto"/>
                                <w:right w:val="none" w:sz="0" w:space="0" w:color="auto"/>
                              </w:divBdr>
                              <w:divsChild>
                                <w:div w:id="231895847">
                                  <w:marLeft w:val="0"/>
                                  <w:marRight w:val="0"/>
                                  <w:marTop w:val="0"/>
                                  <w:marBottom w:val="0"/>
                                  <w:divBdr>
                                    <w:top w:val="none" w:sz="0" w:space="0" w:color="auto"/>
                                    <w:left w:val="none" w:sz="0" w:space="0" w:color="auto"/>
                                    <w:bottom w:val="none" w:sz="0" w:space="0" w:color="auto"/>
                                    <w:right w:val="none" w:sz="0" w:space="0" w:color="auto"/>
                                  </w:divBdr>
                                  <w:divsChild>
                                    <w:div w:id="974986112">
                                      <w:marLeft w:val="0"/>
                                      <w:marRight w:val="0"/>
                                      <w:marTop w:val="0"/>
                                      <w:marBottom w:val="0"/>
                                      <w:divBdr>
                                        <w:top w:val="none" w:sz="0" w:space="0" w:color="auto"/>
                                        <w:left w:val="none" w:sz="0" w:space="0" w:color="auto"/>
                                        <w:bottom w:val="none" w:sz="0" w:space="0" w:color="auto"/>
                                        <w:right w:val="none" w:sz="0" w:space="0" w:color="auto"/>
                                      </w:divBdr>
                                      <w:divsChild>
                                        <w:div w:id="623929012">
                                          <w:marLeft w:val="0"/>
                                          <w:marRight w:val="0"/>
                                          <w:marTop w:val="100"/>
                                          <w:marBottom w:val="100"/>
                                          <w:divBdr>
                                            <w:top w:val="none" w:sz="0" w:space="0" w:color="auto"/>
                                            <w:left w:val="none" w:sz="0" w:space="0" w:color="auto"/>
                                            <w:bottom w:val="none" w:sz="0" w:space="0" w:color="auto"/>
                                            <w:right w:val="none" w:sz="0" w:space="0" w:color="auto"/>
                                          </w:divBdr>
                                          <w:divsChild>
                                            <w:div w:id="1741436771">
                                              <w:marLeft w:val="0"/>
                                              <w:marRight w:val="0"/>
                                              <w:marTop w:val="100"/>
                                              <w:marBottom w:val="100"/>
                                              <w:divBdr>
                                                <w:top w:val="none" w:sz="0" w:space="0" w:color="auto"/>
                                                <w:left w:val="none" w:sz="0" w:space="0" w:color="auto"/>
                                                <w:bottom w:val="none" w:sz="0" w:space="0" w:color="auto"/>
                                                <w:right w:val="none" w:sz="0" w:space="0" w:color="auto"/>
                                              </w:divBdr>
                                              <w:divsChild>
                                                <w:div w:id="2066637837">
                                                  <w:marLeft w:val="0"/>
                                                  <w:marRight w:val="0"/>
                                                  <w:marTop w:val="0"/>
                                                  <w:marBottom w:val="0"/>
                                                  <w:divBdr>
                                                    <w:top w:val="none" w:sz="0" w:space="0" w:color="auto"/>
                                                    <w:left w:val="none" w:sz="0" w:space="0" w:color="auto"/>
                                                    <w:bottom w:val="none" w:sz="0" w:space="0" w:color="auto"/>
                                                    <w:right w:val="none" w:sz="0" w:space="0" w:color="auto"/>
                                                  </w:divBdr>
                                                  <w:divsChild>
                                                    <w:div w:id="1292515245">
                                                      <w:marLeft w:val="0"/>
                                                      <w:marRight w:val="0"/>
                                                      <w:marTop w:val="0"/>
                                                      <w:marBottom w:val="0"/>
                                                      <w:divBdr>
                                                        <w:top w:val="none" w:sz="0" w:space="0" w:color="auto"/>
                                                        <w:left w:val="none" w:sz="0" w:space="0" w:color="auto"/>
                                                        <w:bottom w:val="none" w:sz="0" w:space="0" w:color="auto"/>
                                                        <w:right w:val="none" w:sz="0" w:space="0" w:color="auto"/>
                                                      </w:divBdr>
                                                      <w:divsChild>
                                                        <w:div w:id="937829734">
                                                          <w:marLeft w:val="0"/>
                                                          <w:marRight w:val="0"/>
                                                          <w:marTop w:val="0"/>
                                                          <w:marBottom w:val="0"/>
                                                          <w:divBdr>
                                                            <w:top w:val="none" w:sz="0" w:space="0" w:color="auto"/>
                                                            <w:left w:val="none" w:sz="0" w:space="0" w:color="auto"/>
                                                            <w:bottom w:val="none" w:sz="0" w:space="0" w:color="auto"/>
                                                            <w:right w:val="none" w:sz="0" w:space="0" w:color="auto"/>
                                                          </w:divBdr>
                                                          <w:divsChild>
                                                            <w:div w:id="880090609">
                                                              <w:marLeft w:val="0"/>
                                                              <w:marRight w:val="0"/>
                                                              <w:marTop w:val="0"/>
                                                              <w:marBottom w:val="0"/>
                                                              <w:divBdr>
                                                                <w:top w:val="none" w:sz="0" w:space="0" w:color="auto"/>
                                                                <w:left w:val="none" w:sz="0" w:space="0" w:color="auto"/>
                                                                <w:bottom w:val="none" w:sz="0" w:space="0" w:color="auto"/>
                                                                <w:right w:val="none" w:sz="0" w:space="0" w:color="auto"/>
                                                              </w:divBdr>
                                                              <w:divsChild>
                                                                <w:div w:id="29653822">
                                                                  <w:marLeft w:val="0"/>
                                                                  <w:marRight w:val="0"/>
                                                                  <w:marTop w:val="0"/>
                                                                  <w:marBottom w:val="0"/>
                                                                  <w:divBdr>
                                                                    <w:top w:val="none" w:sz="0" w:space="0" w:color="auto"/>
                                                                    <w:left w:val="none" w:sz="0" w:space="0" w:color="auto"/>
                                                                    <w:bottom w:val="none" w:sz="0" w:space="0" w:color="auto"/>
                                                                    <w:right w:val="none" w:sz="0" w:space="0" w:color="auto"/>
                                                                  </w:divBdr>
                                                                  <w:divsChild>
                                                                    <w:div w:id="154496860">
                                                                      <w:marLeft w:val="0"/>
                                                                      <w:marRight w:val="0"/>
                                                                      <w:marTop w:val="0"/>
                                                                      <w:marBottom w:val="0"/>
                                                                      <w:divBdr>
                                                                        <w:top w:val="none" w:sz="0" w:space="0" w:color="auto"/>
                                                                        <w:left w:val="none" w:sz="0" w:space="0" w:color="auto"/>
                                                                        <w:bottom w:val="none" w:sz="0" w:space="0" w:color="auto"/>
                                                                        <w:right w:val="none" w:sz="0" w:space="0" w:color="auto"/>
                                                                      </w:divBdr>
                                                                      <w:divsChild>
                                                                        <w:div w:id="974062452">
                                                                          <w:marLeft w:val="0"/>
                                                                          <w:marRight w:val="0"/>
                                                                          <w:marTop w:val="0"/>
                                                                          <w:marBottom w:val="0"/>
                                                                          <w:divBdr>
                                                                            <w:top w:val="none" w:sz="0" w:space="0" w:color="auto"/>
                                                                            <w:left w:val="none" w:sz="0" w:space="0" w:color="auto"/>
                                                                            <w:bottom w:val="none" w:sz="0" w:space="0" w:color="auto"/>
                                                                            <w:right w:val="none" w:sz="0" w:space="0" w:color="auto"/>
                                                                          </w:divBdr>
                                                                          <w:divsChild>
                                                                            <w:div w:id="260532283">
                                                                              <w:marLeft w:val="0"/>
                                                                              <w:marRight w:val="0"/>
                                                                              <w:marTop w:val="0"/>
                                                                              <w:marBottom w:val="0"/>
                                                                              <w:divBdr>
                                                                                <w:top w:val="none" w:sz="0" w:space="0" w:color="auto"/>
                                                                                <w:left w:val="none" w:sz="0" w:space="0" w:color="auto"/>
                                                                                <w:bottom w:val="none" w:sz="0" w:space="0" w:color="auto"/>
                                                                                <w:right w:val="none" w:sz="0" w:space="0" w:color="auto"/>
                                                                              </w:divBdr>
                                                                              <w:divsChild>
                                                                                <w:div w:id="1544824188">
                                                                                  <w:marLeft w:val="0"/>
                                                                                  <w:marRight w:val="0"/>
                                                                                  <w:marTop w:val="0"/>
                                                                                  <w:marBottom w:val="0"/>
                                                                                  <w:divBdr>
                                                                                    <w:top w:val="none" w:sz="0" w:space="0" w:color="auto"/>
                                                                                    <w:left w:val="none" w:sz="0" w:space="0" w:color="auto"/>
                                                                                    <w:bottom w:val="none" w:sz="0" w:space="0" w:color="auto"/>
                                                                                    <w:right w:val="none" w:sz="0" w:space="0" w:color="auto"/>
                                                                                  </w:divBdr>
                                                                                  <w:divsChild>
                                                                                    <w:div w:id="1692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3485">
                                                                      <w:marLeft w:val="0"/>
                                                                      <w:marRight w:val="0"/>
                                                                      <w:marTop w:val="0"/>
                                                                      <w:marBottom w:val="0"/>
                                                                      <w:divBdr>
                                                                        <w:top w:val="none" w:sz="0" w:space="0" w:color="auto"/>
                                                                        <w:left w:val="none" w:sz="0" w:space="0" w:color="auto"/>
                                                                        <w:bottom w:val="none" w:sz="0" w:space="0" w:color="auto"/>
                                                                        <w:right w:val="none" w:sz="0" w:space="0" w:color="auto"/>
                                                                      </w:divBdr>
                                                                      <w:divsChild>
                                                                        <w:div w:id="1162238773">
                                                                          <w:marLeft w:val="0"/>
                                                                          <w:marRight w:val="0"/>
                                                                          <w:marTop w:val="0"/>
                                                                          <w:marBottom w:val="0"/>
                                                                          <w:divBdr>
                                                                            <w:top w:val="none" w:sz="0" w:space="0" w:color="auto"/>
                                                                            <w:left w:val="none" w:sz="0" w:space="0" w:color="auto"/>
                                                                            <w:bottom w:val="none" w:sz="0" w:space="0" w:color="auto"/>
                                                                            <w:right w:val="none" w:sz="0" w:space="0" w:color="auto"/>
                                                                          </w:divBdr>
                                                                          <w:divsChild>
                                                                            <w:div w:id="944996212">
                                                                              <w:marLeft w:val="0"/>
                                                                              <w:marRight w:val="0"/>
                                                                              <w:marTop w:val="0"/>
                                                                              <w:marBottom w:val="0"/>
                                                                              <w:divBdr>
                                                                                <w:top w:val="none" w:sz="0" w:space="0" w:color="auto"/>
                                                                                <w:left w:val="none" w:sz="0" w:space="0" w:color="auto"/>
                                                                                <w:bottom w:val="none" w:sz="0" w:space="0" w:color="auto"/>
                                                                                <w:right w:val="none" w:sz="0" w:space="0" w:color="auto"/>
                                                                              </w:divBdr>
                                                                              <w:divsChild>
                                                                                <w:div w:id="938218339">
                                                                                  <w:marLeft w:val="0"/>
                                                                                  <w:marRight w:val="0"/>
                                                                                  <w:marTop w:val="0"/>
                                                                                  <w:marBottom w:val="0"/>
                                                                                  <w:divBdr>
                                                                                    <w:top w:val="none" w:sz="0" w:space="0" w:color="auto"/>
                                                                                    <w:left w:val="none" w:sz="0" w:space="0" w:color="auto"/>
                                                                                    <w:bottom w:val="none" w:sz="0" w:space="0" w:color="auto"/>
                                                                                    <w:right w:val="none" w:sz="0" w:space="0" w:color="auto"/>
                                                                                  </w:divBdr>
                                                                                  <w:divsChild>
                                                                                    <w:div w:id="674263026">
                                                                                      <w:marLeft w:val="0"/>
                                                                                      <w:marRight w:val="0"/>
                                                                                      <w:marTop w:val="0"/>
                                                                                      <w:marBottom w:val="0"/>
                                                                                      <w:divBdr>
                                                                                        <w:top w:val="none" w:sz="0" w:space="0" w:color="auto"/>
                                                                                        <w:left w:val="none" w:sz="0" w:space="0" w:color="auto"/>
                                                                                        <w:bottom w:val="none" w:sz="0" w:space="0" w:color="auto"/>
                                                                                        <w:right w:val="none" w:sz="0" w:space="0" w:color="auto"/>
                                                                                      </w:divBdr>
                                                                                      <w:divsChild>
                                                                                        <w:div w:id="12585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21201">
                                              <w:marLeft w:val="0"/>
                                              <w:marRight w:val="0"/>
                                              <w:marTop w:val="100"/>
                                              <w:marBottom w:val="100"/>
                                              <w:divBdr>
                                                <w:top w:val="none" w:sz="0" w:space="0" w:color="auto"/>
                                                <w:left w:val="none" w:sz="0" w:space="0" w:color="auto"/>
                                                <w:bottom w:val="none" w:sz="0" w:space="0" w:color="auto"/>
                                                <w:right w:val="none" w:sz="0" w:space="0" w:color="auto"/>
                                              </w:divBdr>
                                              <w:divsChild>
                                                <w:div w:id="794258187">
                                                  <w:marLeft w:val="0"/>
                                                  <w:marRight w:val="0"/>
                                                  <w:marTop w:val="0"/>
                                                  <w:marBottom w:val="0"/>
                                                  <w:divBdr>
                                                    <w:top w:val="none" w:sz="0" w:space="0" w:color="auto"/>
                                                    <w:left w:val="none" w:sz="0" w:space="0" w:color="auto"/>
                                                    <w:bottom w:val="none" w:sz="0" w:space="0" w:color="auto"/>
                                                    <w:right w:val="none" w:sz="0" w:space="0" w:color="auto"/>
                                                  </w:divBdr>
                                                  <w:divsChild>
                                                    <w:div w:id="1740640135">
                                                      <w:marLeft w:val="0"/>
                                                      <w:marRight w:val="0"/>
                                                      <w:marTop w:val="0"/>
                                                      <w:marBottom w:val="0"/>
                                                      <w:divBdr>
                                                        <w:top w:val="none" w:sz="0" w:space="0" w:color="auto"/>
                                                        <w:left w:val="none" w:sz="0" w:space="0" w:color="auto"/>
                                                        <w:bottom w:val="none" w:sz="0" w:space="0" w:color="auto"/>
                                                        <w:right w:val="none" w:sz="0" w:space="0" w:color="auto"/>
                                                      </w:divBdr>
                                                      <w:divsChild>
                                                        <w:div w:id="1486894780">
                                                          <w:marLeft w:val="0"/>
                                                          <w:marRight w:val="0"/>
                                                          <w:marTop w:val="0"/>
                                                          <w:marBottom w:val="0"/>
                                                          <w:divBdr>
                                                            <w:top w:val="none" w:sz="0" w:space="0" w:color="auto"/>
                                                            <w:left w:val="none" w:sz="0" w:space="0" w:color="auto"/>
                                                            <w:bottom w:val="none" w:sz="0" w:space="0" w:color="auto"/>
                                                            <w:right w:val="none" w:sz="0" w:space="0" w:color="auto"/>
                                                          </w:divBdr>
                                                          <w:divsChild>
                                                            <w:div w:id="233396519">
                                                              <w:marLeft w:val="0"/>
                                                              <w:marRight w:val="0"/>
                                                              <w:marTop w:val="0"/>
                                                              <w:marBottom w:val="0"/>
                                                              <w:divBdr>
                                                                <w:top w:val="none" w:sz="0" w:space="0" w:color="auto"/>
                                                                <w:left w:val="none" w:sz="0" w:space="0" w:color="auto"/>
                                                                <w:bottom w:val="none" w:sz="0" w:space="0" w:color="auto"/>
                                                                <w:right w:val="none" w:sz="0" w:space="0" w:color="auto"/>
                                                              </w:divBdr>
                                                              <w:divsChild>
                                                                <w:div w:id="985819073">
                                                                  <w:marLeft w:val="0"/>
                                                                  <w:marRight w:val="0"/>
                                                                  <w:marTop w:val="0"/>
                                                                  <w:marBottom w:val="0"/>
                                                                  <w:divBdr>
                                                                    <w:top w:val="none" w:sz="0" w:space="0" w:color="auto"/>
                                                                    <w:left w:val="none" w:sz="0" w:space="0" w:color="auto"/>
                                                                    <w:bottom w:val="none" w:sz="0" w:space="0" w:color="auto"/>
                                                                    <w:right w:val="none" w:sz="0" w:space="0" w:color="auto"/>
                                                                  </w:divBdr>
                                                                  <w:divsChild>
                                                                    <w:div w:id="1173764471">
                                                                      <w:marLeft w:val="0"/>
                                                                      <w:marRight w:val="0"/>
                                                                      <w:marTop w:val="0"/>
                                                                      <w:marBottom w:val="0"/>
                                                                      <w:divBdr>
                                                                        <w:top w:val="none" w:sz="0" w:space="0" w:color="auto"/>
                                                                        <w:left w:val="none" w:sz="0" w:space="0" w:color="auto"/>
                                                                        <w:bottom w:val="none" w:sz="0" w:space="0" w:color="auto"/>
                                                                        <w:right w:val="none" w:sz="0" w:space="0" w:color="auto"/>
                                                                      </w:divBdr>
                                                                      <w:divsChild>
                                                                        <w:div w:id="1184630516">
                                                                          <w:marLeft w:val="0"/>
                                                                          <w:marRight w:val="0"/>
                                                                          <w:marTop w:val="0"/>
                                                                          <w:marBottom w:val="0"/>
                                                                          <w:divBdr>
                                                                            <w:top w:val="none" w:sz="0" w:space="0" w:color="auto"/>
                                                                            <w:left w:val="none" w:sz="0" w:space="0" w:color="auto"/>
                                                                            <w:bottom w:val="none" w:sz="0" w:space="0" w:color="auto"/>
                                                                            <w:right w:val="none" w:sz="0" w:space="0" w:color="auto"/>
                                                                          </w:divBdr>
                                                                          <w:divsChild>
                                                                            <w:div w:id="2123499953">
                                                                              <w:marLeft w:val="0"/>
                                                                              <w:marRight w:val="0"/>
                                                                              <w:marTop w:val="0"/>
                                                                              <w:marBottom w:val="0"/>
                                                                              <w:divBdr>
                                                                                <w:top w:val="none" w:sz="0" w:space="0" w:color="auto"/>
                                                                                <w:left w:val="none" w:sz="0" w:space="0" w:color="auto"/>
                                                                                <w:bottom w:val="none" w:sz="0" w:space="0" w:color="auto"/>
                                                                                <w:right w:val="none" w:sz="0" w:space="0" w:color="auto"/>
                                                                              </w:divBdr>
                                                                              <w:divsChild>
                                                                                <w:div w:id="865141460">
                                                                                  <w:marLeft w:val="0"/>
                                                                                  <w:marRight w:val="0"/>
                                                                                  <w:marTop w:val="0"/>
                                                                                  <w:marBottom w:val="0"/>
                                                                                  <w:divBdr>
                                                                                    <w:top w:val="none" w:sz="0" w:space="0" w:color="auto"/>
                                                                                    <w:left w:val="none" w:sz="0" w:space="0" w:color="auto"/>
                                                                                    <w:bottom w:val="none" w:sz="0" w:space="0" w:color="auto"/>
                                                                                    <w:right w:val="none" w:sz="0" w:space="0" w:color="auto"/>
                                                                                  </w:divBdr>
                                                                                  <w:divsChild>
                                                                                    <w:div w:id="1434276184">
                                                                                      <w:marLeft w:val="0"/>
                                                                                      <w:marRight w:val="0"/>
                                                                                      <w:marTop w:val="0"/>
                                                                                      <w:marBottom w:val="0"/>
                                                                                      <w:divBdr>
                                                                                        <w:top w:val="none" w:sz="0" w:space="0" w:color="auto"/>
                                                                                        <w:left w:val="none" w:sz="0" w:space="0" w:color="auto"/>
                                                                                        <w:bottom w:val="none" w:sz="0" w:space="0" w:color="auto"/>
                                                                                        <w:right w:val="none" w:sz="0" w:space="0" w:color="auto"/>
                                                                                      </w:divBdr>
                                                                                      <w:divsChild>
                                                                                        <w:div w:id="259222197">
                                                                                          <w:marLeft w:val="0"/>
                                                                                          <w:marRight w:val="0"/>
                                                                                          <w:marTop w:val="0"/>
                                                                                          <w:marBottom w:val="0"/>
                                                                                          <w:divBdr>
                                                                                            <w:top w:val="none" w:sz="0" w:space="0" w:color="auto"/>
                                                                                            <w:left w:val="none" w:sz="0" w:space="0" w:color="auto"/>
                                                                                            <w:bottom w:val="none" w:sz="0" w:space="0" w:color="auto"/>
                                                                                            <w:right w:val="none" w:sz="0" w:space="0" w:color="auto"/>
                                                                                          </w:divBdr>
                                                                                          <w:divsChild>
                                                                                            <w:div w:id="96341018">
                                                                                              <w:marLeft w:val="0"/>
                                                                                              <w:marRight w:val="0"/>
                                                                                              <w:marTop w:val="0"/>
                                                                                              <w:marBottom w:val="0"/>
                                                                                              <w:divBdr>
                                                                                                <w:top w:val="none" w:sz="0" w:space="0" w:color="auto"/>
                                                                                                <w:left w:val="none" w:sz="0" w:space="0" w:color="auto"/>
                                                                                                <w:bottom w:val="none" w:sz="0" w:space="0" w:color="auto"/>
                                                                                                <w:right w:val="none" w:sz="0" w:space="0" w:color="auto"/>
                                                                                              </w:divBdr>
                                                                                              <w:divsChild>
                                                                                                <w:div w:id="2101874105">
                                                                                                  <w:marLeft w:val="0"/>
                                                                                                  <w:marRight w:val="0"/>
                                                                                                  <w:marTop w:val="0"/>
                                                                                                  <w:marBottom w:val="0"/>
                                                                                                  <w:divBdr>
                                                                                                    <w:top w:val="none" w:sz="0" w:space="0" w:color="auto"/>
                                                                                                    <w:left w:val="none" w:sz="0" w:space="0" w:color="auto"/>
                                                                                                    <w:bottom w:val="none" w:sz="0" w:space="0" w:color="auto"/>
                                                                                                    <w:right w:val="none" w:sz="0" w:space="0" w:color="auto"/>
                                                                                                  </w:divBdr>
                                                                                                  <w:divsChild>
                                                                                                    <w:div w:id="219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4297">
                                                                                              <w:marLeft w:val="0"/>
                                                                                              <w:marRight w:val="0"/>
                                                                                              <w:marTop w:val="0"/>
                                                                                              <w:marBottom w:val="0"/>
                                                                                              <w:divBdr>
                                                                                                <w:top w:val="none" w:sz="0" w:space="0" w:color="auto"/>
                                                                                                <w:left w:val="none" w:sz="0" w:space="0" w:color="auto"/>
                                                                                                <w:bottom w:val="none" w:sz="0" w:space="0" w:color="auto"/>
                                                                                                <w:right w:val="none" w:sz="0" w:space="0" w:color="auto"/>
                                                                                              </w:divBdr>
                                                                                              <w:divsChild>
                                                                                                <w:div w:id="1984969178">
                                                                                                  <w:marLeft w:val="0"/>
                                                                                                  <w:marRight w:val="0"/>
                                                                                                  <w:marTop w:val="0"/>
                                                                                                  <w:marBottom w:val="0"/>
                                                                                                  <w:divBdr>
                                                                                                    <w:top w:val="none" w:sz="0" w:space="0" w:color="auto"/>
                                                                                                    <w:left w:val="none" w:sz="0" w:space="0" w:color="auto"/>
                                                                                                    <w:bottom w:val="none" w:sz="0" w:space="0" w:color="auto"/>
                                                                                                    <w:right w:val="none" w:sz="0" w:space="0" w:color="auto"/>
                                                                                                  </w:divBdr>
                                                                                                  <w:divsChild>
                                                                                                    <w:div w:id="193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827">
                                                                                              <w:marLeft w:val="0"/>
                                                                                              <w:marRight w:val="0"/>
                                                                                              <w:marTop w:val="0"/>
                                                                                              <w:marBottom w:val="0"/>
                                                                                              <w:divBdr>
                                                                                                <w:top w:val="none" w:sz="0" w:space="0" w:color="auto"/>
                                                                                                <w:left w:val="none" w:sz="0" w:space="0" w:color="auto"/>
                                                                                                <w:bottom w:val="none" w:sz="0" w:space="0" w:color="auto"/>
                                                                                                <w:right w:val="none" w:sz="0" w:space="0" w:color="auto"/>
                                                                                              </w:divBdr>
                                                                                              <w:divsChild>
                                                                                                <w:div w:id="605582589">
                                                                                                  <w:marLeft w:val="0"/>
                                                                                                  <w:marRight w:val="0"/>
                                                                                                  <w:marTop w:val="0"/>
                                                                                                  <w:marBottom w:val="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457">
                                                                                              <w:marLeft w:val="0"/>
                                                                                              <w:marRight w:val="0"/>
                                                                                              <w:marTop w:val="0"/>
                                                                                              <w:marBottom w:val="0"/>
                                                                                              <w:divBdr>
                                                                                                <w:top w:val="none" w:sz="0" w:space="0" w:color="auto"/>
                                                                                                <w:left w:val="none" w:sz="0" w:space="0" w:color="auto"/>
                                                                                                <w:bottom w:val="none" w:sz="0" w:space="0" w:color="auto"/>
                                                                                                <w:right w:val="none" w:sz="0" w:space="0" w:color="auto"/>
                                                                                              </w:divBdr>
                                                                                              <w:divsChild>
                                                                                                <w:div w:id="1113405203">
                                                                                                  <w:marLeft w:val="0"/>
                                                                                                  <w:marRight w:val="0"/>
                                                                                                  <w:marTop w:val="0"/>
                                                                                                  <w:marBottom w:val="0"/>
                                                                                                  <w:divBdr>
                                                                                                    <w:top w:val="none" w:sz="0" w:space="0" w:color="auto"/>
                                                                                                    <w:left w:val="none" w:sz="0" w:space="0" w:color="auto"/>
                                                                                                    <w:bottom w:val="none" w:sz="0" w:space="0" w:color="auto"/>
                                                                                                    <w:right w:val="none" w:sz="0" w:space="0" w:color="auto"/>
                                                                                                  </w:divBdr>
                                                                                                  <w:divsChild>
                                                                                                    <w:div w:id="19886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712">
                                                                                              <w:marLeft w:val="0"/>
                                                                                              <w:marRight w:val="0"/>
                                                                                              <w:marTop w:val="0"/>
                                                                                              <w:marBottom w:val="0"/>
                                                                                              <w:divBdr>
                                                                                                <w:top w:val="none" w:sz="0" w:space="0" w:color="auto"/>
                                                                                                <w:left w:val="none" w:sz="0" w:space="0" w:color="auto"/>
                                                                                                <w:bottom w:val="none" w:sz="0" w:space="0" w:color="auto"/>
                                                                                                <w:right w:val="none" w:sz="0" w:space="0" w:color="auto"/>
                                                                                              </w:divBdr>
                                                                                              <w:divsChild>
                                                                                                <w:div w:id="125852628">
                                                                                                  <w:marLeft w:val="0"/>
                                                                                                  <w:marRight w:val="0"/>
                                                                                                  <w:marTop w:val="0"/>
                                                                                                  <w:marBottom w:val="0"/>
                                                                                                  <w:divBdr>
                                                                                                    <w:top w:val="none" w:sz="0" w:space="0" w:color="auto"/>
                                                                                                    <w:left w:val="none" w:sz="0" w:space="0" w:color="auto"/>
                                                                                                    <w:bottom w:val="none" w:sz="0" w:space="0" w:color="auto"/>
                                                                                                    <w:right w:val="none" w:sz="0" w:space="0" w:color="auto"/>
                                                                                                  </w:divBdr>
                                                                                                  <w:divsChild>
                                                                                                    <w:div w:id="468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6208">
                                                                                              <w:marLeft w:val="0"/>
                                                                                              <w:marRight w:val="0"/>
                                                                                              <w:marTop w:val="0"/>
                                                                                              <w:marBottom w:val="0"/>
                                                                                              <w:divBdr>
                                                                                                <w:top w:val="none" w:sz="0" w:space="0" w:color="auto"/>
                                                                                                <w:left w:val="none" w:sz="0" w:space="0" w:color="auto"/>
                                                                                                <w:bottom w:val="none" w:sz="0" w:space="0" w:color="auto"/>
                                                                                                <w:right w:val="none" w:sz="0" w:space="0" w:color="auto"/>
                                                                                              </w:divBdr>
                                                                                              <w:divsChild>
                                                                                                <w:div w:id="1570916159">
                                                                                                  <w:marLeft w:val="0"/>
                                                                                                  <w:marRight w:val="0"/>
                                                                                                  <w:marTop w:val="0"/>
                                                                                                  <w:marBottom w:val="0"/>
                                                                                                  <w:divBdr>
                                                                                                    <w:top w:val="none" w:sz="0" w:space="0" w:color="auto"/>
                                                                                                    <w:left w:val="none" w:sz="0" w:space="0" w:color="auto"/>
                                                                                                    <w:bottom w:val="none" w:sz="0" w:space="0" w:color="auto"/>
                                                                                                    <w:right w:val="none" w:sz="0" w:space="0" w:color="auto"/>
                                                                                                  </w:divBdr>
                                                                                                  <w:divsChild>
                                                                                                    <w:div w:id="13910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350">
                                                                                              <w:marLeft w:val="0"/>
                                                                                              <w:marRight w:val="0"/>
                                                                                              <w:marTop w:val="0"/>
                                                                                              <w:marBottom w:val="0"/>
                                                                                              <w:divBdr>
                                                                                                <w:top w:val="none" w:sz="0" w:space="0" w:color="auto"/>
                                                                                                <w:left w:val="none" w:sz="0" w:space="0" w:color="auto"/>
                                                                                                <w:bottom w:val="none" w:sz="0" w:space="0" w:color="auto"/>
                                                                                                <w:right w:val="none" w:sz="0" w:space="0" w:color="auto"/>
                                                                                              </w:divBdr>
                                                                                              <w:divsChild>
                                                                                                <w:div w:id="1013415554">
                                                                                                  <w:marLeft w:val="0"/>
                                                                                                  <w:marRight w:val="0"/>
                                                                                                  <w:marTop w:val="0"/>
                                                                                                  <w:marBottom w:val="0"/>
                                                                                                  <w:divBdr>
                                                                                                    <w:top w:val="none" w:sz="0" w:space="0" w:color="auto"/>
                                                                                                    <w:left w:val="none" w:sz="0" w:space="0" w:color="auto"/>
                                                                                                    <w:bottom w:val="none" w:sz="0" w:space="0" w:color="auto"/>
                                                                                                    <w:right w:val="none" w:sz="0" w:space="0" w:color="auto"/>
                                                                                                  </w:divBdr>
                                                                                                  <w:divsChild>
                                                                                                    <w:div w:id="1899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732">
                                                                                              <w:marLeft w:val="0"/>
                                                                                              <w:marRight w:val="0"/>
                                                                                              <w:marTop w:val="0"/>
                                                                                              <w:marBottom w:val="0"/>
                                                                                              <w:divBdr>
                                                                                                <w:top w:val="none" w:sz="0" w:space="0" w:color="auto"/>
                                                                                                <w:left w:val="none" w:sz="0" w:space="0" w:color="auto"/>
                                                                                                <w:bottom w:val="none" w:sz="0" w:space="0" w:color="auto"/>
                                                                                                <w:right w:val="none" w:sz="0" w:space="0" w:color="auto"/>
                                                                                              </w:divBdr>
                                                                                              <w:divsChild>
                                                                                                <w:div w:id="1738820960">
                                                                                                  <w:marLeft w:val="0"/>
                                                                                                  <w:marRight w:val="0"/>
                                                                                                  <w:marTop w:val="0"/>
                                                                                                  <w:marBottom w:val="0"/>
                                                                                                  <w:divBdr>
                                                                                                    <w:top w:val="none" w:sz="0" w:space="0" w:color="auto"/>
                                                                                                    <w:left w:val="none" w:sz="0" w:space="0" w:color="auto"/>
                                                                                                    <w:bottom w:val="none" w:sz="0" w:space="0" w:color="auto"/>
                                                                                                    <w:right w:val="none" w:sz="0" w:space="0" w:color="auto"/>
                                                                                                  </w:divBdr>
                                                                                                  <w:divsChild>
                                                                                                    <w:div w:id="18038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331">
                                                                                              <w:marLeft w:val="0"/>
                                                                                              <w:marRight w:val="0"/>
                                                                                              <w:marTop w:val="0"/>
                                                                                              <w:marBottom w:val="0"/>
                                                                                              <w:divBdr>
                                                                                                <w:top w:val="none" w:sz="0" w:space="0" w:color="auto"/>
                                                                                                <w:left w:val="none" w:sz="0" w:space="0" w:color="auto"/>
                                                                                                <w:bottom w:val="none" w:sz="0" w:space="0" w:color="auto"/>
                                                                                                <w:right w:val="none" w:sz="0" w:space="0" w:color="auto"/>
                                                                                              </w:divBdr>
                                                                                              <w:divsChild>
                                                                                                <w:div w:id="695081297">
                                                                                                  <w:marLeft w:val="0"/>
                                                                                                  <w:marRight w:val="0"/>
                                                                                                  <w:marTop w:val="0"/>
                                                                                                  <w:marBottom w:val="0"/>
                                                                                                  <w:divBdr>
                                                                                                    <w:top w:val="none" w:sz="0" w:space="0" w:color="auto"/>
                                                                                                    <w:left w:val="none" w:sz="0" w:space="0" w:color="auto"/>
                                                                                                    <w:bottom w:val="none" w:sz="0" w:space="0" w:color="auto"/>
                                                                                                    <w:right w:val="none" w:sz="0" w:space="0" w:color="auto"/>
                                                                                                  </w:divBdr>
                                                                                                  <w:divsChild>
                                                                                                    <w:div w:id="17705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2988">
                                                                      <w:marLeft w:val="0"/>
                                                                      <w:marRight w:val="0"/>
                                                                      <w:marTop w:val="0"/>
                                                                      <w:marBottom w:val="0"/>
                                                                      <w:divBdr>
                                                                        <w:top w:val="none" w:sz="0" w:space="0" w:color="auto"/>
                                                                        <w:left w:val="none" w:sz="0" w:space="0" w:color="auto"/>
                                                                        <w:bottom w:val="none" w:sz="0" w:space="0" w:color="auto"/>
                                                                        <w:right w:val="none" w:sz="0" w:space="0" w:color="auto"/>
                                                                      </w:divBdr>
                                                                      <w:divsChild>
                                                                        <w:div w:id="1052509485">
                                                                          <w:marLeft w:val="0"/>
                                                                          <w:marRight w:val="0"/>
                                                                          <w:marTop w:val="0"/>
                                                                          <w:marBottom w:val="0"/>
                                                                          <w:divBdr>
                                                                            <w:top w:val="none" w:sz="0" w:space="0" w:color="auto"/>
                                                                            <w:left w:val="none" w:sz="0" w:space="0" w:color="auto"/>
                                                                            <w:bottom w:val="none" w:sz="0" w:space="0" w:color="auto"/>
                                                                            <w:right w:val="none" w:sz="0" w:space="0" w:color="auto"/>
                                                                          </w:divBdr>
                                                                          <w:divsChild>
                                                                            <w:div w:id="2041857731">
                                                                              <w:marLeft w:val="0"/>
                                                                              <w:marRight w:val="0"/>
                                                                              <w:marTop w:val="0"/>
                                                                              <w:marBottom w:val="0"/>
                                                                              <w:divBdr>
                                                                                <w:top w:val="none" w:sz="0" w:space="0" w:color="auto"/>
                                                                                <w:left w:val="none" w:sz="0" w:space="0" w:color="auto"/>
                                                                                <w:bottom w:val="none" w:sz="0" w:space="0" w:color="auto"/>
                                                                                <w:right w:val="none" w:sz="0" w:space="0" w:color="auto"/>
                                                                              </w:divBdr>
                                                                              <w:divsChild>
                                                                                <w:div w:id="442459788">
                                                                                  <w:marLeft w:val="0"/>
                                                                                  <w:marRight w:val="0"/>
                                                                                  <w:marTop w:val="0"/>
                                                                                  <w:marBottom w:val="0"/>
                                                                                  <w:divBdr>
                                                                                    <w:top w:val="none" w:sz="0" w:space="0" w:color="auto"/>
                                                                                    <w:left w:val="none" w:sz="0" w:space="0" w:color="auto"/>
                                                                                    <w:bottom w:val="none" w:sz="0" w:space="0" w:color="auto"/>
                                                                                    <w:right w:val="none" w:sz="0" w:space="0" w:color="auto"/>
                                                                                  </w:divBdr>
                                                                                  <w:divsChild>
                                                                                    <w:div w:id="201135343">
                                                                                      <w:marLeft w:val="0"/>
                                                                                      <w:marRight w:val="0"/>
                                                                                      <w:marTop w:val="0"/>
                                                                                      <w:marBottom w:val="0"/>
                                                                                      <w:divBdr>
                                                                                        <w:top w:val="none" w:sz="0" w:space="0" w:color="auto"/>
                                                                                        <w:left w:val="none" w:sz="0" w:space="0" w:color="auto"/>
                                                                                        <w:bottom w:val="none" w:sz="0" w:space="0" w:color="auto"/>
                                                                                        <w:right w:val="none" w:sz="0" w:space="0" w:color="auto"/>
                                                                                      </w:divBdr>
                                                                                      <w:divsChild>
                                                                                        <w:div w:id="595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4303">
                                                                                  <w:marLeft w:val="0"/>
                                                                                  <w:marRight w:val="0"/>
                                                                                  <w:marTop w:val="0"/>
                                                                                  <w:marBottom w:val="0"/>
                                                                                  <w:divBdr>
                                                                                    <w:top w:val="none" w:sz="0" w:space="0" w:color="auto"/>
                                                                                    <w:left w:val="none" w:sz="0" w:space="0" w:color="auto"/>
                                                                                    <w:bottom w:val="none" w:sz="0" w:space="0" w:color="auto"/>
                                                                                    <w:right w:val="none" w:sz="0" w:space="0" w:color="auto"/>
                                                                                  </w:divBdr>
                                                                                  <w:divsChild>
                                                                                    <w:div w:id="1389766147">
                                                                                      <w:marLeft w:val="0"/>
                                                                                      <w:marRight w:val="0"/>
                                                                                      <w:marTop w:val="0"/>
                                                                                      <w:marBottom w:val="0"/>
                                                                                      <w:divBdr>
                                                                                        <w:top w:val="none" w:sz="0" w:space="0" w:color="auto"/>
                                                                                        <w:left w:val="none" w:sz="0" w:space="0" w:color="auto"/>
                                                                                        <w:bottom w:val="none" w:sz="0" w:space="0" w:color="auto"/>
                                                                                        <w:right w:val="none" w:sz="0" w:space="0" w:color="auto"/>
                                                                                      </w:divBdr>
                                                                                      <w:divsChild>
                                                                                        <w:div w:id="1024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619">
                                                                                  <w:marLeft w:val="0"/>
                                                                                  <w:marRight w:val="0"/>
                                                                                  <w:marTop w:val="90"/>
                                                                                  <w:marBottom w:val="0"/>
                                                                                  <w:divBdr>
                                                                                    <w:top w:val="none" w:sz="0" w:space="0" w:color="auto"/>
                                                                                    <w:left w:val="none" w:sz="0" w:space="0" w:color="auto"/>
                                                                                    <w:bottom w:val="none" w:sz="0" w:space="0" w:color="auto"/>
                                                                                    <w:right w:val="none" w:sz="0" w:space="0" w:color="auto"/>
                                                                                  </w:divBdr>
                                                                                  <w:divsChild>
                                                                                    <w:div w:id="1007638994">
                                                                                      <w:marLeft w:val="0"/>
                                                                                      <w:marRight w:val="0"/>
                                                                                      <w:marTop w:val="0"/>
                                                                                      <w:marBottom w:val="0"/>
                                                                                      <w:divBdr>
                                                                                        <w:top w:val="none" w:sz="0" w:space="0" w:color="auto"/>
                                                                                        <w:left w:val="none" w:sz="0" w:space="0" w:color="auto"/>
                                                                                        <w:bottom w:val="none" w:sz="0" w:space="0" w:color="auto"/>
                                                                                        <w:right w:val="none" w:sz="0" w:space="0" w:color="auto"/>
                                                                                      </w:divBdr>
                                                                                      <w:divsChild>
                                                                                        <w:div w:id="690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768090">
                  <w:marLeft w:val="0"/>
                  <w:marRight w:val="0"/>
                  <w:marTop w:val="0"/>
                  <w:marBottom w:val="0"/>
                  <w:divBdr>
                    <w:top w:val="none" w:sz="0" w:space="0" w:color="auto"/>
                    <w:left w:val="none" w:sz="0" w:space="0" w:color="auto"/>
                    <w:bottom w:val="none" w:sz="0" w:space="0" w:color="auto"/>
                    <w:right w:val="none" w:sz="0" w:space="0" w:color="auto"/>
                  </w:divBdr>
                  <w:divsChild>
                    <w:div w:id="1722439169">
                      <w:marLeft w:val="0"/>
                      <w:marRight w:val="0"/>
                      <w:marTop w:val="0"/>
                      <w:marBottom w:val="60"/>
                      <w:divBdr>
                        <w:top w:val="none" w:sz="0" w:space="0" w:color="auto"/>
                        <w:left w:val="none" w:sz="0" w:space="0" w:color="auto"/>
                        <w:bottom w:val="none" w:sz="0" w:space="0" w:color="auto"/>
                        <w:right w:val="none" w:sz="0" w:space="0" w:color="auto"/>
                      </w:divBdr>
                    </w:div>
                    <w:div w:id="1995063977">
                      <w:marLeft w:val="0"/>
                      <w:marRight w:val="0"/>
                      <w:marTop w:val="0"/>
                      <w:marBottom w:val="60"/>
                      <w:divBdr>
                        <w:top w:val="none" w:sz="0" w:space="0" w:color="auto"/>
                        <w:left w:val="none" w:sz="0" w:space="0" w:color="auto"/>
                        <w:bottom w:val="none" w:sz="0" w:space="0" w:color="auto"/>
                        <w:right w:val="none" w:sz="0" w:space="0" w:color="auto"/>
                      </w:divBdr>
                    </w:div>
                    <w:div w:id="1965963787">
                      <w:marLeft w:val="0"/>
                      <w:marRight w:val="0"/>
                      <w:marTop w:val="0"/>
                      <w:marBottom w:val="0"/>
                      <w:divBdr>
                        <w:top w:val="none" w:sz="0" w:space="0" w:color="auto"/>
                        <w:left w:val="none" w:sz="0" w:space="0" w:color="auto"/>
                        <w:bottom w:val="none" w:sz="0" w:space="0" w:color="auto"/>
                        <w:right w:val="none" w:sz="0" w:space="0" w:color="auto"/>
                      </w:divBdr>
                    </w:div>
                    <w:div w:id="1580551867">
                      <w:marLeft w:val="0"/>
                      <w:marRight w:val="0"/>
                      <w:marTop w:val="0"/>
                      <w:marBottom w:val="0"/>
                      <w:divBdr>
                        <w:top w:val="none" w:sz="0" w:space="0" w:color="auto"/>
                        <w:left w:val="none" w:sz="0" w:space="0" w:color="auto"/>
                        <w:bottom w:val="none" w:sz="0" w:space="0" w:color="auto"/>
                        <w:right w:val="none" w:sz="0" w:space="0" w:color="auto"/>
                      </w:divBdr>
                    </w:div>
                    <w:div w:id="1780832345">
                      <w:marLeft w:val="0"/>
                      <w:marRight w:val="0"/>
                      <w:marTop w:val="0"/>
                      <w:marBottom w:val="60"/>
                      <w:divBdr>
                        <w:top w:val="none" w:sz="0" w:space="0" w:color="auto"/>
                        <w:left w:val="none" w:sz="0" w:space="0" w:color="auto"/>
                        <w:bottom w:val="none" w:sz="0" w:space="0" w:color="auto"/>
                        <w:right w:val="none" w:sz="0" w:space="0" w:color="auto"/>
                      </w:divBdr>
                    </w:div>
                    <w:div w:id="1804303724">
                      <w:marLeft w:val="0"/>
                      <w:marRight w:val="0"/>
                      <w:marTop w:val="0"/>
                      <w:marBottom w:val="60"/>
                      <w:divBdr>
                        <w:top w:val="none" w:sz="0" w:space="0" w:color="auto"/>
                        <w:left w:val="none" w:sz="0" w:space="0" w:color="auto"/>
                        <w:bottom w:val="none" w:sz="0" w:space="0" w:color="auto"/>
                        <w:right w:val="none" w:sz="0" w:space="0" w:color="auto"/>
                      </w:divBdr>
                    </w:div>
                    <w:div w:id="878711221">
                      <w:marLeft w:val="0"/>
                      <w:marRight w:val="0"/>
                      <w:marTop w:val="0"/>
                      <w:marBottom w:val="0"/>
                      <w:divBdr>
                        <w:top w:val="none" w:sz="0" w:space="0" w:color="auto"/>
                        <w:left w:val="none" w:sz="0" w:space="0" w:color="auto"/>
                        <w:bottom w:val="none" w:sz="0" w:space="0" w:color="auto"/>
                        <w:right w:val="none" w:sz="0" w:space="0" w:color="auto"/>
                      </w:divBdr>
                    </w:div>
                    <w:div w:id="1362320569">
                      <w:marLeft w:val="0"/>
                      <w:marRight w:val="0"/>
                      <w:marTop w:val="0"/>
                      <w:marBottom w:val="0"/>
                      <w:divBdr>
                        <w:top w:val="none" w:sz="0" w:space="0" w:color="auto"/>
                        <w:left w:val="none" w:sz="0" w:space="0" w:color="auto"/>
                        <w:bottom w:val="none" w:sz="0" w:space="0" w:color="auto"/>
                        <w:right w:val="none" w:sz="0" w:space="0" w:color="auto"/>
                      </w:divBdr>
                    </w:div>
                  </w:divsChild>
                </w:div>
                <w:div w:id="542861328">
                  <w:marLeft w:val="0"/>
                  <w:marRight w:val="0"/>
                  <w:marTop w:val="0"/>
                  <w:marBottom w:val="128"/>
                  <w:divBdr>
                    <w:top w:val="none" w:sz="0" w:space="0" w:color="auto"/>
                    <w:left w:val="none" w:sz="0" w:space="0" w:color="auto"/>
                    <w:bottom w:val="none" w:sz="0" w:space="0" w:color="auto"/>
                    <w:right w:val="none" w:sz="0" w:space="0" w:color="auto"/>
                  </w:divBdr>
                </w:div>
                <w:div w:id="1653410925">
                  <w:marLeft w:val="0"/>
                  <w:marRight w:val="0"/>
                  <w:marTop w:val="255"/>
                  <w:marBottom w:val="255"/>
                  <w:divBdr>
                    <w:top w:val="none" w:sz="0" w:space="0" w:color="auto"/>
                    <w:left w:val="none" w:sz="0" w:space="0" w:color="auto"/>
                    <w:bottom w:val="none" w:sz="0" w:space="0" w:color="auto"/>
                    <w:right w:val="none" w:sz="0" w:space="0" w:color="auto"/>
                  </w:divBdr>
                  <w:divsChild>
                    <w:div w:id="78066807">
                      <w:marLeft w:val="0"/>
                      <w:marRight w:val="0"/>
                      <w:marTop w:val="0"/>
                      <w:marBottom w:val="0"/>
                      <w:divBdr>
                        <w:top w:val="none" w:sz="0" w:space="0" w:color="auto"/>
                        <w:left w:val="none" w:sz="0" w:space="0" w:color="auto"/>
                        <w:bottom w:val="none" w:sz="0" w:space="0" w:color="auto"/>
                        <w:right w:val="none" w:sz="0" w:space="0" w:color="auto"/>
                      </w:divBdr>
                      <w:divsChild>
                        <w:div w:id="1299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9710">
          <w:marLeft w:val="450"/>
          <w:marRight w:val="0"/>
          <w:marTop w:val="0"/>
          <w:marBottom w:val="0"/>
          <w:divBdr>
            <w:top w:val="none" w:sz="0" w:space="0" w:color="auto"/>
            <w:left w:val="none" w:sz="0" w:space="0" w:color="auto"/>
            <w:bottom w:val="none" w:sz="0" w:space="0" w:color="auto"/>
            <w:right w:val="none" w:sz="0" w:space="0" w:color="auto"/>
          </w:divBdr>
          <w:divsChild>
            <w:div w:id="1994992619">
              <w:marLeft w:val="0"/>
              <w:marRight w:val="0"/>
              <w:marTop w:val="0"/>
              <w:marBottom w:val="0"/>
              <w:divBdr>
                <w:top w:val="none" w:sz="0" w:space="0" w:color="auto"/>
                <w:left w:val="none" w:sz="0" w:space="0" w:color="auto"/>
                <w:bottom w:val="none" w:sz="0" w:space="0" w:color="auto"/>
                <w:right w:val="none" w:sz="0" w:space="0" w:color="auto"/>
              </w:divBdr>
              <w:divsChild>
                <w:div w:id="791707230">
                  <w:marLeft w:val="0"/>
                  <w:marRight w:val="0"/>
                  <w:marTop w:val="0"/>
                  <w:marBottom w:val="0"/>
                  <w:divBdr>
                    <w:top w:val="none" w:sz="0" w:space="0" w:color="auto"/>
                    <w:left w:val="none" w:sz="0" w:space="0" w:color="auto"/>
                    <w:bottom w:val="none" w:sz="0" w:space="0" w:color="auto"/>
                    <w:right w:val="none" w:sz="0" w:space="0" w:color="auto"/>
                  </w:divBdr>
                  <w:divsChild>
                    <w:div w:id="297683137">
                      <w:marLeft w:val="0"/>
                      <w:marRight w:val="0"/>
                      <w:marTop w:val="0"/>
                      <w:marBottom w:val="0"/>
                      <w:divBdr>
                        <w:top w:val="none" w:sz="0" w:space="0" w:color="auto"/>
                        <w:left w:val="none" w:sz="0" w:space="0" w:color="auto"/>
                        <w:bottom w:val="none" w:sz="0" w:space="0" w:color="auto"/>
                        <w:right w:val="none" w:sz="0" w:space="0" w:color="auto"/>
                      </w:divBdr>
                      <w:divsChild>
                        <w:div w:id="846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2871">
              <w:marLeft w:val="0"/>
              <w:marRight w:val="0"/>
              <w:marTop w:val="0"/>
              <w:marBottom w:val="255"/>
              <w:divBdr>
                <w:top w:val="none" w:sz="0" w:space="0" w:color="auto"/>
                <w:left w:val="none" w:sz="0" w:space="0" w:color="auto"/>
                <w:bottom w:val="none" w:sz="0" w:space="0" w:color="auto"/>
                <w:right w:val="none" w:sz="0" w:space="0" w:color="auto"/>
              </w:divBdr>
              <w:divsChild>
                <w:div w:id="1878471925">
                  <w:marLeft w:val="0"/>
                  <w:marRight w:val="0"/>
                  <w:marTop w:val="0"/>
                  <w:marBottom w:val="0"/>
                  <w:divBdr>
                    <w:top w:val="none" w:sz="0" w:space="0" w:color="auto"/>
                    <w:left w:val="none" w:sz="0" w:space="0" w:color="auto"/>
                    <w:bottom w:val="none" w:sz="0" w:space="0" w:color="auto"/>
                    <w:right w:val="none" w:sz="0" w:space="0" w:color="auto"/>
                  </w:divBdr>
                </w:div>
                <w:div w:id="834032700">
                  <w:marLeft w:val="0"/>
                  <w:marRight w:val="0"/>
                  <w:marTop w:val="0"/>
                  <w:marBottom w:val="0"/>
                  <w:divBdr>
                    <w:top w:val="none" w:sz="0" w:space="0" w:color="auto"/>
                    <w:left w:val="none" w:sz="0" w:space="0" w:color="auto"/>
                    <w:bottom w:val="none" w:sz="0" w:space="0" w:color="auto"/>
                    <w:right w:val="none" w:sz="0" w:space="0" w:color="auto"/>
                  </w:divBdr>
                </w:div>
              </w:divsChild>
            </w:div>
            <w:div w:id="450898609">
              <w:marLeft w:val="0"/>
              <w:marRight w:val="0"/>
              <w:marTop w:val="0"/>
              <w:marBottom w:val="0"/>
              <w:divBdr>
                <w:top w:val="none" w:sz="0" w:space="0" w:color="auto"/>
                <w:left w:val="none" w:sz="0" w:space="0" w:color="auto"/>
                <w:bottom w:val="none" w:sz="0" w:space="0" w:color="auto"/>
                <w:right w:val="none" w:sz="0" w:space="0" w:color="auto"/>
              </w:divBdr>
              <w:divsChild>
                <w:div w:id="638845649">
                  <w:marLeft w:val="0"/>
                  <w:marRight w:val="0"/>
                  <w:marTop w:val="0"/>
                  <w:marBottom w:val="180"/>
                  <w:divBdr>
                    <w:top w:val="none" w:sz="0" w:space="0" w:color="auto"/>
                    <w:left w:val="none" w:sz="0" w:space="0" w:color="auto"/>
                    <w:bottom w:val="none" w:sz="0" w:space="0" w:color="auto"/>
                    <w:right w:val="none" w:sz="0" w:space="0" w:color="auto"/>
                  </w:divBdr>
                </w:div>
                <w:div w:id="1927836981">
                  <w:marLeft w:val="0"/>
                  <w:marRight w:val="0"/>
                  <w:marTop w:val="0"/>
                  <w:marBottom w:val="0"/>
                  <w:divBdr>
                    <w:top w:val="none" w:sz="0" w:space="0" w:color="auto"/>
                    <w:left w:val="none" w:sz="0" w:space="0" w:color="auto"/>
                    <w:bottom w:val="none" w:sz="0" w:space="0" w:color="auto"/>
                    <w:right w:val="none" w:sz="0" w:space="0" w:color="auto"/>
                  </w:divBdr>
                  <w:divsChild>
                    <w:div w:id="4733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988">
      <w:bodyDiv w:val="1"/>
      <w:marLeft w:val="0"/>
      <w:marRight w:val="0"/>
      <w:marTop w:val="0"/>
      <w:marBottom w:val="0"/>
      <w:divBdr>
        <w:top w:val="none" w:sz="0" w:space="0" w:color="auto"/>
        <w:left w:val="none" w:sz="0" w:space="0" w:color="auto"/>
        <w:bottom w:val="none" w:sz="0" w:space="0" w:color="auto"/>
        <w:right w:val="none" w:sz="0" w:space="0" w:color="auto"/>
      </w:divBdr>
    </w:div>
    <w:div w:id="1031489391">
      <w:bodyDiv w:val="1"/>
      <w:marLeft w:val="0"/>
      <w:marRight w:val="0"/>
      <w:marTop w:val="0"/>
      <w:marBottom w:val="0"/>
      <w:divBdr>
        <w:top w:val="none" w:sz="0" w:space="0" w:color="auto"/>
        <w:left w:val="none" w:sz="0" w:space="0" w:color="auto"/>
        <w:bottom w:val="none" w:sz="0" w:space="0" w:color="auto"/>
        <w:right w:val="none" w:sz="0" w:space="0" w:color="auto"/>
      </w:divBdr>
    </w:div>
    <w:div w:id="1062943204">
      <w:bodyDiv w:val="1"/>
      <w:marLeft w:val="0"/>
      <w:marRight w:val="0"/>
      <w:marTop w:val="0"/>
      <w:marBottom w:val="0"/>
      <w:divBdr>
        <w:top w:val="none" w:sz="0" w:space="0" w:color="auto"/>
        <w:left w:val="none" w:sz="0" w:space="0" w:color="auto"/>
        <w:bottom w:val="none" w:sz="0" w:space="0" w:color="auto"/>
        <w:right w:val="none" w:sz="0" w:space="0" w:color="auto"/>
      </w:divBdr>
    </w:div>
    <w:div w:id="1114519684">
      <w:bodyDiv w:val="1"/>
      <w:marLeft w:val="0"/>
      <w:marRight w:val="0"/>
      <w:marTop w:val="0"/>
      <w:marBottom w:val="0"/>
      <w:divBdr>
        <w:top w:val="none" w:sz="0" w:space="0" w:color="auto"/>
        <w:left w:val="none" w:sz="0" w:space="0" w:color="auto"/>
        <w:bottom w:val="none" w:sz="0" w:space="0" w:color="auto"/>
        <w:right w:val="none" w:sz="0" w:space="0" w:color="auto"/>
      </w:divBdr>
    </w:div>
    <w:div w:id="1226716450">
      <w:bodyDiv w:val="1"/>
      <w:marLeft w:val="0"/>
      <w:marRight w:val="0"/>
      <w:marTop w:val="0"/>
      <w:marBottom w:val="0"/>
      <w:divBdr>
        <w:top w:val="none" w:sz="0" w:space="0" w:color="auto"/>
        <w:left w:val="none" w:sz="0" w:space="0" w:color="auto"/>
        <w:bottom w:val="none" w:sz="0" w:space="0" w:color="auto"/>
        <w:right w:val="none" w:sz="0" w:space="0" w:color="auto"/>
      </w:divBdr>
    </w:div>
    <w:div w:id="1235240875">
      <w:bodyDiv w:val="1"/>
      <w:marLeft w:val="0"/>
      <w:marRight w:val="0"/>
      <w:marTop w:val="0"/>
      <w:marBottom w:val="0"/>
      <w:divBdr>
        <w:top w:val="none" w:sz="0" w:space="0" w:color="auto"/>
        <w:left w:val="none" w:sz="0" w:space="0" w:color="auto"/>
        <w:bottom w:val="none" w:sz="0" w:space="0" w:color="auto"/>
        <w:right w:val="none" w:sz="0" w:space="0" w:color="auto"/>
      </w:divBdr>
    </w:div>
    <w:div w:id="1278020947">
      <w:bodyDiv w:val="1"/>
      <w:marLeft w:val="0"/>
      <w:marRight w:val="0"/>
      <w:marTop w:val="0"/>
      <w:marBottom w:val="0"/>
      <w:divBdr>
        <w:top w:val="none" w:sz="0" w:space="0" w:color="auto"/>
        <w:left w:val="none" w:sz="0" w:space="0" w:color="auto"/>
        <w:bottom w:val="none" w:sz="0" w:space="0" w:color="auto"/>
        <w:right w:val="none" w:sz="0" w:space="0" w:color="auto"/>
      </w:divBdr>
    </w:div>
    <w:div w:id="1333027472">
      <w:bodyDiv w:val="1"/>
      <w:marLeft w:val="0"/>
      <w:marRight w:val="0"/>
      <w:marTop w:val="0"/>
      <w:marBottom w:val="0"/>
      <w:divBdr>
        <w:top w:val="none" w:sz="0" w:space="0" w:color="auto"/>
        <w:left w:val="none" w:sz="0" w:space="0" w:color="auto"/>
        <w:bottom w:val="none" w:sz="0" w:space="0" w:color="auto"/>
        <w:right w:val="none" w:sz="0" w:space="0" w:color="auto"/>
      </w:divBdr>
    </w:div>
    <w:div w:id="1395935516">
      <w:bodyDiv w:val="1"/>
      <w:marLeft w:val="0"/>
      <w:marRight w:val="0"/>
      <w:marTop w:val="0"/>
      <w:marBottom w:val="0"/>
      <w:divBdr>
        <w:top w:val="none" w:sz="0" w:space="0" w:color="auto"/>
        <w:left w:val="none" w:sz="0" w:space="0" w:color="auto"/>
        <w:bottom w:val="none" w:sz="0" w:space="0" w:color="auto"/>
        <w:right w:val="none" w:sz="0" w:space="0" w:color="auto"/>
      </w:divBdr>
    </w:div>
    <w:div w:id="1595431893">
      <w:bodyDiv w:val="1"/>
      <w:marLeft w:val="0"/>
      <w:marRight w:val="0"/>
      <w:marTop w:val="0"/>
      <w:marBottom w:val="0"/>
      <w:divBdr>
        <w:top w:val="none" w:sz="0" w:space="0" w:color="auto"/>
        <w:left w:val="none" w:sz="0" w:space="0" w:color="auto"/>
        <w:bottom w:val="none" w:sz="0" w:space="0" w:color="auto"/>
        <w:right w:val="none" w:sz="0" w:space="0" w:color="auto"/>
      </w:divBdr>
    </w:div>
    <w:div w:id="1661079082">
      <w:bodyDiv w:val="1"/>
      <w:marLeft w:val="0"/>
      <w:marRight w:val="0"/>
      <w:marTop w:val="0"/>
      <w:marBottom w:val="0"/>
      <w:divBdr>
        <w:top w:val="none" w:sz="0" w:space="0" w:color="auto"/>
        <w:left w:val="none" w:sz="0" w:space="0" w:color="auto"/>
        <w:bottom w:val="none" w:sz="0" w:space="0" w:color="auto"/>
        <w:right w:val="none" w:sz="0" w:space="0" w:color="auto"/>
      </w:divBdr>
    </w:div>
    <w:div w:id="1762026038">
      <w:bodyDiv w:val="1"/>
      <w:marLeft w:val="0"/>
      <w:marRight w:val="0"/>
      <w:marTop w:val="0"/>
      <w:marBottom w:val="0"/>
      <w:divBdr>
        <w:top w:val="none" w:sz="0" w:space="0" w:color="auto"/>
        <w:left w:val="none" w:sz="0" w:space="0" w:color="auto"/>
        <w:bottom w:val="none" w:sz="0" w:space="0" w:color="auto"/>
        <w:right w:val="none" w:sz="0" w:space="0" w:color="auto"/>
      </w:divBdr>
    </w:div>
    <w:div w:id="1795101630">
      <w:bodyDiv w:val="1"/>
      <w:marLeft w:val="0"/>
      <w:marRight w:val="0"/>
      <w:marTop w:val="0"/>
      <w:marBottom w:val="0"/>
      <w:divBdr>
        <w:top w:val="none" w:sz="0" w:space="0" w:color="auto"/>
        <w:left w:val="none" w:sz="0" w:space="0" w:color="auto"/>
        <w:bottom w:val="none" w:sz="0" w:space="0" w:color="auto"/>
        <w:right w:val="none" w:sz="0" w:space="0" w:color="auto"/>
      </w:divBdr>
    </w:div>
    <w:div w:id="1891840828">
      <w:bodyDiv w:val="1"/>
      <w:marLeft w:val="0"/>
      <w:marRight w:val="0"/>
      <w:marTop w:val="0"/>
      <w:marBottom w:val="0"/>
      <w:divBdr>
        <w:top w:val="none" w:sz="0" w:space="0" w:color="auto"/>
        <w:left w:val="none" w:sz="0" w:space="0" w:color="auto"/>
        <w:bottom w:val="none" w:sz="0" w:space="0" w:color="auto"/>
        <w:right w:val="none" w:sz="0" w:space="0" w:color="auto"/>
      </w:divBdr>
    </w:div>
    <w:div w:id="2087141228">
      <w:bodyDiv w:val="1"/>
      <w:marLeft w:val="0"/>
      <w:marRight w:val="0"/>
      <w:marTop w:val="0"/>
      <w:marBottom w:val="0"/>
      <w:divBdr>
        <w:top w:val="none" w:sz="0" w:space="0" w:color="auto"/>
        <w:left w:val="none" w:sz="0" w:space="0" w:color="auto"/>
        <w:bottom w:val="none" w:sz="0" w:space="0" w:color="auto"/>
        <w:right w:val="none" w:sz="0" w:space="0" w:color="auto"/>
      </w:divBdr>
    </w:div>
    <w:div w:id="211027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420154/" TargetMode="External"/><Relationship Id="rId18" Type="http://schemas.openxmlformats.org/officeDocument/2006/relationships/hyperlink" Target="https://base.garant.ru/407425266/" TargetMode="External"/><Relationship Id="rId26" Type="http://schemas.openxmlformats.org/officeDocument/2006/relationships/hyperlink" Target="https://base.garant.ru/404756791/" TargetMode="External"/><Relationship Id="rId39" Type="http://schemas.openxmlformats.org/officeDocument/2006/relationships/hyperlink" Target="https://base.garant.ru/12125268/ea54c1918750348cf1860e01a0121200/" TargetMode="External"/><Relationship Id="rId21" Type="http://schemas.openxmlformats.org/officeDocument/2006/relationships/hyperlink" Target="https://base.garant.ru/407425962/" TargetMode="External"/><Relationship Id="rId34" Type="http://schemas.openxmlformats.org/officeDocument/2006/relationships/hyperlink" Target="https://base.garant.ru/182787/" TargetMode="External"/><Relationship Id="rId42" Type="http://schemas.openxmlformats.org/officeDocument/2006/relationships/hyperlink" Target="https://base.garant.ru/12125268/461305094b1a78956a2b088608d7ba0c/" TargetMode="External"/><Relationship Id="rId47" Type="http://schemas.openxmlformats.org/officeDocument/2006/relationships/hyperlink" Target="https://www.garant.ru/news/1641703/" TargetMode="External"/><Relationship Id="rId50" Type="http://schemas.openxmlformats.org/officeDocument/2006/relationships/hyperlink" Target="https://base.garant.ru/73684045/" TargetMode="External"/><Relationship Id="rId7" Type="http://schemas.openxmlformats.org/officeDocument/2006/relationships/hyperlink" Target="https://base.garant.ru/10180094/" TargetMode="External"/><Relationship Id="rId2" Type="http://schemas.openxmlformats.org/officeDocument/2006/relationships/styles" Target="styles.xml"/><Relationship Id="rId16" Type="http://schemas.openxmlformats.org/officeDocument/2006/relationships/hyperlink" Target="https://www.garant.ru/news/1642085/" TargetMode="External"/><Relationship Id="rId29" Type="http://schemas.openxmlformats.org/officeDocument/2006/relationships/hyperlink" Target="https://base.garant.ru/12125267/a3c17d6c9dbc6aacfc7bd36ed0017ec3/" TargetMode="External"/><Relationship Id="rId11" Type="http://schemas.openxmlformats.org/officeDocument/2006/relationships/hyperlink" Target="https://www.garant.ru/news/1607224/" TargetMode="External"/><Relationship Id="rId24" Type="http://schemas.openxmlformats.org/officeDocument/2006/relationships/hyperlink" Target="https://base.garant.ru/407086366/" TargetMode="External"/><Relationship Id="rId32" Type="http://schemas.openxmlformats.org/officeDocument/2006/relationships/hyperlink" Target="https://base.garant.ru/405962283/1cafb24d049dcd1e7707a22d98e9858f/" TargetMode="External"/><Relationship Id="rId37" Type="http://schemas.openxmlformats.org/officeDocument/2006/relationships/hyperlink" Target="https://base.garant.ru/12125268/" TargetMode="External"/><Relationship Id="rId40" Type="http://schemas.openxmlformats.org/officeDocument/2006/relationships/hyperlink" Target="https://www.garant.ru/calendar/buhpravo/" TargetMode="External"/><Relationship Id="rId45" Type="http://schemas.openxmlformats.org/officeDocument/2006/relationships/hyperlink" Target="https://base.garant.ru/12125268/461305094b1a78956a2b088608d7ba0c/" TargetMode="External"/><Relationship Id="rId5" Type="http://schemas.openxmlformats.org/officeDocument/2006/relationships/hyperlink" Target="https://base.garant.ru/12146661/" TargetMode="External"/><Relationship Id="rId15" Type="http://schemas.openxmlformats.org/officeDocument/2006/relationships/hyperlink" Target="https://base.garant.ru/70420154/" TargetMode="External"/><Relationship Id="rId23" Type="http://schemas.openxmlformats.org/officeDocument/2006/relationships/hyperlink" Target="https://base.garant.ru/407483031/" TargetMode="External"/><Relationship Id="rId28" Type="http://schemas.openxmlformats.org/officeDocument/2006/relationships/hyperlink" Target="https://base.garant.ru/407483031/" TargetMode="External"/><Relationship Id="rId36" Type="http://schemas.openxmlformats.org/officeDocument/2006/relationships/hyperlink" Target="https://www.garant.ru/news/1642846/" TargetMode="External"/><Relationship Id="rId49" Type="http://schemas.openxmlformats.org/officeDocument/2006/relationships/hyperlink" Target="https://base.garant.ru/70291362/9db18ed28bd6c0256461e303941d7e7a/" TargetMode="External"/><Relationship Id="rId10" Type="http://schemas.openxmlformats.org/officeDocument/2006/relationships/hyperlink" Target="https://base.garant.ru/406312033/cca28eeb4596fe844faf9d18169f872f/" TargetMode="External"/><Relationship Id="rId19" Type="http://schemas.openxmlformats.org/officeDocument/2006/relationships/hyperlink" Target="https://base.garant.ru/405962283/" TargetMode="External"/><Relationship Id="rId31" Type="http://schemas.openxmlformats.org/officeDocument/2006/relationships/hyperlink" Target="https://base.garant.ru/407425962/" TargetMode="External"/><Relationship Id="rId44" Type="http://schemas.openxmlformats.org/officeDocument/2006/relationships/hyperlink" Target="https://base.garant.ru/40753753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406312033/" TargetMode="External"/><Relationship Id="rId14" Type="http://schemas.openxmlformats.org/officeDocument/2006/relationships/hyperlink" Target="https://base.garant.ru/70420154/53f89421bbdaf741eb2d1ecc4ddb4c33/" TargetMode="External"/><Relationship Id="rId22" Type="http://schemas.openxmlformats.org/officeDocument/2006/relationships/hyperlink" Target="https://base.garant.ru/407458397/" TargetMode="External"/><Relationship Id="rId27" Type="http://schemas.openxmlformats.org/officeDocument/2006/relationships/hyperlink" Target="https://base.garant.ru/407458397/" TargetMode="External"/><Relationship Id="rId30" Type="http://schemas.openxmlformats.org/officeDocument/2006/relationships/hyperlink" Target="https://base.garant.ru/12125267/a3c17d6c9dbc6aacfc7bd36ed0017ec3/" TargetMode="External"/><Relationship Id="rId35" Type="http://schemas.openxmlformats.org/officeDocument/2006/relationships/hyperlink" Target="https://www.garant.ru/news/1562759/" TargetMode="External"/><Relationship Id="rId43" Type="http://schemas.openxmlformats.org/officeDocument/2006/relationships/hyperlink" Target="https://www.garant.ru/news/1587884/" TargetMode="External"/><Relationship Id="rId48" Type="http://schemas.openxmlformats.org/officeDocument/2006/relationships/hyperlink" Target="https://base.garant.ru/70291362/9db18ed28bd6c0256461e303941d7e7a/" TargetMode="External"/><Relationship Id="rId8" Type="http://schemas.openxmlformats.org/officeDocument/2006/relationships/hyperlink" Target="https://www.garant.ru/hotlaw/federal/164141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arant.ru/files/1/9/1641691/prikaz_minobrnauki_rossii___776.pdf" TargetMode="External"/><Relationship Id="rId17" Type="http://schemas.openxmlformats.org/officeDocument/2006/relationships/hyperlink" Target="https://base.garant.ru/10164072/" TargetMode="External"/><Relationship Id="rId25" Type="http://schemas.openxmlformats.org/officeDocument/2006/relationships/hyperlink" Target="https://base.garant.ru/12145525/b89f3082384f3d024adf2f3a41be9756/" TargetMode="External"/><Relationship Id="rId33" Type="http://schemas.openxmlformats.org/officeDocument/2006/relationships/hyperlink" Target="https://www.garant.ru/news/1642460/" TargetMode="External"/><Relationship Id="rId38" Type="http://schemas.openxmlformats.org/officeDocument/2006/relationships/hyperlink" Target="https://base.garant.ru/12125268/1a3794674ba91fb6f13d1885dca9f9e1/" TargetMode="External"/><Relationship Id="rId46" Type="http://schemas.openxmlformats.org/officeDocument/2006/relationships/hyperlink" Target="https://base.garant.ru/70850564/" TargetMode="External"/><Relationship Id="rId20" Type="http://schemas.openxmlformats.org/officeDocument/2006/relationships/hyperlink" Target="https://base.garant.ru/407086366/" TargetMode="External"/><Relationship Id="rId41" Type="http://schemas.openxmlformats.org/officeDocument/2006/relationships/hyperlink" Target="https://www.garant.ru/calendar/buhpravo/2024/" TargetMode="External"/><Relationship Id="rId1" Type="http://schemas.openxmlformats.org/officeDocument/2006/relationships/numbering" Target="numbering.xml"/><Relationship Id="rId6" Type="http://schemas.openxmlformats.org/officeDocument/2006/relationships/hyperlink" Target="https://base.garant.ru/4074842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7</cp:revision>
  <dcterms:created xsi:type="dcterms:W3CDTF">2023-08-17T09:43:00Z</dcterms:created>
  <dcterms:modified xsi:type="dcterms:W3CDTF">2023-08-24T12:03:00Z</dcterms:modified>
</cp:coreProperties>
</file>