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B146" w14:textId="30D20F76" w:rsidR="004F65F9" w:rsidRDefault="004F65F9" w:rsidP="004F65F9">
      <w:pPr>
        <w:spacing w:after="0" w:line="240" w:lineRule="auto"/>
        <w:jc w:val="center"/>
        <w:rPr>
          <w:rFonts w:ascii="Times New Roman" w:eastAsia="Times New Roman" w:hAnsi="Times New Roman" w:cs="Times New Roman"/>
          <w:b/>
          <w:sz w:val="24"/>
          <w:szCs w:val="24"/>
          <w:u w:val="single"/>
          <w:lang w:eastAsia="ru-RU"/>
        </w:rPr>
      </w:pPr>
      <w:r w:rsidRPr="004F65F9">
        <w:rPr>
          <w:rFonts w:ascii="Times New Roman" w:eastAsia="Times New Roman" w:hAnsi="Times New Roman" w:cs="Times New Roman"/>
          <w:b/>
          <w:sz w:val="24"/>
          <w:szCs w:val="24"/>
          <w:u w:val="single"/>
          <w:lang w:eastAsia="ru-RU"/>
        </w:rPr>
        <w:t xml:space="preserve">Обзор изменений законодательства на </w:t>
      </w:r>
      <w:r w:rsidR="008C1FF5">
        <w:rPr>
          <w:rFonts w:ascii="Times New Roman" w:eastAsia="Times New Roman" w:hAnsi="Times New Roman" w:cs="Times New Roman"/>
          <w:b/>
          <w:sz w:val="24"/>
          <w:szCs w:val="24"/>
          <w:u w:val="single"/>
          <w:lang w:eastAsia="ru-RU"/>
        </w:rPr>
        <w:t>19</w:t>
      </w:r>
      <w:r w:rsidRPr="004F65F9">
        <w:rPr>
          <w:rFonts w:ascii="Times New Roman" w:eastAsia="Times New Roman" w:hAnsi="Times New Roman" w:cs="Times New Roman"/>
          <w:b/>
          <w:sz w:val="24"/>
          <w:szCs w:val="24"/>
          <w:u w:val="single"/>
          <w:lang w:eastAsia="ru-RU"/>
        </w:rPr>
        <w:t>.</w:t>
      </w:r>
      <w:r w:rsidR="008C1FF5">
        <w:rPr>
          <w:rFonts w:ascii="Times New Roman" w:eastAsia="Times New Roman" w:hAnsi="Times New Roman" w:cs="Times New Roman"/>
          <w:b/>
          <w:sz w:val="24"/>
          <w:szCs w:val="24"/>
          <w:u w:val="single"/>
          <w:lang w:eastAsia="ru-RU"/>
        </w:rPr>
        <w:t>09.</w:t>
      </w:r>
      <w:r w:rsidRPr="004F65F9">
        <w:rPr>
          <w:rFonts w:ascii="Times New Roman" w:eastAsia="Times New Roman" w:hAnsi="Times New Roman" w:cs="Times New Roman"/>
          <w:b/>
          <w:sz w:val="24"/>
          <w:szCs w:val="24"/>
          <w:u w:val="single"/>
          <w:lang w:eastAsia="ru-RU"/>
        </w:rPr>
        <w:t>2023</w:t>
      </w:r>
    </w:p>
    <w:p w14:paraId="14EA0892" w14:textId="77777777" w:rsidR="00A67CBB" w:rsidRDefault="00A67CBB" w:rsidP="00A67CBB">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6B3AEE00" w14:textId="77777777" w:rsidR="00E60AD8" w:rsidRDefault="00E60AD8" w:rsidP="00A67CBB">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19B1C9F" w14:textId="0910F95C" w:rsidR="008C1FF5" w:rsidRPr="008C1FF5" w:rsidRDefault="008C1FF5" w:rsidP="00A67CBB">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8C1FF5">
        <w:rPr>
          <w:rFonts w:ascii="Times New Roman" w:eastAsia="Times New Roman" w:hAnsi="Times New Roman" w:cs="Times New Roman"/>
          <w:b/>
          <w:bCs/>
          <w:color w:val="4D4D4D"/>
          <w:kern w:val="36"/>
          <w:sz w:val="24"/>
          <w:szCs w:val="24"/>
          <w:lang w:eastAsia="ru-RU"/>
        </w:rPr>
        <w:t>Минобрнауки России предлагает изменить правила приема аспирантов на целевое обучение</w:t>
      </w:r>
    </w:p>
    <w:p w14:paraId="1B9A0A91" w14:textId="77777777" w:rsidR="00185814" w:rsidRDefault="00185814" w:rsidP="00E60AD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26101AC6" w14:textId="4B1FBCC7" w:rsidR="00E60AD8" w:rsidRDefault="008C1FF5" w:rsidP="00E60AD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8C1FF5">
        <w:rPr>
          <w:rFonts w:ascii="Times New Roman" w:eastAsia="Times New Roman" w:hAnsi="Times New Roman" w:cs="Times New Roman"/>
          <w:color w:val="333333"/>
          <w:sz w:val="24"/>
          <w:szCs w:val="24"/>
          <w:lang w:eastAsia="ru-RU"/>
        </w:rPr>
        <w:t>Соответствующий проект</w:t>
      </w:r>
      <w:bookmarkStart w:id="0" w:name="sdfootnote1anc"/>
      <w:r w:rsidRPr="008C1FF5">
        <w:rPr>
          <w:rFonts w:ascii="Times New Roman" w:eastAsia="Times New Roman" w:hAnsi="Times New Roman" w:cs="Times New Roman"/>
          <w:color w:val="333333"/>
          <w:sz w:val="24"/>
          <w:szCs w:val="24"/>
          <w:vertAlign w:val="superscript"/>
          <w:lang w:eastAsia="ru-RU"/>
        </w:rPr>
        <w:fldChar w:fldCharType="begin"/>
      </w:r>
      <w:r w:rsidRPr="008C1FF5">
        <w:rPr>
          <w:rFonts w:ascii="Times New Roman" w:eastAsia="Times New Roman" w:hAnsi="Times New Roman" w:cs="Times New Roman"/>
          <w:color w:val="333333"/>
          <w:sz w:val="24"/>
          <w:szCs w:val="24"/>
          <w:vertAlign w:val="superscript"/>
          <w:lang w:eastAsia="ru-RU"/>
        </w:rPr>
        <w:instrText xml:space="preserve"> HYPERLINK "https://www.garant.ru/news/1647882/" \l "sdfootnote1sym" </w:instrText>
      </w:r>
      <w:r w:rsidRPr="008C1FF5">
        <w:rPr>
          <w:rFonts w:ascii="Times New Roman" w:eastAsia="Times New Roman" w:hAnsi="Times New Roman" w:cs="Times New Roman"/>
          <w:color w:val="333333"/>
          <w:sz w:val="24"/>
          <w:szCs w:val="24"/>
          <w:vertAlign w:val="superscript"/>
          <w:lang w:eastAsia="ru-RU"/>
        </w:rPr>
        <w:fldChar w:fldCharType="separate"/>
      </w:r>
      <w:r w:rsidRPr="008C1FF5">
        <w:rPr>
          <w:rFonts w:ascii="Times New Roman" w:eastAsia="Times New Roman" w:hAnsi="Times New Roman" w:cs="Times New Roman"/>
          <w:color w:val="808080"/>
          <w:sz w:val="24"/>
          <w:szCs w:val="24"/>
          <w:u w:val="single"/>
          <w:bdr w:val="none" w:sz="0" w:space="0" w:color="auto" w:frame="1"/>
          <w:vertAlign w:val="superscript"/>
          <w:lang w:eastAsia="ru-RU"/>
        </w:rPr>
        <w:t>1</w:t>
      </w:r>
      <w:r w:rsidRPr="008C1FF5">
        <w:rPr>
          <w:rFonts w:ascii="Times New Roman" w:eastAsia="Times New Roman" w:hAnsi="Times New Roman" w:cs="Times New Roman"/>
          <w:color w:val="333333"/>
          <w:sz w:val="24"/>
          <w:szCs w:val="24"/>
          <w:vertAlign w:val="superscript"/>
          <w:lang w:eastAsia="ru-RU"/>
        </w:rPr>
        <w:fldChar w:fldCharType="end"/>
      </w:r>
      <w:bookmarkEnd w:id="0"/>
      <w:r w:rsidRPr="008C1FF5">
        <w:rPr>
          <w:rFonts w:ascii="Times New Roman" w:eastAsia="Times New Roman" w:hAnsi="Times New Roman" w:cs="Times New Roman"/>
          <w:color w:val="333333"/>
          <w:sz w:val="24"/>
          <w:szCs w:val="24"/>
          <w:lang w:eastAsia="ru-RU"/>
        </w:rPr>
        <w:t> приказа Минобрнауки России с поправками в </w:t>
      </w:r>
      <w:hyperlink r:id="rId5" w:history="1">
        <w:r w:rsidRPr="008C1FF5">
          <w:rPr>
            <w:rFonts w:ascii="Times New Roman" w:eastAsia="Times New Roman" w:hAnsi="Times New Roman" w:cs="Times New Roman"/>
            <w:color w:val="808080"/>
            <w:sz w:val="24"/>
            <w:szCs w:val="24"/>
            <w:u w:val="single"/>
            <w:bdr w:val="none" w:sz="0" w:space="0" w:color="auto" w:frame="1"/>
            <w:lang w:eastAsia="ru-RU"/>
          </w:rPr>
          <w:t>приказ Минобрнауки России от 6 августа 2021 г. № 721</w:t>
        </w:r>
      </w:hyperlink>
      <w:r w:rsidRPr="008C1FF5">
        <w:rPr>
          <w:rFonts w:ascii="Times New Roman" w:eastAsia="Times New Roman" w:hAnsi="Times New Roman" w:cs="Times New Roman"/>
          <w:color w:val="333333"/>
          <w:sz w:val="24"/>
          <w:szCs w:val="24"/>
          <w:lang w:eastAsia="ru-RU"/>
        </w:rPr>
        <w:t> был представлен на публичное обсуждение 15 сентября 2023 года.</w:t>
      </w:r>
    </w:p>
    <w:p w14:paraId="28C613A2" w14:textId="77777777" w:rsidR="00E60AD8" w:rsidRDefault="008C1FF5" w:rsidP="00E60AD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8C1FF5">
        <w:rPr>
          <w:rFonts w:ascii="Times New Roman" w:eastAsia="Times New Roman" w:hAnsi="Times New Roman" w:cs="Times New Roman"/>
          <w:color w:val="333333"/>
          <w:sz w:val="24"/>
          <w:szCs w:val="24"/>
          <w:lang w:eastAsia="ru-RU"/>
        </w:rPr>
        <w:t>Основные изменения могут коснуться правил приема на целевое обучение по программам подготовки научных и научно-педагогических кадров в аспирантуре. Так, если документ примут, заказчики целевого обучения смогут направлять абитуриентов в образовательную организацию еще до заключения договора. Информация (список направленных для приема в пределах целевой квоты, характеристики обучения, количество мест) будет размещаться на Единой цифровой платформе в сфере занятости и трудовых отношений "Работа в России". Договор же будет подписываться уже с успешно прошедшими вступительные испытания и конкурсный отбор. Таким образом, количество претендентов может заметно вырасти.</w:t>
      </w:r>
    </w:p>
    <w:p w14:paraId="5A19E12E" w14:textId="43A8433B" w:rsidR="008C1FF5" w:rsidRPr="008C1FF5" w:rsidRDefault="008C1FF5" w:rsidP="0018581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8C1FF5">
        <w:rPr>
          <w:rFonts w:ascii="Times New Roman" w:eastAsia="Times New Roman" w:hAnsi="Times New Roman" w:cs="Times New Roman"/>
          <w:color w:val="333333"/>
          <w:sz w:val="24"/>
          <w:szCs w:val="24"/>
          <w:lang w:eastAsia="ru-RU"/>
        </w:rPr>
        <w:t>Сообщается, что инициатива направлена на адресную подготовку научных и научно-педагогических кадров для отраслевых организаций-заказчиков.</w:t>
      </w:r>
      <w:r w:rsidRPr="008C1FF5">
        <w:rPr>
          <w:rFonts w:ascii="Times New Roman" w:eastAsia="Times New Roman" w:hAnsi="Times New Roman" w:cs="Times New Roman"/>
          <w:color w:val="333333"/>
          <w:sz w:val="24"/>
          <w:szCs w:val="24"/>
          <w:lang w:eastAsia="ru-RU"/>
        </w:rPr>
        <w:br/>
        <w:t>Еще одной новеллой может стать исключение очно-заочной и заочной форм обучения (по заочной форме обучения предлагается готовить только научные и научно-педагогические кадры в аспирантуре в следующих областях: оборона и безопасность государства и обеспечение законности и правопорядка в организациях государственных органов).</w:t>
      </w:r>
      <w:r w:rsidRPr="008C1FF5">
        <w:rPr>
          <w:rFonts w:ascii="Times New Roman" w:eastAsia="Times New Roman" w:hAnsi="Times New Roman" w:cs="Times New Roman"/>
          <w:color w:val="333333"/>
          <w:sz w:val="24"/>
          <w:szCs w:val="24"/>
          <w:lang w:eastAsia="ru-RU"/>
        </w:rPr>
        <w:br/>
        <w:t>Также отдельный конкурс будет проводиться по одной или нескольким программам аспирантуры в пределах научной специальности. При этом образовательная организация сама будет устанавливать перечень экзаменов, а также количество баллов, необходимых для поступления на ту или иную программу.</w:t>
      </w:r>
      <w:r w:rsidRPr="008C1FF5">
        <w:rPr>
          <w:rFonts w:ascii="Times New Roman" w:eastAsia="Times New Roman" w:hAnsi="Times New Roman" w:cs="Times New Roman"/>
          <w:color w:val="333333"/>
          <w:sz w:val="24"/>
          <w:szCs w:val="24"/>
          <w:lang w:eastAsia="ru-RU"/>
        </w:rPr>
        <w:br/>
        <w:t>Кроме того, для образовательных организаций может увеличиться срок размещения основной информации о приеме на обучение на их официальных сайтах. В настоящее время они обязаны размещать правила приема, количество мест, а также перечень вступительных испытаний до 1 ноября года, предшествующего приемной кампании. Если документ примут, то указанную информацию можно будет публиковать до 1 марта года приема на обучение.</w:t>
      </w:r>
      <w:r w:rsidRPr="008C1FF5">
        <w:rPr>
          <w:rFonts w:ascii="Times New Roman" w:eastAsia="Times New Roman" w:hAnsi="Times New Roman" w:cs="Times New Roman"/>
          <w:color w:val="333333"/>
          <w:sz w:val="24"/>
          <w:szCs w:val="24"/>
          <w:lang w:eastAsia="ru-RU"/>
        </w:rPr>
        <w:br/>
      </w:r>
      <w:r w:rsidR="00E60AD8">
        <w:rPr>
          <w:rFonts w:ascii="Times New Roman" w:eastAsia="Times New Roman" w:hAnsi="Times New Roman" w:cs="Times New Roman"/>
          <w:color w:val="333333"/>
          <w:sz w:val="24"/>
          <w:szCs w:val="24"/>
          <w:lang w:eastAsia="ru-RU"/>
        </w:rPr>
        <w:t xml:space="preserve">            </w:t>
      </w:r>
      <w:r w:rsidRPr="008C1FF5">
        <w:rPr>
          <w:rFonts w:ascii="Times New Roman" w:eastAsia="Times New Roman" w:hAnsi="Times New Roman" w:cs="Times New Roman"/>
          <w:color w:val="333333"/>
          <w:sz w:val="24"/>
          <w:szCs w:val="24"/>
          <w:lang w:eastAsia="ru-RU"/>
        </w:rPr>
        <w:t>Публичное обсуждение пройдет до 5 октября 2023 года. Этап независимой антикоррупционной экспертизы продлится с 15 по 24 сентября 2023 года. Если проект примут, он вступит в силу с 1 марта 2024 года и будет действовать до 1 мая 2029 года. Новый порядок может быть применен уже в приемную кампанию 2024/25 учебного года.</w:t>
      </w:r>
    </w:p>
    <w:p w14:paraId="7EB2C408" w14:textId="77777777" w:rsidR="00E60AD8" w:rsidRDefault="00E60AD8" w:rsidP="00185814">
      <w:pPr>
        <w:shd w:val="clear" w:color="auto" w:fill="FFFFFF"/>
        <w:spacing w:after="0" w:line="480" w:lineRule="atLeast"/>
        <w:outlineLvl w:val="0"/>
        <w:rPr>
          <w:rFonts w:ascii="Arial" w:eastAsia="Times New Roman" w:hAnsi="Arial" w:cs="Arial"/>
          <w:b/>
          <w:bCs/>
          <w:color w:val="4D4D4D"/>
          <w:kern w:val="36"/>
          <w:sz w:val="45"/>
          <w:szCs w:val="45"/>
          <w:lang w:eastAsia="ru-RU"/>
        </w:rPr>
      </w:pPr>
    </w:p>
    <w:p w14:paraId="50A6BE8D" w14:textId="77777777" w:rsidR="00185814" w:rsidRDefault="00185814">
      <w:pPr>
        <w:rPr>
          <w:rFonts w:ascii="Times New Roman" w:eastAsia="Times New Roman" w:hAnsi="Times New Roman" w:cs="Times New Roman"/>
          <w:b/>
          <w:bCs/>
          <w:color w:val="4D4D4D"/>
          <w:kern w:val="36"/>
          <w:sz w:val="24"/>
          <w:szCs w:val="24"/>
          <w:lang w:eastAsia="ru-RU"/>
        </w:rPr>
      </w:pPr>
      <w:r>
        <w:rPr>
          <w:rFonts w:ascii="Times New Roman" w:eastAsia="Times New Roman" w:hAnsi="Times New Roman" w:cs="Times New Roman"/>
          <w:b/>
          <w:bCs/>
          <w:color w:val="4D4D4D"/>
          <w:kern w:val="36"/>
          <w:sz w:val="24"/>
          <w:szCs w:val="24"/>
          <w:lang w:eastAsia="ru-RU"/>
        </w:rPr>
        <w:br w:type="page"/>
      </w:r>
    </w:p>
    <w:p w14:paraId="12F4BFAA" w14:textId="3D67C2BE" w:rsidR="008C1FF5" w:rsidRDefault="008C1FF5" w:rsidP="0018581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8C1FF5">
        <w:rPr>
          <w:rFonts w:ascii="Times New Roman" w:eastAsia="Times New Roman" w:hAnsi="Times New Roman" w:cs="Times New Roman"/>
          <w:b/>
          <w:bCs/>
          <w:color w:val="4D4D4D"/>
          <w:kern w:val="36"/>
          <w:sz w:val="24"/>
          <w:szCs w:val="24"/>
          <w:lang w:eastAsia="ru-RU"/>
        </w:rPr>
        <w:lastRenderedPageBreak/>
        <w:t>Четыре крупнейших оператора сотовой связи в России должны будут отменить плату за раздачу интернет-трафика с мобильных устройств</w:t>
      </w:r>
    </w:p>
    <w:p w14:paraId="31648E47" w14:textId="77777777" w:rsidR="00185814" w:rsidRDefault="00185814" w:rsidP="00E60AD8">
      <w:pPr>
        <w:pStyle w:val="1"/>
        <w:shd w:val="clear" w:color="auto" w:fill="FFFFFF"/>
        <w:spacing w:before="0" w:line="240" w:lineRule="auto"/>
        <w:ind w:firstLine="708"/>
        <w:jc w:val="both"/>
        <w:rPr>
          <w:rFonts w:ascii="Times New Roman" w:hAnsi="Times New Roman" w:cs="Times New Roman"/>
          <w:color w:val="333333"/>
          <w:sz w:val="24"/>
          <w:szCs w:val="24"/>
          <w:shd w:val="clear" w:color="auto" w:fill="FFFFFF"/>
        </w:rPr>
      </w:pPr>
    </w:p>
    <w:p w14:paraId="7240A1C2" w14:textId="27E904A9" w:rsidR="00E60AD8" w:rsidRDefault="008C1FF5" w:rsidP="00E60AD8">
      <w:pPr>
        <w:pStyle w:val="1"/>
        <w:shd w:val="clear" w:color="auto" w:fill="FFFFFF"/>
        <w:spacing w:before="0" w:line="240" w:lineRule="auto"/>
        <w:ind w:firstLine="708"/>
        <w:jc w:val="both"/>
        <w:rPr>
          <w:rFonts w:ascii="Times New Roman" w:hAnsi="Times New Roman" w:cs="Times New Roman"/>
          <w:color w:val="333333"/>
          <w:sz w:val="24"/>
          <w:szCs w:val="24"/>
          <w:shd w:val="clear" w:color="auto" w:fill="FFFFFF"/>
        </w:rPr>
      </w:pPr>
      <w:r w:rsidRPr="00E60AD8">
        <w:rPr>
          <w:rFonts w:ascii="Times New Roman" w:hAnsi="Times New Roman" w:cs="Times New Roman"/>
          <w:color w:val="333333"/>
          <w:sz w:val="24"/>
          <w:szCs w:val="24"/>
          <w:shd w:val="clear" w:color="auto" w:fill="FFFFFF"/>
        </w:rPr>
        <w:t>Информация о том, что соответствующее предупреждение ФАС России выдало "Большой четверке" операторов связи (МТС, Мегафон, Билайн, Теле 2), была опубликована на официальном сайте ведомства 18 сентября 2023 года.</w:t>
      </w:r>
      <w:r w:rsidRPr="00E60AD8">
        <w:rPr>
          <w:rFonts w:ascii="Times New Roman" w:hAnsi="Times New Roman" w:cs="Times New Roman"/>
          <w:color w:val="333333"/>
          <w:sz w:val="24"/>
          <w:szCs w:val="24"/>
        </w:rPr>
        <w:br/>
      </w:r>
      <w:r w:rsidRPr="00E60AD8">
        <w:rPr>
          <w:rFonts w:ascii="Times New Roman" w:hAnsi="Times New Roman" w:cs="Times New Roman"/>
          <w:color w:val="333333"/>
          <w:sz w:val="24"/>
          <w:szCs w:val="24"/>
          <w:shd w:val="clear" w:color="auto" w:fill="FFFFFF"/>
        </w:rPr>
        <w:t>Сообщается, что в ходе проверок обращений абонентов указанных сотовых операторов было выявлено, что эти компании зачастую навязывают абонентам невыгодные условия договора об оказании услуг, устанавливая плату за раздачу интернет-трафика с абонентских устройств.</w:t>
      </w:r>
      <w:r w:rsidRPr="00E60AD8">
        <w:rPr>
          <w:rFonts w:ascii="Times New Roman" w:hAnsi="Times New Roman" w:cs="Times New Roman"/>
          <w:color w:val="333333"/>
          <w:sz w:val="24"/>
          <w:szCs w:val="24"/>
        </w:rPr>
        <w:br/>
      </w:r>
      <w:r w:rsidR="00E60AD8">
        <w:rPr>
          <w:rFonts w:ascii="Times New Roman" w:hAnsi="Times New Roman" w:cs="Times New Roman"/>
          <w:color w:val="333333"/>
          <w:sz w:val="24"/>
          <w:szCs w:val="24"/>
          <w:shd w:val="clear" w:color="auto" w:fill="FFFFFF"/>
        </w:rPr>
        <w:t xml:space="preserve">           </w:t>
      </w:r>
      <w:r w:rsidRPr="00E60AD8">
        <w:rPr>
          <w:rFonts w:ascii="Times New Roman" w:hAnsi="Times New Roman" w:cs="Times New Roman"/>
          <w:color w:val="333333"/>
          <w:sz w:val="24"/>
          <w:szCs w:val="24"/>
          <w:shd w:val="clear" w:color="auto" w:fill="FFFFFF"/>
        </w:rPr>
        <w:t>Компании не представили в службу достаточного экономического, технологического либо иного обоснования установления такой платы. В связи с этим ФАС России посчитала, что в действиях этих компаний есть признаки нарушения п. 3 ч. 1 ст. 10 Федерального закона от 26 июля 2006 г. № 135-ФЗ "</w:t>
      </w:r>
      <w:hyperlink r:id="rId6" w:anchor="block_100103" w:history="1">
        <w:r w:rsidRPr="00E60AD8">
          <w:rPr>
            <w:rFonts w:ascii="Times New Roman" w:hAnsi="Times New Roman" w:cs="Times New Roman"/>
            <w:color w:val="808080"/>
            <w:sz w:val="24"/>
            <w:szCs w:val="24"/>
            <w:u w:val="single"/>
            <w:bdr w:val="none" w:sz="0" w:space="0" w:color="auto" w:frame="1"/>
            <w:shd w:val="clear" w:color="auto" w:fill="FFFFFF"/>
          </w:rPr>
          <w:t>О защите конкуренции</w:t>
        </w:r>
      </w:hyperlink>
      <w:r w:rsidRPr="00E60AD8">
        <w:rPr>
          <w:rFonts w:ascii="Times New Roman" w:hAnsi="Times New Roman" w:cs="Times New Roman"/>
          <w:color w:val="333333"/>
          <w:sz w:val="24"/>
          <w:szCs w:val="24"/>
          <w:shd w:val="clear" w:color="auto" w:fill="FFFFFF"/>
        </w:rPr>
        <w:t>" и выдала предупреждения о прекращении подобных действий.</w:t>
      </w:r>
    </w:p>
    <w:p w14:paraId="60AC5F77" w14:textId="3E8F47CF" w:rsidR="008C1FF5" w:rsidRPr="00E60AD8" w:rsidRDefault="008C1FF5" w:rsidP="00E60AD8">
      <w:pPr>
        <w:pStyle w:val="1"/>
        <w:shd w:val="clear" w:color="auto" w:fill="FFFFFF"/>
        <w:spacing w:before="0" w:line="240" w:lineRule="auto"/>
        <w:ind w:firstLine="708"/>
        <w:jc w:val="both"/>
        <w:rPr>
          <w:rFonts w:ascii="Times New Roman" w:eastAsia="Times New Roman" w:hAnsi="Times New Roman" w:cs="Times New Roman"/>
          <w:b/>
          <w:bCs/>
          <w:color w:val="4D4D4D"/>
          <w:kern w:val="36"/>
          <w:sz w:val="24"/>
          <w:szCs w:val="24"/>
          <w:lang w:eastAsia="ru-RU"/>
        </w:rPr>
      </w:pPr>
      <w:r w:rsidRPr="00E60AD8">
        <w:rPr>
          <w:rFonts w:ascii="Times New Roman" w:hAnsi="Times New Roman" w:cs="Times New Roman"/>
          <w:color w:val="333333"/>
          <w:sz w:val="24"/>
          <w:szCs w:val="24"/>
          <w:shd w:val="clear" w:color="auto" w:fill="FFFFFF"/>
        </w:rPr>
        <w:t>В течение месяца они должны будут отменить плату за раздачу интернет-трафика с мобильных устройств и в последующем не допускать ограничений этой опции для абонентов. Если операторы не исполнят предписание, ФАС России сможет возбудить дела о нарушении антимонопольного законодательства.</w:t>
      </w:r>
      <w:r w:rsidRPr="00E60AD8">
        <w:rPr>
          <w:rFonts w:ascii="Times New Roman" w:eastAsia="Times New Roman" w:hAnsi="Times New Roman" w:cs="Times New Roman"/>
          <w:b/>
          <w:bCs/>
          <w:color w:val="4D4D4D"/>
          <w:kern w:val="36"/>
          <w:sz w:val="24"/>
          <w:szCs w:val="24"/>
          <w:lang w:eastAsia="ru-RU"/>
        </w:rPr>
        <w:t xml:space="preserve"> </w:t>
      </w:r>
    </w:p>
    <w:p w14:paraId="5B8678DD" w14:textId="77777777" w:rsidR="00E60AD8" w:rsidRDefault="00E60AD8" w:rsidP="008C1FF5">
      <w:pPr>
        <w:pStyle w:val="a3"/>
        <w:shd w:val="clear" w:color="auto" w:fill="FFFFFF"/>
        <w:spacing w:before="0" w:beforeAutospacing="0" w:after="255" w:afterAutospacing="0" w:line="270" w:lineRule="atLeast"/>
        <w:rPr>
          <w:b/>
          <w:bCs/>
          <w:color w:val="4D4D4D"/>
          <w:kern w:val="36"/>
          <w:sz w:val="45"/>
          <w:szCs w:val="45"/>
        </w:rPr>
      </w:pPr>
    </w:p>
    <w:p w14:paraId="30852CB5" w14:textId="50D7A76D" w:rsidR="008C1FF5" w:rsidRPr="00E60AD8" w:rsidRDefault="008C1FF5" w:rsidP="00E60AD8">
      <w:pPr>
        <w:pStyle w:val="a3"/>
        <w:shd w:val="clear" w:color="auto" w:fill="FFFFFF"/>
        <w:spacing w:before="0" w:beforeAutospacing="0" w:after="255" w:afterAutospacing="0" w:line="270" w:lineRule="atLeast"/>
        <w:jc w:val="center"/>
        <w:rPr>
          <w:b/>
          <w:bCs/>
          <w:color w:val="333333"/>
        </w:rPr>
      </w:pPr>
      <w:r w:rsidRPr="00E60AD8">
        <w:rPr>
          <w:b/>
          <w:bCs/>
          <w:color w:val="4D4D4D"/>
          <w:kern w:val="36"/>
        </w:rPr>
        <w:t>Минтруд России: граждане в возрасте 16 и 17 лет не обязаны предъявлять при приеме на работу документы воинского учета</w:t>
      </w:r>
    </w:p>
    <w:p w14:paraId="5F0F3EA2" w14:textId="77777777" w:rsidR="00E60AD8" w:rsidRDefault="008C1FF5" w:rsidP="00E60AD8">
      <w:pPr>
        <w:pStyle w:val="a3"/>
        <w:shd w:val="clear" w:color="auto" w:fill="FFFFFF"/>
        <w:spacing w:before="0" w:beforeAutospacing="0" w:after="0" w:afterAutospacing="0"/>
        <w:ind w:firstLine="708"/>
        <w:jc w:val="both"/>
        <w:rPr>
          <w:color w:val="333333"/>
          <w:sz w:val="23"/>
          <w:szCs w:val="23"/>
        </w:rPr>
      </w:pPr>
      <w:r w:rsidRPr="00E60AD8">
        <w:rPr>
          <w:color w:val="333333"/>
          <w:sz w:val="23"/>
          <w:szCs w:val="23"/>
        </w:rPr>
        <w:t>В соответствии с </w:t>
      </w:r>
      <w:hyperlink r:id="rId7" w:anchor="block_6501" w:history="1">
        <w:r w:rsidRPr="00E60AD8">
          <w:rPr>
            <w:color w:val="808080"/>
            <w:sz w:val="23"/>
            <w:szCs w:val="23"/>
            <w:u w:val="single"/>
            <w:bdr w:val="none" w:sz="0" w:space="0" w:color="auto" w:frame="1"/>
          </w:rPr>
          <w:t>ч. 1 ст. 65 Трудового кодекса</w:t>
        </w:r>
      </w:hyperlink>
      <w:r w:rsidRPr="00E60AD8">
        <w:rPr>
          <w:color w:val="333333"/>
          <w:sz w:val="23"/>
          <w:szCs w:val="23"/>
        </w:rPr>
        <w:t> документы воинского учета при заключении трудового договора предъявляют военнообязанные и лица, подлежащие призыву на военную службу.</w:t>
      </w:r>
    </w:p>
    <w:p w14:paraId="454A449B" w14:textId="38300812" w:rsidR="008C1FF5" w:rsidRPr="00E60AD8" w:rsidRDefault="008C1FF5" w:rsidP="00E60AD8">
      <w:pPr>
        <w:pStyle w:val="a3"/>
        <w:shd w:val="clear" w:color="auto" w:fill="FFFFFF"/>
        <w:spacing w:before="0" w:beforeAutospacing="0" w:after="0" w:afterAutospacing="0"/>
        <w:ind w:firstLine="708"/>
        <w:jc w:val="both"/>
        <w:rPr>
          <w:color w:val="333333"/>
          <w:sz w:val="23"/>
          <w:szCs w:val="23"/>
        </w:rPr>
      </w:pPr>
      <w:r w:rsidRPr="00E60AD8">
        <w:rPr>
          <w:color w:val="333333"/>
          <w:sz w:val="23"/>
          <w:szCs w:val="23"/>
        </w:rPr>
        <w:t>В Минтруд России поступил вопрос: должны ли несовершеннолетние лица в возрасте 16 и 17 лет предъявлять при приеме на работу документы воинского учета?</w:t>
      </w:r>
      <w:r w:rsidRPr="00E60AD8">
        <w:rPr>
          <w:color w:val="333333"/>
          <w:sz w:val="23"/>
          <w:szCs w:val="23"/>
        </w:rPr>
        <w:br/>
      </w:r>
      <w:r w:rsidR="00E60AD8">
        <w:rPr>
          <w:color w:val="333333"/>
          <w:sz w:val="23"/>
          <w:szCs w:val="23"/>
        </w:rPr>
        <w:t xml:space="preserve">           </w:t>
      </w:r>
      <w:r w:rsidRPr="00E60AD8">
        <w:rPr>
          <w:color w:val="333333"/>
          <w:sz w:val="23"/>
          <w:szCs w:val="23"/>
        </w:rPr>
        <w:t>Чиновники пояснили (</w:t>
      </w:r>
      <w:hyperlink r:id="rId8" w:history="1">
        <w:r w:rsidRPr="00E60AD8">
          <w:rPr>
            <w:color w:val="808080"/>
            <w:sz w:val="23"/>
            <w:szCs w:val="23"/>
            <w:u w:val="single"/>
            <w:bdr w:val="none" w:sz="0" w:space="0" w:color="auto" w:frame="1"/>
          </w:rPr>
          <w:t>письмо Минтруда России от 13 сентября 2023 г. № 14-6/ООГ-5818</w:t>
        </w:r>
      </w:hyperlink>
      <w:r w:rsidRPr="00E60AD8">
        <w:rPr>
          <w:color w:val="333333"/>
          <w:sz w:val="23"/>
          <w:szCs w:val="23"/>
        </w:rPr>
        <w:t>), что в настоящее время призыву на военную службу подлежат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w:t>
      </w:r>
      <w:hyperlink r:id="rId9" w:history="1">
        <w:r w:rsidRPr="00E60AD8">
          <w:rPr>
            <w:color w:val="808080"/>
            <w:sz w:val="23"/>
            <w:szCs w:val="23"/>
            <w:u w:val="single"/>
            <w:bdr w:val="none" w:sz="0" w:space="0" w:color="auto" w:frame="1"/>
          </w:rPr>
          <w:t>с 1 января 2024 года верхняя граница призывного возраста будет составлять 30 лет</w:t>
        </w:r>
      </w:hyperlink>
      <w:r w:rsidRPr="00E60AD8">
        <w:rPr>
          <w:color w:val="333333"/>
          <w:sz w:val="23"/>
          <w:szCs w:val="23"/>
        </w:rPr>
        <w:t>).</w:t>
      </w:r>
      <w:r w:rsidRPr="00E60AD8">
        <w:rPr>
          <w:color w:val="333333"/>
          <w:sz w:val="23"/>
          <w:szCs w:val="23"/>
        </w:rPr>
        <w:br/>
      </w:r>
      <w:r w:rsidR="00E60AD8">
        <w:rPr>
          <w:color w:val="333333"/>
          <w:sz w:val="23"/>
          <w:szCs w:val="23"/>
        </w:rPr>
        <w:t xml:space="preserve">            </w:t>
      </w:r>
      <w:r w:rsidRPr="00E60AD8">
        <w:rPr>
          <w:color w:val="333333"/>
          <w:sz w:val="23"/>
          <w:szCs w:val="23"/>
        </w:rPr>
        <w:t>Под призывниками понимаются граждане мужского пола в возрасте от 18 до 27 лет, обязанные состоять на воинском учете и не пребывающие в запасе.</w:t>
      </w:r>
    </w:p>
    <w:p w14:paraId="4D36C719" w14:textId="379A83AC" w:rsidR="008C1FF5" w:rsidRPr="008C1FF5" w:rsidRDefault="00E60AD8" w:rsidP="00E60AD8">
      <w:pPr>
        <w:shd w:val="clear" w:color="auto" w:fill="FFFFFF"/>
        <w:spacing w:after="0" w:line="240" w:lineRule="auto"/>
        <w:jc w:val="both"/>
        <w:rPr>
          <w:rFonts w:ascii="Times New Roman" w:eastAsia="Times New Roman" w:hAnsi="Times New Roman" w:cs="Times New Roman"/>
          <w:color w:val="333333"/>
          <w:sz w:val="23"/>
          <w:szCs w:val="23"/>
          <w:lang w:eastAsia="ru-RU"/>
        </w:rPr>
      </w:pPr>
      <w:r>
        <w:rPr>
          <w:rFonts w:ascii="Times New Roman" w:eastAsia="Times New Roman" w:hAnsi="Times New Roman" w:cs="Times New Roman"/>
          <w:color w:val="333333"/>
          <w:sz w:val="23"/>
          <w:szCs w:val="23"/>
          <w:lang w:eastAsia="ru-RU"/>
        </w:rPr>
        <w:t xml:space="preserve">           </w:t>
      </w:r>
      <w:r w:rsidR="008C1FF5" w:rsidRPr="008C1FF5">
        <w:rPr>
          <w:rFonts w:ascii="Times New Roman" w:eastAsia="Times New Roman" w:hAnsi="Times New Roman" w:cs="Times New Roman"/>
          <w:color w:val="333333"/>
          <w:sz w:val="23"/>
          <w:szCs w:val="23"/>
          <w:lang w:eastAsia="ru-RU"/>
        </w:rPr>
        <w:t>Документами воинского учета, на основании которых ведется воинский учет в организации, являются:</w:t>
      </w:r>
    </w:p>
    <w:p w14:paraId="4980ED49" w14:textId="77777777" w:rsidR="008C1FF5" w:rsidRPr="008C1FF5" w:rsidRDefault="008C1FF5" w:rsidP="00E60AD8">
      <w:pPr>
        <w:numPr>
          <w:ilvl w:val="0"/>
          <w:numId w:val="4"/>
        </w:numPr>
        <w:shd w:val="clear" w:color="auto" w:fill="FFFFFF"/>
        <w:spacing w:after="0" w:line="240" w:lineRule="auto"/>
        <w:ind w:left="0"/>
        <w:jc w:val="both"/>
        <w:rPr>
          <w:rFonts w:ascii="Times New Roman" w:eastAsia="Times New Roman" w:hAnsi="Times New Roman" w:cs="Times New Roman"/>
          <w:color w:val="333333"/>
          <w:sz w:val="23"/>
          <w:szCs w:val="23"/>
          <w:lang w:eastAsia="ru-RU"/>
        </w:rPr>
      </w:pPr>
      <w:r w:rsidRPr="008C1FF5">
        <w:rPr>
          <w:rFonts w:ascii="Times New Roman" w:eastAsia="Times New Roman" w:hAnsi="Times New Roman" w:cs="Times New Roman"/>
          <w:color w:val="333333"/>
          <w:sz w:val="23"/>
          <w:szCs w:val="23"/>
          <w:lang w:eastAsia="ru-RU"/>
        </w:rPr>
        <w:t>удостоверение гражданина, подлежащего призыву на военную службу, в том числе в форме электронного документа, – для призывников;</w:t>
      </w:r>
    </w:p>
    <w:p w14:paraId="721BF63D" w14:textId="77777777" w:rsidR="008C1FF5" w:rsidRPr="008C1FF5" w:rsidRDefault="008C1FF5" w:rsidP="00E60AD8">
      <w:pPr>
        <w:numPr>
          <w:ilvl w:val="0"/>
          <w:numId w:val="4"/>
        </w:numPr>
        <w:shd w:val="clear" w:color="auto" w:fill="FFFFFF"/>
        <w:spacing w:after="0" w:line="240" w:lineRule="auto"/>
        <w:ind w:left="0"/>
        <w:jc w:val="both"/>
        <w:rPr>
          <w:rFonts w:ascii="Times New Roman" w:eastAsia="Times New Roman" w:hAnsi="Times New Roman" w:cs="Times New Roman"/>
          <w:color w:val="333333"/>
          <w:sz w:val="23"/>
          <w:szCs w:val="23"/>
          <w:lang w:eastAsia="ru-RU"/>
        </w:rPr>
      </w:pPr>
      <w:r w:rsidRPr="008C1FF5">
        <w:rPr>
          <w:rFonts w:ascii="Times New Roman" w:eastAsia="Times New Roman" w:hAnsi="Times New Roman" w:cs="Times New Roman"/>
          <w:color w:val="333333"/>
          <w:sz w:val="23"/>
          <w:szCs w:val="23"/>
          <w:lang w:eastAsia="ru-RU"/>
        </w:rPr>
        <w:t>военный билет (временное удостоверение, выданное взамен военного билета) или справка взамен военного билета – для военнообязанных.</w:t>
      </w:r>
    </w:p>
    <w:p w14:paraId="2217A348" w14:textId="77777777" w:rsidR="00E60AD8" w:rsidRDefault="008C1FF5" w:rsidP="00E60AD8">
      <w:pPr>
        <w:spacing w:after="0" w:line="240" w:lineRule="auto"/>
        <w:jc w:val="both"/>
        <w:rPr>
          <w:rFonts w:ascii="Times New Roman" w:eastAsia="Times New Roman" w:hAnsi="Times New Roman" w:cs="Times New Roman"/>
          <w:color w:val="333333"/>
          <w:sz w:val="23"/>
          <w:szCs w:val="23"/>
          <w:lang w:eastAsia="ru-RU"/>
        </w:rPr>
      </w:pPr>
      <w:r w:rsidRPr="008C1FF5">
        <w:rPr>
          <w:rFonts w:ascii="Times New Roman" w:eastAsia="Times New Roman" w:hAnsi="Times New Roman" w:cs="Times New Roman"/>
          <w:color w:val="000000"/>
          <w:sz w:val="21"/>
          <w:szCs w:val="21"/>
          <w:lang w:eastAsia="ru-RU"/>
        </w:rPr>
        <w:t>Как проводится воинский учет граждан по месту работы? Узнайте в </w:t>
      </w:r>
      <w:r w:rsidRPr="008C1FF5">
        <w:rPr>
          <w:rFonts w:ascii="Times New Roman" w:eastAsia="Times New Roman" w:hAnsi="Times New Roman" w:cs="Times New Roman"/>
          <w:b/>
          <w:bCs/>
          <w:color w:val="000000"/>
          <w:sz w:val="21"/>
          <w:szCs w:val="21"/>
          <w:lang w:eastAsia="ru-RU"/>
        </w:rPr>
        <w:t>Энциклопедии решений</w:t>
      </w:r>
      <w:r w:rsidRPr="008C1FF5">
        <w:rPr>
          <w:rFonts w:ascii="Times New Roman" w:eastAsia="Times New Roman" w:hAnsi="Times New Roman" w:cs="Times New Roman"/>
          <w:color w:val="000000"/>
          <w:sz w:val="21"/>
          <w:szCs w:val="21"/>
          <w:lang w:eastAsia="ru-RU"/>
        </w:rPr>
        <w:t> системы ГАРАНТ. Получите полный доступ на 3 дня бесплатно!</w:t>
      </w:r>
      <w:r w:rsidRPr="008C1FF5">
        <w:rPr>
          <w:rFonts w:ascii="Times New Roman" w:eastAsia="Times New Roman" w:hAnsi="Times New Roman" w:cs="Times New Roman"/>
          <w:color w:val="000000"/>
          <w:sz w:val="21"/>
          <w:szCs w:val="21"/>
          <w:lang w:eastAsia="ru-RU"/>
        </w:rPr>
        <w:br/>
      </w:r>
      <w:r w:rsidRPr="008C1FF5">
        <w:rPr>
          <w:rFonts w:ascii="Times New Roman" w:eastAsia="Times New Roman" w:hAnsi="Times New Roman" w:cs="Times New Roman"/>
          <w:color w:val="333333"/>
          <w:sz w:val="23"/>
          <w:szCs w:val="23"/>
          <w:lang w:eastAsia="ru-RU"/>
        </w:rPr>
        <w:t>С учетом изложенного и буквального содержания </w:t>
      </w:r>
      <w:proofErr w:type="spellStart"/>
      <w:r w:rsidRPr="008C1FF5">
        <w:rPr>
          <w:rFonts w:ascii="Times New Roman" w:eastAsia="Times New Roman" w:hAnsi="Times New Roman" w:cs="Times New Roman"/>
          <w:color w:val="333333"/>
          <w:sz w:val="23"/>
          <w:szCs w:val="23"/>
          <w:lang w:eastAsia="ru-RU"/>
        </w:rPr>
        <w:fldChar w:fldCharType="begin"/>
      </w:r>
      <w:r w:rsidRPr="008C1FF5">
        <w:rPr>
          <w:rFonts w:ascii="Times New Roman" w:eastAsia="Times New Roman" w:hAnsi="Times New Roman" w:cs="Times New Roman"/>
          <w:color w:val="333333"/>
          <w:sz w:val="23"/>
          <w:szCs w:val="23"/>
          <w:lang w:eastAsia="ru-RU"/>
        </w:rPr>
        <w:instrText xml:space="preserve"> HYPERLINK "https://base.garant.ru/12125268/d4d1c020f5ac1ff694cd399cf1a90fc2/" \l "block_652" </w:instrText>
      </w:r>
      <w:r w:rsidRPr="008C1FF5">
        <w:rPr>
          <w:rFonts w:ascii="Times New Roman" w:eastAsia="Times New Roman" w:hAnsi="Times New Roman" w:cs="Times New Roman"/>
          <w:color w:val="333333"/>
          <w:sz w:val="23"/>
          <w:szCs w:val="23"/>
          <w:lang w:eastAsia="ru-RU"/>
        </w:rPr>
        <w:fldChar w:fldCharType="separate"/>
      </w:r>
      <w:r w:rsidRPr="008C1FF5">
        <w:rPr>
          <w:rFonts w:ascii="Times New Roman" w:eastAsia="Times New Roman" w:hAnsi="Times New Roman" w:cs="Times New Roman"/>
          <w:color w:val="808080"/>
          <w:sz w:val="23"/>
          <w:szCs w:val="23"/>
          <w:u w:val="single"/>
          <w:bdr w:val="none" w:sz="0" w:space="0" w:color="auto" w:frame="1"/>
          <w:lang w:eastAsia="ru-RU"/>
        </w:rPr>
        <w:t>абз</w:t>
      </w:r>
      <w:proofErr w:type="spellEnd"/>
      <w:r w:rsidRPr="008C1FF5">
        <w:rPr>
          <w:rFonts w:ascii="Times New Roman" w:eastAsia="Times New Roman" w:hAnsi="Times New Roman" w:cs="Times New Roman"/>
          <w:color w:val="808080"/>
          <w:sz w:val="23"/>
          <w:szCs w:val="23"/>
          <w:u w:val="single"/>
          <w:bdr w:val="none" w:sz="0" w:space="0" w:color="auto" w:frame="1"/>
          <w:lang w:eastAsia="ru-RU"/>
        </w:rPr>
        <w:t>. 1</w:t>
      </w:r>
      <w:r w:rsidRPr="008C1FF5">
        <w:rPr>
          <w:rFonts w:ascii="Times New Roman" w:eastAsia="Times New Roman" w:hAnsi="Times New Roman" w:cs="Times New Roman"/>
          <w:color w:val="333333"/>
          <w:sz w:val="23"/>
          <w:szCs w:val="23"/>
          <w:lang w:eastAsia="ru-RU"/>
        </w:rPr>
        <w:fldChar w:fldCharType="end"/>
      </w:r>
      <w:r w:rsidRPr="008C1FF5">
        <w:rPr>
          <w:rFonts w:ascii="Times New Roman" w:eastAsia="Times New Roman" w:hAnsi="Times New Roman" w:cs="Times New Roman"/>
          <w:color w:val="333333"/>
          <w:sz w:val="23"/>
          <w:szCs w:val="23"/>
          <w:lang w:eastAsia="ru-RU"/>
        </w:rPr>
        <w:t> и </w:t>
      </w:r>
      <w:hyperlink r:id="rId10" w:anchor="block_6506" w:history="1">
        <w:r w:rsidRPr="008C1FF5">
          <w:rPr>
            <w:rFonts w:ascii="Times New Roman" w:eastAsia="Times New Roman" w:hAnsi="Times New Roman" w:cs="Times New Roman"/>
            <w:color w:val="808080"/>
            <w:sz w:val="23"/>
            <w:szCs w:val="23"/>
            <w:u w:val="single"/>
            <w:bdr w:val="none" w:sz="0" w:space="0" w:color="auto" w:frame="1"/>
            <w:lang w:eastAsia="ru-RU"/>
          </w:rPr>
          <w:t>5 ч. 1 ст. 65 ТК РФ</w:t>
        </w:r>
      </w:hyperlink>
      <w:r w:rsidRPr="008C1FF5">
        <w:rPr>
          <w:rFonts w:ascii="Times New Roman" w:eastAsia="Times New Roman" w:hAnsi="Times New Roman" w:cs="Times New Roman"/>
          <w:color w:val="333333"/>
          <w:sz w:val="23"/>
          <w:szCs w:val="23"/>
          <w:lang w:eastAsia="ru-RU"/>
        </w:rPr>
        <w:t xml:space="preserve">, граждане указанного в письме возраста к лицам, предъявляющим работодателю документы воинского </w:t>
      </w:r>
    </w:p>
    <w:p w14:paraId="48FB44A8" w14:textId="77777777" w:rsidR="00E60AD8" w:rsidRDefault="008C1FF5" w:rsidP="00E60AD8">
      <w:pPr>
        <w:spacing w:after="0" w:line="240" w:lineRule="auto"/>
        <w:jc w:val="both"/>
        <w:rPr>
          <w:rFonts w:ascii="Times New Roman" w:eastAsia="Times New Roman" w:hAnsi="Times New Roman" w:cs="Times New Roman"/>
          <w:color w:val="333333"/>
          <w:sz w:val="23"/>
          <w:szCs w:val="23"/>
          <w:lang w:eastAsia="ru-RU"/>
        </w:rPr>
      </w:pPr>
      <w:r w:rsidRPr="008C1FF5">
        <w:rPr>
          <w:rFonts w:ascii="Times New Roman" w:eastAsia="Times New Roman" w:hAnsi="Times New Roman" w:cs="Times New Roman"/>
          <w:color w:val="333333"/>
          <w:sz w:val="23"/>
          <w:szCs w:val="23"/>
          <w:lang w:eastAsia="ru-RU"/>
        </w:rPr>
        <w:t>учета, не относятся.</w:t>
      </w:r>
    </w:p>
    <w:p w14:paraId="7F8938B4" w14:textId="47B89B4F" w:rsidR="008C1FF5" w:rsidRPr="008C1FF5" w:rsidRDefault="00E60AD8" w:rsidP="00E60AD8">
      <w:pPr>
        <w:spacing w:after="0" w:line="240" w:lineRule="auto"/>
        <w:jc w:val="both"/>
        <w:rPr>
          <w:rFonts w:ascii="Times New Roman" w:eastAsia="Times New Roman" w:hAnsi="Times New Roman" w:cs="Times New Roman"/>
          <w:color w:val="333333"/>
          <w:sz w:val="23"/>
          <w:szCs w:val="23"/>
          <w:lang w:eastAsia="ru-RU"/>
        </w:rPr>
      </w:pPr>
      <w:r>
        <w:rPr>
          <w:rFonts w:ascii="Times New Roman" w:eastAsia="Times New Roman" w:hAnsi="Times New Roman" w:cs="Times New Roman"/>
          <w:color w:val="333333"/>
          <w:sz w:val="23"/>
          <w:szCs w:val="23"/>
          <w:lang w:eastAsia="ru-RU"/>
        </w:rPr>
        <w:t xml:space="preserve">             </w:t>
      </w:r>
      <w:r w:rsidR="008C1FF5" w:rsidRPr="008C1FF5">
        <w:rPr>
          <w:rFonts w:ascii="Times New Roman" w:eastAsia="Times New Roman" w:hAnsi="Times New Roman" w:cs="Times New Roman"/>
          <w:color w:val="333333"/>
          <w:sz w:val="23"/>
          <w:szCs w:val="23"/>
          <w:lang w:eastAsia="ru-RU"/>
        </w:rPr>
        <w:t>С достижением работника призывного возраста, работодатель обязан провести в его отношении мероприятия, предусмотренные </w:t>
      </w:r>
      <w:hyperlink r:id="rId11" w:anchor="block_1300" w:history="1">
        <w:r w:rsidR="008C1FF5" w:rsidRPr="008C1FF5">
          <w:rPr>
            <w:rFonts w:ascii="Times New Roman" w:eastAsia="Times New Roman" w:hAnsi="Times New Roman" w:cs="Times New Roman"/>
            <w:color w:val="808080"/>
            <w:sz w:val="23"/>
            <w:szCs w:val="23"/>
            <w:u w:val="single"/>
            <w:bdr w:val="none" w:sz="0" w:space="0" w:color="auto" w:frame="1"/>
            <w:lang w:eastAsia="ru-RU"/>
          </w:rPr>
          <w:t>разделом III Положения о воинском учете</w:t>
        </w:r>
      </w:hyperlink>
      <w:r w:rsidR="008C1FF5" w:rsidRPr="008C1FF5">
        <w:rPr>
          <w:rFonts w:ascii="Times New Roman" w:eastAsia="Times New Roman" w:hAnsi="Times New Roman" w:cs="Times New Roman"/>
          <w:color w:val="333333"/>
          <w:sz w:val="23"/>
          <w:szCs w:val="23"/>
          <w:lang w:eastAsia="ru-RU"/>
        </w:rPr>
        <w:t>, утвержденного </w:t>
      </w:r>
      <w:hyperlink r:id="rId12" w:history="1">
        <w:r w:rsidR="008C1FF5" w:rsidRPr="008C1FF5">
          <w:rPr>
            <w:rFonts w:ascii="Times New Roman" w:eastAsia="Times New Roman" w:hAnsi="Times New Roman" w:cs="Times New Roman"/>
            <w:color w:val="808080"/>
            <w:sz w:val="23"/>
            <w:szCs w:val="23"/>
            <w:u w:val="single"/>
            <w:bdr w:val="none" w:sz="0" w:space="0" w:color="auto" w:frame="1"/>
            <w:lang w:eastAsia="ru-RU"/>
          </w:rPr>
          <w:t>постановлением Правительства РФ от 27 ноября 2006 г. № 719</w:t>
        </w:r>
      </w:hyperlink>
      <w:r w:rsidR="008C1FF5" w:rsidRPr="008C1FF5">
        <w:rPr>
          <w:rFonts w:ascii="Times New Roman" w:eastAsia="Times New Roman" w:hAnsi="Times New Roman" w:cs="Times New Roman"/>
          <w:color w:val="333333"/>
          <w:sz w:val="23"/>
          <w:szCs w:val="23"/>
          <w:lang w:eastAsia="ru-RU"/>
        </w:rPr>
        <w:t>.</w:t>
      </w:r>
    </w:p>
    <w:p w14:paraId="650DCAA5" w14:textId="77777777" w:rsidR="00185814" w:rsidRDefault="00185814">
      <w:pPr>
        <w:rPr>
          <w:rFonts w:ascii="Times New Roman" w:eastAsia="Times New Roman" w:hAnsi="Times New Roman" w:cs="Times New Roman"/>
          <w:b/>
          <w:bCs/>
          <w:color w:val="4D4D4D"/>
          <w:kern w:val="36"/>
          <w:sz w:val="24"/>
          <w:szCs w:val="24"/>
          <w:lang w:eastAsia="ru-RU"/>
        </w:rPr>
      </w:pPr>
      <w:r>
        <w:rPr>
          <w:rFonts w:ascii="Times New Roman" w:eastAsia="Times New Roman" w:hAnsi="Times New Roman" w:cs="Times New Roman"/>
          <w:b/>
          <w:bCs/>
          <w:color w:val="4D4D4D"/>
          <w:kern w:val="36"/>
          <w:sz w:val="24"/>
          <w:szCs w:val="24"/>
          <w:lang w:eastAsia="ru-RU"/>
        </w:rPr>
        <w:br w:type="page"/>
      </w:r>
    </w:p>
    <w:p w14:paraId="1F98EC1F" w14:textId="79B30D2F" w:rsidR="008C1FF5" w:rsidRPr="008C1FF5" w:rsidRDefault="008C1FF5" w:rsidP="00E60AD8">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8C1FF5">
        <w:rPr>
          <w:rFonts w:ascii="Times New Roman" w:eastAsia="Times New Roman" w:hAnsi="Times New Roman" w:cs="Times New Roman"/>
          <w:b/>
          <w:bCs/>
          <w:color w:val="4D4D4D"/>
          <w:kern w:val="36"/>
          <w:sz w:val="24"/>
          <w:szCs w:val="24"/>
          <w:lang w:eastAsia="ru-RU"/>
        </w:rPr>
        <w:lastRenderedPageBreak/>
        <w:t>Изменен порядок уведомления граждан о назначении им пенсий</w:t>
      </w:r>
    </w:p>
    <w:p w14:paraId="3CDA4471" w14:textId="456A3D8B" w:rsidR="00E60AD8" w:rsidRDefault="008C1FF5" w:rsidP="00E60AD8">
      <w:pPr>
        <w:pStyle w:val="1"/>
        <w:shd w:val="clear" w:color="auto" w:fill="FFFFFF"/>
        <w:spacing w:before="0" w:line="240" w:lineRule="auto"/>
        <w:ind w:firstLine="708"/>
        <w:jc w:val="both"/>
        <w:rPr>
          <w:rFonts w:ascii="Times New Roman" w:eastAsiaTheme="minorHAnsi" w:hAnsi="Times New Roman" w:cs="Times New Roman"/>
          <w:color w:val="333333"/>
          <w:sz w:val="24"/>
          <w:szCs w:val="24"/>
          <w:shd w:val="clear" w:color="auto" w:fill="FFFFFF"/>
        </w:rPr>
      </w:pPr>
      <w:r w:rsidRPr="00E60AD8">
        <w:rPr>
          <w:rFonts w:ascii="Times New Roman" w:eastAsiaTheme="minorHAnsi" w:hAnsi="Times New Roman" w:cs="Times New Roman"/>
          <w:color w:val="333333"/>
          <w:sz w:val="24"/>
          <w:szCs w:val="24"/>
          <w:shd w:val="clear" w:color="auto" w:fill="FFFFFF"/>
        </w:rPr>
        <w:t>Соответствующий </w:t>
      </w:r>
      <w:hyperlink r:id="rId13" w:history="1">
        <w:r w:rsidRPr="00E60AD8">
          <w:rPr>
            <w:rFonts w:ascii="Times New Roman" w:eastAsiaTheme="minorHAnsi" w:hAnsi="Times New Roman" w:cs="Times New Roman"/>
            <w:color w:val="808080"/>
            <w:sz w:val="24"/>
            <w:szCs w:val="24"/>
            <w:u w:val="single"/>
            <w:bdr w:val="none" w:sz="0" w:space="0" w:color="auto" w:frame="1"/>
            <w:shd w:val="clear" w:color="auto" w:fill="FFFFFF"/>
          </w:rPr>
          <w:t>приказ СФР от 15 августа 2023 г. № 1532</w:t>
        </w:r>
      </w:hyperlink>
      <w:r w:rsidRPr="00E60AD8">
        <w:rPr>
          <w:rFonts w:ascii="Times New Roman" w:eastAsiaTheme="minorHAnsi" w:hAnsi="Times New Roman" w:cs="Times New Roman"/>
          <w:color w:val="333333"/>
          <w:sz w:val="24"/>
          <w:szCs w:val="24"/>
          <w:shd w:val="clear" w:color="auto" w:fill="FFFFFF"/>
        </w:rPr>
        <w:t xml:space="preserve"> был опубликован </w:t>
      </w:r>
      <w:r w:rsidR="00E60AD8">
        <w:rPr>
          <w:rFonts w:ascii="Times New Roman" w:eastAsiaTheme="minorHAnsi" w:hAnsi="Times New Roman" w:cs="Times New Roman"/>
          <w:color w:val="333333"/>
          <w:sz w:val="24"/>
          <w:szCs w:val="24"/>
          <w:shd w:val="clear" w:color="auto" w:fill="FFFFFF"/>
        </w:rPr>
        <w:t xml:space="preserve">                        </w:t>
      </w:r>
      <w:r w:rsidRPr="00E60AD8">
        <w:rPr>
          <w:rFonts w:ascii="Times New Roman" w:eastAsiaTheme="minorHAnsi" w:hAnsi="Times New Roman" w:cs="Times New Roman"/>
          <w:color w:val="333333"/>
          <w:sz w:val="24"/>
          <w:szCs w:val="24"/>
          <w:shd w:val="clear" w:color="auto" w:fill="FFFFFF"/>
        </w:rPr>
        <w:t>15 сентября 2023 года.</w:t>
      </w:r>
    </w:p>
    <w:p w14:paraId="67CB5C0E" w14:textId="77777777" w:rsidR="00E60AD8" w:rsidRDefault="008C1FF5" w:rsidP="00E60AD8">
      <w:pPr>
        <w:pStyle w:val="1"/>
        <w:shd w:val="clear" w:color="auto" w:fill="FFFFFF"/>
        <w:spacing w:before="0" w:line="240" w:lineRule="auto"/>
        <w:ind w:firstLine="708"/>
        <w:jc w:val="both"/>
        <w:rPr>
          <w:rFonts w:ascii="Times New Roman" w:eastAsiaTheme="minorHAnsi" w:hAnsi="Times New Roman" w:cs="Times New Roman"/>
          <w:color w:val="333333"/>
          <w:sz w:val="24"/>
          <w:szCs w:val="24"/>
          <w:shd w:val="clear" w:color="auto" w:fill="FFFFFF"/>
        </w:rPr>
      </w:pPr>
      <w:r w:rsidRPr="00E60AD8">
        <w:rPr>
          <w:rFonts w:ascii="Times New Roman" w:eastAsiaTheme="minorHAnsi" w:hAnsi="Times New Roman" w:cs="Times New Roman"/>
          <w:color w:val="333333"/>
          <w:sz w:val="24"/>
          <w:szCs w:val="24"/>
          <w:shd w:val="clear" w:color="auto" w:fill="FFFFFF"/>
        </w:rPr>
        <w:t>Документом актуализируется порядок информирования граждан о назначении им социальных и страховых пенсий по старости и по инвалидности, а также о перерасчете размера страховой пенсии и фиксированной выплаты к страховой пенсии.</w:t>
      </w:r>
      <w:r w:rsidRPr="00E60AD8">
        <w:rPr>
          <w:rFonts w:ascii="Times New Roman" w:eastAsiaTheme="minorHAnsi" w:hAnsi="Times New Roman" w:cs="Times New Roman"/>
          <w:color w:val="333333"/>
          <w:sz w:val="24"/>
          <w:szCs w:val="24"/>
        </w:rPr>
        <w:br/>
      </w:r>
      <w:r w:rsidR="00E60AD8">
        <w:rPr>
          <w:rFonts w:ascii="Times New Roman" w:eastAsiaTheme="minorHAnsi" w:hAnsi="Times New Roman" w:cs="Times New Roman"/>
          <w:color w:val="333333"/>
          <w:sz w:val="24"/>
          <w:szCs w:val="24"/>
          <w:shd w:val="clear" w:color="auto" w:fill="FFFFFF"/>
        </w:rPr>
        <w:t xml:space="preserve">            </w:t>
      </w:r>
      <w:r w:rsidRPr="00E60AD8">
        <w:rPr>
          <w:rFonts w:ascii="Times New Roman" w:eastAsiaTheme="minorHAnsi" w:hAnsi="Times New Roman" w:cs="Times New Roman"/>
          <w:color w:val="333333"/>
          <w:sz w:val="24"/>
          <w:szCs w:val="24"/>
          <w:shd w:val="clear" w:color="auto" w:fill="FFFFFF"/>
        </w:rPr>
        <w:t>Информирование будет осуществляться путем направления территориальным органом СФР извещения в течение трех дней после вынесения соответствующего решения.</w:t>
      </w:r>
      <w:r w:rsidRPr="00E60AD8">
        <w:rPr>
          <w:rFonts w:ascii="Times New Roman" w:eastAsiaTheme="minorHAnsi" w:hAnsi="Times New Roman" w:cs="Times New Roman"/>
          <w:color w:val="333333"/>
          <w:sz w:val="24"/>
          <w:szCs w:val="24"/>
        </w:rPr>
        <w:br/>
      </w:r>
      <w:r w:rsidR="00E60AD8">
        <w:rPr>
          <w:rFonts w:ascii="Times New Roman" w:eastAsiaTheme="minorHAnsi" w:hAnsi="Times New Roman" w:cs="Times New Roman"/>
          <w:color w:val="333333"/>
          <w:sz w:val="24"/>
          <w:szCs w:val="24"/>
          <w:shd w:val="clear" w:color="auto" w:fill="FFFFFF"/>
        </w:rPr>
        <w:t xml:space="preserve">            </w:t>
      </w:r>
      <w:r w:rsidRPr="00E60AD8">
        <w:rPr>
          <w:rFonts w:ascii="Times New Roman" w:eastAsiaTheme="minorHAnsi" w:hAnsi="Times New Roman" w:cs="Times New Roman"/>
          <w:color w:val="333333"/>
          <w:sz w:val="24"/>
          <w:szCs w:val="24"/>
          <w:shd w:val="clear" w:color="auto" w:fill="FFFFFF"/>
        </w:rPr>
        <w:t>Пользователи, зарегистрированные на Едином портале госуслуг, будут получать уведомления о назначении им указанных пенсий в своем личном кабинете. Граждан, не имеющих учетную запись на портале, будут уведомлять по почте, а при их письменном согласии – посредством электронной почты.</w:t>
      </w:r>
    </w:p>
    <w:p w14:paraId="7F5A1E7C" w14:textId="77777777" w:rsidR="00E60AD8" w:rsidRDefault="008C1FF5" w:rsidP="00E60AD8">
      <w:pPr>
        <w:pStyle w:val="1"/>
        <w:shd w:val="clear" w:color="auto" w:fill="FFFFFF"/>
        <w:spacing w:before="0" w:line="240" w:lineRule="auto"/>
        <w:ind w:firstLine="708"/>
        <w:jc w:val="both"/>
        <w:rPr>
          <w:rFonts w:ascii="Times New Roman" w:eastAsiaTheme="minorHAnsi" w:hAnsi="Times New Roman" w:cs="Times New Roman"/>
          <w:color w:val="333333"/>
          <w:sz w:val="24"/>
          <w:szCs w:val="24"/>
          <w:shd w:val="clear" w:color="auto" w:fill="FFFFFF"/>
        </w:rPr>
      </w:pPr>
      <w:r w:rsidRPr="00E60AD8">
        <w:rPr>
          <w:rFonts w:ascii="Times New Roman" w:eastAsiaTheme="minorHAnsi" w:hAnsi="Times New Roman" w:cs="Times New Roman"/>
          <w:color w:val="333333"/>
          <w:sz w:val="24"/>
          <w:szCs w:val="24"/>
          <w:shd w:val="clear" w:color="auto" w:fill="FFFFFF"/>
        </w:rPr>
        <w:t>В извещении помимо персональных данных пенсионера (фамилия, имя, отчество и СНИЛС) будет содержаться информация о назначении пенсии, ее размере, о перерасчете или прекращении выплаты страховой пенсии по инвалидности и справочная информация. Также будут указаны сведения о территориальном органе СФР, в который можно обратиться, если появятся вопросы.</w:t>
      </w:r>
    </w:p>
    <w:p w14:paraId="678AC66A" w14:textId="0D13BDE5" w:rsidR="008C1FF5" w:rsidRPr="00E60AD8" w:rsidRDefault="008C1FF5" w:rsidP="00E60AD8">
      <w:pPr>
        <w:pStyle w:val="1"/>
        <w:shd w:val="clear" w:color="auto" w:fill="FFFFFF"/>
        <w:spacing w:before="0" w:line="240" w:lineRule="auto"/>
        <w:ind w:firstLine="708"/>
        <w:jc w:val="both"/>
        <w:rPr>
          <w:rFonts w:ascii="Times New Roman" w:eastAsiaTheme="minorHAnsi" w:hAnsi="Times New Roman" w:cs="Times New Roman"/>
          <w:color w:val="333333"/>
          <w:sz w:val="24"/>
          <w:szCs w:val="24"/>
          <w:shd w:val="clear" w:color="auto" w:fill="FFFFFF"/>
        </w:rPr>
      </w:pPr>
      <w:r w:rsidRPr="00E60AD8">
        <w:rPr>
          <w:rFonts w:ascii="Times New Roman" w:eastAsiaTheme="minorHAnsi" w:hAnsi="Times New Roman" w:cs="Times New Roman"/>
          <w:color w:val="333333"/>
          <w:sz w:val="24"/>
          <w:szCs w:val="24"/>
          <w:shd w:val="clear" w:color="auto" w:fill="FFFFFF"/>
        </w:rPr>
        <w:t>После вступления в силу документа (26 сентября 2023 года) прекратит действие </w:t>
      </w:r>
      <w:hyperlink r:id="rId14" w:history="1">
        <w:r w:rsidRPr="00E60AD8">
          <w:rPr>
            <w:rFonts w:ascii="Times New Roman" w:eastAsiaTheme="minorHAnsi" w:hAnsi="Times New Roman" w:cs="Times New Roman"/>
            <w:color w:val="808080"/>
            <w:sz w:val="24"/>
            <w:szCs w:val="24"/>
            <w:u w:val="single"/>
            <w:bdr w:val="none" w:sz="0" w:space="0" w:color="auto" w:frame="1"/>
            <w:shd w:val="clear" w:color="auto" w:fill="FFFFFF"/>
          </w:rPr>
          <w:t>постановление Правления ПФР от 13 сентября 2021 г. № 308п</w:t>
        </w:r>
      </w:hyperlink>
      <w:r w:rsidRPr="00E60AD8">
        <w:rPr>
          <w:rFonts w:ascii="Times New Roman" w:eastAsiaTheme="minorHAnsi" w:hAnsi="Times New Roman" w:cs="Times New Roman"/>
          <w:color w:val="333333"/>
          <w:sz w:val="24"/>
          <w:szCs w:val="24"/>
          <w:shd w:val="clear" w:color="auto" w:fill="FFFFFF"/>
        </w:rPr>
        <w:t>, устанавливающее существующий порядок информирования. </w:t>
      </w:r>
    </w:p>
    <w:p w14:paraId="7518457B" w14:textId="77777777" w:rsidR="00A67CBB" w:rsidRPr="00A67CBB" w:rsidRDefault="00A67CBB" w:rsidP="00E60AD8">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A67CBB">
        <w:rPr>
          <w:rFonts w:ascii="Times New Roman" w:eastAsia="Times New Roman" w:hAnsi="Times New Roman" w:cs="Times New Roman"/>
          <w:b/>
          <w:bCs/>
          <w:color w:val="4D4D4D"/>
          <w:kern w:val="36"/>
          <w:sz w:val="24"/>
          <w:szCs w:val="24"/>
          <w:lang w:eastAsia="ru-RU"/>
        </w:rPr>
        <w:t>Предлагается запретить увольнять жен погибших ветеранов боевых действий</w:t>
      </w:r>
    </w:p>
    <w:p w14:paraId="3BDCCB75" w14:textId="77777777" w:rsidR="00A67CBB" w:rsidRPr="00A67CBB" w:rsidRDefault="00A67CBB" w:rsidP="00E60AD8">
      <w:pPr>
        <w:shd w:val="clear" w:color="auto" w:fill="FFFFFF"/>
        <w:spacing w:after="0" w:line="270" w:lineRule="atLeast"/>
        <w:ind w:firstLine="708"/>
        <w:jc w:val="both"/>
        <w:rPr>
          <w:rFonts w:ascii="Arial" w:eastAsia="Times New Roman" w:hAnsi="Arial" w:cs="Arial"/>
          <w:color w:val="333333"/>
          <w:sz w:val="23"/>
          <w:szCs w:val="23"/>
          <w:lang w:eastAsia="ru-RU"/>
        </w:rPr>
      </w:pPr>
      <w:r w:rsidRPr="00A67CBB">
        <w:rPr>
          <w:rFonts w:ascii="Arial" w:eastAsia="Times New Roman" w:hAnsi="Arial" w:cs="Arial"/>
          <w:color w:val="333333"/>
          <w:sz w:val="23"/>
          <w:szCs w:val="23"/>
          <w:lang w:eastAsia="ru-RU"/>
        </w:rPr>
        <w:t>В Госдуму внесен законопроект, предусматривающий поправки в трудовое законодательств в части расширения перечня мер соцподдержки жен погибших (умерших) ветеранов боевых действий, не вступивших в повторный брак, предоставив им некоторые гарантии при расторжении трудового договора</w:t>
      </w:r>
      <w:hyperlink r:id="rId15" w:anchor="sdfootnote1sym" w:history="1">
        <w:r w:rsidRPr="00A67CBB">
          <w:rPr>
            <w:rFonts w:ascii="Arial" w:eastAsia="Times New Roman" w:hAnsi="Arial" w:cs="Arial"/>
            <w:color w:val="808080"/>
            <w:sz w:val="23"/>
            <w:szCs w:val="23"/>
            <w:u w:val="single"/>
            <w:bdr w:val="none" w:sz="0" w:space="0" w:color="auto" w:frame="1"/>
            <w:vertAlign w:val="superscript"/>
            <w:lang w:eastAsia="ru-RU"/>
          </w:rPr>
          <w:t>1</w:t>
        </w:r>
      </w:hyperlink>
      <w:r w:rsidRPr="00A67CBB">
        <w:rPr>
          <w:rFonts w:ascii="Arial" w:eastAsia="Times New Roman" w:hAnsi="Arial" w:cs="Arial"/>
          <w:color w:val="333333"/>
          <w:sz w:val="23"/>
          <w:szCs w:val="23"/>
          <w:lang w:eastAsia="ru-RU"/>
        </w:rPr>
        <w:t>.</w:t>
      </w:r>
    </w:p>
    <w:p w14:paraId="20761030" w14:textId="77777777" w:rsidR="00A67CBB" w:rsidRPr="00A67CBB" w:rsidRDefault="00A67CBB" w:rsidP="00E60AD8">
      <w:pPr>
        <w:shd w:val="clear" w:color="auto" w:fill="FFFFFF"/>
        <w:spacing w:after="0" w:line="270" w:lineRule="atLeast"/>
        <w:ind w:firstLine="708"/>
        <w:jc w:val="both"/>
        <w:rPr>
          <w:rFonts w:ascii="Arial" w:eastAsia="Times New Roman" w:hAnsi="Arial" w:cs="Arial"/>
          <w:color w:val="333333"/>
          <w:sz w:val="23"/>
          <w:szCs w:val="23"/>
          <w:lang w:eastAsia="ru-RU"/>
        </w:rPr>
      </w:pPr>
      <w:r w:rsidRPr="00A67CBB">
        <w:rPr>
          <w:rFonts w:ascii="Arial" w:eastAsia="Times New Roman" w:hAnsi="Arial" w:cs="Arial"/>
          <w:color w:val="333333"/>
          <w:sz w:val="23"/>
          <w:szCs w:val="23"/>
          <w:lang w:eastAsia="ru-RU"/>
        </w:rPr>
        <w:t>Так, предлагается запретить расторгать трудовой договор по инициативе работодателя с супругой погибшего (умершего) ветерана боевых действий, не вступившей в повторный брак в течение одного года с момента его гибели (смерти). </w:t>
      </w:r>
    </w:p>
    <w:p w14:paraId="6C57BC41" w14:textId="77777777" w:rsidR="00A67CBB" w:rsidRPr="00A67CBB" w:rsidRDefault="00A67CBB" w:rsidP="00E60AD8">
      <w:pPr>
        <w:shd w:val="clear" w:color="auto" w:fill="FFFFFF"/>
        <w:spacing w:after="0" w:line="270" w:lineRule="atLeast"/>
        <w:ind w:firstLine="708"/>
        <w:jc w:val="both"/>
        <w:rPr>
          <w:rFonts w:ascii="Arial" w:eastAsia="Times New Roman" w:hAnsi="Arial" w:cs="Arial"/>
          <w:color w:val="333333"/>
          <w:sz w:val="23"/>
          <w:szCs w:val="23"/>
          <w:lang w:eastAsia="ru-RU"/>
        </w:rPr>
      </w:pPr>
      <w:r w:rsidRPr="00A67CBB">
        <w:rPr>
          <w:rFonts w:ascii="Arial" w:eastAsia="Times New Roman" w:hAnsi="Arial" w:cs="Arial"/>
          <w:color w:val="333333"/>
          <w:sz w:val="23"/>
          <w:szCs w:val="23"/>
          <w:lang w:eastAsia="ru-RU"/>
        </w:rPr>
        <w:t>Как указывается в пояснительной записке к законопроекту, принятие таких поправок позволит дополнительно поддержать близких военнослужащих, участвовавших в спецоперации, в трудную для них минуту и дать им время для нормализации жизни семьи в трагический момент.</w:t>
      </w:r>
    </w:p>
    <w:p w14:paraId="7CDDFA01" w14:textId="77777777" w:rsidR="00A67CBB" w:rsidRPr="00A67CBB" w:rsidRDefault="00A67CBB" w:rsidP="00E60AD8">
      <w:pPr>
        <w:shd w:val="clear" w:color="auto" w:fill="FFFFFF"/>
        <w:spacing w:after="0" w:line="270" w:lineRule="atLeast"/>
        <w:ind w:firstLine="708"/>
        <w:jc w:val="both"/>
        <w:rPr>
          <w:rFonts w:ascii="Arial" w:eastAsia="Times New Roman" w:hAnsi="Arial" w:cs="Arial"/>
          <w:color w:val="333333"/>
          <w:sz w:val="23"/>
          <w:szCs w:val="23"/>
          <w:lang w:eastAsia="ru-RU"/>
        </w:rPr>
      </w:pPr>
      <w:r w:rsidRPr="00A67CBB">
        <w:rPr>
          <w:rFonts w:ascii="Arial" w:eastAsia="Times New Roman" w:hAnsi="Arial" w:cs="Arial"/>
          <w:color w:val="333333"/>
          <w:sz w:val="23"/>
          <w:szCs w:val="23"/>
          <w:lang w:eastAsia="ru-RU"/>
        </w:rPr>
        <w:t>Напомним, что в настоящее время запрет на увольнение по инициативе работодателя действует в отношении женщин с детьми до трех лет, одиноких матерей, воспитывающих малолетних детей (до 14 лет) или детей-инвалидов (до 18 лет), единственного кормильца ребенка-инвалида (до 18 лет) или ребенка до трех лет, если в семье есть трое и больше малолетних детей, а другой родитель не работает (</w:t>
      </w:r>
      <w:hyperlink r:id="rId16" w:anchor="block_261" w:history="1">
        <w:r w:rsidRPr="00A67CBB">
          <w:rPr>
            <w:rFonts w:ascii="Arial" w:eastAsia="Times New Roman" w:hAnsi="Arial" w:cs="Arial"/>
            <w:color w:val="808080"/>
            <w:sz w:val="23"/>
            <w:szCs w:val="23"/>
            <w:u w:val="single"/>
            <w:bdr w:val="none" w:sz="0" w:space="0" w:color="auto" w:frame="1"/>
            <w:lang w:eastAsia="ru-RU"/>
          </w:rPr>
          <w:t>ст. 261 Трудового кодекса</w:t>
        </w:r>
      </w:hyperlink>
      <w:r w:rsidRPr="00A67CBB">
        <w:rPr>
          <w:rFonts w:ascii="Arial" w:eastAsia="Times New Roman" w:hAnsi="Arial" w:cs="Arial"/>
          <w:color w:val="333333"/>
          <w:sz w:val="23"/>
          <w:szCs w:val="23"/>
          <w:lang w:eastAsia="ru-RU"/>
        </w:rPr>
        <w:t>).</w:t>
      </w:r>
    </w:p>
    <w:p w14:paraId="6C71992F" w14:textId="77777777" w:rsidR="00E60AD8" w:rsidRDefault="00E60AD8" w:rsidP="00E60AD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02E394A4" w14:textId="40DCA9F9" w:rsidR="00A67CBB" w:rsidRPr="00A67CBB" w:rsidRDefault="00A67CBB" w:rsidP="00E60AD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A67CBB">
        <w:rPr>
          <w:rFonts w:ascii="Times New Roman" w:eastAsia="Times New Roman" w:hAnsi="Times New Roman" w:cs="Times New Roman"/>
          <w:b/>
          <w:bCs/>
          <w:color w:val="4D4D4D"/>
          <w:kern w:val="36"/>
          <w:sz w:val="24"/>
          <w:szCs w:val="24"/>
          <w:lang w:eastAsia="ru-RU"/>
        </w:rPr>
        <w:t>Утвержден перечень заболеваний, запрещающих службу по контракту в период мобилизации</w:t>
      </w:r>
    </w:p>
    <w:p w14:paraId="13CBC544" w14:textId="77777777" w:rsidR="00E60AD8" w:rsidRDefault="00E60AD8" w:rsidP="00A67CBB">
      <w:pPr>
        <w:shd w:val="clear" w:color="auto" w:fill="FFFFFF"/>
        <w:spacing w:after="255" w:line="270" w:lineRule="atLeast"/>
        <w:rPr>
          <w:rFonts w:ascii="Arial" w:eastAsia="Times New Roman" w:hAnsi="Arial" w:cs="Arial"/>
          <w:color w:val="333333"/>
          <w:sz w:val="23"/>
          <w:szCs w:val="23"/>
          <w:lang w:eastAsia="ru-RU"/>
        </w:rPr>
      </w:pPr>
    </w:p>
    <w:p w14:paraId="5AF17D47" w14:textId="77777777" w:rsidR="00B40DC8" w:rsidRDefault="00A67CBB" w:rsidP="00B40DC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A67CBB">
        <w:rPr>
          <w:rFonts w:ascii="Times New Roman" w:eastAsia="Times New Roman" w:hAnsi="Times New Roman" w:cs="Times New Roman"/>
          <w:color w:val="333333"/>
          <w:sz w:val="24"/>
          <w:szCs w:val="24"/>
          <w:lang w:eastAsia="ru-RU"/>
        </w:rPr>
        <w:t>Минобороны России определило перечень заболеваний, при наличии которых гражданин, в том числе и иностранный, признанный ограниченно годным к военной службе, не может быть принят на военную службу по контракту в ВС РФ в период мобилизации, в период военного положения и в военное время (</w:t>
      </w:r>
      <w:hyperlink r:id="rId17" w:history="1">
        <w:r w:rsidRPr="00A67CBB">
          <w:rPr>
            <w:rFonts w:ascii="Times New Roman" w:eastAsia="Times New Roman" w:hAnsi="Times New Roman" w:cs="Times New Roman"/>
            <w:color w:val="808080"/>
            <w:sz w:val="24"/>
            <w:szCs w:val="24"/>
            <w:u w:val="single"/>
            <w:bdr w:val="none" w:sz="0" w:space="0" w:color="auto" w:frame="1"/>
            <w:lang w:eastAsia="ru-RU"/>
          </w:rPr>
          <w:t>приказ Минобороны России от 7 августа 2023 г. № 506</w:t>
        </w:r>
      </w:hyperlink>
      <w:r w:rsidRPr="00A67CBB">
        <w:rPr>
          <w:rFonts w:ascii="Times New Roman" w:eastAsia="Times New Roman" w:hAnsi="Times New Roman" w:cs="Times New Roman"/>
          <w:color w:val="333333"/>
          <w:sz w:val="24"/>
          <w:szCs w:val="24"/>
          <w:lang w:eastAsia="ru-RU"/>
        </w:rPr>
        <w:t>).</w:t>
      </w:r>
    </w:p>
    <w:p w14:paraId="22C89FB8" w14:textId="14354700" w:rsidR="00A67CBB" w:rsidRPr="00A67CBB" w:rsidRDefault="00A67CBB" w:rsidP="00B40DC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A67CBB">
        <w:rPr>
          <w:rFonts w:ascii="Times New Roman" w:eastAsia="Times New Roman" w:hAnsi="Times New Roman" w:cs="Times New Roman"/>
          <w:color w:val="333333"/>
          <w:sz w:val="24"/>
          <w:szCs w:val="24"/>
          <w:lang w:eastAsia="ru-RU"/>
        </w:rPr>
        <w:t>В него входят такие заболевания, как сахарный диабет I типа, туберкулез, ВИЧ, гепатит В и С, бронхиальная астма средней тяжести, последствия травм кожи, ограничивающие движение суставов или значительно ограничивающие ношение военной одежды, отсутствие конечностей, эпилепсия, инсульт и другие. </w:t>
      </w:r>
    </w:p>
    <w:p w14:paraId="05A409EC" w14:textId="77777777" w:rsidR="00A67CBB" w:rsidRPr="00A67CBB" w:rsidRDefault="00A67CBB" w:rsidP="00B40DC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A67CBB">
        <w:rPr>
          <w:rFonts w:ascii="Times New Roman" w:eastAsia="Times New Roman" w:hAnsi="Times New Roman" w:cs="Times New Roman"/>
          <w:color w:val="333333"/>
          <w:sz w:val="24"/>
          <w:szCs w:val="24"/>
          <w:lang w:eastAsia="ru-RU"/>
        </w:rPr>
        <w:lastRenderedPageBreak/>
        <w:t>Напомним, что по результатам медосвидетельствования граждан выдается заключение о годности к военной службе.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 В период мобилизации, в период военного положения и в военное время на военную службу по контракту в ВС РФ также может быть принят гражданин (иностранный гражданин), признанный ограниченно годным к военной службе и не имеющий вышеуказанных заболеваний (</w:t>
      </w:r>
      <w:hyperlink r:id="rId18" w:anchor="block_332" w:history="1">
        <w:r w:rsidRPr="00A67CBB">
          <w:rPr>
            <w:rFonts w:ascii="Times New Roman" w:eastAsia="Times New Roman" w:hAnsi="Times New Roman" w:cs="Times New Roman"/>
            <w:color w:val="808080"/>
            <w:sz w:val="24"/>
            <w:szCs w:val="24"/>
            <w:u w:val="single"/>
            <w:bdr w:val="none" w:sz="0" w:space="0" w:color="auto" w:frame="1"/>
            <w:lang w:eastAsia="ru-RU"/>
          </w:rPr>
          <w:t>п. 2 ст. 33 Федерального закона от 28 марта 1998 г. № 53-ФЗ</w:t>
        </w:r>
      </w:hyperlink>
      <w:r w:rsidRPr="00A67CBB">
        <w:rPr>
          <w:rFonts w:ascii="Times New Roman" w:eastAsia="Times New Roman" w:hAnsi="Times New Roman" w:cs="Times New Roman"/>
          <w:color w:val="333333"/>
          <w:sz w:val="24"/>
          <w:szCs w:val="24"/>
          <w:lang w:eastAsia="ru-RU"/>
        </w:rPr>
        <w:t>). Такие правила действуют с 24 июня 2023 года (</w:t>
      </w:r>
      <w:hyperlink r:id="rId19" w:anchor="block_32" w:history="1">
        <w:r w:rsidRPr="00A67CBB">
          <w:rPr>
            <w:rFonts w:ascii="Times New Roman" w:eastAsia="Times New Roman" w:hAnsi="Times New Roman" w:cs="Times New Roman"/>
            <w:color w:val="808080"/>
            <w:sz w:val="24"/>
            <w:szCs w:val="24"/>
            <w:u w:val="single"/>
            <w:bdr w:val="none" w:sz="0" w:space="0" w:color="auto" w:frame="1"/>
            <w:lang w:eastAsia="ru-RU"/>
          </w:rPr>
          <w:t>п. 2 ст. 3 Федерального закона от 24 июня 2023 г. № 269-ФЗ</w:t>
        </w:r>
      </w:hyperlink>
      <w:r w:rsidRPr="00A67CBB">
        <w:rPr>
          <w:rFonts w:ascii="Times New Roman" w:eastAsia="Times New Roman" w:hAnsi="Times New Roman" w:cs="Times New Roman"/>
          <w:color w:val="333333"/>
          <w:sz w:val="24"/>
          <w:szCs w:val="24"/>
          <w:lang w:eastAsia="ru-RU"/>
        </w:rPr>
        <w:t>).</w:t>
      </w:r>
    </w:p>
    <w:p w14:paraId="0F2384E4" w14:textId="409DDF56" w:rsidR="008C1FF5" w:rsidRDefault="008C1FF5" w:rsidP="00B40DC8">
      <w:pPr>
        <w:spacing w:line="240" w:lineRule="auto"/>
        <w:jc w:val="both"/>
        <w:rPr>
          <w:rFonts w:ascii="Times New Roman" w:hAnsi="Times New Roman" w:cs="Times New Roman"/>
          <w:sz w:val="24"/>
          <w:szCs w:val="24"/>
          <w:lang w:eastAsia="ru-RU"/>
        </w:rPr>
      </w:pPr>
    </w:p>
    <w:p w14:paraId="4D135D30" w14:textId="77777777" w:rsidR="007C1B94" w:rsidRDefault="007C1B94" w:rsidP="007C1B94">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КОНСТИТУЦИОННЫЙ СТРОЙ. ОСНОВЫ ГОСУДАРСТВЕННОГО УПРАВЛЕНИЯ</w:t>
      </w:r>
    </w:p>
    <w:p w14:paraId="7AEAE3DC" w14:textId="77777777" w:rsidR="007C1B94" w:rsidRDefault="007C1B94" w:rsidP="007240D3">
      <w:pPr>
        <w:autoSpaceDE w:val="0"/>
        <w:autoSpaceDN w:val="0"/>
        <w:adjustRightInd w:val="0"/>
        <w:spacing w:before="240"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С 1 января 2024 года соотечественники, проживающие за рубежом и желающие добровольно переселиться в РФ, при подаче соответствующего заявления должны будут документально подтвердить владение ими русским языком</w:t>
      </w:r>
    </w:p>
    <w:tbl>
      <w:tblPr>
        <w:tblW w:w="4914" w:type="pct"/>
        <w:tblInd w:w="180" w:type="dxa"/>
        <w:tblCellMar>
          <w:left w:w="0" w:type="dxa"/>
          <w:right w:w="0" w:type="dxa"/>
        </w:tblCellMar>
        <w:tblLook w:val="0000" w:firstRow="0" w:lastRow="0" w:firstColumn="0" w:lastColumn="0" w:noHBand="0" w:noVBand="0"/>
      </w:tblPr>
      <w:tblGrid>
        <w:gridCol w:w="20"/>
        <w:gridCol w:w="360"/>
        <w:gridCol w:w="8634"/>
        <w:gridCol w:w="180"/>
      </w:tblGrid>
      <w:tr w:rsidR="007C1B94" w14:paraId="643C420B" w14:textId="77777777" w:rsidTr="007240D3">
        <w:trPr>
          <w:trHeight w:val="778"/>
        </w:trPr>
        <w:tc>
          <w:tcPr>
            <w:tcW w:w="20" w:type="dxa"/>
            <w:tcMar>
              <w:top w:w="0" w:type="dxa"/>
              <w:left w:w="0" w:type="dxa"/>
              <w:bottom w:w="0" w:type="dxa"/>
              <w:right w:w="0" w:type="dxa"/>
            </w:tcMar>
          </w:tcPr>
          <w:p w14:paraId="20345E91" w14:textId="77777777" w:rsidR="007C1B94" w:rsidRDefault="007C1B94">
            <w:pPr>
              <w:autoSpaceDE w:val="0"/>
              <w:autoSpaceDN w:val="0"/>
              <w:adjustRightInd w:val="0"/>
              <w:spacing w:before="240" w:after="0" w:line="240" w:lineRule="auto"/>
              <w:jc w:val="both"/>
              <w:rPr>
                <w:rFonts w:ascii="Times New Roman" w:hAnsi="Times New Roman" w:cs="Times New Roman"/>
                <w:sz w:val="24"/>
                <w:szCs w:val="24"/>
              </w:rPr>
            </w:pPr>
          </w:p>
        </w:tc>
        <w:tc>
          <w:tcPr>
            <w:tcW w:w="360" w:type="dxa"/>
            <w:tcMar>
              <w:top w:w="180" w:type="dxa"/>
              <w:left w:w="0" w:type="dxa"/>
              <w:bottom w:w="180" w:type="dxa"/>
              <w:right w:w="0" w:type="dxa"/>
            </w:tcMar>
          </w:tcPr>
          <w:p w14:paraId="141CAD08" w14:textId="406FFEB1" w:rsidR="007C1B94" w:rsidRDefault="007C1B94">
            <w:pPr>
              <w:autoSpaceDE w:val="0"/>
              <w:autoSpaceDN w:val="0"/>
              <w:adjustRightInd w:val="0"/>
              <w:spacing w:after="0" w:line="240" w:lineRule="auto"/>
              <w:jc w:val="both"/>
              <w:rPr>
                <w:rFonts w:ascii="Times New Roman" w:hAnsi="Times New Roman" w:cs="Times New Roman"/>
                <w:color w:val="FFFCE1"/>
                <w:sz w:val="20"/>
                <w:szCs w:val="20"/>
              </w:rPr>
            </w:pPr>
            <w:r>
              <w:rPr>
                <w:rFonts w:ascii="Times New Roman" w:hAnsi="Times New Roman" w:cs="Times New Roman"/>
                <w:noProof/>
                <w:color w:val="FFFCE1"/>
                <w:position w:val="-1"/>
                <w:sz w:val="20"/>
                <w:szCs w:val="20"/>
              </w:rPr>
              <w:drawing>
                <wp:inline distT="0" distB="0" distL="0" distR="0" wp14:anchorId="56C7E119" wp14:editId="6F08D212">
                  <wp:extent cx="114300" cy="144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2B26C2E8" w14:textId="77777777" w:rsidR="007C1B94" w:rsidRDefault="00C706FC">
            <w:pPr>
              <w:autoSpaceDE w:val="0"/>
              <w:autoSpaceDN w:val="0"/>
              <w:adjustRightInd w:val="0"/>
              <w:spacing w:after="0" w:line="240" w:lineRule="auto"/>
              <w:rPr>
                <w:rFonts w:ascii="Times New Roman" w:hAnsi="Times New Roman" w:cs="Times New Roman"/>
                <w:sz w:val="20"/>
                <w:szCs w:val="20"/>
              </w:rPr>
            </w:pPr>
            <w:hyperlink r:id="rId21" w:history="1">
              <w:r w:rsidR="007C1B94">
                <w:rPr>
                  <w:rFonts w:ascii="Times New Roman" w:hAnsi="Times New Roman" w:cs="Times New Roman"/>
                  <w:color w:val="0000FF"/>
                  <w:sz w:val="20"/>
                  <w:szCs w:val="20"/>
                </w:rPr>
                <w:t>Постановление</w:t>
              </w:r>
            </w:hyperlink>
            <w:r w:rsidR="007C1B94">
              <w:rPr>
                <w:rFonts w:ascii="Times New Roman" w:hAnsi="Times New Roman" w:cs="Times New Roman"/>
                <w:sz w:val="20"/>
                <w:szCs w:val="20"/>
              </w:rPr>
              <w:t xml:space="preserve"> Правительства РФ от 13.09.2023 N 1491</w:t>
            </w:r>
          </w:p>
          <w:p w14:paraId="090FFE33" w14:textId="77777777" w:rsidR="007C1B94" w:rsidRDefault="007C1B9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 внесении изменений в некоторые акты Правительства Российской Федерации"</w:t>
            </w:r>
          </w:p>
        </w:tc>
        <w:tc>
          <w:tcPr>
            <w:tcW w:w="180" w:type="dxa"/>
            <w:tcMar>
              <w:top w:w="0" w:type="dxa"/>
              <w:left w:w="0" w:type="dxa"/>
              <w:bottom w:w="0" w:type="dxa"/>
              <w:right w:w="0" w:type="dxa"/>
            </w:tcMar>
          </w:tcPr>
          <w:p w14:paraId="45979BAE" w14:textId="77777777" w:rsidR="007C1B94" w:rsidRDefault="007C1B94">
            <w:pPr>
              <w:autoSpaceDE w:val="0"/>
              <w:autoSpaceDN w:val="0"/>
              <w:adjustRightInd w:val="0"/>
              <w:spacing w:after="0" w:line="240" w:lineRule="auto"/>
              <w:rPr>
                <w:rFonts w:ascii="Times New Roman" w:hAnsi="Times New Roman" w:cs="Times New Roman"/>
                <w:sz w:val="20"/>
                <w:szCs w:val="20"/>
              </w:rPr>
            </w:pPr>
          </w:p>
        </w:tc>
      </w:tr>
    </w:tbl>
    <w:p w14:paraId="69158678" w14:textId="77777777" w:rsidR="007240D3" w:rsidRDefault="007C1B94" w:rsidP="007240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Такое требование установлено для соотечественников, не являющихся гражданами Российской Федерации, Республики Белоруссия, Республики Казахстан, Республики Молдова или Украины. Условием приема заявлений от указанных лиц является владение ими русским языком на уровне, достаточном для общения в устной и письменной форме в условиях языковой среды, подтверждаемое документально.</w:t>
      </w:r>
    </w:p>
    <w:p w14:paraId="06296356" w14:textId="75C0309A" w:rsidR="007C1B94" w:rsidRDefault="007C1B94" w:rsidP="007240D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Соответствующие изменения внесены в Положение об организации работы с соотечественниками, проживающими за рубежом и желающими добровольно переселиться в Российскую Федерацию, утвержденное постановлением Правительства от 25 июня 2007 г. N 403, и Положение об организации на территории Российской Федерации работы с соотечественниками, желающими принять участие в Государственной программе по оказанию содействия добровольному переселению в Российскую Федерацию соотечественников, проживающих за рубежом, утвержденное постановлением Правительства от 15 июля 2010 г. N 528.</w:t>
      </w:r>
    </w:p>
    <w:p w14:paraId="038DCFE5" w14:textId="77777777" w:rsidR="007C1B94" w:rsidRPr="00B40DC8" w:rsidRDefault="007C1B94" w:rsidP="007240D3">
      <w:pPr>
        <w:spacing w:after="0" w:line="240" w:lineRule="auto"/>
        <w:jc w:val="both"/>
        <w:rPr>
          <w:rFonts w:ascii="Times New Roman" w:hAnsi="Times New Roman" w:cs="Times New Roman"/>
          <w:sz w:val="24"/>
          <w:szCs w:val="24"/>
          <w:lang w:eastAsia="ru-RU"/>
        </w:rPr>
      </w:pPr>
    </w:p>
    <w:sectPr w:rsidR="007C1B94" w:rsidRPr="00B40DC8" w:rsidSect="00E60AD8">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45B45"/>
    <w:multiLevelType w:val="multilevel"/>
    <w:tmpl w:val="3A54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F4C53"/>
    <w:multiLevelType w:val="multilevel"/>
    <w:tmpl w:val="BC8E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E1D31"/>
    <w:multiLevelType w:val="multilevel"/>
    <w:tmpl w:val="53F8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C3214"/>
    <w:multiLevelType w:val="multilevel"/>
    <w:tmpl w:val="D81E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58"/>
    <w:rsid w:val="001301EF"/>
    <w:rsid w:val="00185814"/>
    <w:rsid w:val="0020776B"/>
    <w:rsid w:val="00275AF5"/>
    <w:rsid w:val="00283158"/>
    <w:rsid w:val="004F65F9"/>
    <w:rsid w:val="00505C8C"/>
    <w:rsid w:val="007240D3"/>
    <w:rsid w:val="007C1B94"/>
    <w:rsid w:val="0081056B"/>
    <w:rsid w:val="00861E1C"/>
    <w:rsid w:val="008C1FF5"/>
    <w:rsid w:val="0095284B"/>
    <w:rsid w:val="00A67CBB"/>
    <w:rsid w:val="00B02B10"/>
    <w:rsid w:val="00B40DC8"/>
    <w:rsid w:val="00C706FC"/>
    <w:rsid w:val="00D25028"/>
    <w:rsid w:val="00D80ADF"/>
    <w:rsid w:val="00E60AD8"/>
    <w:rsid w:val="00E82F0F"/>
    <w:rsid w:val="00F2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5253"/>
  <w15:chartTrackingRefBased/>
  <w15:docId w15:val="{D728E86C-51F3-43F6-B562-DFA79062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1F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776B"/>
    <w:rPr>
      <w:color w:val="0000FF"/>
      <w:u w:val="single"/>
    </w:rPr>
  </w:style>
  <w:style w:type="character" w:styleId="a5">
    <w:name w:val="Strong"/>
    <w:basedOn w:val="a0"/>
    <w:uiPriority w:val="22"/>
    <w:qFormat/>
    <w:rsid w:val="00275AF5"/>
    <w:rPr>
      <w:b/>
      <w:bCs/>
    </w:rPr>
  </w:style>
  <w:style w:type="character" w:customStyle="1" w:styleId="10">
    <w:name w:val="Заголовок 1 Знак"/>
    <w:basedOn w:val="a0"/>
    <w:link w:val="1"/>
    <w:uiPriority w:val="9"/>
    <w:rsid w:val="008C1F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601">
      <w:bodyDiv w:val="1"/>
      <w:marLeft w:val="0"/>
      <w:marRight w:val="0"/>
      <w:marTop w:val="0"/>
      <w:marBottom w:val="0"/>
      <w:divBdr>
        <w:top w:val="none" w:sz="0" w:space="0" w:color="auto"/>
        <w:left w:val="none" w:sz="0" w:space="0" w:color="auto"/>
        <w:bottom w:val="none" w:sz="0" w:space="0" w:color="auto"/>
        <w:right w:val="none" w:sz="0" w:space="0" w:color="auto"/>
      </w:divBdr>
      <w:divsChild>
        <w:div w:id="538443809">
          <w:marLeft w:val="450"/>
          <w:marRight w:val="150"/>
          <w:marTop w:val="0"/>
          <w:marBottom w:val="0"/>
          <w:divBdr>
            <w:top w:val="none" w:sz="0" w:space="0" w:color="auto"/>
            <w:left w:val="none" w:sz="0" w:space="0" w:color="auto"/>
            <w:bottom w:val="none" w:sz="0" w:space="0" w:color="auto"/>
            <w:right w:val="none" w:sz="0" w:space="0" w:color="auto"/>
          </w:divBdr>
        </w:div>
        <w:div w:id="125246587">
          <w:marLeft w:val="450"/>
          <w:marRight w:val="150"/>
          <w:marTop w:val="0"/>
          <w:marBottom w:val="0"/>
          <w:divBdr>
            <w:top w:val="none" w:sz="0" w:space="0" w:color="auto"/>
            <w:left w:val="none" w:sz="0" w:space="0" w:color="auto"/>
            <w:bottom w:val="none" w:sz="0" w:space="0" w:color="auto"/>
            <w:right w:val="none" w:sz="0" w:space="0" w:color="auto"/>
          </w:divBdr>
        </w:div>
        <w:div w:id="493686928">
          <w:marLeft w:val="450"/>
          <w:marRight w:val="150"/>
          <w:marTop w:val="0"/>
          <w:marBottom w:val="0"/>
          <w:divBdr>
            <w:top w:val="none" w:sz="0" w:space="0" w:color="auto"/>
            <w:left w:val="none" w:sz="0" w:space="0" w:color="auto"/>
            <w:bottom w:val="none" w:sz="0" w:space="0" w:color="auto"/>
            <w:right w:val="none" w:sz="0" w:space="0" w:color="auto"/>
          </w:divBdr>
        </w:div>
        <w:div w:id="1944220320">
          <w:marLeft w:val="450"/>
          <w:marRight w:val="150"/>
          <w:marTop w:val="0"/>
          <w:marBottom w:val="0"/>
          <w:divBdr>
            <w:top w:val="none" w:sz="0" w:space="0" w:color="auto"/>
            <w:left w:val="none" w:sz="0" w:space="0" w:color="auto"/>
            <w:bottom w:val="none" w:sz="0" w:space="0" w:color="auto"/>
            <w:right w:val="none" w:sz="0" w:space="0" w:color="auto"/>
          </w:divBdr>
        </w:div>
      </w:divsChild>
    </w:div>
    <w:div w:id="19288146">
      <w:bodyDiv w:val="1"/>
      <w:marLeft w:val="0"/>
      <w:marRight w:val="0"/>
      <w:marTop w:val="0"/>
      <w:marBottom w:val="0"/>
      <w:divBdr>
        <w:top w:val="none" w:sz="0" w:space="0" w:color="auto"/>
        <w:left w:val="none" w:sz="0" w:space="0" w:color="auto"/>
        <w:bottom w:val="none" w:sz="0" w:space="0" w:color="auto"/>
        <w:right w:val="none" w:sz="0" w:space="0" w:color="auto"/>
      </w:divBdr>
    </w:div>
    <w:div w:id="48576916">
      <w:bodyDiv w:val="1"/>
      <w:marLeft w:val="0"/>
      <w:marRight w:val="0"/>
      <w:marTop w:val="0"/>
      <w:marBottom w:val="0"/>
      <w:divBdr>
        <w:top w:val="none" w:sz="0" w:space="0" w:color="auto"/>
        <w:left w:val="none" w:sz="0" w:space="0" w:color="auto"/>
        <w:bottom w:val="none" w:sz="0" w:space="0" w:color="auto"/>
        <w:right w:val="none" w:sz="0" w:space="0" w:color="auto"/>
      </w:divBdr>
      <w:divsChild>
        <w:div w:id="524294643">
          <w:marLeft w:val="120"/>
          <w:marRight w:val="120"/>
          <w:marTop w:val="120"/>
          <w:marBottom w:val="60"/>
          <w:divBdr>
            <w:top w:val="none" w:sz="0" w:space="0" w:color="auto"/>
            <w:left w:val="none" w:sz="0" w:space="0" w:color="auto"/>
            <w:bottom w:val="none" w:sz="0" w:space="0" w:color="auto"/>
            <w:right w:val="none" w:sz="0" w:space="0" w:color="auto"/>
          </w:divBdr>
        </w:div>
      </w:divsChild>
    </w:div>
    <w:div w:id="55277512">
      <w:bodyDiv w:val="1"/>
      <w:marLeft w:val="0"/>
      <w:marRight w:val="0"/>
      <w:marTop w:val="0"/>
      <w:marBottom w:val="0"/>
      <w:divBdr>
        <w:top w:val="none" w:sz="0" w:space="0" w:color="auto"/>
        <w:left w:val="none" w:sz="0" w:space="0" w:color="auto"/>
        <w:bottom w:val="none" w:sz="0" w:space="0" w:color="auto"/>
        <w:right w:val="none" w:sz="0" w:space="0" w:color="auto"/>
      </w:divBdr>
    </w:div>
    <w:div w:id="101919150">
      <w:bodyDiv w:val="1"/>
      <w:marLeft w:val="0"/>
      <w:marRight w:val="0"/>
      <w:marTop w:val="0"/>
      <w:marBottom w:val="0"/>
      <w:divBdr>
        <w:top w:val="none" w:sz="0" w:space="0" w:color="auto"/>
        <w:left w:val="none" w:sz="0" w:space="0" w:color="auto"/>
        <w:bottom w:val="none" w:sz="0" w:space="0" w:color="auto"/>
        <w:right w:val="none" w:sz="0" w:space="0" w:color="auto"/>
      </w:divBdr>
    </w:div>
    <w:div w:id="146678194">
      <w:bodyDiv w:val="1"/>
      <w:marLeft w:val="0"/>
      <w:marRight w:val="0"/>
      <w:marTop w:val="0"/>
      <w:marBottom w:val="0"/>
      <w:divBdr>
        <w:top w:val="none" w:sz="0" w:space="0" w:color="auto"/>
        <w:left w:val="none" w:sz="0" w:space="0" w:color="auto"/>
        <w:bottom w:val="none" w:sz="0" w:space="0" w:color="auto"/>
        <w:right w:val="none" w:sz="0" w:space="0" w:color="auto"/>
      </w:divBdr>
      <w:divsChild>
        <w:div w:id="1478035852">
          <w:marLeft w:val="0"/>
          <w:marRight w:val="0"/>
          <w:marTop w:val="0"/>
          <w:marBottom w:val="180"/>
          <w:divBdr>
            <w:top w:val="none" w:sz="0" w:space="0" w:color="auto"/>
            <w:left w:val="none" w:sz="0" w:space="0" w:color="auto"/>
            <w:bottom w:val="none" w:sz="0" w:space="0" w:color="auto"/>
            <w:right w:val="none" w:sz="0" w:space="0" w:color="auto"/>
          </w:divBdr>
        </w:div>
      </w:divsChild>
    </w:div>
    <w:div w:id="1718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028535">
          <w:marLeft w:val="0"/>
          <w:marRight w:val="0"/>
          <w:marTop w:val="0"/>
          <w:marBottom w:val="225"/>
          <w:divBdr>
            <w:top w:val="none" w:sz="0" w:space="0" w:color="auto"/>
            <w:left w:val="none" w:sz="0" w:space="0" w:color="auto"/>
            <w:bottom w:val="none" w:sz="0" w:space="0" w:color="auto"/>
            <w:right w:val="none" w:sz="0" w:space="0" w:color="auto"/>
          </w:divBdr>
        </w:div>
      </w:divsChild>
    </w:div>
    <w:div w:id="271935256">
      <w:bodyDiv w:val="1"/>
      <w:marLeft w:val="0"/>
      <w:marRight w:val="0"/>
      <w:marTop w:val="0"/>
      <w:marBottom w:val="0"/>
      <w:divBdr>
        <w:top w:val="none" w:sz="0" w:space="0" w:color="auto"/>
        <w:left w:val="none" w:sz="0" w:space="0" w:color="auto"/>
        <w:bottom w:val="none" w:sz="0" w:space="0" w:color="auto"/>
        <w:right w:val="none" w:sz="0" w:space="0" w:color="auto"/>
      </w:divBdr>
    </w:div>
    <w:div w:id="473572962">
      <w:bodyDiv w:val="1"/>
      <w:marLeft w:val="0"/>
      <w:marRight w:val="0"/>
      <w:marTop w:val="0"/>
      <w:marBottom w:val="0"/>
      <w:divBdr>
        <w:top w:val="none" w:sz="0" w:space="0" w:color="auto"/>
        <w:left w:val="none" w:sz="0" w:space="0" w:color="auto"/>
        <w:bottom w:val="none" w:sz="0" w:space="0" w:color="auto"/>
        <w:right w:val="none" w:sz="0" w:space="0" w:color="auto"/>
      </w:divBdr>
    </w:div>
    <w:div w:id="597829537">
      <w:bodyDiv w:val="1"/>
      <w:marLeft w:val="0"/>
      <w:marRight w:val="0"/>
      <w:marTop w:val="0"/>
      <w:marBottom w:val="0"/>
      <w:divBdr>
        <w:top w:val="none" w:sz="0" w:space="0" w:color="auto"/>
        <w:left w:val="none" w:sz="0" w:space="0" w:color="auto"/>
        <w:bottom w:val="none" w:sz="0" w:space="0" w:color="auto"/>
        <w:right w:val="none" w:sz="0" w:space="0" w:color="auto"/>
      </w:divBdr>
    </w:div>
    <w:div w:id="702747087">
      <w:bodyDiv w:val="1"/>
      <w:marLeft w:val="0"/>
      <w:marRight w:val="0"/>
      <w:marTop w:val="0"/>
      <w:marBottom w:val="0"/>
      <w:divBdr>
        <w:top w:val="none" w:sz="0" w:space="0" w:color="auto"/>
        <w:left w:val="none" w:sz="0" w:space="0" w:color="auto"/>
        <w:bottom w:val="none" w:sz="0" w:space="0" w:color="auto"/>
        <w:right w:val="none" w:sz="0" w:space="0" w:color="auto"/>
      </w:divBdr>
      <w:divsChild>
        <w:div w:id="1863397841">
          <w:marLeft w:val="0"/>
          <w:marRight w:val="0"/>
          <w:marTop w:val="0"/>
          <w:marBottom w:val="0"/>
          <w:divBdr>
            <w:top w:val="none" w:sz="0" w:space="0" w:color="auto"/>
            <w:left w:val="none" w:sz="0" w:space="0" w:color="auto"/>
            <w:bottom w:val="none" w:sz="0" w:space="0" w:color="auto"/>
            <w:right w:val="none" w:sz="0" w:space="0" w:color="auto"/>
          </w:divBdr>
          <w:divsChild>
            <w:div w:id="958141985">
              <w:marLeft w:val="0"/>
              <w:marRight w:val="0"/>
              <w:marTop w:val="0"/>
              <w:marBottom w:val="0"/>
              <w:divBdr>
                <w:top w:val="none" w:sz="0" w:space="0" w:color="auto"/>
                <w:left w:val="none" w:sz="0" w:space="0" w:color="auto"/>
                <w:bottom w:val="none" w:sz="0" w:space="0" w:color="auto"/>
                <w:right w:val="none" w:sz="0" w:space="0" w:color="auto"/>
              </w:divBdr>
              <w:divsChild>
                <w:div w:id="899827249">
                  <w:marLeft w:val="0"/>
                  <w:marRight w:val="0"/>
                  <w:marTop w:val="255"/>
                  <w:marBottom w:val="255"/>
                  <w:divBdr>
                    <w:top w:val="none" w:sz="0" w:space="0" w:color="auto"/>
                    <w:left w:val="none" w:sz="0" w:space="0" w:color="auto"/>
                    <w:bottom w:val="none" w:sz="0" w:space="0" w:color="auto"/>
                    <w:right w:val="none" w:sz="0" w:space="0" w:color="auto"/>
                  </w:divBdr>
                  <w:divsChild>
                    <w:div w:id="1098449972">
                      <w:marLeft w:val="0"/>
                      <w:marRight w:val="0"/>
                      <w:marTop w:val="0"/>
                      <w:marBottom w:val="0"/>
                      <w:divBdr>
                        <w:top w:val="none" w:sz="0" w:space="0" w:color="auto"/>
                        <w:left w:val="none" w:sz="0" w:space="0" w:color="auto"/>
                        <w:bottom w:val="none" w:sz="0" w:space="0" w:color="auto"/>
                        <w:right w:val="none" w:sz="0" w:space="0" w:color="auto"/>
                      </w:divBdr>
                      <w:divsChild>
                        <w:div w:id="1888374347">
                          <w:marLeft w:val="0"/>
                          <w:marRight w:val="0"/>
                          <w:marTop w:val="0"/>
                          <w:marBottom w:val="0"/>
                          <w:divBdr>
                            <w:top w:val="none" w:sz="0" w:space="0" w:color="auto"/>
                            <w:left w:val="none" w:sz="0" w:space="0" w:color="auto"/>
                            <w:bottom w:val="none" w:sz="0" w:space="0" w:color="auto"/>
                            <w:right w:val="none" w:sz="0" w:space="0" w:color="auto"/>
                          </w:divBdr>
                          <w:divsChild>
                            <w:div w:id="1331173334">
                              <w:marLeft w:val="0"/>
                              <w:marRight w:val="0"/>
                              <w:marTop w:val="0"/>
                              <w:marBottom w:val="0"/>
                              <w:divBdr>
                                <w:top w:val="none" w:sz="0" w:space="0" w:color="auto"/>
                                <w:left w:val="none" w:sz="0" w:space="0" w:color="auto"/>
                                <w:bottom w:val="none" w:sz="0" w:space="0" w:color="auto"/>
                                <w:right w:val="none" w:sz="0" w:space="0" w:color="auto"/>
                              </w:divBdr>
                              <w:divsChild>
                                <w:div w:id="231895847">
                                  <w:marLeft w:val="0"/>
                                  <w:marRight w:val="0"/>
                                  <w:marTop w:val="0"/>
                                  <w:marBottom w:val="0"/>
                                  <w:divBdr>
                                    <w:top w:val="none" w:sz="0" w:space="0" w:color="auto"/>
                                    <w:left w:val="none" w:sz="0" w:space="0" w:color="auto"/>
                                    <w:bottom w:val="none" w:sz="0" w:space="0" w:color="auto"/>
                                    <w:right w:val="none" w:sz="0" w:space="0" w:color="auto"/>
                                  </w:divBdr>
                                  <w:divsChild>
                                    <w:div w:id="974986112">
                                      <w:marLeft w:val="0"/>
                                      <w:marRight w:val="0"/>
                                      <w:marTop w:val="0"/>
                                      <w:marBottom w:val="0"/>
                                      <w:divBdr>
                                        <w:top w:val="none" w:sz="0" w:space="0" w:color="auto"/>
                                        <w:left w:val="none" w:sz="0" w:space="0" w:color="auto"/>
                                        <w:bottom w:val="none" w:sz="0" w:space="0" w:color="auto"/>
                                        <w:right w:val="none" w:sz="0" w:space="0" w:color="auto"/>
                                      </w:divBdr>
                                      <w:divsChild>
                                        <w:div w:id="623929012">
                                          <w:marLeft w:val="0"/>
                                          <w:marRight w:val="0"/>
                                          <w:marTop w:val="100"/>
                                          <w:marBottom w:val="100"/>
                                          <w:divBdr>
                                            <w:top w:val="none" w:sz="0" w:space="0" w:color="auto"/>
                                            <w:left w:val="none" w:sz="0" w:space="0" w:color="auto"/>
                                            <w:bottom w:val="none" w:sz="0" w:space="0" w:color="auto"/>
                                            <w:right w:val="none" w:sz="0" w:space="0" w:color="auto"/>
                                          </w:divBdr>
                                          <w:divsChild>
                                            <w:div w:id="1741436771">
                                              <w:marLeft w:val="0"/>
                                              <w:marRight w:val="0"/>
                                              <w:marTop w:val="100"/>
                                              <w:marBottom w:val="100"/>
                                              <w:divBdr>
                                                <w:top w:val="none" w:sz="0" w:space="0" w:color="auto"/>
                                                <w:left w:val="none" w:sz="0" w:space="0" w:color="auto"/>
                                                <w:bottom w:val="none" w:sz="0" w:space="0" w:color="auto"/>
                                                <w:right w:val="none" w:sz="0" w:space="0" w:color="auto"/>
                                              </w:divBdr>
                                              <w:divsChild>
                                                <w:div w:id="2066637837">
                                                  <w:marLeft w:val="0"/>
                                                  <w:marRight w:val="0"/>
                                                  <w:marTop w:val="0"/>
                                                  <w:marBottom w:val="0"/>
                                                  <w:divBdr>
                                                    <w:top w:val="none" w:sz="0" w:space="0" w:color="auto"/>
                                                    <w:left w:val="none" w:sz="0" w:space="0" w:color="auto"/>
                                                    <w:bottom w:val="none" w:sz="0" w:space="0" w:color="auto"/>
                                                    <w:right w:val="none" w:sz="0" w:space="0" w:color="auto"/>
                                                  </w:divBdr>
                                                  <w:divsChild>
                                                    <w:div w:id="1292515245">
                                                      <w:marLeft w:val="0"/>
                                                      <w:marRight w:val="0"/>
                                                      <w:marTop w:val="0"/>
                                                      <w:marBottom w:val="0"/>
                                                      <w:divBdr>
                                                        <w:top w:val="none" w:sz="0" w:space="0" w:color="auto"/>
                                                        <w:left w:val="none" w:sz="0" w:space="0" w:color="auto"/>
                                                        <w:bottom w:val="none" w:sz="0" w:space="0" w:color="auto"/>
                                                        <w:right w:val="none" w:sz="0" w:space="0" w:color="auto"/>
                                                      </w:divBdr>
                                                      <w:divsChild>
                                                        <w:div w:id="937829734">
                                                          <w:marLeft w:val="0"/>
                                                          <w:marRight w:val="0"/>
                                                          <w:marTop w:val="0"/>
                                                          <w:marBottom w:val="0"/>
                                                          <w:divBdr>
                                                            <w:top w:val="none" w:sz="0" w:space="0" w:color="auto"/>
                                                            <w:left w:val="none" w:sz="0" w:space="0" w:color="auto"/>
                                                            <w:bottom w:val="none" w:sz="0" w:space="0" w:color="auto"/>
                                                            <w:right w:val="none" w:sz="0" w:space="0" w:color="auto"/>
                                                          </w:divBdr>
                                                          <w:divsChild>
                                                            <w:div w:id="880090609">
                                                              <w:marLeft w:val="0"/>
                                                              <w:marRight w:val="0"/>
                                                              <w:marTop w:val="0"/>
                                                              <w:marBottom w:val="0"/>
                                                              <w:divBdr>
                                                                <w:top w:val="none" w:sz="0" w:space="0" w:color="auto"/>
                                                                <w:left w:val="none" w:sz="0" w:space="0" w:color="auto"/>
                                                                <w:bottom w:val="none" w:sz="0" w:space="0" w:color="auto"/>
                                                                <w:right w:val="none" w:sz="0" w:space="0" w:color="auto"/>
                                                              </w:divBdr>
                                                              <w:divsChild>
                                                                <w:div w:id="29653822">
                                                                  <w:marLeft w:val="0"/>
                                                                  <w:marRight w:val="0"/>
                                                                  <w:marTop w:val="0"/>
                                                                  <w:marBottom w:val="0"/>
                                                                  <w:divBdr>
                                                                    <w:top w:val="none" w:sz="0" w:space="0" w:color="auto"/>
                                                                    <w:left w:val="none" w:sz="0" w:space="0" w:color="auto"/>
                                                                    <w:bottom w:val="none" w:sz="0" w:space="0" w:color="auto"/>
                                                                    <w:right w:val="none" w:sz="0" w:space="0" w:color="auto"/>
                                                                  </w:divBdr>
                                                                  <w:divsChild>
                                                                    <w:div w:id="154496860">
                                                                      <w:marLeft w:val="0"/>
                                                                      <w:marRight w:val="0"/>
                                                                      <w:marTop w:val="0"/>
                                                                      <w:marBottom w:val="0"/>
                                                                      <w:divBdr>
                                                                        <w:top w:val="none" w:sz="0" w:space="0" w:color="auto"/>
                                                                        <w:left w:val="none" w:sz="0" w:space="0" w:color="auto"/>
                                                                        <w:bottom w:val="none" w:sz="0" w:space="0" w:color="auto"/>
                                                                        <w:right w:val="none" w:sz="0" w:space="0" w:color="auto"/>
                                                                      </w:divBdr>
                                                                      <w:divsChild>
                                                                        <w:div w:id="974062452">
                                                                          <w:marLeft w:val="0"/>
                                                                          <w:marRight w:val="0"/>
                                                                          <w:marTop w:val="0"/>
                                                                          <w:marBottom w:val="0"/>
                                                                          <w:divBdr>
                                                                            <w:top w:val="none" w:sz="0" w:space="0" w:color="auto"/>
                                                                            <w:left w:val="none" w:sz="0" w:space="0" w:color="auto"/>
                                                                            <w:bottom w:val="none" w:sz="0" w:space="0" w:color="auto"/>
                                                                            <w:right w:val="none" w:sz="0" w:space="0" w:color="auto"/>
                                                                          </w:divBdr>
                                                                          <w:divsChild>
                                                                            <w:div w:id="260532283">
                                                                              <w:marLeft w:val="0"/>
                                                                              <w:marRight w:val="0"/>
                                                                              <w:marTop w:val="0"/>
                                                                              <w:marBottom w:val="0"/>
                                                                              <w:divBdr>
                                                                                <w:top w:val="none" w:sz="0" w:space="0" w:color="auto"/>
                                                                                <w:left w:val="none" w:sz="0" w:space="0" w:color="auto"/>
                                                                                <w:bottom w:val="none" w:sz="0" w:space="0" w:color="auto"/>
                                                                                <w:right w:val="none" w:sz="0" w:space="0" w:color="auto"/>
                                                                              </w:divBdr>
                                                                              <w:divsChild>
                                                                                <w:div w:id="1544824188">
                                                                                  <w:marLeft w:val="0"/>
                                                                                  <w:marRight w:val="0"/>
                                                                                  <w:marTop w:val="0"/>
                                                                                  <w:marBottom w:val="0"/>
                                                                                  <w:divBdr>
                                                                                    <w:top w:val="none" w:sz="0" w:space="0" w:color="auto"/>
                                                                                    <w:left w:val="none" w:sz="0" w:space="0" w:color="auto"/>
                                                                                    <w:bottom w:val="none" w:sz="0" w:space="0" w:color="auto"/>
                                                                                    <w:right w:val="none" w:sz="0" w:space="0" w:color="auto"/>
                                                                                  </w:divBdr>
                                                                                  <w:divsChild>
                                                                                    <w:div w:id="1692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3485">
                                                                      <w:marLeft w:val="0"/>
                                                                      <w:marRight w:val="0"/>
                                                                      <w:marTop w:val="0"/>
                                                                      <w:marBottom w:val="0"/>
                                                                      <w:divBdr>
                                                                        <w:top w:val="none" w:sz="0" w:space="0" w:color="auto"/>
                                                                        <w:left w:val="none" w:sz="0" w:space="0" w:color="auto"/>
                                                                        <w:bottom w:val="none" w:sz="0" w:space="0" w:color="auto"/>
                                                                        <w:right w:val="none" w:sz="0" w:space="0" w:color="auto"/>
                                                                      </w:divBdr>
                                                                      <w:divsChild>
                                                                        <w:div w:id="1162238773">
                                                                          <w:marLeft w:val="0"/>
                                                                          <w:marRight w:val="0"/>
                                                                          <w:marTop w:val="0"/>
                                                                          <w:marBottom w:val="0"/>
                                                                          <w:divBdr>
                                                                            <w:top w:val="none" w:sz="0" w:space="0" w:color="auto"/>
                                                                            <w:left w:val="none" w:sz="0" w:space="0" w:color="auto"/>
                                                                            <w:bottom w:val="none" w:sz="0" w:space="0" w:color="auto"/>
                                                                            <w:right w:val="none" w:sz="0" w:space="0" w:color="auto"/>
                                                                          </w:divBdr>
                                                                          <w:divsChild>
                                                                            <w:div w:id="944996212">
                                                                              <w:marLeft w:val="0"/>
                                                                              <w:marRight w:val="0"/>
                                                                              <w:marTop w:val="0"/>
                                                                              <w:marBottom w:val="0"/>
                                                                              <w:divBdr>
                                                                                <w:top w:val="none" w:sz="0" w:space="0" w:color="auto"/>
                                                                                <w:left w:val="none" w:sz="0" w:space="0" w:color="auto"/>
                                                                                <w:bottom w:val="none" w:sz="0" w:space="0" w:color="auto"/>
                                                                                <w:right w:val="none" w:sz="0" w:space="0" w:color="auto"/>
                                                                              </w:divBdr>
                                                                              <w:divsChild>
                                                                                <w:div w:id="938218339">
                                                                                  <w:marLeft w:val="0"/>
                                                                                  <w:marRight w:val="0"/>
                                                                                  <w:marTop w:val="0"/>
                                                                                  <w:marBottom w:val="0"/>
                                                                                  <w:divBdr>
                                                                                    <w:top w:val="none" w:sz="0" w:space="0" w:color="auto"/>
                                                                                    <w:left w:val="none" w:sz="0" w:space="0" w:color="auto"/>
                                                                                    <w:bottom w:val="none" w:sz="0" w:space="0" w:color="auto"/>
                                                                                    <w:right w:val="none" w:sz="0" w:space="0" w:color="auto"/>
                                                                                  </w:divBdr>
                                                                                  <w:divsChild>
                                                                                    <w:div w:id="674263026">
                                                                                      <w:marLeft w:val="0"/>
                                                                                      <w:marRight w:val="0"/>
                                                                                      <w:marTop w:val="0"/>
                                                                                      <w:marBottom w:val="0"/>
                                                                                      <w:divBdr>
                                                                                        <w:top w:val="none" w:sz="0" w:space="0" w:color="auto"/>
                                                                                        <w:left w:val="none" w:sz="0" w:space="0" w:color="auto"/>
                                                                                        <w:bottom w:val="none" w:sz="0" w:space="0" w:color="auto"/>
                                                                                        <w:right w:val="none" w:sz="0" w:space="0" w:color="auto"/>
                                                                                      </w:divBdr>
                                                                                      <w:divsChild>
                                                                                        <w:div w:id="12585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721201">
                                              <w:marLeft w:val="0"/>
                                              <w:marRight w:val="0"/>
                                              <w:marTop w:val="100"/>
                                              <w:marBottom w:val="100"/>
                                              <w:divBdr>
                                                <w:top w:val="none" w:sz="0" w:space="0" w:color="auto"/>
                                                <w:left w:val="none" w:sz="0" w:space="0" w:color="auto"/>
                                                <w:bottom w:val="none" w:sz="0" w:space="0" w:color="auto"/>
                                                <w:right w:val="none" w:sz="0" w:space="0" w:color="auto"/>
                                              </w:divBdr>
                                              <w:divsChild>
                                                <w:div w:id="794258187">
                                                  <w:marLeft w:val="0"/>
                                                  <w:marRight w:val="0"/>
                                                  <w:marTop w:val="0"/>
                                                  <w:marBottom w:val="0"/>
                                                  <w:divBdr>
                                                    <w:top w:val="none" w:sz="0" w:space="0" w:color="auto"/>
                                                    <w:left w:val="none" w:sz="0" w:space="0" w:color="auto"/>
                                                    <w:bottom w:val="none" w:sz="0" w:space="0" w:color="auto"/>
                                                    <w:right w:val="none" w:sz="0" w:space="0" w:color="auto"/>
                                                  </w:divBdr>
                                                  <w:divsChild>
                                                    <w:div w:id="1740640135">
                                                      <w:marLeft w:val="0"/>
                                                      <w:marRight w:val="0"/>
                                                      <w:marTop w:val="0"/>
                                                      <w:marBottom w:val="0"/>
                                                      <w:divBdr>
                                                        <w:top w:val="none" w:sz="0" w:space="0" w:color="auto"/>
                                                        <w:left w:val="none" w:sz="0" w:space="0" w:color="auto"/>
                                                        <w:bottom w:val="none" w:sz="0" w:space="0" w:color="auto"/>
                                                        <w:right w:val="none" w:sz="0" w:space="0" w:color="auto"/>
                                                      </w:divBdr>
                                                      <w:divsChild>
                                                        <w:div w:id="1486894780">
                                                          <w:marLeft w:val="0"/>
                                                          <w:marRight w:val="0"/>
                                                          <w:marTop w:val="0"/>
                                                          <w:marBottom w:val="0"/>
                                                          <w:divBdr>
                                                            <w:top w:val="none" w:sz="0" w:space="0" w:color="auto"/>
                                                            <w:left w:val="none" w:sz="0" w:space="0" w:color="auto"/>
                                                            <w:bottom w:val="none" w:sz="0" w:space="0" w:color="auto"/>
                                                            <w:right w:val="none" w:sz="0" w:space="0" w:color="auto"/>
                                                          </w:divBdr>
                                                          <w:divsChild>
                                                            <w:div w:id="233396519">
                                                              <w:marLeft w:val="0"/>
                                                              <w:marRight w:val="0"/>
                                                              <w:marTop w:val="0"/>
                                                              <w:marBottom w:val="0"/>
                                                              <w:divBdr>
                                                                <w:top w:val="none" w:sz="0" w:space="0" w:color="auto"/>
                                                                <w:left w:val="none" w:sz="0" w:space="0" w:color="auto"/>
                                                                <w:bottom w:val="none" w:sz="0" w:space="0" w:color="auto"/>
                                                                <w:right w:val="none" w:sz="0" w:space="0" w:color="auto"/>
                                                              </w:divBdr>
                                                              <w:divsChild>
                                                                <w:div w:id="985819073">
                                                                  <w:marLeft w:val="0"/>
                                                                  <w:marRight w:val="0"/>
                                                                  <w:marTop w:val="0"/>
                                                                  <w:marBottom w:val="0"/>
                                                                  <w:divBdr>
                                                                    <w:top w:val="none" w:sz="0" w:space="0" w:color="auto"/>
                                                                    <w:left w:val="none" w:sz="0" w:space="0" w:color="auto"/>
                                                                    <w:bottom w:val="none" w:sz="0" w:space="0" w:color="auto"/>
                                                                    <w:right w:val="none" w:sz="0" w:space="0" w:color="auto"/>
                                                                  </w:divBdr>
                                                                  <w:divsChild>
                                                                    <w:div w:id="1173764471">
                                                                      <w:marLeft w:val="0"/>
                                                                      <w:marRight w:val="0"/>
                                                                      <w:marTop w:val="0"/>
                                                                      <w:marBottom w:val="0"/>
                                                                      <w:divBdr>
                                                                        <w:top w:val="none" w:sz="0" w:space="0" w:color="auto"/>
                                                                        <w:left w:val="none" w:sz="0" w:space="0" w:color="auto"/>
                                                                        <w:bottom w:val="none" w:sz="0" w:space="0" w:color="auto"/>
                                                                        <w:right w:val="none" w:sz="0" w:space="0" w:color="auto"/>
                                                                      </w:divBdr>
                                                                      <w:divsChild>
                                                                        <w:div w:id="1184630516">
                                                                          <w:marLeft w:val="0"/>
                                                                          <w:marRight w:val="0"/>
                                                                          <w:marTop w:val="0"/>
                                                                          <w:marBottom w:val="0"/>
                                                                          <w:divBdr>
                                                                            <w:top w:val="none" w:sz="0" w:space="0" w:color="auto"/>
                                                                            <w:left w:val="none" w:sz="0" w:space="0" w:color="auto"/>
                                                                            <w:bottom w:val="none" w:sz="0" w:space="0" w:color="auto"/>
                                                                            <w:right w:val="none" w:sz="0" w:space="0" w:color="auto"/>
                                                                          </w:divBdr>
                                                                          <w:divsChild>
                                                                            <w:div w:id="2123499953">
                                                                              <w:marLeft w:val="0"/>
                                                                              <w:marRight w:val="0"/>
                                                                              <w:marTop w:val="0"/>
                                                                              <w:marBottom w:val="0"/>
                                                                              <w:divBdr>
                                                                                <w:top w:val="none" w:sz="0" w:space="0" w:color="auto"/>
                                                                                <w:left w:val="none" w:sz="0" w:space="0" w:color="auto"/>
                                                                                <w:bottom w:val="none" w:sz="0" w:space="0" w:color="auto"/>
                                                                                <w:right w:val="none" w:sz="0" w:space="0" w:color="auto"/>
                                                                              </w:divBdr>
                                                                              <w:divsChild>
                                                                                <w:div w:id="865141460">
                                                                                  <w:marLeft w:val="0"/>
                                                                                  <w:marRight w:val="0"/>
                                                                                  <w:marTop w:val="0"/>
                                                                                  <w:marBottom w:val="0"/>
                                                                                  <w:divBdr>
                                                                                    <w:top w:val="none" w:sz="0" w:space="0" w:color="auto"/>
                                                                                    <w:left w:val="none" w:sz="0" w:space="0" w:color="auto"/>
                                                                                    <w:bottom w:val="none" w:sz="0" w:space="0" w:color="auto"/>
                                                                                    <w:right w:val="none" w:sz="0" w:space="0" w:color="auto"/>
                                                                                  </w:divBdr>
                                                                                  <w:divsChild>
                                                                                    <w:div w:id="1434276184">
                                                                                      <w:marLeft w:val="0"/>
                                                                                      <w:marRight w:val="0"/>
                                                                                      <w:marTop w:val="0"/>
                                                                                      <w:marBottom w:val="0"/>
                                                                                      <w:divBdr>
                                                                                        <w:top w:val="none" w:sz="0" w:space="0" w:color="auto"/>
                                                                                        <w:left w:val="none" w:sz="0" w:space="0" w:color="auto"/>
                                                                                        <w:bottom w:val="none" w:sz="0" w:space="0" w:color="auto"/>
                                                                                        <w:right w:val="none" w:sz="0" w:space="0" w:color="auto"/>
                                                                                      </w:divBdr>
                                                                                      <w:divsChild>
                                                                                        <w:div w:id="259222197">
                                                                                          <w:marLeft w:val="0"/>
                                                                                          <w:marRight w:val="0"/>
                                                                                          <w:marTop w:val="0"/>
                                                                                          <w:marBottom w:val="0"/>
                                                                                          <w:divBdr>
                                                                                            <w:top w:val="none" w:sz="0" w:space="0" w:color="auto"/>
                                                                                            <w:left w:val="none" w:sz="0" w:space="0" w:color="auto"/>
                                                                                            <w:bottom w:val="none" w:sz="0" w:space="0" w:color="auto"/>
                                                                                            <w:right w:val="none" w:sz="0" w:space="0" w:color="auto"/>
                                                                                          </w:divBdr>
                                                                                          <w:divsChild>
                                                                                            <w:div w:id="96341018">
                                                                                              <w:marLeft w:val="0"/>
                                                                                              <w:marRight w:val="0"/>
                                                                                              <w:marTop w:val="0"/>
                                                                                              <w:marBottom w:val="0"/>
                                                                                              <w:divBdr>
                                                                                                <w:top w:val="none" w:sz="0" w:space="0" w:color="auto"/>
                                                                                                <w:left w:val="none" w:sz="0" w:space="0" w:color="auto"/>
                                                                                                <w:bottom w:val="none" w:sz="0" w:space="0" w:color="auto"/>
                                                                                                <w:right w:val="none" w:sz="0" w:space="0" w:color="auto"/>
                                                                                              </w:divBdr>
                                                                                              <w:divsChild>
                                                                                                <w:div w:id="2101874105">
                                                                                                  <w:marLeft w:val="0"/>
                                                                                                  <w:marRight w:val="0"/>
                                                                                                  <w:marTop w:val="0"/>
                                                                                                  <w:marBottom w:val="0"/>
                                                                                                  <w:divBdr>
                                                                                                    <w:top w:val="none" w:sz="0" w:space="0" w:color="auto"/>
                                                                                                    <w:left w:val="none" w:sz="0" w:space="0" w:color="auto"/>
                                                                                                    <w:bottom w:val="none" w:sz="0" w:space="0" w:color="auto"/>
                                                                                                    <w:right w:val="none" w:sz="0" w:space="0" w:color="auto"/>
                                                                                                  </w:divBdr>
                                                                                                  <w:divsChild>
                                                                                                    <w:div w:id="2192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4297">
                                                                                              <w:marLeft w:val="0"/>
                                                                                              <w:marRight w:val="0"/>
                                                                                              <w:marTop w:val="0"/>
                                                                                              <w:marBottom w:val="0"/>
                                                                                              <w:divBdr>
                                                                                                <w:top w:val="none" w:sz="0" w:space="0" w:color="auto"/>
                                                                                                <w:left w:val="none" w:sz="0" w:space="0" w:color="auto"/>
                                                                                                <w:bottom w:val="none" w:sz="0" w:space="0" w:color="auto"/>
                                                                                                <w:right w:val="none" w:sz="0" w:space="0" w:color="auto"/>
                                                                                              </w:divBdr>
                                                                                              <w:divsChild>
                                                                                                <w:div w:id="1984969178">
                                                                                                  <w:marLeft w:val="0"/>
                                                                                                  <w:marRight w:val="0"/>
                                                                                                  <w:marTop w:val="0"/>
                                                                                                  <w:marBottom w:val="0"/>
                                                                                                  <w:divBdr>
                                                                                                    <w:top w:val="none" w:sz="0" w:space="0" w:color="auto"/>
                                                                                                    <w:left w:val="none" w:sz="0" w:space="0" w:color="auto"/>
                                                                                                    <w:bottom w:val="none" w:sz="0" w:space="0" w:color="auto"/>
                                                                                                    <w:right w:val="none" w:sz="0" w:space="0" w:color="auto"/>
                                                                                                  </w:divBdr>
                                                                                                  <w:divsChild>
                                                                                                    <w:div w:id="1934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9827">
                                                                                              <w:marLeft w:val="0"/>
                                                                                              <w:marRight w:val="0"/>
                                                                                              <w:marTop w:val="0"/>
                                                                                              <w:marBottom w:val="0"/>
                                                                                              <w:divBdr>
                                                                                                <w:top w:val="none" w:sz="0" w:space="0" w:color="auto"/>
                                                                                                <w:left w:val="none" w:sz="0" w:space="0" w:color="auto"/>
                                                                                                <w:bottom w:val="none" w:sz="0" w:space="0" w:color="auto"/>
                                                                                                <w:right w:val="none" w:sz="0" w:space="0" w:color="auto"/>
                                                                                              </w:divBdr>
                                                                                              <w:divsChild>
                                                                                                <w:div w:id="605582589">
                                                                                                  <w:marLeft w:val="0"/>
                                                                                                  <w:marRight w:val="0"/>
                                                                                                  <w:marTop w:val="0"/>
                                                                                                  <w:marBottom w:val="0"/>
                                                                                                  <w:divBdr>
                                                                                                    <w:top w:val="none" w:sz="0" w:space="0" w:color="auto"/>
                                                                                                    <w:left w:val="none" w:sz="0" w:space="0" w:color="auto"/>
                                                                                                    <w:bottom w:val="none" w:sz="0" w:space="0" w:color="auto"/>
                                                                                                    <w:right w:val="none" w:sz="0" w:space="0" w:color="auto"/>
                                                                                                  </w:divBdr>
                                                                                                  <w:divsChild>
                                                                                                    <w:div w:id="16088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3457">
                                                                                              <w:marLeft w:val="0"/>
                                                                                              <w:marRight w:val="0"/>
                                                                                              <w:marTop w:val="0"/>
                                                                                              <w:marBottom w:val="0"/>
                                                                                              <w:divBdr>
                                                                                                <w:top w:val="none" w:sz="0" w:space="0" w:color="auto"/>
                                                                                                <w:left w:val="none" w:sz="0" w:space="0" w:color="auto"/>
                                                                                                <w:bottom w:val="none" w:sz="0" w:space="0" w:color="auto"/>
                                                                                                <w:right w:val="none" w:sz="0" w:space="0" w:color="auto"/>
                                                                                              </w:divBdr>
                                                                                              <w:divsChild>
                                                                                                <w:div w:id="1113405203">
                                                                                                  <w:marLeft w:val="0"/>
                                                                                                  <w:marRight w:val="0"/>
                                                                                                  <w:marTop w:val="0"/>
                                                                                                  <w:marBottom w:val="0"/>
                                                                                                  <w:divBdr>
                                                                                                    <w:top w:val="none" w:sz="0" w:space="0" w:color="auto"/>
                                                                                                    <w:left w:val="none" w:sz="0" w:space="0" w:color="auto"/>
                                                                                                    <w:bottom w:val="none" w:sz="0" w:space="0" w:color="auto"/>
                                                                                                    <w:right w:val="none" w:sz="0" w:space="0" w:color="auto"/>
                                                                                                  </w:divBdr>
                                                                                                  <w:divsChild>
                                                                                                    <w:div w:id="19886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9712">
                                                                                              <w:marLeft w:val="0"/>
                                                                                              <w:marRight w:val="0"/>
                                                                                              <w:marTop w:val="0"/>
                                                                                              <w:marBottom w:val="0"/>
                                                                                              <w:divBdr>
                                                                                                <w:top w:val="none" w:sz="0" w:space="0" w:color="auto"/>
                                                                                                <w:left w:val="none" w:sz="0" w:space="0" w:color="auto"/>
                                                                                                <w:bottom w:val="none" w:sz="0" w:space="0" w:color="auto"/>
                                                                                                <w:right w:val="none" w:sz="0" w:space="0" w:color="auto"/>
                                                                                              </w:divBdr>
                                                                                              <w:divsChild>
                                                                                                <w:div w:id="125852628">
                                                                                                  <w:marLeft w:val="0"/>
                                                                                                  <w:marRight w:val="0"/>
                                                                                                  <w:marTop w:val="0"/>
                                                                                                  <w:marBottom w:val="0"/>
                                                                                                  <w:divBdr>
                                                                                                    <w:top w:val="none" w:sz="0" w:space="0" w:color="auto"/>
                                                                                                    <w:left w:val="none" w:sz="0" w:space="0" w:color="auto"/>
                                                                                                    <w:bottom w:val="none" w:sz="0" w:space="0" w:color="auto"/>
                                                                                                    <w:right w:val="none" w:sz="0" w:space="0" w:color="auto"/>
                                                                                                  </w:divBdr>
                                                                                                  <w:divsChild>
                                                                                                    <w:div w:id="468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6208">
                                                                                              <w:marLeft w:val="0"/>
                                                                                              <w:marRight w:val="0"/>
                                                                                              <w:marTop w:val="0"/>
                                                                                              <w:marBottom w:val="0"/>
                                                                                              <w:divBdr>
                                                                                                <w:top w:val="none" w:sz="0" w:space="0" w:color="auto"/>
                                                                                                <w:left w:val="none" w:sz="0" w:space="0" w:color="auto"/>
                                                                                                <w:bottom w:val="none" w:sz="0" w:space="0" w:color="auto"/>
                                                                                                <w:right w:val="none" w:sz="0" w:space="0" w:color="auto"/>
                                                                                              </w:divBdr>
                                                                                              <w:divsChild>
                                                                                                <w:div w:id="1570916159">
                                                                                                  <w:marLeft w:val="0"/>
                                                                                                  <w:marRight w:val="0"/>
                                                                                                  <w:marTop w:val="0"/>
                                                                                                  <w:marBottom w:val="0"/>
                                                                                                  <w:divBdr>
                                                                                                    <w:top w:val="none" w:sz="0" w:space="0" w:color="auto"/>
                                                                                                    <w:left w:val="none" w:sz="0" w:space="0" w:color="auto"/>
                                                                                                    <w:bottom w:val="none" w:sz="0" w:space="0" w:color="auto"/>
                                                                                                    <w:right w:val="none" w:sz="0" w:space="0" w:color="auto"/>
                                                                                                  </w:divBdr>
                                                                                                  <w:divsChild>
                                                                                                    <w:div w:id="13910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350">
                                                                                              <w:marLeft w:val="0"/>
                                                                                              <w:marRight w:val="0"/>
                                                                                              <w:marTop w:val="0"/>
                                                                                              <w:marBottom w:val="0"/>
                                                                                              <w:divBdr>
                                                                                                <w:top w:val="none" w:sz="0" w:space="0" w:color="auto"/>
                                                                                                <w:left w:val="none" w:sz="0" w:space="0" w:color="auto"/>
                                                                                                <w:bottom w:val="none" w:sz="0" w:space="0" w:color="auto"/>
                                                                                                <w:right w:val="none" w:sz="0" w:space="0" w:color="auto"/>
                                                                                              </w:divBdr>
                                                                                              <w:divsChild>
                                                                                                <w:div w:id="1013415554">
                                                                                                  <w:marLeft w:val="0"/>
                                                                                                  <w:marRight w:val="0"/>
                                                                                                  <w:marTop w:val="0"/>
                                                                                                  <w:marBottom w:val="0"/>
                                                                                                  <w:divBdr>
                                                                                                    <w:top w:val="none" w:sz="0" w:space="0" w:color="auto"/>
                                                                                                    <w:left w:val="none" w:sz="0" w:space="0" w:color="auto"/>
                                                                                                    <w:bottom w:val="none" w:sz="0" w:space="0" w:color="auto"/>
                                                                                                    <w:right w:val="none" w:sz="0" w:space="0" w:color="auto"/>
                                                                                                  </w:divBdr>
                                                                                                  <w:divsChild>
                                                                                                    <w:div w:id="18992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2732">
                                                                                              <w:marLeft w:val="0"/>
                                                                                              <w:marRight w:val="0"/>
                                                                                              <w:marTop w:val="0"/>
                                                                                              <w:marBottom w:val="0"/>
                                                                                              <w:divBdr>
                                                                                                <w:top w:val="none" w:sz="0" w:space="0" w:color="auto"/>
                                                                                                <w:left w:val="none" w:sz="0" w:space="0" w:color="auto"/>
                                                                                                <w:bottom w:val="none" w:sz="0" w:space="0" w:color="auto"/>
                                                                                                <w:right w:val="none" w:sz="0" w:space="0" w:color="auto"/>
                                                                                              </w:divBdr>
                                                                                              <w:divsChild>
                                                                                                <w:div w:id="1738820960">
                                                                                                  <w:marLeft w:val="0"/>
                                                                                                  <w:marRight w:val="0"/>
                                                                                                  <w:marTop w:val="0"/>
                                                                                                  <w:marBottom w:val="0"/>
                                                                                                  <w:divBdr>
                                                                                                    <w:top w:val="none" w:sz="0" w:space="0" w:color="auto"/>
                                                                                                    <w:left w:val="none" w:sz="0" w:space="0" w:color="auto"/>
                                                                                                    <w:bottom w:val="none" w:sz="0" w:space="0" w:color="auto"/>
                                                                                                    <w:right w:val="none" w:sz="0" w:space="0" w:color="auto"/>
                                                                                                  </w:divBdr>
                                                                                                  <w:divsChild>
                                                                                                    <w:div w:id="18038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5331">
                                                                                              <w:marLeft w:val="0"/>
                                                                                              <w:marRight w:val="0"/>
                                                                                              <w:marTop w:val="0"/>
                                                                                              <w:marBottom w:val="0"/>
                                                                                              <w:divBdr>
                                                                                                <w:top w:val="none" w:sz="0" w:space="0" w:color="auto"/>
                                                                                                <w:left w:val="none" w:sz="0" w:space="0" w:color="auto"/>
                                                                                                <w:bottom w:val="none" w:sz="0" w:space="0" w:color="auto"/>
                                                                                                <w:right w:val="none" w:sz="0" w:space="0" w:color="auto"/>
                                                                                              </w:divBdr>
                                                                                              <w:divsChild>
                                                                                                <w:div w:id="695081297">
                                                                                                  <w:marLeft w:val="0"/>
                                                                                                  <w:marRight w:val="0"/>
                                                                                                  <w:marTop w:val="0"/>
                                                                                                  <w:marBottom w:val="0"/>
                                                                                                  <w:divBdr>
                                                                                                    <w:top w:val="none" w:sz="0" w:space="0" w:color="auto"/>
                                                                                                    <w:left w:val="none" w:sz="0" w:space="0" w:color="auto"/>
                                                                                                    <w:bottom w:val="none" w:sz="0" w:space="0" w:color="auto"/>
                                                                                                    <w:right w:val="none" w:sz="0" w:space="0" w:color="auto"/>
                                                                                                  </w:divBdr>
                                                                                                  <w:divsChild>
                                                                                                    <w:div w:id="17705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72988">
                                                                      <w:marLeft w:val="0"/>
                                                                      <w:marRight w:val="0"/>
                                                                      <w:marTop w:val="0"/>
                                                                      <w:marBottom w:val="0"/>
                                                                      <w:divBdr>
                                                                        <w:top w:val="none" w:sz="0" w:space="0" w:color="auto"/>
                                                                        <w:left w:val="none" w:sz="0" w:space="0" w:color="auto"/>
                                                                        <w:bottom w:val="none" w:sz="0" w:space="0" w:color="auto"/>
                                                                        <w:right w:val="none" w:sz="0" w:space="0" w:color="auto"/>
                                                                      </w:divBdr>
                                                                      <w:divsChild>
                                                                        <w:div w:id="1052509485">
                                                                          <w:marLeft w:val="0"/>
                                                                          <w:marRight w:val="0"/>
                                                                          <w:marTop w:val="0"/>
                                                                          <w:marBottom w:val="0"/>
                                                                          <w:divBdr>
                                                                            <w:top w:val="none" w:sz="0" w:space="0" w:color="auto"/>
                                                                            <w:left w:val="none" w:sz="0" w:space="0" w:color="auto"/>
                                                                            <w:bottom w:val="none" w:sz="0" w:space="0" w:color="auto"/>
                                                                            <w:right w:val="none" w:sz="0" w:space="0" w:color="auto"/>
                                                                          </w:divBdr>
                                                                          <w:divsChild>
                                                                            <w:div w:id="2041857731">
                                                                              <w:marLeft w:val="0"/>
                                                                              <w:marRight w:val="0"/>
                                                                              <w:marTop w:val="0"/>
                                                                              <w:marBottom w:val="0"/>
                                                                              <w:divBdr>
                                                                                <w:top w:val="none" w:sz="0" w:space="0" w:color="auto"/>
                                                                                <w:left w:val="none" w:sz="0" w:space="0" w:color="auto"/>
                                                                                <w:bottom w:val="none" w:sz="0" w:space="0" w:color="auto"/>
                                                                                <w:right w:val="none" w:sz="0" w:space="0" w:color="auto"/>
                                                                              </w:divBdr>
                                                                              <w:divsChild>
                                                                                <w:div w:id="442459788">
                                                                                  <w:marLeft w:val="0"/>
                                                                                  <w:marRight w:val="0"/>
                                                                                  <w:marTop w:val="0"/>
                                                                                  <w:marBottom w:val="0"/>
                                                                                  <w:divBdr>
                                                                                    <w:top w:val="none" w:sz="0" w:space="0" w:color="auto"/>
                                                                                    <w:left w:val="none" w:sz="0" w:space="0" w:color="auto"/>
                                                                                    <w:bottom w:val="none" w:sz="0" w:space="0" w:color="auto"/>
                                                                                    <w:right w:val="none" w:sz="0" w:space="0" w:color="auto"/>
                                                                                  </w:divBdr>
                                                                                  <w:divsChild>
                                                                                    <w:div w:id="201135343">
                                                                                      <w:marLeft w:val="0"/>
                                                                                      <w:marRight w:val="0"/>
                                                                                      <w:marTop w:val="0"/>
                                                                                      <w:marBottom w:val="0"/>
                                                                                      <w:divBdr>
                                                                                        <w:top w:val="none" w:sz="0" w:space="0" w:color="auto"/>
                                                                                        <w:left w:val="none" w:sz="0" w:space="0" w:color="auto"/>
                                                                                        <w:bottom w:val="none" w:sz="0" w:space="0" w:color="auto"/>
                                                                                        <w:right w:val="none" w:sz="0" w:space="0" w:color="auto"/>
                                                                                      </w:divBdr>
                                                                                      <w:divsChild>
                                                                                        <w:div w:id="595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4303">
                                                                                  <w:marLeft w:val="0"/>
                                                                                  <w:marRight w:val="0"/>
                                                                                  <w:marTop w:val="0"/>
                                                                                  <w:marBottom w:val="0"/>
                                                                                  <w:divBdr>
                                                                                    <w:top w:val="none" w:sz="0" w:space="0" w:color="auto"/>
                                                                                    <w:left w:val="none" w:sz="0" w:space="0" w:color="auto"/>
                                                                                    <w:bottom w:val="none" w:sz="0" w:space="0" w:color="auto"/>
                                                                                    <w:right w:val="none" w:sz="0" w:space="0" w:color="auto"/>
                                                                                  </w:divBdr>
                                                                                  <w:divsChild>
                                                                                    <w:div w:id="1389766147">
                                                                                      <w:marLeft w:val="0"/>
                                                                                      <w:marRight w:val="0"/>
                                                                                      <w:marTop w:val="0"/>
                                                                                      <w:marBottom w:val="0"/>
                                                                                      <w:divBdr>
                                                                                        <w:top w:val="none" w:sz="0" w:space="0" w:color="auto"/>
                                                                                        <w:left w:val="none" w:sz="0" w:space="0" w:color="auto"/>
                                                                                        <w:bottom w:val="none" w:sz="0" w:space="0" w:color="auto"/>
                                                                                        <w:right w:val="none" w:sz="0" w:space="0" w:color="auto"/>
                                                                                      </w:divBdr>
                                                                                      <w:divsChild>
                                                                                        <w:div w:id="10246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619">
                                                                                  <w:marLeft w:val="0"/>
                                                                                  <w:marRight w:val="0"/>
                                                                                  <w:marTop w:val="90"/>
                                                                                  <w:marBottom w:val="0"/>
                                                                                  <w:divBdr>
                                                                                    <w:top w:val="none" w:sz="0" w:space="0" w:color="auto"/>
                                                                                    <w:left w:val="none" w:sz="0" w:space="0" w:color="auto"/>
                                                                                    <w:bottom w:val="none" w:sz="0" w:space="0" w:color="auto"/>
                                                                                    <w:right w:val="none" w:sz="0" w:space="0" w:color="auto"/>
                                                                                  </w:divBdr>
                                                                                  <w:divsChild>
                                                                                    <w:div w:id="1007638994">
                                                                                      <w:marLeft w:val="0"/>
                                                                                      <w:marRight w:val="0"/>
                                                                                      <w:marTop w:val="0"/>
                                                                                      <w:marBottom w:val="0"/>
                                                                                      <w:divBdr>
                                                                                        <w:top w:val="none" w:sz="0" w:space="0" w:color="auto"/>
                                                                                        <w:left w:val="none" w:sz="0" w:space="0" w:color="auto"/>
                                                                                        <w:bottom w:val="none" w:sz="0" w:space="0" w:color="auto"/>
                                                                                        <w:right w:val="none" w:sz="0" w:space="0" w:color="auto"/>
                                                                                      </w:divBdr>
                                                                                      <w:divsChild>
                                                                                        <w:div w:id="690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768090">
                  <w:marLeft w:val="0"/>
                  <w:marRight w:val="0"/>
                  <w:marTop w:val="0"/>
                  <w:marBottom w:val="0"/>
                  <w:divBdr>
                    <w:top w:val="none" w:sz="0" w:space="0" w:color="auto"/>
                    <w:left w:val="none" w:sz="0" w:space="0" w:color="auto"/>
                    <w:bottom w:val="none" w:sz="0" w:space="0" w:color="auto"/>
                    <w:right w:val="none" w:sz="0" w:space="0" w:color="auto"/>
                  </w:divBdr>
                  <w:divsChild>
                    <w:div w:id="1722439169">
                      <w:marLeft w:val="0"/>
                      <w:marRight w:val="0"/>
                      <w:marTop w:val="0"/>
                      <w:marBottom w:val="60"/>
                      <w:divBdr>
                        <w:top w:val="none" w:sz="0" w:space="0" w:color="auto"/>
                        <w:left w:val="none" w:sz="0" w:space="0" w:color="auto"/>
                        <w:bottom w:val="none" w:sz="0" w:space="0" w:color="auto"/>
                        <w:right w:val="none" w:sz="0" w:space="0" w:color="auto"/>
                      </w:divBdr>
                    </w:div>
                    <w:div w:id="1995063977">
                      <w:marLeft w:val="0"/>
                      <w:marRight w:val="0"/>
                      <w:marTop w:val="0"/>
                      <w:marBottom w:val="60"/>
                      <w:divBdr>
                        <w:top w:val="none" w:sz="0" w:space="0" w:color="auto"/>
                        <w:left w:val="none" w:sz="0" w:space="0" w:color="auto"/>
                        <w:bottom w:val="none" w:sz="0" w:space="0" w:color="auto"/>
                        <w:right w:val="none" w:sz="0" w:space="0" w:color="auto"/>
                      </w:divBdr>
                    </w:div>
                    <w:div w:id="1965963787">
                      <w:marLeft w:val="0"/>
                      <w:marRight w:val="0"/>
                      <w:marTop w:val="0"/>
                      <w:marBottom w:val="0"/>
                      <w:divBdr>
                        <w:top w:val="none" w:sz="0" w:space="0" w:color="auto"/>
                        <w:left w:val="none" w:sz="0" w:space="0" w:color="auto"/>
                        <w:bottom w:val="none" w:sz="0" w:space="0" w:color="auto"/>
                        <w:right w:val="none" w:sz="0" w:space="0" w:color="auto"/>
                      </w:divBdr>
                    </w:div>
                    <w:div w:id="1580551867">
                      <w:marLeft w:val="0"/>
                      <w:marRight w:val="0"/>
                      <w:marTop w:val="0"/>
                      <w:marBottom w:val="0"/>
                      <w:divBdr>
                        <w:top w:val="none" w:sz="0" w:space="0" w:color="auto"/>
                        <w:left w:val="none" w:sz="0" w:space="0" w:color="auto"/>
                        <w:bottom w:val="none" w:sz="0" w:space="0" w:color="auto"/>
                        <w:right w:val="none" w:sz="0" w:space="0" w:color="auto"/>
                      </w:divBdr>
                    </w:div>
                    <w:div w:id="1780832345">
                      <w:marLeft w:val="0"/>
                      <w:marRight w:val="0"/>
                      <w:marTop w:val="0"/>
                      <w:marBottom w:val="60"/>
                      <w:divBdr>
                        <w:top w:val="none" w:sz="0" w:space="0" w:color="auto"/>
                        <w:left w:val="none" w:sz="0" w:space="0" w:color="auto"/>
                        <w:bottom w:val="none" w:sz="0" w:space="0" w:color="auto"/>
                        <w:right w:val="none" w:sz="0" w:space="0" w:color="auto"/>
                      </w:divBdr>
                    </w:div>
                    <w:div w:id="1804303724">
                      <w:marLeft w:val="0"/>
                      <w:marRight w:val="0"/>
                      <w:marTop w:val="0"/>
                      <w:marBottom w:val="60"/>
                      <w:divBdr>
                        <w:top w:val="none" w:sz="0" w:space="0" w:color="auto"/>
                        <w:left w:val="none" w:sz="0" w:space="0" w:color="auto"/>
                        <w:bottom w:val="none" w:sz="0" w:space="0" w:color="auto"/>
                        <w:right w:val="none" w:sz="0" w:space="0" w:color="auto"/>
                      </w:divBdr>
                    </w:div>
                    <w:div w:id="878711221">
                      <w:marLeft w:val="0"/>
                      <w:marRight w:val="0"/>
                      <w:marTop w:val="0"/>
                      <w:marBottom w:val="0"/>
                      <w:divBdr>
                        <w:top w:val="none" w:sz="0" w:space="0" w:color="auto"/>
                        <w:left w:val="none" w:sz="0" w:space="0" w:color="auto"/>
                        <w:bottom w:val="none" w:sz="0" w:space="0" w:color="auto"/>
                        <w:right w:val="none" w:sz="0" w:space="0" w:color="auto"/>
                      </w:divBdr>
                    </w:div>
                    <w:div w:id="1362320569">
                      <w:marLeft w:val="0"/>
                      <w:marRight w:val="0"/>
                      <w:marTop w:val="0"/>
                      <w:marBottom w:val="0"/>
                      <w:divBdr>
                        <w:top w:val="none" w:sz="0" w:space="0" w:color="auto"/>
                        <w:left w:val="none" w:sz="0" w:space="0" w:color="auto"/>
                        <w:bottom w:val="none" w:sz="0" w:space="0" w:color="auto"/>
                        <w:right w:val="none" w:sz="0" w:space="0" w:color="auto"/>
                      </w:divBdr>
                    </w:div>
                  </w:divsChild>
                </w:div>
                <w:div w:id="542861328">
                  <w:marLeft w:val="0"/>
                  <w:marRight w:val="0"/>
                  <w:marTop w:val="0"/>
                  <w:marBottom w:val="128"/>
                  <w:divBdr>
                    <w:top w:val="none" w:sz="0" w:space="0" w:color="auto"/>
                    <w:left w:val="none" w:sz="0" w:space="0" w:color="auto"/>
                    <w:bottom w:val="none" w:sz="0" w:space="0" w:color="auto"/>
                    <w:right w:val="none" w:sz="0" w:space="0" w:color="auto"/>
                  </w:divBdr>
                </w:div>
                <w:div w:id="1653410925">
                  <w:marLeft w:val="0"/>
                  <w:marRight w:val="0"/>
                  <w:marTop w:val="255"/>
                  <w:marBottom w:val="255"/>
                  <w:divBdr>
                    <w:top w:val="none" w:sz="0" w:space="0" w:color="auto"/>
                    <w:left w:val="none" w:sz="0" w:space="0" w:color="auto"/>
                    <w:bottom w:val="none" w:sz="0" w:space="0" w:color="auto"/>
                    <w:right w:val="none" w:sz="0" w:space="0" w:color="auto"/>
                  </w:divBdr>
                  <w:divsChild>
                    <w:div w:id="78066807">
                      <w:marLeft w:val="0"/>
                      <w:marRight w:val="0"/>
                      <w:marTop w:val="0"/>
                      <w:marBottom w:val="0"/>
                      <w:divBdr>
                        <w:top w:val="none" w:sz="0" w:space="0" w:color="auto"/>
                        <w:left w:val="none" w:sz="0" w:space="0" w:color="auto"/>
                        <w:bottom w:val="none" w:sz="0" w:space="0" w:color="auto"/>
                        <w:right w:val="none" w:sz="0" w:space="0" w:color="auto"/>
                      </w:divBdr>
                      <w:divsChild>
                        <w:div w:id="12990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89710">
          <w:marLeft w:val="450"/>
          <w:marRight w:val="0"/>
          <w:marTop w:val="0"/>
          <w:marBottom w:val="0"/>
          <w:divBdr>
            <w:top w:val="none" w:sz="0" w:space="0" w:color="auto"/>
            <w:left w:val="none" w:sz="0" w:space="0" w:color="auto"/>
            <w:bottom w:val="none" w:sz="0" w:space="0" w:color="auto"/>
            <w:right w:val="none" w:sz="0" w:space="0" w:color="auto"/>
          </w:divBdr>
          <w:divsChild>
            <w:div w:id="1994992619">
              <w:marLeft w:val="0"/>
              <w:marRight w:val="0"/>
              <w:marTop w:val="0"/>
              <w:marBottom w:val="0"/>
              <w:divBdr>
                <w:top w:val="none" w:sz="0" w:space="0" w:color="auto"/>
                <w:left w:val="none" w:sz="0" w:space="0" w:color="auto"/>
                <w:bottom w:val="none" w:sz="0" w:space="0" w:color="auto"/>
                <w:right w:val="none" w:sz="0" w:space="0" w:color="auto"/>
              </w:divBdr>
              <w:divsChild>
                <w:div w:id="791707230">
                  <w:marLeft w:val="0"/>
                  <w:marRight w:val="0"/>
                  <w:marTop w:val="0"/>
                  <w:marBottom w:val="0"/>
                  <w:divBdr>
                    <w:top w:val="none" w:sz="0" w:space="0" w:color="auto"/>
                    <w:left w:val="none" w:sz="0" w:space="0" w:color="auto"/>
                    <w:bottom w:val="none" w:sz="0" w:space="0" w:color="auto"/>
                    <w:right w:val="none" w:sz="0" w:space="0" w:color="auto"/>
                  </w:divBdr>
                  <w:divsChild>
                    <w:div w:id="297683137">
                      <w:marLeft w:val="0"/>
                      <w:marRight w:val="0"/>
                      <w:marTop w:val="0"/>
                      <w:marBottom w:val="0"/>
                      <w:divBdr>
                        <w:top w:val="none" w:sz="0" w:space="0" w:color="auto"/>
                        <w:left w:val="none" w:sz="0" w:space="0" w:color="auto"/>
                        <w:bottom w:val="none" w:sz="0" w:space="0" w:color="auto"/>
                        <w:right w:val="none" w:sz="0" w:space="0" w:color="auto"/>
                      </w:divBdr>
                      <w:divsChild>
                        <w:div w:id="846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82871">
              <w:marLeft w:val="0"/>
              <w:marRight w:val="0"/>
              <w:marTop w:val="0"/>
              <w:marBottom w:val="255"/>
              <w:divBdr>
                <w:top w:val="none" w:sz="0" w:space="0" w:color="auto"/>
                <w:left w:val="none" w:sz="0" w:space="0" w:color="auto"/>
                <w:bottom w:val="none" w:sz="0" w:space="0" w:color="auto"/>
                <w:right w:val="none" w:sz="0" w:space="0" w:color="auto"/>
              </w:divBdr>
              <w:divsChild>
                <w:div w:id="1878471925">
                  <w:marLeft w:val="0"/>
                  <w:marRight w:val="0"/>
                  <w:marTop w:val="0"/>
                  <w:marBottom w:val="0"/>
                  <w:divBdr>
                    <w:top w:val="none" w:sz="0" w:space="0" w:color="auto"/>
                    <w:left w:val="none" w:sz="0" w:space="0" w:color="auto"/>
                    <w:bottom w:val="none" w:sz="0" w:space="0" w:color="auto"/>
                    <w:right w:val="none" w:sz="0" w:space="0" w:color="auto"/>
                  </w:divBdr>
                </w:div>
                <w:div w:id="834032700">
                  <w:marLeft w:val="0"/>
                  <w:marRight w:val="0"/>
                  <w:marTop w:val="0"/>
                  <w:marBottom w:val="0"/>
                  <w:divBdr>
                    <w:top w:val="none" w:sz="0" w:space="0" w:color="auto"/>
                    <w:left w:val="none" w:sz="0" w:space="0" w:color="auto"/>
                    <w:bottom w:val="none" w:sz="0" w:space="0" w:color="auto"/>
                    <w:right w:val="none" w:sz="0" w:space="0" w:color="auto"/>
                  </w:divBdr>
                </w:div>
              </w:divsChild>
            </w:div>
            <w:div w:id="450898609">
              <w:marLeft w:val="0"/>
              <w:marRight w:val="0"/>
              <w:marTop w:val="0"/>
              <w:marBottom w:val="0"/>
              <w:divBdr>
                <w:top w:val="none" w:sz="0" w:space="0" w:color="auto"/>
                <w:left w:val="none" w:sz="0" w:space="0" w:color="auto"/>
                <w:bottom w:val="none" w:sz="0" w:space="0" w:color="auto"/>
                <w:right w:val="none" w:sz="0" w:space="0" w:color="auto"/>
              </w:divBdr>
              <w:divsChild>
                <w:div w:id="638845649">
                  <w:marLeft w:val="0"/>
                  <w:marRight w:val="0"/>
                  <w:marTop w:val="0"/>
                  <w:marBottom w:val="180"/>
                  <w:divBdr>
                    <w:top w:val="none" w:sz="0" w:space="0" w:color="auto"/>
                    <w:left w:val="none" w:sz="0" w:space="0" w:color="auto"/>
                    <w:bottom w:val="none" w:sz="0" w:space="0" w:color="auto"/>
                    <w:right w:val="none" w:sz="0" w:space="0" w:color="auto"/>
                  </w:divBdr>
                </w:div>
                <w:div w:id="1927836981">
                  <w:marLeft w:val="0"/>
                  <w:marRight w:val="0"/>
                  <w:marTop w:val="0"/>
                  <w:marBottom w:val="0"/>
                  <w:divBdr>
                    <w:top w:val="none" w:sz="0" w:space="0" w:color="auto"/>
                    <w:left w:val="none" w:sz="0" w:space="0" w:color="auto"/>
                    <w:bottom w:val="none" w:sz="0" w:space="0" w:color="auto"/>
                    <w:right w:val="none" w:sz="0" w:space="0" w:color="auto"/>
                  </w:divBdr>
                  <w:divsChild>
                    <w:div w:id="4733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6988">
      <w:bodyDiv w:val="1"/>
      <w:marLeft w:val="0"/>
      <w:marRight w:val="0"/>
      <w:marTop w:val="0"/>
      <w:marBottom w:val="0"/>
      <w:divBdr>
        <w:top w:val="none" w:sz="0" w:space="0" w:color="auto"/>
        <w:left w:val="none" w:sz="0" w:space="0" w:color="auto"/>
        <w:bottom w:val="none" w:sz="0" w:space="0" w:color="auto"/>
        <w:right w:val="none" w:sz="0" w:space="0" w:color="auto"/>
      </w:divBdr>
    </w:div>
    <w:div w:id="939096918">
      <w:bodyDiv w:val="1"/>
      <w:marLeft w:val="0"/>
      <w:marRight w:val="0"/>
      <w:marTop w:val="0"/>
      <w:marBottom w:val="0"/>
      <w:divBdr>
        <w:top w:val="none" w:sz="0" w:space="0" w:color="auto"/>
        <w:left w:val="none" w:sz="0" w:space="0" w:color="auto"/>
        <w:bottom w:val="none" w:sz="0" w:space="0" w:color="auto"/>
        <w:right w:val="none" w:sz="0" w:space="0" w:color="auto"/>
      </w:divBdr>
    </w:div>
    <w:div w:id="1031489391">
      <w:bodyDiv w:val="1"/>
      <w:marLeft w:val="0"/>
      <w:marRight w:val="0"/>
      <w:marTop w:val="0"/>
      <w:marBottom w:val="0"/>
      <w:divBdr>
        <w:top w:val="none" w:sz="0" w:space="0" w:color="auto"/>
        <w:left w:val="none" w:sz="0" w:space="0" w:color="auto"/>
        <w:bottom w:val="none" w:sz="0" w:space="0" w:color="auto"/>
        <w:right w:val="none" w:sz="0" w:space="0" w:color="auto"/>
      </w:divBdr>
    </w:div>
    <w:div w:id="1062943204">
      <w:bodyDiv w:val="1"/>
      <w:marLeft w:val="0"/>
      <w:marRight w:val="0"/>
      <w:marTop w:val="0"/>
      <w:marBottom w:val="0"/>
      <w:divBdr>
        <w:top w:val="none" w:sz="0" w:space="0" w:color="auto"/>
        <w:left w:val="none" w:sz="0" w:space="0" w:color="auto"/>
        <w:bottom w:val="none" w:sz="0" w:space="0" w:color="auto"/>
        <w:right w:val="none" w:sz="0" w:space="0" w:color="auto"/>
      </w:divBdr>
    </w:div>
    <w:div w:id="1114519684">
      <w:bodyDiv w:val="1"/>
      <w:marLeft w:val="0"/>
      <w:marRight w:val="0"/>
      <w:marTop w:val="0"/>
      <w:marBottom w:val="0"/>
      <w:divBdr>
        <w:top w:val="none" w:sz="0" w:space="0" w:color="auto"/>
        <w:left w:val="none" w:sz="0" w:space="0" w:color="auto"/>
        <w:bottom w:val="none" w:sz="0" w:space="0" w:color="auto"/>
        <w:right w:val="none" w:sz="0" w:space="0" w:color="auto"/>
      </w:divBdr>
    </w:div>
    <w:div w:id="1226716450">
      <w:bodyDiv w:val="1"/>
      <w:marLeft w:val="0"/>
      <w:marRight w:val="0"/>
      <w:marTop w:val="0"/>
      <w:marBottom w:val="0"/>
      <w:divBdr>
        <w:top w:val="none" w:sz="0" w:space="0" w:color="auto"/>
        <w:left w:val="none" w:sz="0" w:space="0" w:color="auto"/>
        <w:bottom w:val="none" w:sz="0" w:space="0" w:color="auto"/>
        <w:right w:val="none" w:sz="0" w:space="0" w:color="auto"/>
      </w:divBdr>
    </w:div>
    <w:div w:id="1235240875">
      <w:bodyDiv w:val="1"/>
      <w:marLeft w:val="0"/>
      <w:marRight w:val="0"/>
      <w:marTop w:val="0"/>
      <w:marBottom w:val="0"/>
      <w:divBdr>
        <w:top w:val="none" w:sz="0" w:space="0" w:color="auto"/>
        <w:left w:val="none" w:sz="0" w:space="0" w:color="auto"/>
        <w:bottom w:val="none" w:sz="0" w:space="0" w:color="auto"/>
        <w:right w:val="none" w:sz="0" w:space="0" w:color="auto"/>
      </w:divBdr>
    </w:div>
    <w:div w:id="1278020947">
      <w:bodyDiv w:val="1"/>
      <w:marLeft w:val="0"/>
      <w:marRight w:val="0"/>
      <w:marTop w:val="0"/>
      <w:marBottom w:val="0"/>
      <w:divBdr>
        <w:top w:val="none" w:sz="0" w:space="0" w:color="auto"/>
        <w:left w:val="none" w:sz="0" w:space="0" w:color="auto"/>
        <w:bottom w:val="none" w:sz="0" w:space="0" w:color="auto"/>
        <w:right w:val="none" w:sz="0" w:space="0" w:color="auto"/>
      </w:divBdr>
    </w:div>
    <w:div w:id="1333027472">
      <w:bodyDiv w:val="1"/>
      <w:marLeft w:val="0"/>
      <w:marRight w:val="0"/>
      <w:marTop w:val="0"/>
      <w:marBottom w:val="0"/>
      <w:divBdr>
        <w:top w:val="none" w:sz="0" w:space="0" w:color="auto"/>
        <w:left w:val="none" w:sz="0" w:space="0" w:color="auto"/>
        <w:bottom w:val="none" w:sz="0" w:space="0" w:color="auto"/>
        <w:right w:val="none" w:sz="0" w:space="0" w:color="auto"/>
      </w:divBdr>
    </w:div>
    <w:div w:id="1395935516">
      <w:bodyDiv w:val="1"/>
      <w:marLeft w:val="0"/>
      <w:marRight w:val="0"/>
      <w:marTop w:val="0"/>
      <w:marBottom w:val="0"/>
      <w:divBdr>
        <w:top w:val="none" w:sz="0" w:space="0" w:color="auto"/>
        <w:left w:val="none" w:sz="0" w:space="0" w:color="auto"/>
        <w:bottom w:val="none" w:sz="0" w:space="0" w:color="auto"/>
        <w:right w:val="none" w:sz="0" w:space="0" w:color="auto"/>
      </w:divBdr>
    </w:div>
    <w:div w:id="1513186745">
      <w:bodyDiv w:val="1"/>
      <w:marLeft w:val="0"/>
      <w:marRight w:val="0"/>
      <w:marTop w:val="0"/>
      <w:marBottom w:val="0"/>
      <w:divBdr>
        <w:top w:val="none" w:sz="0" w:space="0" w:color="auto"/>
        <w:left w:val="none" w:sz="0" w:space="0" w:color="auto"/>
        <w:bottom w:val="none" w:sz="0" w:space="0" w:color="auto"/>
        <w:right w:val="none" w:sz="0" w:space="0" w:color="auto"/>
      </w:divBdr>
    </w:div>
    <w:div w:id="1595431893">
      <w:bodyDiv w:val="1"/>
      <w:marLeft w:val="0"/>
      <w:marRight w:val="0"/>
      <w:marTop w:val="0"/>
      <w:marBottom w:val="0"/>
      <w:divBdr>
        <w:top w:val="none" w:sz="0" w:space="0" w:color="auto"/>
        <w:left w:val="none" w:sz="0" w:space="0" w:color="auto"/>
        <w:bottom w:val="none" w:sz="0" w:space="0" w:color="auto"/>
        <w:right w:val="none" w:sz="0" w:space="0" w:color="auto"/>
      </w:divBdr>
    </w:div>
    <w:div w:id="1661079082">
      <w:bodyDiv w:val="1"/>
      <w:marLeft w:val="0"/>
      <w:marRight w:val="0"/>
      <w:marTop w:val="0"/>
      <w:marBottom w:val="0"/>
      <w:divBdr>
        <w:top w:val="none" w:sz="0" w:space="0" w:color="auto"/>
        <w:left w:val="none" w:sz="0" w:space="0" w:color="auto"/>
        <w:bottom w:val="none" w:sz="0" w:space="0" w:color="auto"/>
        <w:right w:val="none" w:sz="0" w:space="0" w:color="auto"/>
      </w:divBdr>
    </w:div>
    <w:div w:id="1762026038">
      <w:bodyDiv w:val="1"/>
      <w:marLeft w:val="0"/>
      <w:marRight w:val="0"/>
      <w:marTop w:val="0"/>
      <w:marBottom w:val="0"/>
      <w:divBdr>
        <w:top w:val="none" w:sz="0" w:space="0" w:color="auto"/>
        <w:left w:val="none" w:sz="0" w:space="0" w:color="auto"/>
        <w:bottom w:val="none" w:sz="0" w:space="0" w:color="auto"/>
        <w:right w:val="none" w:sz="0" w:space="0" w:color="auto"/>
      </w:divBdr>
    </w:div>
    <w:div w:id="1770854885">
      <w:bodyDiv w:val="1"/>
      <w:marLeft w:val="0"/>
      <w:marRight w:val="0"/>
      <w:marTop w:val="0"/>
      <w:marBottom w:val="0"/>
      <w:divBdr>
        <w:top w:val="none" w:sz="0" w:space="0" w:color="auto"/>
        <w:left w:val="none" w:sz="0" w:space="0" w:color="auto"/>
        <w:bottom w:val="none" w:sz="0" w:space="0" w:color="auto"/>
        <w:right w:val="none" w:sz="0" w:space="0" w:color="auto"/>
      </w:divBdr>
    </w:div>
    <w:div w:id="1795101630">
      <w:bodyDiv w:val="1"/>
      <w:marLeft w:val="0"/>
      <w:marRight w:val="0"/>
      <w:marTop w:val="0"/>
      <w:marBottom w:val="0"/>
      <w:divBdr>
        <w:top w:val="none" w:sz="0" w:space="0" w:color="auto"/>
        <w:left w:val="none" w:sz="0" w:space="0" w:color="auto"/>
        <w:bottom w:val="none" w:sz="0" w:space="0" w:color="auto"/>
        <w:right w:val="none" w:sz="0" w:space="0" w:color="auto"/>
      </w:divBdr>
    </w:div>
    <w:div w:id="1891840828">
      <w:bodyDiv w:val="1"/>
      <w:marLeft w:val="0"/>
      <w:marRight w:val="0"/>
      <w:marTop w:val="0"/>
      <w:marBottom w:val="0"/>
      <w:divBdr>
        <w:top w:val="none" w:sz="0" w:space="0" w:color="auto"/>
        <w:left w:val="none" w:sz="0" w:space="0" w:color="auto"/>
        <w:bottom w:val="none" w:sz="0" w:space="0" w:color="auto"/>
        <w:right w:val="none" w:sz="0" w:space="0" w:color="auto"/>
      </w:divBdr>
    </w:div>
    <w:div w:id="2087141228">
      <w:bodyDiv w:val="1"/>
      <w:marLeft w:val="0"/>
      <w:marRight w:val="0"/>
      <w:marTop w:val="0"/>
      <w:marBottom w:val="0"/>
      <w:divBdr>
        <w:top w:val="none" w:sz="0" w:space="0" w:color="auto"/>
        <w:left w:val="none" w:sz="0" w:space="0" w:color="auto"/>
        <w:bottom w:val="none" w:sz="0" w:space="0" w:color="auto"/>
        <w:right w:val="none" w:sz="0" w:space="0" w:color="auto"/>
      </w:divBdr>
    </w:div>
    <w:div w:id="2110273227">
      <w:bodyDiv w:val="1"/>
      <w:marLeft w:val="0"/>
      <w:marRight w:val="0"/>
      <w:marTop w:val="0"/>
      <w:marBottom w:val="0"/>
      <w:divBdr>
        <w:top w:val="none" w:sz="0" w:space="0" w:color="auto"/>
        <w:left w:val="none" w:sz="0" w:space="0" w:color="auto"/>
        <w:bottom w:val="none" w:sz="0" w:space="0" w:color="auto"/>
        <w:right w:val="none" w:sz="0" w:space="0" w:color="auto"/>
      </w:divBdr>
    </w:div>
    <w:div w:id="2119063408">
      <w:bodyDiv w:val="1"/>
      <w:marLeft w:val="0"/>
      <w:marRight w:val="0"/>
      <w:marTop w:val="0"/>
      <w:marBottom w:val="0"/>
      <w:divBdr>
        <w:top w:val="none" w:sz="0" w:space="0" w:color="auto"/>
        <w:left w:val="none" w:sz="0" w:space="0" w:color="auto"/>
        <w:bottom w:val="none" w:sz="0" w:space="0" w:color="auto"/>
        <w:right w:val="none" w:sz="0" w:space="0" w:color="auto"/>
      </w:divBdr>
    </w:div>
    <w:div w:id="21460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7649562/" TargetMode="External"/><Relationship Id="rId13" Type="http://schemas.openxmlformats.org/officeDocument/2006/relationships/hyperlink" Target="https://www.garant.ru/hotlaw/federal/1647886/" TargetMode="External"/><Relationship Id="rId18" Type="http://schemas.openxmlformats.org/officeDocument/2006/relationships/hyperlink" Target="https://base.garant.ru/178405/79232c367b45a2128d6a8d7ae0217075/" TargetMode="External"/><Relationship Id="rId3" Type="http://schemas.openxmlformats.org/officeDocument/2006/relationships/settings" Target="settings.xml"/><Relationship Id="rId21" Type="http://schemas.openxmlformats.org/officeDocument/2006/relationships/hyperlink" Target="consultantplus://offline/ref=54EA283F7C4D7E0648C6446CA642070F39466E0E32178BB9C6190B5A31FB83DF6E79E47450306233C0713ADE2AWFZEH" TargetMode="External"/><Relationship Id="rId7" Type="http://schemas.openxmlformats.org/officeDocument/2006/relationships/hyperlink" Target="https://base.garant.ru/12125268/d4d1c020f5ac1ff694cd399cf1a90fc2/" TargetMode="External"/><Relationship Id="rId12" Type="http://schemas.openxmlformats.org/officeDocument/2006/relationships/hyperlink" Target="https://base.garant.ru/190272/" TargetMode="External"/><Relationship Id="rId17" Type="http://schemas.openxmlformats.org/officeDocument/2006/relationships/hyperlink" Target="https://www.garant.ru/hotlaw/federal/1647204/" TargetMode="External"/><Relationship Id="rId2" Type="http://schemas.openxmlformats.org/officeDocument/2006/relationships/styles" Target="styles.xml"/><Relationship Id="rId16" Type="http://schemas.openxmlformats.org/officeDocument/2006/relationships/hyperlink" Target="https://base.garant.ru/12125268/45947fe4a852853cbb5eef02ea31f56b/"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base.garant.ru/12148517/3d3a9e2eb4f30c73ea6671464e2a54b5/" TargetMode="External"/><Relationship Id="rId11" Type="http://schemas.openxmlformats.org/officeDocument/2006/relationships/hyperlink" Target="https://base.garant.ru/190272/" TargetMode="External"/><Relationship Id="rId5" Type="http://schemas.openxmlformats.org/officeDocument/2006/relationships/hyperlink" Target="https://base.garant.ru/402695625/" TargetMode="External"/><Relationship Id="rId15" Type="http://schemas.openxmlformats.org/officeDocument/2006/relationships/hyperlink" Target="https://www.garant.ru/news/1647223/" TargetMode="External"/><Relationship Id="rId23" Type="http://schemas.openxmlformats.org/officeDocument/2006/relationships/theme" Target="theme/theme1.xml"/><Relationship Id="rId10" Type="http://schemas.openxmlformats.org/officeDocument/2006/relationships/hyperlink" Target="https://base.garant.ru/12125268/d4d1c020f5ac1ff694cd399cf1a90fc2/" TargetMode="External"/><Relationship Id="rId19" Type="http://schemas.openxmlformats.org/officeDocument/2006/relationships/hyperlink" Target="https://base.garant.ru/407086356/5ac206a89ea76855804609cd950fcaf7/" TargetMode="External"/><Relationship Id="rId4" Type="http://schemas.openxmlformats.org/officeDocument/2006/relationships/webSettings" Target="webSettings.xml"/><Relationship Id="rId9" Type="http://schemas.openxmlformats.org/officeDocument/2006/relationships/hyperlink" Target="https://www.garant.ru/news/1639591/" TargetMode="External"/><Relationship Id="rId14" Type="http://schemas.openxmlformats.org/officeDocument/2006/relationships/hyperlink" Target="https://base.garant.ru/40294606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2</cp:revision>
  <dcterms:created xsi:type="dcterms:W3CDTF">2023-09-19T07:38:00Z</dcterms:created>
  <dcterms:modified xsi:type="dcterms:W3CDTF">2023-09-19T07:38:00Z</dcterms:modified>
</cp:coreProperties>
</file>