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F7E" w:rsidRDefault="00A72B0F" w:rsidP="00A72B0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Обзор изменений законодательства</w:t>
      </w:r>
    </w:p>
    <w:p w:rsidR="000F017E" w:rsidRPr="007E6488" w:rsidRDefault="00453E54" w:rsidP="00C04050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 w:rsidRPr="007E6488">
        <w:rPr>
          <w:rFonts w:ascii="Times New Roman" w:hAnsi="Times New Roman" w:cs="Times New Roman"/>
          <w:sz w:val="24"/>
          <w:szCs w:val="24"/>
          <w:u w:val="single"/>
        </w:rPr>
        <w:t xml:space="preserve">Ужесточена административная ответственность за нарушение законодательства в области обеспечения </w:t>
      </w:r>
      <w:proofErr w:type="spellStart"/>
      <w:r w:rsidRPr="007E6488">
        <w:rPr>
          <w:rFonts w:ascii="Times New Roman" w:hAnsi="Times New Roman" w:cs="Times New Roman"/>
          <w:sz w:val="24"/>
          <w:szCs w:val="24"/>
          <w:u w:val="single"/>
        </w:rPr>
        <w:t>санэпидем</w:t>
      </w:r>
      <w:proofErr w:type="spellEnd"/>
      <w:r w:rsidRPr="007E6488">
        <w:rPr>
          <w:rFonts w:ascii="Times New Roman" w:hAnsi="Times New Roman" w:cs="Times New Roman"/>
          <w:sz w:val="24"/>
          <w:szCs w:val="24"/>
          <w:u w:val="single"/>
        </w:rPr>
        <w:t xml:space="preserve"> благополучия населения, а также в области связи и информации</w:t>
      </w:r>
      <w:bookmarkEnd w:id="0"/>
    </w:p>
    <w:p w:rsidR="00453E54" w:rsidRPr="000F017E" w:rsidRDefault="007E648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648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53E54" w:rsidRPr="000F017E">
        <w:rPr>
          <w:rFonts w:ascii="Times New Roman" w:hAnsi="Times New Roman" w:cs="Times New Roman"/>
          <w:sz w:val="24"/>
          <w:szCs w:val="24"/>
        </w:rPr>
        <w:t>В частности, установлена административная ответственность за нарушение санитарных норм и правил в период режима ЧС или карантина, в том числе повлекшее причинение вреда здоровью человека или смерть.</w:t>
      </w:r>
    </w:p>
    <w:p w:rsidR="00453E54" w:rsidRPr="000F017E" w:rsidRDefault="007E648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648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53E54" w:rsidRPr="000F017E">
        <w:rPr>
          <w:rFonts w:ascii="Times New Roman" w:hAnsi="Times New Roman" w:cs="Times New Roman"/>
          <w:sz w:val="24"/>
          <w:szCs w:val="24"/>
        </w:rPr>
        <w:t>Кроме того, введена административная ответственность за распространение в СМИ и Интернете заведомо недостоверной информации об обстоятельствах, представляющих угрозу жизни и безопасности граждан, о принимаемых мерах по обеспечению безопасн</w:t>
      </w:r>
      <w:r w:rsidR="00453E54" w:rsidRPr="000F017E">
        <w:rPr>
          <w:rFonts w:ascii="Times New Roman" w:hAnsi="Times New Roman" w:cs="Times New Roman"/>
          <w:sz w:val="24"/>
          <w:szCs w:val="24"/>
        </w:rPr>
        <w:t>ости, приемах и способах защиты.</w:t>
      </w:r>
      <w:r w:rsidR="00453E54" w:rsidRPr="000F017E">
        <w:rPr>
          <w:rFonts w:ascii="Times New Roman" w:hAnsi="Times New Roman" w:cs="Times New Roman"/>
          <w:sz w:val="24"/>
          <w:szCs w:val="24"/>
        </w:rPr>
        <w:t> </w:t>
      </w:r>
    </w:p>
    <w:p w:rsidR="00453E54" w:rsidRPr="000F017E" w:rsidRDefault="007E648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6488">
        <w:rPr>
          <w:rFonts w:ascii="Times New Roman" w:hAnsi="Times New Roman" w:cs="Times New Roman"/>
          <w:sz w:val="24"/>
          <w:szCs w:val="24"/>
        </w:rPr>
        <w:t xml:space="preserve">         </w:t>
      </w:r>
      <w:r w:rsidR="00453E54" w:rsidRPr="000F017E">
        <w:rPr>
          <w:rFonts w:ascii="Times New Roman" w:hAnsi="Times New Roman" w:cs="Times New Roman"/>
          <w:sz w:val="24"/>
          <w:szCs w:val="24"/>
        </w:rPr>
        <w:t>Документ: Федеральный закон от 01.04.20</w:t>
      </w:r>
      <w:r>
        <w:rPr>
          <w:rFonts w:ascii="Times New Roman" w:hAnsi="Times New Roman" w:cs="Times New Roman"/>
          <w:sz w:val="24"/>
          <w:szCs w:val="24"/>
        </w:rPr>
        <w:t>20 №</w:t>
      </w:r>
      <w:r w:rsidR="00453E54" w:rsidRPr="000F017E">
        <w:rPr>
          <w:rFonts w:ascii="Times New Roman" w:hAnsi="Times New Roman" w:cs="Times New Roman"/>
          <w:sz w:val="24"/>
          <w:szCs w:val="24"/>
        </w:rPr>
        <w:t xml:space="preserve"> 99-ФЗ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1F60" w:rsidRPr="000F017E" w:rsidRDefault="00CE1F60" w:rsidP="007E648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E6488">
        <w:rPr>
          <w:rFonts w:ascii="Times New Roman" w:hAnsi="Times New Roman" w:cs="Times New Roman"/>
          <w:sz w:val="24"/>
          <w:szCs w:val="24"/>
          <w:u w:val="single"/>
        </w:rPr>
        <w:t>Ужесточается наказание за нарушение санитарно-эпидемиологических правил, а также вводится уголовная ответственность за распространение недостоверной информации</w:t>
      </w:r>
      <w:r w:rsidRPr="000F017E">
        <w:rPr>
          <w:rFonts w:ascii="Times New Roman" w:hAnsi="Times New Roman" w:cs="Times New Roman"/>
          <w:sz w:val="24"/>
          <w:szCs w:val="24"/>
        </w:rPr>
        <w:t> </w:t>
      </w:r>
    </w:p>
    <w:p w:rsidR="00CE1F60" w:rsidRPr="000F017E" w:rsidRDefault="007E648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E1F60" w:rsidRPr="000F017E">
        <w:rPr>
          <w:rFonts w:ascii="Times New Roman" w:hAnsi="Times New Roman" w:cs="Times New Roman"/>
          <w:sz w:val="24"/>
          <w:szCs w:val="24"/>
        </w:rPr>
        <w:t>В частности, вводится уголовное наказание за распространение заведомо ложной информации об обстоятельствах, представляющих угрозу жизни и безопасности граждан, а также ложной общественно значимой информации (п. п. 1, 2 ст. 1 Федерального закона от</w:t>
      </w:r>
      <w:r>
        <w:rPr>
          <w:rFonts w:ascii="Times New Roman" w:hAnsi="Times New Roman" w:cs="Times New Roman"/>
          <w:sz w:val="24"/>
          <w:szCs w:val="24"/>
        </w:rPr>
        <w:t xml:space="preserve"> 01.04.2020 №</w:t>
      </w:r>
      <w:r w:rsidR="00CE1F60" w:rsidRPr="000F017E">
        <w:rPr>
          <w:rFonts w:ascii="Times New Roman" w:hAnsi="Times New Roman" w:cs="Times New Roman"/>
          <w:sz w:val="24"/>
          <w:szCs w:val="24"/>
        </w:rPr>
        <w:t xml:space="preserve">100-ФЗ). Теперь лица, распространяющие ложную информацию о ситуации с </w:t>
      </w:r>
      <w:proofErr w:type="spellStart"/>
      <w:r w:rsidR="00CE1F60" w:rsidRPr="000F017E">
        <w:rPr>
          <w:rFonts w:ascii="Times New Roman" w:hAnsi="Times New Roman" w:cs="Times New Roman"/>
          <w:sz w:val="24"/>
          <w:szCs w:val="24"/>
        </w:rPr>
        <w:t>коронавирусом</w:t>
      </w:r>
      <w:proofErr w:type="spellEnd"/>
      <w:r w:rsidR="00CE1F60" w:rsidRPr="000F017E">
        <w:rPr>
          <w:rFonts w:ascii="Times New Roman" w:hAnsi="Times New Roman" w:cs="Times New Roman"/>
          <w:sz w:val="24"/>
          <w:szCs w:val="24"/>
        </w:rPr>
        <w:t>, могут быть привлечены к уголовной ответственности.</w:t>
      </w:r>
    </w:p>
    <w:p w:rsidR="00CE1F60" w:rsidRPr="000F017E" w:rsidRDefault="007E648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E1F60" w:rsidRPr="000F017E">
        <w:rPr>
          <w:rFonts w:ascii="Times New Roman" w:hAnsi="Times New Roman" w:cs="Times New Roman"/>
          <w:sz w:val="24"/>
          <w:szCs w:val="24"/>
        </w:rPr>
        <w:t>Ужесточается ответственность за нарушение санитарно-эпидемиологических правил, предусмотренная ст. 236 УК РФ (п. 3 ст. 1 Фед</w:t>
      </w:r>
      <w:r>
        <w:rPr>
          <w:rFonts w:ascii="Times New Roman" w:hAnsi="Times New Roman" w:cs="Times New Roman"/>
          <w:sz w:val="24"/>
          <w:szCs w:val="24"/>
        </w:rPr>
        <w:t>ерального закона от 01.04.2020 №</w:t>
      </w:r>
      <w:r w:rsidR="00CE1F60" w:rsidRPr="000F017E">
        <w:rPr>
          <w:rFonts w:ascii="Times New Roman" w:hAnsi="Times New Roman" w:cs="Times New Roman"/>
          <w:sz w:val="24"/>
          <w:szCs w:val="24"/>
        </w:rPr>
        <w:t xml:space="preserve"> 100-ФЗ).</w:t>
      </w:r>
    </w:p>
    <w:p w:rsidR="00CE1F60" w:rsidRPr="000F017E" w:rsidRDefault="007E648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E1F60" w:rsidRPr="000F017E">
        <w:rPr>
          <w:rFonts w:ascii="Times New Roman" w:hAnsi="Times New Roman" w:cs="Times New Roman"/>
          <w:sz w:val="24"/>
          <w:szCs w:val="24"/>
        </w:rPr>
        <w:t>Документ: Ф</w:t>
      </w:r>
      <w:r>
        <w:rPr>
          <w:rFonts w:ascii="Times New Roman" w:hAnsi="Times New Roman" w:cs="Times New Roman"/>
          <w:sz w:val="24"/>
          <w:szCs w:val="24"/>
        </w:rPr>
        <w:t>едеральный закон от 01.04.2020 №</w:t>
      </w:r>
      <w:r w:rsidR="00CE1F60" w:rsidRPr="000F017E">
        <w:rPr>
          <w:rFonts w:ascii="Times New Roman" w:hAnsi="Times New Roman" w:cs="Times New Roman"/>
          <w:sz w:val="24"/>
          <w:szCs w:val="24"/>
        </w:rPr>
        <w:t xml:space="preserve"> 100-ФЗ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5DEE" w:rsidRPr="00D730FC" w:rsidRDefault="007F5DEE" w:rsidP="00D730FC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730FC">
        <w:rPr>
          <w:rFonts w:ascii="Times New Roman" w:hAnsi="Times New Roman" w:cs="Times New Roman"/>
          <w:sz w:val="24"/>
          <w:szCs w:val="24"/>
          <w:u w:val="single"/>
        </w:rPr>
        <w:t>Каким налогоплательщикам дают отсрочку по налогам и взносам</w:t>
      </w:r>
    </w:p>
    <w:p w:rsidR="007F5DEE" w:rsidRPr="000F017E" w:rsidRDefault="00481CF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F5DEE" w:rsidRPr="000F017E">
        <w:rPr>
          <w:rFonts w:ascii="Times New Roman" w:hAnsi="Times New Roman" w:cs="Times New Roman"/>
          <w:sz w:val="24"/>
          <w:szCs w:val="24"/>
        </w:rPr>
        <w:t>Правительству РФ и высшим органам исполнительной власти субъектов РФ расширили полномочия на 2020 год. В частности, добавили право продлить сроки уплаты налогов и сборов, предоставлять в 2020 г. отсрочки (рассрочки) по уплате налогов и сборов (</w:t>
      </w:r>
      <w:proofErr w:type="spellStart"/>
      <w:r w:rsidR="007F5DEE" w:rsidRPr="000F017E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7F5DEE" w:rsidRPr="000F017E">
        <w:rPr>
          <w:rFonts w:ascii="Times New Roman" w:hAnsi="Times New Roman" w:cs="Times New Roman"/>
          <w:sz w:val="24"/>
          <w:szCs w:val="24"/>
        </w:rPr>
        <w:t>. б п. 1 ст. 1 Фед</w:t>
      </w:r>
      <w:r>
        <w:rPr>
          <w:rFonts w:ascii="Times New Roman" w:hAnsi="Times New Roman" w:cs="Times New Roman"/>
          <w:sz w:val="24"/>
          <w:szCs w:val="24"/>
        </w:rPr>
        <w:t>ерального закона от 01.04.2020 №</w:t>
      </w:r>
      <w:r w:rsidR="007F5DEE" w:rsidRPr="000F017E">
        <w:rPr>
          <w:rFonts w:ascii="Times New Roman" w:hAnsi="Times New Roman" w:cs="Times New Roman"/>
          <w:sz w:val="24"/>
          <w:szCs w:val="24"/>
        </w:rPr>
        <w:t xml:space="preserve"> 102-ФЗ).</w:t>
      </w:r>
    </w:p>
    <w:p w:rsidR="007F5DEE" w:rsidRPr="000F017E" w:rsidRDefault="00481CF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F5DEE" w:rsidRPr="000F017E">
        <w:rPr>
          <w:rFonts w:ascii="Times New Roman" w:hAnsi="Times New Roman" w:cs="Times New Roman"/>
          <w:sz w:val="24"/>
          <w:szCs w:val="24"/>
        </w:rPr>
        <w:t xml:space="preserve">Правительство поручило ФНС предоставить налогоплательщикам, относящимся к отраслям туризма и авиаперевозок, налоговые каникулы, т.е. отсрочку по уплате налогов и взносов, срок </w:t>
      </w:r>
      <w:proofErr w:type="gramStart"/>
      <w:r w:rsidR="007F5DEE" w:rsidRPr="000F017E">
        <w:rPr>
          <w:rFonts w:ascii="Times New Roman" w:hAnsi="Times New Roman" w:cs="Times New Roman"/>
          <w:sz w:val="24"/>
          <w:szCs w:val="24"/>
        </w:rPr>
        <w:t>перечисления</w:t>
      </w:r>
      <w:proofErr w:type="gramEnd"/>
      <w:r w:rsidR="007F5DEE" w:rsidRPr="000F017E">
        <w:rPr>
          <w:rFonts w:ascii="Times New Roman" w:hAnsi="Times New Roman" w:cs="Times New Roman"/>
          <w:sz w:val="24"/>
          <w:szCs w:val="24"/>
        </w:rPr>
        <w:t xml:space="preserve"> в бюджет которых приходится на период до 1 мая.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F5DEE" w:rsidRPr="000F017E">
        <w:rPr>
          <w:rFonts w:ascii="Times New Roman" w:hAnsi="Times New Roman" w:cs="Times New Roman"/>
          <w:sz w:val="24"/>
          <w:szCs w:val="24"/>
        </w:rPr>
        <w:t>Послабление затронет налогоплательщиков в сфере туризма и авиаперевозок.</w:t>
      </w:r>
    </w:p>
    <w:p w:rsidR="007F5DEE" w:rsidRPr="000F017E" w:rsidRDefault="00481CF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F5DEE" w:rsidRPr="000F017E">
        <w:rPr>
          <w:rFonts w:ascii="Times New Roman" w:hAnsi="Times New Roman" w:cs="Times New Roman"/>
          <w:sz w:val="24"/>
          <w:szCs w:val="24"/>
        </w:rPr>
        <w:t>ФНС сообщила, что ответственные органы власти предоставят ей перечень организаций, в отношении которых действуют эти правила. Самим налогоплательщикам дополнительно обращаться в налоговые органы не нужно.</w:t>
      </w:r>
    </w:p>
    <w:p w:rsidR="007F5DEE" w:rsidRPr="000F017E" w:rsidRDefault="00481CF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F5DEE" w:rsidRPr="000F017E">
        <w:rPr>
          <w:rFonts w:ascii="Times New Roman" w:hAnsi="Times New Roman" w:cs="Times New Roman"/>
          <w:sz w:val="24"/>
          <w:szCs w:val="24"/>
        </w:rPr>
        <w:t>С 20 марта 2020 г. по 1 мая 2020 г. аналогичное послабление получили субъекты предпринимательства, работающие в сферах физической культуры, спорта, искусства, культуры и кинематографии. </w:t>
      </w:r>
    </w:p>
    <w:p w:rsidR="00451E0A" w:rsidRPr="000F017E" w:rsidRDefault="00481CF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F5DEE" w:rsidRPr="000F017E">
        <w:rPr>
          <w:rFonts w:ascii="Times New Roman" w:hAnsi="Times New Roman" w:cs="Times New Roman"/>
          <w:sz w:val="24"/>
          <w:szCs w:val="24"/>
        </w:rPr>
        <w:t>Документы: Фе</w:t>
      </w:r>
      <w:r>
        <w:rPr>
          <w:rFonts w:ascii="Times New Roman" w:hAnsi="Times New Roman" w:cs="Times New Roman"/>
          <w:sz w:val="24"/>
          <w:szCs w:val="24"/>
        </w:rPr>
        <w:t>деральный закон от 01.04.2020 №</w:t>
      </w:r>
      <w:r w:rsidR="007F5DEE" w:rsidRPr="000F017E">
        <w:rPr>
          <w:rFonts w:ascii="Times New Roman" w:hAnsi="Times New Roman" w:cs="Times New Roman"/>
          <w:sz w:val="24"/>
          <w:szCs w:val="24"/>
        </w:rPr>
        <w:t>102-ФЗ</w:t>
      </w:r>
      <w:r>
        <w:rPr>
          <w:rFonts w:ascii="Times New Roman" w:hAnsi="Times New Roman" w:cs="Times New Roman"/>
          <w:sz w:val="24"/>
          <w:szCs w:val="24"/>
        </w:rPr>
        <w:t>.</w:t>
      </w:r>
      <w:r w:rsidR="00CE1F60" w:rsidRPr="000F017E">
        <w:rPr>
          <w:rFonts w:ascii="Times New Roman" w:hAnsi="Times New Roman" w:cs="Times New Roman"/>
          <w:sz w:val="24"/>
          <w:szCs w:val="24"/>
        </w:rPr>
        <w:t> </w:t>
      </w:r>
    </w:p>
    <w:p w:rsidR="00BE3F93" w:rsidRPr="00481CF8" w:rsidRDefault="00BE3F93" w:rsidP="00481CF8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81CF8">
        <w:rPr>
          <w:rFonts w:ascii="Times New Roman" w:hAnsi="Times New Roman" w:cs="Times New Roman"/>
          <w:sz w:val="24"/>
          <w:szCs w:val="24"/>
          <w:u w:val="single"/>
        </w:rPr>
        <w:t>Пониженные тарифы страховых взносов для субъектов малого и среднего предпринимательства</w:t>
      </w:r>
    </w:p>
    <w:p w:rsidR="00BE3F93" w:rsidRPr="000F017E" w:rsidRDefault="00DA002E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3F93" w:rsidRPr="000F017E">
        <w:rPr>
          <w:rFonts w:ascii="Times New Roman" w:hAnsi="Times New Roman" w:cs="Times New Roman"/>
          <w:sz w:val="24"/>
          <w:szCs w:val="24"/>
        </w:rPr>
        <w:t>На период с 1 апреля по 31 декабря 2021 г. утверждены пониженные тарифы страховых взносов для субъектов малого и среднего предпринимательства, совокупный тариф составит 15%. Тарифы применяются в отношении выплат в пользу физического лица по итогам каждого календарного месяца, которые превышают МРОТ на начало расчетного периода. </w:t>
      </w:r>
    </w:p>
    <w:p w:rsidR="00BE3F93" w:rsidRPr="000F017E" w:rsidRDefault="00DA002E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E3F93" w:rsidRPr="000F017E">
        <w:rPr>
          <w:rFonts w:ascii="Times New Roman" w:hAnsi="Times New Roman" w:cs="Times New Roman"/>
          <w:sz w:val="24"/>
          <w:szCs w:val="24"/>
        </w:rPr>
        <w:t>Документ: Ф</w:t>
      </w:r>
      <w:r>
        <w:rPr>
          <w:rFonts w:ascii="Times New Roman" w:hAnsi="Times New Roman" w:cs="Times New Roman"/>
          <w:sz w:val="24"/>
          <w:szCs w:val="24"/>
        </w:rPr>
        <w:t xml:space="preserve">едеральный закон от 01.04.2020 № </w:t>
      </w:r>
      <w:r w:rsidR="00BE3F93" w:rsidRPr="000F017E">
        <w:rPr>
          <w:rFonts w:ascii="Times New Roman" w:hAnsi="Times New Roman" w:cs="Times New Roman"/>
          <w:sz w:val="24"/>
          <w:szCs w:val="24"/>
        </w:rPr>
        <w:t>102-ФЗ</w:t>
      </w:r>
      <w:r>
        <w:rPr>
          <w:rFonts w:ascii="Times New Roman" w:hAnsi="Times New Roman" w:cs="Times New Roman"/>
          <w:sz w:val="24"/>
          <w:szCs w:val="24"/>
        </w:rPr>
        <w:t>.</w:t>
      </w:r>
      <w:r w:rsidR="00BE3F93" w:rsidRPr="000F017E">
        <w:rPr>
          <w:rFonts w:ascii="Times New Roman" w:hAnsi="Times New Roman" w:cs="Times New Roman"/>
          <w:sz w:val="24"/>
          <w:szCs w:val="24"/>
        </w:rPr>
        <w:t> </w:t>
      </w:r>
    </w:p>
    <w:p w:rsidR="00BE3F93" w:rsidRPr="00DA002E" w:rsidRDefault="00BE3F93" w:rsidP="00DA002E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A002E">
        <w:rPr>
          <w:rFonts w:ascii="Times New Roman" w:hAnsi="Times New Roman" w:cs="Times New Roman"/>
          <w:sz w:val="24"/>
          <w:szCs w:val="24"/>
          <w:u w:val="single"/>
        </w:rPr>
        <w:t>Уменьшение арендной платы и отсрочка платежей по договорам аренды недвижимого имущества</w:t>
      </w:r>
    </w:p>
    <w:p w:rsidR="00BE3F93" w:rsidRPr="000F017E" w:rsidRDefault="00DA002E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E3F93" w:rsidRPr="000F017E">
        <w:rPr>
          <w:rFonts w:ascii="Times New Roman" w:hAnsi="Times New Roman" w:cs="Times New Roman"/>
          <w:sz w:val="24"/>
          <w:szCs w:val="24"/>
        </w:rPr>
        <w:t>Арендатор по договорам аренды недвижимого имущества вправе потребовать уменьшения арендной платы за период 2020 года, если он не мог использовать имущество в связи с решением органа государственной власти субъекта РФ о введении режима повышенной готовности или чрезвычайной ситуации на соответствующей территории.</w:t>
      </w:r>
    </w:p>
    <w:p w:rsidR="00BE3F93" w:rsidRPr="000F017E" w:rsidRDefault="00DA002E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BE3F93" w:rsidRPr="000F017E">
        <w:rPr>
          <w:rFonts w:ascii="Times New Roman" w:hAnsi="Times New Roman" w:cs="Times New Roman"/>
          <w:sz w:val="24"/>
          <w:szCs w:val="24"/>
        </w:rPr>
        <w:t>Арендатор недвижимого имущества может обратиться к арендодателю для заключения дополнительного соглашения, предусматривающего отсрочку уплаты арендной платы, предусмотренной в 2020 году. Это возможно, если договор аренды недвижимого имущества заключен до принятия в 2020 году органом государственной власти субъекта РФ решения о введении режима повышенной готовности или чрезвычайной ситуации на соответствующей территории. Такое дополнительное соглашение арендодатель должен заключить в течение 30 дней со дня обращения арендатора. Требования к условиям и срокам такой отсрочки устанавливаются Правительством РФ. </w:t>
      </w:r>
    </w:p>
    <w:p w:rsidR="00BE3F93" w:rsidRPr="000F017E" w:rsidRDefault="00DA002E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3F93" w:rsidRPr="000F017E">
        <w:rPr>
          <w:rFonts w:ascii="Times New Roman" w:hAnsi="Times New Roman" w:cs="Times New Roman"/>
          <w:sz w:val="24"/>
          <w:szCs w:val="24"/>
        </w:rPr>
        <w:t>Документ: Ф</w:t>
      </w:r>
      <w:r>
        <w:rPr>
          <w:rFonts w:ascii="Times New Roman" w:hAnsi="Times New Roman" w:cs="Times New Roman"/>
          <w:sz w:val="24"/>
          <w:szCs w:val="24"/>
        </w:rPr>
        <w:t>едеральный закон от 01.04.2020 №</w:t>
      </w:r>
      <w:r w:rsidR="00BE3F93" w:rsidRPr="000F017E">
        <w:rPr>
          <w:rFonts w:ascii="Times New Roman" w:hAnsi="Times New Roman" w:cs="Times New Roman"/>
          <w:sz w:val="24"/>
          <w:szCs w:val="24"/>
        </w:rPr>
        <w:t xml:space="preserve"> 98-ФЗ</w:t>
      </w:r>
      <w:r>
        <w:rPr>
          <w:rFonts w:ascii="Times New Roman" w:hAnsi="Times New Roman" w:cs="Times New Roman"/>
          <w:sz w:val="24"/>
          <w:szCs w:val="24"/>
        </w:rPr>
        <w:t>.</w:t>
      </w:r>
      <w:r w:rsidR="00BE3F93" w:rsidRPr="000F017E">
        <w:rPr>
          <w:rFonts w:ascii="Times New Roman" w:hAnsi="Times New Roman" w:cs="Times New Roman"/>
          <w:sz w:val="24"/>
          <w:szCs w:val="24"/>
        </w:rPr>
        <w:t> </w:t>
      </w:r>
    </w:p>
    <w:p w:rsidR="00BE3F93" w:rsidRPr="00DA002E" w:rsidRDefault="00BE3F93" w:rsidP="00DA002E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A002E">
        <w:rPr>
          <w:rFonts w:ascii="Times New Roman" w:hAnsi="Times New Roman" w:cs="Times New Roman"/>
          <w:sz w:val="24"/>
          <w:szCs w:val="24"/>
          <w:u w:val="single"/>
        </w:rPr>
        <w:t>Реструктуризация долга в период введения режима повышенной готовности</w:t>
      </w:r>
    </w:p>
    <w:p w:rsidR="00BE3F93" w:rsidRPr="000F017E" w:rsidRDefault="00DA002E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E3F93" w:rsidRPr="000F017E">
        <w:rPr>
          <w:rFonts w:ascii="Times New Roman" w:hAnsi="Times New Roman" w:cs="Times New Roman"/>
          <w:sz w:val="24"/>
          <w:szCs w:val="24"/>
        </w:rPr>
        <w:t xml:space="preserve">Банк России рекомендовал не учитывать при разработке и использовании </w:t>
      </w:r>
      <w:proofErr w:type="spellStart"/>
      <w:r w:rsidR="00BE3F93" w:rsidRPr="000F017E">
        <w:rPr>
          <w:rFonts w:ascii="Times New Roman" w:hAnsi="Times New Roman" w:cs="Times New Roman"/>
          <w:sz w:val="24"/>
          <w:szCs w:val="24"/>
        </w:rPr>
        <w:t>скоринговых</w:t>
      </w:r>
      <w:proofErr w:type="spellEnd"/>
      <w:r w:rsidR="00BE3F93" w:rsidRPr="000F017E">
        <w:rPr>
          <w:rFonts w:ascii="Times New Roman" w:hAnsi="Times New Roman" w:cs="Times New Roman"/>
          <w:sz w:val="24"/>
          <w:szCs w:val="24"/>
        </w:rPr>
        <w:t xml:space="preserve"> моделей в целях определения дефолта заемщика те события, которые связаны с проведением реструктуризации долга в период введения режима повышенной готовности. </w:t>
      </w:r>
    </w:p>
    <w:p w:rsidR="00BE3F93" w:rsidRPr="000F017E" w:rsidRDefault="00DA002E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3F93" w:rsidRPr="000F017E">
        <w:rPr>
          <w:rFonts w:ascii="Times New Roman" w:hAnsi="Times New Roman" w:cs="Times New Roman"/>
          <w:sz w:val="24"/>
          <w:szCs w:val="24"/>
        </w:rPr>
        <w:t>Также Центробанк рекомендовал бюро кредитных историй бесперебойно дистанционно (без посещения офиса) оказывать услуги гражданам в данный период действия режима повышенной готовности. </w:t>
      </w:r>
    </w:p>
    <w:p w:rsidR="00501A25" w:rsidRPr="000F017E" w:rsidRDefault="00870DAF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3F93" w:rsidRPr="000F017E">
        <w:rPr>
          <w:rFonts w:ascii="Times New Roman" w:hAnsi="Times New Roman" w:cs="Times New Roman"/>
          <w:sz w:val="24"/>
          <w:szCs w:val="24"/>
        </w:rPr>
        <w:t>Документ: Информационное пис</w:t>
      </w:r>
      <w:r>
        <w:rPr>
          <w:rFonts w:ascii="Times New Roman" w:hAnsi="Times New Roman" w:cs="Times New Roman"/>
          <w:sz w:val="24"/>
          <w:szCs w:val="24"/>
        </w:rPr>
        <w:t>ьмо Банка России от 27.03.2020 №</w:t>
      </w:r>
      <w:r w:rsidR="00BE3F93" w:rsidRPr="000F017E">
        <w:rPr>
          <w:rFonts w:ascii="Times New Roman" w:hAnsi="Times New Roman" w:cs="Times New Roman"/>
          <w:sz w:val="24"/>
          <w:szCs w:val="24"/>
        </w:rPr>
        <w:t xml:space="preserve"> ИН-03-47/30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BE3F93" w:rsidRPr="000F017E">
        <w:rPr>
          <w:rFonts w:ascii="Times New Roman" w:hAnsi="Times New Roman" w:cs="Times New Roman"/>
          <w:sz w:val="24"/>
          <w:szCs w:val="24"/>
        </w:rPr>
        <w:t xml:space="preserve">Об организации работы в связи с угрозой распространения </w:t>
      </w:r>
      <w:proofErr w:type="spellStart"/>
      <w:r w:rsidR="00BE3F93" w:rsidRPr="000F017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BE3F93" w:rsidRPr="000F017E">
        <w:rPr>
          <w:rFonts w:ascii="Times New Roman" w:hAnsi="Times New Roman" w:cs="Times New Roman"/>
          <w:sz w:val="24"/>
          <w:szCs w:val="24"/>
        </w:rPr>
        <w:t xml:space="preserve"> инфекции (COVID-19) и применен</w:t>
      </w:r>
      <w:r>
        <w:rPr>
          <w:rFonts w:ascii="Times New Roman" w:hAnsi="Times New Roman" w:cs="Times New Roman"/>
          <w:sz w:val="24"/>
          <w:szCs w:val="24"/>
        </w:rPr>
        <w:t>ии мер к бюро кредитных историй».</w:t>
      </w:r>
    </w:p>
    <w:p w:rsidR="006A659B" w:rsidRPr="00870DAF" w:rsidRDefault="006A659B" w:rsidP="00870DAF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70DAF">
        <w:rPr>
          <w:rFonts w:ascii="Times New Roman" w:hAnsi="Times New Roman" w:cs="Times New Roman"/>
          <w:sz w:val="24"/>
          <w:szCs w:val="24"/>
          <w:u w:val="single"/>
        </w:rPr>
        <w:t>Особый порядок взыскания неустойки (штрафа, пени) за несвоевременную, неполную оплату услуг по договорам о газоснабжении, электроэнергетике, теплоснабжении, водоснабжении и водоотведении</w:t>
      </w:r>
    </w:p>
    <w:p w:rsidR="006A659B" w:rsidRPr="000F017E" w:rsidRDefault="00171CD4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A659B" w:rsidRPr="000F017E">
        <w:rPr>
          <w:rFonts w:ascii="Times New Roman" w:hAnsi="Times New Roman" w:cs="Times New Roman"/>
          <w:sz w:val="24"/>
          <w:szCs w:val="24"/>
        </w:rPr>
        <w:t>До 1 января 2021 г. Правительство РФ вправе устанавливать особенности взыскания неустойки (штрафа, пени) за несвоевременное, не полностью исполненное юридическими лицами обязательство по оплате услуг, предоставляемых на основании договоров о газоснабжении, электроэнергетике, теплоснабжении, водоснабжении и водоотведении.</w:t>
      </w:r>
    </w:p>
    <w:p w:rsidR="006A659B" w:rsidRPr="000F017E" w:rsidRDefault="00171CD4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A659B" w:rsidRPr="000F017E">
        <w:rPr>
          <w:rFonts w:ascii="Times New Roman" w:hAnsi="Times New Roman" w:cs="Times New Roman"/>
          <w:sz w:val="24"/>
          <w:szCs w:val="24"/>
        </w:rPr>
        <w:t>Документ: Ф</w:t>
      </w:r>
      <w:r w:rsidR="0005639C">
        <w:rPr>
          <w:rFonts w:ascii="Times New Roman" w:hAnsi="Times New Roman" w:cs="Times New Roman"/>
          <w:sz w:val="24"/>
          <w:szCs w:val="24"/>
        </w:rPr>
        <w:t xml:space="preserve">едеральный закон от 01.04.2020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6A659B" w:rsidRPr="000F017E">
        <w:rPr>
          <w:rFonts w:ascii="Times New Roman" w:hAnsi="Times New Roman" w:cs="Times New Roman"/>
          <w:sz w:val="24"/>
          <w:szCs w:val="24"/>
        </w:rPr>
        <w:t>98-ФЗ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64A7" w:rsidRPr="00D14CC1" w:rsidRDefault="008C64A7" w:rsidP="00D14CC1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4CC1">
        <w:rPr>
          <w:rFonts w:ascii="Times New Roman" w:hAnsi="Times New Roman" w:cs="Times New Roman"/>
          <w:sz w:val="24"/>
          <w:szCs w:val="24"/>
          <w:u w:val="single"/>
        </w:rPr>
        <w:t>Внесены поправки в бюджетное законодательство в части особенностей исполнения бюджета в 2020 г.</w:t>
      </w:r>
    </w:p>
    <w:p w:rsidR="008C64A7" w:rsidRPr="000F017E" w:rsidRDefault="0005639C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C64A7" w:rsidRPr="000F017E">
        <w:rPr>
          <w:rFonts w:ascii="Times New Roman" w:hAnsi="Times New Roman" w:cs="Times New Roman"/>
          <w:sz w:val="24"/>
          <w:szCs w:val="24"/>
        </w:rPr>
        <w:t>В частности, установлены основания для внесения изменения в порядок исполнения бюджета в 2020 г. перераспределения бюджетных ассигнований на финансовое обеспечение мероприятий, связанных:</w:t>
      </w:r>
    </w:p>
    <w:p w:rsidR="008C64A7" w:rsidRPr="000F017E" w:rsidRDefault="0005639C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C64A7" w:rsidRPr="000F017E">
        <w:rPr>
          <w:rFonts w:ascii="Times New Roman" w:hAnsi="Times New Roman" w:cs="Times New Roman"/>
          <w:sz w:val="24"/>
          <w:szCs w:val="24"/>
        </w:rPr>
        <w:t>- с предотвращением влияния ухудшения экономической ситуации на развитие отраслей экономики;</w:t>
      </w:r>
    </w:p>
    <w:p w:rsidR="008C64A7" w:rsidRPr="000F017E" w:rsidRDefault="0005639C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C64A7" w:rsidRPr="000F017E">
        <w:rPr>
          <w:rFonts w:ascii="Times New Roman" w:hAnsi="Times New Roman" w:cs="Times New Roman"/>
          <w:sz w:val="24"/>
          <w:szCs w:val="24"/>
        </w:rPr>
        <w:t xml:space="preserve">- с профилактикой и устранением последствий распространения </w:t>
      </w:r>
      <w:proofErr w:type="spellStart"/>
      <w:r w:rsidR="008C64A7" w:rsidRPr="000F017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8C64A7" w:rsidRPr="000F017E">
        <w:rPr>
          <w:rFonts w:ascii="Times New Roman" w:hAnsi="Times New Roman" w:cs="Times New Roman"/>
          <w:sz w:val="24"/>
          <w:szCs w:val="24"/>
        </w:rPr>
        <w:t xml:space="preserve"> инфекции. </w:t>
      </w:r>
    </w:p>
    <w:p w:rsidR="008C64A7" w:rsidRPr="000F017E" w:rsidRDefault="0005639C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C64A7" w:rsidRPr="000F017E">
        <w:rPr>
          <w:rFonts w:ascii="Times New Roman" w:hAnsi="Times New Roman" w:cs="Times New Roman"/>
          <w:sz w:val="24"/>
          <w:szCs w:val="24"/>
        </w:rPr>
        <w:t>Документ: Ф</w:t>
      </w:r>
      <w:r>
        <w:rPr>
          <w:rFonts w:ascii="Times New Roman" w:hAnsi="Times New Roman" w:cs="Times New Roman"/>
          <w:sz w:val="24"/>
          <w:szCs w:val="24"/>
        </w:rPr>
        <w:t>едеральный закон от 01.04.2020 №</w:t>
      </w:r>
      <w:r w:rsidR="008C64A7" w:rsidRPr="000F017E">
        <w:rPr>
          <w:rFonts w:ascii="Times New Roman" w:hAnsi="Times New Roman" w:cs="Times New Roman"/>
          <w:sz w:val="24"/>
          <w:szCs w:val="24"/>
        </w:rPr>
        <w:t xml:space="preserve"> 103-ФЗ</w:t>
      </w:r>
      <w:r>
        <w:rPr>
          <w:rFonts w:ascii="Times New Roman" w:hAnsi="Times New Roman" w:cs="Times New Roman"/>
          <w:sz w:val="24"/>
          <w:szCs w:val="24"/>
        </w:rPr>
        <w:t>.</w:t>
      </w:r>
      <w:r w:rsidR="008C64A7" w:rsidRPr="000F017E">
        <w:rPr>
          <w:rFonts w:ascii="Times New Roman" w:hAnsi="Times New Roman" w:cs="Times New Roman"/>
          <w:sz w:val="24"/>
          <w:szCs w:val="24"/>
        </w:rPr>
        <w:t> </w:t>
      </w:r>
    </w:p>
    <w:p w:rsidR="008C64A7" w:rsidRPr="000F017E" w:rsidRDefault="008C64A7" w:rsidP="0005639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5639C">
        <w:rPr>
          <w:rFonts w:ascii="Times New Roman" w:hAnsi="Times New Roman" w:cs="Times New Roman"/>
          <w:sz w:val="24"/>
          <w:szCs w:val="24"/>
          <w:u w:val="single"/>
        </w:rPr>
        <w:t>Урегулирование и отсрочка банкротства</w:t>
      </w:r>
      <w:r w:rsidRPr="000F017E">
        <w:rPr>
          <w:rFonts w:ascii="Times New Roman" w:hAnsi="Times New Roman" w:cs="Times New Roman"/>
          <w:sz w:val="24"/>
          <w:szCs w:val="24"/>
        </w:rPr>
        <w:t> </w:t>
      </w:r>
    </w:p>
    <w:p w:rsidR="008C64A7" w:rsidRPr="000F017E" w:rsidRDefault="0005639C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355B7">
        <w:rPr>
          <w:rFonts w:ascii="Times New Roman" w:hAnsi="Times New Roman" w:cs="Times New Roman"/>
          <w:sz w:val="24"/>
          <w:szCs w:val="24"/>
        </w:rPr>
        <w:t xml:space="preserve"> </w:t>
      </w:r>
      <w:r w:rsidR="008C64A7" w:rsidRPr="000F017E">
        <w:rPr>
          <w:rFonts w:ascii="Times New Roman" w:hAnsi="Times New Roman" w:cs="Times New Roman"/>
          <w:sz w:val="24"/>
          <w:szCs w:val="24"/>
        </w:rPr>
        <w:t>Мораторий на возбуждение дел о банкротстве по заявлениям, подаваемым кредиторами, может ввести Правительство РФ. Это возможно в случае чрезвычайной ситуации, существенном изменении курса рубля и подобных обстоятельствах.</w:t>
      </w:r>
    </w:p>
    <w:p w:rsidR="008C64A7" w:rsidRPr="000F017E" w:rsidRDefault="0005639C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355B7">
        <w:rPr>
          <w:rFonts w:ascii="Times New Roman" w:hAnsi="Times New Roman" w:cs="Times New Roman"/>
          <w:sz w:val="24"/>
          <w:szCs w:val="24"/>
        </w:rPr>
        <w:t xml:space="preserve"> </w:t>
      </w:r>
      <w:r w:rsidR="008C64A7" w:rsidRPr="000F017E">
        <w:rPr>
          <w:rFonts w:ascii="Times New Roman" w:hAnsi="Times New Roman" w:cs="Times New Roman"/>
          <w:sz w:val="24"/>
          <w:szCs w:val="24"/>
        </w:rPr>
        <w:t xml:space="preserve">Правительство РФ определяет срок действия моратория и период его продления. </w:t>
      </w:r>
      <w:proofErr w:type="gramStart"/>
      <w:r w:rsidR="008C64A7" w:rsidRPr="000F017E">
        <w:rPr>
          <w:rFonts w:ascii="Times New Roman" w:hAnsi="Times New Roman" w:cs="Times New Roman"/>
          <w:sz w:val="24"/>
          <w:szCs w:val="24"/>
        </w:rPr>
        <w:t>В этот период в отношении должников, на которых распространяется мораторий, в частности, приостанавливается исполнительное производство по имущественным взысканиям по требованиям, возникшим до введения моратория (при этом не снимаются аресты на имущество должника и иные ограничения в части распоряжения имуществом должника, наложенные в ходе исполнительного производства</w:t>
      </w:r>
      <w:proofErr w:type="gramEnd"/>
    </w:p>
    <w:p w:rsidR="00F355B7" w:rsidRDefault="00F355B7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C64A7" w:rsidRPr="000F017E">
        <w:rPr>
          <w:rFonts w:ascii="Times New Roman" w:hAnsi="Times New Roman" w:cs="Times New Roman"/>
          <w:sz w:val="24"/>
          <w:szCs w:val="24"/>
        </w:rPr>
        <w:t>Приостановлена подача заявлений о банкротстве.</w:t>
      </w:r>
    </w:p>
    <w:p w:rsidR="008C64A7" w:rsidRPr="000F017E" w:rsidRDefault="00F355B7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8C64A7" w:rsidRPr="000F017E">
        <w:rPr>
          <w:rFonts w:ascii="Times New Roman" w:hAnsi="Times New Roman" w:cs="Times New Roman"/>
          <w:sz w:val="24"/>
          <w:szCs w:val="24"/>
        </w:rPr>
        <w:t>Кроме того, налогоплательщики туристической, авиационной, а также иных пострадавших отраслей смогут заключить мировые соглашения в делах о банкротстве либо получить отсрочку.</w:t>
      </w:r>
    </w:p>
    <w:p w:rsidR="00F355B7" w:rsidRDefault="008C64A7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F017E">
        <w:rPr>
          <w:rFonts w:ascii="Times New Roman" w:hAnsi="Times New Roman" w:cs="Times New Roman"/>
          <w:sz w:val="24"/>
          <w:szCs w:val="24"/>
        </w:rPr>
        <w:t> </w:t>
      </w:r>
      <w:r w:rsidR="00F355B7">
        <w:rPr>
          <w:rFonts w:ascii="Times New Roman" w:hAnsi="Times New Roman" w:cs="Times New Roman"/>
          <w:sz w:val="24"/>
          <w:szCs w:val="24"/>
        </w:rPr>
        <w:t xml:space="preserve">         </w:t>
      </w:r>
      <w:r w:rsidR="0066677F" w:rsidRPr="000F017E">
        <w:rPr>
          <w:rFonts w:ascii="Times New Roman" w:hAnsi="Times New Roman" w:cs="Times New Roman"/>
          <w:sz w:val="24"/>
          <w:szCs w:val="24"/>
        </w:rPr>
        <w:t>Документы: Ф</w:t>
      </w:r>
      <w:r w:rsidR="00F355B7">
        <w:rPr>
          <w:rFonts w:ascii="Times New Roman" w:hAnsi="Times New Roman" w:cs="Times New Roman"/>
          <w:sz w:val="24"/>
          <w:szCs w:val="24"/>
        </w:rPr>
        <w:t>едеральный закон от 01.04.2020 №</w:t>
      </w:r>
      <w:r w:rsidR="0066677F" w:rsidRPr="000F017E">
        <w:rPr>
          <w:rFonts w:ascii="Times New Roman" w:hAnsi="Times New Roman" w:cs="Times New Roman"/>
          <w:sz w:val="24"/>
          <w:szCs w:val="24"/>
        </w:rPr>
        <w:t xml:space="preserve"> 98-ФЗ</w:t>
      </w:r>
      <w:r w:rsidR="00F355B7">
        <w:rPr>
          <w:rFonts w:ascii="Times New Roman" w:hAnsi="Times New Roman" w:cs="Times New Roman"/>
          <w:sz w:val="24"/>
          <w:szCs w:val="24"/>
        </w:rPr>
        <w:t>.</w:t>
      </w:r>
    </w:p>
    <w:p w:rsidR="00CF176A" w:rsidRPr="000F017E" w:rsidRDefault="00CF176A" w:rsidP="00613DC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355B7">
        <w:rPr>
          <w:rFonts w:ascii="Times New Roman" w:hAnsi="Times New Roman" w:cs="Times New Roman"/>
          <w:sz w:val="24"/>
          <w:szCs w:val="24"/>
          <w:u w:val="single"/>
        </w:rPr>
        <w:t xml:space="preserve">Ограничение проверок бизнеса в связи с </w:t>
      </w:r>
      <w:proofErr w:type="spellStart"/>
      <w:r w:rsidRPr="00F355B7">
        <w:rPr>
          <w:rFonts w:ascii="Times New Roman" w:hAnsi="Times New Roman" w:cs="Times New Roman"/>
          <w:sz w:val="24"/>
          <w:szCs w:val="24"/>
          <w:u w:val="single"/>
        </w:rPr>
        <w:t>коронавирусом</w:t>
      </w:r>
      <w:proofErr w:type="spellEnd"/>
      <w:r w:rsidRPr="00F355B7">
        <w:rPr>
          <w:rFonts w:ascii="Times New Roman" w:hAnsi="Times New Roman" w:cs="Times New Roman"/>
          <w:sz w:val="24"/>
          <w:szCs w:val="24"/>
          <w:u w:val="single"/>
        </w:rPr>
        <w:t xml:space="preserve"> (COVID-19)</w:t>
      </w:r>
      <w:r w:rsidRPr="000F017E">
        <w:rPr>
          <w:rFonts w:ascii="Times New Roman" w:hAnsi="Times New Roman" w:cs="Times New Roman"/>
          <w:sz w:val="24"/>
          <w:szCs w:val="24"/>
        </w:rPr>
        <w:t> </w:t>
      </w:r>
    </w:p>
    <w:p w:rsidR="00CF176A" w:rsidRPr="000F017E" w:rsidRDefault="00613DC9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F176A" w:rsidRPr="000F017E">
        <w:rPr>
          <w:rFonts w:ascii="Times New Roman" w:hAnsi="Times New Roman" w:cs="Times New Roman"/>
          <w:sz w:val="24"/>
          <w:szCs w:val="24"/>
        </w:rPr>
        <w:t>Правительству РФ и высшим органам исполнительной власти субъектов РФ расширили полномочия на 2020 год. В частности, Правительство РФ вправе в 2020 году приостанавливать, отменять или переносить на более поздний срок мероприятия налогового контроля, а также приостанавливать течение сроков, предусмотренных НК РФ (</w:t>
      </w:r>
      <w:proofErr w:type="spellStart"/>
      <w:r w:rsidR="00CF176A" w:rsidRPr="000F017E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CF176A" w:rsidRPr="000F017E">
        <w:rPr>
          <w:rFonts w:ascii="Times New Roman" w:hAnsi="Times New Roman" w:cs="Times New Roman"/>
          <w:sz w:val="24"/>
          <w:szCs w:val="24"/>
        </w:rPr>
        <w:t>. б п. 1 ст. 1 Федерального за</w:t>
      </w:r>
      <w:r>
        <w:rPr>
          <w:rFonts w:ascii="Times New Roman" w:hAnsi="Times New Roman" w:cs="Times New Roman"/>
          <w:sz w:val="24"/>
          <w:szCs w:val="24"/>
        </w:rPr>
        <w:t>кона от 01.04.2020 №</w:t>
      </w:r>
      <w:r w:rsidR="00CF176A" w:rsidRPr="000F017E">
        <w:rPr>
          <w:rFonts w:ascii="Times New Roman" w:hAnsi="Times New Roman" w:cs="Times New Roman"/>
          <w:sz w:val="24"/>
          <w:szCs w:val="24"/>
        </w:rPr>
        <w:t xml:space="preserve"> 102-ФЗ).</w:t>
      </w:r>
    </w:p>
    <w:p w:rsidR="00CF176A" w:rsidRPr="000F017E" w:rsidRDefault="00613DC9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F176A" w:rsidRPr="000F017E">
        <w:rPr>
          <w:rFonts w:ascii="Times New Roman" w:hAnsi="Times New Roman" w:cs="Times New Roman"/>
          <w:sz w:val="24"/>
          <w:szCs w:val="24"/>
        </w:rPr>
        <w:t>Также предоставлены дополнительные полномочия высшим исполнительным органам власти субъектов РФ для продления сроков уплаты региональных и местных налогов и торгового сбора, если указанные сроки не были продлены либо предусмотрены более ранние сроки их уплаты Правительством РФ.</w:t>
      </w:r>
    </w:p>
    <w:p w:rsidR="00CF176A" w:rsidRPr="000F017E" w:rsidRDefault="001D16FC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F176A" w:rsidRPr="000F017E">
        <w:rPr>
          <w:rFonts w:ascii="Times New Roman" w:hAnsi="Times New Roman" w:cs="Times New Roman"/>
          <w:sz w:val="24"/>
          <w:szCs w:val="24"/>
        </w:rPr>
        <w:t xml:space="preserve">С 1 апреля 2020 года по 31 декабря 2020 года включительно не будут проводиться проверки субъектов среднего и малого предпринимательства, которые включены в реестр СМП. Исключение - проверки, </w:t>
      </w:r>
      <w:proofErr w:type="gramStart"/>
      <w:r w:rsidR="00CF176A" w:rsidRPr="000F017E">
        <w:rPr>
          <w:rFonts w:ascii="Times New Roman" w:hAnsi="Times New Roman" w:cs="Times New Roman"/>
          <w:sz w:val="24"/>
          <w:szCs w:val="24"/>
        </w:rPr>
        <w:t>основаниями</w:t>
      </w:r>
      <w:proofErr w:type="gramEnd"/>
      <w:r w:rsidR="00CF176A" w:rsidRPr="000F017E">
        <w:rPr>
          <w:rFonts w:ascii="Times New Roman" w:hAnsi="Times New Roman" w:cs="Times New Roman"/>
          <w:sz w:val="24"/>
          <w:szCs w:val="24"/>
        </w:rPr>
        <w:t xml:space="preserve"> для проведения которых являются причинение вреда или угроза причинения вреда жизни, здоровью граждан, возникновение чрезвычайных ситуаций природного и техногенного характера. При этом Правительство РФ может установить иное регулирование. </w:t>
      </w:r>
    </w:p>
    <w:p w:rsidR="00CF176A" w:rsidRPr="000F017E" w:rsidRDefault="001D16FC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F176A" w:rsidRPr="000F017E">
        <w:rPr>
          <w:rFonts w:ascii="Times New Roman" w:hAnsi="Times New Roman" w:cs="Times New Roman"/>
          <w:sz w:val="24"/>
          <w:szCs w:val="24"/>
        </w:rPr>
        <w:t>До 1 мая 2020 г. федеральные органы не будут назначать:</w:t>
      </w:r>
    </w:p>
    <w:p w:rsidR="00CF176A" w:rsidRPr="000F017E" w:rsidRDefault="001D16FC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F176A" w:rsidRPr="000F017E">
        <w:rPr>
          <w:rFonts w:ascii="Times New Roman" w:hAnsi="Times New Roman" w:cs="Times New Roman"/>
          <w:sz w:val="24"/>
          <w:szCs w:val="24"/>
        </w:rPr>
        <w:t xml:space="preserve">- проверки, предусмотренные Законом о защите прав </w:t>
      </w:r>
      <w:proofErr w:type="spellStart"/>
      <w:r w:rsidR="00CF176A" w:rsidRPr="000F017E"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 w:rsidR="00CF176A" w:rsidRPr="000F017E">
        <w:rPr>
          <w:rFonts w:ascii="Times New Roman" w:hAnsi="Times New Roman" w:cs="Times New Roman"/>
          <w:sz w:val="24"/>
          <w:szCs w:val="24"/>
        </w:rPr>
        <w:t xml:space="preserve"> и ИП;</w:t>
      </w:r>
    </w:p>
    <w:p w:rsidR="00CF176A" w:rsidRPr="000F017E" w:rsidRDefault="001D16FC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F176A" w:rsidRPr="000F017E">
        <w:rPr>
          <w:rFonts w:ascii="Times New Roman" w:hAnsi="Times New Roman" w:cs="Times New Roman"/>
          <w:sz w:val="24"/>
          <w:szCs w:val="24"/>
        </w:rPr>
        <w:t>- выездные налоговые проверки;</w:t>
      </w:r>
    </w:p>
    <w:p w:rsidR="00CF176A" w:rsidRPr="000F017E" w:rsidRDefault="001D16FC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F176A" w:rsidRPr="000F017E">
        <w:rPr>
          <w:rFonts w:ascii="Times New Roman" w:hAnsi="Times New Roman" w:cs="Times New Roman"/>
          <w:sz w:val="24"/>
          <w:szCs w:val="24"/>
        </w:rPr>
        <w:t>- плановые выездные таможенные проверки.</w:t>
      </w:r>
    </w:p>
    <w:p w:rsidR="00CF176A" w:rsidRPr="000F017E" w:rsidRDefault="001D16FC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F176A" w:rsidRPr="000F017E">
        <w:rPr>
          <w:rFonts w:ascii="Times New Roman" w:hAnsi="Times New Roman" w:cs="Times New Roman"/>
          <w:sz w:val="24"/>
          <w:szCs w:val="24"/>
        </w:rPr>
        <w:t xml:space="preserve">Кроме того, организована корректировка сводного плана проверок прокуратуры,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F176A" w:rsidRPr="000F017E">
        <w:rPr>
          <w:rFonts w:ascii="Times New Roman" w:hAnsi="Times New Roman" w:cs="Times New Roman"/>
          <w:sz w:val="24"/>
          <w:szCs w:val="24"/>
        </w:rPr>
        <w:t>Банком России снижена регуляторная и надзорная нагрузка.</w:t>
      </w:r>
    </w:p>
    <w:p w:rsidR="00CF176A" w:rsidRPr="000F017E" w:rsidRDefault="001D16FC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F176A" w:rsidRPr="000F017E">
        <w:rPr>
          <w:rFonts w:ascii="Times New Roman" w:hAnsi="Times New Roman" w:cs="Times New Roman"/>
          <w:sz w:val="24"/>
          <w:szCs w:val="24"/>
        </w:rPr>
        <w:t>Кроме того, организована корректировка сводного плана проверок прокуратуры. </w:t>
      </w:r>
    </w:p>
    <w:p w:rsidR="00CF176A" w:rsidRPr="000F017E" w:rsidRDefault="001D16FC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F176A" w:rsidRPr="000F017E">
        <w:rPr>
          <w:rFonts w:ascii="Times New Roman" w:hAnsi="Times New Roman" w:cs="Times New Roman"/>
          <w:sz w:val="24"/>
          <w:szCs w:val="24"/>
        </w:rPr>
        <w:t>Документы: Ф</w:t>
      </w:r>
      <w:r>
        <w:rPr>
          <w:rFonts w:ascii="Times New Roman" w:hAnsi="Times New Roman" w:cs="Times New Roman"/>
          <w:sz w:val="24"/>
          <w:szCs w:val="24"/>
        </w:rPr>
        <w:t>едеральный закон от 01.04.2020 №</w:t>
      </w:r>
      <w:r w:rsidR="00CF176A" w:rsidRPr="000F017E">
        <w:rPr>
          <w:rFonts w:ascii="Times New Roman" w:hAnsi="Times New Roman" w:cs="Times New Roman"/>
          <w:sz w:val="24"/>
          <w:szCs w:val="24"/>
        </w:rPr>
        <w:t xml:space="preserve"> 102-ФЗ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176A" w:rsidRPr="000F017E" w:rsidRDefault="001D16FC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F176A" w:rsidRPr="000F017E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едеральный закон от 01.04.2020 №</w:t>
      </w:r>
      <w:r w:rsidR="00CF176A" w:rsidRPr="000F017E">
        <w:rPr>
          <w:rFonts w:ascii="Times New Roman" w:hAnsi="Times New Roman" w:cs="Times New Roman"/>
          <w:sz w:val="24"/>
          <w:szCs w:val="24"/>
        </w:rPr>
        <w:t xml:space="preserve"> 98-ФЗ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176A" w:rsidRPr="000F017E" w:rsidRDefault="00F643A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F176A" w:rsidRPr="000F017E">
        <w:rPr>
          <w:rFonts w:ascii="Times New Roman" w:hAnsi="Times New Roman" w:cs="Times New Roman"/>
          <w:sz w:val="24"/>
          <w:szCs w:val="24"/>
        </w:rPr>
        <w:t>Поручение Правительства РФ от 18.03.2020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176A" w:rsidRPr="000F017E" w:rsidRDefault="00F643A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F176A" w:rsidRPr="000F017E">
        <w:rPr>
          <w:rFonts w:ascii="Times New Roman" w:hAnsi="Times New Roman" w:cs="Times New Roman"/>
          <w:sz w:val="24"/>
          <w:szCs w:val="24"/>
        </w:rPr>
        <w:t xml:space="preserve">Информация ФНС России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CF176A" w:rsidRPr="000F017E">
        <w:rPr>
          <w:rFonts w:ascii="Times New Roman" w:hAnsi="Times New Roman" w:cs="Times New Roman"/>
          <w:sz w:val="24"/>
          <w:szCs w:val="24"/>
        </w:rPr>
        <w:t>Поддержка бизнеса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CF176A" w:rsidRPr="000F017E" w:rsidRDefault="00F643A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И</w:t>
      </w:r>
      <w:r w:rsidR="00CF176A" w:rsidRPr="000F017E">
        <w:rPr>
          <w:rFonts w:ascii="Times New Roman" w:hAnsi="Times New Roman" w:cs="Times New Roman"/>
          <w:sz w:val="24"/>
          <w:szCs w:val="24"/>
        </w:rPr>
        <w:t>нформационное пис</w:t>
      </w:r>
      <w:r>
        <w:rPr>
          <w:rFonts w:ascii="Times New Roman" w:hAnsi="Times New Roman" w:cs="Times New Roman"/>
          <w:sz w:val="24"/>
          <w:szCs w:val="24"/>
        </w:rPr>
        <w:t>ьмо Банка России от 27.03.2020 «</w:t>
      </w:r>
      <w:r w:rsidR="00CF176A" w:rsidRPr="000F017E">
        <w:rPr>
          <w:rFonts w:ascii="Times New Roman" w:hAnsi="Times New Roman" w:cs="Times New Roman"/>
          <w:sz w:val="24"/>
          <w:szCs w:val="24"/>
        </w:rPr>
        <w:t xml:space="preserve"> ИН-06-14/34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CF176A" w:rsidRPr="000F017E">
        <w:rPr>
          <w:rFonts w:ascii="Times New Roman" w:hAnsi="Times New Roman" w:cs="Times New Roman"/>
          <w:sz w:val="24"/>
          <w:szCs w:val="24"/>
        </w:rPr>
        <w:t xml:space="preserve">О снижении регуляторной и надзорной нагрузки в связи с действиями системных факторов, обусловленных распространением </w:t>
      </w:r>
      <w:proofErr w:type="spellStart"/>
      <w:r w:rsidR="00CF176A" w:rsidRPr="000F017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CF176A" w:rsidRPr="000F017E">
        <w:rPr>
          <w:rFonts w:ascii="Times New Roman" w:hAnsi="Times New Roman" w:cs="Times New Roman"/>
          <w:sz w:val="24"/>
          <w:szCs w:val="24"/>
        </w:rPr>
        <w:t xml:space="preserve"> инфекции (CO</w:t>
      </w:r>
      <w:r>
        <w:rPr>
          <w:rFonts w:ascii="Times New Roman" w:hAnsi="Times New Roman" w:cs="Times New Roman"/>
          <w:sz w:val="24"/>
          <w:szCs w:val="24"/>
        </w:rPr>
        <w:t>VID-19)».</w:t>
      </w:r>
    </w:p>
    <w:p w:rsidR="00CF176A" w:rsidRPr="000F017E" w:rsidRDefault="00F643A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F176A" w:rsidRPr="000F017E">
        <w:rPr>
          <w:rFonts w:ascii="Times New Roman" w:hAnsi="Times New Roman" w:cs="Times New Roman"/>
          <w:sz w:val="24"/>
          <w:szCs w:val="24"/>
        </w:rPr>
        <w:t>Информационное пис</w:t>
      </w:r>
      <w:r>
        <w:rPr>
          <w:rFonts w:ascii="Times New Roman" w:hAnsi="Times New Roman" w:cs="Times New Roman"/>
          <w:sz w:val="24"/>
          <w:szCs w:val="24"/>
        </w:rPr>
        <w:t>ьмо Банка России от 27.03.2020 №</w:t>
      </w:r>
      <w:r w:rsidR="00CF176A" w:rsidRPr="000F017E">
        <w:rPr>
          <w:rFonts w:ascii="Times New Roman" w:hAnsi="Times New Roman" w:cs="Times New Roman"/>
          <w:sz w:val="24"/>
          <w:szCs w:val="24"/>
        </w:rPr>
        <w:t xml:space="preserve"> ИН-03-41-3/37 </w:t>
      </w:r>
      <w:r w:rsidR="00022D88">
        <w:rPr>
          <w:rFonts w:ascii="Times New Roman" w:hAnsi="Times New Roman" w:cs="Times New Roman"/>
          <w:sz w:val="24"/>
          <w:szCs w:val="24"/>
        </w:rPr>
        <w:t>«</w:t>
      </w:r>
      <w:r w:rsidR="00CF176A" w:rsidRPr="000F017E">
        <w:rPr>
          <w:rFonts w:ascii="Times New Roman" w:hAnsi="Times New Roman" w:cs="Times New Roman"/>
          <w:sz w:val="24"/>
          <w:szCs w:val="24"/>
        </w:rPr>
        <w:t>О неприменен</w:t>
      </w:r>
      <w:r w:rsidR="00022D88">
        <w:rPr>
          <w:rFonts w:ascii="Times New Roman" w:hAnsi="Times New Roman" w:cs="Times New Roman"/>
          <w:sz w:val="24"/>
          <w:szCs w:val="24"/>
        </w:rPr>
        <w:t>ии мер к кредитным организациям».</w:t>
      </w:r>
    </w:p>
    <w:p w:rsidR="00CF176A" w:rsidRPr="000F017E" w:rsidRDefault="00022D8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F176A" w:rsidRPr="000F017E">
        <w:rPr>
          <w:rFonts w:ascii="Times New Roman" w:hAnsi="Times New Roman" w:cs="Times New Roman"/>
          <w:sz w:val="24"/>
          <w:szCs w:val="24"/>
        </w:rPr>
        <w:t>Информация Генпрокуратуры России от 26.03.2020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1F60" w:rsidRPr="00022D88" w:rsidRDefault="009D1F60" w:rsidP="00022D88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22D88">
        <w:rPr>
          <w:rFonts w:ascii="Times New Roman" w:hAnsi="Times New Roman" w:cs="Times New Roman"/>
          <w:sz w:val="24"/>
          <w:szCs w:val="24"/>
          <w:u w:val="single"/>
        </w:rPr>
        <w:t>Временные правила по оформлению и оплате больничных листов</w:t>
      </w:r>
    </w:p>
    <w:p w:rsidR="009D1F60" w:rsidRPr="000F017E" w:rsidRDefault="00737DD5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D1F60" w:rsidRPr="000F017E">
        <w:rPr>
          <w:rFonts w:ascii="Times New Roman" w:hAnsi="Times New Roman" w:cs="Times New Roman"/>
          <w:sz w:val="24"/>
          <w:szCs w:val="24"/>
        </w:rPr>
        <w:t xml:space="preserve">По 1 июля 2020 г. применяются Временные правила оформления листков нетрудоспособности, назначения и выплаты пособий по временной нетрудоспособности в период нахождения на карантине в связи с распространением новой </w:t>
      </w:r>
      <w:proofErr w:type="spellStart"/>
      <w:r w:rsidR="009D1F60" w:rsidRPr="000F017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9D1F60" w:rsidRPr="000F017E">
        <w:rPr>
          <w:rFonts w:ascii="Times New Roman" w:hAnsi="Times New Roman" w:cs="Times New Roman"/>
          <w:sz w:val="24"/>
          <w:szCs w:val="24"/>
        </w:rPr>
        <w:t xml:space="preserve"> инфекции (2019-nCoV).</w:t>
      </w:r>
    </w:p>
    <w:p w:rsidR="009D1F60" w:rsidRPr="000F017E" w:rsidRDefault="00737DD5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D1F60" w:rsidRPr="000F017E">
        <w:rPr>
          <w:rFonts w:ascii="Times New Roman" w:hAnsi="Times New Roman" w:cs="Times New Roman"/>
          <w:sz w:val="24"/>
          <w:szCs w:val="24"/>
        </w:rPr>
        <w:t>С 1 апреля по 31 декабря 2020 г. изменяется порядок исчисления пособий по временной нетрудоспособности.</w:t>
      </w:r>
    </w:p>
    <w:p w:rsidR="009D1F60" w:rsidRPr="000F017E" w:rsidRDefault="00737DD5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D1F60" w:rsidRPr="000F017E">
        <w:rPr>
          <w:rFonts w:ascii="Times New Roman" w:hAnsi="Times New Roman" w:cs="Times New Roman"/>
          <w:sz w:val="24"/>
          <w:szCs w:val="24"/>
        </w:rPr>
        <w:t xml:space="preserve">В частности, если пособие по временной нетрудоспособности, исчисленное в расчете за полный календарный месяц, ниже МРОТ, его выплачивают в размере, исчисляемом исходя </w:t>
      </w:r>
      <w:proofErr w:type="gramStart"/>
      <w:r w:rsidR="009D1F60" w:rsidRPr="000F017E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9D1F60" w:rsidRPr="000F017E">
        <w:rPr>
          <w:rFonts w:ascii="Times New Roman" w:hAnsi="Times New Roman" w:cs="Times New Roman"/>
          <w:sz w:val="24"/>
          <w:szCs w:val="24"/>
        </w:rPr>
        <w:t xml:space="preserve"> МРОТ.</w:t>
      </w:r>
    </w:p>
    <w:p w:rsidR="009D1F60" w:rsidRPr="000F017E" w:rsidRDefault="00737DD5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D1F60" w:rsidRPr="000F017E">
        <w:rPr>
          <w:rFonts w:ascii="Times New Roman" w:hAnsi="Times New Roman" w:cs="Times New Roman"/>
          <w:sz w:val="24"/>
          <w:szCs w:val="24"/>
        </w:rPr>
        <w:t xml:space="preserve">При этом предусматривается учет районных коэффициентов, применяемых к зарплате, при исчислении пособий по временной нетрудоспособности исходя </w:t>
      </w:r>
      <w:proofErr w:type="gramStart"/>
      <w:r w:rsidR="009D1F60" w:rsidRPr="000F017E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9D1F60" w:rsidRPr="000F017E">
        <w:rPr>
          <w:rFonts w:ascii="Times New Roman" w:hAnsi="Times New Roman" w:cs="Times New Roman"/>
          <w:sz w:val="24"/>
          <w:szCs w:val="24"/>
        </w:rPr>
        <w:t xml:space="preserve"> МРОТ.</w:t>
      </w:r>
    </w:p>
    <w:p w:rsidR="009D1F60" w:rsidRPr="000F017E" w:rsidRDefault="00737DD5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D1F60" w:rsidRPr="000F017E">
        <w:rPr>
          <w:rFonts w:ascii="Times New Roman" w:hAnsi="Times New Roman" w:cs="Times New Roman"/>
          <w:sz w:val="24"/>
          <w:szCs w:val="24"/>
        </w:rPr>
        <w:t xml:space="preserve">Кроме того, до 1 октября 2020 г. приостанавливается действие положений, по которым получатели ежемесячных выплат в связи с рождением (усыновлением) первого или второго ребенка обязаны подавать заявление об их назначении, продлении указанных </w:t>
      </w:r>
      <w:r w:rsidR="009D1F60" w:rsidRPr="000F017E">
        <w:rPr>
          <w:rFonts w:ascii="Times New Roman" w:hAnsi="Times New Roman" w:cs="Times New Roman"/>
          <w:sz w:val="24"/>
          <w:szCs w:val="24"/>
        </w:rPr>
        <w:lastRenderedPageBreak/>
        <w:t>выплат на новый срок. То же касается необходимости извещать органы соцзащиты населения и территориальные органы ПФР о смене места жительства (пребывания), фактического проживания, а также об обстоятельствах, влекущих прекращение выплат. </w:t>
      </w:r>
    </w:p>
    <w:p w:rsidR="009D1F60" w:rsidRPr="000F017E" w:rsidRDefault="00737DD5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D1F60" w:rsidRPr="000F017E">
        <w:rPr>
          <w:rFonts w:ascii="Times New Roman" w:hAnsi="Times New Roman" w:cs="Times New Roman"/>
          <w:sz w:val="24"/>
          <w:szCs w:val="24"/>
        </w:rPr>
        <w:t>С 1 апреля по 1 октября 2020 г. изменяется порядок назначения ежемесячной выплаты в связи с рождением (усыновлением) первого или второго ребенка. </w:t>
      </w:r>
    </w:p>
    <w:p w:rsidR="009D1F60" w:rsidRPr="000F017E" w:rsidRDefault="00737DD5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D1F60" w:rsidRPr="000F017E">
        <w:rPr>
          <w:rFonts w:ascii="Times New Roman" w:hAnsi="Times New Roman" w:cs="Times New Roman"/>
          <w:sz w:val="24"/>
          <w:szCs w:val="24"/>
        </w:rPr>
        <w:t>Документы: Фе</w:t>
      </w:r>
      <w:r>
        <w:rPr>
          <w:rFonts w:ascii="Times New Roman" w:hAnsi="Times New Roman" w:cs="Times New Roman"/>
          <w:sz w:val="24"/>
          <w:szCs w:val="24"/>
        </w:rPr>
        <w:t>деральный закон от 01.04.2020 №</w:t>
      </w:r>
      <w:r w:rsidR="009D1F60" w:rsidRPr="000F017E">
        <w:rPr>
          <w:rFonts w:ascii="Times New Roman" w:hAnsi="Times New Roman" w:cs="Times New Roman"/>
          <w:sz w:val="24"/>
          <w:szCs w:val="24"/>
        </w:rPr>
        <w:t>104-ФЗ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1F60" w:rsidRPr="000F017E" w:rsidRDefault="00737DD5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D1F60" w:rsidRPr="000F017E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sz w:val="24"/>
          <w:szCs w:val="24"/>
        </w:rPr>
        <w:t>Правительства РФ от 18.03.2020 №</w:t>
      </w:r>
      <w:r w:rsidR="009D1F60" w:rsidRPr="000F017E">
        <w:rPr>
          <w:rFonts w:ascii="Times New Roman" w:hAnsi="Times New Roman" w:cs="Times New Roman"/>
          <w:sz w:val="24"/>
          <w:szCs w:val="24"/>
        </w:rPr>
        <w:t xml:space="preserve"> 294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1F60" w:rsidRPr="000F017E">
        <w:rPr>
          <w:rFonts w:ascii="Times New Roman" w:hAnsi="Times New Roman" w:cs="Times New Roman"/>
          <w:sz w:val="24"/>
          <w:szCs w:val="24"/>
        </w:rPr>
        <w:t> </w:t>
      </w:r>
    </w:p>
    <w:p w:rsidR="009D1F60" w:rsidRPr="007C1F43" w:rsidRDefault="009D1F60" w:rsidP="007C1F43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C1F43">
        <w:rPr>
          <w:rFonts w:ascii="Times New Roman" w:hAnsi="Times New Roman" w:cs="Times New Roman"/>
          <w:sz w:val="24"/>
          <w:szCs w:val="24"/>
          <w:u w:val="single"/>
        </w:rPr>
        <w:t>Приостановка диспансеризации</w:t>
      </w:r>
    </w:p>
    <w:p w:rsidR="009D1F60" w:rsidRPr="000F017E" w:rsidRDefault="007C1F43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D1F60" w:rsidRPr="000F017E">
        <w:rPr>
          <w:rFonts w:ascii="Times New Roman" w:hAnsi="Times New Roman" w:cs="Times New Roman"/>
          <w:sz w:val="24"/>
          <w:szCs w:val="24"/>
        </w:rPr>
        <w:t xml:space="preserve">В связи с распространением новой </w:t>
      </w:r>
      <w:proofErr w:type="spellStart"/>
      <w:r w:rsidR="009D1F60" w:rsidRPr="000F017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9D1F60" w:rsidRPr="000F017E">
        <w:rPr>
          <w:rFonts w:ascii="Times New Roman" w:hAnsi="Times New Roman" w:cs="Times New Roman"/>
          <w:sz w:val="24"/>
          <w:szCs w:val="24"/>
        </w:rPr>
        <w:t xml:space="preserve"> инфекции правительство распорядилось временно не проводить профилактические медосмотры и диспансеризацию взрослого населения. </w:t>
      </w:r>
    </w:p>
    <w:p w:rsidR="009D1F60" w:rsidRPr="000F017E" w:rsidRDefault="007C1F43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D1F60" w:rsidRPr="000F017E">
        <w:rPr>
          <w:rFonts w:ascii="Times New Roman" w:hAnsi="Times New Roman" w:cs="Times New Roman"/>
          <w:sz w:val="24"/>
          <w:szCs w:val="24"/>
        </w:rPr>
        <w:t>Документ: Распоряжение Правительства РФ от 21</w:t>
      </w:r>
      <w:r>
        <w:rPr>
          <w:rFonts w:ascii="Times New Roman" w:hAnsi="Times New Roman" w:cs="Times New Roman"/>
          <w:sz w:val="24"/>
          <w:szCs w:val="24"/>
        </w:rPr>
        <w:t>.03.2020 №</w:t>
      </w:r>
      <w:r w:rsidR="009D1F60" w:rsidRPr="000F017E">
        <w:rPr>
          <w:rFonts w:ascii="Times New Roman" w:hAnsi="Times New Roman" w:cs="Times New Roman"/>
          <w:sz w:val="24"/>
          <w:szCs w:val="24"/>
        </w:rPr>
        <w:t xml:space="preserve"> 710-р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4D06" w:rsidRPr="009A5BE8" w:rsidRDefault="00D3173B" w:rsidP="00D3173B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Изм</w:t>
      </w:r>
      <w:r w:rsidR="009A5BE8" w:rsidRPr="009A5BE8">
        <w:rPr>
          <w:rFonts w:ascii="Times New Roman" w:hAnsi="Times New Roman" w:cs="Times New Roman"/>
          <w:sz w:val="24"/>
          <w:szCs w:val="24"/>
          <w:u w:val="single"/>
        </w:rPr>
        <w:t>енения в ГК РФ в</w:t>
      </w:r>
      <w:r w:rsidR="00CA4D06" w:rsidRPr="009A5BE8">
        <w:rPr>
          <w:rFonts w:ascii="Times New Roman" w:hAnsi="Times New Roman" w:cs="Times New Roman"/>
          <w:sz w:val="24"/>
          <w:szCs w:val="24"/>
          <w:u w:val="single"/>
        </w:rPr>
        <w:t xml:space="preserve"> - 2020 </w:t>
      </w:r>
      <w:r w:rsidR="009A5BE8" w:rsidRPr="009A5BE8">
        <w:rPr>
          <w:rFonts w:ascii="Times New Roman" w:hAnsi="Times New Roman" w:cs="Times New Roman"/>
          <w:sz w:val="24"/>
          <w:szCs w:val="24"/>
          <w:u w:val="single"/>
        </w:rPr>
        <w:t>году</w:t>
      </w:r>
    </w:p>
    <w:p w:rsidR="00CA4D06" w:rsidRPr="009A5BE8" w:rsidRDefault="009A5BE8" w:rsidP="009A5BE8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A5BE8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CA4D06" w:rsidRPr="009A5BE8">
        <w:rPr>
          <w:rFonts w:ascii="Times New Roman" w:hAnsi="Times New Roman" w:cs="Times New Roman"/>
          <w:sz w:val="24"/>
          <w:szCs w:val="24"/>
          <w:u w:val="single"/>
        </w:rPr>
        <w:t>января</w:t>
      </w:r>
    </w:p>
    <w:p w:rsidR="00CA4D06" w:rsidRPr="000F017E" w:rsidRDefault="009A5BE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A4D06" w:rsidRPr="000F017E">
        <w:rPr>
          <w:rFonts w:ascii="Times New Roman" w:hAnsi="Times New Roman" w:cs="Times New Roman"/>
          <w:sz w:val="24"/>
          <w:szCs w:val="24"/>
        </w:rPr>
        <w:t>Купля-продажа недвижимости. Введена презумпция добросовестности приобретателя недвижимости, полагавшегося на данные ЕГРН. Презумпция действует до тех пор, пока в суде не будет доказано, что приобретатель знал об отсутствии необходимых прав у контрагента.</w:t>
      </w:r>
    </w:p>
    <w:p w:rsidR="00CA4D06" w:rsidRPr="000F017E" w:rsidRDefault="009A5BE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A4D06" w:rsidRPr="000F017E">
        <w:rPr>
          <w:rFonts w:ascii="Times New Roman" w:hAnsi="Times New Roman" w:cs="Times New Roman"/>
          <w:sz w:val="24"/>
          <w:szCs w:val="24"/>
        </w:rPr>
        <w:t>Защищены права добросовестных граждан, купивших квартиры, незаконно выбывшие из владения публичных собственников:</w:t>
      </w:r>
    </w:p>
    <w:p w:rsidR="00CA4D06" w:rsidRPr="000F017E" w:rsidRDefault="009A5BE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A4D06" w:rsidRPr="000F017E">
        <w:rPr>
          <w:rFonts w:ascii="Times New Roman" w:hAnsi="Times New Roman" w:cs="Times New Roman"/>
          <w:sz w:val="24"/>
          <w:szCs w:val="24"/>
        </w:rPr>
        <w:t>- Срок исковой давности - 3 года с момента выбытия жилого помещения из владения до регистрации прав на него первым добросовестным приобретателем.</w:t>
      </w:r>
    </w:p>
    <w:p w:rsidR="00CA4D06" w:rsidRPr="000F017E" w:rsidRDefault="009A5BE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73F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4D06" w:rsidRPr="000F017E">
        <w:rPr>
          <w:rFonts w:ascii="Times New Roman" w:hAnsi="Times New Roman" w:cs="Times New Roman"/>
          <w:sz w:val="24"/>
          <w:szCs w:val="24"/>
        </w:rPr>
        <w:t>- Недобросовестность приобретателей должен доказывать публичный собственник.</w:t>
      </w:r>
    </w:p>
    <w:p w:rsidR="00CA4D06" w:rsidRPr="000F017E" w:rsidRDefault="009A5BE8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A4D06" w:rsidRPr="000F017E">
        <w:rPr>
          <w:rFonts w:ascii="Times New Roman" w:hAnsi="Times New Roman" w:cs="Times New Roman"/>
          <w:sz w:val="24"/>
          <w:szCs w:val="24"/>
        </w:rPr>
        <w:t xml:space="preserve">Установлен иной момент начала срока </w:t>
      </w:r>
      <w:proofErr w:type="spellStart"/>
      <w:r w:rsidR="00CA4D06" w:rsidRPr="000F017E">
        <w:rPr>
          <w:rFonts w:ascii="Times New Roman" w:hAnsi="Times New Roman" w:cs="Times New Roman"/>
          <w:sz w:val="24"/>
          <w:szCs w:val="24"/>
        </w:rPr>
        <w:t>приобретательной</w:t>
      </w:r>
      <w:proofErr w:type="spellEnd"/>
      <w:r w:rsidR="00CA4D06" w:rsidRPr="000F017E">
        <w:rPr>
          <w:rFonts w:ascii="Times New Roman" w:hAnsi="Times New Roman" w:cs="Times New Roman"/>
          <w:sz w:val="24"/>
          <w:szCs w:val="24"/>
        </w:rPr>
        <w:t xml:space="preserve"> давности в случае, когда вещь может быть </w:t>
      </w:r>
      <w:proofErr w:type="spellStart"/>
      <w:r w:rsidR="00CA4D06" w:rsidRPr="000F017E">
        <w:rPr>
          <w:rFonts w:ascii="Times New Roman" w:hAnsi="Times New Roman" w:cs="Times New Roman"/>
          <w:sz w:val="24"/>
          <w:szCs w:val="24"/>
        </w:rPr>
        <w:t>виндицирована</w:t>
      </w:r>
      <w:proofErr w:type="spellEnd"/>
      <w:r w:rsidR="00CA4D06" w:rsidRPr="000F017E">
        <w:rPr>
          <w:rFonts w:ascii="Times New Roman" w:hAnsi="Times New Roman" w:cs="Times New Roman"/>
          <w:sz w:val="24"/>
          <w:szCs w:val="24"/>
        </w:rPr>
        <w:t xml:space="preserve">. Срок начинается с момента, когда добросовестный приобретатель начал открыто владеть вещью. Если вещь является недвижимой и приобретатель зарегистрировал право на нее, срок начинает течь не позднее момента </w:t>
      </w:r>
      <w:proofErr w:type="spellStart"/>
      <w:r w:rsidR="00CA4D06" w:rsidRPr="000F017E">
        <w:rPr>
          <w:rFonts w:ascii="Times New Roman" w:hAnsi="Times New Roman" w:cs="Times New Roman"/>
          <w:sz w:val="24"/>
          <w:szCs w:val="24"/>
        </w:rPr>
        <w:t>госрегистрации</w:t>
      </w:r>
      <w:proofErr w:type="spellEnd"/>
      <w:r w:rsidR="00CA4D06" w:rsidRPr="000F017E">
        <w:rPr>
          <w:rFonts w:ascii="Times New Roman" w:hAnsi="Times New Roman" w:cs="Times New Roman"/>
          <w:sz w:val="24"/>
          <w:szCs w:val="24"/>
        </w:rPr>
        <w:t>. </w:t>
      </w:r>
    </w:p>
    <w:p w:rsidR="00CA4D06" w:rsidRPr="009A5BE8" w:rsidRDefault="00CA4D06" w:rsidP="009A5BE8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A5BE8">
        <w:rPr>
          <w:rFonts w:ascii="Times New Roman" w:hAnsi="Times New Roman" w:cs="Times New Roman"/>
          <w:sz w:val="24"/>
          <w:szCs w:val="24"/>
          <w:u w:val="single"/>
        </w:rPr>
        <w:t>26 июня</w:t>
      </w:r>
    </w:p>
    <w:p w:rsidR="00CA4D06" w:rsidRPr="000F017E" w:rsidRDefault="009013B2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A4D06" w:rsidRPr="000F017E">
        <w:rPr>
          <w:rFonts w:ascii="Times New Roman" w:hAnsi="Times New Roman" w:cs="Times New Roman"/>
          <w:sz w:val="24"/>
          <w:szCs w:val="24"/>
        </w:rPr>
        <w:t>Страхование. Законом (а не только договором) может быть установлена обязанность страховщика вернуть страховую премию при досрочном отказе страхователя или выгодоприобретателя от договора.</w:t>
      </w:r>
    </w:p>
    <w:p w:rsidR="00CA4D06" w:rsidRPr="000F017E" w:rsidRDefault="009013B2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A4D06" w:rsidRPr="000F017E">
        <w:rPr>
          <w:rFonts w:ascii="Times New Roman" w:hAnsi="Times New Roman" w:cs="Times New Roman"/>
          <w:sz w:val="24"/>
          <w:szCs w:val="24"/>
        </w:rPr>
        <w:t xml:space="preserve">Корректировка нормы Кодекса потребовалась в связи с тем, что с 1 сентября заработают поправки к Закону о </w:t>
      </w:r>
      <w:proofErr w:type="spellStart"/>
      <w:r w:rsidR="00CA4D06" w:rsidRPr="000F017E">
        <w:rPr>
          <w:rFonts w:ascii="Times New Roman" w:hAnsi="Times New Roman" w:cs="Times New Roman"/>
          <w:sz w:val="24"/>
          <w:szCs w:val="24"/>
        </w:rPr>
        <w:t>потребкредите</w:t>
      </w:r>
      <w:proofErr w:type="spellEnd"/>
      <w:r w:rsidR="00CA4D06" w:rsidRPr="000F017E">
        <w:rPr>
          <w:rFonts w:ascii="Times New Roman" w:hAnsi="Times New Roman" w:cs="Times New Roman"/>
          <w:sz w:val="24"/>
          <w:szCs w:val="24"/>
        </w:rPr>
        <w:t>, обязывающие возвращать часть страховой премии заемщику, который досрочно погасил заем.</w:t>
      </w:r>
    </w:p>
    <w:p w:rsidR="005252D2" w:rsidRPr="009013B2" w:rsidRDefault="005252D2" w:rsidP="009013B2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013B2">
        <w:rPr>
          <w:rFonts w:ascii="Times New Roman" w:hAnsi="Times New Roman" w:cs="Times New Roman"/>
          <w:sz w:val="24"/>
          <w:szCs w:val="24"/>
          <w:u w:val="single"/>
        </w:rPr>
        <w:t xml:space="preserve">Можно будет обращаться к нотариусу через </w:t>
      </w:r>
      <w:proofErr w:type="gramStart"/>
      <w:r w:rsidRPr="009013B2">
        <w:rPr>
          <w:rFonts w:ascii="Times New Roman" w:hAnsi="Times New Roman" w:cs="Times New Roman"/>
          <w:sz w:val="24"/>
          <w:szCs w:val="24"/>
          <w:u w:val="single"/>
        </w:rPr>
        <w:t>интернет</w:t>
      </w:r>
      <w:proofErr w:type="gramEnd"/>
      <w:r w:rsidRPr="009013B2">
        <w:rPr>
          <w:rFonts w:ascii="Times New Roman" w:hAnsi="Times New Roman" w:cs="Times New Roman"/>
          <w:sz w:val="24"/>
          <w:szCs w:val="24"/>
          <w:u w:val="single"/>
        </w:rPr>
        <w:t xml:space="preserve"> и заверять сделки сразу у нескольких нотариусов</w:t>
      </w:r>
    </w:p>
    <w:p w:rsidR="009013B2" w:rsidRDefault="009013B2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252D2" w:rsidRPr="000F017E">
        <w:rPr>
          <w:rFonts w:ascii="Times New Roman" w:hAnsi="Times New Roman" w:cs="Times New Roman"/>
          <w:sz w:val="24"/>
          <w:szCs w:val="24"/>
        </w:rPr>
        <w:t xml:space="preserve">С 29 декабря не потребуется приходить к нотариусу, чтобы он, например, подтвердил верность перевода с одного языка на другой или осмотрел информацию в интернете. Для этого достаточно будет направить заявление через Единый портал </w:t>
      </w:r>
      <w:proofErr w:type="spellStart"/>
      <w:r w:rsidR="005252D2" w:rsidRPr="000F017E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5252D2" w:rsidRPr="000F017E">
        <w:rPr>
          <w:rFonts w:ascii="Times New Roman" w:hAnsi="Times New Roman" w:cs="Times New Roman"/>
          <w:sz w:val="24"/>
          <w:szCs w:val="24"/>
        </w:rPr>
        <w:t xml:space="preserve"> и приложить необходимые документы в электронной форме.</w:t>
      </w:r>
    </w:p>
    <w:p w:rsidR="009013B2" w:rsidRDefault="009013B2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252D2" w:rsidRPr="000F017E">
        <w:rPr>
          <w:rFonts w:ascii="Times New Roman" w:hAnsi="Times New Roman" w:cs="Times New Roman"/>
          <w:sz w:val="24"/>
          <w:szCs w:val="24"/>
        </w:rPr>
        <w:t>Появится возможность заверить сделку сразу у нескольких нотариусов. Это будет особенно полезно контрагентам, которые находятся в разных регионах.</w:t>
      </w:r>
    </w:p>
    <w:p w:rsidR="005252D2" w:rsidRPr="000F017E" w:rsidRDefault="009013B2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252D2" w:rsidRPr="000F017E">
        <w:rPr>
          <w:rFonts w:ascii="Times New Roman" w:hAnsi="Times New Roman" w:cs="Times New Roman"/>
          <w:sz w:val="24"/>
          <w:szCs w:val="24"/>
        </w:rPr>
        <w:t>Документ: Ф</w:t>
      </w:r>
      <w:r>
        <w:rPr>
          <w:rFonts w:ascii="Times New Roman" w:hAnsi="Times New Roman" w:cs="Times New Roman"/>
          <w:sz w:val="24"/>
          <w:szCs w:val="24"/>
        </w:rPr>
        <w:t>едеральный закон от 27.12.2019 №</w:t>
      </w:r>
      <w:r w:rsidR="005252D2" w:rsidRPr="000F017E">
        <w:rPr>
          <w:rFonts w:ascii="Times New Roman" w:hAnsi="Times New Roman" w:cs="Times New Roman"/>
          <w:sz w:val="24"/>
          <w:szCs w:val="24"/>
        </w:rPr>
        <w:t xml:space="preserve"> 480-ФЗ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6BCC" w:rsidRPr="009013B2" w:rsidRDefault="00666BCC" w:rsidP="009013B2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013B2">
        <w:rPr>
          <w:rFonts w:ascii="Times New Roman" w:hAnsi="Times New Roman" w:cs="Times New Roman"/>
          <w:sz w:val="24"/>
          <w:szCs w:val="24"/>
          <w:u w:val="single"/>
        </w:rPr>
        <w:t>С 11 мая</w:t>
      </w:r>
      <w:r w:rsidR="009013B2">
        <w:rPr>
          <w:rFonts w:ascii="Times New Roman" w:hAnsi="Times New Roman" w:cs="Times New Roman"/>
          <w:sz w:val="24"/>
          <w:szCs w:val="24"/>
          <w:u w:val="single"/>
        </w:rPr>
        <w:t xml:space="preserve"> 2020 года</w:t>
      </w:r>
      <w:r w:rsidRPr="009013B2">
        <w:rPr>
          <w:rFonts w:ascii="Times New Roman" w:hAnsi="Times New Roman" w:cs="Times New Roman"/>
          <w:sz w:val="24"/>
          <w:szCs w:val="24"/>
          <w:u w:val="single"/>
        </w:rPr>
        <w:t xml:space="preserve"> искать информацию о залоге имущества станет удобнее</w:t>
      </w:r>
    </w:p>
    <w:p w:rsidR="00666BCC" w:rsidRPr="000F017E" w:rsidRDefault="009013B2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66BCC" w:rsidRPr="000F017E">
        <w:rPr>
          <w:rFonts w:ascii="Times New Roman" w:hAnsi="Times New Roman" w:cs="Times New Roman"/>
          <w:sz w:val="24"/>
          <w:szCs w:val="24"/>
        </w:rPr>
        <w:t xml:space="preserve">На Едином портале </w:t>
      </w:r>
      <w:proofErr w:type="spellStart"/>
      <w:r w:rsidR="00666BCC" w:rsidRPr="000F017E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666BCC" w:rsidRPr="000F017E">
        <w:rPr>
          <w:rFonts w:ascii="Times New Roman" w:hAnsi="Times New Roman" w:cs="Times New Roman"/>
          <w:sz w:val="24"/>
          <w:szCs w:val="24"/>
        </w:rPr>
        <w:t xml:space="preserve"> можно будет найти открытую информацию:</w:t>
      </w:r>
    </w:p>
    <w:p w:rsidR="00666BCC" w:rsidRPr="009013B2" w:rsidRDefault="009013B2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E43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6BCC" w:rsidRPr="000F017E">
        <w:rPr>
          <w:rFonts w:ascii="Times New Roman" w:hAnsi="Times New Roman" w:cs="Times New Roman"/>
          <w:sz w:val="24"/>
          <w:szCs w:val="24"/>
        </w:rPr>
        <w:t xml:space="preserve">- о залоге движимого имущества, в том числе принадлежащего </w:t>
      </w:r>
      <w:proofErr w:type="spellStart"/>
      <w:r w:rsidR="00666BCC" w:rsidRPr="000F017E">
        <w:rPr>
          <w:rFonts w:ascii="Times New Roman" w:hAnsi="Times New Roman" w:cs="Times New Roman"/>
          <w:sz w:val="24"/>
          <w:szCs w:val="24"/>
        </w:rPr>
        <w:t>юрлицам</w:t>
      </w:r>
      <w:proofErr w:type="spellEnd"/>
      <w:r w:rsidR="00666BCC" w:rsidRPr="000F017E">
        <w:rPr>
          <w:rFonts w:ascii="Times New Roman" w:hAnsi="Times New Roman" w:cs="Times New Roman"/>
          <w:sz w:val="24"/>
          <w:szCs w:val="24"/>
        </w:rPr>
        <w:t>;</w:t>
      </w:r>
    </w:p>
    <w:p w:rsidR="00666BCC" w:rsidRPr="000F017E" w:rsidRDefault="009013B2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E43BC">
        <w:rPr>
          <w:rFonts w:ascii="Times New Roman" w:hAnsi="Times New Roman" w:cs="Times New Roman"/>
          <w:sz w:val="24"/>
          <w:szCs w:val="24"/>
        </w:rPr>
        <w:t xml:space="preserve"> </w:t>
      </w:r>
      <w:r w:rsidR="00666BCC" w:rsidRPr="000F017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666BCC" w:rsidRPr="000F017E">
        <w:rPr>
          <w:rFonts w:ascii="Times New Roman" w:hAnsi="Times New Roman" w:cs="Times New Roman"/>
          <w:sz w:val="24"/>
          <w:szCs w:val="24"/>
        </w:rPr>
        <w:t>заключении</w:t>
      </w:r>
      <w:proofErr w:type="gramEnd"/>
      <w:r w:rsidR="00666BCC" w:rsidRPr="000F017E">
        <w:rPr>
          <w:rFonts w:ascii="Times New Roman" w:hAnsi="Times New Roman" w:cs="Times New Roman"/>
          <w:sz w:val="24"/>
          <w:szCs w:val="24"/>
        </w:rPr>
        <w:t xml:space="preserve"> договора лизинга;</w:t>
      </w:r>
    </w:p>
    <w:p w:rsidR="00666BCC" w:rsidRPr="000F017E" w:rsidRDefault="009013B2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E43B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6BCC" w:rsidRPr="000F017E">
        <w:rPr>
          <w:rFonts w:ascii="Times New Roman" w:hAnsi="Times New Roman" w:cs="Times New Roman"/>
          <w:sz w:val="24"/>
          <w:szCs w:val="24"/>
        </w:rPr>
        <w:t>- купле-продаже с сохранением права собственности за продавцом.</w:t>
      </w:r>
    </w:p>
    <w:p w:rsidR="00666BCC" w:rsidRDefault="009013B2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E43BC">
        <w:rPr>
          <w:rFonts w:ascii="Times New Roman" w:hAnsi="Times New Roman" w:cs="Times New Roman"/>
          <w:sz w:val="24"/>
          <w:szCs w:val="24"/>
        </w:rPr>
        <w:t xml:space="preserve">  </w:t>
      </w:r>
      <w:r w:rsidR="00C14A60">
        <w:rPr>
          <w:rFonts w:ascii="Times New Roman" w:hAnsi="Times New Roman" w:cs="Times New Roman"/>
          <w:sz w:val="24"/>
          <w:szCs w:val="24"/>
        </w:rPr>
        <w:t xml:space="preserve"> </w:t>
      </w:r>
      <w:r w:rsidR="00666BCC" w:rsidRPr="000F017E">
        <w:rPr>
          <w:rFonts w:ascii="Times New Roman" w:hAnsi="Times New Roman" w:cs="Times New Roman"/>
          <w:sz w:val="24"/>
          <w:szCs w:val="24"/>
        </w:rPr>
        <w:t>Документ: Ф</w:t>
      </w:r>
      <w:r>
        <w:rPr>
          <w:rFonts w:ascii="Times New Roman" w:hAnsi="Times New Roman" w:cs="Times New Roman"/>
          <w:sz w:val="24"/>
          <w:szCs w:val="24"/>
        </w:rPr>
        <w:t>едеральный закон от 12.11.2019 №</w:t>
      </w:r>
      <w:r w:rsidR="00666BCC" w:rsidRPr="000F017E">
        <w:rPr>
          <w:rFonts w:ascii="Times New Roman" w:hAnsi="Times New Roman" w:cs="Times New Roman"/>
          <w:sz w:val="24"/>
          <w:szCs w:val="24"/>
        </w:rPr>
        <w:t xml:space="preserve"> 370-ФЗ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2E71" w:rsidRPr="00512E71" w:rsidRDefault="00512E71" w:rsidP="00512E71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12E71">
        <w:rPr>
          <w:rFonts w:ascii="Times New Roman" w:hAnsi="Times New Roman" w:cs="Times New Roman"/>
          <w:sz w:val="24"/>
          <w:szCs w:val="24"/>
          <w:u w:val="single"/>
        </w:rPr>
        <w:t xml:space="preserve">Закупки у единственного поставщика в связи с </w:t>
      </w:r>
      <w:proofErr w:type="spellStart"/>
      <w:r w:rsidRPr="00512E71">
        <w:rPr>
          <w:rFonts w:ascii="Times New Roman" w:hAnsi="Times New Roman" w:cs="Times New Roman"/>
          <w:sz w:val="24"/>
          <w:szCs w:val="24"/>
          <w:u w:val="single"/>
        </w:rPr>
        <w:t>коронавирусом</w:t>
      </w:r>
      <w:proofErr w:type="spellEnd"/>
    </w:p>
    <w:p w:rsidR="00512E71" w:rsidRPr="00512E71" w:rsidRDefault="00512E71" w:rsidP="00512E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2E71">
        <w:rPr>
          <w:rFonts w:ascii="Times New Roman" w:hAnsi="Times New Roman" w:cs="Times New Roman"/>
          <w:sz w:val="24"/>
          <w:szCs w:val="24"/>
        </w:rPr>
        <w:lastRenderedPageBreak/>
        <w:t xml:space="preserve">         До 31 декабря 2020 года включительно Правительство РФ может устанавливать дополнительные случаи осуществления закупок товаров, работ, услуг у единственного поставщика (подрядчика, исполнителя), а также определять порядок осуществления закупок в таких случаях.</w:t>
      </w:r>
    </w:p>
    <w:p w:rsidR="00512E71" w:rsidRPr="00512E71" w:rsidRDefault="00512E71" w:rsidP="00512E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2E71">
        <w:rPr>
          <w:rFonts w:ascii="Times New Roman" w:hAnsi="Times New Roman" w:cs="Times New Roman"/>
          <w:sz w:val="24"/>
          <w:szCs w:val="24"/>
        </w:rPr>
        <w:t xml:space="preserve">        Минфин России и ФАС России рассказали о возможности </w:t>
      </w:r>
      <w:proofErr w:type="spellStart"/>
      <w:r w:rsidRPr="00512E71">
        <w:rPr>
          <w:rFonts w:ascii="Times New Roman" w:hAnsi="Times New Roman" w:cs="Times New Roman"/>
          <w:sz w:val="24"/>
          <w:szCs w:val="24"/>
        </w:rPr>
        <w:t>госзакупок</w:t>
      </w:r>
      <w:proofErr w:type="spellEnd"/>
      <w:r w:rsidRPr="00512E71">
        <w:rPr>
          <w:rFonts w:ascii="Times New Roman" w:hAnsi="Times New Roman" w:cs="Times New Roman"/>
          <w:sz w:val="24"/>
          <w:szCs w:val="24"/>
        </w:rPr>
        <w:t xml:space="preserve"> у единственного поставщика в связи с </w:t>
      </w:r>
      <w:proofErr w:type="spellStart"/>
      <w:r w:rsidRPr="00512E71">
        <w:rPr>
          <w:rFonts w:ascii="Times New Roman" w:hAnsi="Times New Roman" w:cs="Times New Roman"/>
          <w:sz w:val="24"/>
          <w:szCs w:val="24"/>
        </w:rPr>
        <w:t>коронавирусом</w:t>
      </w:r>
      <w:proofErr w:type="spellEnd"/>
      <w:r w:rsidRPr="00512E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E71" w:rsidRPr="00512E71" w:rsidRDefault="00512E71" w:rsidP="00512E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2E71">
        <w:rPr>
          <w:rFonts w:ascii="Times New Roman" w:hAnsi="Times New Roman" w:cs="Times New Roman"/>
          <w:sz w:val="24"/>
          <w:szCs w:val="24"/>
        </w:rPr>
        <w:t xml:space="preserve">        Документы: Федеральный закон от 01.04.2020 № 98-ФЗ.</w:t>
      </w:r>
    </w:p>
    <w:p w:rsidR="00512E71" w:rsidRPr="00512E71" w:rsidRDefault="00512E71" w:rsidP="00512E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2E71">
        <w:rPr>
          <w:rFonts w:ascii="Times New Roman" w:hAnsi="Times New Roman" w:cs="Times New Roman"/>
          <w:sz w:val="24"/>
          <w:szCs w:val="24"/>
        </w:rPr>
        <w:t xml:space="preserve">        Письмо Минфина России от 19.03.2020 № 24-06-06/21324.</w:t>
      </w:r>
    </w:p>
    <w:p w:rsidR="00512E71" w:rsidRPr="000F017E" w:rsidRDefault="00512E71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2E71">
        <w:rPr>
          <w:rFonts w:ascii="Times New Roman" w:hAnsi="Times New Roman" w:cs="Times New Roman"/>
          <w:sz w:val="24"/>
          <w:szCs w:val="24"/>
        </w:rPr>
        <w:t xml:space="preserve">        Письмо ФАС России от 18.03.2020 № ИА/21684/20.</w:t>
      </w:r>
    </w:p>
    <w:p w:rsidR="00E66274" w:rsidRPr="009013B2" w:rsidRDefault="00E66274" w:rsidP="009013B2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013B2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286E25" w:rsidRPr="009013B2">
        <w:rPr>
          <w:rFonts w:ascii="Times New Roman" w:hAnsi="Times New Roman" w:cs="Times New Roman"/>
          <w:sz w:val="24"/>
          <w:szCs w:val="24"/>
          <w:u w:val="single"/>
        </w:rPr>
        <w:t xml:space="preserve">зменения по </w:t>
      </w:r>
      <w:proofErr w:type="spellStart"/>
      <w:r w:rsidR="00286E25" w:rsidRPr="009013B2">
        <w:rPr>
          <w:rFonts w:ascii="Times New Roman" w:hAnsi="Times New Roman" w:cs="Times New Roman"/>
          <w:sz w:val="24"/>
          <w:szCs w:val="24"/>
          <w:u w:val="single"/>
        </w:rPr>
        <w:t>госзакупкам</w:t>
      </w:r>
      <w:proofErr w:type="spellEnd"/>
      <w:r w:rsidR="00286E25" w:rsidRPr="009013B2">
        <w:rPr>
          <w:rFonts w:ascii="Times New Roman" w:hAnsi="Times New Roman" w:cs="Times New Roman"/>
          <w:sz w:val="24"/>
          <w:szCs w:val="24"/>
          <w:u w:val="single"/>
        </w:rPr>
        <w:t xml:space="preserve"> с 01.07.2020</w:t>
      </w:r>
    </w:p>
    <w:p w:rsidR="0084026B" w:rsidRPr="000F017E" w:rsidRDefault="003E43BC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4026B" w:rsidRPr="000F017E">
        <w:rPr>
          <w:rFonts w:ascii="Times New Roman" w:hAnsi="Times New Roman" w:cs="Times New Roman"/>
          <w:sz w:val="24"/>
          <w:szCs w:val="24"/>
        </w:rPr>
        <w:t xml:space="preserve">Электронный запрос котировок будут проводить быстрее и с </w:t>
      </w:r>
      <w:proofErr w:type="gramStart"/>
      <w:r w:rsidR="0084026B" w:rsidRPr="000F017E">
        <w:rPr>
          <w:rFonts w:ascii="Times New Roman" w:hAnsi="Times New Roman" w:cs="Times New Roman"/>
          <w:sz w:val="24"/>
          <w:szCs w:val="24"/>
        </w:rPr>
        <w:t>большей</w:t>
      </w:r>
      <w:proofErr w:type="gramEnd"/>
      <w:r w:rsidR="0084026B" w:rsidRPr="000F017E">
        <w:rPr>
          <w:rFonts w:ascii="Times New Roman" w:hAnsi="Times New Roman" w:cs="Times New Roman"/>
          <w:sz w:val="24"/>
          <w:szCs w:val="24"/>
        </w:rPr>
        <w:t xml:space="preserve"> НМЦК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026B" w:rsidRPr="000F017E" w:rsidRDefault="003E43BC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4026B" w:rsidRPr="000F017E">
        <w:rPr>
          <w:rFonts w:ascii="Times New Roman" w:hAnsi="Times New Roman" w:cs="Times New Roman"/>
          <w:sz w:val="24"/>
          <w:szCs w:val="24"/>
        </w:rPr>
        <w:t xml:space="preserve">Провести запрос котировок в электронной форме можно будет, если НМЦК не превышает 3 </w:t>
      </w:r>
      <w:proofErr w:type="gramStart"/>
      <w:r w:rsidR="0084026B" w:rsidRPr="000F017E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="0084026B" w:rsidRPr="000F017E">
        <w:rPr>
          <w:rFonts w:ascii="Times New Roman" w:hAnsi="Times New Roman" w:cs="Times New Roman"/>
          <w:sz w:val="24"/>
          <w:szCs w:val="24"/>
        </w:rPr>
        <w:t xml:space="preserve"> руб. При этом годовой объем закупок с помощью запроса котировок должен будет составлять не более 10% от СГОЗ.</w:t>
      </w:r>
    </w:p>
    <w:p w:rsidR="0084026B" w:rsidRPr="000F017E" w:rsidRDefault="003E43BC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4026B" w:rsidRPr="000F017E">
        <w:rPr>
          <w:rFonts w:ascii="Times New Roman" w:hAnsi="Times New Roman" w:cs="Times New Roman"/>
          <w:sz w:val="24"/>
          <w:szCs w:val="24"/>
        </w:rPr>
        <w:t>Меньше времени дадут на подачу заявок и заключение контракта. Изменить извещение будет нельзя, зато отменить запрос котировок будет возможно всего за один час до срока окончания подачи заявок.</w:t>
      </w:r>
    </w:p>
    <w:p w:rsidR="0084026B" w:rsidRPr="000F017E" w:rsidRDefault="003E43BC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4026B" w:rsidRPr="000F017E">
        <w:rPr>
          <w:rFonts w:ascii="Times New Roman" w:hAnsi="Times New Roman" w:cs="Times New Roman"/>
          <w:sz w:val="24"/>
          <w:szCs w:val="24"/>
        </w:rPr>
        <w:t>Участник будет предоставлять в заявке больше сведений. Например, нужно будет приложить документы, подтверждающие соответствие участника требо</w:t>
      </w:r>
      <w:r>
        <w:rPr>
          <w:rFonts w:ascii="Times New Roman" w:hAnsi="Times New Roman" w:cs="Times New Roman"/>
          <w:sz w:val="24"/>
          <w:szCs w:val="24"/>
        </w:rPr>
        <w:t>ваниям п. 1 ч. 1 ст. 31 Закона №</w:t>
      </w:r>
      <w:r w:rsidR="0084026B" w:rsidRPr="000F017E">
        <w:rPr>
          <w:rFonts w:ascii="Times New Roman" w:hAnsi="Times New Roman" w:cs="Times New Roman"/>
          <w:sz w:val="24"/>
          <w:szCs w:val="24"/>
        </w:rPr>
        <w:t xml:space="preserve"> 44-ФЗ. А вот страну происхождения участник будет указывать, только если заказчик запросил эту информацию в извещении. Изменится и порядок рассмотрения заявок.</w:t>
      </w:r>
      <w:r w:rsidR="00073191">
        <w:rPr>
          <w:rFonts w:ascii="Times New Roman" w:hAnsi="Times New Roman" w:cs="Times New Roman"/>
          <w:sz w:val="24"/>
          <w:szCs w:val="24"/>
        </w:rPr>
        <w:t xml:space="preserve"> </w:t>
      </w:r>
      <w:r w:rsidR="0084026B" w:rsidRPr="000F017E">
        <w:rPr>
          <w:rFonts w:ascii="Times New Roman" w:hAnsi="Times New Roman" w:cs="Times New Roman"/>
          <w:sz w:val="24"/>
          <w:szCs w:val="24"/>
        </w:rPr>
        <w:t>Согласовывать заключение контракта с единственным поставщиком будут иначе</w:t>
      </w:r>
    </w:p>
    <w:p w:rsidR="0084026B" w:rsidRPr="000F017E" w:rsidRDefault="0084026B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F017E">
        <w:rPr>
          <w:rFonts w:ascii="Times New Roman" w:hAnsi="Times New Roman" w:cs="Times New Roman"/>
          <w:sz w:val="24"/>
          <w:szCs w:val="24"/>
        </w:rPr>
        <w:t>Заключение контракта потребуется согласовывать и после несостоявшихся электронных процедур. Согласование понадобится только для закупок с НМЦК, превышающей предельный размер, который должно установить правительство.</w:t>
      </w:r>
    </w:p>
    <w:p w:rsidR="00E54977" w:rsidRPr="000F017E" w:rsidRDefault="006A659B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F017E">
        <w:rPr>
          <w:rFonts w:ascii="Times New Roman" w:hAnsi="Times New Roman" w:cs="Times New Roman"/>
          <w:sz w:val="24"/>
          <w:szCs w:val="24"/>
        </w:rPr>
        <w:t> </w:t>
      </w:r>
    </w:p>
    <w:p w:rsidR="001F06B4" w:rsidRPr="000F017E" w:rsidRDefault="00453E54" w:rsidP="000F0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F017E">
        <w:rPr>
          <w:rFonts w:ascii="Times New Roman" w:hAnsi="Times New Roman" w:cs="Times New Roman"/>
          <w:sz w:val="24"/>
          <w:szCs w:val="24"/>
        </w:rPr>
        <w:t> </w:t>
      </w:r>
    </w:p>
    <w:sectPr w:rsidR="001F06B4" w:rsidRPr="000F017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F3A" w:rsidRDefault="00D50F3A" w:rsidP="00CB3E01">
      <w:pPr>
        <w:spacing w:after="0" w:line="240" w:lineRule="auto"/>
      </w:pPr>
      <w:r>
        <w:separator/>
      </w:r>
    </w:p>
  </w:endnote>
  <w:endnote w:type="continuationSeparator" w:id="0">
    <w:p w:rsidR="00D50F3A" w:rsidRDefault="00D50F3A" w:rsidP="00CB3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897796"/>
      <w:docPartObj>
        <w:docPartGallery w:val="Page Numbers (Bottom of Page)"/>
        <w:docPartUnique/>
      </w:docPartObj>
    </w:sdtPr>
    <w:sdtEndPr/>
    <w:sdtContent>
      <w:p w:rsidR="00CB3E01" w:rsidRDefault="00CB3E0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050">
          <w:rPr>
            <w:noProof/>
          </w:rPr>
          <w:t>1</w:t>
        </w:r>
        <w:r>
          <w:fldChar w:fldCharType="end"/>
        </w:r>
      </w:p>
    </w:sdtContent>
  </w:sdt>
  <w:p w:rsidR="00CB3E01" w:rsidRDefault="00CB3E0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F3A" w:rsidRDefault="00D50F3A" w:rsidP="00CB3E01">
      <w:pPr>
        <w:spacing w:after="0" w:line="240" w:lineRule="auto"/>
      </w:pPr>
      <w:r>
        <w:separator/>
      </w:r>
    </w:p>
  </w:footnote>
  <w:footnote w:type="continuationSeparator" w:id="0">
    <w:p w:rsidR="00D50F3A" w:rsidRDefault="00D50F3A" w:rsidP="00CB3E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390"/>
    <w:rsid w:val="00022D88"/>
    <w:rsid w:val="000447E2"/>
    <w:rsid w:val="0005639C"/>
    <w:rsid w:val="00073191"/>
    <w:rsid w:val="00092B0B"/>
    <w:rsid w:val="00096FC3"/>
    <w:rsid w:val="00097DA7"/>
    <w:rsid w:val="000A6390"/>
    <w:rsid w:val="000D57E7"/>
    <w:rsid w:val="000D75A3"/>
    <w:rsid w:val="000F017E"/>
    <w:rsid w:val="000F0250"/>
    <w:rsid w:val="000F146C"/>
    <w:rsid w:val="00100E50"/>
    <w:rsid w:val="0011411C"/>
    <w:rsid w:val="00116317"/>
    <w:rsid w:val="00122A5B"/>
    <w:rsid w:val="00122D11"/>
    <w:rsid w:val="0015211A"/>
    <w:rsid w:val="00171CD4"/>
    <w:rsid w:val="00173375"/>
    <w:rsid w:val="00184CE7"/>
    <w:rsid w:val="001A3152"/>
    <w:rsid w:val="001B66B3"/>
    <w:rsid w:val="001D16FC"/>
    <w:rsid w:val="001F06B4"/>
    <w:rsid w:val="0023136D"/>
    <w:rsid w:val="00237451"/>
    <w:rsid w:val="00276BB0"/>
    <w:rsid w:val="00286E25"/>
    <w:rsid w:val="002D2BF0"/>
    <w:rsid w:val="002F1A8A"/>
    <w:rsid w:val="00317458"/>
    <w:rsid w:val="003A137C"/>
    <w:rsid w:val="003B224F"/>
    <w:rsid w:val="003B50BB"/>
    <w:rsid w:val="003E43BC"/>
    <w:rsid w:val="003F6867"/>
    <w:rsid w:val="00413C08"/>
    <w:rsid w:val="00430C9B"/>
    <w:rsid w:val="00434A65"/>
    <w:rsid w:val="004364D8"/>
    <w:rsid w:val="00445A1E"/>
    <w:rsid w:val="00451E0A"/>
    <w:rsid w:val="00453E54"/>
    <w:rsid w:val="004769CB"/>
    <w:rsid w:val="00481CF8"/>
    <w:rsid w:val="00496614"/>
    <w:rsid w:val="004D14DE"/>
    <w:rsid w:val="004F3698"/>
    <w:rsid w:val="004F57BD"/>
    <w:rsid w:val="00501A25"/>
    <w:rsid w:val="00512E71"/>
    <w:rsid w:val="005252D2"/>
    <w:rsid w:val="005317B3"/>
    <w:rsid w:val="00565B5D"/>
    <w:rsid w:val="005D3A13"/>
    <w:rsid w:val="005E06AE"/>
    <w:rsid w:val="00613DC9"/>
    <w:rsid w:val="00615868"/>
    <w:rsid w:val="0064004E"/>
    <w:rsid w:val="00653DBE"/>
    <w:rsid w:val="006655A0"/>
    <w:rsid w:val="0066677F"/>
    <w:rsid w:val="00666BCC"/>
    <w:rsid w:val="00677BC0"/>
    <w:rsid w:val="006A498B"/>
    <w:rsid w:val="006A4FEA"/>
    <w:rsid w:val="006A659B"/>
    <w:rsid w:val="006E38AB"/>
    <w:rsid w:val="006F2F7E"/>
    <w:rsid w:val="0071286D"/>
    <w:rsid w:val="00737DD5"/>
    <w:rsid w:val="007443CE"/>
    <w:rsid w:val="0076061C"/>
    <w:rsid w:val="0078368C"/>
    <w:rsid w:val="007C1F43"/>
    <w:rsid w:val="007D1A0B"/>
    <w:rsid w:val="007E09DB"/>
    <w:rsid w:val="007E6488"/>
    <w:rsid w:val="007E70B1"/>
    <w:rsid w:val="007F0B51"/>
    <w:rsid w:val="007F5DEE"/>
    <w:rsid w:val="00813BB9"/>
    <w:rsid w:val="0084026B"/>
    <w:rsid w:val="00847F2D"/>
    <w:rsid w:val="00856F47"/>
    <w:rsid w:val="0086684A"/>
    <w:rsid w:val="00870DAF"/>
    <w:rsid w:val="00887451"/>
    <w:rsid w:val="008C64A7"/>
    <w:rsid w:val="008D1609"/>
    <w:rsid w:val="008D6A02"/>
    <w:rsid w:val="009013B2"/>
    <w:rsid w:val="009017EB"/>
    <w:rsid w:val="0093568A"/>
    <w:rsid w:val="00936778"/>
    <w:rsid w:val="0095295B"/>
    <w:rsid w:val="009A5BE8"/>
    <w:rsid w:val="009D1F60"/>
    <w:rsid w:val="00A25C4C"/>
    <w:rsid w:val="00A72B0F"/>
    <w:rsid w:val="00AC1440"/>
    <w:rsid w:val="00AD3D1B"/>
    <w:rsid w:val="00B10E20"/>
    <w:rsid w:val="00B257C5"/>
    <w:rsid w:val="00B556D7"/>
    <w:rsid w:val="00B6261F"/>
    <w:rsid w:val="00BB6ECA"/>
    <w:rsid w:val="00BE3F93"/>
    <w:rsid w:val="00BF0BF8"/>
    <w:rsid w:val="00C04050"/>
    <w:rsid w:val="00C110B2"/>
    <w:rsid w:val="00C12F23"/>
    <w:rsid w:val="00C14A60"/>
    <w:rsid w:val="00C31E09"/>
    <w:rsid w:val="00C45FDA"/>
    <w:rsid w:val="00C61854"/>
    <w:rsid w:val="00C61F91"/>
    <w:rsid w:val="00C72FCB"/>
    <w:rsid w:val="00C87715"/>
    <w:rsid w:val="00CA0E30"/>
    <w:rsid w:val="00CA4D06"/>
    <w:rsid w:val="00CA5990"/>
    <w:rsid w:val="00CB1A9A"/>
    <w:rsid w:val="00CB3E01"/>
    <w:rsid w:val="00CC20F1"/>
    <w:rsid w:val="00CC62D2"/>
    <w:rsid w:val="00CE1F60"/>
    <w:rsid w:val="00CE20BE"/>
    <w:rsid w:val="00CF176A"/>
    <w:rsid w:val="00D14CC1"/>
    <w:rsid w:val="00D1796E"/>
    <w:rsid w:val="00D239E3"/>
    <w:rsid w:val="00D31378"/>
    <w:rsid w:val="00D3173B"/>
    <w:rsid w:val="00D50F3A"/>
    <w:rsid w:val="00D730FC"/>
    <w:rsid w:val="00D869F5"/>
    <w:rsid w:val="00DA002E"/>
    <w:rsid w:val="00DA25FB"/>
    <w:rsid w:val="00DA75BE"/>
    <w:rsid w:val="00DC3335"/>
    <w:rsid w:val="00DE3C09"/>
    <w:rsid w:val="00E11718"/>
    <w:rsid w:val="00E12F8A"/>
    <w:rsid w:val="00E21E49"/>
    <w:rsid w:val="00E54977"/>
    <w:rsid w:val="00E55EA1"/>
    <w:rsid w:val="00E66274"/>
    <w:rsid w:val="00EA52CC"/>
    <w:rsid w:val="00EA556F"/>
    <w:rsid w:val="00EB32CC"/>
    <w:rsid w:val="00EC3972"/>
    <w:rsid w:val="00EE3127"/>
    <w:rsid w:val="00F14BBF"/>
    <w:rsid w:val="00F14E57"/>
    <w:rsid w:val="00F221D6"/>
    <w:rsid w:val="00F355B7"/>
    <w:rsid w:val="00F4589A"/>
    <w:rsid w:val="00F643A8"/>
    <w:rsid w:val="00F73FD7"/>
    <w:rsid w:val="00F828A4"/>
    <w:rsid w:val="00F85F7F"/>
    <w:rsid w:val="00F87F5D"/>
    <w:rsid w:val="00F9611C"/>
    <w:rsid w:val="00F97F79"/>
    <w:rsid w:val="00FB62B2"/>
    <w:rsid w:val="00FE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57B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B3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3E01"/>
  </w:style>
  <w:style w:type="paragraph" w:styleId="a6">
    <w:name w:val="footer"/>
    <w:basedOn w:val="a"/>
    <w:link w:val="a7"/>
    <w:uiPriority w:val="99"/>
    <w:unhideWhenUsed/>
    <w:rsid w:val="00CB3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3E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57B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B3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3E01"/>
  </w:style>
  <w:style w:type="paragraph" w:styleId="a6">
    <w:name w:val="footer"/>
    <w:basedOn w:val="a"/>
    <w:link w:val="a7"/>
    <w:uiPriority w:val="99"/>
    <w:unhideWhenUsed/>
    <w:rsid w:val="00CB3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3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5</Pages>
  <Words>2317</Words>
  <Characters>13208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Людмила Васильевна</dc:creator>
  <cp:keywords/>
  <dc:description/>
  <cp:lastModifiedBy>Людмила</cp:lastModifiedBy>
  <cp:revision>254</cp:revision>
  <dcterms:created xsi:type="dcterms:W3CDTF">2020-03-23T05:31:00Z</dcterms:created>
  <dcterms:modified xsi:type="dcterms:W3CDTF">2020-04-06T06:23:00Z</dcterms:modified>
</cp:coreProperties>
</file>