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F7E" w:rsidRDefault="008E6F7E" w:rsidP="000F2096">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r w:rsidR="00ED73BF">
        <w:rPr>
          <w:rFonts w:ascii="Times New Roman" w:hAnsi="Times New Roman" w:cs="Times New Roman"/>
          <w:sz w:val="24"/>
          <w:szCs w:val="24"/>
        </w:rPr>
        <w:t xml:space="preserve">             </w:t>
      </w:r>
    </w:p>
    <w:p w:rsidR="00462C02" w:rsidRPr="00C12C90" w:rsidRDefault="00462C02" w:rsidP="00C12C90">
      <w:pPr>
        <w:pStyle w:val="aa"/>
        <w:jc w:val="center"/>
        <w:rPr>
          <w:rFonts w:ascii="Times New Roman" w:hAnsi="Times New Roman" w:cs="Times New Roman"/>
          <w:sz w:val="24"/>
          <w:szCs w:val="24"/>
          <w:u w:val="single"/>
        </w:rPr>
      </w:pPr>
      <w:r w:rsidRPr="00C12C90">
        <w:rPr>
          <w:rFonts w:ascii="Times New Roman" w:hAnsi="Times New Roman" w:cs="Times New Roman"/>
          <w:sz w:val="24"/>
          <w:szCs w:val="24"/>
          <w:u w:val="single"/>
        </w:rPr>
        <w:t>Ф</w:t>
      </w:r>
      <w:r w:rsidR="000F2096" w:rsidRPr="00C12C90">
        <w:rPr>
          <w:rFonts w:ascii="Times New Roman" w:hAnsi="Times New Roman" w:cs="Times New Roman"/>
          <w:sz w:val="24"/>
          <w:szCs w:val="24"/>
          <w:u w:val="single"/>
        </w:rPr>
        <w:t>едеральный закон от 13.07.2020 №</w:t>
      </w:r>
      <w:r w:rsidRPr="00C12C90">
        <w:rPr>
          <w:rFonts w:ascii="Times New Roman" w:hAnsi="Times New Roman" w:cs="Times New Roman"/>
          <w:sz w:val="24"/>
          <w:szCs w:val="24"/>
          <w:u w:val="single"/>
        </w:rPr>
        <w:t xml:space="preserve"> 202-ФЗ </w:t>
      </w:r>
      <w:r w:rsidR="000F2096" w:rsidRPr="00C12C90">
        <w:rPr>
          <w:rFonts w:ascii="Times New Roman" w:hAnsi="Times New Roman" w:cs="Times New Roman"/>
          <w:sz w:val="24"/>
          <w:szCs w:val="24"/>
          <w:u w:val="single"/>
        </w:rPr>
        <w:t>«</w:t>
      </w:r>
      <w:r w:rsidRPr="00C12C90">
        <w:rPr>
          <w:rFonts w:ascii="Times New Roman" w:hAnsi="Times New Roman" w:cs="Times New Roman"/>
          <w:sz w:val="24"/>
          <w:szCs w:val="24"/>
          <w:u w:val="single"/>
        </w:rPr>
        <w:t xml:space="preserve">О внесении изменений в Федеральный закон </w:t>
      </w:r>
      <w:r w:rsidR="000F2096" w:rsidRPr="00C12C90">
        <w:rPr>
          <w:rFonts w:ascii="Times New Roman" w:hAnsi="Times New Roman" w:cs="Times New Roman"/>
          <w:sz w:val="24"/>
          <w:szCs w:val="24"/>
          <w:u w:val="single"/>
        </w:rPr>
        <w:t>«</w:t>
      </w:r>
      <w:r w:rsidRPr="00C12C90">
        <w:rPr>
          <w:rFonts w:ascii="Times New Roman" w:hAnsi="Times New Roman" w:cs="Times New Roman"/>
          <w:sz w:val="24"/>
          <w:szCs w:val="24"/>
          <w:u w:val="single"/>
        </w:rPr>
        <w:t>Об участии в долевом строительстве многоквартирных домов и иных объектов недвижимости и о внесении изменений в некоторые законодате</w:t>
      </w:r>
      <w:r w:rsidR="000F2096" w:rsidRPr="00C12C90">
        <w:rPr>
          <w:rFonts w:ascii="Times New Roman" w:hAnsi="Times New Roman" w:cs="Times New Roman"/>
          <w:sz w:val="24"/>
          <w:szCs w:val="24"/>
          <w:u w:val="single"/>
        </w:rPr>
        <w:t>льные акты Российской Федерации»</w:t>
      </w:r>
      <w:r w:rsidRPr="00C12C90">
        <w:rPr>
          <w:rFonts w:ascii="Times New Roman" w:hAnsi="Times New Roman" w:cs="Times New Roman"/>
          <w:sz w:val="24"/>
          <w:szCs w:val="24"/>
          <w:u w:val="single"/>
        </w:rPr>
        <w:t xml:space="preserve"> и отдельные законодательные акты Российской Федерации</w:t>
      </w:r>
      <w:r w:rsidR="00C12C90">
        <w:rPr>
          <w:rFonts w:ascii="Times New Roman" w:hAnsi="Times New Roman" w:cs="Times New Roman"/>
          <w:sz w:val="24"/>
          <w:szCs w:val="24"/>
          <w:u w:val="single"/>
        </w:rPr>
        <w:t>»</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Подписан Закон об усилении защиты прав участников жилищного строительства</w:t>
      </w:r>
      <w:r>
        <w:rPr>
          <w:rFonts w:ascii="Times New Roman" w:hAnsi="Times New Roman" w:cs="Times New Roman"/>
          <w:sz w:val="24"/>
          <w:szCs w:val="24"/>
        </w:rPr>
        <w:t>.</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Внесены многочисленные изменения, в том числе в федеральные законы:</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от 30.12.2004 №</w:t>
      </w:r>
      <w:r w:rsidR="00462C02" w:rsidRPr="0082246C">
        <w:rPr>
          <w:rFonts w:ascii="Times New Roman" w:hAnsi="Times New Roman" w:cs="Times New Roman"/>
          <w:sz w:val="24"/>
          <w:szCs w:val="24"/>
        </w:rPr>
        <w:t xml:space="preserve"> 214-ФЗ </w:t>
      </w:r>
      <w:r>
        <w:rPr>
          <w:rFonts w:ascii="Times New Roman" w:hAnsi="Times New Roman" w:cs="Times New Roman"/>
          <w:sz w:val="24"/>
          <w:szCs w:val="24"/>
        </w:rPr>
        <w:t>«</w:t>
      </w:r>
      <w:r w:rsidR="00462C02" w:rsidRPr="0082246C">
        <w:rPr>
          <w:rFonts w:ascii="Times New Roman" w:hAnsi="Times New Roman" w:cs="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Times New Roman" w:hAnsi="Times New Roman" w:cs="Times New Roman"/>
          <w:sz w:val="24"/>
          <w:szCs w:val="24"/>
        </w:rPr>
        <w:t>льные акты Российской Федерации»</w:t>
      </w:r>
      <w:r w:rsidR="00462C02" w:rsidRPr="0082246C">
        <w:rPr>
          <w:rFonts w:ascii="Times New Roman" w:hAnsi="Times New Roman" w:cs="Times New Roman"/>
          <w:sz w:val="24"/>
          <w:szCs w:val="24"/>
        </w:rPr>
        <w:t>;</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 xml:space="preserve">от 16.07.1998 </w:t>
      </w:r>
      <w:r>
        <w:rPr>
          <w:rFonts w:ascii="Times New Roman" w:hAnsi="Times New Roman" w:cs="Times New Roman"/>
          <w:sz w:val="24"/>
          <w:szCs w:val="24"/>
        </w:rPr>
        <w:t>№</w:t>
      </w:r>
      <w:r w:rsidR="00462C02" w:rsidRPr="0082246C">
        <w:rPr>
          <w:rFonts w:ascii="Times New Roman" w:hAnsi="Times New Roman" w:cs="Times New Roman"/>
          <w:sz w:val="24"/>
          <w:szCs w:val="24"/>
        </w:rPr>
        <w:t xml:space="preserve"> 102-ФЗ </w:t>
      </w:r>
      <w:r>
        <w:rPr>
          <w:rFonts w:ascii="Times New Roman" w:hAnsi="Times New Roman" w:cs="Times New Roman"/>
          <w:sz w:val="24"/>
          <w:szCs w:val="24"/>
        </w:rPr>
        <w:t>«</w:t>
      </w:r>
      <w:r w:rsidR="00462C02" w:rsidRPr="0082246C">
        <w:rPr>
          <w:rFonts w:ascii="Times New Roman" w:hAnsi="Times New Roman" w:cs="Times New Roman"/>
          <w:sz w:val="24"/>
          <w:szCs w:val="24"/>
        </w:rPr>
        <w:t>Об ипотеке (залоге недвижимости)</w:t>
      </w:r>
      <w:r>
        <w:rPr>
          <w:rFonts w:ascii="Times New Roman" w:hAnsi="Times New Roman" w:cs="Times New Roman"/>
          <w:sz w:val="24"/>
          <w:szCs w:val="24"/>
        </w:rPr>
        <w:t>»</w:t>
      </w:r>
      <w:r w:rsidR="00462C02" w:rsidRPr="0082246C">
        <w:rPr>
          <w:rFonts w:ascii="Times New Roman" w:hAnsi="Times New Roman" w:cs="Times New Roman"/>
          <w:sz w:val="24"/>
          <w:szCs w:val="24"/>
        </w:rPr>
        <w:t>;</w:t>
      </w:r>
    </w:p>
    <w:p w:rsidR="00462C02" w:rsidRPr="0082246C" w:rsidRDefault="00462C02" w:rsidP="0082246C">
      <w:pPr>
        <w:pStyle w:val="aa"/>
        <w:jc w:val="both"/>
        <w:rPr>
          <w:rFonts w:ascii="Times New Roman" w:hAnsi="Times New Roman" w:cs="Times New Roman"/>
          <w:sz w:val="24"/>
          <w:szCs w:val="24"/>
        </w:rPr>
      </w:pPr>
      <w:r w:rsidRPr="0082246C">
        <w:rPr>
          <w:rFonts w:ascii="Times New Roman" w:hAnsi="Times New Roman" w:cs="Times New Roman"/>
          <w:sz w:val="24"/>
          <w:szCs w:val="24"/>
        </w:rPr>
        <w:t xml:space="preserve">от 26.10.2002 N 127-ФЗ </w:t>
      </w:r>
      <w:r w:rsidR="000F2096">
        <w:rPr>
          <w:rFonts w:ascii="Times New Roman" w:hAnsi="Times New Roman" w:cs="Times New Roman"/>
          <w:sz w:val="24"/>
          <w:szCs w:val="24"/>
        </w:rPr>
        <w:t>«</w:t>
      </w:r>
      <w:r w:rsidRPr="0082246C">
        <w:rPr>
          <w:rFonts w:ascii="Times New Roman" w:hAnsi="Times New Roman" w:cs="Times New Roman"/>
          <w:sz w:val="24"/>
          <w:szCs w:val="24"/>
        </w:rPr>
        <w:t>О несостоятельности (банкротстве)</w:t>
      </w:r>
      <w:r w:rsidR="000F2096">
        <w:rPr>
          <w:rFonts w:ascii="Times New Roman" w:hAnsi="Times New Roman" w:cs="Times New Roman"/>
          <w:sz w:val="24"/>
          <w:szCs w:val="24"/>
        </w:rPr>
        <w:t>»</w:t>
      </w:r>
      <w:r w:rsidRPr="0082246C">
        <w:rPr>
          <w:rFonts w:ascii="Times New Roman" w:hAnsi="Times New Roman" w:cs="Times New Roman"/>
          <w:sz w:val="24"/>
          <w:szCs w:val="24"/>
        </w:rPr>
        <w:t>;</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от 29.12.2006 № 256-ФЗ «</w:t>
      </w:r>
      <w:r w:rsidR="00462C02" w:rsidRPr="0082246C">
        <w:rPr>
          <w:rFonts w:ascii="Times New Roman" w:hAnsi="Times New Roman" w:cs="Times New Roman"/>
          <w:sz w:val="24"/>
          <w:szCs w:val="24"/>
        </w:rPr>
        <w:t xml:space="preserve"> дополнительных </w:t>
      </w:r>
      <w:proofErr w:type="gramStart"/>
      <w:r w:rsidR="00462C02" w:rsidRPr="0082246C">
        <w:rPr>
          <w:rFonts w:ascii="Times New Roman" w:hAnsi="Times New Roman" w:cs="Times New Roman"/>
          <w:sz w:val="24"/>
          <w:szCs w:val="24"/>
        </w:rPr>
        <w:t>мерах</w:t>
      </w:r>
      <w:proofErr w:type="gramEnd"/>
      <w:r w:rsidR="00462C02" w:rsidRPr="0082246C">
        <w:rPr>
          <w:rFonts w:ascii="Times New Roman" w:hAnsi="Times New Roman" w:cs="Times New Roman"/>
          <w:sz w:val="24"/>
          <w:szCs w:val="24"/>
        </w:rPr>
        <w:t xml:space="preserve"> государственной</w:t>
      </w:r>
      <w:r>
        <w:rPr>
          <w:rFonts w:ascii="Times New Roman" w:hAnsi="Times New Roman" w:cs="Times New Roman"/>
          <w:sz w:val="24"/>
          <w:szCs w:val="24"/>
        </w:rPr>
        <w:t xml:space="preserve"> поддержки семей, имеющих детей»</w:t>
      </w:r>
      <w:r w:rsidR="00462C02" w:rsidRPr="0082246C">
        <w:rPr>
          <w:rFonts w:ascii="Times New Roman" w:hAnsi="Times New Roman" w:cs="Times New Roman"/>
          <w:sz w:val="24"/>
          <w:szCs w:val="24"/>
        </w:rPr>
        <w:t xml:space="preserve"> и др.</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Поправками, в том числе:</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закреплен порядок передачи Фонду защиты прав граждан - участников долевого строительства (далее - Фонд) прав застройщика на земельный участок с находящимися на нем неотделимыми улучшениями в случае выплаты возмещения участникам строительства;</w:t>
      </w:r>
    </w:p>
    <w:p w:rsidR="00462C02" w:rsidRPr="0082246C"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установлен порядок реализации Фондом указанного имущества на торгах и распределения денежных средств, полученных от реализации;</w:t>
      </w:r>
    </w:p>
    <w:p w:rsidR="00F544B6" w:rsidRDefault="000F209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 xml:space="preserve">предусмотрен порядок возврата средств материнского (семейного) капитала, направленных на улучшение жилищных условий, в случае выплаты возмещения Фондом или расторжения договора счета </w:t>
      </w:r>
      <w:proofErr w:type="spellStart"/>
      <w:r w:rsidR="00462C02" w:rsidRPr="0082246C">
        <w:rPr>
          <w:rFonts w:ascii="Times New Roman" w:hAnsi="Times New Roman" w:cs="Times New Roman"/>
          <w:sz w:val="24"/>
          <w:szCs w:val="24"/>
        </w:rPr>
        <w:t>эскроу</w:t>
      </w:r>
      <w:proofErr w:type="spellEnd"/>
      <w:r w:rsidR="00462C02" w:rsidRPr="0082246C">
        <w:rPr>
          <w:rFonts w:ascii="Times New Roman" w:hAnsi="Times New Roman" w:cs="Times New Roman"/>
          <w:sz w:val="24"/>
          <w:szCs w:val="24"/>
        </w:rPr>
        <w:t>.</w:t>
      </w:r>
    </w:p>
    <w:p w:rsidR="00462C02" w:rsidRPr="0082246C" w:rsidRDefault="00462C02" w:rsidP="00A95544">
      <w:pPr>
        <w:pStyle w:val="aa"/>
        <w:jc w:val="center"/>
        <w:rPr>
          <w:rFonts w:ascii="Times New Roman" w:hAnsi="Times New Roman" w:cs="Times New Roman"/>
          <w:sz w:val="24"/>
          <w:szCs w:val="24"/>
        </w:rPr>
      </w:pPr>
      <w:r w:rsidRPr="00A95544">
        <w:rPr>
          <w:rFonts w:ascii="Times New Roman" w:hAnsi="Times New Roman" w:cs="Times New Roman"/>
          <w:sz w:val="24"/>
          <w:szCs w:val="24"/>
          <w:u w:val="single"/>
        </w:rPr>
        <w:t>Ф</w:t>
      </w:r>
      <w:r w:rsidR="00A95544">
        <w:rPr>
          <w:rFonts w:ascii="Times New Roman" w:hAnsi="Times New Roman" w:cs="Times New Roman"/>
          <w:sz w:val="24"/>
          <w:szCs w:val="24"/>
          <w:u w:val="single"/>
        </w:rPr>
        <w:t>едеральный закон от 13.07.2020 №</w:t>
      </w:r>
      <w:r w:rsidRPr="00A95544">
        <w:rPr>
          <w:rFonts w:ascii="Times New Roman" w:hAnsi="Times New Roman" w:cs="Times New Roman"/>
          <w:sz w:val="24"/>
          <w:szCs w:val="24"/>
          <w:u w:val="single"/>
        </w:rPr>
        <w:t xml:space="preserve"> 203-ФЗ </w:t>
      </w:r>
      <w:r w:rsidR="00A95544">
        <w:rPr>
          <w:rFonts w:ascii="Times New Roman" w:hAnsi="Times New Roman" w:cs="Times New Roman"/>
          <w:sz w:val="24"/>
          <w:szCs w:val="24"/>
          <w:u w:val="single"/>
        </w:rPr>
        <w:t>«</w:t>
      </w:r>
      <w:r w:rsidRPr="00A95544">
        <w:rPr>
          <w:rFonts w:ascii="Times New Roman" w:hAnsi="Times New Roman" w:cs="Times New Roman"/>
          <w:sz w:val="24"/>
          <w:szCs w:val="24"/>
          <w:u w:val="single"/>
        </w:rPr>
        <w:t xml:space="preserve">О внесении изменения в статью 21 Федерального закона </w:t>
      </w:r>
      <w:r w:rsidR="00A95544">
        <w:rPr>
          <w:rFonts w:ascii="Times New Roman" w:hAnsi="Times New Roman" w:cs="Times New Roman"/>
          <w:sz w:val="24"/>
          <w:szCs w:val="24"/>
          <w:u w:val="single"/>
        </w:rPr>
        <w:t>«</w:t>
      </w:r>
      <w:r w:rsidRPr="00A95544">
        <w:rPr>
          <w:rFonts w:ascii="Times New Roman" w:hAnsi="Times New Roman" w:cs="Times New Roman"/>
          <w:sz w:val="24"/>
          <w:szCs w:val="24"/>
          <w:u w:val="single"/>
        </w:rPr>
        <w:t xml:space="preserve">О государственной регистрации юридических лиц и </w:t>
      </w:r>
      <w:r w:rsidR="00A95544">
        <w:rPr>
          <w:rFonts w:ascii="Times New Roman" w:hAnsi="Times New Roman" w:cs="Times New Roman"/>
          <w:sz w:val="24"/>
          <w:szCs w:val="24"/>
          <w:u w:val="single"/>
        </w:rPr>
        <w:t>индивидуальных предпринимателей»</w:t>
      </w:r>
    </w:p>
    <w:p w:rsidR="00462C02" w:rsidRPr="0082246C" w:rsidRDefault="00A9554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 xml:space="preserve">В заявлении о </w:t>
      </w:r>
      <w:proofErr w:type="spellStart"/>
      <w:r w:rsidR="00462C02" w:rsidRPr="0082246C">
        <w:rPr>
          <w:rFonts w:ascii="Times New Roman" w:hAnsi="Times New Roman" w:cs="Times New Roman"/>
          <w:sz w:val="24"/>
          <w:szCs w:val="24"/>
        </w:rPr>
        <w:t>госрегистрации</w:t>
      </w:r>
      <w:proofErr w:type="spellEnd"/>
      <w:r w:rsidR="00462C02" w:rsidRPr="0082246C">
        <w:rPr>
          <w:rFonts w:ascii="Times New Roman" w:hAnsi="Times New Roman" w:cs="Times New Roman"/>
          <w:sz w:val="24"/>
          <w:szCs w:val="24"/>
        </w:rPr>
        <w:t xml:space="preserve"> </w:t>
      </w:r>
      <w:proofErr w:type="spellStart"/>
      <w:r w:rsidR="00462C02" w:rsidRPr="0082246C">
        <w:rPr>
          <w:rFonts w:ascii="Times New Roman" w:hAnsi="Times New Roman" w:cs="Times New Roman"/>
          <w:sz w:val="24"/>
          <w:szCs w:val="24"/>
        </w:rPr>
        <w:t>юрлица</w:t>
      </w:r>
      <w:proofErr w:type="spellEnd"/>
      <w:r w:rsidR="00462C02" w:rsidRPr="0082246C">
        <w:rPr>
          <w:rFonts w:ascii="Times New Roman" w:hAnsi="Times New Roman" w:cs="Times New Roman"/>
          <w:sz w:val="24"/>
          <w:szCs w:val="24"/>
        </w:rPr>
        <w:t xml:space="preserve"> в связи с его ликвидацией необходимо подтвердить, что произведены все выплаты, предусмотренные трудовым законодательством для увольняемых работников</w:t>
      </w:r>
      <w:r>
        <w:rPr>
          <w:rFonts w:ascii="Times New Roman" w:hAnsi="Times New Roman" w:cs="Times New Roman"/>
          <w:sz w:val="24"/>
          <w:szCs w:val="24"/>
        </w:rPr>
        <w:t>.</w:t>
      </w:r>
    </w:p>
    <w:p w:rsidR="00462C02" w:rsidRPr="0082246C" w:rsidRDefault="00A9554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 xml:space="preserve">Соответствующая поправка внесена в подпункт </w:t>
      </w:r>
      <w:r>
        <w:rPr>
          <w:rFonts w:ascii="Times New Roman" w:hAnsi="Times New Roman" w:cs="Times New Roman"/>
          <w:sz w:val="24"/>
          <w:szCs w:val="24"/>
        </w:rPr>
        <w:t>«</w:t>
      </w:r>
      <w:r w:rsidR="00462C02" w:rsidRPr="0082246C">
        <w:rPr>
          <w:rFonts w:ascii="Times New Roman" w:hAnsi="Times New Roman" w:cs="Times New Roman"/>
          <w:sz w:val="24"/>
          <w:szCs w:val="24"/>
        </w:rPr>
        <w:t>а</w:t>
      </w:r>
      <w:r>
        <w:rPr>
          <w:rFonts w:ascii="Times New Roman" w:hAnsi="Times New Roman" w:cs="Times New Roman"/>
          <w:sz w:val="24"/>
          <w:szCs w:val="24"/>
        </w:rPr>
        <w:t>»</w:t>
      </w:r>
      <w:r w:rsidR="00462C02" w:rsidRPr="0082246C">
        <w:rPr>
          <w:rFonts w:ascii="Times New Roman" w:hAnsi="Times New Roman" w:cs="Times New Roman"/>
          <w:sz w:val="24"/>
          <w:szCs w:val="24"/>
        </w:rPr>
        <w:t xml:space="preserve"> пункта 1 ст</w:t>
      </w:r>
      <w:r w:rsidR="00155CE7">
        <w:rPr>
          <w:rFonts w:ascii="Times New Roman" w:hAnsi="Times New Roman" w:cs="Times New Roman"/>
          <w:sz w:val="24"/>
          <w:szCs w:val="24"/>
        </w:rPr>
        <w:t xml:space="preserve">атьи 21 Федерального закона от </w:t>
      </w:r>
      <w:bookmarkStart w:id="0" w:name="_GoBack"/>
      <w:bookmarkEnd w:id="0"/>
      <w:r>
        <w:rPr>
          <w:rFonts w:ascii="Times New Roman" w:hAnsi="Times New Roman" w:cs="Times New Roman"/>
          <w:sz w:val="24"/>
          <w:szCs w:val="24"/>
        </w:rPr>
        <w:t>0</w:t>
      </w:r>
      <w:r w:rsidR="00462C02" w:rsidRPr="0082246C">
        <w:rPr>
          <w:rFonts w:ascii="Times New Roman" w:hAnsi="Times New Roman" w:cs="Times New Roman"/>
          <w:sz w:val="24"/>
          <w:szCs w:val="24"/>
        </w:rPr>
        <w:t>8</w:t>
      </w:r>
      <w:r>
        <w:rPr>
          <w:rFonts w:ascii="Times New Roman" w:hAnsi="Times New Roman" w:cs="Times New Roman"/>
          <w:sz w:val="24"/>
          <w:szCs w:val="24"/>
        </w:rPr>
        <w:t>.08.2</w:t>
      </w:r>
      <w:r w:rsidR="00462C02" w:rsidRPr="0082246C">
        <w:rPr>
          <w:rFonts w:ascii="Times New Roman" w:hAnsi="Times New Roman" w:cs="Times New Roman"/>
          <w:sz w:val="24"/>
          <w:szCs w:val="24"/>
        </w:rPr>
        <w:t xml:space="preserve">001 </w:t>
      </w:r>
      <w:r>
        <w:rPr>
          <w:rFonts w:ascii="Times New Roman" w:hAnsi="Times New Roman" w:cs="Times New Roman"/>
          <w:sz w:val="24"/>
          <w:szCs w:val="24"/>
        </w:rPr>
        <w:t>№</w:t>
      </w:r>
      <w:r w:rsidR="00462C02" w:rsidRPr="0082246C">
        <w:rPr>
          <w:rFonts w:ascii="Times New Roman" w:hAnsi="Times New Roman" w:cs="Times New Roman"/>
          <w:sz w:val="24"/>
          <w:szCs w:val="24"/>
        </w:rPr>
        <w:t xml:space="preserve">129-ФЗ </w:t>
      </w:r>
      <w:r>
        <w:rPr>
          <w:rFonts w:ascii="Times New Roman" w:hAnsi="Times New Roman" w:cs="Times New Roman"/>
          <w:sz w:val="24"/>
          <w:szCs w:val="24"/>
        </w:rPr>
        <w:t>«</w:t>
      </w:r>
      <w:r w:rsidR="00462C02" w:rsidRPr="0082246C">
        <w:rPr>
          <w:rFonts w:ascii="Times New Roman" w:hAnsi="Times New Roman" w:cs="Times New Roman"/>
          <w:sz w:val="24"/>
          <w:szCs w:val="24"/>
        </w:rPr>
        <w:t xml:space="preserve">О государственной регистрации юридических лиц и </w:t>
      </w:r>
      <w:r>
        <w:rPr>
          <w:rFonts w:ascii="Times New Roman" w:hAnsi="Times New Roman" w:cs="Times New Roman"/>
          <w:sz w:val="24"/>
          <w:szCs w:val="24"/>
        </w:rPr>
        <w:t>индивидуальных предпринимателей»</w:t>
      </w:r>
      <w:r w:rsidR="00462C02" w:rsidRPr="0082246C">
        <w:rPr>
          <w:rFonts w:ascii="Times New Roman" w:hAnsi="Times New Roman" w:cs="Times New Roman"/>
          <w:sz w:val="24"/>
          <w:szCs w:val="24"/>
        </w:rPr>
        <w:t>.</w:t>
      </w:r>
    </w:p>
    <w:p w:rsidR="00462C02" w:rsidRPr="0082246C" w:rsidRDefault="00A9554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 xml:space="preserve">Настоящий Федеральный закон вступает в силу </w:t>
      </w:r>
      <w:r w:rsidR="00783E39">
        <w:rPr>
          <w:rFonts w:ascii="Times New Roman" w:hAnsi="Times New Roman" w:cs="Times New Roman"/>
          <w:sz w:val="24"/>
          <w:szCs w:val="24"/>
        </w:rPr>
        <w:t>с 13.08.2020</w:t>
      </w:r>
      <w:r w:rsidR="00462C02" w:rsidRPr="0082246C">
        <w:rPr>
          <w:rFonts w:ascii="Times New Roman" w:hAnsi="Times New Roman" w:cs="Times New Roman"/>
          <w:sz w:val="24"/>
          <w:szCs w:val="24"/>
        </w:rPr>
        <w:t>.</w:t>
      </w:r>
    </w:p>
    <w:p w:rsidR="00462C02" w:rsidRPr="00F11866" w:rsidRDefault="00462C02" w:rsidP="00F11866">
      <w:pPr>
        <w:pStyle w:val="aa"/>
        <w:jc w:val="center"/>
        <w:rPr>
          <w:rFonts w:ascii="Times New Roman" w:hAnsi="Times New Roman" w:cs="Times New Roman"/>
          <w:sz w:val="24"/>
          <w:szCs w:val="24"/>
          <w:u w:val="single"/>
        </w:rPr>
      </w:pPr>
      <w:r w:rsidRPr="00F11866">
        <w:rPr>
          <w:rFonts w:ascii="Times New Roman" w:hAnsi="Times New Roman" w:cs="Times New Roman"/>
          <w:sz w:val="24"/>
          <w:szCs w:val="24"/>
          <w:u w:val="single"/>
        </w:rPr>
        <w:t>Федеральный закон от 13.07.202</w:t>
      </w:r>
      <w:r w:rsidR="00F11866">
        <w:rPr>
          <w:rFonts w:ascii="Times New Roman" w:hAnsi="Times New Roman" w:cs="Times New Roman"/>
          <w:sz w:val="24"/>
          <w:szCs w:val="24"/>
          <w:u w:val="single"/>
        </w:rPr>
        <w:t>0 №</w:t>
      </w:r>
      <w:r w:rsidRPr="00F11866">
        <w:rPr>
          <w:rFonts w:ascii="Times New Roman" w:hAnsi="Times New Roman" w:cs="Times New Roman"/>
          <w:sz w:val="24"/>
          <w:szCs w:val="24"/>
          <w:u w:val="single"/>
        </w:rPr>
        <w:t xml:space="preserve"> 210-ФЗ </w:t>
      </w:r>
      <w:r w:rsidR="00F11866">
        <w:rPr>
          <w:rFonts w:ascii="Times New Roman" w:hAnsi="Times New Roman" w:cs="Times New Roman"/>
          <w:sz w:val="24"/>
          <w:szCs w:val="24"/>
          <w:u w:val="single"/>
        </w:rPr>
        <w:t>«</w:t>
      </w:r>
      <w:r w:rsidRPr="00F11866">
        <w:rPr>
          <w:rFonts w:ascii="Times New Roman" w:hAnsi="Times New Roman" w:cs="Times New Roman"/>
          <w:sz w:val="24"/>
          <w:szCs w:val="24"/>
          <w:u w:val="single"/>
        </w:rPr>
        <w:t xml:space="preserve">О внесении изменений в Трудовой кодекс Российской Федерации в части предоставления гарантий работнику, увольняемому в </w:t>
      </w:r>
      <w:r w:rsidR="00F11866">
        <w:rPr>
          <w:rFonts w:ascii="Times New Roman" w:hAnsi="Times New Roman" w:cs="Times New Roman"/>
          <w:sz w:val="24"/>
          <w:szCs w:val="24"/>
          <w:u w:val="single"/>
        </w:rPr>
        <w:t>связи с ликвидацией организации»</w:t>
      </w:r>
    </w:p>
    <w:p w:rsidR="00462C02" w:rsidRPr="0082246C" w:rsidRDefault="00F1186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Принят Закон о гарантиях работникам, увольняемым в связи с ликвидацией организации</w:t>
      </w:r>
      <w:r>
        <w:rPr>
          <w:rFonts w:ascii="Times New Roman" w:hAnsi="Times New Roman" w:cs="Times New Roman"/>
          <w:sz w:val="24"/>
          <w:szCs w:val="24"/>
        </w:rPr>
        <w:t>.</w:t>
      </w:r>
    </w:p>
    <w:p w:rsidR="00462C02" w:rsidRPr="0082246C" w:rsidRDefault="00F11866"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F6175">
        <w:rPr>
          <w:rFonts w:ascii="Times New Roman" w:hAnsi="Times New Roman" w:cs="Times New Roman"/>
          <w:sz w:val="24"/>
          <w:szCs w:val="24"/>
        </w:rPr>
        <w:t xml:space="preserve"> </w:t>
      </w:r>
      <w:r w:rsidR="00462C02" w:rsidRPr="0082246C">
        <w:rPr>
          <w:rFonts w:ascii="Times New Roman" w:hAnsi="Times New Roman" w:cs="Times New Roman"/>
          <w:sz w:val="24"/>
          <w:szCs w:val="24"/>
        </w:rPr>
        <w:t>Для работников, увольняемых в связи с ликвидацией организации, закрепляются законодательные гарантии получения всех причитающихся им выплат после прекращения юридического лица:</w:t>
      </w:r>
    </w:p>
    <w:p w:rsidR="00462C02" w:rsidRPr="0082246C" w:rsidRDefault="004F6175"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устанавливается обязанность работодателя по выплате среднего месячного заработка за второй месяц после увольнения, а также в исключительных случаях при наличии решения органа службы занятости населения - за третий месяц после увольнения (или соответствующую часть среднего заработка пропорциональную периоду трудоустройства);</w:t>
      </w:r>
    </w:p>
    <w:p w:rsidR="00462C02" w:rsidRPr="0082246C" w:rsidRDefault="004F6175"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работодателю предоставляется право выплатить увольняемому работнику единовременную компенсацию в размере двукратного месячного заработка.</w:t>
      </w:r>
    </w:p>
    <w:p w:rsidR="00462C02" w:rsidRPr="0082246C" w:rsidRDefault="00462C02" w:rsidP="0082246C">
      <w:pPr>
        <w:pStyle w:val="aa"/>
        <w:jc w:val="both"/>
        <w:rPr>
          <w:rFonts w:ascii="Times New Roman" w:hAnsi="Times New Roman" w:cs="Times New Roman"/>
          <w:sz w:val="24"/>
          <w:szCs w:val="24"/>
        </w:rPr>
      </w:pPr>
    </w:p>
    <w:p w:rsidR="00462C02" w:rsidRPr="0082246C" w:rsidRDefault="004F6175" w:rsidP="0082246C">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62C02" w:rsidRPr="0082246C">
        <w:rPr>
          <w:rFonts w:ascii="Times New Roman" w:hAnsi="Times New Roman" w:cs="Times New Roman"/>
          <w:sz w:val="24"/>
          <w:szCs w:val="24"/>
        </w:rPr>
        <w:t>Выплаты среднего месячного заработка за период трудоустройства и (или) выплата единовременной компенсации в любом случае должны быть произведены до завершения ликвидации организации.</w:t>
      </w:r>
    </w:p>
    <w:p w:rsidR="00C57E33" w:rsidRDefault="004F6175" w:rsidP="0082246C">
      <w:pPr>
        <w:pStyle w:val="aa"/>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Аналогичные изменения вносятся и в статью 318 ТК РФ, устанавливающую гарантии при увольнении в связи с ликвидацией организации либо сокращением численности или штата работников организации, расположенной в районах Крайнего Севера и приравненных к ним местностях.</w:t>
      </w:r>
    </w:p>
    <w:p w:rsidR="00462C02" w:rsidRPr="0082246C" w:rsidRDefault="00462C02" w:rsidP="00B3228E">
      <w:pPr>
        <w:pStyle w:val="aa"/>
        <w:jc w:val="center"/>
        <w:rPr>
          <w:rFonts w:ascii="Times New Roman" w:hAnsi="Times New Roman" w:cs="Times New Roman"/>
          <w:sz w:val="24"/>
          <w:szCs w:val="24"/>
        </w:rPr>
      </w:pPr>
      <w:r w:rsidRPr="00B3228E">
        <w:rPr>
          <w:rFonts w:ascii="Times New Roman" w:hAnsi="Times New Roman" w:cs="Times New Roman"/>
          <w:sz w:val="24"/>
          <w:szCs w:val="24"/>
          <w:u w:val="single"/>
        </w:rPr>
        <w:t>Постановление Конститу</w:t>
      </w:r>
      <w:r w:rsidR="00B3228E">
        <w:rPr>
          <w:rFonts w:ascii="Times New Roman" w:hAnsi="Times New Roman" w:cs="Times New Roman"/>
          <w:sz w:val="24"/>
          <w:szCs w:val="24"/>
          <w:u w:val="single"/>
        </w:rPr>
        <w:t>ционного Суда РФ от 14.07.2020 №</w:t>
      </w:r>
      <w:r w:rsidRPr="00B3228E">
        <w:rPr>
          <w:rFonts w:ascii="Times New Roman" w:hAnsi="Times New Roman" w:cs="Times New Roman"/>
          <w:sz w:val="24"/>
          <w:szCs w:val="24"/>
          <w:u w:val="single"/>
        </w:rPr>
        <w:t xml:space="preserve"> 35-П </w:t>
      </w:r>
      <w:r w:rsidR="00B3228E">
        <w:rPr>
          <w:rFonts w:ascii="Times New Roman" w:hAnsi="Times New Roman" w:cs="Times New Roman"/>
          <w:sz w:val="24"/>
          <w:szCs w:val="24"/>
          <w:u w:val="single"/>
        </w:rPr>
        <w:t>«</w:t>
      </w:r>
      <w:r w:rsidRPr="00B3228E">
        <w:rPr>
          <w:rFonts w:ascii="Times New Roman" w:hAnsi="Times New Roman" w:cs="Times New Roman"/>
          <w:sz w:val="24"/>
          <w:szCs w:val="24"/>
          <w:u w:val="single"/>
        </w:rPr>
        <w:t>По делу о проверке конституционности части первой статьи 392 Трудового кодекса Российской Федерации в связи с</w:t>
      </w:r>
      <w:r w:rsidR="00B3228E">
        <w:rPr>
          <w:rFonts w:ascii="Times New Roman" w:hAnsi="Times New Roman" w:cs="Times New Roman"/>
          <w:sz w:val="24"/>
          <w:szCs w:val="24"/>
          <w:u w:val="single"/>
        </w:rPr>
        <w:t xml:space="preserve"> жалобой гражданина Р.М. </w:t>
      </w:r>
      <w:proofErr w:type="spellStart"/>
      <w:r w:rsidR="00B3228E">
        <w:rPr>
          <w:rFonts w:ascii="Times New Roman" w:hAnsi="Times New Roman" w:cs="Times New Roman"/>
          <w:sz w:val="24"/>
          <w:szCs w:val="24"/>
          <w:u w:val="single"/>
        </w:rPr>
        <w:t>Четыза</w:t>
      </w:r>
      <w:proofErr w:type="spellEnd"/>
      <w:r w:rsidR="00B3228E">
        <w:rPr>
          <w:rFonts w:ascii="Times New Roman" w:hAnsi="Times New Roman" w:cs="Times New Roman"/>
          <w:sz w:val="24"/>
          <w:szCs w:val="24"/>
          <w:u w:val="single"/>
        </w:rPr>
        <w:t>»</w:t>
      </w:r>
    </w:p>
    <w:p w:rsidR="00462C02" w:rsidRPr="0082246C" w:rsidRDefault="00B3228E"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Требование о компенсации морального вреда, причиненного нарушением трудовых прав, может быть заявлено, в том числе, в течение трехмесячного срока с момента вступления в законную силу решения суда, которым эти права были восстановлены</w:t>
      </w:r>
      <w:r>
        <w:rPr>
          <w:rFonts w:ascii="Times New Roman" w:hAnsi="Times New Roman" w:cs="Times New Roman"/>
          <w:sz w:val="24"/>
          <w:szCs w:val="24"/>
        </w:rPr>
        <w:t>.</w:t>
      </w:r>
    </w:p>
    <w:p w:rsidR="00462C02" w:rsidRPr="0082246C" w:rsidRDefault="00B3228E"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62C02" w:rsidRPr="0082246C">
        <w:rPr>
          <w:rFonts w:ascii="Times New Roman" w:hAnsi="Times New Roman" w:cs="Times New Roman"/>
          <w:sz w:val="24"/>
          <w:szCs w:val="24"/>
        </w:rPr>
        <w:t>Конституционный Суд РФ признал часть первую статьи 392 Трудового кодекса РФ не соответствующей Конституции РФ в той мере, в какой она не содержит указания на сроки обращения в суд с требованием о компенсации морального вреда, причиненного нарушением трудовых (служебных) прав в тех случаях, когда требование о компенсации морального вреда заявлено в суд после вступления в законную силу решения суда, которым</w:t>
      </w:r>
      <w:proofErr w:type="gramEnd"/>
      <w:r w:rsidR="00462C02" w:rsidRPr="0082246C">
        <w:rPr>
          <w:rFonts w:ascii="Times New Roman" w:hAnsi="Times New Roman" w:cs="Times New Roman"/>
          <w:sz w:val="24"/>
          <w:szCs w:val="24"/>
        </w:rPr>
        <w:t xml:space="preserve"> нарушенные трудовые (служебные) права восстановлены полностью или частично.</w:t>
      </w:r>
    </w:p>
    <w:p w:rsidR="00462C02" w:rsidRPr="0082246C" w:rsidRDefault="00B3228E"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Конституционный Суд РФ, в частности, указал, что предоставление работнику права требовать компенсации морального вреда, причиненного неправомерными действиями или бездействием работодателя, будучи направленным на достижение социально необходимого результата, вместе с тем не должно нарушать баланс прав и законных интересов работников и работодателей.</w:t>
      </w:r>
    </w:p>
    <w:p w:rsidR="00462C02" w:rsidRPr="0082246C" w:rsidRDefault="00B3228E"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Реализация такого права без установления разумных сроков обращения в суд, тем более после того как нарушенные трудовые права восстановлены в судебном порядке, вела бы к несоразмерному ограничению прав работодателя как стороны в трудовом договоре и субъекта экономической деятельности.</w:t>
      </w:r>
    </w:p>
    <w:p w:rsidR="00462C02" w:rsidRPr="0082246C" w:rsidRDefault="003C5EA8"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62C02" w:rsidRPr="0082246C">
        <w:rPr>
          <w:rFonts w:ascii="Times New Roman" w:hAnsi="Times New Roman" w:cs="Times New Roman"/>
          <w:sz w:val="24"/>
          <w:szCs w:val="24"/>
        </w:rPr>
        <w:t>Федеральному законодателю надлежит внести в действующее правовое регулирование изменения, вытекающие из настоящего Постановления.</w:t>
      </w:r>
    </w:p>
    <w:p w:rsidR="003C0455" w:rsidRDefault="003C5EA8" w:rsidP="0082246C">
      <w:pPr>
        <w:pStyle w:val="aa"/>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C12C90">
        <w:rPr>
          <w:rFonts w:ascii="Times New Roman" w:hAnsi="Times New Roman" w:cs="Times New Roman"/>
          <w:sz w:val="24"/>
          <w:szCs w:val="24"/>
        </w:rPr>
        <w:t xml:space="preserve"> </w:t>
      </w:r>
      <w:proofErr w:type="gramStart"/>
      <w:r w:rsidR="00462C02" w:rsidRPr="0082246C">
        <w:rPr>
          <w:rFonts w:ascii="Times New Roman" w:hAnsi="Times New Roman" w:cs="Times New Roman"/>
          <w:sz w:val="24"/>
          <w:szCs w:val="24"/>
        </w:rPr>
        <w:t>Впредь до внесения соответствующих изменений требование о компенсации морального вреда, причиненного нарушением трудовых (служебных) прав, может быть заявлено одновременно с требованием о восстановлении нарушенных трудовых прав с соблюдением сроков, предусмотренных частью первой статьи 392 Трудового кодекса РФ, либо в течение трехмесячного срока с момента вступления в законную силу решения суда, которым эти права были восстановлены полностью или частично.</w:t>
      </w:r>
      <w:proofErr w:type="gramEnd"/>
    </w:p>
    <w:p w:rsidR="002C55A1" w:rsidRPr="0082246C" w:rsidRDefault="002C55A1" w:rsidP="00C12C90">
      <w:pPr>
        <w:pStyle w:val="aa"/>
        <w:jc w:val="center"/>
        <w:rPr>
          <w:rFonts w:ascii="Times New Roman" w:hAnsi="Times New Roman" w:cs="Times New Roman"/>
          <w:sz w:val="24"/>
          <w:szCs w:val="24"/>
        </w:rPr>
      </w:pPr>
      <w:r w:rsidRPr="0091299F">
        <w:rPr>
          <w:rFonts w:ascii="Times New Roman" w:hAnsi="Times New Roman" w:cs="Times New Roman"/>
          <w:sz w:val="24"/>
          <w:szCs w:val="24"/>
          <w:u w:val="single"/>
        </w:rPr>
        <w:t>Ф</w:t>
      </w:r>
      <w:r w:rsidR="0091299F" w:rsidRPr="0091299F">
        <w:rPr>
          <w:rFonts w:ascii="Times New Roman" w:hAnsi="Times New Roman" w:cs="Times New Roman"/>
          <w:sz w:val="24"/>
          <w:szCs w:val="24"/>
          <w:u w:val="single"/>
        </w:rPr>
        <w:t>едеральный закон от 13.07.2020 №</w:t>
      </w:r>
      <w:r w:rsidRPr="0091299F">
        <w:rPr>
          <w:rFonts w:ascii="Times New Roman" w:hAnsi="Times New Roman" w:cs="Times New Roman"/>
          <w:sz w:val="24"/>
          <w:szCs w:val="24"/>
          <w:u w:val="single"/>
        </w:rPr>
        <w:t xml:space="preserve"> 189-ФЗ </w:t>
      </w:r>
      <w:r w:rsidR="0091299F" w:rsidRPr="0091299F">
        <w:rPr>
          <w:rFonts w:ascii="Times New Roman" w:hAnsi="Times New Roman" w:cs="Times New Roman"/>
          <w:sz w:val="24"/>
          <w:szCs w:val="24"/>
          <w:u w:val="single"/>
        </w:rPr>
        <w:t>«</w:t>
      </w:r>
      <w:r w:rsidRPr="0091299F">
        <w:rPr>
          <w:rFonts w:ascii="Times New Roman" w:hAnsi="Times New Roman" w:cs="Times New Roman"/>
          <w:sz w:val="24"/>
          <w:szCs w:val="24"/>
          <w:u w:val="single"/>
        </w:rPr>
        <w:t>О государственном (муниципальном) социальном заказе на оказание государственных (муниципа</w:t>
      </w:r>
      <w:r w:rsidR="0091299F" w:rsidRPr="0091299F">
        <w:rPr>
          <w:rFonts w:ascii="Times New Roman" w:hAnsi="Times New Roman" w:cs="Times New Roman"/>
          <w:sz w:val="24"/>
          <w:szCs w:val="24"/>
          <w:u w:val="single"/>
        </w:rPr>
        <w:t>льных) услуг в социальной сфере»</w:t>
      </w:r>
    </w:p>
    <w:p w:rsidR="002C55A1" w:rsidRPr="0082246C" w:rsidRDefault="00C12C90"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Принят закон о государственном (муниципальном) социальном заказе</w:t>
      </w:r>
      <w:r>
        <w:rPr>
          <w:rFonts w:ascii="Times New Roman" w:hAnsi="Times New Roman" w:cs="Times New Roman"/>
          <w:sz w:val="24"/>
          <w:szCs w:val="24"/>
        </w:rPr>
        <w:t>.</w:t>
      </w:r>
    </w:p>
    <w:p w:rsidR="002C55A1" w:rsidRPr="0082246C" w:rsidRDefault="00C12C90"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Закон регулирует отношения, связанные с формированием и исполнением государственных (муниципальных) социальных заказов на оказание государственных (муниципальных) услуг физлицам за счет субсидий в отраслях социальной сферы.</w:t>
      </w:r>
    </w:p>
    <w:p w:rsidR="002C55A1" w:rsidRPr="0082246C" w:rsidRDefault="00C12C90"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К таким отраслям закон относит образование, здравоохранение, социальную защиту, занятость населения, физическую культуру и спорт, туризм.</w:t>
      </w:r>
    </w:p>
    <w:p w:rsidR="002425DC" w:rsidRDefault="00C12C90"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 xml:space="preserve">Законом установлены права и обязанности участников таких отношений, определены способы отбора исполнителей государственных (муниципальных) услуг в социальной сфере на конкурентной основе, предусмотрен порядок осуществления </w:t>
      </w:r>
      <w:proofErr w:type="gramStart"/>
      <w:r w:rsidR="002C55A1" w:rsidRPr="0082246C">
        <w:rPr>
          <w:rFonts w:ascii="Times New Roman" w:hAnsi="Times New Roman" w:cs="Times New Roman"/>
          <w:sz w:val="24"/>
          <w:szCs w:val="24"/>
        </w:rPr>
        <w:t>контроля за</w:t>
      </w:r>
      <w:proofErr w:type="gramEnd"/>
      <w:r w:rsidR="002C55A1" w:rsidRPr="0082246C">
        <w:rPr>
          <w:rFonts w:ascii="Times New Roman" w:hAnsi="Times New Roman" w:cs="Times New Roman"/>
          <w:sz w:val="24"/>
          <w:szCs w:val="24"/>
        </w:rPr>
        <w:t xml:space="preserve"> соблюдением установленных законом требований.</w:t>
      </w:r>
    </w:p>
    <w:p w:rsidR="002C55A1" w:rsidRPr="0082246C" w:rsidRDefault="002425DC" w:rsidP="0082246C">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C55A1" w:rsidRPr="0082246C">
        <w:rPr>
          <w:rFonts w:ascii="Times New Roman" w:hAnsi="Times New Roman" w:cs="Times New Roman"/>
          <w:sz w:val="24"/>
          <w:szCs w:val="24"/>
        </w:rPr>
        <w:t xml:space="preserve">Закон направлен на создание равных условий для государственных и негосударственных организаций, участвующих в оказании </w:t>
      </w:r>
      <w:proofErr w:type="spellStart"/>
      <w:r w:rsidR="002C55A1" w:rsidRPr="0082246C">
        <w:rPr>
          <w:rFonts w:ascii="Times New Roman" w:hAnsi="Times New Roman" w:cs="Times New Roman"/>
          <w:sz w:val="24"/>
          <w:szCs w:val="24"/>
        </w:rPr>
        <w:t>госуслуг</w:t>
      </w:r>
      <w:proofErr w:type="spellEnd"/>
      <w:r w:rsidR="002C55A1" w:rsidRPr="0082246C">
        <w:rPr>
          <w:rFonts w:ascii="Times New Roman" w:hAnsi="Times New Roman" w:cs="Times New Roman"/>
          <w:sz w:val="24"/>
          <w:szCs w:val="24"/>
        </w:rPr>
        <w:t xml:space="preserve"> в социальной сфере, устраняя неравенство в сфере финансирования такой деятельности.</w:t>
      </w:r>
    </w:p>
    <w:p w:rsidR="002C55A1" w:rsidRPr="0082246C" w:rsidRDefault="00EB6E0D"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Ф</w:t>
      </w:r>
      <w:r>
        <w:rPr>
          <w:rFonts w:ascii="Times New Roman" w:hAnsi="Times New Roman" w:cs="Times New Roman"/>
          <w:sz w:val="24"/>
          <w:szCs w:val="24"/>
        </w:rPr>
        <w:t>едеральный закон от 13.07.2020 №</w:t>
      </w:r>
      <w:r w:rsidR="002C55A1" w:rsidRPr="0082246C">
        <w:rPr>
          <w:rFonts w:ascii="Times New Roman" w:hAnsi="Times New Roman" w:cs="Times New Roman"/>
          <w:sz w:val="24"/>
          <w:szCs w:val="24"/>
        </w:rPr>
        <w:t xml:space="preserve"> 190-ФЗ </w:t>
      </w:r>
      <w:r>
        <w:rPr>
          <w:rFonts w:ascii="Times New Roman" w:hAnsi="Times New Roman" w:cs="Times New Roman"/>
          <w:sz w:val="24"/>
          <w:szCs w:val="24"/>
        </w:rPr>
        <w:t>«</w:t>
      </w:r>
      <w:r w:rsidR="002C55A1" w:rsidRPr="0082246C">
        <w:rPr>
          <w:rFonts w:ascii="Times New Roman" w:hAnsi="Times New Roman" w:cs="Times New Roman"/>
          <w:sz w:val="24"/>
          <w:szCs w:val="24"/>
        </w:rPr>
        <w:t xml:space="preserve">О внесении изменений в отдельные законодательные акты Российской Федерации в связи с принятием Федерального закона </w:t>
      </w:r>
      <w:r>
        <w:rPr>
          <w:rFonts w:ascii="Times New Roman" w:hAnsi="Times New Roman" w:cs="Times New Roman"/>
          <w:sz w:val="24"/>
          <w:szCs w:val="24"/>
        </w:rPr>
        <w:t>«</w:t>
      </w:r>
      <w:r w:rsidR="002C55A1" w:rsidRPr="0082246C">
        <w:rPr>
          <w:rFonts w:ascii="Times New Roman" w:hAnsi="Times New Roman" w:cs="Times New Roman"/>
          <w:sz w:val="24"/>
          <w:szCs w:val="24"/>
        </w:rPr>
        <w:t>О государственном (муниципальном) социальном заказе на оказание государственных (муниципа</w:t>
      </w:r>
      <w:r>
        <w:rPr>
          <w:rFonts w:ascii="Times New Roman" w:hAnsi="Times New Roman" w:cs="Times New Roman"/>
          <w:sz w:val="24"/>
          <w:szCs w:val="24"/>
        </w:rPr>
        <w:t>льных) услуг в социальной сфере».</w:t>
      </w:r>
    </w:p>
    <w:p w:rsidR="002C55A1" w:rsidRPr="0082246C" w:rsidRDefault="00EB6E0D"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Услуги в области физкультуры и спорта, а также в социальной сфере могут оказываться на основании государственного (муниципального) социального заказа</w:t>
      </w:r>
      <w:r>
        <w:rPr>
          <w:rFonts w:ascii="Times New Roman" w:hAnsi="Times New Roman" w:cs="Times New Roman"/>
          <w:sz w:val="24"/>
          <w:szCs w:val="24"/>
        </w:rPr>
        <w:t>.</w:t>
      </w:r>
    </w:p>
    <w:p w:rsidR="002C55A1" w:rsidRPr="0082246C" w:rsidRDefault="00EB6E0D"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В Федеральном законе</w:t>
      </w:r>
      <w:r>
        <w:rPr>
          <w:rFonts w:ascii="Times New Roman" w:hAnsi="Times New Roman" w:cs="Times New Roman"/>
          <w:sz w:val="24"/>
          <w:szCs w:val="24"/>
        </w:rPr>
        <w:t xml:space="preserve"> «</w:t>
      </w:r>
      <w:r w:rsidR="002C55A1" w:rsidRPr="0082246C">
        <w:rPr>
          <w:rFonts w:ascii="Times New Roman" w:hAnsi="Times New Roman" w:cs="Times New Roman"/>
          <w:sz w:val="24"/>
          <w:szCs w:val="24"/>
        </w:rPr>
        <w:t xml:space="preserve">О физической культуре </w:t>
      </w:r>
      <w:r>
        <w:rPr>
          <w:rFonts w:ascii="Times New Roman" w:hAnsi="Times New Roman" w:cs="Times New Roman"/>
          <w:sz w:val="24"/>
          <w:szCs w:val="24"/>
        </w:rPr>
        <w:t>и спорте в Российской Федерации»</w:t>
      </w:r>
      <w:r w:rsidR="002C55A1" w:rsidRPr="0082246C">
        <w:rPr>
          <w:rFonts w:ascii="Times New Roman" w:hAnsi="Times New Roman" w:cs="Times New Roman"/>
          <w:sz w:val="24"/>
          <w:szCs w:val="24"/>
        </w:rPr>
        <w:t xml:space="preserve"> закреплено положение, согласно которому исполнение государственного социального заказа на оказание </w:t>
      </w:r>
      <w:proofErr w:type="spellStart"/>
      <w:r w:rsidR="002C55A1" w:rsidRPr="0082246C">
        <w:rPr>
          <w:rFonts w:ascii="Times New Roman" w:hAnsi="Times New Roman" w:cs="Times New Roman"/>
          <w:sz w:val="24"/>
          <w:szCs w:val="24"/>
        </w:rPr>
        <w:t>госуслуг</w:t>
      </w:r>
      <w:proofErr w:type="spellEnd"/>
      <w:r w:rsidR="002C55A1" w:rsidRPr="0082246C">
        <w:rPr>
          <w:rFonts w:ascii="Times New Roman" w:hAnsi="Times New Roman" w:cs="Times New Roman"/>
          <w:sz w:val="24"/>
          <w:szCs w:val="24"/>
        </w:rPr>
        <w:t xml:space="preserve"> по спортивной подготовке, утверждаемого федеральным органом исполнительной власти в области физической культуры и спорта, осуществляется путем установления </w:t>
      </w:r>
      <w:proofErr w:type="spellStart"/>
      <w:r w:rsidR="002C55A1" w:rsidRPr="0082246C">
        <w:rPr>
          <w:rFonts w:ascii="Times New Roman" w:hAnsi="Times New Roman" w:cs="Times New Roman"/>
          <w:sz w:val="24"/>
          <w:szCs w:val="24"/>
        </w:rPr>
        <w:t>госзадания</w:t>
      </w:r>
      <w:proofErr w:type="spellEnd"/>
      <w:r w:rsidR="002C55A1" w:rsidRPr="0082246C">
        <w:rPr>
          <w:rFonts w:ascii="Times New Roman" w:hAnsi="Times New Roman" w:cs="Times New Roman"/>
          <w:sz w:val="24"/>
          <w:szCs w:val="24"/>
        </w:rPr>
        <w:t xml:space="preserve"> на оказание таких услуг.</w:t>
      </w:r>
    </w:p>
    <w:p w:rsidR="002C55A1" w:rsidRPr="0082246C" w:rsidRDefault="00EB6E0D"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C55A1" w:rsidRPr="0082246C">
        <w:rPr>
          <w:rFonts w:ascii="Times New Roman" w:hAnsi="Times New Roman" w:cs="Times New Roman"/>
          <w:sz w:val="24"/>
          <w:szCs w:val="24"/>
        </w:rPr>
        <w:t xml:space="preserve">На основании новых положений Федерального закона </w:t>
      </w:r>
      <w:r>
        <w:rPr>
          <w:rFonts w:ascii="Times New Roman" w:hAnsi="Times New Roman" w:cs="Times New Roman"/>
          <w:sz w:val="24"/>
          <w:szCs w:val="24"/>
        </w:rPr>
        <w:t>«</w:t>
      </w:r>
      <w:r w:rsidR="002C55A1" w:rsidRPr="0082246C">
        <w:rPr>
          <w:rFonts w:ascii="Times New Roman" w:hAnsi="Times New Roman" w:cs="Times New Roman"/>
          <w:sz w:val="24"/>
          <w:szCs w:val="24"/>
        </w:rPr>
        <w:t>Об основах социального обслуживания граждан в Рос</w:t>
      </w:r>
      <w:r>
        <w:rPr>
          <w:rFonts w:ascii="Times New Roman" w:hAnsi="Times New Roman" w:cs="Times New Roman"/>
          <w:sz w:val="24"/>
          <w:szCs w:val="24"/>
        </w:rPr>
        <w:t>сийской Федерации»</w:t>
      </w:r>
      <w:r w:rsidR="002C55A1" w:rsidRPr="0082246C">
        <w:rPr>
          <w:rFonts w:ascii="Times New Roman" w:hAnsi="Times New Roman" w:cs="Times New Roman"/>
          <w:sz w:val="24"/>
          <w:szCs w:val="24"/>
        </w:rPr>
        <w:t xml:space="preserve"> в случае принятия органом </w:t>
      </w:r>
      <w:proofErr w:type="spellStart"/>
      <w:r w:rsidR="002C55A1" w:rsidRPr="0082246C">
        <w:rPr>
          <w:rFonts w:ascii="Times New Roman" w:hAnsi="Times New Roman" w:cs="Times New Roman"/>
          <w:sz w:val="24"/>
          <w:szCs w:val="24"/>
        </w:rPr>
        <w:t>госвласти</w:t>
      </w:r>
      <w:proofErr w:type="spellEnd"/>
      <w:r w:rsidR="002C55A1" w:rsidRPr="0082246C">
        <w:rPr>
          <w:rFonts w:ascii="Times New Roman" w:hAnsi="Times New Roman" w:cs="Times New Roman"/>
          <w:sz w:val="24"/>
          <w:szCs w:val="24"/>
        </w:rPr>
        <w:t xml:space="preserve"> субъекта РФ решения об оказании государственных (муниципальных) услуг в соответствии с частью 3 статьи 28 Федерального закона </w:t>
      </w:r>
      <w:r>
        <w:rPr>
          <w:rFonts w:ascii="Times New Roman" w:hAnsi="Times New Roman" w:cs="Times New Roman"/>
          <w:sz w:val="24"/>
          <w:szCs w:val="24"/>
        </w:rPr>
        <w:t>«</w:t>
      </w:r>
      <w:r w:rsidR="002C55A1" w:rsidRPr="0082246C">
        <w:rPr>
          <w:rFonts w:ascii="Times New Roman" w:hAnsi="Times New Roman" w:cs="Times New Roman"/>
          <w:sz w:val="24"/>
          <w:szCs w:val="24"/>
        </w:rPr>
        <w:t>О государственном (муниципальном) социальном заказе на оказание государственных (муниципа</w:t>
      </w:r>
      <w:r>
        <w:rPr>
          <w:rFonts w:ascii="Times New Roman" w:hAnsi="Times New Roman" w:cs="Times New Roman"/>
          <w:sz w:val="24"/>
          <w:szCs w:val="24"/>
        </w:rPr>
        <w:t>льных) услуг в социальной сфере»</w:t>
      </w:r>
      <w:r w:rsidR="002C55A1" w:rsidRPr="0082246C">
        <w:rPr>
          <w:rFonts w:ascii="Times New Roman" w:hAnsi="Times New Roman" w:cs="Times New Roman"/>
          <w:sz w:val="24"/>
          <w:szCs w:val="24"/>
        </w:rPr>
        <w:t>, индивидуальная программа используется как социальный сертификат на получение государственной (муниципальной) услуги</w:t>
      </w:r>
      <w:proofErr w:type="gramEnd"/>
      <w:r w:rsidR="002C55A1" w:rsidRPr="0082246C">
        <w:rPr>
          <w:rFonts w:ascii="Times New Roman" w:hAnsi="Times New Roman" w:cs="Times New Roman"/>
          <w:sz w:val="24"/>
          <w:szCs w:val="24"/>
        </w:rPr>
        <w:t xml:space="preserve"> в социальной сфере.</w:t>
      </w:r>
    </w:p>
    <w:p w:rsidR="00C11742" w:rsidRDefault="00EB6E0D"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C55A1" w:rsidRPr="0082246C">
        <w:rPr>
          <w:rFonts w:ascii="Times New Roman" w:hAnsi="Times New Roman" w:cs="Times New Roman"/>
          <w:sz w:val="24"/>
          <w:szCs w:val="24"/>
        </w:rPr>
        <w:t>Федеральный закон вступае</w:t>
      </w:r>
      <w:r w:rsidR="00C11742">
        <w:rPr>
          <w:rFonts w:ascii="Times New Roman" w:hAnsi="Times New Roman" w:cs="Times New Roman"/>
          <w:sz w:val="24"/>
          <w:szCs w:val="24"/>
        </w:rPr>
        <w:t xml:space="preserve">т в силу с </w:t>
      </w:r>
      <w:r w:rsidR="00427BA9">
        <w:rPr>
          <w:rFonts w:ascii="Times New Roman" w:hAnsi="Times New Roman" w:cs="Times New Roman"/>
          <w:sz w:val="24"/>
          <w:szCs w:val="24"/>
        </w:rPr>
        <w:t>0</w:t>
      </w:r>
      <w:r w:rsidR="00C11742">
        <w:rPr>
          <w:rFonts w:ascii="Times New Roman" w:hAnsi="Times New Roman" w:cs="Times New Roman"/>
          <w:sz w:val="24"/>
          <w:szCs w:val="24"/>
        </w:rPr>
        <w:t>1</w:t>
      </w:r>
      <w:r w:rsidR="00427BA9">
        <w:rPr>
          <w:rFonts w:ascii="Times New Roman" w:hAnsi="Times New Roman" w:cs="Times New Roman"/>
          <w:sz w:val="24"/>
          <w:szCs w:val="24"/>
        </w:rPr>
        <w:t>.09.</w:t>
      </w:r>
      <w:r w:rsidR="00C11742">
        <w:rPr>
          <w:rFonts w:ascii="Times New Roman" w:hAnsi="Times New Roman" w:cs="Times New Roman"/>
          <w:sz w:val="24"/>
          <w:szCs w:val="24"/>
        </w:rPr>
        <w:t>2020.</w:t>
      </w:r>
    </w:p>
    <w:p w:rsidR="002B3AAB" w:rsidRPr="0082246C" w:rsidRDefault="002B3AAB" w:rsidP="006C6739">
      <w:pPr>
        <w:pStyle w:val="aa"/>
        <w:jc w:val="center"/>
        <w:rPr>
          <w:rFonts w:ascii="Times New Roman" w:hAnsi="Times New Roman" w:cs="Times New Roman"/>
          <w:sz w:val="24"/>
          <w:szCs w:val="24"/>
        </w:rPr>
      </w:pPr>
      <w:proofErr w:type="gramStart"/>
      <w:r w:rsidRPr="00C11742">
        <w:rPr>
          <w:rFonts w:ascii="Times New Roman" w:hAnsi="Times New Roman" w:cs="Times New Roman"/>
          <w:sz w:val="24"/>
          <w:szCs w:val="24"/>
          <w:u w:val="single"/>
        </w:rPr>
        <w:t>В Бюджетный кодекс внесены изменения в связи с принятием закона о государственном социальном зак</w:t>
      </w:r>
      <w:r w:rsidR="006C6739">
        <w:rPr>
          <w:rFonts w:ascii="Times New Roman" w:hAnsi="Times New Roman" w:cs="Times New Roman"/>
          <w:sz w:val="24"/>
          <w:szCs w:val="24"/>
          <w:u w:val="single"/>
        </w:rPr>
        <w:t>азе на оказание</w:t>
      </w:r>
      <w:proofErr w:type="gramEnd"/>
      <w:r w:rsidR="006C6739">
        <w:rPr>
          <w:rFonts w:ascii="Times New Roman" w:hAnsi="Times New Roman" w:cs="Times New Roman"/>
          <w:sz w:val="24"/>
          <w:szCs w:val="24"/>
          <w:u w:val="single"/>
        </w:rPr>
        <w:t xml:space="preserve"> услуг в </w:t>
      </w:r>
      <w:proofErr w:type="spellStart"/>
      <w:r w:rsidR="006C6739">
        <w:rPr>
          <w:rFonts w:ascii="Times New Roman" w:hAnsi="Times New Roman" w:cs="Times New Roman"/>
          <w:sz w:val="24"/>
          <w:szCs w:val="24"/>
          <w:u w:val="single"/>
        </w:rPr>
        <w:t>соцсфере</w:t>
      </w:r>
      <w:proofErr w:type="spellEnd"/>
      <w:r w:rsidRPr="0082246C">
        <w:rPr>
          <w:rFonts w:ascii="Times New Roman" w:hAnsi="Times New Roman" w:cs="Times New Roman"/>
          <w:sz w:val="24"/>
          <w:szCs w:val="24"/>
        </w:rPr>
        <w:t xml:space="preserve"> </w:t>
      </w:r>
    </w:p>
    <w:p w:rsidR="002B3AAB" w:rsidRPr="0082246C" w:rsidRDefault="006C6739"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B3AAB" w:rsidRPr="0082246C">
        <w:rPr>
          <w:rFonts w:ascii="Times New Roman" w:hAnsi="Times New Roman" w:cs="Times New Roman"/>
          <w:sz w:val="24"/>
          <w:szCs w:val="24"/>
        </w:rPr>
        <w:t xml:space="preserve">Федеральным </w:t>
      </w:r>
      <w:r>
        <w:rPr>
          <w:rFonts w:ascii="Times New Roman" w:hAnsi="Times New Roman" w:cs="Times New Roman"/>
          <w:sz w:val="24"/>
          <w:szCs w:val="24"/>
        </w:rPr>
        <w:t>законом от 13.07.2020 №</w:t>
      </w:r>
      <w:r w:rsidR="002B3AAB" w:rsidRPr="0082246C">
        <w:rPr>
          <w:rFonts w:ascii="Times New Roman" w:hAnsi="Times New Roman" w:cs="Times New Roman"/>
          <w:sz w:val="24"/>
          <w:szCs w:val="24"/>
        </w:rPr>
        <w:t xml:space="preserve"> 192-ФЗ вносятся изменения в Бюджетный кодекс РФ в связи с принятием Федерального закона </w:t>
      </w:r>
      <w:r>
        <w:rPr>
          <w:rFonts w:ascii="Times New Roman" w:hAnsi="Times New Roman" w:cs="Times New Roman"/>
          <w:sz w:val="24"/>
          <w:szCs w:val="24"/>
        </w:rPr>
        <w:t>«</w:t>
      </w:r>
      <w:r w:rsidR="002B3AAB" w:rsidRPr="0082246C">
        <w:rPr>
          <w:rFonts w:ascii="Times New Roman" w:hAnsi="Times New Roman" w:cs="Times New Roman"/>
          <w:sz w:val="24"/>
          <w:szCs w:val="24"/>
        </w:rPr>
        <w:t>О государственном (муниципальном) социальном заказе на оказание государственных (муниципа</w:t>
      </w:r>
      <w:r>
        <w:rPr>
          <w:rFonts w:ascii="Times New Roman" w:hAnsi="Times New Roman" w:cs="Times New Roman"/>
          <w:sz w:val="24"/>
          <w:szCs w:val="24"/>
        </w:rPr>
        <w:t>льных) услуг в социальной сфере»</w:t>
      </w:r>
      <w:r w:rsidR="002B3AAB" w:rsidRPr="0082246C">
        <w:rPr>
          <w:rFonts w:ascii="Times New Roman" w:hAnsi="Times New Roman" w:cs="Times New Roman"/>
          <w:sz w:val="24"/>
          <w:szCs w:val="24"/>
        </w:rPr>
        <w:t>.</w:t>
      </w:r>
    </w:p>
    <w:p w:rsidR="002B3AAB" w:rsidRPr="0082246C" w:rsidRDefault="006C6739"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B3AAB" w:rsidRPr="0082246C">
        <w:rPr>
          <w:rFonts w:ascii="Times New Roman" w:hAnsi="Times New Roman" w:cs="Times New Roman"/>
          <w:sz w:val="24"/>
          <w:szCs w:val="24"/>
        </w:rPr>
        <w:t xml:space="preserve">В частности, предусматривается возможность предоставления из бюджетов бюджетной системы Российской Федерации субсидий юридическим лицам, индивидуальным предпринимателям, а также физическим лицам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в соответствии с Федеральным законом </w:t>
      </w:r>
      <w:r w:rsidR="004560FB">
        <w:rPr>
          <w:rFonts w:ascii="Times New Roman" w:hAnsi="Times New Roman" w:cs="Times New Roman"/>
          <w:sz w:val="24"/>
          <w:szCs w:val="24"/>
        </w:rPr>
        <w:t>«</w:t>
      </w:r>
      <w:r w:rsidR="002B3AAB" w:rsidRPr="0082246C">
        <w:rPr>
          <w:rFonts w:ascii="Times New Roman" w:hAnsi="Times New Roman" w:cs="Times New Roman"/>
          <w:sz w:val="24"/>
          <w:szCs w:val="24"/>
        </w:rPr>
        <w:t>О государственном (муниципальном) социальном заказе на оказание государственных (муниципальных</w:t>
      </w:r>
      <w:r w:rsidR="004560FB">
        <w:rPr>
          <w:rFonts w:ascii="Times New Roman" w:hAnsi="Times New Roman" w:cs="Times New Roman"/>
          <w:sz w:val="24"/>
          <w:szCs w:val="24"/>
        </w:rPr>
        <w:t>) услуг в социальной сфере»</w:t>
      </w:r>
      <w:r w:rsidR="002B3AAB" w:rsidRPr="0082246C">
        <w:rPr>
          <w:rFonts w:ascii="Times New Roman" w:hAnsi="Times New Roman" w:cs="Times New Roman"/>
          <w:sz w:val="24"/>
          <w:szCs w:val="24"/>
        </w:rPr>
        <w:t>.</w:t>
      </w:r>
      <w:proofErr w:type="gramEnd"/>
    </w:p>
    <w:p w:rsidR="002B3AAB" w:rsidRPr="0082246C" w:rsidRDefault="004560FB"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B3AAB" w:rsidRPr="0082246C">
        <w:rPr>
          <w:rFonts w:ascii="Times New Roman" w:hAnsi="Times New Roman" w:cs="Times New Roman"/>
          <w:sz w:val="24"/>
          <w:szCs w:val="24"/>
        </w:rPr>
        <w:t>Полномочиями по установлению порядка предоставления указанных субсидий из федерального бюджета, бюджета субъекта Российской Федерации, местного бюджета наделяются соответственно Правительство РФ, высший исполнительный орган государственной власти субъекта Российской Федерации, местная администрация муниципального образования.</w:t>
      </w:r>
    </w:p>
    <w:p w:rsidR="002B3AAB" w:rsidRPr="0082246C" w:rsidRDefault="004560FB"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B3AAB" w:rsidRPr="0082246C">
        <w:rPr>
          <w:rFonts w:ascii="Times New Roman" w:hAnsi="Times New Roman" w:cs="Times New Roman"/>
          <w:sz w:val="24"/>
          <w:szCs w:val="24"/>
        </w:rPr>
        <w:t>Дата вступления в силу - 24.07.2020</w:t>
      </w:r>
      <w:r>
        <w:rPr>
          <w:rFonts w:ascii="Times New Roman" w:hAnsi="Times New Roman" w:cs="Times New Roman"/>
          <w:sz w:val="24"/>
          <w:szCs w:val="24"/>
        </w:rPr>
        <w:t>.</w:t>
      </w:r>
    </w:p>
    <w:p w:rsidR="00021D4A" w:rsidRPr="0082246C" w:rsidRDefault="00021D4A" w:rsidP="00006AA8">
      <w:pPr>
        <w:pStyle w:val="aa"/>
        <w:jc w:val="center"/>
        <w:rPr>
          <w:rFonts w:ascii="Times New Roman" w:hAnsi="Times New Roman" w:cs="Times New Roman"/>
          <w:sz w:val="24"/>
          <w:szCs w:val="24"/>
        </w:rPr>
      </w:pPr>
      <w:r w:rsidRPr="004560FB">
        <w:rPr>
          <w:rFonts w:ascii="Times New Roman" w:hAnsi="Times New Roman" w:cs="Times New Roman"/>
          <w:sz w:val="24"/>
          <w:szCs w:val="24"/>
          <w:u w:val="single"/>
        </w:rPr>
        <w:t xml:space="preserve">Скорректирован перечень сведений, которые образовательная организация должна указывать на своем официальном сайте в сети </w:t>
      </w:r>
      <w:r w:rsidR="009F01D7">
        <w:rPr>
          <w:rFonts w:ascii="Times New Roman" w:hAnsi="Times New Roman" w:cs="Times New Roman"/>
          <w:sz w:val="24"/>
          <w:szCs w:val="24"/>
          <w:u w:val="single"/>
        </w:rPr>
        <w:t>«</w:t>
      </w:r>
      <w:r w:rsidRPr="004560FB">
        <w:rPr>
          <w:rFonts w:ascii="Times New Roman" w:hAnsi="Times New Roman" w:cs="Times New Roman"/>
          <w:sz w:val="24"/>
          <w:szCs w:val="24"/>
          <w:u w:val="single"/>
        </w:rPr>
        <w:t>Интернет</w:t>
      </w:r>
      <w:r w:rsidR="009F01D7">
        <w:rPr>
          <w:rFonts w:ascii="Times New Roman" w:hAnsi="Times New Roman" w:cs="Times New Roman"/>
          <w:sz w:val="24"/>
          <w:szCs w:val="24"/>
          <w:u w:val="single"/>
        </w:rPr>
        <w:t>»</w:t>
      </w:r>
    </w:p>
    <w:p w:rsidR="00021D4A" w:rsidRPr="0082246C" w:rsidRDefault="00006AA8"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11.07.2020 №</w:t>
      </w:r>
      <w:r w:rsidR="00021D4A" w:rsidRPr="0082246C">
        <w:rPr>
          <w:rFonts w:ascii="Times New Roman" w:hAnsi="Times New Roman" w:cs="Times New Roman"/>
          <w:sz w:val="24"/>
          <w:szCs w:val="24"/>
        </w:rPr>
        <w:t xml:space="preserve"> 1038 внесены изменения в Правила размещения на официальном сайте образовательной организации в информационно-телекоммуникационной сети </w:t>
      </w:r>
      <w:r>
        <w:rPr>
          <w:rFonts w:ascii="Times New Roman" w:hAnsi="Times New Roman" w:cs="Times New Roman"/>
          <w:sz w:val="24"/>
          <w:szCs w:val="24"/>
        </w:rPr>
        <w:t>«</w:t>
      </w:r>
      <w:r w:rsidR="00021D4A" w:rsidRPr="0082246C">
        <w:rPr>
          <w:rFonts w:ascii="Times New Roman" w:hAnsi="Times New Roman" w:cs="Times New Roman"/>
          <w:sz w:val="24"/>
          <w:szCs w:val="24"/>
        </w:rPr>
        <w:t>Интернет</w:t>
      </w:r>
      <w:r>
        <w:rPr>
          <w:rFonts w:ascii="Times New Roman" w:hAnsi="Times New Roman" w:cs="Times New Roman"/>
          <w:sz w:val="24"/>
          <w:szCs w:val="24"/>
        </w:rPr>
        <w:t>»</w:t>
      </w:r>
      <w:r w:rsidR="00021D4A" w:rsidRPr="0082246C">
        <w:rPr>
          <w:rFonts w:ascii="Times New Roman" w:hAnsi="Times New Roman" w:cs="Times New Roman"/>
          <w:sz w:val="24"/>
          <w:szCs w:val="24"/>
        </w:rPr>
        <w:t xml:space="preserve"> и обновления информации об образовательной организации.</w:t>
      </w:r>
    </w:p>
    <w:p w:rsidR="00021D4A" w:rsidRPr="0082246C" w:rsidRDefault="00021D4A" w:rsidP="0082246C">
      <w:pPr>
        <w:pStyle w:val="aa"/>
        <w:jc w:val="both"/>
        <w:rPr>
          <w:rFonts w:ascii="Times New Roman" w:hAnsi="Times New Roman" w:cs="Times New Roman"/>
          <w:sz w:val="24"/>
          <w:szCs w:val="24"/>
        </w:rPr>
      </w:pPr>
    </w:p>
    <w:p w:rsidR="00021D4A" w:rsidRPr="0082246C" w:rsidRDefault="00021D4A" w:rsidP="0082246C">
      <w:pPr>
        <w:pStyle w:val="aa"/>
        <w:jc w:val="both"/>
        <w:rPr>
          <w:rFonts w:ascii="Times New Roman" w:hAnsi="Times New Roman" w:cs="Times New Roman"/>
          <w:sz w:val="24"/>
          <w:szCs w:val="24"/>
        </w:rPr>
      </w:pPr>
    </w:p>
    <w:p w:rsidR="00021D4A" w:rsidRPr="0082246C" w:rsidRDefault="00021D4A" w:rsidP="0082246C">
      <w:pPr>
        <w:pStyle w:val="aa"/>
        <w:jc w:val="both"/>
        <w:rPr>
          <w:rFonts w:ascii="Times New Roman" w:hAnsi="Times New Roman" w:cs="Times New Roman"/>
          <w:sz w:val="24"/>
          <w:szCs w:val="24"/>
        </w:rPr>
      </w:pPr>
    </w:p>
    <w:p w:rsidR="00021D4A" w:rsidRPr="0082246C" w:rsidRDefault="00006AA8" w:rsidP="0082246C">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21D4A" w:rsidRPr="0082246C">
        <w:rPr>
          <w:rFonts w:ascii="Times New Roman" w:hAnsi="Times New Roman" w:cs="Times New Roman"/>
          <w:sz w:val="24"/>
          <w:szCs w:val="24"/>
        </w:rPr>
        <w:t xml:space="preserve">Установлена необходимость указывать на официальном сайте информацию о местах осуществления образовательной деятельности, включая места, не указываемые в соответствии с Федеральным законом </w:t>
      </w:r>
      <w:r>
        <w:rPr>
          <w:rFonts w:ascii="Times New Roman" w:hAnsi="Times New Roman" w:cs="Times New Roman"/>
          <w:sz w:val="24"/>
          <w:szCs w:val="24"/>
        </w:rPr>
        <w:t>«</w:t>
      </w:r>
      <w:r w:rsidR="00021D4A" w:rsidRPr="0082246C">
        <w:rPr>
          <w:rFonts w:ascii="Times New Roman" w:hAnsi="Times New Roman" w:cs="Times New Roman"/>
          <w:sz w:val="24"/>
          <w:szCs w:val="24"/>
        </w:rPr>
        <w:t xml:space="preserve">Об образовании в Российской </w:t>
      </w:r>
      <w:r>
        <w:rPr>
          <w:rFonts w:ascii="Times New Roman" w:hAnsi="Times New Roman" w:cs="Times New Roman"/>
          <w:sz w:val="24"/>
          <w:szCs w:val="24"/>
        </w:rPr>
        <w:t>Федерации»</w:t>
      </w:r>
      <w:r w:rsidR="00021D4A" w:rsidRPr="0082246C">
        <w:rPr>
          <w:rFonts w:ascii="Times New Roman" w:hAnsi="Times New Roman" w:cs="Times New Roman"/>
          <w:sz w:val="24"/>
          <w:szCs w:val="24"/>
        </w:rPr>
        <w:t xml:space="preserve"> в приложении к лицензии на осуществление образовательной деятельности, в том числе:</w:t>
      </w:r>
    </w:p>
    <w:p w:rsidR="00021D4A" w:rsidRPr="0082246C" w:rsidRDefault="00006AA8"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места осуществления образовательной деятельности по дополнительным профессиональным программам;</w:t>
      </w:r>
    </w:p>
    <w:p w:rsidR="00021D4A" w:rsidRPr="0082246C" w:rsidRDefault="00006AA8"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места осуществления образовательной деятельности по основным программам профессионального обучения;</w:t>
      </w:r>
    </w:p>
    <w:p w:rsidR="00021D4A" w:rsidRPr="0082246C" w:rsidRDefault="00006AA8"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места осуществления образовательной деятельности при использовании сетевой формы реализации образовательных программ;</w:t>
      </w:r>
    </w:p>
    <w:p w:rsidR="00021D4A" w:rsidRPr="0082246C" w:rsidRDefault="00006AA8"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места проведения практики;</w:t>
      </w:r>
    </w:p>
    <w:p w:rsidR="00021D4A" w:rsidRPr="0082246C" w:rsidRDefault="00917E62"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 xml:space="preserve">места проведения практической подготовки </w:t>
      </w:r>
      <w:proofErr w:type="gramStart"/>
      <w:r w:rsidR="00021D4A" w:rsidRPr="0082246C">
        <w:rPr>
          <w:rFonts w:ascii="Times New Roman" w:hAnsi="Times New Roman" w:cs="Times New Roman"/>
          <w:sz w:val="24"/>
          <w:szCs w:val="24"/>
        </w:rPr>
        <w:t>обучающихся</w:t>
      </w:r>
      <w:proofErr w:type="gramEnd"/>
      <w:r w:rsidR="00021D4A" w:rsidRPr="0082246C">
        <w:rPr>
          <w:rFonts w:ascii="Times New Roman" w:hAnsi="Times New Roman" w:cs="Times New Roman"/>
          <w:sz w:val="24"/>
          <w:szCs w:val="24"/>
        </w:rPr>
        <w:t>;</w:t>
      </w:r>
    </w:p>
    <w:p w:rsidR="00021D4A" w:rsidRPr="0082246C" w:rsidRDefault="00917E62"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 xml:space="preserve">места проведения государственной итоговой аттестации. </w:t>
      </w:r>
    </w:p>
    <w:p w:rsidR="00F8075A" w:rsidRPr="0082246C" w:rsidRDefault="00917E62"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021D4A" w:rsidRPr="0082246C">
        <w:rPr>
          <w:rFonts w:ascii="Times New Roman" w:hAnsi="Times New Roman" w:cs="Times New Roman"/>
          <w:sz w:val="24"/>
          <w:szCs w:val="24"/>
        </w:rPr>
        <w:t>Дата вступления в силу - 22.07.2020</w:t>
      </w:r>
      <w:r>
        <w:rPr>
          <w:rFonts w:ascii="Times New Roman" w:hAnsi="Times New Roman" w:cs="Times New Roman"/>
          <w:sz w:val="24"/>
          <w:szCs w:val="24"/>
        </w:rPr>
        <w:t>.</w:t>
      </w:r>
    </w:p>
    <w:p w:rsidR="00E5453F" w:rsidRPr="0082246C" w:rsidRDefault="00682347" w:rsidP="00682347">
      <w:pPr>
        <w:pStyle w:val="aa"/>
        <w:jc w:val="center"/>
        <w:rPr>
          <w:rFonts w:ascii="Times New Roman" w:hAnsi="Times New Roman" w:cs="Times New Roman"/>
          <w:sz w:val="24"/>
          <w:szCs w:val="24"/>
        </w:rPr>
      </w:pPr>
      <w:r>
        <w:rPr>
          <w:rFonts w:ascii="Times New Roman" w:hAnsi="Times New Roman" w:cs="Times New Roman"/>
          <w:sz w:val="24"/>
          <w:szCs w:val="24"/>
          <w:u w:val="single"/>
        </w:rPr>
        <w:t xml:space="preserve">  </w:t>
      </w:r>
      <w:r w:rsidR="00E5453F" w:rsidRPr="00142103">
        <w:rPr>
          <w:rFonts w:ascii="Times New Roman" w:hAnsi="Times New Roman" w:cs="Times New Roman"/>
          <w:sz w:val="24"/>
          <w:szCs w:val="24"/>
          <w:u w:val="single"/>
        </w:rPr>
        <w:t xml:space="preserve">Проект Федерального закона </w:t>
      </w:r>
      <w:r>
        <w:rPr>
          <w:rFonts w:ascii="Times New Roman" w:hAnsi="Times New Roman" w:cs="Times New Roman"/>
          <w:sz w:val="24"/>
          <w:szCs w:val="24"/>
          <w:u w:val="single"/>
        </w:rPr>
        <w:t>«</w:t>
      </w:r>
      <w:r w:rsidR="00E5453F" w:rsidRPr="00142103">
        <w:rPr>
          <w:rFonts w:ascii="Times New Roman" w:hAnsi="Times New Roman" w:cs="Times New Roman"/>
          <w:sz w:val="24"/>
          <w:szCs w:val="24"/>
          <w:u w:val="single"/>
        </w:rPr>
        <w:t xml:space="preserve">О внесении изменений в Федеральный закон </w:t>
      </w:r>
      <w:r>
        <w:rPr>
          <w:rFonts w:ascii="Times New Roman" w:hAnsi="Times New Roman" w:cs="Times New Roman"/>
          <w:sz w:val="24"/>
          <w:szCs w:val="24"/>
          <w:u w:val="single"/>
        </w:rPr>
        <w:t>«</w:t>
      </w:r>
      <w:r w:rsidR="00E5453F" w:rsidRPr="00142103">
        <w:rPr>
          <w:rFonts w:ascii="Times New Roman" w:hAnsi="Times New Roman" w:cs="Times New Roman"/>
          <w:sz w:val="24"/>
          <w:szCs w:val="24"/>
          <w:u w:val="single"/>
        </w:rPr>
        <w:t>О государстве</w:t>
      </w:r>
      <w:r>
        <w:rPr>
          <w:rFonts w:ascii="Times New Roman" w:hAnsi="Times New Roman" w:cs="Times New Roman"/>
          <w:sz w:val="24"/>
          <w:szCs w:val="24"/>
          <w:u w:val="single"/>
        </w:rPr>
        <w:t>нном языке Российской Федерации»</w:t>
      </w:r>
      <w:r w:rsidR="00E5453F" w:rsidRPr="00142103">
        <w:rPr>
          <w:rFonts w:ascii="Times New Roman" w:hAnsi="Times New Roman" w:cs="Times New Roman"/>
          <w:sz w:val="24"/>
          <w:szCs w:val="24"/>
          <w:u w:val="single"/>
        </w:rPr>
        <w:t xml:space="preserve"> в части совершенствования механизмов обеспечения статуса русского языка как государствен</w:t>
      </w:r>
      <w:r>
        <w:rPr>
          <w:rFonts w:ascii="Times New Roman" w:hAnsi="Times New Roman" w:cs="Times New Roman"/>
          <w:sz w:val="24"/>
          <w:szCs w:val="24"/>
          <w:u w:val="single"/>
        </w:rPr>
        <w:t>ного языка Российской Федерации»</w:t>
      </w:r>
    </w:p>
    <w:p w:rsidR="00E5453F" w:rsidRPr="0082246C" w:rsidRDefault="00682347"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453F" w:rsidRPr="0082246C">
        <w:rPr>
          <w:rFonts w:ascii="Times New Roman" w:hAnsi="Times New Roman" w:cs="Times New Roman"/>
          <w:sz w:val="24"/>
          <w:szCs w:val="24"/>
        </w:rPr>
        <w:t>Требование к знанию государственного языка Российской Федерации предлагается включить в перечень квалификационных требований для замещения должностей государственной службы и муниципальной службы</w:t>
      </w:r>
      <w:r>
        <w:rPr>
          <w:rFonts w:ascii="Times New Roman" w:hAnsi="Times New Roman" w:cs="Times New Roman"/>
          <w:sz w:val="24"/>
          <w:szCs w:val="24"/>
        </w:rPr>
        <w:t>.</w:t>
      </w:r>
    </w:p>
    <w:p w:rsidR="00E5453F" w:rsidRPr="0082246C" w:rsidRDefault="00682347"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453F" w:rsidRPr="0082246C">
        <w:rPr>
          <w:rFonts w:ascii="Times New Roman" w:hAnsi="Times New Roman" w:cs="Times New Roman"/>
          <w:sz w:val="24"/>
          <w:szCs w:val="24"/>
        </w:rPr>
        <w:t>Устанавливается, что федеральные органы государственной власти, органы государственной власти субъектов РФ, иные государственные органы, органы местного самоуправления и подведомственные им организации в своей деятельности используют государственный язык Российской Федерации и создают условия для соблюдения всеми должностными лицами норм и правил современного русского литературного языка.</w:t>
      </w:r>
    </w:p>
    <w:p w:rsidR="00E5453F" w:rsidRPr="0082246C" w:rsidRDefault="00682347"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5453F" w:rsidRPr="0082246C">
        <w:rPr>
          <w:rFonts w:ascii="Times New Roman" w:hAnsi="Times New Roman" w:cs="Times New Roman"/>
          <w:sz w:val="24"/>
          <w:szCs w:val="24"/>
        </w:rPr>
        <w:t>Предусматривается, что государственный язык Российской Федерации подлежит обязательному использованию, в том числе, в государственных и муниципальных информационных системах, а также при опубликовании информации о деятельности федеральных органов государственной власти, органов государственной власти субъектов РФ, органов местного самоуправления, организаций в печатных средствах массовой информации, предназначенных для обнародования данной информации (официального опубликования), путем ее размещения на официальном сайте соответствующего государственного органа, органа</w:t>
      </w:r>
      <w:proofErr w:type="gramEnd"/>
      <w:r w:rsidR="00E5453F" w:rsidRPr="0082246C">
        <w:rPr>
          <w:rFonts w:ascii="Times New Roman" w:hAnsi="Times New Roman" w:cs="Times New Roman"/>
          <w:sz w:val="24"/>
          <w:szCs w:val="24"/>
        </w:rPr>
        <w:t xml:space="preserve"> местного самоуправления и организаций в информационно-телекоммуникационной сети </w:t>
      </w:r>
      <w:r>
        <w:rPr>
          <w:rFonts w:ascii="Times New Roman" w:hAnsi="Times New Roman" w:cs="Times New Roman"/>
          <w:sz w:val="24"/>
          <w:szCs w:val="24"/>
        </w:rPr>
        <w:t>«</w:t>
      </w:r>
      <w:r w:rsidR="00E5453F" w:rsidRPr="0082246C">
        <w:rPr>
          <w:rFonts w:ascii="Times New Roman" w:hAnsi="Times New Roman" w:cs="Times New Roman"/>
          <w:sz w:val="24"/>
          <w:szCs w:val="24"/>
        </w:rPr>
        <w:t>Интернет</w:t>
      </w:r>
      <w:r>
        <w:rPr>
          <w:rFonts w:ascii="Times New Roman" w:hAnsi="Times New Roman" w:cs="Times New Roman"/>
          <w:sz w:val="24"/>
          <w:szCs w:val="24"/>
        </w:rPr>
        <w:t>»</w:t>
      </w:r>
      <w:r w:rsidR="00E5453F" w:rsidRPr="0082246C">
        <w:rPr>
          <w:rFonts w:ascii="Times New Roman" w:hAnsi="Times New Roman" w:cs="Times New Roman"/>
          <w:sz w:val="24"/>
          <w:szCs w:val="24"/>
        </w:rPr>
        <w:t>.</w:t>
      </w:r>
    </w:p>
    <w:p w:rsidR="00F8075A" w:rsidRPr="0082246C" w:rsidRDefault="00D5672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E5453F" w:rsidRPr="0082246C">
        <w:rPr>
          <w:rFonts w:ascii="Times New Roman" w:hAnsi="Times New Roman" w:cs="Times New Roman"/>
          <w:sz w:val="24"/>
          <w:szCs w:val="24"/>
        </w:rPr>
        <w:t>Грамматика, словари и справочники, разъясняющие нормы современного русского литературного языка, а также правила орфографии и пунктуации русского языка до их утверждения будут подлежать одобрению правительственной комиссией, образуемой в порядке, определяемом Правительством РФ. В состав данной правительственной комиссии включаются представители заинтересованных федеральных органов исполнительной власти, органов исполнительной власти субъектов РФ, образовательных и научных организаций.</w:t>
      </w:r>
    </w:p>
    <w:p w:rsidR="00F8075A" w:rsidRPr="0082246C" w:rsidRDefault="00F8075A" w:rsidP="00127D04">
      <w:pPr>
        <w:pStyle w:val="aa"/>
        <w:jc w:val="center"/>
        <w:rPr>
          <w:rFonts w:ascii="Times New Roman" w:hAnsi="Times New Roman" w:cs="Times New Roman"/>
          <w:sz w:val="24"/>
          <w:szCs w:val="24"/>
        </w:rPr>
      </w:pPr>
      <w:r w:rsidRPr="00D56724">
        <w:rPr>
          <w:rFonts w:ascii="Times New Roman" w:hAnsi="Times New Roman" w:cs="Times New Roman"/>
          <w:sz w:val="24"/>
          <w:szCs w:val="24"/>
          <w:u w:val="single"/>
        </w:rPr>
        <w:t>Законопроект о государственном контроле (надзоре) и муниципальном контроле подготовлен ко второму чтению</w:t>
      </w:r>
    </w:p>
    <w:p w:rsidR="00F8075A" w:rsidRPr="0082246C" w:rsidRDefault="00127D0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8075A" w:rsidRPr="0082246C">
        <w:rPr>
          <w:rFonts w:ascii="Times New Roman" w:hAnsi="Times New Roman" w:cs="Times New Roman"/>
          <w:sz w:val="24"/>
          <w:szCs w:val="24"/>
        </w:rPr>
        <w:t xml:space="preserve">Проект Федерального закона </w:t>
      </w:r>
      <w:r>
        <w:rPr>
          <w:rFonts w:ascii="Times New Roman" w:hAnsi="Times New Roman" w:cs="Times New Roman"/>
          <w:sz w:val="24"/>
          <w:szCs w:val="24"/>
        </w:rPr>
        <w:t>№</w:t>
      </w:r>
      <w:r w:rsidR="00F8075A" w:rsidRPr="0082246C">
        <w:rPr>
          <w:rFonts w:ascii="Times New Roman" w:hAnsi="Times New Roman" w:cs="Times New Roman"/>
          <w:sz w:val="24"/>
          <w:szCs w:val="24"/>
        </w:rPr>
        <w:t xml:space="preserve"> 850621-7 </w:t>
      </w:r>
      <w:r>
        <w:rPr>
          <w:rFonts w:ascii="Times New Roman" w:hAnsi="Times New Roman" w:cs="Times New Roman"/>
          <w:sz w:val="24"/>
          <w:szCs w:val="24"/>
        </w:rPr>
        <w:t>«</w:t>
      </w:r>
      <w:r w:rsidR="00F8075A" w:rsidRPr="0082246C">
        <w:rPr>
          <w:rFonts w:ascii="Times New Roman" w:hAnsi="Times New Roman" w:cs="Times New Roman"/>
          <w:sz w:val="24"/>
          <w:szCs w:val="24"/>
        </w:rPr>
        <w:t xml:space="preserve">О государственном контроле (надзоре) и муниципальном </w:t>
      </w:r>
      <w:r>
        <w:rPr>
          <w:rFonts w:ascii="Times New Roman" w:hAnsi="Times New Roman" w:cs="Times New Roman"/>
          <w:sz w:val="24"/>
          <w:szCs w:val="24"/>
        </w:rPr>
        <w:t>контроле в Российской Федерации»</w:t>
      </w:r>
      <w:r w:rsidR="00F8075A" w:rsidRPr="0082246C">
        <w:rPr>
          <w:rFonts w:ascii="Times New Roman" w:hAnsi="Times New Roman" w:cs="Times New Roman"/>
          <w:sz w:val="24"/>
          <w:szCs w:val="24"/>
        </w:rPr>
        <w:t xml:space="preserve"> (текст ко второму чтению)</w:t>
      </w:r>
      <w:r>
        <w:rPr>
          <w:rFonts w:ascii="Times New Roman" w:hAnsi="Times New Roman" w:cs="Times New Roman"/>
          <w:sz w:val="24"/>
          <w:szCs w:val="24"/>
        </w:rPr>
        <w:t>.</w:t>
      </w:r>
    </w:p>
    <w:p w:rsidR="00F8075A" w:rsidRPr="0082246C" w:rsidRDefault="00127D0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8075A" w:rsidRPr="0082246C">
        <w:rPr>
          <w:rFonts w:ascii="Times New Roman" w:hAnsi="Times New Roman" w:cs="Times New Roman"/>
          <w:sz w:val="24"/>
          <w:szCs w:val="24"/>
        </w:rPr>
        <w:t>В частности, предусматриваются виды контроля (надзора), на которые не распространяется действие проектируемого закона.</w:t>
      </w:r>
    </w:p>
    <w:p w:rsidR="00F8075A" w:rsidRPr="0082246C" w:rsidRDefault="00127D0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8075A" w:rsidRPr="0082246C">
        <w:rPr>
          <w:rFonts w:ascii="Times New Roman" w:hAnsi="Times New Roman" w:cs="Times New Roman"/>
          <w:sz w:val="24"/>
          <w:szCs w:val="24"/>
        </w:rPr>
        <w:t xml:space="preserve">Вводится прямой запрет на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w:t>
      </w:r>
      <w:r w:rsidR="00F8075A" w:rsidRPr="0082246C">
        <w:rPr>
          <w:rFonts w:ascii="Times New Roman" w:hAnsi="Times New Roman" w:cs="Times New Roman"/>
          <w:sz w:val="24"/>
          <w:szCs w:val="24"/>
        </w:rPr>
        <w:lastRenderedPageBreak/>
        <w:t>наложенных на контролируемых лиц в соответствии с КоАП РФ, законами субъектов РФ об административной ответственности.</w:t>
      </w:r>
    </w:p>
    <w:p w:rsidR="00F8075A" w:rsidRPr="0082246C" w:rsidRDefault="00127D0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8075A" w:rsidRPr="0082246C">
        <w:rPr>
          <w:rFonts w:ascii="Times New Roman" w:hAnsi="Times New Roman" w:cs="Times New Roman"/>
          <w:sz w:val="24"/>
          <w:szCs w:val="24"/>
        </w:rPr>
        <w:t xml:space="preserve">Контрольно-надзорный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категорий (выделено 6 категорий риска - </w:t>
      </w:r>
      <w:proofErr w:type="gramStart"/>
      <w:r w:rsidR="00F8075A" w:rsidRPr="0082246C">
        <w:rPr>
          <w:rFonts w:ascii="Times New Roman" w:hAnsi="Times New Roman" w:cs="Times New Roman"/>
          <w:sz w:val="24"/>
          <w:szCs w:val="24"/>
        </w:rPr>
        <w:t>от</w:t>
      </w:r>
      <w:proofErr w:type="gramEnd"/>
      <w:r w:rsidR="00F8075A" w:rsidRPr="0082246C">
        <w:rPr>
          <w:rFonts w:ascii="Times New Roman" w:hAnsi="Times New Roman" w:cs="Times New Roman"/>
          <w:sz w:val="24"/>
          <w:szCs w:val="24"/>
        </w:rPr>
        <w:t xml:space="preserve"> чрезвычайно высокого до низкого).</w:t>
      </w:r>
    </w:p>
    <w:p w:rsidR="00F8075A" w:rsidRPr="0082246C" w:rsidRDefault="00127D0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8075A" w:rsidRPr="0082246C">
        <w:rPr>
          <w:rFonts w:ascii="Times New Roman" w:hAnsi="Times New Roman" w:cs="Times New Roman"/>
          <w:sz w:val="24"/>
          <w:szCs w:val="24"/>
        </w:rPr>
        <w:t>Определяются виды профилактических, а также контрольно-надзорных мероприятий (последние проводятся при взаимодействии и без взаимодействия с контролируемым лицом).</w:t>
      </w:r>
    </w:p>
    <w:p w:rsidR="00F8075A" w:rsidRPr="0082246C" w:rsidRDefault="00127D04" w:rsidP="0082246C">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8075A" w:rsidRPr="0082246C">
        <w:rPr>
          <w:rFonts w:ascii="Times New Roman" w:hAnsi="Times New Roman" w:cs="Times New Roman"/>
          <w:sz w:val="24"/>
          <w:szCs w:val="24"/>
        </w:rPr>
        <w:t>Вступление в сил</w:t>
      </w:r>
      <w:r>
        <w:rPr>
          <w:rFonts w:ascii="Times New Roman" w:hAnsi="Times New Roman" w:cs="Times New Roman"/>
          <w:sz w:val="24"/>
          <w:szCs w:val="24"/>
        </w:rPr>
        <w:t>у закона предполагается с 01.07.</w:t>
      </w:r>
      <w:r w:rsidR="00F8075A" w:rsidRPr="0082246C">
        <w:rPr>
          <w:rFonts w:ascii="Times New Roman" w:hAnsi="Times New Roman" w:cs="Times New Roman"/>
          <w:sz w:val="24"/>
          <w:szCs w:val="24"/>
        </w:rPr>
        <w:t>2021, за исключением отдельных положений.</w:t>
      </w:r>
    </w:p>
    <w:p w:rsidR="00F8075A" w:rsidRDefault="00F8075A" w:rsidP="0082246C">
      <w:pPr>
        <w:pStyle w:val="aa"/>
        <w:jc w:val="both"/>
        <w:rPr>
          <w:rFonts w:ascii="Times New Roman" w:hAnsi="Times New Roman" w:cs="Times New Roman"/>
          <w:sz w:val="24"/>
          <w:szCs w:val="24"/>
        </w:rPr>
      </w:pPr>
    </w:p>
    <w:p w:rsidR="00127D04" w:rsidRPr="0082246C" w:rsidRDefault="00127D04" w:rsidP="0082246C">
      <w:pPr>
        <w:pStyle w:val="aa"/>
        <w:jc w:val="both"/>
        <w:rPr>
          <w:rFonts w:ascii="Times New Roman" w:hAnsi="Times New Roman" w:cs="Times New Roman"/>
          <w:sz w:val="24"/>
          <w:szCs w:val="24"/>
        </w:rPr>
      </w:pPr>
    </w:p>
    <w:sectPr w:rsidR="00127D04" w:rsidRPr="0082246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D50" w:rsidRDefault="004D3D50" w:rsidP="007843F5">
      <w:pPr>
        <w:spacing w:after="0" w:line="240" w:lineRule="auto"/>
      </w:pPr>
      <w:r>
        <w:separator/>
      </w:r>
    </w:p>
  </w:endnote>
  <w:endnote w:type="continuationSeparator" w:id="0">
    <w:p w:rsidR="004D3D50" w:rsidRDefault="004D3D50" w:rsidP="00784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36518"/>
      <w:docPartObj>
        <w:docPartGallery w:val="Page Numbers (Bottom of Page)"/>
        <w:docPartUnique/>
      </w:docPartObj>
    </w:sdtPr>
    <w:sdtContent>
      <w:p w:rsidR="007843F5" w:rsidRDefault="007843F5">
        <w:pPr>
          <w:pStyle w:val="af7"/>
          <w:jc w:val="center"/>
        </w:pPr>
        <w:r>
          <w:fldChar w:fldCharType="begin"/>
        </w:r>
        <w:r>
          <w:instrText>PAGE   \* MERGEFORMAT</w:instrText>
        </w:r>
        <w:r>
          <w:fldChar w:fldCharType="separate"/>
        </w:r>
        <w:r w:rsidR="00155CE7">
          <w:rPr>
            <w:noProof/>
          </w:rPr>
          <w:t>1</w:t>
        </w:r>
        <w:r>
          <w:fldChar w:fldCharType="end"/>
        </w:r>
      </w:p>
    </w:sdtContent>
  </w:sdt>
  <w:p w:rsidR="007843F5" w:rsidRDefault="007843F5">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D50" w:rsidRDefault="004D3D50" w:rsidP="007843F5">
      <w:pPr>
        <w:spacing w:after="0" w:line="240" w:lineRule="auto"/>
      </w:pPr>
      <w:r>
        <w:separator/>
      </w:r>
    </w:p>
  </w:footnote>
  <w:footnote w:type="continuationSeparator" w:id="0">
    <w:p w:rsidR="004D3D50" w:rsidRDefault="004D3D50" w:rsidP="00784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01A"/>
    <w:rsid w:val="00001D43"/>
    <w:rsid w:val="00006AA8"/>
    <w:rsid w:val="00021D4A"/>
    <w:rsid w:val="000F2096"/>
    <w:rsid w:val="001067C8"/>
    <w:rsid w:val="00127D04"/>
    <w:rsid w:val="00142103"/>
    <w:rsid w:val="00155CE7"/>
    <w:rsid w:val="0020226E"/>
    <w:rsid w:val="00206CA6"/>
    <w:rsid w:val="002425DC"/>
    <w:rsid w:val="002B3AAB"/>
    <w:rsid w:val="002C0C20"/>
    <w:rsid w:val="002C55A1"/>
    <w:rsid w:val="003C0455"/>
    <w:rsid w:val="003C5EA8"/>
    <w:rsid w:val="00427BA9"/>
    <w:rsid w:val="004560FB"/>
    <w:rsid w:val="00462C02"/>
    <w:rsid w:val="004D3D50"/>
    <w:rsid w:val="004F6175"/>
    <w:rsid w:val="005F725C"/>
    <w:rsid w:val="00682347"/>
    <w:rsid w:val="006C6739"/>
    <w:rsid w:val="00702E83"/>
    <w:rsid w:val="00783E39"/>
    <w:rsid w:val="007843F5"/>
    <w:rsid w:val="00796826"/>
    <w:rsid w:val="007E6C7A"/>
    <w:rsid w:val="007F6532"/>
    <w:rsid w:val="0080401A"/>
    <w:rsid w:val="0082246C"/>
    <w:rsid w:val="008E6F7E"/>
    <w:rsid w:val="0091299F"/>
    <w:rsid w:val="00917E62"/>
    <w:rsid w:val="009438E1"/>
    <w:rsid w:val="009F01D7"/>
    <w:rsid w:val="00A77AE0"/>
    <w:rsid w:val="00A95544"/>
    <w:rsid w:val="00B3228E"/>
    <w:rsid w:val="00C11742"/>
    <w:rsid w:val="00C12C90"/>
    <w:rsid w:val="00C435B6"/>
    <w:rsid w:val="00C57E33"/>
    <w:rsid w:val="00CF7467"/>
    <w:rsid w:val="00D17737"/>
    <w:rsid w:val="00D56724"/>
    <w:rsid w:val="00E5453F"/>
    <w:rsid w:val="00EB6E0D"/>
    <w:rsid w:val="00ED1D1D"/>
    <w:rsid w:val="00ED73BF"/>
    <w:rsid w:val="00F11866"/>
    <w:rsid w:val="00F544B6"/>
    <w:rsid w:val="00F728E0"/>
    <w:rsid w:val="00F8075A"/>
    <w:rsid w:val="00F97F56"/>
    <w:rsid w:val="00FB1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7843F5"/>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7843F5"/>
    <w:rPr>
      <w:sz w:val="21"/>
    </w:rPr>
  </w:style>
  <w:style w:type="paragraph" w:styleId="af7">
    <w:name w:val="footer"/>
    <w:basedOn w:val="a"/>
    <w:link w:val="af8"/>
    <w:uiPriority w:val="99"/>
    <w:unhideWhenUsed/>
    <w:rsid w:val="007843F5"/>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7843F5"/>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7843F5"/>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7843F5"/>
    <w:rPr>
      <w:sz w:val="21"/>
    </w:rPr>
  </w:style>
  <w:style w:type="paragraph" w:styleId="af7">
    <w:name w:val="footer"/>
    <w:basedOn w:val="a"/>
    <w:link w:val="af8"/>
    <w:uiPriority w:val="99"/>
    <w:unhideWhenUsed/>
    <w:rsid w:val="007843F5"/>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7843F5"/>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C9723-8B28-4010-9786-A24D52AFD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Pages>
  <Words>2161</Words>
  <Characters>12319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78</cp:revision>
  <dcterms:created xsi:type="dcterms:W3CDTF">2020-07-20T06:54:00Z</dcterms:created>
  <dcterms:modified xsi:type="dcterms:W3CDTF">2020-07-20T10:43:00Z</dcterms:modified>
</cp:coreProperties>
</file>