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2" w:rsidRPr="00551F3F" w:rsidRDefault="00C51F65" w:rsidP="00C51F6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</w:t>
      </w:r>
      <w:r w:rsidR="00091E9A">
        <w:rPr>
          <w:rStyle w:val="a4"/>
          <w:color w:val="000000"/>
          <w:sz w:val="28"/>
          <w:szCs w:val="28"/>
        </w:rPr>
        <w:t>.</w:t>
      </w:r>
      <w:r w:rsidR="0001431A">
        <w:rPr>
          <w:rStyle w:val="a4"/>
          <w:color w:val="000000"/>
          <w:sz w:val="28"/>
          <w:szCs w:val="28"/>
        </w:rPr>
        <w:t xml:space="preserve"> </w:t>
      </w:r>
      <w:r w:rsidR="00B26844" w:rsidRPr="00551F3F">
        <w:rPr>
          <w:rStyle w:val="a4"/>
          <w:color w:val="000000"/>
          <w:sz w:val="28"/>
          <w:szCs w:val="28"/>
        </w:rPr>
        <w:t xml:space="preserve">О результатах </w:t>
      </w:r>
      <w:r w:rsidR="009F433C">
        <w:rPr>
          <w:rStyle w:val="a4"/>
          <w:color w:val="000000"/>
          <w:sz w:val="28"/>
          <w:szCs w:val="28"/>
        </w:rPr>
        <w:t>работы</w:t>
      </w:r>
      <w:r w:rsidR="006737C2" w:rsidRPr="00551F3F">
        <w:rPr>
          <w:rStyle w:val="a4"/>
          <w:color w:val="000000"/>
          <w:sz w:val="28"/>
          <w:szCs w:val="28"/>
        </w:rPr>
        <w:t xml:space="preserve"> </w:t>
      </w:r>
      <w:r w:rsidRPr="00C51F65">
        <w:rPr>
          <w:b/>
          <w:bCs/>
          <w:color w:val="000000"/>
          <w:sz w:val="28"/>
          <w:szCs w:val="28"/>
        </w:rPr>
        <w:t xml:space="preserve">Рабочей группы при Главе Нефтеюганского района по делам казачества </w:t>
      </w:r>
      <w:r w:rsidR="00B26844" w:rsidRPr="00551F3F">
        <w:rPr>
          <w:rStyle w:val="a4"/>
          <w:color w:val="000000"/>
          <w:sz w:val="28"/>
          <w:szCs w:val="28"/>
        </w:rPr>
        <w:t>в</w:t>
      </w:r>
      <w:r w:rsidR="006737C2" w:rsidRPr="00551F3F">
        <w:rPr>
          <w:rStyle w:val="a4"/>
          <w:color w:val="000000"/>
          <w:sz w:val="28"/>
          <w:szCs w:val="28"/>
        </w:rPr>
        <w:t xml:space="preserve"> 20</w:t>
      </w:r>
      <w:r w:rsidR="009F433C">
        <w:rPr>
          <w:rStyle w:val="a4"/>
          <w:color w:val="000000"/>
          <w:sz w:val="28"/>
          <w:szCs w:val="28"/>
        </w:rPr>
        <w:t>20</w:t>
      </w:r>
      <w:r w:rsidR="006737C2" w:rsidRPr="00551F3F">
        <w:rPr>
          <w:rStyle w:val="a4"/>
          <w:color w:val="000000"/>
          <w:sz w:val="28"/>
          <w:szCs w:val="28"/>
        </w:rPr>
        <w:t xml:space="preserve"> год</w:t>
      </w:r>
      <w:r w:rsidR="00B26844" w:rsidRPr="00551F3F">
        <w:rPr>
          <w:rStyle w:val="a4"/>
          <w:color w:val="000000"/>
          <w:sz w:val="28"/>
          <w:szCs w:val="28"/>
        </w:rPr>
        <w:t>у</w:t>
      </w:r>
    </w:p>
    <w:p w:rsidR="006737C2" w:rsidRPr="00551F3F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551F3F">
        <w:rPr>
          <w:color w:val="000000"/>
          <w:sz w:val="28"/>
          <w:szCs w:val="28"/>
        </w:rPr>
        <w:t> </w:t>
      </w:r>
    </w:p>
    <w:p w:rsidR="00D854AC" w:rsidRPr="002C5BAB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Деятельность </w:t>
      </w:r>
      <w:r w:rsidR="00C51F65">
        <w:rPr>
          <w:color w:val="000000"/>
          <w:sz w:val="28"/>
          <w:szCs w:val="28"/>
        </w:rPr>
        <w:t>Рабочей группы при главе Нефтеюганского района по делам казачества</w:t>
      </w:r>
      <w:r w:rsidRPr="002C5BAB">
        <w:rPr>
          <w:color w:val="000000"/>
          <w:sz w:val="28"/>
          <w:szCs w:val="28"/>
        </w:rPr>
        <w:t xml:space="preserve"> (далее </w:t>
      </w:r>
      <w:r w:rsidR="00702650">
        <w:rPr>
          <w:color w:val="000000"/>
          <w:sz w:val="28"/>
          <w:szCs w:val="28"/>
        </w:rPr>
        <w:t>–</w:t>
      </w:r>
      <w:r w:rsidRPr="002C5BAB">
        <w:rPr>
          <w:color w:val="000000"/>
          <w:sz w:val="28"/>
          <w:szCs w:val="28"/>
        </w:rPr>
        <w:t xml:space="preserve"> </w:t>
      </w:r>
      <w:r w:rsidR="00C51F65">
        <w:rPr>
          <w:color w:val="000000"/>
          <w:sz w:val="28"/>
          <w:szCs w:val="28"/>
        </w:rPr>
        <w:t>Рабочая группа</w:t>
      </w:r>
      <w:r w:rsidRPr="002C5BAB">
        <w:rPr>
          <w:color w:val="000000"/>
          <w:sz w:val="28"/>
          <w:szCs w:val="28"/>
        </w:rPr>
        <w:t>) осуществлялась в соответствии с планом заседаний, утвержденн</w:t>
      </w:r>
      <w:r w:rsidR="00151C2E" w:rsidRPr="002C5BAB">
        <w:rPr>
          <w:color w:val="000000"/>
          <w:sz w:val="28"/>
          <w:szCs w:val="28"/>
        </w:rPr>
        <w:t>ы</w:t>
      </w:r>
      <w:r w:rsidRPr="002C5BAB">
        <w:rPr>
          <w:color w:val="000000"/>
          <w:sz w:val="28"/>
          <w:szCs w:val="28"/>
        </w:rPr>
        <w:t xml:space="preserve">м </w:t>
      </w:r>
      <w:r w:rsidR="00C51F65">
        <w:rPr>
          <w:color w:val="000000"/>
          <w:sz w:val="28"/>
          <w:szCs w:val="28"/>
        </w:rPr>
        <w:t>2</w:t>
      </w:r>
      <w:r w:rsidR="009F433C">
        <w:rPr>
          <w:color w:val="000000"/>
          <w:sz w:val="28"/>
          <w:szCs w:val="28"/>
        </w:rPr>
        <w:t>4</w:t>
      </w:r>
      <w:r w:rsidR="003B7C96" w:rsidRPr="002C5BAB">
        <w:rPr>
          <w:color w:val="000000"/>
          <w:sz w:val="28"/>
          <w:szCs w:val="28"/>
        </w:rPr>
        <w:t xml:space="preserve"> </w:t>
      </w:r>
      <w:r w:rsidR="009F433C">
        <w:rPr>
          <w:color w:val="000000"/>
          <w:sz w:val="28"/>
          <w:szCs w:val="28"/>
        </w:rPr>
        <w:t>октя</w:t>
      </w:r>
      <w:r w:rsidR="003B7C96" w:rsidRPr="002C5BAB">
        <w:rPr>
          <w:color w:val="000000"/>
          <w:sz w:val="28"/>
          <w:szCs w:val="28"/>
        </w:rPr>
        <w:t>бря</w:t>
      </w:r>
      <w:r w:rsidRPr="002C5BAB">
        <w:rPr>
          <w:color w:val="000000"/>
          <w:sz w:val="28"/>
          <w:szCs w:val="28"/>
        </w:rPr>
        <w:t xml:space="preserve"> 201</w:t>
      </w:r>
      <w:r w:rsidR="009F433C">
        <w:rPr>
          <w:color w:val="000000"/>
          <w:sz w:val="28"/>
          <w:szCs w:val="28"/>
        </w:rPr>
        <w:t>9</w:t>
      </w:r>
      <w:r w:rsidRPr="002C5BAB">
        <w:rPr>
          <w:color w:val="000000"/>
          <w:sz w:val="28"/>
          <w:szCs w:val="28"/>
        </w:rPr>
        <w:t xml:space="preserve"> года.</w:t>
      </w:r>
      <w:r w:rsidR="00040B3B">
        <w:rPr>
          <w:color w:val="000000"/>
          <w:sz w:val="28"/>
          <w:szCs w:val="28"/>
        </w:rPr>
        <w:t xml:space="preserve"> </w:t>
      </w:r>
    </w:p>
    <w:p w:rsidR="00D854AC" w:rsidRPr="002C5BAB" w:rsidRDefault="00D854AC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режиме ВКС в связи с пандемией)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рассмотрено 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81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32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/рекомендаций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F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руководителям казачьих обществ, 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поселений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Сингапай, Каркатеевы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учреждениям района (МКУ «Управление по делам района»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Чеускинская</w:t>
      </w:r>
      <w:proofErr w:type="spellEnd"/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33C" w:rsidRPr="009F433C">
        <w:rPr>
          <w:rFonts w:ascii="Times New Roman" w:hAnsi="Times New Roman"/>
          <w:sz w:val="28"/>
          <w:szCs w:val="28"/>
          <w:lang w:eastAsia="ru-RU"/>
        </w:rPr>
        <w:t>НРБУ ТО «Культура»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), 2</w:t>
      </w:r>
      <w:r w:rsidR="00C5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1F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51F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51F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4AC" w:rsidRPr="00565801" w:rsidRDefault="00D854AC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C4065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и рекомендации </w:t>
      </w:r>
      <w:r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срок</w:t>
      </w:r>
      <w:r w:rsidR="009F4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тех, срок, которых не истек</w:t>
      </w:r>
      <w:r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7AD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D66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принимаемые членами </w:t>
      </w:r>
      <w:r w:rsidR="005C0618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D06D66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носили предметный и т</w:t>
      </w:r>
      <w:r w:rsidR="004B0BFA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очечный характер, были направле</w:t>
      </w:r>
      <w:r w:rsidR="00D06D66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на реализацию конкретных мероприятий, с определением четких сроков исполнения, обеспечивался </w:t>
      </w:r>
      <w:proofErr w:type="gramStart"/>
      <w:r w:rsidR="00D06D66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6D66" w:rsidRPr="005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 </w:t>
      </w:r>
    </w:p>
    <w:p w:rsidR="005560F0" w:rsidRPr="00565801" w:rsidRDefault="00D854AC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65801">
        <w:rPr>
          <w:sz w:val="28"/>
          <w:szCs w:val="28"/>
        </w:rPr>
        <w:t>Протокольны</w:t>
      </w:r>
      <w:r w:rsidR="00343C04" w:rsidRPr="00565801">
        <w:rPr>
          <w:sz w:val="28"/>
          <w:szCs w:val="28"/>
        </w:rPr>
        <w:t>е</w:t>
      </w:r>
      <w:r w:rsidRPr="00565801">
        <w:rPr>
          <w:sz w:val="28"/>
          <w:szCs w:val="28"/>
        </w:rPr>
        <w:t xml:space="preserve"> поручени</w:t>
      </w:r>
      <w:r w:rsidR="00343C04" w:rsidRPr="00565801">
        <w:rPr>
          <w:sz w:val="28"/>
          <w:szCs w:val="28"/>
        </w:rPr>
        <w:t>я</w:t>
      </w:r>
      <w:r w:rsidRPr="00565801">
        <w:rPr>
          <w:sz w:val="28"/>
          <w:szCs w:val="28"/>
        </w:rPr>
        <w:t xml:space="preserve"> </w:t>
      </w:r>
      <w:r w:rsidR="00702650" w:rsidRPr="00565801">
        <w:rPr>
          <w:bCs/>
          <w:sz w:val="28"/>
          <w:szCs w:val="28"/>
        </w:rPr>
        <w:t>Рабочей группы при Губернаторе Ханты-Мансийского автономного округа - Югры по делам казачества</w:t>
      </w:r>
      <w:r w:rsidRPr="00565801">
        <w:rPr>
          <w:sz w:val="28"/>
          <w:szCs w:val="28"/>
        </w:rPr>
        <w:t xml:space="preserve"> </w:t>
      </w:r>
      <w:r w:rsidR="002C4065" w:rsidRPr="00565801">
        <w:rPr>
          <w:sz w:val="28"/>
          <w:szCs w:val="28"/>
        </w:rPr>
        <w:t>исполнены</w:t>
      </w:r>
      <w:r w:rsidRPr="00565801">
        <w:rPr>
          <w:sz w:val="28"/>
          <w:szCs w:val="28"/>
        </w:rPr>
        <w:t xml:space="preserve"> </w:t>
      </w:r>
      <w:r w:rsidR="00E260B0" w:rsidRPr="00565801">
        <w:rPr>
          <w:sz w:val="28"/>
          <w:szCs w:val="28"/>
        </w:rPr>
        <w:t>своевременно и в полном объеме</w:t>
      </w:r>
      <w:r w:rsidR="004725C0" w:rsidRPr="00565801">
        <w:rPr>
          <w:sz w:val="28"/>
          <w:szCs w:val="28"/>
        </w:rPr>
        <w:t>.</w:t>
      </w:r>
      <w:r w:rsidR="005560F0" w:rsidRPr="00565801">
        <w:rPr>
          <w:sz w:val="28"/>
          <w:szCs w:val="28"/>
        </w:rPr>
        <w:t xml:space="preserve"> </w:t>
      </w:r>
      <w:r w:rsidR="00A67831" w:rsidRPr="00565801">
        <w:rPr>
          <w:sz w:val="28"/>
          <w:szCs w:val="28"/>
        </w:rPr>
        <w:t xml:space="preserve"> </w:t>
      </w:r>
    </w:p>
    <w:p w:rsidR="00147AA8" w:rsidRDefault="00B51FC6" w:rsidP="00147AA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В </w:t>
      </w:r>
      <w:r w:rsidR="00A50E86">
        <w:rPr>
          <w:color w:val="000000"/>
          <w:sz w:val="28"/>
          <w:szCs w:val="28"/>
        </w:rPr>
        <w:t>рамках деятельности Рабочей группы, а также в</w:t>
      </w:r>
      <w:r w:rsidR="00A50E86" w:rsidRPr="002C5BAB">
        <w:rPr>
          <w:color w:val="000000"/>
          <w:sz w:val="28"/>
          <w:szCs w:val="28"/>
        </w:rPr>
        <w:t xml:space="preserve"> </w:t>
      </w:r>
      <w:r w:rsidRPr="002C5BAB">
        <w:rPr>
          <w:color w:val="000000"/>
          <w:sz w:val="28"/>
          <w:szCs w:val="28"/>
        </w:rPr>
        <w:t>соответствии с поручениями и рекомендациями</w:t>
      </w:r>
      <w:r w:rsidR="00B23471">
        <w:rPr>
          <w:color w:val="000000"/>
          <w:sz w:val="28"/>
          <w:szCs w:val="28"/>
        </w:rPr>
        <w:t>, данными</w:t>
      </w:r>
      <w:r w:rsidRPr="002C5BAB">
        <w:rPr>
          <w:color w:val="000000"/>
          <w:sz w:val="28"/>
          <w:szCs w:val="28"/>
        </w:rPr>
        <w:t xml:space="preserve"> в 20</w:t>
      </w:r>
      <w:r w:rsidR="009F433C">
        <w:rPr>
          <w:color w:val="000000"/>
          <w:sz w:val="28"/>
          <w:szCs w:val="28"/>
        </w:rPr>
        <w:t>20</w:t>
      </w:r>
      <w:r w:rsidRPr="002C5BAB">
        <w:rPr>
          <w:color w:val="000000"/>
          <w:sz w:val="28"/>
          <w:szCs w:val="28"/>
        </w:rPr>
        <w:t xml:space="preserve"> году проделана следующая работа</w:t>
      </w:r>
      <w:r w:rsidR="00147AA8">
        <w:rPr>
          <w:sz w:val="28"/>
          <w:szCs w:val="28"/>
        </w:rPr>
        <w:t>:</w:t>
      </w:r>
      <w:r w:rsidR="00105E91">
        <w:rPr>
          <w:sz w:val="28"/>
          <w:szCs w:val="28"/>
        </w:rPr>
        <w:t xml:space="preserve"> </w:t>
      </w:r>
    </w:p>
    <w:p w:rsidR="00A50E86" w:rsidRDefault="00105E91" w:rsidP="00147AA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осуществлено</w:t>
      </w:r>
      <w:r w:rsidRPr="00105E91">
        <w:rPr>
          <w:color w:val="000000"/>
          <w:sz w:val="28"/>
          <w:szCs w:val="28"/>
        </w:rPr>
        <w:t xml:space="preserve"> информирование в средствах массовой информации об участии представителей казачьих обществ</w:t>
      </w:r>
      <w:r w:rsidR="00A50E86">
        <w:rPr>
          <w:color w:val="000000"/>
          <w:sz w:val="28"/>
          <w:szCs w:val="28"/>
        </w:rPr>
        <w:t>, творческих коллективов, популяризирующих казачью культуру</w:t>
      </w:r>
      <w:r w:rsidRPr="00105E91">
        <w:rPr>
          <w:color w:val="000000"/>
          <w:sz w:val="28"/>
          <w:szCs w:val="28"/>
        </w:rPr>
        <w:t xml:space="preserve"> в мероприятиях Нефтеюганского района</w:t>
      </w:r>
      <w:r w:rsidR="00A50E86">
        <w:rPr>
          <w:color w:val="000000"/>
          <w:sz w:val="28"/>
          <w:szCs w:val="28"/>
        </w:rPr>
        <w:t>;</w:t>
      </w:r>
    </w:p>
    <w:p w:rsidR="00105E91" w:rsidRDefault="00A50E86" w:rsidP="00147AA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0E86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ы</w:t>
      </w:r>
      <w:r w:rsidRPr="00A50E86">
        <w:rPr>
          <w:color w:val="000000"/>
          <w:sz w:val="28"/>
          <w:szCs w:val="28"/>
        </w:rPr>
        <w:t xml:space="preserve"> казачьих обществ </w:t>
      </w:r>
      <w:r>
        <w:rPr>
          <w:color w:val="000000"/>
          <w:sz w:val="28"/>
          <w:szCs w:val="28"/>
        </w:rPr>
        <w:t xml:space="preserve">были привлечены </w:t>
      </w:r>
      <w:r w:rsidRPr="00A50E86">
        <w:rPr>
          <w:color w:val="000000"/>
          <w:sz w:val="28"/>
          <w:szCs w:val="28"/>
        </w:rPr>
        <w:t>к участию в мероприятиях, посвященных 75-летию Победы в Великой Отечественной войне 1941-1945 годов, в том числе в части обеспечения общественного порядка</w:t>
      </w:r>
      <w:r>
        <w:rPr>
          <w:color w:val="000000"/>
          <w:sz w:val="28"/>
          <w:szCs w:val="28"/>
        </w:rPr>
        <w:t>;</w:t>
      </w:r>
      <w:r w:rsidR="00105E91">
        <w:rPr>
          <w:color w:val="000000"/>
          <w:sz w:val="28"/>
          <w:szCs w:val="28"/>
        </w:rPr>
        <w:t xml:space="preserve"> </w:t>
      </w:r>
    </w:p>
    <w:p w:rsidR="00A50E86" w:rsidRDefault="00A50E86" w:rsidP="00147AA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0E86">
        <w:rPr>
          <w:color w:val="000000"/>
          <w:sz w:val="28"/>
          <w:szCs w:val="28"/>
        </w:rPr>
        <w:t xml:space="preserve">на официальном сайте Творческого объединения ТО «Культура» </w:t>
      </w:r>
      <w:r>
        <w:rPr>
          <w:color w:val="000000"/>
          <w:sz w:val="28"/>
          <w:szCs w:val="28"/>
        </w:rPr>
        <w:t>создан</w:t>
      </w:r>
      <w:r w:rsidRPr="00A50E86">
        <w:rPr>
          <w:color w:val="000000"/>
          <w:sz w:val="28"/>
          <w:szCs w:val="28"/>
        </w:rPr>
        <w:t xml:space="preserve"> раздел о деятельности Муниципального центра казачьей культуры</w:t>
      </w:r>
      <w:r>
        <w:rPr>
          <w:color w:val="000000"/>
          <w:sz w:val="28"/>
          <w:szCs w:val="28"/>
        </w:rPr>
        <w:t>;</w:t>
      </w:r>
    </w:p>
    <w:p w:rsidR="00105E91" w:rsidRDefault="00105E91" w:rsidP="00147AA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623596" w:rsidRPr="00105E91">
        <w:rPr>
          <w:color w:val="000000"/>
          <w:sz w:val="28"/>
          <w:szCs w:val="28"/>
        </w:rPr>
        <w:t xml:space="preserve">опыт работы по реализации программы «Юный казак – гражданин - патриот» </w:t>
      </w:r>
      <w:r>
        <w:rPr>
          <w:color w:val="000000"/>
          <w:sz w:val="28"/>
          <w:szCs w:val="28"/>
        </w:rPr>
        <w:t xml:space="preserve">в качестве успешной практики формирования </w:t>
      </w:r>
      <w:r w:rsidR="00623596">
        <w:rPr>
          <w:color w:val="000000"/>
          <w:sz w:val="28"/>
          <w:szCs w:val="28"/>
        </w:rPr>
        <w:t xml:space="preserve">у детей </w:t>
      </w:r>
      <w:r>
        <w:rPr>
          <w:color w:val="000000"/>
          <w:sz w:val="28"/>
          <w:szCs w:val="28"/>
        </w:rPr>
        <w:t>гражданского сознания, воспитания чувства патриотизма</w:t>
      </w:r>
      <w:r w:rsidR="006235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 </w:t>
      </w:r>
      <w:proofErr w:type="spellStart"/>
      <w:r>
        <w:rPr>
          <w:color w:val="000000"/>
          <w:sz w:val="28"/>
          <w:szCs w:val="28"/>
        </w:rPr>
        <w:t>Чеускинской</w:t>
      </w:r>
      <w:proofErr w:type="spellEnd"/>
      <w:r>
        <w:rPr>
          <w:color w:val="000000"/>
          <w:sz w:val="28"/>
          <w:szCs w:val="28"/>
        </w:rPr>
        <w:t xml:space="preserve"> СОШ </w:t>
      </w:r>
      <w:r w:rsidRPr="00105E91">
        <w:rPr>
          <w:color w:val="000000"/>
          <w:sz w:val="28"/>
          <w:szCs w:val="28"/>
        </w:rPr>
        <w:lastRenderedPageBreak/>
        <w:t xml:space="preserve">на заседании </w:t>
      </w:r>
      <w:r w:rsidR="00C800D5">
        <w:rPr>
          <w:color w:val="000000"/>
          <w:sz w:val="28"/>
          <w:szCs w:val="28"/>
        </w:rPr>
        <w:t xml:space="preserve">районного </w:t>
      </w:r>
      <w:r w:rsidRPr="00105E91">
        <w:rPr>
          <w:color w:val="000000"/>
          <w:sz w:val="28"/>
          <w:szCs w:val="28"/>
        </w:rPr>
        <w:t xml:space="preserve">ресурсного центра </w:t>
      </w:r>
      <w:r w:rsidR="00A50E86">
        <w:rPr>
          <w:color w:val="000000"/>
          <w:sz w:val="28"/>
          <w:szCs w:val="28"/>
        </w:rPr>
        <w:t>гражданско-патриотического воспитания</w:t>
      </w:r>
      <w:r w:rsidRPr="00105E9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05E91">
        <w:rPr>
          <w:color w:val="000000"/>
          <w:sz w:val="28"/>
          <w:szCs w:val="28"/>
        </w:rPr>
        <w:t>воспитания</w:t>
      </w:r>
      <w:proofErr w:type="spellEnd"/>
      <w:proofErr w:type="gramEnd"/>
      <w:r w:rsidR="00A50E8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623596">
        <w:rPr>
          <w:color w:val="000000"/>
          <w:sz w:val="28"/>
          <w:szCs w:val="28"/>
        </w:rPr>
        <w:t xml:space="preserve"> </w:t>
      </w:r>
    </w:p>
    <w:p w:rsidR="00912F61" w:rsidRPr="00623596" w:rsidRDefault="00912F61" w:rsidP="00912F6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623596">
        <w:rPr>
          <w:sz w:val="28"/>
          <w:szCs w:val="28"/>
        </w:rPr>
        <w:t xml:space="preserve">– </w:t>
      </w:r>
      <w:r w:rsidR="00B23471">
        <w:rPr>
          <w:sz w:val="28"/>
          <w:szCs w:val="28"/>
        </w:rPr>
        <w:t>к</w:t>
      </w:r>
      <w:r w:rsidRPr="00623596">
        <w:rPr>
          <w:sz w:val="28"/>
          <w:szCs w:val="28"/>
        </w:rPr>
        <w:t>азачьи творческие коллективы принимали участие в районных, региональных и всероссийских мероприятиях</w:t>
      </w:r>
      <w:r>
        <w:rPr>
          <w:sz w:val="28"/>
          <w:szCs w:val="28"/>
        </w:rPr>
        <w:t xml:space="preserve"> (онлайн формат); </w:t>
      </w:r>
    </w:p>
    <w:p w:rsidR="00CA7813" w:rsidRDefault="00CA7813" w:rsidP="00912F6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623596">
        <w:rPr>
          <w:sz w:val="28"/>
          <w:szCs w:val="28"/>
        </w:rPr>
        <w:t xml:space="preserve">– </w:t>
      </w:r>
      <w:r w:rsidR="00B23471">
        <w:rPr>
          <w:sz w:val="28"/>
          <w:szCs w:val="28"/>
        </w:rPr>
        <w:t>к</w:t>
      </w:r>
      <w:r w:rsidRPr="00623596">
        <w:rPr>
          <w:sz w:val="28"/>
          <w:szCs w:val="28"/>
        </w:rPr>
        <w:t xml:space="preserve">азачьи общества </w:t>
      </w:r>
      <w:r w:rsidR="00912F61">
        <w:rPr>
          <w:sz w:val="28"/>
          <w:szCs w:val="28"/>
        </w:rPr>
        <w:t>с</w:t>
      </w:r>
      <w:r w:rsidR="00912F61" w:rsidRPr="00623596">
        <w:rPr>
          <w:sz w:val="28"/>
          <w:szCs w:val="28"/>
        </w:rPr>
        <w:t>одействовали охране общественного порядка</w:t>
      </w:r>
      <w:r w:rsidR="00912F61">
        <w:rPr>
          <w:sz w:val="28"/>
          <w:szCs w:val="28"/>
        </w:rPr>
        <w:t xml:space="preserve"> в период проведения государственных и православных праздников, обеспечивали охрану памятников;</w:t>
      </w:r>
    </w:p>
    <w:p w:rsidR="00B23471" w:rsidRDefault="00B23471" w:rsidP="00912F6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9071DB">
        <w:rPr>
          <w:bCs/>
          <w:sz w:val="28"/>
          <w:szCs w:val="28"/>
        </w:rPr>
        <w:t>Каркатеевск</w:t>
      </w:r>
      <w:r>
        <w:rPr>
          <w:bCs/>
          <w:sz w:val="28"/>
          <w:szCs w:val="28"/>
        </w:rPr>
        <w:t>им</w:t>
      </w:r>
      <w:proofErr w:type="spellEnd"/>
      <w:r w:rsidRPr="009071DB">
        <w:rPr>
          <w:bCs/>
          <w:sz w:val="28"/>
          <w:szCs w:val="28"/>
        </w:rPr>
        <w:t xml:space="preserve"> хуторск</w:t>
      </w:r>
      <w:r>
        <w:rPr>
          <w:bCs/>
          <w:sz w:val="28"/>
          <w:szCs w:val="28"/>
        </w:rPr>
        <w:t>им</w:t>
      </w:r>
      <w:r w:rsidRPr="009071DB">
        <w:rPr>
          <w:bCs/>
          <w:sz w:val="28"/>
          <w:szCs w:val="28"/>
        </w:rPr>
        <w:t xml:space="preserve"> казачь</w:t>
      </w:r>
      <w:r>
        <w:rPr>
          <w:bCs/>
          <w:sz w:val="28"/>
          <w:szCs w:val="28"/>
        </w:rPr>
        <w:t>им</w:t>
      </w:r>
      <w:r w:rsidRPr="009071DB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ом внесены изменения в учредительные документы (в связи со сменой атамана, изменением места нахождения)</w:t>
      </w:r>
    </w:p>
    <w:p w:rsidR="00912F61" w:rsidRPr="00623596" w:rsidRDefault="00912F61" w:rsidP="00912F61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23471">
        <w:rPr>
          <w:sz w:val="28"/>
          <w:szCs w:val="28"/>
        </w:rPr>
        <w:t>атаманами к</w:t>
      </w:r>
      <w:r>
        <w:rPr>
          <w:sz w:val="28"/>
          <w:szCs w:val="28"/>
        </w:rPr>
        <w:t>азачьи</w:t>
      </w:r>
      <w:r w:rsidR="00B23471">
        <w:rPr>
          <w:sz w:val="28"/>
          <w:szCs w:val="28"/>
        </w:rPr>
        <w:t>х</w:t>
      </w:r>
      <w:r>
        <w:rPr>
          <w:sz w:val="28"/>
          <w:szCs w:val="28"/>
        </w:rPr>
        <w:t xml:space="preserve"> обществ, включенными </w:t>
      </w:r>
      <w:r w:rsidR="00B23471" w:rsidRPr="00B23471">
        <w:rPr>
          <w:sz w:val="28"/>
          <w:szCs w:val="28"/>
        </w:rPr>
        <w:t>в государственный реестр казачьих обществ в Российской Федерации</w:t>
      </w:r>
      <w:r w:rsidR="00B23471">
        <w:rPr>
          <w:sz w:val="28"/>
          <w:szCs w:val="28"/>
        </w:rPr>
        <w:t xml:space="preserve"> («Станица Георгиевская», КФКО), во взаимодействии с секретарем Рабочей группы</w:t>
      </w:r>
      <w:r>
        <w:rPr>
          <w:sz w:val="28"/>
          <w:szCs w:val="28"/>
        </w:rPr>
        <w:t xml:space="preserve"> </w:t>
      </w:r>
      <w:r w:rsidR="00B23471">
        <w:rPr>
          <w:sz w:val="28"/>
          <w:szCs w:val="28"/>
        </w:rPr>
        <w:t>подготовлены</w:t>
      </w:r>
      <w:r w:rsidR="00B23471" w:rsidRPr="00B23471">
        <w:rPr>
          <w:sz w:val="28"/>
          <w:szCs w:val="28"/>
        </w:rPr>
        <w:t xml:space="preserve"> </w:t>
      </w:r>
      <w:r w:rsidR="00B23471">
        <w:rPr>
          <w:sz w:val="28"/>
          <w:szCs w:val="28"/>
        </w:rPr>
        <w:t xml:space="preserve">и направлены в </w:t>
      </w:r>
      <w:r w:rsidR="00B23471" w:rsidRPr="00B23471">
        <w:rPr>
          <w:sz w:val="28"/>
          <w:szCs w:val="28"/>
        </w:rPr>
        <w:t xml:space="preserve">штаб </w:t>
      </w:r>
      <w:proofErr w:type="gramStart"/>
      <w:r w:rsidR="00B23471" w:rsidRPr="00B23471">
        <w:rPr>
          <w:sz w:val="28"/>
          <w:szCs w:val="28"/>
        </w:rPr>
        <w:t>Обь-Иртышского</w:t>
      </w:r>
      <w:proofErr w:type="gramEnd"/>
      <w:r w:rsidR="00B23471" w:rsidRPr="00B23471">
        <w:rPr>
          <w:sz w:val="28"/>
          <w:szCs w:val="28"/>
        </w:rPr>
        <w:t xml:space="preserve"> </w:t>
      </w:r>
      <w:proofErr w:type="spellStart"/>
      <w:r w:rsidR="00B23471" w:rsidRPr="00B23471">
        <w:rPr>
          <w:sz w:val="28"/>
          <w:szCs w:val="28"/>
        </w:rPr>
        <w:t>отдельского</w:t>
      </w:r>
      <w:proofErr w:type="spellEnd"/>
      <w:r w:rsidR="00B23471" w:rsidRPr="00B23471">
        <w:rPr>
          <w:sz w:val="28"/>
          <w:szCs w:val="28"/>
        </w:rPr>
        <w:t xml:space="preserve"> казачьего общества</w:t>
      </w:r>
      <w:r w:rsidR="00B23471">
        <w:rPr>
          <w:sz w:val="28"/>
          <w:szCs w:val="28"/>
        </w:rPr>
        <w:t xml:space="preserve"> </w:t>
      </w:r>
      <w:r w:rsidR="00B23471" w:rsidRPr="00B23471">
        <w:rPr>
          <w:sz w:val="28"/>
          <w:szCs w:val="28"/>
        </w:rPr>
        <w:t>документ</w:t>
      </w:r>
      <w:r w:rsidR="00B23471">
        <w:rPr>
          <w:sz w:val="28"/>
          <w:szCs w:val="28"/>
        </w:rPr>
        <w:t>ы</w:t>
      </w:r>
      <w:r w:rsidR="00B23471" w:rsidRPr="00B23471">
        <w:rPr>
          <w:sz w:val="28"/>
          <w:szCs w:val="28"/>
        </w:rPr>
        <w:t xml:space="preserve"> для оформления и выдачи удостоверени</w:t>
      </w:r>
      <w:r w:rsidR="00B23471">
        <w:rPr>
          <w:sz w:val="28"/>
          <w:szCs w:val="28"/>
        </w:rPr>
        <w:t>й</w:t>
      </w:r>
      <w:r w:rsidR="00B23471" w:rsidRPr="00B23471">
        <w:rPr>
          <w:sz w:val="28"/>
          <w:szCs w:val="28"/>
        </w:rPr>
        <w:t xml:space="preserve"> казака</w:t>
      </w:r>
      <w:r w:rsidR="00B23471">
        <w:rPr>
          <w:sz w:val="28"/>
          <w:szCs w:val="28"/>
        </w:rPr>
        <w:t xml:space="preserve">. </w:t>
      </w:r>
    </w:p>
    <w:p w:rsidR="00B419F9" w:rsidRPr="002C5BAB" w:rsidRDefault="002140EF" w:rsidP="005E44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419F9" w:rsidRPr="002C5BAB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CA7813">
        <w:rPr>
          <w:rFonts w:ascii="Times New Roman" w:hAnsi="Times New Roman" w:cs="Times New Roman"/>
          <w:sz w:val="28"/>
          <w:szCs w:val="28"/>
        </w:rPr>
        <w:t>деятельности</w:t>
      </w:r>
      <w:r w:rsidR="00B419F9" w:rsidRPr="002C5BAB">
        <w:rPr>
          <w:rFonts w:ascii="Times New Roman" w:hAnsi="Times New Roman" w:cs="Times New Roman"/>
          <w:sz w:val="28"/>
          <w:szCs w:val="28"/>
        </w:rPr>
        <w:t xml:space="preserve"> </w:t>
      </w:r>
      <w:r w:rsidR="00232454">
        <w:rPr>
          <w:rFonts w:ascii="Times New Roman" w:hAnsi="Times New Roman" w:cs="Times New Roman"/>
          <w:sz w:val="28"/>
          <w:szCs w:val="28"/>
        </w:rPr>
        <w:t>Рабочей группы</w:t>
      </w:r>
      <w:r w:rsidR="00B419F9" w:rsidRPr="002C5BAB">
        <w:rPr>
          <w:rFonts w:ascii="Times New Roman" w:hAnsi="Times New Roman" w:cs="Times New Roman"/>
          <w:sz w:val="28"/>
          <w:szCs w:val="28"/>
        </w:rPr>
        <w:t xml:space="preserve"> своевременно размеща</w:t>
      </w:r>
      <w:r w:rsidR="00963AA1">
        <w:rPr>
          <w:rFonts w:ascii="Times New Roman" w:hAnsi="Times New Roman" w:cs="Times New Roman"/>
          <w:sz w:val="28"/>
          <w:szCs w:val="28"/>
        </w:rPr>
        <w:t>ется</w:t>
      </w:r>
      <w:r w:rsidR="00B419F9" w:rsidRPr="002C5BAB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Нефтеюганского района</w:t>
      </w:r>
      <w:r w:rsidR="00CA7813">
        <w:rPr>
          <w:rFonts w:ascii="Times New Roman" w:hAnsi="Times New Roman" w:cs="Times New Roman"/>
          <w:sz w:val="28"/>
          <w:szCs w:val="28"/>
        </w:rPr>
        <w:t>.</w:t>
      </w:r>
      <w:r w:rsidR="00CB7103" w:rsidRPr="002C5BAB">
        <w:rPr>
          <w:rFonts w:ascii="Times New Roman" w:hAnsi="Times New Roman" w:cs="Times New Roman"/>
          <w:sz w:val="28"/>
          <w:szCs w:val="28"/>
        </w:rPr>
        <w:t xml:space="preserve"> </w:t>
      </w:r>
      <w:r w:rsidR="00CA7813">
        <w:rPr>
          <w:rFonts w:ascii="Times New Roman" w:hAnsi="Times New Roman" w:cs="Times New Roman"/>
          <w:sz w:val="28"/>
          <w:szCs w:val="28"/>
        </w:rPr>
        <w:t>С</w:t>
      </w:r>
      <w:r w:rsidR="00CB7103" w:rsidRPr="002C5BAB">
        <w:rPr>
          <w:rFonts w:ascii="Times New Roman" w:hAnsi="Times New Roman" w:cs="Times New Roman"/>
          <w:sz w:val="28"/>
          <w:szCs w:val="28"/>
        </w:rPr>
        <w:t>траница «</w:t>
      </w:r>
      <w:r w:rsidR="00232454" w:rsidRPr="00232454">
        <w:rPr>
          <w:rFonts w:ascii="Times New Roman" w:hAnsi="Times New Roman" w:cs="Times New Roman"/>
          <w:sz w:val="28"/>
          <w:szCs w:val="28"/>
        </w:rPr>
        <w:t>Рабочая группа при Главе Нефтеюганского района по делам казачества</w:t>
      </w:r>
      <w:r w:rsidR="00CB7103" w:rsidRPr="002C5BAB">
        <w:rPr>
          <w:rFonts w:ascii="Times New Roman" w:hAnsi="Times New Roman" w:cs="Times New Roman"/>
          <w:sz w:val="28"/>
          <w:szCs w:val="28"/>
        </w:rPr>
        <w:t>»</w:t>
      </w:r>
      <w:r w:rsidR="003824D5">
        <w:rPr>
          <w:rFonts w:ascii="Times New Roman" w:hAnsi="Times New Roman" w:cs="Times New Roman"/>
          <w:sz w:val="28"/>
          <w:szCs w:val="28"/>
        </w:rPr>
        <w:t>,</w:t>
      </w:r>
      <w:r w:rsidR="00CB7103" w:rsidRPr="002C5BAB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</w:t>
      </w:r>
      <w:r w:rsidR="00B419F9" w:rsidRPr="002C5BAB">
        <w:rPr>
          <w:rFonts w:ascii="Times New Roman" w:hAnsi="Times New Roman" w:cs="Times New Roman"/>
          <w:sz w:val="28"/>
          <w:szCs w:val="28"/>
        </w:rPr>
        <w:t>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План заседаний </w:t>
      </w:r>
      <w:r w:rsidR="00232454">
        <w:rPr>
          <w:color w:val="000000"/>
          <w:sz w:val="28"/>
          <w:szCs w:val="28"/>
        </w:rPr>
        <w:t>Рабочей группы</w:t>
      </w:r>
      <w:r w:rsidRPr="002C5BAB">
        <w:rPr>
          <w:color w:val="000000"/>
          <w:sz w:val="28"/>
          <w:szCs w:val="28"/>
        </w:rPr>
        <w:t xml:space="preserve"> на 20</w:t>
      </w:r>
      <w:r w:rsidR="00485956">
        <w:rPr>
          <w:color w:val="000000"/>
          <w:sz w:val="28"/>
          <w:szCs w:val="28"/>
        </w:rPr>
        <w:t>20</w:t>
      </w:r>
      <w:r w:rsidRPr="002C5BAB">
        <w:rPr>
          <w:color w:val="000000"/>
          <w:sz w:val="28"/>
          <w:szCs w:val="28"/>
        </w:rPr>
        <w:t xml:space="preserve"> год исполнен в полном объёме.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На заседании </w:t>
      </w:r>
      <w:r w:rsidR="00232454">
        <w:rPr>
          <w:color w:val="000000"/>
          <w:sz w:val="28"/>
          <w:szCs w:val="28"/>
        </w:rPr>
        <w:t>Рабочей группы</w:t>
      </w:r>
      <w:r w:rsidR="00232454" w:rsidRPr="002C5BAB">
        <w:rPr>
          <w:color w:val="000000"/>
          <w:sz w:val="28"/>
          <w:szCs w:val="28"/>
        </w:rPr>
        <w:t xml:space="preserve"> </w:t>
      </w:r>
      <w:r w:rsidR="00485956">
        <w:rPr>
          <w:color w:val="000000"/>
          <w:sz w:val="28"/>
          <w:szCs w:val="28"/>
        </w:rPr>
        <w:t>19</w:t>
      </w:r>
      <w:r w:rsidRPr="002C5BAB">
        <w:rPr>
          <w:color w:val="000000"/>
          <w:sz w:val="28"/>
          <w:szCs w:val="28"/>
        </w:rPr>
        <w:t xml:space="preserve"> </w:t>
      </w:r>
      <w:r w:rsidR="00485956">
        <w:rPr>
          <w:color w:val="000000"/>
          <w:sz w:val="28"/>
          <w:szCs w:val="28"/>
        </w:rPr>
        <w:t>ноября</w:t>
      </w:r>
      <w:bookmarkStart w:id="0" w:name="_GoBack"/>
      <w:bookmarkEnd w:id="0"/>
      <w:r w:rsidRPr="002C5BAB">
        <w:rPr>
          <w:color w:val="000000"/>
          <w:sz w:val="28"/>
          <w:szCs w:val="28"/>
        </w:rPr>
        <w:t xml:space="preserve"> 20</w:t>
      </w:r>
      <w:r w:rsidR="00485956">
        <w:rPr>
          <w:color w:val="000000"/>
          <w:sz w:val="28"/>
          <w:szCs w:val="28"/>
        </w:rPr>
        <w:t>20</w:t>
      </w:r>
      <w:r w:rsidRPr="002C5BAB">
        <w:rPr>
          <w:color w:val="000000"/>
          <w:sz w:val="28"/>
          <w:szCs w:val="28"/>
        </w:rPr>
        <w:t xml:space="preserve"> года утверждён План работы на 20</w:t>
      </w:r>
      <w:r w:rsidR="00623596">
        <w:rPr>
          <w:color w:val="000000"/>
          <w:sz w:val="28"/>
          <w:szCs w:val="28"/>
        </w:rPr>
        <w:t>2</w:t>
      </w:r>
      <w:r w:rsidR="00485956">
        <w:rPr>
          <w:color w:val="000000"/>
          <w:sz w:val="28"/>
          <w:szCs w:val="28"/>
        </w:rPr>
        <w:t>1</w:t>
      </w:r>
      <w:r w:rsidRPr="002C5BAB">
        <w:rPr>
          <w:color w:val="000000"/>
          <w:sz w:val="28"/>
          <w:szCs w:val="28"/>
        </w:rPr>
        <w:t xml:space="preserve"> год.</w:t>
      </w:r>
    </w:p>
    <w:p w:rsidR="00797835" w:rsidRDefault="00797835" w:rsidP="00B41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005D" w:rsidRPr="009071DB" w:rsidRDefault="0068005D" w:rsidP="009071D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B3B" w:rsidRPr="009071DB" w:rsidRDefault="00040B3B" w:rsidP="009071D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7AD" w:rsidRPr="002C5BAB" w:rsidRDefault="00B419F9" w:rsidP="00B419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Секретарь </w:t>
      </w:r>
      <w:r w:rsidR="00232454">
        <w:rPr>
          <w:color w:val="000000"/>
          <w:sz w:val="28"/>
          <w:szCs w:val="28"/>
        </w:rPr>
        <w:t>Рабочей группы</w:t>
      </w:r>
      <w:r w:rsidRPr="002C5BAB">
        <w:rPr>
          <w:color w:val="000000"/>
          <w:sz w:val="28"/>
          <w:szCs w:val="28"/>
        </w:rPr>
        <w:t xml:space="preserve">                        </w:t>
      </w:r>
      <w:r w:rsidR="00232454">
        <w:rPr>
          <w:color w:val="000000"/>
          <w:sz w:val="28"/>
          <w:szCs w:val="28"/>
        </w:rPr>
        <w:t xml:space="preserve">                              </w:t>
      </w:r>
      <w:r w:rsidRPr="002C5BAB">
        <w:rPr>
          <w:color w:val="000000"/>
          <w:sz w:val="28"/>
          <w:szCs w:val="28"/>
        </w:rPr>
        <w:t xml:space="preserve">   </w:t>
      </w:r>
      <w:proofErr w:type="spellStart"/>
      <w:r w:rsidRPr="002C5BAB">
        <w:rPr>
          <w:color w:val="000000"/>
          <w:sz w:val="28"/>
          <w:szCs w:val="28"/>
        </w:rPr>
        <w:t>С.Е.Никитина</w:t>
      </w:r>
      <w:proofErr w:type="spellEnd"/>
      <w:r w:rsidRPr="002C5BAB">
        <w:rPr>
          <w:color w:val="000000"/>
          <w:sz w:val="28"/>
          <w:szCs w:val="28"/>
        </w:rPr>
        <w:t xml:space="preserve"> </w:t>
      </w:r>
    </w:p>
    <w:p w:rsidR="00A63A50" w:rsidRDefault="00A63A50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68A9" w:rsidRDefault="000468A9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04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535"/>
    <w:multiLevelType w:val="hybridMultilevel"/>
    <w:tmpl w:val="598CAE3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DCD"/>
    <w:multiLevelType w:val="hybridMultilevel"/>
    <w:tmpl w:val="292C0BF4"/>
    <w:lvl w:ilvl="0" w:tplc="3392C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1431A"/>
    <w:rsid w:val="00016547"/>
    <w:rsid w:val="00040B3B"/>
    <w:rsid w:val="000468A9"/>
    <w:rsid w:val="00047423"/>
    <w:rsid w:val="00061327"/>
    <w:rsid w:val="00076723"/>
    <w:rsid w:val="00091E9A"/>
    <w:rsid w:val="0009586F"/>
    <w:rsid w:val="000B7A7C"/>
    <w:rsid w:val="000E0BCE"/>
    <w:rsid w:val="000E702F"/>
    <w:rsid w:val="00105E91"/>
    <w:rsid w:val="0012483D"/>
    <w:rsid w:val="00124AD2"/>
    <w:rsid w:val="00140AEA"/>
    <w:rsid w:val="00147AA8"/>
    <w:rsid w:val="00151C2E"/>
    <w:rsid w:val="0017195E"/>
    <w:rsid w:val="00182D79"/>
    <w:rsid w:val="00184D82"/>
    <w:rsid w:val="00194DCD"/>
    <w:rsid w:val="00196B68"/>
    <w:rsid w:val="001A3154"/>
    <w:rsid w:val="001B586E"/>
    <w:rsid w:val="001C2E55"/>
    <w:rsid w:val="001E12AA"/>
    <w:rsid w:val="002140EF"/>
    <w:rsid w:val="00231571"/>
    <w:rsid w:val="00232454"/>
    <w:rsid w:val="002355E2"/>
    <w:rsid w:val="00243FA1"/>
    <w:rsid w:val="00247767"/>
    <w:rsid w:val="00251F10"/>
    <w:rsid w:val="00261EE0"/>
    <w:rsid w:val="002756A2"/>
    <w:rsid w:val="002A351C"/>
    <w:rsid w:val="002A6117"/>
    <w:rsid w:val="002B552B"/>
    <w:rsid w:val="002B5CAA"/>
    <w:rsid w:val="002C4065"/>
    <w:rsid w:val="002C5BAB"/>
    <w:rsid w:val="002D57FF"/>
    <w:rsid w:val="003037D5"/>
    <w:rsid w:val="00322031"/>
    <w:rsid w:val="003221B5"/>
    <w:rsid w:val="0033535D"/>
    <w:rsid w:val="00340673"/>
    <w:rsid w:val="00343C04"/>
    <w:rsid w:val="00347E9B"/>
    <w:rsid w:val="00355156"/>
    <w:rsid w:val="00381D8E"/>
    <w:rsid w:val="003824D5"/>
    <w:rsid w:val="00397CE1"/>
    <w:rsid w:val="003A794C"/>
    <w:rsid w:val="003B7C96"/>
    <w:rsid w:val="003C6BAC"/>
    <w:rsid w:val="003C6D43"/>
    <w:rsid w:val="003D7822"/>
    <w:rsid w:val="003E7796"/>
    <w:rsid w:val="003F5C66"/>
    <w:rsid w:val="00406E69"/>
    <w:rsid w:val="00413574"/>
    <w:rsid w:val="0042005E"/>
    <w:rsid w:val="004446D4"/>
    <w:rsid w:val="00447BFD"/>
    <w:rsid w:val="00463FFA"/>
    <w:rsid w:val="004701AA"/>
    <w:rsid w:val="004725C0"/>
    <w:rsid w:val="00485956"/>
    <w:rsid w:val="00497792"/>
    <w:rsid w:val="004B0BFA"/>
    <w:rsid w:val="004D59FA"/>
    <w:rsid w:val="004D7B21"/>
    <w:rsid w:val="004F6108"/>
    <w:rsid w:val="005004FC"/>
    <w:rsid w:val="00527E51"/>
    <w:rsid w:val="00537DD6"/>
    <w:rsid w:val="00543A1E"/>
    <w:rsid w:val="00547402"/>
    <w:rsid w:val="00551F3F"/>
    <w:rsid w:val="005560F0"/>
    <w:rsid w:val="00565801"/>
    <w:rsid w:val="00576330"/>
    <w:rsid w:val="005806E2"/>
    <w:rsid w:val="005B41BC"/>
    <w:rsid w:val="005C0618"/>
    <w:rsid w:val="005D2ED2"/>
    <w:rsid w:val="005D7182"/>
    <w:rsid w:val="005E44C2"/>
    <w:rsid w:val="006138C7"/>
    <w:rsid w:val="00617484"/>
    <w:rsid w:val="00623596"/>
    <w:rsid w:val="006351D6"/>
    <w:rsid w:val="00643FC5"/>
    <w:rsid w:val="0064506A"/>
    <w:rsid w:val="00664B0A"/>
    <w:rsid w:val="00666444"/>
    <w:rsid w:val="00671349"/>
    <w:rsid w:val="006737C2"/>
    <w:rsid w:val="0068005D"/>
    <w:rsid w:val="006A4F11"/>
    <w:rsid w:val="006F7A93"/>
    <w:rsid w:val="00702650"/>
    <w:rsid w:val="007034D0"/>
    <w:rsid w:val="0071113A"/>
    <w:rsid w:val="007241C9"/>
    <w:rsid w:val="007241D2"/>
    <w:rsid w:val="0074215D"/>
    <w:rsid w:val="0074581F"/>
    <w:rsid w:val="00752825"/>
    <w:rsid w:val="007731D7"/>
    <w:rsid w:val="00780218"/>
    <w:rsid w:val="0078061C"/>
    <w:rsid w:val="007821D5"/>
    <w:rsid w:val="00782E47"/>
    <w:rsid w:val="007923BF"/>
    <w:rsid w:val="0079422D"/>
    <w:rsid w:val="00797835"/>
    <w:rsid w:val="007B212A"/>
    <w:rsid w:val="007C3F2F"/>
    <w:rsid w:val="007D5890"/>
    <w:rsid w:val="00804B3A"/>
    <w:rsid w:val="008206F0"/>
    <w:rsid w:val="008609B6"/>
    <w:rsid w:val="008668ED"/>
    <w:rsid w:val="0089221D"/>
    <w:rsid w:val="008C0CC0"/>
    <w:rsid w:val="008C5B92"/>
    <w:rsid w:val="008F190C"/>
    <w:rsid w:val="00906F33"/>
    <w:rsid w:val="009071DB"/>
    <w:rsid w:val="009107AD"/>
    <w:rsid w:val="00912F61"/>
    <w:rsid w:val="00925AE7"/>
    <w:rsid w:val="009365D2"/>
    <w:rsid w:val="00945626"/>
    <w:rsid w:val="0095628A"/>
    <w:rsid w:val="0095687E"/>
    <w:rsid w:val="00957083"/>
    <w:rsid w:val="0096100C"/>
    <w:rsid w:val="00963AA1"/>
    <w:rsid w:val="00966EC2"/>
    <w:rsid w:val="009C405B"/>
    <w:rsid w:val="009E791C"/>
    <w:rsid w:val="009F433C"/>
    <w:rsid w:val="009F5747"/>
    <w:rsid w:val="009F5CF0"/>
    <w:rsid w:val="00A0067B"/>
    <w:rsid w:val="00A33019"/>
    <w:rsid w:val="00A47669"/>
    <w:rsid w:val="00A50907"/>
    <w:rsid w:val="00A50E86"/>
    <w:rsid w:val="00A614BF"/>
    <w:rsid w:val="00A63A50"/>
    <w:rsid w:val="00A6462C"/>
    <w:rsid w:val="00A67831"/>
    <w:rsid w:val="00AA3C80"/>
    <w:rsid w:val="00AA4E1A"/>
    <w:rsid w:val="00AB0E3D"/>
    <w:rsid w:val="00AC30A7"/>
    <w:rsid w:val="00AC48BE"/>
    <w:rsid w:val="00AF1635"/>
    <w:rsid w:val="00AF1BC8"/>
    <w:rsid w:val="00B06D78"/>
    <w:rsid w:val="00B14D55"/>
    <w:rsid w:val="00B23471"/>
    <w:rsid w:val="00B26844"/>
    <w:rsid w:val="00B419F9"/>
    <w:rsid w:val="00B4684B"/>
    <w:rsid w:val="00B51FC6"/>
    <w:rsid w:val="00B532B2"/>
    <w:rsid w:val="00B824CC"/>
    <w:rsid w:val="00B907E8"/>
    <w:rsid w:val="00BA0FB3"/>
    <w:rsid w:val="00BC1C72"/>
    <w:rsid w:val="00BD4F52"/>
    <w:rsid w:val="00BD710D"/>
    <w:rsid w:val="00BD727E"/>
    <w:rsid w:val="00BE088E"/>
    <w:rsid w:val="00C01AFD"/>
    <w:rsid w:val="00C163FC"/>
    <w:rsid w:val="00C23C1E"/>
    <w:rsid w:val="00C3782D"/>
    <w:rsid w:val="00C40FEA"/>
    <w:rsid w:val="00C435ED"/>
    <w:rsid w:val="00C51F65"/>
    <w:rsid w:val="00C5326B"/>
    <w:rsid w:val="00C56A4E"/>
    <w:rsid w:val="00C722A3"/>
    <w:rsid w:val="00C800D5"/>
    <w:rsid w:val="00C80B9E"/>
    <w:rsid w:val="00C914EC"/>
    <w:rsid w:val="00CA7813"/>
    <w:rsid w:val="00CB7103"/>
    <w:rsid w:val="00CD45B4"/>
    <w:rsid w:val="00D0118E"/>
    <w:rsid w:val="00D06D66"/>
    <w:rsid w:val="00D1238D"/>
    <w:rsid w:val="00D57E65"/>
    <w:rsid w:val="00D67377"/>
    <w:rsid w:val="00D847E1"/>
    <w:rsid w:val="00D854AC"/>
    <w:rsid w:val="00D919F3"/>
    <w:rsid w:val="00D93555"/>
    <w:rsid w:val="00DB3F67"/>
    <w:rsid w:val="00DB428B"/>
    <w:rsid w:val="00DB5548"/>
    <w:rsid w:val="00DB6B0A"/>
    <w:rsid w:val="00DF4BB2"/>
    <w:rsid w:val="00E04172"/>
    <w:rsid w:val="00E22425"/>
    <w:rsid w:val="00E238BD"/>
    <w:rsid w:val="00E260B0"/>
    <w:rsid w:val="00E3048C"/>
    <w:rsid w:val="00E554A3"/>
    <w:rsid w:val="00E609FB"/>
    <w:rsid w:val="00E65238"/>
    <w:rsid w:val="00E71AB0"/>
    <w:rsid w:val="00E85796"/>
    <w:rsid w:val="00E9093F"/>
    <w:rsid w:val="00EA4CF7"/>
    <w:rsid w:val="00EB074E"/>
    <w:rsid w:val="00EC5283"/>
    <w:rsid w:val="00F16351"/>
    <w:rsid w:val="00F21913"/>
    <w:rsid w:val="00F24A61"/>
    <w:rsid w:val="00F57B7D"/>
    <w:rsid w:val="00F65282"/>
    <w:rsid w:val="00F771F0"/>
    <w:rsid w:val="00F824B8"/>
    <w:rsid w:val="00F847B3"/>
    <w:rsid w:val="00FA27D8"/>
    <w:rsid w:val="00FA4974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88A9-67B9-427C-9A11-A06420D0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Никитина Светлана Евгеньевна</cp:lastModifiedBy>
  <cp:revision>74</cp:revision>
  <cp:lastPrinted>2018-02-14T12:15:00Z</cp:lastPrinted>
  <dcterms:created xsi:type="dcterms:W3CDTF">2016-02-09T07:03:00Z</dcterms:created>
  <dcterms:modified xsi:type="dcterms:W3CDTF">2021-01-28T07:52:00Z</dcterms:modified>
</cp:coreProperties>
</file>