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1F5" w:rsidRPr="008311F5" w:rsidRDefault="008311F5" w:rsidP="008311F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F5" w:rsidRPr="008311F5" w:rsidRDefault="008311F5" w:rsidP="008311F5">
      <w:pPr>
        <w:jc w:val="center"/>
        <w:rPr>
          <w:b/>
          <w:sz w:val="20"/>
          <w:szCs w:val="20"/>
        </w:rPr>
      </w:pPr>
    </w:p>
    <w:p w:rsidR="008311F5" w:rsidRPr="008311F5" w:rsidRDefault="008311F5" w:rsidP="008311F5">
      <w:pPr>
        <w:jc w:val="center"/>
        <w:rPr>
          <w:b/>
          <w:sz w:val="42"/>
          <w:szCs w:val="42"/>
        </w:rPr>
      </w:pPr>
      <w:r w:rsidRPr="008311F5">
        <w:rPr>
          <w:b/>
          <w:sz w:val="42"/>
          <w:szCs w:val="42"/>
        </w:rPr>
        <w:t xml:space="preserve">АДМИНИСТРАЦИЯ  </w:t>
      </w:r>
    </w:p>
    <w:p w:rsidR="008311F5" w:rsidRPr="008311F5" w:rsidRDefault="008311F5" w:rsidP="008311F5">
      <w:pPr>
        <w:jc w:val="center"/>
        <w:rPr>
          <w:b/>
          <w:sz w:val="19"/>
          <w:szCs w:val="42"/>
        </w:rPr>
      </w:pPr>
      <w:r w:rsidRPr="008311F5">
        <w:rPr>
          <w:b/>
          <w:sz w:val="42"/>
          <w:szCs w:val="42"/>
        </w:rPr>
        <w:t>НЕФТЕЮГАНСКОГО  РАЙОНА</w:t>
      </w:r>
    </w:p>
    <w:p w:rsidR="008311F5" w:rsidRPr="008311F5" w:rsidRDefault="008311F5" w:rsidP="008311F5">
      <w:pPr>
        <w:jc w:val="center"/>
        <w:rPr>
          <w:b/>
          <w:sz w:val="32"/>
        </w:rPr>
      </w:pPr>
    </w:p>
    <w:p w:rsidR="008311F5" w:rsidRPr="008311F5" w:rsidRDefault="008311F5" w:rsidP="008311F5">
      <w:pPr>
        <w:jc w:val="center"/>
        <w:rPr>
          <w:b/>
          <w:caps/>
          <w:sz w:val="36"/>
          <w:szCs w:val="38"/>
        </w:rPr>
      </w:pPr>
      <w:r w:rsidRPr="008311F5">
        <w:rPr>
          <w:b/>
          <w:caps/>
          <w:sz w:val="36"/>
          <w:szCs w:val="38"/>
        </w:rPr>
        <w:t>постановление</w:t>
      </w:r>
    </w:p>
    <w:p w:rsidR="008311F5" w:rsidRPr="008311F5" w:rsidRDefault="008311F5" w:rsidP="008311F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311F5" w:rsidRPr="008311F5" w:rsidTr="00055BB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311F5" w:rsidRPr="008311F5" w:rsidRDefault="008311F5" w:rsidP="008311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8311F5">
              <w:rPr>
                <w:sz w:val="26"/>
                <w:szCs w:val="26"/>
              </w:rPr>
              <w:t>.11.2020</w:t>
            </w:r>
          </w:p>
        </w:tc>
        <w:tc>
          <w:tcPr>
            <w:tcW w:w="6595" w:type="dxa"/>
            <w:vMerge w:val="restart"/>
          </w:tcPr>
          <w:p w:rsidR="008311F5" w:rsidRPr="008311F5" w:rsidRDefault="008311F5" w:rsidP="008311F5">
            <w:pPr>
              <w:jc w:val="right"/>
              <w:rPr>
                <w:sz w:val="26"/>
                <w:szCs w:val="26"/>
                <w:u w:val="single"/>
              </w:rPr>
            </w:pPr>
            <w:r w:rsidRPr="008311F5">
              <w:rPr>
                <w:sz w:val="26"/>
                <w:szCs w:val="26"/>
              </w:rPr>
              <w:t>№</w:t>
            </w:r>
            <w:r w:rsidRPr="008311F5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807</w:t>
            </w:r>
            <w:r w:rsidRPr="008311F5">
              <w:rPr>
                <w:sz w:val="26"/>
                <w:szCs w:val="26"/>
                <w:u w:val="single"/>
              </w:rPr>
              <w:t>-па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  <w:tr w:rsidR="008311F5" w:rsidRPr="008311F5" w:rsidTr="00055BB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311F5" w:rsidRPr="008311F5" w:rsidRDefault="008311F5" w:rsidP="008311F5">
            <w:pPr>
              <w:rPr>
                <w:sz w:val="4"/>
              </w:rPr>
            </w:pPr>
          </w:p>
          <w:p w:rsidR="008311F5" w:rsidRPr="008311F5" w:rsidRDefault="008311F5" w:rsidP="008311F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311F5" w:rsidRPr="008311F5" w:rsidRDefault="008311F5" w:rsidP="008311F5">
            <w:pPr>
              <w:jc w:val="right"/>
              <w:rPr>
                <w:sz w:val="20"/>
              </w:rPr>
            </w:pPr>
          </w:p>
        </w:tc>
      </w:tr>
    </w:tbl>
    <w:p w:rsidR="008311F5" w:rsidRPr="008311F5" w:rsidRDefault="008311F5" w:rsidP="008311F5">
      <w:pPr>
        <w:jc w:val="center"/>
      </w:pPr>
      <w:proofErr w:type="spellStart"/>
      <w:r w:rsidRPr="008311F5">
        <w:t>г</w:t>
      </w:r>
      <w:proofErr w:type="gramStart"/>
      <w:r w:rsidRPr="008311F5">
        <w:t>.Н</w:t>
      </w:r>
      <w:proofErr w:type="gramEnd"/>
      <w:r w:rsidRPr="008311F5">
        <w:t>ефтеюганск</w:t>
      </w:r>
      <w:proofErr w:type="spellEnd"/>
    </w:p>
    <w:p w:rsidR="008311F5" w:rsidRPr="008311F5" w:rsidRDefault="008311F5" w:rsidP="008311F5">
      <w:pPr>
        <w:ind w:right="-1"/>
        <w:jc w:val="center"/>
      </w:pPr>
    </w:p>
    <w:p w:rsidR="00083A45" w:rsidRPr="00167B30" w:rsidRDefault="00083A45" w:rsidP="00167B30">
      <w:pPr>
        <w:jc w:val="center"/>
        <w:rPr>
          <w:sz w:val="26"/>
          <w:szCs w:val="26"/>
        </w:rPr>
      </w:pPr>
    </w:p>
    <w:p w:rsidR="00B850AB" w:rsidRPr="00167B30" w:rsidRDefault="00B850AB" w:rsidP="00167B30">
      <w:pPr>
        <w:jc w:val="center"/>
        <w:rPr>
          <w:sz w:val="26"/>
          <w:szCs w:val="26"/>
        </w:rPr>
      </w:pPr>
      <w:r w:rsidRPr="00167B30"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167B30">
        <w:rPr>
          <w:sz w:val="26"/>
          <w:szCs w:val="26"/>
        </w:rPr>
        <w:br/>
      </w:r>
      <w:r w:rsidRPr="00167B30">
        <w:rPr>
          <w:sz w:val="26"/>
          <w:szCs w:val="26"/>
        </w:rPr>
        <w:t>от 28.11.2016 №</w:t>
      </w:r>
      <w:r w:rsidR="00060915" w:rsidRPr="00167B30">
        <w:rPr>
          <w:sz w:val="26"/>
          <w:szCs w:val="26"/>
        </w:rPr>
        <w:t xml:space="preserve"> </w:t>
      </w:r>
      <w:r w:rsidRPr="00167B30">
        <w:rPr>
          <w:sz w:val="26"/>
          <w:szCs w:val="26"/>
        </w:rPr>
        <w:t>2123-па-нпа</w:t>
      </w:r>
      <w:r w:rsidR="00D65EAE" w:rsidRPr="00167B30">
        <w:rPr>
          <w:sz w:val="26"/>
          <w:szCs w:val="26"/>
        </w:rPr>
        <w:t xml:space="preserve"> «О Межведомственной комиссии </w:t>
      </w:r>
      <w:r w:rsidR="00167B30">
        <w:rPr>
          <w:sz w:val="26"/>
          <w:szCs w:val="26"/>
        </w:rPr>
        <w:br/>
      </w:r>
      <w:proofErr w:type="gramStart"/>
      <w:r w:rsidR="00D65EAE" w:rsidRPr="00167B30">
        <w:rPr>
          <w:sz w:val="26"/>
          <w:szCs w:val="26"/>
        </w:rPr>
        <w:t>муниципального</w:t>
      </w:r>
      <w:proofErr w:type="gramEnd"/>
      <w:r w:rsidR="00D65EAE" w:rsidRPr="00167B30">
        <w:rPr>
          <w:sz w:val="26"/>
          <w:szCs w:val="26"/>
        </w:rPr>
        <w:t xml:space="preserve"> образования </w:t>
      </w:r>
      <w:proofErr w:type="spellStart"/>
      <w:r w:rsidR="00D65EAE" w:rsidRPr="00167B30">
        <w:rPr>
          <w:sz w:val="26"/>
          <w:szCs w:val="26"/>
        </w:rPr>
        <w:t>Нефтеюганский</w:t>
      </w:r>
      <w:proofErr w:type="spellEnd"/>
      <w:r w:rsidR="00D65EAE" w:rsidRPr="00167B30">
        <w:rPr>
          <w:sz w:val="26"/>
          <w:szCs w:val="26"/>
        </w:rPr>
        <w:t xml:space="preserve"> район </w:t>
      </w:r>
      <w:r w:rsidR="00167B30">
        <w:rPr>
          <w:sz w:val="26"/>
          <w:szCs w:val="26"/>
        </w:rPr>
        <w:br/>
      </w:r>
      <w:r w:rsidR="00D65EAE" w:rsidRPr="00167B30">
        <w:rPr>
          <w:sz w:val="26"/>
          <w:szCs w:val="26"/>
        </w:rPr>
        <w:t>по противодействию экстремистской деятельности»</w:t>
      </w:r>
    </w:p>
    <w:p w:rsidR="005F71D7" w:rsidRPr="00167B30" w:rsidRDefault="005F71D7" w:rsidP="00167B30">
      <w:pPr>
        <w:jc w:val="center"/>
        <w:rPr>
          <w:sz w:val="26"/>
          <w:szCs w:val="20"/>
        </w:rPr>
      </w:pPr>
    </w:p>
    <w:p w:rsidR="00644F49" w:rsidRPr="00167B30" w:rsidRDefault="00644F49" w:rsidP="00167B30">
      <w:pPr>
        <w:jc w:val="center"/>
        <w:rPr>
          <w:sz w:val="26"/>
          <w:szCs w:val="26"/>
        </w:rPr>
      </w:pPr>
    </w:p>
    <w:p w:rsidR="001F2779" w:rsidRPr="00167B30" w:rsidRDefault="001F2779" w:rsidP="00167B3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67B30">
        <w:rPr>
          <w:sz w:val="26"/>
          <w:szCs w:val="26"/>
        </w:rPr>
        <w:t>В соответствии с Федеральным</w:t>
      </w:r>
      <w:r w:rsidR="00EE4128" w:rsidRPr="00167B30">
        <w:rPr>
          <w:sz w:val="26"/>
          <w:szCs w:val="26"/>
        </w:rPr>
        <w:t>и</w:t>
      </w:r>
      <w:r w:rsidRPr="00167B30">
        <w:rPr>
          <w:sz w:val="26"/>
          <w:szCs w:val="26"/>
        </w:rPr>
        <w:t xml:space="preserve"> закон</w:t>
      </w:r>
      <w:r w:rsidR="00EE4128" w:rsidRPr="00167B30">
        <w:rPr>
          <w:sz w:val="26"/>
          <w:szCs w:val="26"/>
        </w:rPr>
        <w:t>ами</w:t>
      </w:r>
      <w:r w:rsidRPr="00167B30">
        <w:rPr>
          <w:sz w:val="26"/>
          <w:szCs w:val="26"/>
        </w:rPr>
        <w:t xml:space="preserve"> </w:t>
      </w:r>
      <w:r w:rsidR="00EE4128" w:rsidRPr="00167B30">
        <w:rPr>
          <w:sz w:val="26"/>
          <w:szCs w:val="26"/>
        </w:rPr>
        <w:t>от 25.07.2002</w:t>
      </w:r>
      <w:hyperlink r:id="rId10" w:history="1">
        <w:r w:rsidR="00EE4128" w:rsidRPr="00167B30">
          <w:rPr>
            <w:sz w:val="26"/>
            <w:szCs w:val="26"/>
          </w:rPr>
          <w:t xml:space="preserve"> № 114-ФЗ </w:t>
        </w:r>
        <w:r w:rsidR="00167B30">
          <w:rPr>
            <w:sz w:val="26"/>
            <w:szCs w:val="26"/>
          </w:rPr>
          <w:br/>
        </w:r>
        <w:r w:rsidR="00EE4128" w:rsidRPr="00167B30">
          <w:rPr>
            <w:sz w:val="26"/>
            <w:szCs w:val="26"/>
          </w:rPr>
          <w:t xml:space="preserve">«О противодействии </w:t>
        </w:r>
        <w:proofErr w:type="gramStart"/>
        <w:r w:rsidR="00EE4128" w:rsidRPr="00167B30">
          <w:rPr>
            <w:sz w:val="26"/>
            <w:szCs w:val="26"/>
          </w:rPr>
          <w:t>э</w:t>
        </w:r>
      </w:hyperlink>
      <w:r w:rsidR="00EE4128" w:rsidRPr="00167B30">
        <w:rPr>
          <w:sz w:val="26"/>
          <w:szCs w:val="26"/>
        </w:rPr>
        <w:t>кстремисткой</w:t>
      </w:r>
      <w:proofErr w:type="gramEnd"/>
      <w:r w:rsidR="00EE4128" w:rsidRPr="00167B30">
        <w:rPr>
          <w:sz w:val="26"/>
          <w:szCs w:val="26"/>
        </w:rPr>
        <w:t xml:space="preserve"> деятельности», </w:t>
      </w:r>
      <w:r w:rsidRPr="00167B30">
        <w:rPr>
          <w:sz w:val="26"/>
          <w:szCs w:val="26"/>
        </w:rPr>
        <w:t>от 06.03.2003</w:t>
      </w:r>
      <w:hyperlink r:id="rId11" w:history="1">
        <w:r w:rsidRPr="00167B30">
          <w:rPr>
            <w:sz w:val="26"/>
            <w:szCs w:val="26"/>
          </w:rPr>
          <w:t xml:space="preserve"> № 131-ФЗ </w:t>
        </w:r>
        <w:r w:rsidR="00167B30">
          <w:rPr>
            <w:sz w:val="26"/>
            <w:szCs w:val="26"/>
          </w:rPr>
          <w:br/>
        </w:r>
        <w:r w:rsidRPr="00167B30">
          <w:rPr>
            <w:sz w:val="26"/>
            <w:szCs w:val="26"/>
          </w:rPr>
          <w:t>«Об общих</w:t>
        </w:r>
      </w:hyperlink>
      <w:r w:rsidRPr="00167B30">
        <w:rPr>
          <w:sz w:val="26"/>
          <w:szCs w:val="26"/>
        </w:rPr>
        <w:t xml:space="preserve"> принципах организации местного самоуправления в Российской Федерации»,</w:t>
      </w:r>
      <w:r w:rsidR="00CA0EF6" w:rsidRPr="00167B30">
        <w:rPr>
          <w:sz w:val="26"/>
          <w:szCs w:val="26"/>
        </w:rPr>
        <w:t xml:space="preserve"> </w:t>
      </w:r>
      <w:r w:rsidR="00BE5823" w:rsidRPr="00167B30">
        <w:rPr>
          <w:sz w:val="26"/>
          <w:szCs w:val="26"/>
        </w:rPr>
        <w:t xml:space="preserve">от 23.06.2016 № 182-ФЗ «Об основах системы профилактики правонарушений в Российской Федерации», </w:t>
      </w:r>
      <w:r w:rsidRPr="00167B30">
        <w:rPr>
          <w:sz w:val="26"/>
          <w:szCs w:val="26"/>
        </w:rPr>
        <w:t>Стратегией государственной национальной политики Российской Федерации на период до 2025 года, утвержденной Президент</w:t>
      </w:r>
      <w:r w:rsidR="00EE4128" w:rsidRPr="00167B30">
        <w:rPr>
          <w:sz w:val="26"/>
          <w:szCs w:val="26"/>
        </w:rPr>
        <w:t>ом</w:t>
      </w:r>
      <w:r w:rsidRPr="00167B30">
        <w:rPr>
          <w:sz w:val="26"/>
          <w:szCs w:val="26"/>
        </w:rPr>
        <w:t xml:space="preserve"> Российской Федерации от 19.12.2012 № 1666, </w:t>
      </w:r>
      <w:r w:rsidR="00EE4128" w:rsidRPr="00167B30">
        <w:rPr>
          <w:sz w:val="26"/>
          <w:szCs w:val="26"/>
        </w:rPr>
        <w:t xml:space="preserve">с учетом рекомендации, определенных пунктом 3 </w:t>
      </w:r>
      <w:r w:rsidRPr="00167B30">
        <w:rPr>
          <w:sz w:val="26"/>
          <w:szCs w:val="26"/>
        </w:rPr>
        <w:t>постановлени</w:t>
      </w:r>
      <w:r w:rsidR="00EE4128" w:rsidRPr="00167B30">
        <w:rPr>
          <w:sz w:val="26"/>
          <w:szCs w:val="26"/>
        </w:rPr>
        <w:t>я</w:t>
      </w:r>
      <w:r w:rsidRPr="00167B30">
        <w:rPr>
          <w:sz w:val="26"/>
          <w:szCs w:val="26"/>
        </w:rPr>
        <w:t xml:space="preserve"> Губернатора Ханты-Мансийского автономного округа </w:t>
      </w:r>
      <w:r w:rsidR="00CA0EF6" w:rsidRPr="00167B30">
        <w:rPr>
          <w:sz w:val="26"/>
          <w:szCs w:val="26"/>
        </w:rPr>
        <w:t>–</w:t>
      </w:r>
      <w:r w:rsidRPr="00167B30">
        <w:rPr>
          <w:sz w:val="26"/>
          <w:szCs w:val="26"/>
        </w:rPr>
        <w:t xml:space="preserve"> Югры от 14.05.2007 </w:t>
      </w:r>
      <w:hyperlink r:id="rId12" w:history="1">
        <w:r w:rsidRPr="00167B30">
          <w:rPr>
            <w:sz w:val="26"/>
            <w:szCs w:val="26"/>
          </w:rPr>
          <w:t>№ 79 «О Межведомственной комиссии</w:t>
        </w:r>
      </w:hyperlink>
      <w:r w:rsidR="00CA0EF6" w:rsidRPr="00167B30">
        <w:rPr>
          <w:sz w:val="26"/>
          <w:szCs w:val="26"/>
        </w:rPr>
        <w:t xml:space="preserve"> </w:t>
      </w:r>
      <w:r w:rsidRPr="00167B30">
        <w:rPr>
          <w:sz w:val="26"/>
          <w:szCs w:val="26"/>
        </w:rPr>
        <w:t xml:space="preserve">Ханты-Мансийского автономного округа </w:t>
      </w:r>
      <w:r w:rsidR="00CA0EF6" w:rsidRPr="00167B30">
        <w:rPr>
          <w:sz w:val="26"/>
          <w:szCs w:val="26"/>
        </w:rPr>
        <w:t>–</w:t>
      </w:r>
      <w:r w:rsidRPr="00167B30">
        <w:rPr>
          <w:sz w:val="26"/>
          <w:szCs w:val="26"/>
        </w:rPr>
        <w:t xml:space="preserve"> Югры по противодействию экстремистской деятельности», </w:t>
      </w:r>
      <w:r w:rsidR="00EE4128" w:rsidRPr="00167B30">
        <w:rPr>
          <w:sz w:val="26"/>
          <w:szCs w:val="26"/>
        </w:rPr>
        <w:t xml:space="preserve">руководствуясь </w:t>
      </w:r>
      <w:hyperlink r:id="rId13" w:tooltip="УСТАВ МО от 16.06.2005 № 616 Дума Нефтеюганского района&#10;&#10;УСТАВ МУНИЦИПАЛЬНОГО ОБРАЗОВАНИЯ НЕФТЕЮГАНСКИЙ РАЙОН" w:history="1">
        <w:r w:rsidR="0060490D" w:rsidRPr="00167B30">
          <w:rPr>
            <w:sz w:val="26"/>
            <w:szCs w:val="26"/>
          </w:rPr>
          <w:t>Устав</w:t>
        </w:r>
      </w:hyperlink>
      <w:r w:rsidR="00CA0EF6" w:rsidRPr="00167B30">
        <w:rPr>
          <w:sz w:val="26"/>
          <w:szCs w:val="26"/>
        </w:rPr>
        <w:t>ом</w:t>
      </w:r>
      <w:r w:rsidR="0060490D" w:rsidRPr="00167B30">
        <w:rPr>
          <w:sz w:val="26"/>
          <w:szCs w:val="26"/>
        </w:rPr>
        <w:t xml:space="preserve"> </w:t>
      </w:r>
      <w:r w:rsidR="00B51470" w:rsidRPr="00167B30">
        <w:rPr>
          <w:sz w:val="26"/>
          <w:szCs w:val="26"/>
        </w:rPr>
        <w:t xml:space="preserve">Нефтеюганского </w:t>
      </w:r>
      <w:r w:rsidR="0060490D" w:rsidRPr="00167B30">
        <w:rPr>
          <w:sz w:val="26"/>
          <w:szCs w:val="26"/>
        </w:rPr>
        <w:t>муниципального район</w:t>
      </w:r>
      <w:r w:rsidR="00B51470" w:rsidRPr="00167B30">
        <w:rPr>
          <w:sz w:val="26"/>
          <w:szCs w:val="26"/>
        </w:rPr>
        <w:t>а</w:t>
      </w:r>
      <w:r w:rsidR="00DF26D3" w:rsidRPr="00167B30">
        <w:rPr>
          <w:sz w:val="26"/>
          <w:szCs w:val="26"/>
        </w:rPr>
        <w:t xml:space="preserve"> Ханты-Мансийского автономного округа </w:t>
      </w:r>
      <w:r w:rsidR="00EE4128" w:rsidRPr="00167B30">
        <w:rPr>
          <w:sz w:val="26"/>
          <w:szCs w:val="26"/>
        </w:rPr>
        <w:t>–</w:t>
      </w:r>
      <w:r w:rsidR="00DF26D3" w:rsidRPr="00167B30">
        <w:rPr>
          <w:sz w:val="26"/>
          <w:szCs w:val="26"/>
        </w:rPr>
        <w:t xml:space="preserve"> Югры</w:t>
      </w:r>
      <w:r w:rsidR="00EE4128" w:rsidRPr="00167B30">
        <w:rPr>
          <w:sz w:val="26"/>
          <w:szCs w:val="26"/>
        </w:rPr>
        <w:t xml:space="preserve"> </w:t>
      </w:r>
      <w:r w:rsidR="00167B30">
        <w:rPr>
          <w:sz w:val="26"/>
          <w:szCs w:val="26"/>
        </w:rPr>
        <w:br/>
      </w:r>
      <w:proofErr w:type="gramStart"/>
      <w:r w:rsidRPr="00167B30">
        <w:rPr>
          <w:sz w:val="26"/>
          <w:szCs w:val="26"/>
        </w:rPr>
        <w:t>п</w:t>
      </w:r>
      <w:proofErr w:type="gramEnd"/>
      <w:r w:rsidRPr="00167B30">
        <w:rPr>
          <w:sz w:val="26"/>
          <w:szCs w:val="26"/>
        </w:rPr>
        <w:t xml:space="preserve"> о с т а н о в л я ю:</w:t>
      </w:r>
    </w:p>
    <w:p w:rsidR="00146824" w:rsidRPr="00167B30" w:rsidRDefault="00146824" w:rsidP="00167B30">
      <w:pPr>
        <w:tabs>
          <w:tab w:val="left" w:pos="969"/>
        </w:tabs>
        <w:ind w:firstLine="851"/>
        <w:jc w:val="both"/>
        <w:rPr>
          <w:sz w:val="26"/>
          <w:szCs w:val="26"/>
        </w:rPr>
      </w:pPr>
    </w:p>
    <w:p w:rsidR="004D66C5" w:rsidRPr="00167B30" w:rsidRDefault="00B850AB" w:rsidP="00167B30">
      <w:pPr>
        <w:pStyle w:val="ConsPlusNormal"/>
        <w:widowControl/>
        <w:numPr>
          <w:ilvl w:val="0"/>
          <w:numId w:val="9"/>
        </w:numPr>
        <w:tabs>
          <w:tab w:val="clear" w:pos="1455"/>
          <w:tab w:val="num" w:pos="-284"/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B30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097854" w:rsidRPr="00167B30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Pr="00167B30">
        <w:rPr>
          <w:rFonts w:ascii="Times New Roman" w:hAnsi="Times New Roman" w:cs="Times New Roman"/>
          <w:sz w:val="26"/>
          <w:szCs w:val="26"/>
        </w:rPr>
        <w:t>постановлени</w:t>
      </w:r>
      <w:r w:rsidR="00097854" w:rsidRPr="00167B30">
        <w:rPr>
          <w:rFonts w:ascii="Times New Roman" w:hAnsi="Times New Roman" w:cs="Times New Roman"/>
          <w:sz w:val="26"/>
          <w:szCs w:val="26"/>
        </w:rPr>
        <w:t>ю</w:t>
      </w:r>
      <w:r w:rsidRPr="00167B30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28.11.2016</w:t>
      </w:r>
      <w:r w:rsidR="00097854" w:rsidRPr="00167B30">
        <w:rPr>
          <w:rFonts w:ascii="Times New Roman" w:hAnsi="Times New Roman" w:cs="Times New Roman"/>
          <w:sz w:val="26"/>
          <w:szCs w:val="26"/>
        </w:rPr>
        <w:t xml:space="preserve"> </w:t>
      </w:r>
      <w:r w:rsidRPr="00167B30">
        <w:rPr>
          <w:rFonts w:ascii="Times New Roman" w:hAnsi="Times New Roman" w:cs="Times New Roman"/>
          <w:sz w:val="26"/>
          <w:szCs w:val="26"/>
        </w:rPr>
        <w:t>№</w:t>
      </w:r>
      <w:r w:rsidR="00097854" w:rsidRPr="00167B30">
        <w:rPr>
          <w:rFonts w:ascii="Times New Roman" w:hAnsi="Times New Roman" w:cs="Times New Roman"/>
          <w:sz w:val="26"/>
          <w:szCs w:val="26"/>
        </w:rPr>
        <w:t xml:space="preserve"> </w:t>
      </w:r>
      <w:r w:rsidRPr="00167B30">
        <w:rPr>
          <w:rFonts w:ascii="Times New Roman" w:hAnsi="Times New Roman" w:cs="Times New Roman"/>
          <w:sz w:val="26"/>
          <w:szCs w:val="26"/>
        </w:rPr>
        <w:t>2123-па-нпа «О Межведомственной комиссии муниципального образования Нефтеюганский район по противодействию экстремистской деятельности»</w:t>
      </w:r>
      <w:r w:rsidR="00A55856" w:rsidRPr="00167B30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4D66C5" w:rsidRPr="00167B30">
        <w:rPr>
          <w:rFonts w:ascii="Times New Roman" w:hAnsi="Times New Roman" w:cs="Times New Roman"/>
          <w:sz w:val="26"/>
          <w:szCs w:val="26"/>
        </w:rPr>
        <w:t>:</w:t>
      </w:r>
    </w:p>
    <w:p w:rsidR="00083A45" w:rsidRPr="00167B30" w:rsidRDefault="00167B30" w:rsidP="00167B30">
      <w:pPr>
        <w:pStyle w:val="ConsPlusNormal"/>
        <w:widowControl/>
        <w:numPr>
          <w:ilvl w:val="1"/>
          <w:numId w:val="9"/>
        </w:numPr>
        <w:tabs>
          <w:tab w:val="clear" w:pos="1571"/>
          <w:tab w:val="num" w:pos="0"/>
          <w:tab w:val="num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83A45" w:rsidRPr="00167B30">
        <w:rPr>
          <w:rFonts w:ascii="Times New Roman" w:hAnsi="Times New Roman" w:cs="Times New Roman"/>
          <w:sz w:val="26"/>
          <w:szCs w:val="26"/>
        </w:rPr>
        <w:t xml:space="preserve">ункт 9 </w:t>
      </w:r>
      <w:r w:rsidR="004D66C5" w:rsidRPr="00167B30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083A45" w:rsidRPr="00167B30">
        <w:rPr>
          <w:rFonts w:ascii="Times New Roman" w:hAnsi="Times New Roman" w:cs="Times New Roman"/>
          <w:sz w:val="26"/>
          <w:szCs w:val="26"/>
        </w:rPr>
        <w:t xml:space="preserve">абзацем </w:t>
      </w:r>
      <w:r w:rsidR="00A55856" w:rsidRPr="00167B30">
        <w:rPr>
          <w:rFonts w:ascii="Times New Roman" w:hAnsi="Times New Roman" w:cs="Times New Roman"/>
          <w:sz w:val="26"/>
          <w:szCs w:val="26"/>
        </w:rPr>
        <w:t>вторым</w:t>
      </w:r>
      <w:r w:rsidR="00083A45" w:rsidRPr="00167B30">
        <w:rPr>
          <w:rFonts w:ascii="Times New Roman" w:hAnsi="Times New Roman" w:cs="Times New Roman"/>
          <w:sz w:val="26"/>
          <w:szCs w:val="26"/>
        </w:rPr>
        <w:t xml:space="preserve"> следующего содержания: </w:t>
      </w:r>
    </w:p>
    <w:p w:rsidR="00D65EAE" w:rsidRPr="00167B30" w:rsidRDefault="00083A45" w:rsidP="00167B30">
      <w:pPr>
        <w:pStyle w:val="ConsPlusNormal"/>
        <w:widowControl/>
        <w:tabs>
          <w:tab w:val="num" w:pos="-284"/>
          <w:tab w:val="num" w:pos="0"/>
          <w:tab w:val="left" w:pos="1276"/>
          <w:tab w:val="num" w:pos="145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B30">
        <w:rPr>
          <w:rFonts w:ascii="Times New Roman" w:hAnsi="Times New Roman" w:cs="Times New Roman"/>
          <w:sz w:val="26"/>
          <w:szCs w:val="26"/>
        </w:rPr>
        <w:t>«Заседания Комиссии проводятся в городе Нефтеюганске, в здании администрации Нефтеюганского района, могут быть выездными, а также проводиться с использованием систем видеоконференцсвязи</w:t>
      </w:r>
      <w:proofErr w:type="gramStart"/>
      <w:r w:rsidRPr="00167B30">
        <w:rPr>
          <w:rFonts w:ascii="Times New Roman" w:hAnsi="Times New Roman" w:cs="Times New Roman"/>
          <w:sz w:val="26"/>
          <w:szCs w:val="26"/>
        </w:rPr>
        <w:t>.»</w:t>
      </w:r>
      <w:r w:rsidR="00167B3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D66C5" w:rsidRPr="00167B30" w:rsidRDefault="00167B30" w:rsidP="00167B30">
      <w:pPr>
        <w:pStyle w:val="ConsPlusNormal"/>
        <w:widowControl/>
        <w:numPr>
          <w:ilvl w:val="1"/>
          <w:numId w:val="9"/>
        </w:numPr>
        <w:tabs>
          <w:tab w:val="clear" w:pos="1571"/>
          <w:tab w:val="num" w:pos="0"/>
          <w:tab w:val="num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D66C5" w:rsidRPr="00167B30">
        <w:rPr>
          <w:rFonts w:ascii="Times New Roman" w:hAnsi="Times New Roman" w:cs="Times New Roman"/>
          <w:sz w:val="26"/>
          <w:szCs w:val="26"/>
        </w:rPr>
        <w:t>ункт 1</w:t>
      </w:r>
      <w:r w:rsidR="004616C3" w:rsidRPr="00167B30">
        <w:rPr>
          <w:rFonts w:ascii="Times New Roman" w:hAnsi="Times New Roman" w:cs="Times New Roman"/>
          <w:sz w:val="26"/>
          <w:szCs w:val="26"/>
        </w:rPr>
        <w:t>4</w:t>
      </w:r>
      <w:r w:rsidR="004D66C5" w:rsidRPr="00167B30">
        <w:rPr>
          <w:rFonts w:ascii="Times New Roman" w:hAnsi="Times New Roman" w:cs="Times New Roman"/>
          <w:sz w:val="26"/>
          <w:szCs w:val="26"/>
        </w:rPr>
        <w:t xml:space="preserve"> дополнить подпунктами 1</w:t>
      </w:r>
      <w:r w:rsidR="004616C3" w:rsidRPr="00167B30">
        <w:rPr>
          <w:rFonts w:ascii="Times New Roman" w:hAnsi="Times New Roman" w:cs="Times New Roman"/>
          <w:sz w:val="26"/>
          <w:szCs w:val="26"/>
        </w:rPr>
        <w:t>4</w:t>
      </w:r>
      <w:r w:rsidR="004D66C5" w:rsidRPr="00167B30">
        <w:rPr>
          <w:rFonts w:ascii="Times New Roman" w:hAnsi="Times New Roman" w:cs="Times New Roman"/>
          <w:sz w:val="26"/>
          <w:szCs w:val="26"/>
        </w:rPr>
        <w:t>.1, 1</w:t>
      </w:r>
      <w:r w:rsidR="004616C3" w:rsidRPr="00167B30">
        <w:rPr>
          <w:rFonts w:ascii="Times New Roman" w:hAnsi="Times New Roman" w:cs="Times New Roman"/>
          <w:sz w:val="26"/>
          <w:szCs w:val="26"/>
        </w:rPr>
        <w:t>4</w:t>
      </w:r>
      <w:r w:rsidR="004D66C5" w:rsidRPr="00167B30">
        <w:rPr>
          <w:rFonts w:ascii="Times New Roman" w:hAnsi="Times New Roman" w:cs="Times New Roman"/>
          <w:sz w:val="26"/>
          <w:szCs w:val="26"/>
        </w:rPr>
        <w:t>.2, 1</w:t>
      </w:r>
      <w:r w:rsidR="004616C3" w:rsidRPr="00167B30">
        <w:rPr>
          <w:rFonts w:ascii="Times New Roman" w:hAnsi="Times New Roman" w:cs="Times New Roman"/>
          <w:sz w:val="26"/>
          <w:szCs w:val="26"/>
        </w:rPr>
        <w:t>4</w:t>
      </w:r>
      <w:r w:rsidR="004D66C5" w:rsidRPr="00167B30">
        <w:rPr>
          <w:rFonts w:ascii="Times New Roman" w:hAnsi="Times New Roman" w:cs="Times New Roman"/>
          <w:sz w:val="26"/>
          <w:szCs w:val="26"/>
        </w:rPr>
        <w:t>.3 следующего содержания:</w:t>
      </w:r>
    </w:p>
    <w:p w:rsidR="00A55856" w:rsidRPr="00167B30" w:rsidRDefault="00A55856" w:rsidP="00167B30">
      <w:pPr>
        <w:pStyle w:val="ConsPlusNormal"/>
        <w:widowControl/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B30">
        <w:rPr>
          <w:rFonts w:ascii="Times New Roman" w:hAnsi="Times New Roman" w:cs="Times New Roman"/>
          <w:sz w:val="26"/>
          <w:szCs w:val="26"/>
        </w:rPr>
        <w:t>«1</w:t>
      </w:r>
      <w:r w:rsidR="004616C3" w:rsidRPr="00167B30">
        <w:rPr>
          <w:rFonts w:ascii="Times New Roman" w:hAnsi="Times New Roman" w:cs="Times New Roman"/>
          <w:sz w:val="26"/>
          <w:szCs w:val="26"/>
        </w:rPr>
        <w:t>4</w:t>
      </w:r>
      <w:r w:rsidRPr="00167B30">
        <w:rPr>
          <w:rFonts w:ascii="Times New Roman" w:hAnsi="Times New Roman" w:cs="Times New Roman"/>
          <w:sz w:val="26"/>
          <w:szCs w:val="26"/>
        </w:rPr>
        <w:t xml:space="preserve">.1. Решение Комиссии может быть принято путем заочного голосования </w:t>
      </w:r>
      <w:r w:rsidR="00167B30">
        <w:rPr>
          <w:rFonts w:ascii="Times New Roman" w:hAnsi="Times New Roman" w:cs="Times New Roman"/>
          <w:sz w:val="26"/>
          <w:szCs w:val="26"/>
        </w:rPr>
        <w:br/>
      </w:r>
      <w:r w:rsidRPr="00167B30">
        <w:rPr>
          <w:rFonts w:ascii="Times New Roman" w:hAnsi="Times New Roman" w:cs="Times New Roman"/>
          <w:sz w:val="26"/>
          <w:szCs w:val="26"/>
        </w:rPr>
        <w:t>по вопросам, касающимся организации координации и деятельности субъектов противодействия экстремистской деятельности по профилактике экстремизма, минимизации и ликвид</w:t>
      </w:r>
      <w:r w:rsidR="00194D90" w:rsidRPr="00167B30">
        <w:rPr>
          <w:rFonts w:ascii="Times New Roman" w:hAnsi="Times New Roman" w:cs="Times New Roman"/>
          <w:sz w:val="26"/>
          <w:szCs w:val="26"/>
        </w:rPr>
        <w:t>ации последствий его проявлений</w:t>
      </w:r>
      <w:r w:rsidRPr="00167B30">
        <w:rPr>
          <w:rFonts w:ascii="Times New Roman" w:hAnsi="Times New Roman" w:cs="Times New Roman"/>
          <w:sz w:val="26"/>
          <w:szCs w:val="26"/>
        </w:rPr>
        <w:t>.</w:t>
      </w:r>
    </w:p>
    <w:p w:rsidR="00A55856" w:rsidRPr="00167B30" w:rsidRDefault="00A55856" w:rsidP="00167B30">
      <w:pPr>
        <w:pStyle w:val="ConsPlusNormal"/>
        <w:widowControl/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B30">
        <w:rPr>
          <w:rFonts w:ascii="Times New Roman" w:hAnsi="Times New Roman" w:cs="Times New Roman"/>
          <w:sz w:val="26"/>
          <w:szCs w:val="26"/>
        </w:rPr>
        <w:t>1</w:t>
      </w:r>
      <w:r w:rsidR="004616C3" w:rsidRPr="00167B30">
        <w:rPr>
          <w:rFonts w:ascii="Times New Roman" w:hAnsi="Times New Roman" w:cs="Times New Roman"/>
          <w:sz w:val="26"/>
          <w:szCs w:val="26"/>
        </w:rPr>
        <w:t>4</w:t>
      </w:r>
      <w:r w:rsidRPr="00167B30">
        <w:rPr>
          <w:rFonts w:ascii="Times New Roman" w:hAnsi="Times New Roman" w:cs="Times New Roman"/>
          <w:sz w:val="26"/>
          <w:szCs w:val="26"/>
        </w:rPr>
        <w:t xml:space="preserve">.2. Для проведения заочного голосования </w:t>
      </w:r>
      <w:r w:rsidR="00194D90" w:rsidRPr="00167B30">
        <w:rPr>
          <w:rFonts w:ascii="Times New Roman" w:hAnsi="Times New Roman" w:cs="Times New Roman"/>
          <w:sz w:val="26"/>
          <w:szCs w:val="26"/>
        </w:rPr>
        <w:t>членам Комиссии направляю</w:t>
      </w:r>
      <w:r w:rsidRPr="00167B30">
        <w:rPr>
          <w:rFonts w:ascii="Times New Roman" w:hAnsi="Times New Roman" w:cs="Times New Roman"/>
          <w:sz w:val="26"/>
          <w:szCs w:val="26"/>
        </w:rPr>
        <w:t>т</w:t>
      </w:r>
      <w:r w:rsidR="00194D90" w:rsidRPr="00167B30">
        <w:rPr>
          <w:rFonts w:ascii="Times New Roman" w:hAnsi="Times New Roman" w:cs="Times New Roman"/>
          <w:sz w:val="26"/>
          <w:szCs w:val="26"/>
        </w:rPr>
        <w:t>ся</w:t>
      </w:r>
      <w:r w:rsidRPr="00167B30">
        <w:rPr>
          <w:rFonts w:ascii="Times New Roman" w:hAnsi="Times New Roman" w:cs="Times New Roman"/>
          <w:sz w:val="26"/>
          <w:szCs w:val="26"/>
        </w:rPr>
        <w:t xml:space="preserve"> письма (уведомления) о проведении заочного голосования, а также опросные листы.</w:t>
      </w:r>
    </w:p>
    <w:p w:rsidR="004D66C5" w:rsidRPr="00167B30" w:rsidRDefault="00A55856" w:rsidP="00167B30">
      <w:pPr>
        <w:pStyle w:val="ConsPlusNormal"/>
        <w:widowControl/>
        <w:tabs>
          <w:tab w:val="num" w:pos="0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B30">
        <w:rPr>
          <w:rFonts w:ascii="Times New Roman" w:hAnsi="Times New Roman" w:cs="Times New Roman"/>
          <w:sz w:val="26"/>
          <w:szCs w:val="26"/>
        </w:rPr>
        <w:t>1</w:t>
      </w:r>
      <w:r w:rsidR="004616C3" w:rsidRPr="00167B30">
        <w:rPr>
          <w:rFonts w:ascii="Times New Roman" w:hAnsi="Times New Roman" w:cs="Times New Roman"/>
          <w:sz w:val="26"/>
          <w:szCs w:val="26"/>
        </w:rPr>
        <w:t>4</w:t>
      </w:r>
      <w:r w:rsidRPr="00167B30">
        <w:rPr>
          <w:rFonts w:ascii="Times New Roman" w:hAnsi="Times New Roman" w:cs="Times New Roman"/>
          <w:sz w:val="26"/>
          <w:szCs w:val="26"/>
        </w:rPr>
        <w:t>.3. Решение путем заочного голосования принимается простым большинством голосов участвующих членов Комиссии и оформляется протоколом заочного голосования, который подписывает председатель Комиссии</w:t>
      </w:r>
      <w:r w:rsidR="009A5A3F" w:rsidRPr="00167B30">
        <w:rPr>
          <w:rFonts w:ascii="Times New Roman" w:hAnsi="Times New Roman" w:cs="Times New Roman"/>
          <w:sz w:val="26"/>
          <w:szCs w:val="26"/>
        </w:rPr>
        <w:t xml:space="preserve"> или заместитель председателя Комиссии</w:t>
      </w:r>
      <w:r w:rsidRPr="00167B30">
        <w:rPr>
          <w:rFonts w:ascii="Times New Roman" w:hAnsi="Times New Roman" w:cs="Times New Roman"/>
          <w:sz w:val="26"/>
          <w:szCs w:val="26"/>
        </w:rPr>
        <w:t>.».</w:t>
      </w:r>
    </w:p>
    <w:p w:rsidR="00146824" w:rsidRPr="00167B30" w:rsidRDefault="00146824" w:rsidP="00167B30">
      <w:pPr>
        <w:numPr>
          <w:ilvl w:val="0"/>
          <w:numId w:val="9"/>
        </w:numPr>
        <w:tabs>
          <w:tab w:val="clear" w:pos="1455"/>
          <w:tab w:val="num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167B30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167B30">
        <w:rPr>
          <w:sz w:val="26"/>
          <w:szCs w:val="26"/>
        </w:rPr>
        <w:br/>
      </w:r>
      <w:r w:rsidRPr="00167B30">
        <w:rPr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146824" w:rsidRPr="00167B30" w:rsidRDefault="00146824" w:rsidP="00167B30">
      <w:pPr>
        <w:numPr>
          <w:ilvl w:val="0"/>
          <w:numId w:val="9"/>
        </w:numPr>
        <w:tabs>
          <w:tab w:val="clear" w:pos="1455"/>
          <w:tab w:val="num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167B30">
        <w:rPr>
          <w:sz w:val="26"/>
          <w:szCs w:val="26"/>
        </w:rPr>
        <w:t xml:space="preserve">Настоящее постановление </w:t>
      </w:r>
      <w:proofErr w:type="gramStart"/>
      <w:r w:rsidRPr="00167B30">
        <w:rPr>
          <w:sz w:val="26"/>
          <w:szCs w:val="26"/>
        </w:rPr>
        <w:t>вступает в силу после</w:t>
      </w:r>
      <w:r w:rsidR="00FC09E9" w:rsidRPr="00167B30">
        <w:rPr>
          <w:sz w:val="26"/>
          <w:szCs w:val="26"/>
        </w:rPr>
        <w:t xml:space="preserve"> его официального опубликования и распространяет</w:t>
      </w:r>
      <w:proofErr w:type="gramEnd"/>
      <w:r w:rsidR="00FC09E9" w:rsidRPr="00167B30">
        <w:rPr>
          <w:sz w:val="26"/>
          <w:szCs w:val="26"/>
        </w:rPr>
        <w:t xml:space="preserve"> свое действие на правоотношения</w:t>
      </w:r>
      <w:r w:rsidR="003B48B2" w:rsidRPr="00167B30">
        <w:rPr>
          <w:sz w:val="26"/>
          <w:szCs w:val="26"/>
        </w:rPr>
        <w:t>,</w:t>
      </w:r>
      <w:r w:rsidR="00FC09E9" w:rsidRPr="00167B30">
        <w:rPr>
          <w:sz w:val="26"/>
          <w:szCs w:val="26"/>
        </w:rPr>
        <w:t xml:space="preserve"> возникшие</w:t>
      </w:r>
      <w:r w:rsidR="00CA0EF6" w:rsidRPr="00167B30">
        <w:rPr>
          <w:sz w:val="26"/>
          <w:szCs w:val="26"/>
        </w:rPr>
        <w:t xml:space="preserve"> </w:t>
      </w:r>
      <w:r w:rsidR="00167B30">
        <w:rPr>
          <w:sz w:val="26"/>
          <w:szCs w:val="26"/>
        </w:rPr>
        <w:br/>
      </w:r>
      <w:r w:rsidR="00FC09E9" w:rsidRPr="00167B30">
        <w:rPr>
          <w:sz w:val="26"/>
          <w:szCs w:val="26"/>
        </w:rPr>
        <w:t xml:space="preserve">с </w:t>
      </w:r>
      <w:r w:rsidR="00083A45" w:rsidRPr="00167B30">
        <w:rPr>
          <w:sz w:val="26"/>
          <w:szCs w:val="26"/>
        </w:rPr>
        <w:t>28.04.2020</w:t>
      </w:r>
      <w:r w:rsidR="00FC09E9" w:rsidRPr="00167B30">
        <w:rPr>
          <w:sz w:val="26"/>
          <w:szCs w:val="26"/>
        </w:rPr>
        <w:t>.</w:t>
      </w:r>
    </w:p>
    <w:p w:rsidR="00277F20" w:rsidRPr="00167B30" w:rsidRDefault="00277F20" w:rsidP="00167B30">
      <w:pPr>
        <w:numPr>
          <w:ilvl w:val="0"/>
          <w:numId w:val="9"/>
        </w:numPr>
        <w:tabs>
          <w:tab w:val="clear" w:pos="1455"/>
          <w:tab w:val="num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167B30">
        <w:rPr>
          <w:sz w:val="26"/>
          <w:szCs w:val="26"/>
        </w:rPr>
        <w:t xml:space="preserve">Контроль за выполнением постановления </w:t>
      </w:r>
      <w:r w:rsidR="007F7C00" w:rsidRPr="00167B30">
        <w:rPr>
          <w:sz w:val="26"/>
          <w:szCs w:val="26"/>
        </w:rPr>
        <w:t>осуществляю лично</w:t>
      </w:r>
      <w:r w:rsidRPr="00167B30">
        <w:rPr>
          <w:sz w:val="26"/>
          <w:szCs w:val="26"/>
        </w:rPr>
        <w:t>.</w:t>
      </w:r>
    </w:p>
    <w:p w:rsidR="0033667F" w:rsidRPr="00167B30" w:rsidRDefault="0033667F" w:rsidP="00167B30">
      <w:pPr>
        <w:jc w:val="both"/>
        <w:rPr>
          <w:sz w:val="26"/>
          <w:szCs w:val="26"/>
        </w:rPr>
      </w:pPr>
    </w:p>
    <w:p w:rsidR="00083A45" w:rsidRPr="00167B30" w:rsidRDefault="00083A45" w:rsidP="00167B30">
      <w:pPr>
        <w:jc w:val="both"/>
        <w:rPr>
          <w:sz w:val="26"/>
          <w:szCs w:val="26"/>
        </w:rPr>
      </w:pPr>
    </w:p>
    <w:p w:rsidR="0033667F" w:rsidRPr="00167B30" w:rsidRDefault="0033667F" w:rsidP="00167B30">
      <w:pPr>
        <w:tabs>
          <w:tab w:val="left" w:pos="851"/>
          <w:tab w:val="left" w:pos="1134"/>
        </w:tabs>
        <w:jc w:val="both"/>
        <w:rPr>
          <w:sz w:val="26"/>
          <w:szCs w:val="26"/>
        </w:rPr>
      </w:pPr>
    </w:p>
    <w:p w:rsidR="00167B30" w:rsidRPr="00191475" w:rsidRDefault="00167B30" w:rsidP="00F848B8">
      <w:pPr>
        <w:rPr>
          <w:sz w:val="26"/>
          <w:szCs w:val="26"/>
        </w:rPr>
      </w:pPr>
      <w:proofErr w:type="gramStart"/>
      <w:r w:rsidRPr="00191475">
        <w:rPr>
          <w:sz w:val="26"/>
          <w:szCs w:val="26"/>
        </w:rPr>
        <w:t>Исполняющий</w:t>
      </w:r>
      <w:proofErr w:type="gramEnd"/>
      <w:r w:rsidRPr="00191475">
        <w:rPr>
          <w:sz w:val="26"/>
          <w:szCs w:val="26"/>
        </w:rPr>
        <w:t xml:space="preserve"> обязанности </w:t>
      </w:r>
    </w:p>
    <w:p w:rsidR="00167B30" w:rsidRPr="00191475" w:rsidRDefault="00167B30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</w:t>
      </w:r>
      <w:proofErr w:type="spellStart"/>
      <w:r w:rsidRPr="00191475">
        <w:rPr>
          <w:sz w:val="26"/>
          <w:szCs w:val="26"/>
        </w:rPr>
        <w:t>С.А.Кудашкин</w:t>
      </w:r>
      <w:proofErr w:type="spellEnd"/>
      <w:r w:rsidRPr="00191475">
        <w:rPr>
          <w:sz w:val="26"/>
          <w:szCs w:val="26"/>
        </w:rPr>
        <w:t xml:space="preserve"> </w:t>
      </w:r>
    </w:p>
    <w:p w:rsidR="00167B30" w:rsidRPr="00191475" w:rsidRDefault="00167B30" w:rsidP="00F848B8">
      <w:pPr>
        <w:rPr>
          <w:sz w:val="26"/>
          <w:szCs w:val="26"/>
        </w:rPr>
      </w:pPr>
    </w:p>
    <w:p w:rsidR="005F71D7" w:rsidRPr="00167B30" w:rsidRDefault="005F71D7" w:rsidP="00167B30">
      <w:pPr>
        <w:jc w:val="both"/>
        <w:rPr>
          <w:sz w:val="26"/>
          <w:szCs w:val="26"/>
        </w:rPr>
      </w:pPr>
    </w:p>
    <w:sectPr w:rsidR="005F71D7" w:rsidRPr="00167B30" w:rsidSect="00167B30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FF" w:rsidRDefault="004819FF">
      <w:r>
        <w:separator/>
      </w:r>
    </w:p>
  </w:endnote>
  <w:endnote w:type="continuationSeparator" w:id="0">
    <w:p w:rsidR="004819FF" w:rsidRDefault="0048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FF" w:rsidRDefault="004819FF">
      <w:r>
        <w:separator/>
      </w:r>
    </w:p>
  </w:footnote>
  <w:footnote w:type="continuationSeparator" w:id="0">
    <w:p w:rsidR="004819FF" w:rsidRDefault="00481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636321"/>
      <w:docPartObj>
        <w:docPartGallery w:val="Page Numbers (Top of Page)"/>
        <w:docPartUnique/>
      </w:docPartObj>
    </w:sdtPr>
    <w:sdtEndPr/>
    <w:sdtContent>
      <w:p w:rsidR="00400F95" w:rsidRDefault="00400F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1F5">
          <w:rPr>
            <w:noProof/>
          </w:rPr>
          <w:t>2</w:t>
        </w:r>
        <w:r>
          <w:fldChar w:fldCharType="end"/>
        </w:r>
      </w:p>
    </w:sdtContent>
  </w:sdt>
  <w:p w:rsidR="00400F95" w:rsidRDefault="00400F9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737"/>
    <w:multiLevelType w:val="hybridMultilevel"/>
    <w:tmpl w:val="0310E972"/>
    <w:lvl w:ilvl="0" w:tplc="DBCC9FCA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>
    <w:nsid w:val="0B381314"/>
    <w:multiLevelType w:val="hybridMultilevel"/>
    <w:tmpl w:val="95C2C4BE"/>
    <w:lvl w:ilvl="0" w:tplc="2166A81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A43E87EA">
      <w:numFmt w:val="none"/>
      <w:lvlText w:val=""/>
      <w:lvlJc w:val="left"/>
      <w:pPr>
        <w:tabs>
          <w:tab w:val="num" w:pos="360"/>
        </w:tabs>
      </w:pPr>
    </w:lvl>
    <w:lvl w:ilvl="2" w:tplc="C4429D40">
      <w:numFmt w:val="none"/>
      <w:lvlText w:val=""/>
      <w:lvlJc w:val="left"/>
      <w:pPr>
        <w:tabs>
          <w:tab w:val="num" w:pos="360"/>
        </w:tabs>
      </w:pPr>
    </w:lvl>
    <w:lvl w:ilvl="3" w:tplc="44C2543C">
      <w:numFmt w:val="none"/>
      <w:lvlText w:val=""/>
      <w:lvlJc w:val="left"/>
      <w:pPr>
        <w:tabs>
          <w:tab w:val="num" w:pos="360"/>
        </w:tabs>
      </w:pPr>
    </w:lvl>
    <w:lvl w:ilvl="4" w:tplc="F1700A72">
      <w:numFmt w:val="none"/>
      <w:lvlText w:val=""/>
      <w:lvlJc w:val="left"/>
      <w:pPr>
        <w:tabs>
          <w:tab w:val="num" w:pos="360"/>
        </w:tabs>
      </w:pPr>
    </w:lvl>
    <w:lvl w:ilvl="5" w:tplc="0EBE00EE">
      <w:numFmt w:val="none"/>
      <w:lvlText w:val=""/>
      <w:lvlJc w:val="left"/>
      <w:pPr>
        <w:tabs>
          <w:tab w:val="num" w:pos="360"/>
        </w:tabs>
      </w:pPr>
    </w:lvl>
    <w:lvl w:ilvl="6" w:tplc="227E990A">
      <w:numFmt w:val="none"/>
      <w:lvlText w:val=""/>
      <w:lvlJc w:val="left"/>
      <w:pPr>
        <w:tabs>
          <w:tab w:val="num" w:pos="360"/>
        </w:tabs>
      </w:pPr>
    </w:lvl>
    <w:lvl w:ilvl="7" w:tplc="9BD833A2">
      <w:numFmt w:val="none"/>
      <w:lvlText w:val=""/>
      <w:lvlJc w:val="left"/>
      <w:pPr>
        <w:tabs>
          <w:tab w:val="num" w:pos="360"/>
        </w:tabs>
      </w:pPr>
    </w:lvl>
    <w:lvl w:ilvl="8" w:tplc="314C8A9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907473"/>
    <w:multiLevelType w:val="multilevel"/>
    <w:tmpl w:val="3F3AEF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D0BCB"/>
    <w:multiLevelType w:val="multilevel"/>
    <w:tmpl w:val="1F3A770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08F3"/>
    <w:multiLevelType w:val="hybridMultilevel"/>
    <w:tmpl w:val="9CCE1694"/>
    <w:lvl w:ilvl="0" w:tplc="AF90C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F29F4"/>
    <w:multiLevelType w:val="hybridMultilevel"/>
    <w:tmpl w:val="7FF43A0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172946"/>
    <w:multiLevelType w:val="multilevel"/>
    <w:tmpl w:val="1576B582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1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4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5FB2"/>
    <w:rsid w:val="000146AB"/>
    <w:rsid w:val="00017435"/>
    <w:rsid w:val="000174CB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1749"/>
    <w:rsid w:val="00043F26"/>
    <w:rsid w:val="000447ED"/>
    <w:rsid w:val="00047982"/>
    <w:rsid w:val="00050070"/>
    <w:rsid w:val="00051184"/>
    <w:rsid w:val="00051D56"/>
    <w:rsid w:val="0005351D"/>
    <w:rsid w:val="0006044A"/>
    <w:rsid w:val="00060915"/>
    <w:rsid w:val="00065268"/>
    <w:rsid w:val="00065B54"/>
    <w:rsid w:val="00066AF5"/>
    <w:rsid w:val="000704BE"/>
    <w:rsid w:val="0007287E"/>
    <w:rsid w:val="00074370"/>
    <w:rsid w:val="000746B0"/>
    <w:rsid w:val="00077A0E"/>
    <w:rsid w:val="000838FD"/>
    <w:rsid w:val="00083A45"/>
    <w:rsid w:val="00091FBA"/>
    <w:rsid w:val="000943B1"/>
    <w:rsid w:val="000962E6"/>
    <w:rsid w:val="00097854"/>
    <w:rsid w:val="000A2208"/>
    <w:rsid w:val="000A41F4"/>
    <w:rsid w:val="000A5A3E"/>
    <w:rsid w:val="000B32BB"/>
    <w:rsid w:val="000B41E1"/>
    <w:rsid w:val="000B4617"/>
    <w:rsid w:val="000B4BFE"/>
    <w:rsid w:val="000C1431"/>
    <w:rsid w:val="000C3899"/>
    <w:rsid w:val="000C3C8D"/>
    <w:rsid w:val="000C4D71"/>
    <w:rsid w:val="000C55E8"/>
    <w:rsid w:val="000C575E"/>
    <w:rsid w:val="000C6492"/>
    <w:rsid w:val="000D10AF"/>
    <w:rsid w:val="000D1BA1"/>
    <w:rsid w:val="000D2DC1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3A9B"/>
    <w:rsid w:val="00126D7E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5D3B"/>
    <w:rsid w:val="00146824"/>
    <w:rsid w:val="00146993"/>
    <w:rsid w:val="00147454"/>
    <w:rsid w:val="001523AF"/>
    <w:rsid w:val="00161EF5"/>
    <w:rsid w:val="00163983"/>
    <w:rsid w:val="00167078"/>
    <w:rsid w:val="00167663"/>
    <w:rsid w:val="00167B30"/>
    <w:rsid w:val="0017165A"/>
    <w:rsid w:val="00173A76"/>
    <w:rsid w:val="00177273"/>
    <w:rsid w:val="00177342"/>
    <w:rsid w:val="00186C10"/>
    <w:rsid w:val="00186D2E"/>
    <w:rsid w:val="00187B76"/>
    <w:rsid w:val="00187C2A"/>
    <w:rsid w:val="001904C2"/>
    <w:rsid w:val="001914D1"/>
    <w:rsid w:val="001932A3"/>
    <w:rsid w:val="00194D90"/>
    <w:rsid w:val="001951E6"/>
    <w:rsid w:val="00196100"/>
    <w:rsid w:val="001965F4"/>
    <w:rsid w:val="00196D65"/>
    <w:rsid w:val="001A0277"/>
    <w:rsid w:val="001A1491"/>
    <w:rsid w:val="001A309C"/>
    <w:rsid w:val="001B0C50"/>
    <w:rsid w:val="001B13D8"/>
    <w:rsid w:val="001B1CC8"/>
    <w:rsid w:val="001B4FEC"/>
    <w:rsid w:val="001B555C"/>
    <w:rsid w:val="001B5F5C"/>
    <w:rsid w:val="001B5F7D"/>
    <w:rsid w:val="001B604A"/>
    <w:rsid w:val="001B6175"/>
    <w:rsid w:val="001B6A88"/>
    <w:rsid w:val="001C393D"/>
    <w:rsid w:val="001C4123"/>
    <w:rsid w:val="001D003C"/>
    <w:rsid w:val="001D1E6A"/>
    <w:rsid w:val="001D5531"/>
    <w:rsid w:val="001D659C"/>
    <w:rsid w:val="001D6AC6"/>
    <w:rsid w:val="001E488E"/>
    <w:rsid w:val="001F2779"/>
    <w:rsid w:val="001F38C3"/>
    <w:rsid w:val="001F6014"/>
    <w:rsid w:val="001F6545"/>
    <w:rsid w:val="001F69D7"/>
    <w:rsid w:val="00200E60"/>
    <w:rsid w:val="002030F0"/>
    <w:rsid w:val="00203607"/>
    <w:rsid w:val="0020411F"/>
    <w:rsid w:val="002061A4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4075"/>
    <w:rsid w:val="002442A5"/>
    <w:rsid w:val="0024487E"/>
    <w:rsid w:val="002449B3"/>
    <w:rsid w:val="00246435"/>
    <w:rsid w:val="002465B8"/>
    <w:rsid w:val="00251056"/>
    <w:rsid w:val="00252972"/>
    <w:rsid w:val="00255B19"/>
    <w:rsid w:val="00256479"/>
    <w:rsid w:val="00261641"/>
    <w:rsid w:val="002635B2"/>
    <w:rsid w:val="00264E13"/>
    <w:rsid w:val="002747F9"/>
    <w:rsid w:val="00277F20"/>
    <w:rsid w:val="0028231C"/>
    <w:rsid w:val="00282F30"/>
    <w:rsid w:val="002836CF"/>
    <w:rsid w:val="002841C9"/>
    <w:rsid w:val="00292672"/>
    <w:rsid w:val="0029712D"/>
    <w:rsid w:val="002A00A3"/>
    <w:rsid w:val="002A12B5"/>
    <w:rsid w:val="002A3681"/>
    <w:rsid w:val="002A5021"/>
    <w:rsid w:val="002B3062"/>
    <w:rsid w:val="002B3DB3"/>
    <w:rsid w:val="002B79F6"/>
    <w:rsid w:val="002C3060"/>
    <w:rsid w:val="002C52BE"/>
    <w:rsid w:val="002C54D8"/>
    <w:rsid w:val="002C6CD5"/>
    <w:rsid w:val="002D0E3B"/>
    <w:rsid w:val="002D5CFE"/>
    <w:rsid w:val="002E1F33"/>
    <w:rsid w:val="002E4A89"/>
    <w:rsid w:val="002E4E43"/>
    <w:rsid w:val="002E57F0"/>
    <w:rsid w:val="002F1543"/>
    <w:rsid w:val="003009F7"/>
    <w:rsid w:val="00300B00"/>
    <w:rsid w:val="00301A2F"/>
    <w:rsid w:val="00302AC9"/>
    <w:rsid w:val="00304BA1"/>
    <w:rsid w:val="00313913"/>
    <w:rsid w:val="003205E4"/>
    <w:rsid w:val="00323C45"/>
    <w:rsid w:val="00325BFB"/>
    <w:rsid w:val="00325FC0"/>
    <w:rsid w:val="00331BB9"/>
    <w:rsid w:val="0033667F"/>
    <w:rsid w:val="00336EC4"/>
    <w:rsid w:val="00340482"/>
    <w:rsid w:val="00342F8A"/>
    <w:rsid w:val="0034699E"/>
    <w:rsid w:val="003511D0"/>
    <w:rsid w:val="00353C36"/>
    <w:rsid w:val="00354087"/>
    <w:rsid w:val="003550EB"/>
    <w:rsid w:val="00360679"/>
    <w:rsid w:val="0036114B"/>
    <w:rsid w:val="00363CED"/>
    <w:rsid w:val="00364190"/>
    <w:rsid w:val="0036509A"/>
    <w:rsid w:val="00365C6B"/>
    <w:rsid w:val="0036665A"/>
    <w:rsid w:val="003726E1"/>
    <w:rsid w:val="00374D7B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5F66"/>
    <w:rsid w:val="00396FEA"/>
    <w:rsid w:val="003A1F30"/>
    <w:rsid w:val="003A3058"/>
    <w:rsid w:val="003A3C76"/>
    <w:rsid w:val="003B3042"/>
    <w:rsid w:val="003B48B2"/>
    <w:rsid w:val="003B49E7"/>
    <w:rsid w:val="003B5054"/>
    <w:rsid w:val="003B672C"/>
    <w:rsid w:val="003B7318"/>
    <w:rsid w:val="003B791C"/>
    <w:rsid w:val="003C163E"/>
    <w:rsid w:val="003C23AB"/>
    <w:rsid w:val="003C242B"/>
    <w:rsid w:val="003C3097"/>
    <w:rsid w:val="003C5F25"/>
    <w:rsid w:val="003C70D7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3F7BE2"/>
    <w:rsid w:val="0040043A"/>
    <w:rsid w:val="0040043E"/>
    <w:rsid w:val="00400F95"/>
    <w:rsid w:val="004043BB"/>
    <w:rsid w:val="004073C0"/>
    <w:rsid w:val="00413969"/>
    <w:rsid w:val="00413C0E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50994"/>
    <w:rsid w:val="0046119B"/>
    <w:rsid w:val="004616C3"/>
    <w:rsid w:val="00461A4E"/>
    <w:rsid w:val="004624FC"/>
    <w:rsid w:val="004652F6"/>
    <w:rsid w:val="004756AE"/>
    <w:rsid w:val="00480312"/>
    <w:rsid w:val="004819FF"/>
    <w:rsid w:val="00484A64"/>
    <w:rsid w:val="00490E12"/>
    <w:rsid w:val="00495B59"/>
    <w:rsid w:val="004A149D"/>
    <w:rsid w:val="004A1AD8"/>
    <w:rsid w:val="004A1FA7"/>
    <w:rsid w:val="004A2498"/>
    <w:rsid w:val="004A378E"/>
    <w:rsid w:val="004A402D"/>
    <w:rsid w:val="004A5DEF"/>
    <w:rsid w:val="004A69F3"/>
    <w:rsid w:val="004A7453"/>
    <w:rsid w:val="004B57DB"/>
    <w:rsid w:val="004C24ED"/>
    <w:rsid w:val="004C55C1"/>
    <w:rsid w:val="004C6E34"/>
    <w:rsid w:val="004C7330"/>
    <w:rsid w:val="004C76A9"/>
    <w:rsid w:val="004D16DB"/>
    <w:rsid w:val="004D3977"/>
    <w:rsid w:val="004D5923"/>
    <w:rsid w:val="004D66C5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501782"/>
    <w:rsid w:val="005018FC"/>
    <w:rsid w:val="00502C43"/>
    <w:rsid w:val="00505C60"/>
    <w:rsid w:val="005127C2"/>
    <w:rsid w:val="00513E4C"/>
    <w:rsid w:val="00517727"/>
    <w:rsid w:val="00520CC8"/>
    <w:rsid w:val="00522870"/>
    <w:rsid w:val="00523B86"/>
    <w:rsid w:val="0052616A"/>
    <w:rsid w:val="00527A27"/>
    <w:rsid w:val="0053010E"/>
    <w:rsid w:val="00530AA1"/>
    <w:rsid w:val="005327F8"/>
    <w:rsid w:val="0053294F"/>
    <w:rsid w:val="0054255E"/>
    <w:rsid w:val="005450CB"/>
    <w:rsid w:val="005452AF"/>
    <w:rsid w:val="005470D5"/>
    <w:rsid w:val="005572B0"/>
    <w:rsid w:val="005575B8"/>
    <w:rsid w:val="00562260"/>
    <w:rsid w:val="00564184"/>
    <w:rsid w:val="00565CC6"/>
    <w:rsid w:val="00566D0F"/>
    <w:rsid w:val="00566DE1"/>
    <w:rsid w:val="00567DCC"/>
    <w:rsid w:val="00567DE6"/>
    <w:rsid w:val="00570A2B"/>
    <w:rsid w:val="00570B86"/>
    <w:rsid w:val="005714DF"/>
    <w:rsid w:val="00573827"/>
    <w:rsid w:val="00581959"/>
    <w:rsid w:val="005859D2"/>
    <w:rsid w:val="0058682B"/>
    <w:rsid w:val="005871B8"/>
    <w:rsid w:val="0058744F"/>
    <w:rsid w:val="00591A19"/>
    <w:rsid w:val="00591ACB"/>
    <w:rsid w:val="00592C28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550A"/>
    <w:rsid w:val="005D6B5A"/>
    <w:rsid w:val="005E017B"/>
    <w:rsid w:val="005E07A6"/>
    <w:rsid w:val="005E4816"/>
    <w:rsid w:val="005E779C"/>
    <w:rsid w:val="005E7E43"/>
    <w:rsid w:val="005F0F22"/>
    <w:rsid w:val="005F3CC8"/>
    <w:rsid w:val="005F3D21"/>
    <w:rsid w:val="005F3FB3"/>
    <w:rsid w:val="005F71D7"/>
    <w:rsid w:val="006006EC"/>
    <w:rsid w:val="00603FEC"/>
    <w:rsid w:val="0060490D"/>
    <w:rsid w:val="00604D94"/>
    <w:rsid w:val="00610E8A"/>
    <w:rsid w:val="00610FE8"/>
    <w:rsid w:val="00613A87"/>
    <w:rsid w:val="0061492A"/>
    <w:rsid w:val="00614F53"/>
    <w:rsid w:val="00620D3A"/>
    <w:rsid w:val="00624924"/>
    <w:rsid w:val="00626AB8"/>
    <w:rsid w:val="006329CB"/>
    <w:rsid w:val="00632D56"/>
    <w:rsid w:val="00633538"/>
    <w:rsid w:val="0063596E"/>
    <w:rsid w:val="00635AE2"/>
    <w:rsid w:val="00636451"/>
    <w:rsid w:val="00637CB9"/>
    <w:rsid w:val="00640F1B"/>
    <w:rsid w:val="00644F4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92644"/>
    <w:rsid w:val="0069280E"/>
    <w:rsid w:val="006A1F39"/>
    <w:rsid w:val="006A6FC0"/>
    <w:rsid w:val="006B115A"/>
    <w:rsid w:val="006B1DB4"/>
    <w:rsid w:val="006C1D88"/>
    <w:rsid w:val="006C39B3"/>
    <w:rsid w:val="006C41D3"/>
    <w:rsid w:val="006C5363"/>
    <w:rsid w:val="006D0E64"/>
    <w:rsid w:val="006D1049"/>
    <w:rsid w:val="006D18C5"/>
    <w:rsid w:val="006D2866"/>
    <w:rsid w:val="006D29F6"/>
    <w:rsid w:val="006D349E"/>
    <w:rsid w:val="006D3A54"/>
    <w:rsid w:val="006D3D17"/>
    <w:rsid w:val="006D4A6F"/>
    <w:rsid w:val="006D5143"/>
    <w:rsid w:val="006D5646"/>
    <w:rsid w:val="006D5DA0"/>
    <w:rsid w:val="006D74B9"/>
    <w:rsid w:val="006E049D"/>
    <w:rsid w:val="006F42E1"/>
    <w:rsid w:val="006F5E1F"/>
    <w:rsid w:val="006F7AAB"/>
    <w:rsid w:val="00700233"/>
    <w:rsid w:val="00700C85"/>
    <w:rsid w:val="00703040"/>
    <w:rsid w:val="00703E7B"/>
    <w:rsid w:val="00703F90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45F"/>
    <w:rsid w:val="007525CF"/>
    <w:rsid w:val="007537DE"/>
    <w:rsid w:val="007560BD"/>
    <w:rsid w:val="00765AEB"/>
    <w:rsid w:val="007679DC"/>
    <w:rsid w:val="0078087A"/>
    <w:rsid w:val="00781940"/>
    <w:rsid w:val="00784976"/>
    <w:rsid w:val="00785016"/>
    <w:rsid w:val="0078520A"/>
    <w:rsid w:val="00786A96"/>
    <w:rsid w:val="00790F83"/>
    <w:rsid w:val="00793A85"/>
    <w:rsid w:val="007A48B1"/>
    <w:rsid w:val="007A6DC9"/>
    <w:rsid w:val="007A7BCF"/>
    <w:rsid w:val="007B0522"/>
    <w:rsid w:val="007B1531"/>
    <w:rsid w:val="007B7248"/>
    <w:rsid w:val="007B79E5"/>
    <w:rsid w:val="007B7ED6"/>
    <w:rsid w:val="007C248F"/>
    <w:rsid w:val="007C2740"/>
    <w:rsid w:val="007C28B4"/>
    <w:rsid w:val="007C3EE2"/>
    <w:rsid w:val="007C794F"/>
    <w:rsid w:val="007D08B3"/>
    <w:rsid w:val="007D3C15"/>
    <w:rsid w:val="007D3E0F"/>
    <w:rsid w:val="007D42ED"/>
    <w:rsid w:val="007D4F99"/>
    <w:rsid w:val="007D58F7"/>
    <w:rsid w:val="007D650D"/>
    <w:rsid w:val="007E063D"/>
    <w:rsid w:val="007E0C0D"/>
    <w:rsid w:val="007E4CCE"/>
    <w:rsid w:val="007E6285"/>
    <w:rsid w:val="007F1DE2"/>
    <w:rsid w:val="007F62CB"/>
    <w:rsid w:val="007F7C00"/>
    <w:rsid w:val="00802F00"/>
    <w:rsid w:val="00803823"/>
    <w:rsid w:val="00803A2F"/>
    <w:rsid w:val="00804E4C"/>
    <w:rsid w:val="00811D5D"/>
    <w:rsid w:val="00814B40"/>
    <w:rsid w:val="0082515A"/>
    <w:rsid w:val="00826A58"/>
    <w:rsid w:val="00830A0D"/>
    <w:rsid w:val="008311F5"/>
    <w:rsid w:val="00834B48"/>
    <w:rsid w:val="00834F29"/>
    <w:rsid w:val="00841979"/>
    <w:rsid w:val="008530D1"/>
    <w:rsid w:val="008570F6"/>
    <w:rsid w:val="0085792C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03C9"/>
    <w:rsid w:val="008B12AD"/>
    <w:rsid w:val="008B1C8A"/>
    <w:rsid w:val="008B2845"/>
    <w:rsid w:val="008B2E4D"/>
    <w:rsid w:val="008B3066"/>
    <w:rsid w:val="008B350A"/>
    <w:rsid w:val="008B5779"/>
    <w:rsid w:val="008B661E"/>
    <w:rsid w:val="008B726D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174"/>
    <w:rsid w:val="00901E9F"/>
    <w:rsid w:val="00903471"/>
    <w:rsid w:val="00906B1A"/>
    <w:rsid w:val="00913C0B"/>
    <w:rsid w:val="009141FE"/>
    <w:rsid w:val="009156F6"/>
    <w:rsid w:val="00915D84"/>
    <w:rsid w:val="0091618D"/>
    <w:rsid w:val="009221CA"/>
    <w:rsid w:val="009228CB"/>
    <w:rsid w:val="0092508B"/>
    <w:rsid w:val="00932115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52CFF"/>
    <w:rsid w:val="00956A40"/>
    <w:rsid w:val="00960837"/>
    <w:rsid w:val="00960EA1"/>
    <w:rsid w:val="00961C58"/>
    <w:rsid w:val="009636E4"/>
    <w:rsid w:val="00963EA0"/>
    <w:rsid w:val="00963FE9"/>
    <w:rsid w:val="009733BF"/>
    <w:rsid w:val="009739C6"/>
    <w:rsid w:val="009748B8"/>
    <w:rsid w:val="00975B29"/>
    <w:rsid w:val="00976D62"/>
    <w:rsid w:val="00981428"/>
    <w:rsid w:val="00982821"/>
    <w:rsid w:val="00984F6A"/>
    <w:rsid w:val="009905DD"/>
    <w:rsid w:val="009908CE"/>
    <w:rsid w:val="00991934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A5A3F"/>
    <w:rsid w:val="009B3BD3"/>
    <w:rsid w:val="009B5731"/>
    <w:rsid w:val="009D0D50"/>
    <w:rsid w:val="009D240E"/>
    <w:rsid w:val="009D644F"/>
    <w:rsid w:val="009D7C81"/>
    <w:rsid w:val="009E1D7D"/>
    <w:rsid w:val="009E34DF"/>
    <w:rsid w:val="009F070B"/>
    <w:rsid w:val="009F251A"/>
    <w:rsid w:val="009F47EE"/>
    <w:rsid w:val="00A00C79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4857"/>
    <w:rsid w:val="00A277F0"/>
    <w:rsid w:val="00A31B02"/>
    <w:rsid w:val="00A322CD"/>
    <w:rsid w:val="00A348D1"/>
    <w:rsid w:val="00A35CAF"/>
    <w:rsid w:val="00A409DC"/>
    <w:rsid w:val="00A44745"/>
    <w:rsid w:val="00A46D96"/>
    <w:rsid w:val="00A4703C"/>
    <w:rsid w:val="00A50874"/>
    <w:rsid w:val="00A530C9"/>
    <w:rsid w:val="00A54853"/>
    <w:rsid w:val="00A55856"/>
    <w:rsid w:val="00A61469"/>
    <w:rsid w:val="00A7022C"/>
    <w:rsid w:val="00A73645"/>
    <w:rsid w:val="00A73AD8"/>
    <w:rsid w:val="00A75464"/>
    <w:rsid w:val="00A75FAE"/>
    <w:rsid w:val="00A81EFD"/>
    <w:rsid w:val="00A823D6"/>
    <w:rsid w:val="00A83004"/>
    <w:rsid w:val="00A83A6B"/>
    <w:rsid w:val="00A8548C"/>
    <w:rsid w:val="00A92671"/>
    <w:rsid w:val="00A94EED"/>
    <w:rsid w:val="00A95246"/>
    <w:rsid w:val="00A979FA"/>
    <w:rsid w:val="00AA0156"/>
    <w:rsid w:val="00AA3938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A7B"/>
    <w:rsid w:val="00AE7B71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31AE9"/>
    <w:rsid w:val="00B404EC"/>
    <w:rsid w:val="00B420DB"/>
    <w:rsid w:val="00B438F1"/>
    <w:rsid w:val="00B4676A"/>
    <w:rsid w:val="00B50EDB"/>
    <w:rsid w:val="00B51470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265C"/>
    <w:rsid w:val="00B850AB"/>
    <w:rsid w:val="00B8763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2681"/>
    <w:rsid w:val="00BD6D29"/>
    <w:rsid w:val="00BE2688"/>
    <w:rsid w:val="00BE3D68"/>
    <w:rsid w:val="00BE5823"/>
    <w:rsid w:val="00BE6D5F"/>
    <w:rsid w:val="00BE7872"/>
    <w:rsid w:val="00BF7EC0"/>
    <w:rsid w:val="00C0145E"/>
    <w:rsid w:val="00C05683"/>
    <w:rsid w:val="00C113D5"/>
    <w:rsid w:val="00C1207D"/>
    <w:rsid w:val="00C14A2C"/>
    <w:rsid w:val="00C15518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5E2D"/>
    <w:rsid w:val="00C474AD"/>
    <w:rsid w:val="00C51302"/>
    <w:rsid w:val="00C564EB"/>
    <w:rsid w:val="00C5709D"/>
    <w:rsid w:val="00C65128"/>
    <w:rsid w:val="00C66501"/>
    <w:rsid w:val="00C70107"/>
    <w:rsid w:val="00C710BB"/>
    <w:rsid w:val="00C72FA1"/>
    <w:rsid w:val="00C73665"/>
    <w:rsid w:val="00C766C1"/>
    <w:rsid w:val="00C80E11"/>
    <w:rsid w:val="00C82A2E"/>
    <w:rsid w:val="00C8421F"/>
    <w:rsid w:val="00C84C88"/>
    <w:rsid w:val="00C85258"/>
    <w:rsid w:val="00C872E2"/>
    <w:rsid w:val="00C938D8"/>
    <w:rsid w:val="00C93DAD"/>
    <w:rsid w:val="00C944E7"/>
    <w:rsid w:val="00C94529"/>
    <w:rsid w:val="00C95321"/>
    <w:rsid w:val="00CA0EF6"/>
    <w:rsid w:val="00CA4F6E"/>
    <w:rsid w:val="00CB7E01"/>
    <w:rsid w:val="00CC4E80"/>
    <w:rsid w:val="00CC7CDE"/>
    <w:rsid w:val="00CD0E2B"/>
    <w:rsid w:val="00CD1A51"/>
    <w:rsid w:val="00CD7BB3"/>
    <w:rsid w:val="00CE1611"/>
    <w:rsid w:val="00CE2156"/>
    <w:rsid w:val="00CE5451"/>
    <w:rsid w:val="00CF0190"/>
    <w:rsid w:val="00CF17D2"/>
    <w:rsid w:val="00CF1862"/>
    <w:rsid w:val="00CF5915"/>
    <w:rsid w:val="00CF615B"/>
    <w:rsid w:val="00D005D0"/>
    <w:rsid w:val="00D02464"/>
    <w:rsid w:val="00D0476F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10CD"/>
    <w:rsid w:val="00D449C6"/>
    <w:rsid w:val="00D45415"/>
    <w:rsid w:val="00D53904"/>
    <w:rsid w:val="00D54375"/>
    <w:rsid w:val="00D55430"/>
    <w:rsid w:val="00D60977"/>
    <w:rsid w:val="00D61098"/>
    <w:rsid w:val="00D615AA"/>
    <w:rsid w:val="00D64E74"/>
    <w:rsid w:val="00D65EAE"/>
    <w:rsid w:val="00D67C2D"/>
    <w:rsid w:val="00D71B6A"/>
    <w:rsid w:val="00D7322B"/>
    <w:rsid w:val="00D73E89"/>
    <w:rsid w:val="00D776FB"/>
    <w:rsid w:val="00D807F1"/>
    <w:rsid w:val="00D84F6F"/>
    <w:rsid w:val="00D86FF2"/>
    <w:rsid w:val="00D90110"/>
    <w:rsid w:val="00D935CB"/>
    <w:rsid w:val="00D94CA8"/>
    <w:rsid w:val="00D94CB0"/>
    <w:rsid w:val="00DA21D0"/>
    <w:rsid w:val="00DA3A9D"/>
    <w:rsid w:val="00DB2770"/>
    <w:rsid w:val="00DB3148"/>
    <w:rsid w:val="00DB4E78"/>
    <w:rsid w:val="00DB658C"/>
    <w:rsid w:val="00DC0BFA"/>
    <w:rsid w:val="00DC1CDE"/>
    <w:rsid w:val="00DC2D7E"/>
    <w:rsid w:val="00DC394D"/>
    <w:rsid w:val="00DC52C5"/>
    <w:rsid w:val="00DC5C5B"/>
    <w:rsid w:val="00DC67CB"/>
    <w:rsid w:val="00DD1658"/>
    <w:rsid w:val="00DD5D64"/>
    <w:rsid w:val="00DE0D7F"/>
    <w:rsid w:val="00DE3042"/>
    <w:rsid w:val="00DE7918"/>
    <w:rsid w:val="00DF26D3"/>
    <w:rsid w:val="00DF2B52"/>
    <w:rsid w:val="00DF394A"/>
    <w:rsid w:val="00DF5C17"/>
    <w:rsid w:val="00E01A46"/>
    <w:rsid w:val="00E02448"/>
    <w:rsid w:val="00E03858"/>
    <w:rsid w:val="00E04512"/>
    <w:rsid w:val="00E05172"/>
    <w:rsid w:val="00E13124"/>
    <w:rsid w:val="00E139BF"/>
    <w:rsid w:val="00E1590D"/>
    <w:rsid w:val="00E17171"/>
    <w:rsid w:val="00E225AE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1AC6"/>
    <w:rsid w:val="00E61C43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06E4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644E"/>
    <w:rsid w:val="00EB7920"/>
    <w:rsid w:val="00EC029F"/>
    <w:rsid w:val="00EC3ADF"/>
    <w:rsid w:val="00EC57BE"/>
    <w:rsid w:val="00EC7D21"/>
    <w:rsid w:val="00ED1600"/>
    <w:rsid w:val="00ED1CC6"/>
    <w:rsid w:val="00ED4AF4"/>
    <w:rsid w:val="00ED6193"/>
    <w:rsid w:val="00ED7DF2"/>
    <w:rsid w:val="00EE1BEC"/>
    <w:rsid w:val="00EE4128"/>
    <w:rsid w:val="00EE43E7"/>
    <w:rsid w:val="00EF0E7F"/>
    <w:rsid w:val="00EF2BC7"/>
    <w:rsid w:val="00EF3331"/>
    <w:rsid w:val="00EF659C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27FC8"/>
    <w:rsid w:val="00F3110F"/>
    <w:rsid w:val="00F31890"/>
    <w:rsid w:val="00F3491F"/>
    <w:rsid w:val="00F373EB"/>
    <w:rsid w:val="00F40356"/>
    <w:rsid w:val="00F42922"/>
    <w:rsid w:val="00F42CCC"/>
    <w:rsid w:val="00F43174"/>
    <w:rsid w:val="00F443C2"/>
    <w:rsid w:val="00F461D2"/>
    <w:rsid w:val="00F47FD9"/>
    <w:rsid w:val="00F501F9"/>
    <w:rsid w:val="00F56C93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3D4B"/>
    <w:rsid w:val="00F74A0F"/>
    <w:rsid w:val="00F74AE5"/>
    <w:rsid w:val="00F759A4"/>
    <w:rsid w:val="00F808D6"/>
    <w:rsid w:val="00F814E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3C86"/>
    <w:rsid w:val="00FB733C"/>
    <w:rsid w:val="00FB7E47"/>
    <w:rsid w:val="00FC09E9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14682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468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277F20"/>
    <w:pPr>
      <w:ind w:left="720"/>
      <w:contextualSpacing/>
    </w:pPr>
  </w:style>
  <w:style w:type="paragraph" w:customStyle="1" w:styleId="af4">
    <w:name w:val="Знак"/>
    <w:basedOn w:val="a"/>
    <w:rsid w:val="005F71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14682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468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277F20"/>
    <w:pPr>
      <w:ind w:left="720"/>
      <w:contextualSpacing/>
    </w:pPr>
  </w:style>
  <w:style w:type="paragraph" w:customStyle="1" w:styleId="af4">
    <w:name w:val="Знак"/>
    <w:basedOn w:val="a"/>
    <w:rsid w:val="005F71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content\act\d712594f-0579-4a31-b5b7-0a4a051c81d4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stup.scli.ru:8111/content/act/be07ae46-317b-40c5-bd35-fb2bf3ac778d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stup.scli.ru:8111/content/act/96e20c02-1b12-465a-b64c-24aa92270007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stup.scli.ru:8111/content/act/2890660a-6f0f-465e-a5dc-08c84a128623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2A475-ABBD-4CF8-B104-99D5F571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Сипайлова Ольга Николаевна</cp:lastModifiedBy>
  <cp:revision>2</cp:revision>
  <cp:lastPrinted>2020-11-27T04:16:00Z</cp:lastPrinted>
  <dcterms:created xsi:type="dcterms:W3CDTF">2020-11-30T09:37:00Z</dcterms:created>
  <dcterms:modified xsi:type="dcterms:W3CDTF">2020-11-30T09:37:00Z</dcterms:modified>
</cp:coreProperties>
</file>