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83" w:rsidRPr="00D208AF" w:rsidRDefault="008F2A83" w:rsidP="008F2A83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D208A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D208AF">
        <w:rPr>
          <w:b/>
          <w:sz w:val="26"/>
          <w:szCs w:val="26"/>
        </w:rPr>
        <w:t xml:space="preserve"> Нефтеюганского района</w:t>
      </w:r>
    </w:p>
    <w:p w:rsidR="008F2A83" w:rsidRPr="005C415D" w:rsidRDefault="008F2A83" w:rsidP="008F2A83">
      <w:pPr>
        <w:pStyle w:val="6"/>
        <w:tabs>
          <w:tab w:val="left" w:pos="9639"/>
        </w:tabs>
        <w:spacing w:before="0" w:after="0"/>
        <w:jc w:val="center"/>
        <w:rPr>
          <w:b w:val="0"/>
          <w:sz w:val="26"/>
        </w:rPr>
      </w:pPr>
      <w:r w:rsidRPr="00C95C92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23.05.2019 № 71-пг</w:t>
      </w:r>
    </w:p>
    <w:p w:rsidR="00D7220D" w:rsidRDefault="00D7220D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750046" w:rsidRDefault="00750046" w:rsidP="00D7220D">
      <w:pPr>
        <w:jc w:val="center"/>
        <w:rPr>
          <w:sz w:val="26"/>
          <w:szCs w:val="26"/>
        </w:rPr>
      </w:pPr>
    </w:p>
    <w:p w:rsidR="00A81735" w:rsidRPr="00D7220D" w:rsidRDefault="00A81735" w:rsidP="00D7220D">
      <w:pPr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О внесении изменений в постановление</w:t>
      </w:r>
    </w:p>
    <w:p w:rsidR="00A81735" w:rsidRPr="00D7220D" w:rsidRDefault="00A81735" w:rsidP="00D7220D">
      <w:pPr>
        <w:tabs>
          <w:tab w:val="left" w:pos="993"/>
        </w:tabs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Главы Нефтеюганского района от 12.08.2013 № 95-п</w:t>
      </w:r>
    </w:p>
    <w:p w:rsidR="002675AD" w:rsidRPr="00D7220D" w:rsidRDefault="002675AD" w:rsidP="00D7220D">
      <w:pPr>
        <w:tabs>
          <w:tab w:val="left" w:pos="993"/>
        </w:tabs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«О Доске почета Нефтеюганского района»</w:t>
      </w:r>
    </w:p>
    <w:p w:rsidR="00A81735" w:rsidRPr="00D7220D" w:rsidRDefault="00A81735" w:rsidP="00D7220D">
      <w:pPr>
        <w:rPr>
          <w:sz w:val="26"/>
          <w:szCs w:val="26"/>
        </w:rPr>
      </w:pPr>
    </w:p>
    <w:p w:rsidR="00A81735" w:rsidRPr="00D7220D" w:rsidRDefault="00A81735" w:rsidP="00D7220D">
      <w:pPr>
        <w:rPr>
          <w:sz w:val="26"/>
          <w:szCs w:val="26"/>
        </w:rPr>
      </w:pPr>
    </w:p>
    <w:p w:rsidR="00A81735" w:rsidRPr="00D7220D" w:rsidRDefault="00A81735" w:rsidP="00D7220D">
      <w:pPr>
        <w:ind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 xml:space="preserve">В целях урегулирования порядка занесения на Доску почета Нефтеюганского района </w:t>
      </w:r>
      <w:r w:rsidR="00D7220D">
        <w:rPr>
          <w:sz w:val="26"/>
          <w:szCs w:val="26"/>
        </w:rPr>
        <w:t xml:space="preserve"> </w:t>
      </w:r>
      <w:proofErr w:type="gramStart"/>
      <w:r w:rsidRPr="00D7220D">
        <w:rPr>
          <w:sz w:val="26"/>
          <w:szCs w:val="26"/>
        </w:rPr>
        <w:t>п</w:t>
      </w:r>
      <w:proofErr w:type="gramEnd"/>
      <w:r w:rsidRPr="00D7220D">
        <w:rPr>
          <w:sz w:val="26"/>
          <w:szCs w:val="26"/>
        </w:rPr>
        <w:t xml:space="preserve"> о с т а н о в л я ю: </w:t>
      </w:r>
    </w:p>
    <w:p w:rsidR="00A81735" w:rsidRPr="00D7220D" w:rsidRDefault="00A81735" w:rsidP="00D7220D">
      <w:pPr>
        <w:tabs>
          <w:tab w:val="left" w:pos="1026"/>
        </w:tabs>
        <w:jc w:val="both"/>
        <w:rPr>
          <w:sz w:val="26"/>
          <w:szCs w:val="26"/>
        </w:rPr>
      </w:pPr>
    </w:p>
    <w:p w:rsidR="00A81735" w:rsidRPr="00D7220D" w:rsidRDefault="00A81735" w:rsidP="00750046">
      <w:pPr>
        <w:numPr>
          <w:ilvl w:val="0"/>
          <w:numId w:val="28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 xml:space="preserve">Внести в приложение к постановлению Главы Нефтеюганского района </w:t>
      </w:r>
      <w:r w:rsidR="00D7220D">
        <w:rPr>
          <w:sz w:val="26"/>
          <w:szCs w:val="26"/>
        </w:rPr>
        <w:br/>
      </w:r>
      <w:r w:rsidRPr="00D7220D">
        <w:rPr>
          <w:sz w:val="26"/>
          <w:szCs w:val="26"/>
        </w:rPr>
        <w:t xml:space="preserve">от 12.08.2013 № 95-п «О Доске почета Нефтеюганского района» (с изменениями </w:t>
      </w:r>
      <w:r w:rsidR="00D7220D">
        <w:rPr>
          <w:sz w:val="26"/>
          <w:szCs w:val="26"/>
        </w:rPr>
        <w:br/>
      </w:r>
      <w:r w:rsidRPr="00D7220D">
        <w:rPr>
          <w:sz w:val="26"/>
          <w:szCs w:val="26"/>
        </w:rPr>
        <w:t xml:space="preserve">на </w:t>
      </w:r>
      <w:r w:rsidR="00642AD8">
        <w:rPr>
          <w:sz w:val="26"/>
          <w:szCs w:val="26"/>
        </w:rPr>
        <w:t>24</w:t>
      </w:r>
      <w:r w:rsidRPr="00D7220D">
        <w:rPr>
          <w:bCs/>
          <w:sz w:val="26"/>
          <w:szCs w:val="26"/>
        </w:rPr>
        <w:t>.1</w:t>
      </w:r>
      <w:r w:rsidR="00642AD8">
        <w:rPr>
          <w:bCs/>
          <w:sz w:val="26"/>
          <w:szCs w:val="26"/>
        </w:rPr>
        <w:t>1.2017</w:t>
      </w:r>
      <w:r w:rsidRPr="00D7220D">
        <w:rPr>
          <w:bCs/>
          <w:sz w:val="26"/>
          <w:szCs w:val="26"/>
        </w:rPr>
        <w:t xml:space="preserve"> № </w:t>
      </w:r>
      <w:r w:rsidR="00642AD8">
        <w:rPr>
          <w:bCs/>
          <w:sz w:val="26"/>
          <w:szCs w:val="26"/>
        </w:rPr>
        <w:t>55</w:t>
      </w:r>
      <w:r w:rsidRPr="00D7220D">
        <w:rPr>
          <w:bCs/>
          <w:sz w:val="26"/>
          <w:szCs w:val="26"/>
        </w:rPr>
        <w:t>-п</w:t>
      </w:r>
      <w:r w:rsidR="00642AD8">
        <w:rPr>
          <w:bCs/>
          <w:sz w:val="26"/>
          <w:szCs w:val="26"/>
        </w:rPr>
        <w:t>г</w:t>
      </w:r>
      <w:r w:rsidRPr="00D7220D">
        <w:rPr>
          <w:bCs/>
          <w:sz w:val="26"/>
          <w:szCs w:val="26"/>
        </w:rPr>
        <w:t>)</w:t>
      </w:r>
      <w:r w:rsidRPr="00D7220D">
        <w:rPr>
          <w:sz w:val="26"/>
          <w:szCs w:val="26"/>
        </w:rPr>
        <w:t xml:space="preserve"> следующие изменения:</w:t>
      </w:r>
    </w:p>
    <w:p w:rsidR="002675AD" w:rsidRDefault="00D7220D" w:rsidP="00750046">
      <w:pPr>
        <w:pStyle w:val="af"/>
        <w:numPr>
          <w:ilvl w:val="1"/>
          <w:numId w:val="28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431F10">
        <w:rPr>
          <w:rFonts w:ascii="Times New Roman" w:hAnsi="Times New Roman"/>
          <w:szCs w:val="26"/>
        </w:rPr>
        <w:t>одп</w:t>
      </w:r>
      <w:r w:rsidR="00647381" w:rsidRPr="00D7220D">
        <w:rPr>
          <w:rFonts w:ascii="Times New Roman" w:hAnsi="Times New Roman"/>
          <w:szCs w:val="26"/>
        </w:rPr>
        <w:t>ункт</w:t>
      </w:r>
      <w:r w:rsidR="00642AD8">
        <w:rPr>
          <w:rFonts w:ascii="Times New Roman" w:hAnsi="Times New Roman"/>
          <w:szCs w:val="26"/>
        </w:rPr>
        <w:t>ы</w:t>
      </w:r>
      <w:r w:rsidR="00647381" w:rsidRPr="00D7220D">
        <w:rPr>
          <w:rFonts w:ascii="Times New Roman" w:hAnsi="Times New Roman"/>
          <w:szCs w:val="26"/>
        </w:rPr>
        <w:t xml:space="preserve"> 2.</w:t>
      </w:r>
      <w:r w:rsidR="00642AD8">
        <w:rPr>
          <w:rFonts w:ascii="Times New Roman" w:hAnsi="Times New Roman"/>
          <w:szCs w:val="26"/>
        </w:rPr>
        <w:t>5.3,</w:t>
      </w:r>
      <w:r w:rsidR="00CE0E87">
        <w:rPr>
          <w:rFonts w:ascii="Times New Roman" w:hAnsi="Times New Roman"/>
          <w:szCs w:val="26"/>
        </w:rPr>
        <w:t xml:space="preserve"> </w:t>
      </w:r>
      <w:r w:rsidR="00642AD8">
        <w:rPr>
          <w:rFonts w:ascii="Times New Roman" w:hAnsi="Times New Roman"/>
          <w:szCs w:val="26"/>
        </w:rPr>
        <w:t>2.5.4 пункта 2.5</w:t>
      </w:r>
      <w:r w:rsidR="002E4C5C">
        <w:rPr>
          <w:rFonts w:ascii="Times New Roman" w:hAnsi="Times New Roman"/>
          <w:szCs w:val="26"/>
        </w:rPr>
        <w:t xml:space="preserve">, </w:t>
      </w:r>
      <w:r w:rsidR="00357E27" w:rsidRPr="00D7220D">
        <w:rPr>
          <w:rFonts w:ascii="Times New Roman" w:hAnsi="Times New Roman"/>
          <w:szCs w:val="26"/>
        </w:rPr>
        <w:t xml:space="preserve"> </w:t>
      </w:r>
      <w:r w:rsidR="002E4C5C">
        <w:rPr>
          <w:rFonts w:ascii="Times New Roman" w:hAnsi="Times New Roman"/>
          <w:szCs w:val="26"/>
        </w:rPr>
        <w:t xml:space="preserve">пункт  2.15 </w:t>
      </w:r>
      <w:r w:rsidR="00357E27" w:rsidRPr="00D7220D">
        <w:rPr>
          <w:rFonts w:ascii="Times New Roman" w:hAnsi="Times New Roman"/>
          <w:szCs w:val="26"/>
        </w:rPr>
        <w:t>исключить</w:t>
      </w:r>
      <w:r>
        <w:rPr>
          <w:rFonts w:ascii="Times New Roman" w:hAnsi="Times New Roman"/>
          <w:szCs w:val="26"/>
        </w:rPr>
        <w:t>.</w:t>
      </w:r>
    </w:p>
    <w:p w:rsidR="00102CEB" w:rsidRDefault="002E4C5C" w:rsidP="00750046">
      <w:pPr>
        <w:pStyle w:val="af"/>
        <w:numPr>
          <w:ilvl w:val="1"/>
          <w:numId w:val="28"/>
        </w:numPr>
        <w:tabs>
          <w:tab w:val="left" w:pos="131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Раздел</w:t>
      </w:r>
      <w:r w:rsidR="000740D8">
        <w:rPr>
          <w:rFonts w:ascii="Times New Roman" w:hAnsi="Times New Roman"/>
          <w:szCs w:val="26"/>
        </w:rPr>
        <w:t xml:space="preserve"> </w:t>
      </w:r>
      <w:r w:rsidR="005E6441">
        <w:rPr>
          <w:rFonts w:ascii="Times New Roman" w:hAnsi="Times New Roman"/>
          <w:szCs w:val="26"/>
        </w:rPr>
        <w:t xml:space="preserve">3 </w:t>
      </w:r>
      <w:r w:rsidR="00102CEB" w:rsidRPr="00D7220D">
        <w:rPr>
          <w:rFonts w:ascii="Times New Roman" w:hAnsi="Times New Roman"/>
          <w:szCs w:val="26"/>
        </w:rPr>
        <w:t>изложить в следующей редакции:</w:t>
      </w:r>
    </w:p>
    <w:p w:rsidR="002E4C5C" w:rsidRPr="00D7220D" w:rsidRDefault="002E4C5C" w:rsidP="00750046">
      <w:pPr>
        <w:pStyle w:val="af"/>
        <w:tabs>
          <w:tab w:val="left" w:pos="1316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«3.1.</w:t>
      </w:r>
      <w:r w:rsidR="0075004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Финансирование содержания Доски почета осуществляется из бюджета Нефтеюганского района</w:t>
      </w:r>
      <w:r w:rsidR="00550271">
        <w:rPr>
          <w:rFonts w:ascii="Times New Roman" w:hAnsi="Times New Roman"/>
          <w:szCs w:val="26"/>
        </w:rPr>
        <w:t>.</w:t>
      </w:r>
    </w:p>
    <w:p w:rsidR="00A7231B" w:rsidRPr="00D7220D" w:rsidRDefault="002E4C5C" w:rsidP="00750046">
      <w:pPr>
        <w:tabs>
          <w:tab w:val="left" w:pos="0"/>
          <w:tab w:val="left" w:pos="284"/>
          <w:tab w:val="left" w:pos="709"/>
          <w:tab w:val="left" w:pos="131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</w:t>
      </w:r>
      <w:r w:rsidR="00102CEB" w:rsidRPr="00D7220D">
        <w:rPr>
          <w:sz w:val="26"/>
          <w:szCs w:val="26"/>
        </w:rPr>
        <w:t>.</w:t>
      </w:r>
      <w:r w:rsidR="005E6441">
        <w:rPr>
          <w:sz w:val="26"/>
          <w:szCs w:val="26"/>
        </w:rPr>
        <w:t>2</w:t>
      </w:r>
      <w:r w:rsidR="00102CEB" w:rsidRPr="00D7220D">
        <w:rPr>
          <w:sz w:val="26"/>
          <w:szCs w:val="26"/>
        </w:rPr>
        <w:t>.</w:t>
      </w:r>
      <w:r w:rsidR="005E6441">
        <w:rPr>
          <w:sz w:val="26"/>
          <w:szCs w:val="26"/>
        </w:rPr>
        <w:t xml:space="preserve"> Оформление, содержание, ремонт Доски почета осуществляет муниципальное казенное учреждение «Управление по делам администрации Нефтеюганского района</w:t>
      </w:r>
      <w:proofErr w:type="gramStart"/>
      <w:r w:rsidR="00102CEB" w:rsidRPr="00D7220D">
        <w:rPr>
          <w:sz w:val="26"/>
          <w:szCs w:val="26"/>
        </w:rPr>
        <w:t>.».</w:t>
      </w:r>
      <w:proofErr w:type="gramEnd"/>
    </w:p>
    <w:p w:rsidR="00E225A9" w:rsidRPr="00D7220D" w:rsidRDefault="00E225A9" w:rsidP="00750046">
      <w:pPr>
        <w:numPr>
          <w:ilvl w:val="0"/>
          <w:numId w:val="28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>Насто</w:t>
      </w:r>
      <w:r w:rsidR="009D23E7" w:rsidRPr="00D7220D">
        <w:rPr>
          <w:sz w:val="26"/>
          <w:szCs w:val="26"/>
        </w:rPr>
        <w:t>ящее постановление распространя</w:t>
      </w:r>
      <w:r w:rsidRPr="00D7220D">
        <w:rPr>
          <w:sz w:val="26"/>
          <w:szCs w:val="26"/>
        </w:rPr>
        <w:t>ет</w:t>
      </w:r>
      <w:r w:rsidR="00A65585" w:rsidRPr="00D7220D">
        <w:rPr>
          <w:sz w:val="26"/>
          <w:szCs w:val="26"/>
        </w:rPr>
        <w:t xml:space="preserve"> свое действие</w:t>
      </w:r>
      <w:r w:rsidRPr="00D7220D">
        <w:rPr>
          <w:sz w:val="26"/>
          <w:szCs w:val="26"/>
        </w:rPr>
        <w:t xml:space="preserve"> </w:t>
      </w:r>
      <w:r w:rsidR="008C262A">
        <w:rPr>
          <w:sz w:val="26"/>
          <w:szCs w:val="26"/>
        </w:rPr>
        <w:br/>
      </w:r>
      <w:r w:rsidRPr="00D7220D">
        <w:rPr>
          <w:sz w:val="26"/>
          <w:szCs w:val="26"/>
        </w:rPr>
        <w:t>н</w:t>
      </w:r>
      <w:r w:rsidR="004B2413">
        <w:rPr>
          <w:sz w:val="26"/>
          <w:szCs w:val="26"/>
        </w:rPr>
        <w:t xml:space="preserve">а правоотношения, возникшие с </w:t>
      </w:r>
      <w:r w:rsidR="00750046">
        <w:rPr>
          <w:sz w:val="26"/>
          <w:szCs w:val="26"/>
        </w:rPr>
        <w:t>0</w:t>
      </w:r>
      <w:r w:rsidR="004B2413">
        <w:rPr>
          <w:sz w:val="26"/>
          <w:szCs w:val="26"/>
        </w:rPr>
        <w:t>1.05.2019</w:t>
      </w:r>
      <w:r w:rsidRPr="00D7220D">
        <w:rPr>
          <w:sz w:val="26"/>
          <w:szCs w:val="26"/>
        </w:rPr>
        <w:t>.</w:t>
      </w:r>
    </w:p>
    <w:p w:rsidR="00A81735" w:rsidRPr="00D7220D" w:rsidRDefault="00A81735" w:rsidP="00750046">
      <w:pPr>
        <w:numPr>
          <w:ilvl w:val="0"/>
          <w:numId w:val="28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proofErr w:type="gramStart"/>
      <w:r w:rsidRPr="00D7220D">
        <w:rPr>
          <w:sz w:val="26"/>
          <w:szCs w:val="26"/>
        </w:rPr>
        <w:t>Контроль за</w:t>
      </w:r>
      <w:proofErr w:type="gramEnd"/>
      <w:r w:rsidRPr="00D7220D">
        <w:rPr>
          <w:sz w:val="26"/>
          <w:szCs w:val="26"/>
        </w:rPr>
        <w:t xml:space="preserve"> </w:t>
      </w:r>
      <w:r w:rsidR="002544E5" w:rsidRPr="00D7220D">
        <w:rPr>
          <w:sz w:val="26"/>
          <w:szCs w:val="26"/>
        </w:rPr>
        <w:t>выполнением</w:t>
      </w:r>
      <w:r w:rsidRPr="00D7220D">
        <w:rPr>
          <w:sz w:val="26"/>
          <w:szCs w:val="26"/>
        </w:rPr>
        <w:t xml:space="preserve"> постановления возложить на первого заместителя главы Нефтеюганского района </w:t>
      </w:r>
      <w:proofErr w:type="spellStart"/>
      <w:r w:rsidR="00BB6FDE" w:rsidRPr="00D7220D">
        <w:rPr>
          <w:sz w:val="26"/>
          <w:szCs w:val="26"/>
        </w:rPr>
        <w:t>Кудашкина</w:t>
      </w:r>
      <w:proofErr w:type="spellEnd"/>
      <w:r w:rsidR="00750046" w:rsidRPr="00750046">
        <w:rPr>
          <w:sz w:val="26"/>
          <w:szCs w:val="26"/>
        </w:rPr>
        <w:t xml:space="preserve"> </w:t>
      </w:r>
      <w:r w:rsidR="00750046" w:rsidRPr="00D7220D">
        <w:rPr>
          <w:sz w:val="26"/>
          <w:szCs w:val="26"/>
        </w:rPr>
        <w:t>С.А.</w:t>
      </w:r>
    </w:p>
    <w:p w:rsidR="008C262A" w:rsidRDefault="008C262A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</w:p>
    <w:p w:rsidR="000740D8" w:rsidRPr="00D7220D" w:rsidRDefault="000740D8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</w:p>
    <w:p w:rsidR="00C80342" w:rsidRPr="00D7220D" w:rsidRDefault="00C80342" w:rsidP="00D7220D">
      <w:pPr>
        <w:tabs>
          <w:tab w:val="left" w:pos="1026"/>
        </w:tabs>
        <w:jc w:val="both"/>
        <w:rPr>
          <w:sz w:val="26"/>
          <w:szCs w:val="26"/>
        </w:rPr>
      </w:pPr>
    </w:p>
    <w:p w:rsidR="00750046" w:rsidRPr="004110EB" w:rsidRDefault="0075004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8C262A" w:rsidRPr="006E07F5" w:rsidRDefault="008C262A" w:rsidP="00AE26CA">
      <w:pPr>
        <w:jc w:val="both"/>
        <w:rPr>
          <w:sz w:val="26"/>
          <w:szCs w:val="26"/>
        </w:rPr>
      </w:pPr>
    </w:p>
    <w:p w:rsidR="00E57E09" w:rsidRPr="00D7220D" w:rsidRDefault="00E57E09" w:rsidP="00D7220D">
      <w:pPr>
        <w:jc w:val="both"/>
        <w:rPr>
          <w:sz w:val="26"/>
          <w:szCs w:val="26"/>
        </w:rPr>
      </w:pPr>
    </w:p>
    <w:sectPr w:rsidR="00E57E09" w:rsidRPr="00D7220D" w:rsidSect="00D722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FA" w:rsidRDefault="000C61FA">
      <w:r>
        <w:separator/>
      </w:r>
    </w:p>
  </w:endnote>
  <w:endnote w:type="continuationSeparator" w:id="0">
    <w:p w:rsidR="000C61FA" w:rsidRDefault="000C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FA" w:rsidRDefault="000C61FA">
      <w:r>
        <w:separator/>
      </w:r>
    </w:p>
  </w:footnote>
  <w:footnote w:type="continuationSeparator" w:id="0">
    <w:p w:rsidR="000C61FA" w:rsidRDefault="000C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D8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15C"/>
    <w:multiLevelType w:val="multilevel"/>
    <w:tmpl w:val="8098CD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010C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5030CC6"/>
    <w:multiLevelType w:val="multilevel"/>
    <w:tmpl w:val="BA32A7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2">
    <w:nsid w:val="2E744D61"/>
    <w:multiLevelType w:val="multilevel"/>
    <w:tmpl w:val="39C82EAA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5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B0C86"/>
    <w:multiLevelType w:val="multilevel"/>
    <w:tmpl w:val="357C2F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5"/>
  </w:num>
  <w:num w:numId="5">
    <w:abstractNumId w:val="18"/>
  </w:num>
  <w:num w:numId="6">
    <w:abstractNumId w:val="20"/>
  </w:num>
  <w:num w:numId="7">
    <w:abstractNumId w:val="25"/>
  </w:num>
  <w:num w:numId="8">
    <w:abstractNumId w:val="13"/>
  </w:num>
  <w:num w:numId="9">
    <w:abstractNumId w:val="21"/>
  </w:num>
  <w:num w:numId="10">
    <w:abstractNumId w:val="1"/>
  </w:num>
  <w:num w:numId="11">
    <w:abstractNumId w:val="3"/>
  </w:num>
  <w:num w:numId="12">
    <w:abstractNumId w:val="4"/>
  </w:num>
  <w:num w:numId="13">
    <w:abstractNumId w:val="19"/>
  </w:num>
  <w:num w:numId="14">
    <w:abstractNumId w:val="7"/>
  </w:num>
  <w:num w:numId="15">
    <w:abstractNumId w:val="26"/>
  </w:num>
  <w:num w:numId="16">
    <w:abstractNumId w:val="2"/>
  </w:num>
  <w:num w:numId="17">
    <w:abstractNumId w:val="9"/>
  </w:num>
  <w:num w:numId="18">
    <w:abstractNumId w:val="23"/>
  </w:num>
  <w:num w:numId="19">
    <w:abstractNumId w:val="8"/>
  </w:num>
  <w:num w:numId="20">
    <w:abstractNumId w:val="28"/>
  </w:num>
  <w:num w:numId="21">
    <w:abstractNumId w:val="6"/>
  </w:num>
  <w:num w:numId="22">
    <w:abstractNumId w:val="15"/>
  </w:num>
  <w:num w:numId="23">
    <w:abstractNumId w:val="16"/>
  </w:num>
  <w:num w:numId="24">
    <w:abstractNumId w:val="17"/>
  </w:num>
  <w:num w:numId="25">
    <w:abstractNumId w:val="10"/>
  </w:num>
  <w:num w:numId="26">
    <w:abstractNumId w:val="11"/>
  </w:num>
  <w:num w:numId="27">
    <w:abstractNumId w:val="12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0DD4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0B1D"/>
    <w:rsid w:val="00071C9B"/>
    <w:rsid w:val="00073573"/>
    <w:rsid w:val="000736C1"/>
    <w:rsid w:val="00073BDC"/>
    <w:rsid w:val="000740D8"/>
    <w:rsid w:val="000778E9"/>
    <w:rsid w:val="00077A0E"/>
    <w:rsid w:val="0008212A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A6811"/>
    <w:rsid w:val="000B054E"/>
    <w:rsid w:val="000B25E0"/>
    <w:rsid w:val="000B5338"/>
    <w:rsid w:val="000C4D71"/>
    <w:rsid w:val="000C5625"/>
    <w:rsid w:val="000C5E98"/>
    <w:rsid w:val="000C61FA"/>
    <w:rsid w:val="000C7253"/>
    <w:rsid w:val="000D4A53"/>
    <w:rsid w:val="000D644B"/>
    <w:rsid w:val="000E2050"/>
    <w:rsid w:val="000E4F62"/>
    <w:rsid w:val="000E5184"/>
    <w:rsid w:val="000F14D4"/>
    <w:rsid w:val="0010106D"/>
    <w:rsid w:val="00102CEB"/>
    <w:rsid w:val="00103EDB"/>
    <w:rsid w:val="00104CE7"/>
    <w:rsid w:val="00106E30"/>
    <w:rsid w:val="00110A76"/>
    <w:rsid w:val="001126A3"/>
    <w:rsid w:val="00113E15"/>
    <w:rsid w:val="00123A9B"/>
    <w:rsid w:val="001242CA"/>
    <w:rsid w:val="001247AF"/>
    <w:rsid w:val="001372D9"/>
    <w:rsid w:val="001378A9"/>
    <w:rsid w:val="00137CD3"/>
    <w:rsid w:val="0014082B"/>
    <w:rsid w:val="001412EF"/>
    <w:rsid w:val="001459D1"/>
    <w:rsid w:val="00146DFF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1ED1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24AB8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3373"/>
    <w:rsid w:val="002544E5"/>
    <w:rsid w:val="002564E9"/>
    <w:rsid w:val="00257C3A"/>
    <w:rsid w:val="00261ACE"/>
    <w:rsid w:val="00262191"/>
    <w:rsid w:val="002672B7"/>
    <w:rsid w:val="002675AD"/>
    <w:rsid w:val="00270DDE"/>
    <w:rsid w:val="00271124"/>
    <w:rsid w:val="00275E36"/>
    <w:rsid w:val="00277080"/>
    <w:rsid w:val="002772EB"/>
    <w:rsid w:val="00281C02"/>
    <w:rsid w:val="002826CB"/>
    <w:rsid w:val="00285AD9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C7DF0"/>
    <w:rsid w:val="002D5CFE"/>
    <w:rsid w:val="002E2EB3"/>
    <w:rsid w:val="002E3108"/>
    <w:rsid w:val="002E4C5C"/>
    <w:rsid w:val="002E70E9"/>
    <w:rsid w:val="002F0617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0FD"/>
    <w:rsid w:val="00315E5C"/>
    <w:rsid w:val="003177F1"/>
    <w:rsid w:val="003220B7"/>
    <w:rsid w:val="003304BD"/>
    <w:rsid w:val="00330FD7"/>
    <w:rsid w:val="00340482"/>
    <w:rsid w:val="003432E4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57E27"/>
    <w:rsid w:val="00365298"/>
    <w:rsid w:val="003664E5"/>
    <w:rsid w:val="00370557"/>
    <w:rsid w:val="00371E57"/>
    <w:rsid w:val="003733BE"/>
    <w:rsid w:val="00375704"/>
    <w:rsid w:val="00377192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420A"/>
    <w:rsid w:val="003D6ADF"/>
    <w:rsid w:val="003E0F30"/>
    <w:rsid w:val="003E33A0"/>
    <w:rsid w:val="003E35A9"/>
    <w:rsid w:val="003E3FEC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1F10"/>
    <w:rsid w:val="00432F37"/>
    <w:rsid w:val="004338AC"/>
    <w:rsid w:val="004347F3"/>
    <w:rsid w:val="00437B88"/>
    <w:rsid w:val="004428B1"/>
    <w:rsid w:val="00450D10"/>
    <w:rsid w:val="00453E80"/>
    <w:rsid w:val="0045479F"/>
    <w:rsid w:val="004610A2"/>
    <w:rsid w:val="004649C1"/>
    <w:rsid w:val="0046779E"/>
    <w:rsid w:val="00467C3D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2413"/>
    <w:rsid w:val="004B52E3"/>
    <w:rsid w:val="004D054B"/>
    <w:rsid w:val="004D2A9C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694D"/>
    <w:rsid w:val="005378D5"/>
    <w:rsid w:val="00542F68"/>
    <w:rsid w:val="005438CB"/>
    <w:rsid w:val="0054518D"/>
    <w:rsid w:val="005452AF"/>
    <w:rsid w:val="0054582F"/>
    <w:rsid w:val="00550271"/>
    <w:rsid w:val="005555A9"/>
    <w:rsid w:val="00560FF8"/>
    <w:rsid w:val="00561CB2"/>
    <w:rsid w:val="0056531D"/>
    <w:rsid w:val="005658E2"/>
    <w:rsid w:val="00565EEC"/>
    <w:rsid w:val="00566BB4"/>
    <w:rsid w:val="00572A62"/>
    <w:rsid w:val="0057502D"/>
    <w:rsid w:val="00576D35"/>
    <w:rsid w:val="005808EF"/>
    <w:rsid w:val="00583605"/>
    <w:rsid w:val="005839E5"/>
    <w:rsid w:val="00584101"/>
    <w:rsid w:val="00587452"/>
    <w:rsid w:val="00590B73"/>
    <w:rsid w:val="0059266A"/>
    <w:rsid w:val="0059303E"/>
    <w:rsid w:val="0059483E"/>
    <w:rsid w:val="00594ADB"/>
    <w:rsid w:val="0059568B"/>
    <w:rsid w:val="005961ED"/>
    <w:rsid w:val="00596347"/>
    <w:rsid w:val="00596EC7"/>
    <w:rsid w:val="005A0163"/>
    <w:rsid w:val="005A3B81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441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2AD8"/>
    <w:rsid w:val="0064702D"/>
    <w:rsid w:val="00647381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5BF3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0727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35E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3E36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0046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653F"/>
    <w:rsid w:val="007874CB"/>
    <w:rsid w:val="00791A27"/>
    <w:rsid w:val="00793185"/>
    <w:rsid w:val="007A1393"/>
    <w:rsid w:val="007A48B1"/>
    <w:rsid w:val="007A6DC9"/>
    <w:rsid w:val="007B1F6F"/>
    <w:rsid w:val="007B4947"/>
    <w:rsid w:val="007B535C"/>
    <w:rsid w:val="007B54CF"/>
    <w:rsid w:val="007C0714"/>
    <w:rsid w:val="007C1E24"/>
    <w:rsid w:val="007C3C86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3406"/>
    <w:rsid w:val="0082515A"/>
    <w:rsid w:val="0082747D"/>
    <w:rsid w:val="00830EEE"/>
    <w:rsid w:val="0083105E"/>
    <w:rsid w:val="0083298F"/>
    <w:rsid w:val="0083442D"/>
    <w:rsid w:val="00834B48"/>
    <w:rsid w:val="008403AD"/>
    <w:rsid w:val="0084392B"/>
    <w:rsid w:val="00843CBB"/>
    <w:rsid w:val="00843D82"/>
    <w:rsid w:val="008477C3"/>
    <w:rsid w:val="00850FAF"/>
    <w:rsid w:val="00854506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293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62A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1DD0"/>
    <w:rsid w:val="008F2A83"/>
    <w:rsid w:val="008F36AB"/>
    <w:rsid w:val="008F79CD"/>
    <w:rsid w:val="008F7CE2"/>
    <w:rsid w:val="00901B30"/>
    <w:rsid w:val="00901F5E"/>
    <w:rsid w:val="009031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87B9C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362F"/>
    <w:rsid w:val="009C466F"/>
    <w:rsid w:val="009D070C"/>
    <w:rsid w:val="009D0C5D"/>
    <w:rsid w:val="009D23E7"/>
    <w:rsid w:val="009D443B"/>
    <w:rsid w:val="009D569C"/>
    <w:rsid w:val="009D5AFD"/>
    <w:rsid w:val="009D644F"/>
    <w:rsid w:val="009E23FB"/>
    <w:rsid w:val="009E5784"/>
    <w:rsid w:val="00A008EE"/>
    <w:rsid w:val="00A034C8"/>
    <w:rsid w:val="00A05B5A"/>
    <w:rsid w:val="00A0674F"/>
    <w:rsid w:val="00A079E6"/>
    <w:rsid w:val="00A155B8"/>
    <w:rsid w:val="00A17DCE"/>
    <w:rsid w:val="00A20E24"/>
    <w:rsid w:val="00A2277E"/>
    <w:rsid w:val="00A24997"/>
    <w:rsid w:val="00A252E9"/>
    <w:rsid w:val="00A2699B"/>
    <w:rsid w:val="00A2771D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5585"/>
    <w:rsid w:val="00A67651"/>
    <w:rsid w:val="00A7022C"/>
    <w:rsid w:val="00A7231B"/>
    <w:rsid w:val="00A72D8B"/>
    <w:rsid w:val="00A73645"/>
    <w:rsid w:val="00A7772F"/>
    <w:rsid w:val="00A8173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0A9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1B1D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BC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271F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53CB"/>
    <w:rsid w:val="00BB6AA7"/>
    <w:rsid w:val="00BB6FDE"/>
    <w:rsid w:val="00BC4A7A"/>
    <w:rsid w:val="00BC6A6B"/>
    <w:rsid w:val="00BD0D20"/>
    <w:rsid w:val="00BD0DD0"/>
    <w:rsid w:val="00BD1A7F"/>
    <w:rsid w:val="00BD505E"/>
    <w:rsid w:val="00BD55DD"/>
    <w:rsid w:val="00BD6FCD"/>
    <w:rsid w:val="00BD790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0657B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0342"/>
    <w:rsid w:val="00C87D96"/>
    <w:rsid w:val="00C92C32"/>
    <w:rsid w:val="00C95B5B"/>
    <w:rsid w:val="00CA0669"/>
    <w:rsid w:val="00CA4393"/>
    <w:rsid w:val="00CA47E4"/>
    <w:rsid w:val="00CA6142"/>
    <w:rsid w:val="00CB0098"/>
    <w:rsid w:val="00CB14ED"/>
    <w:rsid w:val="00CB4871"/>
    <w:rsid w:val="00CC11C4"/>
    <w:rsid w:val="00CC2777"/>
    <w:rsid w:val="00CC6613"/>
    <w:rsid w:val="00CC69C7"/>
    <w:rsid w:val="00CD46A3"/>
    <w:rsid w:val="00CD4E84"/>
    <w:rsid w:val="00CD66C1"/>
    <w:rsid w:val="00CD795E"/>
    <w:rsid w:val="00CD7BB3"/>
    <w:rsid w:val="00CE0E87"/>
    <w:rsid w:val="00CE0E9E"/>
    <w:rsid w:val="00CE0F31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24FF0"/>
    <w:rsid w:val="00D254DB"/>
    <w:rsid w:val="00D25CFD"/>
    <w:rsid w:val="00D324FA"/>
    <w:rsid w:val="00D33355"/>
    <w:rsid w:val="00D3471C"/>
    <w:rsid w:val="00D35D99"/>
    <w:rsid w:val="00D36A53"/>
    <w:rsid w:val="00D37306"/>
    <w:rsid w:val="00D373A8"/>
    <w:rsid w:val="00D40633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63DE5"/>
    <w:rsid w:val="00D71E87"/>
    <w:rsid w:val="00D721CF"/>
    <w:rsid w:val="00D7220D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35D7"/>
    <w:rsid w:val="00DB4092"/>
    <w:rsid w:val="00DB480D"/>
    <w:rsid w:val="00DB5256"/>
    <w:rsid w:val="00DC1705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25A9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57E09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4B51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984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03AE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9BB"/>
    <w:rsid w:val="00F90B4D"/>
    <w:rsid w:val="00F921FB"/>
    <w:rsid w:val="00F92D98"/>
    <w:rsid w:val="00F97163"/>
    <w:rsid w:val="00FA2A95"/>
    <w:rsid w:val="00FA3B83"/>
    <w:rsid w:val="00FA4965"/>
    <w:rsid w:val="00FA7978"/>
    <w:rsid w:val="00FB1E5E"/>
    <w:rsid w:val="00FB65FF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B6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  <w:style w:type="paragraph" w:customStyle="1" w:styleId="13">
    <w:name w:val="Абзац списка1"/>
    <w:basedOn w:val="a"/>
    <w:rsid w:val="00B25BC0"/>
    <w:pPr>
      <w:ind w:left="720"/>
    </w:pPr>
    <w:rPr>
      <w:rFonts w:eastAsia="Calibri"/>
    </w:rPr>
  </w:style>
  <w:style w:type="paragraph" w:customStyle="1" w:styleId="23">
    <w:name w:val="Абзац списка2"/>
    <w:basedOn w:val="a"/>
    <w:rsid w:val="005E6441"/>
    <w:pPr>
      <w:ind w:left="720"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8F2A83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  <w:style w:type="paragraph" w:customStyle="1" w:styleId="13">
    <w:name w:val="Абзац списка1"/>
    <w:basedOn w:val="a"/>
    <w:rsid w:val="00B25BC0"/>
    <w:pPr>
      <w:ind w:left="720"/>
    </w:pPr>
    <w:rPr>
      <w:rFonts w:eastAsia="Calibri"/>
    </w:rPr>
  </w:style>
  <w:style w:type="paragraph" w:customStyle="1" w:styleId="23">
    <w:name w:val="Абзац списка2"/>
    <w:basedOn w:val="a"/>
    <w:rsid w:val="005E6441"/>
    <w:pPr>
      <w:ind w:left="720"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8F2A8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46A9-974D-4F4F-BE57-F4808BC7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Квочина Светлана Викторовна</cp:lastModifiedBy>
  <cp:revision>2</cp:revision>
  <cp:lastPrinted>2019-05-20T07:13:00Z</cp:lastPrinted>
  <dcterms:created xsi:type="dcterms:W3CDTF">2019-05-31T04:15:00Z</dcterms:created>
  <dcterms:modified xsi:type="dcterms:W3CDTF">2019-05-31T04:15:00Z</dcterms:modified>
</cp:coreProperties>
</file>