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C4CD9" w14:textId="77777777" w:rsidR="00C73669" w:rsidRDefault="002C7E09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mc:AlternateContent>
          <mc:Choice Requires="wpg">
            <w:drawing>
              <wp:inline distT="0" distB="0" distL="0" distR="0" wp14:anchorId="68B703E8" wp14:editId="501DCEAC">
                <wp:extent cx="600075" cy="711200"/>
                <wp:effectExtent l="0" t="0" r="9525" b="0"/>
                <wp:docPr id="1" name="Рисунок 1" descr="Герб_20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_2004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12000" contrast="24000"/>
                          <a:grayscl/>
                        </a:blip>
                        <a:stretch/>
                      </pic:blipFill>
                      <pic:spPr bwMode="auto">
                        <a:xfrm>
                          <a:off x="0" y="0"/>
                          <a:ext cx="60007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7.2pt;height:56.0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</w:p>
    <w:p w14:paraId="428D1665" w14:textId="77777777" w:rsidR="00C73669" w:rsidRDefault="00C7366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A0FA4E" w14:textId="77777777" w:rsidR="00C73669" w:rsidRDefault="002C7E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Нефтеюганского района</w:t>
      </w:r>
    </w:p>
    <w:p w14:paraId="6FAF6577" w14:textId="77777777" w:rsidR="00C73669" w:rsidRDefault="00C73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36D46BFC" w14:textId="77777777" w:rsidR="00C73669" w:rsidRDefault="002C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2"/>
          <w:szCs w:val="4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департамент  финансов</w:t>
      </w:r>
      <w:proofErr w:type="gramEnd"/>
    </w:p>
    <w:p w14:paraId="0E3F6FCD" w14:textId="77777777" w:rsidR="00C73669" w:rsidRDefault="00C73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B0C95D" w14:textId="77777777" w:rsidR="00C73669" w:rsidRDefault="002C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приказ</w:t>
      </w:r>
    </w:p>
    <w:p w14:paraId="4329CFF9" w14:textId="77777777" w:rsidR="00C73669" w:rsidRDefault="00C736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73669" w14:paraId="58A8E860" w14:textId="7777777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61C5F78" w14:textId="77777777" w:rsidR="00C73669" w:rsidRDefault="00C7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5" w:type="dxa"/>
            <w:vMerge w:val="restart"/>
          </w:tcPr>
          <w:p w14:paraId="79875A87" w14:textId="77777777" w:rsidR="00C73669" w:rsidRDefault="002C7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 </w:t>
            </w:r>
          </w:p>
        </w:tc>
      </w:tr>
      <w:tr w:rsidR="00C73669" w14:paraId="00D4498E" w14:textId="77777777">
        <w:trPr>
          <w:cantSplit/>
          <w:trHeight w:val="232"/>
        </w:trPr>
        <w:tc>
          <w:tcPr>
            <w:tcW w:w="3119" w:type="dxa"/>
          </w:tcPr>
          <w:p w14:paraId="62E7841D" w14:textId="77777777" w:rsidR="00C73669" w:rsidRDefault="00C7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66C4332F" w14:textId="77777777" w:rsidR="00C73669" w:rsidRDefault="00C7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0FEC8C6F" w14:textId="77777777" w:rsidR="00C73669" w:rsidRDefault="00C73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6B168E25" w14:textId="77777777" w:rsidR="00C73669" w:rsidRDefault="002C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Нефтеюганск</w:t>
      </w:r>
    </w:p>
    <w:p w14:paraId="5B581F2C" w14:textId="77777777" w:rsidR="00C73669" w:rsidRDefault="00C736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B0B86B" w14:textId="77777777" w:rsidR="00C73669" w:rsidRDefault="00C73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C9FCE1E" w14:textId="77777777" w:rsidR="00C73669" w:rsidRDefault="002C7E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предоставлении отчета о результатах </w:t>
      </w:r>
      <w:r>
        <w:rPr>
          <w:rFonts w:ascii="Times New Roman" w:hAnsi="Times New Roman" w:cs="Times New Roman"/>
          <w:sz w:val="26"/>
          <w:szCs w:val="28"/>
        </w:rPr>
        <w:t>деятельности</w:t>
      </w:r>
      <w:r>
        <w:rPr>
          <w:rFonts w:ascii="Times New Roman" w:hAnsi="Times New Roman" w:cs="Times New Roman"/>
          <w:sz w:val="26"/>
          <w:szCs w:val="28"/>
        </w:rPr>
        <w:t xml:space="preserve"> муниципального учреждения Нефтеюганского района и об использовании закрепленного за ним муниципального имущества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назначении ответственных лиц за его согласование</w:t>
      </w:r>
    </w:p>
    <w:p w14:paraId="59B3284B" w14:textId="77777777" w:rsidR="00C73669" w:rsidRDefault="00C736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91DA574" w14:textId="77777777" w:rsidR="00C73669" w:rsidRDefault="00C736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6135AD" w14:textId="77777777" w:rsidR="00C73669" w:rsidRDefault="002C7E09">
      <w:pPr>
        <w:tabs>
          <w:tab w:val="left" w:pos="4253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целях реализации постановления администрации Нефтеюганского района от 29.12.2022 № 2628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-па «Об утверждении порядка составления и утверждения отчета о результатах деятельности муниципального учреждения Нефтеюганского района и об использовании закрепленного за ним муниципального имущества» (далее – Постановление), п р и к а з ы в а ю:</w:t>
      </w:r>
    </w:p>
    <w:p w14:paraId="5954DBDA" w14:textId="77777777" w:rsidR="00C73669" w:rsidRDefault="00C73669">
      <w:pPr>
        <w:tabs>
          <w:tab w:val="left" w:pos="4253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27832844" w14:textId="77777777" w:rsidR="00C73669" w:rsidRDefault="002C7E09">
      <w:pPr>
        <w:spacing w:after="0"/>
        <w:ind w:firstLine="6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Руководителю муниципального казенного учреждения «Центр бухгалтерского обслуживания» до размещения на официальном сайте в сети Интернет </w:t>
      </w:r>
      <w:hyperlink r:id="rId10" w:tooltip="http://www.bus.gov.ru" w:history="1">
        <w:r>
          <w:rPr>
            <w:rStyle w:val="afd"/>
            <w:rFonts w:ascii="Times New Roman" w:hAnsi="Times New Roman" w:cs="Times New Roman"/>
            <w:sz w:val="26"/>
            <w:szCs w:val="26"/>
          </w:rPr>
          <w:t>www.bus.gov.ru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обеспечить предоставление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отчета о резул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ьтатах </w:t>
      </w:r>
      <w:r>
        <w:rPr>
          <w:rFonts w:ascii="Times New Roman" w:hAnsi="Times New Roman" w:cs="Times New Roman"/>
          <w:sz w:val="26"/>
          <w:szCs w:val="26"/>
        </w:rPr>
        <w:t>деятельности муниципального учреждения Нефтеюганского района и об использовании закрепленного за ним муниципального имущества (далее – Отчет)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в департамент финансов Нефтеюганского района (далее – Департамент) в сроки, установленные Порядком </w:t>
      </w:r>
      <w:r>
        <w:rPr>
          <w:rFonts w:ascii="Times New Roman" w:hAnsi="Times New Roman" w:cs="Times New Roman"/>
          <w:sz w:val="26"/>
          <w:szCs w:val="26"/>
        </w:rPr>
        <w:t>состав</w:t>
      </w:r>
      <w:r>
        <w:rPr>
          <w:rFonts w:ascii="Times New Roman" w:hAnsi="Times New Roman" w:cs="Times New Roman"/>
          <w:sz w:val="26"/>
          <w:szCs w:val="26"/>
        </w:rPr>
        <w:t>ления и утверждения отчета о результатах деятельности муниципального учреждения Нефтеюганского района и об использовании закрепленного за ним муниципального имущества (далее – Порядок), утвержденным Постановлением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6DAC8C05" w14:textId="77777777" w:rsidR="00C73669" w:rsidRDefault="002C7E09">
      <w:pPr>
        <w:spacing w:after="0"/>
        <w:ind w:firstLine="6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Назначить лицами ответственными за сог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ласование Отчета в сроки, установленные Порядком, следующих работников Департамента:</w:t>
      </w:r>
    </w:p>
    <w:p w14:paraId="0F849B6C" w14:textId="77777777" w:rsidR="00C73669" w:rsidRDefault="002C7E09">
      <w:pPr>
        <w:spacing w:after="0"/>
        <w:ind w:firstLine="6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 Данилову Анастасию Ивановну – специалиста - эксперта отдела учета и отчетности;</w:t>
      </w:r>
    </w:p>
    <w:p w14:paraId="6D4B3E98" w14:textId="77777777" w:rsidR="00C73669" w:rsidRDefault="002C7E09">
      <w:pPr>
        <w:spacing w:after="0"/>
        <w:ind w:firstLine="6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Почуеву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Алефтину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Геннадьевну – начальника отдела учета и отчетности.</w:t>
      </w:r>
    </w:p>
    <w:p w14:paraId="7AAD4E8B" w14:textId="77777777" w:rsidR="00C73669" w:rsidRDefault="002C7E09">
      <w:pPr>
        <w:spacing w:after="0"/>
        <w:ind w:firstLine="6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Специалис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ту-эксперту отдела организационной работы и информатизации Ротарь Н. В. довести настоящий приказ до сведения ответственных лиц 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руководителя муниципального казенного учреждения «Центр бухгалтерского обслуживания».</w:t>
      </w:r>
    </w:p>
    <w:p w14:paraId="65AB181D" w14:textId="77777777" w:rsidR="00C73669" w:rsidRDefault="002C7E09">
      <w:pPr>
        <w:spacing w:after="0"/>
        <w:ind w:firstLine="6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Настоящий приказ подлежит размещению 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 официальном сайте органов местного самоуправления Нефтеюганского района.</w:t>
      </w:r>
    </w:p>
    <w:p w14:paraId="6FC906D8" w14:textId="77777777" w:rsidR="00C73669" w:rsidRDefault="002C7E09">
      <w:pPr>
        <w:spacing w:after="0"/>
        <w:ind w:firstLine="6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Контроль за выполнением настоящего приказа возложить на начальника управления отчетности и исполнения бюджета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Шабурникову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Л.В.</w:t>
      </w:r>
    </w:p>
    <w:p w14:paraId="0E188568" w14:textId="77777777" w:rsidR="00C73669" w:rsidRDefault="00C73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DC2A0D9" w14:textId="77777777" w:rsidR="00C73669" w:rsidRDefault="00C736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EA19C45" w14:textId="77777777" w:rsidR="00C73669" w:rsidRDefault="00C736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8F4CB12" w14:textId="77777777" w:rsidR="00C73669" w:rsidRDefault="002C7E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департамента финансов</w:t>
      </w:r>
    </w:p>
    <w:p w14:paraId="121F60BC" w14:textId="77777777" w:rsidR="00C73669" w:rsidRDefault="002C7E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йона                                                                           О. А. Кофанова</w:t>
      </w:r>
    </w:p>
    <w:p w14:paraId="58CED50D" w14:textId="77777777" w:rsidR="00C73669" w:rsidRDefault="00C736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D03BE0" w14:textId="77777777" w:rsidR="00C73669" w:rsidRDefault="00C736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95C648" w14:textId="77777777" w:rsidR="00C73669" w:rsidRDefault="00C736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E4A40E" w14:textId="77777777" w:rsidR="00C73669" w:rsidRDefault="00C736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767625" w14:textId="77777777" w:rsidR="00C73669" w:rsidRDefault="00C736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9F20BD" w14:textId="77777777" w:rsidR="00C73669" w:rsidRDefault="00C736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B7CE72" w14:textId="77777777" w:rsidR="00C73669" w:rsidRDefault="00C736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77D8CF" w14:textId="77777777" w:rsidR="00C73669" w:rsidRDefault="00C736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C55E87" w14:textId="77777777" w:rsidR="00C73669" w:rsidRDefault="00C736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C85F5F" w14:textId="77777777" w:rsidR="00C73669" w:rsidRDefault="00C736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FFA2CA" w14:textId="77777777" w:rsidR="00C73669" w:rsidRDefault="00C736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151313" w14:textId="77777777" w:rsidR="00C73669" w:rsidRDefault="00C736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8984C3" w14:textId="77777777" w:rsidR="00C73669" w:rsidRDefault="00C736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73669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85CD" w14:textId="77777777" w:rsidR="00C73669" w:rsidRDefault="002C7E09">
      <w:pPr>
        <w:spacing w:after="0" w:line="240" w:lineRule="auto"/>
      </w:pPr>
      <w:r>
        <w:separator/>
      </w:r>
    </w:p>
  </w:endnote>
  <w:endnote w:type="continuationSeparator" w:id="0">
    <w:p w14:paraId="19A8D09A" w14:textId="77777777" w:rsidR="00C73669" w:rsidRDefault="002C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6BD6" w14:textId="77777777" w:rsidR="00C73669" w:rsidRDefault="002C7E09">
      <w:pPr>
        <w:spacing w:after="0" w:line="240" w:lineRule="auto"/>
      </w:pPr>
      <w:r>
        <w:separator/>
      </w:r>
    </w:p>
  </w:footnote>
  <w:footnote w:type="continuationSeparator" w:id="0">
    <w:p w14:paraId="3D75D259" w14:textId="77777777" w:rsidR="00C73669" w:rsidRDefault="002C7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DB21" w14:textId="77777777" w:rsidR="00C73669" w:rsidRDefault="00C73669">
    <w:pPr>
      <w:pStyle w:val="af4"/>
      <w:tabs>
        <w:tab w:val="left" w:pos="14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69"/>
    <w:rsid w:val="002C7E09"/>
    <w:rsid w:val="00C7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C56E"/>
  <w15:docId w15:val="{BF448736-5F40-444D-955F-05033D94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afa">
    <w:name w:val="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bus.gov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4</DocSecurity>
  <Lines>16</Lines>
  <Paragraphs>4</Paragraphs>
  <ScaleCrop>false</ScaleCrop>
  <Company>SPecialiST RePack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Романец Иван Владленович</dc:creator>
  <cp:lastModifiedBy>Данилова Анастасия Ивановна</cp:lastModifiedBy>
  <cp:revision>2</cp:revision>
  <dcterms:created xsi:type="dcterms:W3CDTF">2025-05-27T12:15:00Z</dcterms:created>
  <dcterms:modified xsi:type="dcterms:W3CDTF">2025-05-27T12:15:00Z</dcterms:modified>
</cp:coreProperties>
</file>