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7F21B9" w:rsidRDefault="00023FE4" w:rsidP="007F21B9">
      <w:pPr>
        <w:jc w:val="both"/>
        <w:rPr>
          <w:sz w:val="26"/>
          <w:szCs w:val="26"/>
        </w:rPr>
      </w:pPr>
    </w:p>
    <w:p w:rsidR="002F1ACD" w:rsidRPr="007F21B9" w:rsidRDefault="002F1ACD" w:rsidP="007F21B9">
      <w:pPr>
        <w:jc w:val="both"/>
        <w:rPr>
          <w:sz w:val="26"/>
          <w:szCs w:val="26"/>
        </w:rPr>
      </w:pPr>
    </w:p>
    <w:p w:rsidR="00B47234" w:rsidRPr="00B47234" w:rsidRDefault="00B47234" w:rsidP="00B472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34" w:rsidRPr="00B47234" w:rsidRDefault="00B47234" w:rsidP="00B47234">
      <w:pPr>
        <w:jc w:val="center"/>
        <w:rPr>
          <w:b/>
          <w:sz w:val="20"/>
          <w:szCs w:val="20"/>
        </w:rPr>
      </w:pPr>
    </w:p>
    <w:p w:rsidR="00B47234" w:rsidRPr="00B47234" w:rsidRDefault="00B47234" w:rsidP="00B47234">
      <w:pPr>
        <w:jc w:val="center"/>
        <w:rPr>
          <w:b/>
          <w:sz w:val="42"/>
          <w:szCs w:val="42"/>
        </w:rPr>
      </w:pPr>
      <w:r w:rsidRPr="00B47234">
        <w:rPr>
          <w:b/>
          <w:sz w:val="42"/>
          <w:szCs w:val="42"/>
        </w:rPr>
        <w:t xml:space="preserve">АДМИНИСТРАЦИЯ  </w:t>
      </w:r>
    </w:p>
    <w:p w:rsidR="00B47234" w:rsidRPr="00B47234" w:rsidRDefault="00B47234" w:rsidP="00B47234">
      <w:pPr>
        <w:jc w:val="center"/>
        <w:rPr>
          <w:b/>
          <w:sz w:val="19"/>
          <w:szCs w:val="42"/>
        </w:rPr>
      </w:pPr>
      <w:r w:rsidRPr="00B47234">
        <w:rPr>
          <w:b/>
          <w:sz w:val="42"/>
          <w:szCs w:val="42"/>
        </w:rPr>
        <w:t>НЕФТЕЮГАНСКОГО  РАЙОНА</w:t>
      </w:r>
    </w:p>
    <w:p w:rsidR="00B47234" w:rsidRPr="00B47234" w:rsidRDefault="00B47234" w:rsidP="00B47234">
      <w:pPr>
        <w:jc w:val="center"/>
        <w:rPr>
          <w:b/>
          <w:sz w:val="32"/>
        </w:rPr>
      </w:pPr>
    </w:p>
    <w:p w:rsidR="00B47234" w:rsidRPr="00B47234" w:rsidRDefault="00B47234" w:rsidP="00B47234">
      <w:pPr>
        <w:jc w:val="center"/>
        <w:rPr>
          <w:b/>
          <w:caps/>
          <w:sz w:val="36"/>
          <w:szCs w:val="38"/>
        </w:rPr>
      </w:pPr>
      <w:r w:rsidRPr="00B47234">
        <w:rPr>
          <w:b/>
          <w:caps/>
          <w:sz w:val="36"/>
          <w:szCs w:val="38"/>
        </w:rPr>
        <w:t>постановление</w:t>
      </w:r>
    </w:p>
    <w:p w:rsidR="00B47234" w:rsidRPr="00B47234" w:rsidRDefault="00B47234" w:rsidP="00B472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7234" w:rsidRPr="00B47234" w:rsidTr="00C824A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7234" w:rsidRPr="00B47234" w:rsidRDefault="00B47234" w:rsidP="00B47234">
            <w:pPr>
              <w:jc w:val="center"/>
              <w:rPr>
                <w:sz w:val="26"/>
                <w:szCs w:val="26"/>
              </w:rPr>
            </w:pPr>
            <w:r w:rsidRPr="00B4723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B47234">
              <w:rPr>
                <w:sz w:val="26"/>
                <w:szCs w:val="26"/>
              </w:rPr>
              <w:t>.10.2017</w:t>
            </w:r>
          </w:p>
        </w:tc>
        <w:tc>
          <w:tcPr>
            <w:tcW w:w="6595" w:type="dxa"/>
            <w:vMerge w:val="restart"/>
          </w:tcPr>
          <w:p w:rsidR="00B47234" w:rsidRPr="00B47234" w:rsidRDefault="00B47234" w:rsidP="00B47234">
            <w:pPr>
              <w:jc w:val="right"/>
              <w:rPr>
                <w:sz w:val="26"/>
                <w:szCs w:val="26"/>
                <w:u w:val="single"/>
              </w:rPr>
            </w:pPr>
            <w:r w:rsidRPr="00B47234">
              <w:rPr>
                <w:sz w:val="26"/>
                <w:szCs w:val="26"/>
              </w:rPr>
              <w:t>№</w:t>
            </w:r>
            <w:r w:rsidRPr="00B4723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1856</w:t>
            </w:r>
            <w:r w:rsidRPr="00B47234">
              <w:rPr>
                <w:sz w:val="26"/>
                <w:szCs w:val="26"/>
                <w:u w:val="single"/>
              </w:rPr>
              <w:t>-па</w:t>
            </w:r>
          </w:p>
        </w:tc>
      </w:tr>
      <w:tr w:rsidR="00B47234" w:rsidRPr="00B47234" w:rsidTr="00C824AE">
        <w:trPr>
          <w:cantSplit/>
          <w:trHeight w:val="232"/>
        </w:trPr>
        <w:tc>
          <w:tcPr>
            <w:tcW w:w="3119" w:type="dxa"/>
          </w:tcPr>
          <w:p w:rsidR="00B47234" w:rsidRPr="00B47234" w:rsidRDefault="00B47234" w:rsidP="00B47234">
            <w:pPr>
              <w:rPr>
                <w:sz w:val="4"/>
              </w:rPr>
            </w:pPr>
          </w:p>
          <w:p w:rsidR="00B47234" w:rsidRPr="00B47234" w:rsidRDefault="00B47234" w:rsidP="00B472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7234" w:rsidRPr="00B47234" w:rsidRDefault="00B47234" w:rsidP="00B47234">
            <w:pPr>
              <w:jc w:val="right"/>
              <w:rPr>
                <w:sz w:val="20"/>
              </w:rPr>
            </w:pPr>
          </w:p>
        </w:tc>
      </w:tr>
    </w:tbl>
    <w:p w:rsidR="00023FE4" w:rsidRPr="007F21B9" w:rsidRDefault="00B47234" w:rsidP="00B47234">
      <w:pPr>
        <w:jc w:val="center"/>
        <w:rPr>
          <w:sz w:val="26"/>
          <w:szCs w:val="26"/>
        </w:rPr>
      </w:pPr>
      <w:proofErr w:type="spellStart"/>
      <w:r w:rsidRPr="00B47234">
        <w:t>г</w:t>
      </w:r>
      <w:proofErr w:type="gramStart"/>
      <w:r w:rsidRPr="00B47234">
        <w:t>.Н</w:t>
      </w:r>
      <w:proofErr w:type="gramEnd"/>
      <w:r w:rsidRPr="00B47234">
        <w:t>ефтеюганск</w:t>
      </w:r>
      <w:proofErr w:type="spellEnd"/>
    </w:p>
    <w:p w:rsidR="007F21B9" w:rsidRDefault="007F21B9" w:rsidP="007F21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21B9" w:rsidRDefault="007F21B9" w:rsidP="007F21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EA8" w:rsidRPr="007F21B9" w:rsidRDefault="00F86C4D" w:rsidP="007F21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21B9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7F21B9" w:rsidRDefault="00F86C4D" w:rsidP="007F21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21B9">
        <w:rPr>
          <w:sz w:val="26"/>
          <w:szCs w:val="26"/>
        </w:rPr>
        <w:t>в муниципальном образовании Нефтеюганский район</w:t>
      </w:r>
    </w:p>
    <w:p w:rsidR="002C6E48" w:rsidRPr="007F21B9" w:rsidRDefault="002C6E48" w:rsidP="007F21B9">
      <w:pPr>
        <w:jc w:val="center"/>
        <w:rPr>
          <w:sz w:val="26"/>
          <w:szCs w:val="26"/>
        </w:rPr>
      </w:pPr>
    </w:p>
    <w:p w:rsidR="002C6E48" w:rsidRPr="007F21B9" w:rsidRDefault="002C6E48" w:rsidP="007F21B9">
      <w:pPr>
        <w:jc w:val="center"/>
        <w:rPr>
          <w:sz w:val="26"/>
          <w:szCs w:val="26"/>
        </w:rPr>
      </w:pPr>
    </w:p>
    <w:p w:rsidR="00F86C4D" w:rsidRPr="007F21B9" w:rsidRDefault="00F86C4D" w:rsidP="007F21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21B9">
        <w:rPr>
          <w:sz w:val="26"/>
          <w:szCs w:val="26"/>
        </w:rPr>
        <w:t xml:space="preserve">В соответствии с Законом Ханты-Мансийского автономного округа </w:t>
      </w:r>
      <w:r w:rsidR="007F21B9">
        <w:rPr>
          <w:sz w:val="26"/>
          <w:szCs w:val="26"/>
        </w:rPr>
        <w:t>-</w:t>
      </w:r>
      <w:r w:rsidRPr="007F21B9">
        <w:rPr>
          <w:sz w:val="26"/>
          <w:szCs w:val="26"/>
        </w:rPr>
        <w:t xml:space="preserve"> Югры </w:t>
      </w:r>
      <w:r w:rsidR="007F21B9">
        <w:rPr>
          <w:sz w:val="26"/>
          <w:szCs w:val="26"/>
        </w:rPr>
        <w:br/>
      </w:r>
      <w:r w:rsidRPr="007F21B9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262EA8" w:rsidRPr="007F21B9">
        <w:rPr>
          <w:sz w:val="26"/>
          <w:szCs w:val="26"/>
        </w:rPr>
        <w:t>-</w:t>
      </w:r>
      <w:r w:rsidRPr="007F21B9">
        <w:rPr>
          <w:sz w:val="26"/>
          <w:szCs w:val="26"/>
        </w:rPr>
        <w:t xml:space="preserve"> Югре», постановлением </w:t>
      </w:r>
      <w:r w:rsidR="00286D91" w:rsidRPr="007F21B9">
        <w:rPr>
          <w:sz w:val="26"/>
          <w:szCs w:val="26"/>
        </w:rPr>
        <w:t>администрации</w:t>
      </w:r>
      <w:r w:rsidRPr="007F21B9">
        <w:rPr>
          <w:sz w:val="26"/>
          <w:szCs w:val="26"/>
        </w:rPr>
        <w:t xml:space="preserve"> Нефтеюганского района от </w:t>
      </w:r>
      <w:r w:rsidR="00286D91" w:rsidRPr="007F21B9">
        <w:rPr>
          <w:sz w:val="26"/>
          <w:szCs w:val="26"/>
        </w:rPr>
        <w:t>02.09.2016</w:t>
      </w:r>
      <w:r w:rsidRPr="007F21B9">
        <w:rPr>
          <w:sz w:val="26"/>
          <w:szCs w:val="26"/>
        </w:rPr>
        <w:t xml:space="preserve"> № </w:t>
      </w:r>
      <w:r w:rsidR="00286D91" w:rsidRPr="007F21B9">
        <w:rPr>
          <w:sz w:val="26"/>
          <w:szCs w:val="26"/>
        </w:rPr>
        <w:t>1373</w:t>
      </w:r>
      <w:r w:rsidRPr="007F21B9">
        <w:rPr>
          <w:sz w:val="26"/>
          <w:szCs w:val="26"/>
        </w:rPr>
        <w:t>-п</w:t>
      </w:r>
      <w:r w:rsidR="00286D91" w:rsidRPr="007F21B9">
        <w:rPr>
          <w:sz w:val="26"/>
          <w:szCs w:val="26"/>
        </w:rPr>
        <w:t>а-нпа</w:t>
      </w:r>
      <w:r w:rsidRPr="007F21B9">
        <w:rPr>
          <w:sz w:val="26"/>
          <w:szCs w:val="26"/>
        </w:rPr>
        <w:t xml:space="preserve"> «О резерве</w:t>
      </w:r>
      <w:r w:rsidR="00286D91" w:rsidRPr="007F21B9">
        <w:rPr>
          <w:sz w:val="26"/>
          <w:szCs w:val="26"/>
        </w:rPr>
        <w:t xml:space="preserve"> управленческих кадров для</w:t>
      </w:r>
      <w:r w:rsidR="007F21B9">
        <w:rPr>
          <w:sz w:val="26"/>
          <w:szCs w:val="26"/>
        </w:rPr>
        <w:t xml:space="preserve"> </w:t>
      </w:r>
      <w:r w:rsidR="00286D91" w:rsidRPr="007F21B9">
        <w:rPr>
          <w:sz w:val="26"/>
          <w:szCs w:val="26"/>
        </w:rPr>
        <w:t xml:space="preserve">замещения должностей муниципальной службы </w:t>
      </w:r>
      <w:r w:rsidRPr="007F21B9">
        <w:rPr>
          <w:sz w:val="26"/>
          <w:szCs w:val="26"/>
        </w:rPr>
        <w:t>в муниципальном о</w:t>
      </w:r>
      <w:r w:rsidR="00496372" w:rsidRPr="007F21B9">
        <w:rPr>
          <w:sz w:val="26"/>
          <w:szCs w:val="26"/>
        </w:rPr>
        <w:t xml:space="preserve">бразовании Нефтеюганский район», </w:t>
      </w:r>
      <w:r w:rsidRPr="007F21B9">
        <w:rPr>
          <w:sz w:val="26"/>
          <w:szCs w:val="26"/>
        </w:rPr>
        <w:t>на основании</w:t>
      </w:r>
      <w:r w:rsidR="007F21B9">
        <w:rPr>
          <w:sz w:val="26"/>
          <w:szCs w:val="26"/>
        </w:rPr>
        <w:t xml:space="preserve"> </w:t>
      </w:r>
      <w:r w:rsidRPr="007F21B9">
        <w:rPr>
          <w:sz w:val="26"/>
          <w:szCs w:val="26"/>
        </w:rPr>
        <w:t xml:space="preserve">протокола заседания комиссии </w:t>
      </w:r>
      <w:r w:rsidR="00286D91" w:rsidRPr="007F21B9">
        <w:rPr>
          <w:sz w:val="26"/>
          <w:szCs w:val="26"/>
        </w:rPr>
        <w:t xml:space="preserve">Нефтеюганского </w:t>
      </w:r>
      <w:r w:rsidRPr="007F21B9">
        <w:rPr>
          <w:sz w:val="26"/>
          <w:szCs w:val="26"/>
        </w:rPr>
        <w:t xml:space="preserve">района </w:t>
      </w:r>
      <w:r w:rsidR="007F21B9">
        <w:rPr>
          <w:sz w:val="26"/>
          <w:szCs w:val="26"/>
        </w:rPr>
        <w:br/>
      </w:r>
      <w:r w:rsidRPr="007F21B9">
        <w:rPr>
          <w:spacing w:val="-4"/>
          <w:sz w:val="26"/>
          <w:szCs w:val="26"/>
        </w:rPr>
        <w:t xml:space="preserve">по формированию и подготовке </w:t>
      </w:r>
      <w:r w:rsidR="00286D91" w:rsidRPr="007F21B9">
        <w:rPr>
          <w:spacing w:val="-4"/>
          <w:sz w:val="26"/>
          <w:szCs w:val="26"/>
        </w:rPr>
        <w:t xml:space="preserve">кадрового </w:t>
      </w:r>
      <w:r w:rsidRPr="007F21B9">
        <w:rPr>
          <w:spacing w:val="-4"/>
          <w:sz w:val="26"/>
          <w:szCs w:val="26"/>
        </w:rPr>
        <w:t xml:space="preserve">резерва от </w:t>
      </w:r>
      <w:r w:rsidR="00527F51" w:rsidRPr="007F21B9">
        <w:rPr>
          <w:spacing w:val="-4"/>
          <w:sz w:val="26"/>
          <w:szCs w:val="26"/>
        </w:rPr>
        <w:t>19.10.</w:t>
      </w:r>
      <w:r w:rsidR="00C450F2" w:rsidRPr="007F21B9">
        <w:rPr>
          <w:spacing w:val="-4"/>
          <w:sz w:val="26"/>
          <w:szCs w:val="26"/>
        </w:rPr>
        <w:t>201</w:t>
      </w:r>
      <w:r w:rsidR="00286D91" w:rsidRPr="007F21B9">
        <w:rPr>
          <w:spacing w:val="-4"/>
          <w:sz w:val="26"/>
          <w:szCs w:val="26"/>
        </w:rPr>
        <w:t>7</w:t>
      </w:r>
      <w:r w:rsidR="00C450F2" w:rsidRPr="007F21B9">
        <w:rPr>
          <w:spacing w:val="-4"/>
          <w:sz w:val="26"/>
          <w:szCs w:val="26"/>
        </w:rPr>
        <w:t xml:space="preserve"> № </w:t>
      </w:r>
      <w:r w:rsidR="009248D2" w:rsidRPr="007F21B9">
        <w:rPr>
          <w:spacing w:val="-4"/>
          <w:sz w:val="26"/>
          <w:szCs w:val="26"/>
        </w:rPr>
        <w:t>7</w:t>
      </w:r>
      <w:r w:rsidRPr="007F21B9">
        <w:rPr>
          <w:spacing w:val="-4"/>
          <w:sz w:val="26"/>
          <w:szCs w:val="26"/>
        </w:rPr>
        <w:t xml:space="preserve"> </w:t>
      </w:r>
      <w:proofErr w:type="gramStart"/>
      <w:r w:rsidRPr="007F21B9">
        <w:rPr>
          <w:spacing w:val="-4"/>
          <w:sz w:val="26"/>
          <w:szCs w:val="26"/>
        </w:rPr>
        <w:t>п</w:t>
      </w:r>
      <w:proofErr w:type="gramEnd"/>
      <w:r w:rsidRPr="007F21B9">
        <w:rPr>
          <w:spacing w:val="-4"/>
          <w:sz w:val="26"/>
          <w:szCs w:val="26"/>
        </w:rPr>
        <w:t xml:space="preserve"> о с т а н </w:t>
      </w:r>
      <w:proofErr w:type="gramStart"/>
      <w:r w:rsidRPr="007F21B9">
        <w:rPr>
          <w:spacing w:val="-4"/>
          <w:sz w:val="26"/>
          <w:szCs w:val="26"/>
        </w:rPr>
        <w:t>о</w:t>
      </w:r>
      <w:proofErr w:type="gramEnd"/>
      <w:r w:rsidRPr="007F21B9">
        <w:rPr>
          <w:spacing w:val="-4"/>
          <w:sz w:val="26"/>
          <w:szCs w:val="26"/>
        </w:rPr>
        <w:t xml:space="preserve"> в л я ю:</w:t>
      </w:r>
    </w:p>
    <w:p w:rsidR="00F86C4D" w:rsidRPr="007F21B9" w:rsidRDefault="00F86C4D" w:rsidP="007F21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7F21B9" w:rsidRDefault="00F86C4D" w:rsidP="007F21B9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1B9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7F21B9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7F21B9">
        <w:rPr>
          <w:sz w:val="26"/>
          <w:szCs w:val="26"/>
        </w:rPr>
        <w:t>в муниципальном образовании Нефтеюганский район согласно приложению.</w:t>
      </w:r>
    </w:p>
    <w:p w:rsidR="00F86C4D" w:rsidRPr="007F21B9" w:rsidRDefault="00F86C4D" w:rsidP="007F21B9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21B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F86C4D" w:rsidRPr="007F21B9" w:rsidRDefault="00C46645" w:rsidP="007F21B9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F21B9">
        <w:rPr>
          <w:sz w:val="26"/>
          <w:szCs w:val="26"/>
        </w:rPr>
        <w:t>Контроль за</w:t>
      </w:r>
      <w:proofErr w:type="gramEnd"/>
      <w:r w:rsidRPr="007F21B9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F21B9">
        <w:rPr>
          <w:sz w:val="26"/>
          <w:szCs w:val="26"/>
        </w:rPr>
        <w:t>С.А.Кудашкина</w:t>
      </w:r>
      <w:proofErr w:type="spellEnd"/>
      <w:r w:rsidRPr="007F21B9">
        <w:rPr>
          <w:sz w:val="26"/>
          <w:szCs w:val="26"/>
        </w:rPr>
        <w:t>.</w:t>
      </w:r>
    </w:p>
    <w:p w:rsidR="006F73C6" w:rsidRDefault="006F73C6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F21B9" w:rsidRPr="007F21B9" w:rsidRDefault="007F21B9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7F21B9" w:rsidRDefault="00091BD7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F21B9" w:rsidRPr="006E07F5" w:rsidRDefault="007F21B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91BD7" w:rsidRPr="007F21B9" w:rsidRDefault="00091BD7" w:rsidP="007F21B9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091BD7" w:rsidRPr="007F21B9" w:rsidRDefault="00091BD7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7F21B9" w:rsidRDefault="00091BD7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7F21B9" w:rsidRDefault="00091BD7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7F21B9" w:rsidRDefault="000943EB" w:rsidP="007F21B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7F21B9" w:rsidRDefault="000943EB" w:rsidP="007F21B9">
      <w:pPr>
        <w:shd w:val="clear" w:color="auto" w:fill="FFFFFF"/>
        <w:tabs>
          <w:tab w:val="left" w:pos="7938"/>
        </w:tabs>
        <w:rPr>
          <w:sz w:val="26"/>
          <w:szCs w:val="26"/>
        </w:rPr>
      </w:pPr>
    </w:p>
    <w:p w:rsidR="007F21B9" w:rsidRPr="004C2088" w:rsidRDefault="007F21B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F21B9" w:rsidRPr="004C2088" w:rsidRDefault="007F21B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F21B9" w:rsidRPr="004C2088" w:rsidRDefault="007F21B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47234">
        <w:rPr>
          <w:sz w:val="26"/>
          <w:szCs w:val="26"/>
        </w:rPr>
        <w:t xml:space="preserve"> 23.10.2017</w:t>
      </w:r>
      <w:r w:rsidRPr="004C2088">
        <w:rPr>
          <w:sz w:val="26"/>
          <w:szCs w:val="26"/>
        </w:rPr>
        <w:t xml:space="preserve"> №</w:t>
      </w:r>
      <w:r w:rsidR="00B47234">
        <w:rPr>
          <w:sz w:val="26"/>
          <w:szCs w:val="26"/>
        </w:rPr>
        <w:t xml:space="preserve"> 1856-па</w:t>
      </w:r>
    </w:p>
    <w:p w:rsidR="00201238" w:rsidRPr="007F21B9" w:rsidRDefault="00201238" w:rsidP="007F21B9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201238" w:rsidRPr="007F21B9" w:rsidRDefault="00201238" w:rsidP="007F21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249" w:rsidRPr="007F21B9" w:rsidRDefault="00714249" w:rsidP="007F21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E07" w:rsidRPr="007F21B9" w:rsidRDefault="00201238" w:rsidP="007F21B9">
      <w:pPr>
        <w:autoSpaceDE w:val="0"/>
        <w:autoSpaceDN w:val="0"/>
        <w:adjustRightInd w:val="0"/>
        <w:ind w:firstLine="540"/>
        <w:jc w:val="center"/>
        <w:rPr>
          <w:sz w:val="26"/>
        </w:rPr>
      </w:pPr>
      <w:r w:rsidRPr="007F21B9">
        <w:rPr>
          <w:sz w:val="26"/>
          <w:szCs w:val="26"/>
        </w:rPr>
        <w:t>Победители конкурса для включения в кадровый резерв</w:t>
      </w:r>
      <w:r w:rsidR="003E0E07" w:rsidRPr="007F21B9">
        <w:rPr>
          <w:sz w:val="26"/>
        </w:rPr>
        <w:t xml:space="preserve"> </w:t>
      </w:r>
    </w:p>
    <w:p w:rsidR="00201238" w:rsidRPr="007F21B9" w:rsidRDefault="003E0E07" w:rsidP="007F21B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F21B9">
        <w:rPr>
          <w:sz w:val="26"/>
          <w:szCs w:val="26"/>
        </w:rPr>
        <w:t>управленческих кадров для замещения должностей муниципальной службы</w:t>
      </w:r>
    </w:p>
    <w:p w:rsidR="00201238" w:rsidRPr="007F21B9" w:rsidRDefault="00201238" w:rsidP="007F2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126"/>
      </w:tblGrid>
      <w:tr w:rsidR="00201238" w:rsidRPr="007F21B9" w:rsidTr="00E74DA5">
        <w:tc>
          <w:tcPr>
            <w:tcW w:w="568" w:type="dxa"/>
            <w:vAlign w:val="center"/>
          </w:tcPr>
          <w:p w:rsidR="00201238" w:rsidRPr="00E74DA5" w:rsidRDefault="00201238" w:rsidP="00E74DA5">
            <w:pPr>
              <w:jc w:val="center"/>
            </w:pPr>
            <w:r w:rsidRPr="00E74DA5">
              <w:t xml:space="preserve">№ </w:t>
            </w:r>
            <w:proofErr w:type="gramStart"/>
            <w:r w:rsidRPr="00E74DA5">
              <w:t>п</w:t>
            </w:r>
            <w:proofErr w:type="gramEnd"/>
            <w:r w:rsidRPr="00E74DA5">
              <w:t>/п</w:t>
            </w:r>
          </w:p>
        </w:tc>
        <w:tc>
          <w:tcPr>
            <w:tcW w:w="5103" w:type="dxa"/>
            <w:vAlign w:val="center"/>
          </w:tcPr>
          <w:p w:rsidR="004E7091" w:rsidRPr="00E74DA5" w:rsidRDefault="00201238" w:rsidP="00E74DA5">
            <w:pPr>
              <w:jc w:val="center"/>
            </w:pPr>
            <w:r w:rsidRPr="00E74DA5">
              <w:t>Наименование</w:t>
            </w:r>
          </w:p>
          <w:p w:rsidR="00201238" w:rsidRPr="00E74DA5" w:rsidRDefault="00201238" w:rsidP="00E74DA5">
            <w:pPr>
              <w:jc w:val="center"/>
            </w:pPr>
            <w:r w:rsidRPr="00E74DA5">
              <w:t>должности</w:t>
            </w:r>
          </w:p>
        </w:tc>
        <w:tc>
          <w:tcPr>
            <w:tcW w:w="1984" w:type="dxa"/>
            <w:vAlign w:val="center"/>
          </w:tcPr>
          <w:p w:rsidR="00201238" w:rsidRPr="00E74DA5" w:rsidRDefault="00201238" w:rsidP="00E74DA5">
            <w:pPr>
              <w:jc w:val="center"/>
            </w:pPr>
            <w:r w:rsidRPr="00E74DA5">
              <w:t>Группа должности / функционал</w:t>
            </w:r>
          </w:p>
        </w:tc>
        <w:tc>
          <w:tcPr>
            <w:tcW w:w="2126" w:type="dxa"/>
            <w:vAlign w:val="center"/>
          </w:tcPr>
          <w:p w:rsidR="00E74DA5" w:rsidRDefault="00201238" w:rsidP="00E74DA5">
            <w:pPr>
              <w:jc w:val="center"/>
            </w:pPr>
            <w:r w:rsidRPr="00E74DA5">
              <w:t xml:space="preserve">Кандидаты </w:t>
            </w:r>
          </w:p>
          <w:p w:rsidR="004E7091" w:rsidRPr="00E74DA5" w:rsidRDefault="00201238" w:rsidP="00E74DA5">
            <w:pPr>
              <w:jc w:val="center"/>
            </w:pPr>
            <w:r w:rsidRPr="00E74DA5">
              <w:t>для включения</w:t>
            </w:r>
          </w:p>
          <w:p w:rsidR="00201238" w:rsidRPr="00E74DA5" w:rsidRDefault="00201238" w:rsidP="00E74DA5">
            <w:pPr>
              <w:jc w:val="center"/>
            </w:pPr>
            <w:r w:rsidRPr="00E74DA5">
              <w:t>в кадровый резерв</w:t>
            </w:r>
          </w:p>
        </w:tc>
      </w:tr>
      <w:tr w:rsidR="0009118F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E74DA5" w:rsidRDefault="0009118F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09118F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высшая/</w:t>
            </w:r>
          </w:p>
          <w:p w:rsidR="0009118F" w:rsidRPr="007F21B9" w:rsidRDefault="0009118F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Михалев Владлен Геннадьевич</w:t>
            </w:r>
          </w:p>
        </w:tc>
      </w:tr>
      <w:tr w:rsidR="0009118F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</w:tcPr>
          <w:p w:rsidR="0009118F" w:rsidRPr="00E74DA5" w:rsidRDefault="0009118F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74DA5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 xml:space="preserve">Заместитель главы </w:t>
            </w:r>
          </w:p>
          <w:p w:rsidR="0009118F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09118F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высшая/</w:t>
            </w:r>
          </w:p>
          <w:p w:rsidR="0009118F" w:rsidRPr="007F21B9" w:rsidRDefault="0009118F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527F51" w:rsidP="00E74DA5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Михалева Светлана Евгеньевна</w:t>
            </w:r>
          </w:p>
        </w:tc>
      </w:tr>
      <w:tr w:rsidR="0009118F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E74DA5" w:rsidRDefault="0009118F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Начальник отдела кадров и муниципальной службы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7F21B9" w:rsidRDefault="00527F51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главная</w:t>
            </w:r>
            <w:r w:rsidR="0009118F" w:rsidRPr="007F21B9">
              <w:rPr>
                <w:sz w:val="26"/>
                <w:szCs w:val="26"/>
              </w:rPr>
              <w:t>/</w:t>
            </w:r>
          </w:p>
          <w:p w:rsidR="0009118F" w:rsidRPr="007F21B9" w:rsidRDefault="0009118F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5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 xml:space="preserve">Беляева </w:t>
            </w:r>
          </w:p>
          <w:p w:rsidR="0009118F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Евгения Анатольевна</w:t>
            </w:r>
          </w:p>
        </w:tc>
      </w:tr>
      <w:tr w:rsidR="00527F51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E74DA5" w:rsidRDefault="00527F51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527F51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главная/</w:t>
            </w:r>
          </w:p>
          <w:p w:rsidR="00527F51" w:rsidRPr="007F21B9" w:rsidRDefault="00527F51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5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 xml:space="preserve">Докукина </w:t>
            </w:r>
          </w:p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Изида Фаритовна</w:t>
            </w:r>
          </w:p>
        </w:tc>
      </w:tr>
      <w:tr w:rsidR="00527F51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E74DA5" w:rsidRDefault="00527F51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5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 xml:space="preserve">Председатель комитета </w:t>
            </w:r>
          </w:p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по градостроительству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9409F0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главная</w:t>
            </w:r>
            <w:r w:rsidR="00527F51" w:rsidRPr="007F21B9">
              <w:rPr>
                <w:sz w:val="26"/>
                <w:szCs w:val="26"/>
              </w:rPr>
              <w:t>/</w:t>
            </w:r>
          </w:p>
          <w:p w:rsidR="00527F51" w:rsidRPr="007F21B9" w:rsidRDefault="00527F51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Крышалович Дмитрий Владимирович</w:t>
            </w:r>
          </w:p>
        </w:tc>
      </w:tr>
      <w:tr w:rsidR="00527F51" w:rsidRPr="007F21B9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E74DA5" w:rsidRDefault="00527F51" w:rsidP="00E74DA5">
            <w:pPr>
              <w:pStyle w:val="ad"/>
              <w:numPr>
                <w:ilvl w:val="0"/>
                <w:numId w:val="26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Председатель комитета по земельным ресурсам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9409F0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главная</w:t>
            </w:r>
            <w:r w:rsidR="00527F51" w:rsidRPr="007F21B9">
              <w:rPr>
                <w:sz w:val="26"/>
                <w:szCs w:val="26"/>
              </w:rPr>
              <w:t>/</w:t>
            </w:r>
          </w:p>
          <w:p w:rsidR="00527F51" w:rsidRPr="007F21B9" w:rsidRDefault="00527F51" w:rsidP="007F21B9">
            <w:pPr>
              <w:jc w:val="center"/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1" w:rsidRPr="007F21B9" w:rsidRDefault="00527F51" w:rsidP="007F21B9">
            <w:pPr>
              <w:rPr>
                <w:sz w:val="26"/>
                <w:szCs w:val="26"/>
              </w:rPr>
            </w:pPr>
            <w:r w:rsidRPr="007F21B9">
              <w:rPr>
                <w:sz w:val="26"/>
                <w:szCs w:val="26"/>
              </w:rPr>
              <w:t>Вязникова Татьяна Анатольевна</w:t>
            </w:r>
          </w:p>
        </w:tc>
      </w:tr>
    </w:tbl>
    <w:p w:rsidR="00201238" w:rsidRPr="007F21B9" w:rsidRDefault="00201238" w:rsidP="007F21B9">
      <w:pPr>
        <w:jc w:val="both"/>
        <w:rPr>
          <w:sz w:val="26"/>
          <w:szCs w:val="26"/>
        </w:rPr>
      </w:pPr>
    </w:p>
    <w:p w:rsidR="00D242D8" w:rsidRPr="007F21B9" w:rsidRDefault="00D242D8" w:rsidP="007F21B9">
      <w:pPr>
        <w:shd w:val="clear" w:color="auto" w:fill="FFFFFF"/>
        <w:rPr>
          <w:sz w:val="26"/>
          <w:szCs w:val="26"/>
        </w:rPr>
      </w:pPr>
    </w:p>
    <w:p w:rsidR="00D242D8" w:rsidRPr="007F21B9" w:rsidRDefault="00D242D8" w:rsidP="007F21B9">
      <w:pPr>
        <w:shd w:val="clear" w:color="auto" w:fill="FFFFFF"/>
        <w:rPr>
          <w:sz w:val="26"/>
          <w:szCs w:val="26"/>
        </w:rPr>
      </w:pPr>
    </w:p>
    <w:p w:rsidR="00D242D8" w:rsidRPr="007F21B9" w:rsidRDefault="00D242D8" w:rsidP="007F21B9">
      <w:pPr>
        <w:shd w:val="clear" w:color="auto" w:fill="FFFFFF"/>
        <w:rPr>
          <w:sz w:val="26"/>
          <w:szCs w:val="26"/>
        </w:rPr>
      </w:pPr>
    </w:p>
    <w:sectPr w:rsidR="00D242D8" w:rsidRPr="007F21B9" w:rsidSect="00E74DA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A6" w:rsidRDefault="00B750A6">
      <w:r>
        <w:separator/>
      </w:r>
    </w:p>
  </w:endnote>
  <w:endnote w:type="continuationSeparator" w:id="0">
    <w:p w:rsidR="00B750A6" w:rsidRDefault="00B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A6" w:rsidRDefault="00B750A6">
      <w:r>
        <w:separator/>
      </w:r>
    </w:p>
  </w:footnote>
  <w:footnote w:type="continuationSeparator" w:id="0">
    <w:p w:rsidR="00B750A6" w:rsidRDefault="00B7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470771"/>
      <w:docPartObj>
        <w:docPartGallery w:val="Page Numbers (Top of Page)"/>
        <w:docPartUnique/>
      </w:docPartObj>
    </w:sdtPr>
    <w:sdtEndPr/>
    <w:sdtContent>
      <w:p w:rsidR="00E74DA5" w:rsidRDefault="00E74D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24">
          <w:rPr>
            <w:noProof/>
          </w:rPr>
          <w:t>2</w:t>
        </w:r>
        <w:r>
          <w:fldChar w:fldCharType="end"/>
        </w:r>
      </w:p>
    </w:sdtContent>
  </w:sdt>
  <w:p w:rsidR="00E74DA5" w:rsidRDefault="00E74D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C855ED6"/>
    <w:multiLevelType w:val="hybridMultilevel"/>
    <w:tmpl w:val="E5CC3FB6"/>
    <w:lvl w:ilvl="0" w:tplc="AAA4D8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D925BB"/>
    <w:multiLevelType w:val="hybridMultilevel"/>
    <w:tmpl w:val="53C8973A"/>
    <w:lvl w:ilvl="0" w:tplc="AAA4D8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47136"/>
    <w:multiLevelType w:val="hybridMultilevel"/>
    <w:tmpl w:val="F5B26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23"/>
  </w:num>
  <w:num w:numId="8">
    <w:abstractNumId w:val="8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24"/>
  </w:num>
  <w:num w:numId="16">
    <w:abstractNumId w:val="10"/>
  </w:num>
  <w:num w:numId="17">
    <w:abstractNumId w:val="15"/>
  </w:num>
  <w:num w:numId="18">
    <w:abstractNumId w:val="13"/>
  </w:num>
  <w:num w:numId="19">
    <w:abstractNumId w:val="7"/>
  </w:num>
  <w:num w:numId="20">
    <w:abstractNumId w:val="9"/>
  </w:num>
  <w:num w:numId="21">
    <w:abstractNumId w:val="1"/>
  </w:num>
  <w:num w:numId="22">
    <w:abstractNumId w:val="12"/>
  </w:num>
  <w:num w:numId="23">
    <w:abstractNumId w:val="3"/>
  </w:num>
  <w:num w:numId="24">
    <w:abstractNumId w:val="20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18F"/>
    <w:rsid w:val="00091BD7"/>
    <w:rsid w:val="00091FBA"/>
    <w:rsid w:val="00092B86"/>
    <w:rsid w:val="000943B1"/>
    <w:rsid w:val="000943EB"/>
    <w:rsid w:val="000A0097"/>
    <w:rsid w:val="000B054E"/>
    <w:rsid w:val="000C01D9"/>
    <w:rsid w:val="000C0542"/>
    <w:rsid w:val="000C4D71"/>
    <w:rsid w:val="000C5E98"/>
    <w:rsid w:val="000C7253"/>
    <w:rsid w:val="000D4A53"/>
    <w:rsid w:val="000E1948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86D91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27F51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B1D2C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105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2A68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3FD7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21B9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21C2"/>
    <w:rsid w:val="00903471"/>
    <w:rsid w:val="009060CB"/>
    <w:rsid w:val="00913916"/>
    <w:rsid w:val="00915D84"/>
    <w:rsid w:val="00920F88"/>
    <w:rsid w:val="009221CA"/>
    <w:rsid w:val="009248D2"/>
    <w:rsid w:val="009346E1"/>
    <w:rsid w:val="00936986"/>
    <w:rsid w:val="009409F0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727"/>
    <w:rsid w:val="00AE0284"/>
    <w:rsid w:val="00AE23AF"/>
    <w:rsid w:val="00AE44F7"/>
    <w:rsid w:val="00AE6A7B"/>
    <w:rsid w:val="00AE7235"/>
    <w:rsid w:val="00B01124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47234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50A6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34D5C"/>
    <w:rsid w:val="00C42732"/>
    <w:rsid w:val="00C43D61"/>
    <w:rsid w:val="00C43F05"/>
    <w:rsid w:val="00C450F2"/>
    <w:rsid w:val="00C4664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024F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4DA5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78B1-5886-4039-9C14-D6999176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6</cp:revision>
  <cp:lastPrinted>2017-04-20T06:37:00Z</cp:lastPrinted>
  <dcterms:created xsi:type="dcterms:W3CDTF">2017-10-24T09:23:00Z</dcterms:created>
  <dcterms:modified xsi:type="dcterms:W3CDTF">2017-10-25T07:31:00Z</dcterms:modified>
</cp:coreProperties>
</file>