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8C" w:rsidRPr="005D0347" w:rsidRDefault="00DE1B8C" w:rsidP="00DB2A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Распоряжение</w:t>
      </w:r>
      <w:r w:rsidRPr="005D0347">
        <w:rPr>
          <w:rFonts w:ascii="Times New Roman" w:hAnsi="Times New Roman"/>
          <w:b/>
          <w:sz w:val="26"/>
          <w:szCs w:val="26"/>
        </w:rPr>
        <w:t xml:space="preserve"> администрации Нефтеюганского района </w:t>
      </w:r>
    </w:p>
    <w:p w:rsidR="00DE1B8C" w:rsidRPr="00187C8C" w:rsidRDefault="00DE1B8C" w:rsidP="00703AD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187C8C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29</w:t>
      </w:r>
      <w:r w:rsidRPr="00187C8C">
        <w:rPr>
          <w:rFonts w:ascii="Times New Roman" w:hAnsi="Times New Roman"/>
          <w:sz w:val="26"/>
          <w:szCs w:val="26"/>
        </w:rPr>
        <w:t>.12.2016 № 6</w:t>
      </w:r>
      <w:r>
        <w:rPr>
          <w:rFonts w:ascii="Times New Roman" w:hAnsi="Times New Roman"/>
          <w:sz w:val="26"/>
          <w:szCs w:val="26"/>
        </w:rPr>
        <w:t>61</w:t>
      </w:r>
      <w:r w:rsidRPr="00187C8C">
        <w:rPr>
          <w:rFonts w:ascii="Times New Roman" w:hAnsi="Times New Roman"/>
          <w:sz w:val="26"/>
          <w:szCs w:val="26"/>
        </w:rPr>
        <w:t>-ра</w:t>
      </w:r>
    </w:p>
    <w:p w:rsidR="008153BF" w:rsidRPr="001A0696" w:rsidRDefault="008153BF" w:rsidP="001A0696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8153BF" w:rsidRPr="001A0696" w:rsidRDefault="008153BF" w:rsidP="001A0696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8153BF" w:rsidRPr="001A0696" w:rsidRDefault="008153BF" w:rsidP="001A0696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8153BF" w:rsidRPr="001A0696" w:rsidRDefault="008153BF" w:rsidP="001A0696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8153BF" w:rsidRPr="001A0696" w:rsidRDefault="008153BF" w:rsidP="001A06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153BF" w:rsidRPr="001A0696" w:rsidRDefault="008153BF" w:rsidP="001A0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BF" w:rsidRPr="001A0696" w:rsidRDefault="008153BF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153BF" w:rsidRPr="001A0696" w:rsidRDefault="008153BF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BF" w:rsidRPr="001A0696" w:rsidRDefault="008153BF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BF" w:rsidRPr="001A0696" w:rsidRDefault="008153BF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A8D" w:rsidRPr="001A0696" w:rsidRDefault="002C0A8D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A8D" w:rsidRPr="001A0696" w:rsidRDefault="002C0A8D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A8D" w:rsidRPr="001A0696" w:rsidRDefault="002C0A8D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0A8D" w:rsidRPr="001A0696" w:rsidRDefault="002C0A8D" w:rsidP="001A069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BF" w:rsidRPr="001A0696" w:rsidRDefault="008153BF" w:rsidP="001A0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плана</w:t>
      </w:r>
      <w:r w:rsid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475D"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внутреннего</w:t>
      </w: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контроля </w:t>
      </w:r>
      <w:r w:rsid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по учету и отчетности администрации </w:t>
      </w:r>
      <w:r w:rsid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8153BF" w:rsidRPr="001A0696" w:rsidRDefault="008153BF" w:rsidP="001A06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C0A8D" w:rsidRPr="001A0696" w:rsidRDefault="002C0A8D" w:rsidP="001A06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153BF" w:rsidRDefault="008153BF" w:rsidP="001A06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696">
        <w:rPr>
          <w:rFonts w:ascii="Times New Roman" w:hAnsi="Times New Roman" w:cs="Times New Roman"/>
          <w:sz w:val="26"/>
          <w:szCs w:val="26"/>
        </w:rPr>
        <w:t>В соответствии с постановлением</w:t>
      </w:r>
      <w:r w:rsidR="001A0696">
        <w:rPr>
          <w:rFonts w:ascii="Times New Roman" w:hAnsi="Times New Roman" w:cs="Times New Roman"/>
          <w:sz w:val="26"/>
          <w:szCs w:val="26"/>
        </w:rPr>
        <w:t xml:space="preserve"> </w:t>
      </w:r>
      <w:r w:rsidR="001A0696" w:rsidRPr="001A0696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Pr="001A0696">
        <w:rPr>
          <w:rFonts w:ascii="Times New Roman" w:hAnsi="Times New Roman" w:cs="Times New Roman"/>
          <w:sz w:val="26"/>
          <w:szCs w:val="26"/>
        </w:rPr>
        <w:t xml:space="preserve"> </w:t>
      </w:r>
      <w:r w:rsidR="001A0696">
        <w:rPr>
          <w:rFonts w:ascii="Times New Roman" w:hAnsi="Times New Roman" w:cs="Times New Roman"/>
          <w:sz w:val="26"/>
          <w:szCs w:val="26"/>
        </w:rPr>
        <w:br/>
      </w:r>
      <w:r w:rsidRPr="001A0696">
        <w:rPr>
          <w:rFonts w:ascii="Times New Roman" w:hAnsi="Times New Roman" w:cs="Times New Roman"/>
          <w:sz w:val="26"/>
          <w:szCs w:val="26"/>
        </w:rPr>
        <w:t>от 17.08.2015 № 1563-па «Об утверждении Порядка осуществления внутреннего финансового контроля и внутреннего финансового аудита»</w:t>
      </w:r>
      <w:r w:rsidR="001A0696">
        <w:rPr>
          <w:rFonts w:ascii="Times New Roman" w:hAnsi="Times New Roman" w:cs="Times New Roman"/>
          <w:sz w:val="26"/>
          <w:szCs w:val="26"/>
        </w:rPr>
        <w:t>:</w:t>
      </w:r>
    </w:p>
    <w:p w:rsidR="001A0696" w:rsidRPr="001A0696" w:rsidRDefault="001A0696" w:rsidP="001A0696">
      <w:pPr>
        <w:pStyle w:val="ConsPlusNormal"/>
        <w:widowControl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53BF" w:rsidRPr="001A0696" w:rsidRDefault="008153BF" w:rsidP="001A0696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 внутреннего финансово</w:t>
      </w:r>
      <w:r w:rsid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контроля на 2017 год согласно приложению</w:t>
      </w: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76F8F" w:rsidRPr="001A0696" w:rsidRDefault="00976F8F" w:rsidP="001A0696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069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A0696">
        <w:rPr>
          <w:rFonts w:ascii="Times New Roman" w:hAnsi="Times New Roman" w:cs="Times New Roman"/>
          <w:sz w:val="26"/>
          <w:szCs w:val="26"/>
        </w:rPr>
        <w:t xml:space="preserve"> выполнением распоряжения возложить на директора департамента финансов </w:t>
      </w:r>
      <w:r w:rsidR="001A0696">
        <w:rPr>
          <w:rFonts w:ascii="Times New Roman" w:hAnsi="Times New Roman" w:cs="Times New Roman"/>
          <w:sz w:val="26"/>
          <w:szCs w:val="26"/>
        </w:rPr>
        <w:t>–</w:t>
      </w:r>
      <w:r w:rsidRPr="001A0696">
        <w:rPr>
          <w:rFonts w:ascii="Times New Roman" w:hAnsi="Times New Roman" w:cs="Times New Roman"/>
          <w:sz w:val="26"/>
          <w:szCs w:val="26"/>
        </w:rPr>
        <w:t xml:space="preserve"> заместителя главы </w:t>
      </w:r>
      <w:r w:rsidR="001A0696" w:rsidRPr="001A0696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1A06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0696">
        <w:rPr>
          <w:rFonts w:ascii="Times New Roman" w:hAnsi="Times New Roman" w:cs="Times New Roman"/>
          <w:sz w:val="26"/>
          <w:szCs w:val="26"/>
        </w:rPr>
        <w:t>М.Ф.Бузунову</w:t>
      </w:r>
      <w:proofErr w:type="spellEnd"/>
      <w:r w:rsidRPr="001A0696">
        <w:rPr>
          <w:rFonts w:ascii="Times New Roman" w:hAnsi="Times New Roman" w:cs="Times New Roman"/>
          <w:sz w:val="26"/>
          <w:szCs w:val="26"/>
        </w:rPr>
        <w:t>.</w:t>
      </w:r>
    </w:p>
    <w:p w:rsidR="00DF560C" w:rsidRDefault="00DF560C" w:rsidP="001A0696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696" w:rsidRPr="001A0696" w:rsidRDefault="001A0696" w:rsidP="001A0696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BF" w:rsidRPr="001A0696" w:rsidRDefault="008153BF" w:rsidP="001A0696">
      <w:pPr>
        <w:pStyle w:val="a3"/>
        <w:tabs>
          <w:tab w:val="left" w:pos="993"/>
        </w:tabs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6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A0696" w:rsidRPr="006E07F5" w:rsidRDefault="001A0696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8153BF" w:rsidRPr="001A0696" w:rsidRDefault="008153BF" w:rsidP="001A06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53BF" w:rsidRPr="001A0696" w:rsidRDefault="008153BF" w:rsidP="001A06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8153BF" w:rsidRPr="001A0696" w:rsidRDefault="008153BF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153BF" w:rsidRDefault="008153BF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  <w:sectPr w:rsidR="001A0696" w:rsidSect="001A0696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A0696" w:rsidRPr="00455920" w:rsidRDefault="001A0696" w:rsidP="001A0696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A0696" w:rsidRPr="00455920" w:rsidRDefault="001A0696" w:rsidP="001A0696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>к распоряжению администрации Нефтеюганского района</w:t>
      </w:r>
    </w:p>
    <w:p w:rsidR="001A0696" w:rsidRDefault="001A0696" w:rsidP="001A0696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  <w:r w:rsidRPr="00455920">
        <w:rPr>
          <w:rFonts w:ascii="Times New Roman" w:hAnsi="Times New Roman"/>
          <w:sz w:val="26"/>
          <w:szCs w:val="26"/>
        </w:rPr>
        <w:t>от</w:t>
      </w:r>
      <w:r w:rsidR="00DE1B8C">
        <w:rPr>
          <w:rFonts w:ascii="Times New Roman" w:hAnsi="Times New Roman"/>
          <w:sz w:val="26"/>
          <w:szCs w:val="26"/>
        </w:rPr>
        <w:t xml:space="preserve"> 29.12.2016 № 661-ра</w:t>
      </w:r>
    </w:p>
    <w:p w:rsidR="001A0696" w:rsidRDefault="001A0696" w:rsidP="001A0696">
      <w:pPr>
        <w:spacing w:after="0" w:line="240" w:lineRule="auto"/>
        <w:ind w:left="10348"/>
        <w:rPr>
          <w:rFonts w:ascii="Times New Roman" w:hAnsi="Times New Roman"/>
          <w:sz w:val="26"/>
          <w:szCs w:val="26"/>
        </w:rPr>
      </w:pPr>
    </w:p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1C90">
        <w:rPr>
          <w:rFonts w:ascii="Times New Roman" w:hAnsi="Times New Roman" w:cs="Times New Roman"/>
          <w:b/>
          <w:bCs/>
          <w:sz w:val="26"/>
          <w:szCs w:val="26"/>
        </w:rPr>
        <w:t xml:space="preserve">ПЛАН </w:t>
      </w:r>
    </w:p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1C90">
        <w:rPr>
          <w:rFonts w:ascii="Times New Roman" w:hAnsi="Times New Roman" w:cs="Times New Roman"/>
          <w:sz w:val="26"/>
          <w:szCs w:val="26"/>
        </w:rPr>
        <w:t>внутреннего финансового контроля на 2017 год</w:t>
      </w:r>
    </w:p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1C90">
        <w:rPr>
          <w:rFonts w:ascii="Times New Roman" w:hAnsi="Times New Roman" w:cs="Times New Roman"/>
          <w:b/>
          <w:bCs/>
          <w:sz w:val="26"/>
          <w:szCs w:val="26"/>
        </w:rPr>
        <w:t>Раздел № 1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11C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411C90">
        <w:rPr>
          <w:rFonts w:ascii="Times New Roman" w:hAnsi="Times New Roman" w:cs="Times New Roman"/>
          <w:b/>
          <w:bCs/>
          <w:sz w:val="26"/>
          <w:szCs w:val="26"/>
        </w:rPr>
        <w:t>нутренний финансовый контроль, осуществляемый в ходе самоконтроля, контроля по уровню подчиненности</w:t>
      </w:r>
    </w:p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411C90">
        <w:rPr>
          <w:rFonts w:ascii="Times New Roman" w:hAnsi="Times New Roman" w:cs="Times New Roman"/>
          <w:sz w:val="26"/>
          <w:szCs w:val="26"/>
          <w:u w:val="single"/>
        </w:rPr>
        <w:t>Управление по учету и отчетности администрации Нефтеюганского района</w:t>
      </w:r>
    </w:p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3315"/>
        <w:gridCol w:w="1948"/>
        <w:gridCol w:w="1843"/>
        <w:gridCol w:w="2410"/>
        <w:gridCol w:w="1956"/>
        <w:gridCol w:w="1980"/>
        <w:gridCol w:w="1800"/>
      </w:tblGrid>
      <w:tr w:rsidR="00411C90" w:rsidRPr="00411C90" w:rsidTr="00411C90">
        <w:tc>
          <w:tcPr>
            <w:tcW w:w="621" w:type="dxa"/>
            <w:vAlign w:val="center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1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315" w:type="dxa"/>
            <w:vAlign w:val="center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контрольного действия</w:t>
            </w:r>
          </w:p>
        </w:tc>
        <w:tc>
          <w:tcPr>
            <w:tcW w:w="1948" w:type="dxa"/>
            <w:vAlign w:val="center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в котором осуществляется внутренний финансовый контроль</w:t>
            </w:r>
          </w:p>
        </w:tc>
        <w:tc>
          <w:tcPr>
            <w:tcW w:w="1843" w:type="dxa"/>
            <w:vAlign w:val="center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Периодичность выполнения операции</w:t>
            </w:r>
          </w:p>
        </w:tc>
        <w:tc>
          <w:tcPr>
            <w:tcW w:w="2410" w:type="dxa"/>
            <w:vAlign w:val="center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Должностное лицо, осуществляющее контрольное действие, с указанием Ф.И.О, должности</w:t>
            </w:r>
          </w:p>
        </w:tc>
        <w:tc>
          <w:tcPr>
            <w:tcW w:w="1956" w:type="dxa"/>
            <w:vAlign w:val="center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  <w:tc>
          <w:tcPr>
            <w:tcW w:w="1980" w:type="dxa"/>
            <w:vAlign w:val="center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Периодичность контрольных действий</w:t>
            </w:r>
          </w:p>
        </w:tc>
        <w:tc>
          <w:tcPr>
            <w:tcW w:w="1800" w:type="dxa"/>
            <w:vAlign w:val="center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исполнителя за контрольные действия</w:t>
            </w:r>
          </w:p>
        </w:tc>
      </w:tr>
    </w:tbl>
    <w:p w:rsidR="00411C90" w:rsidRPr="00411C90" w:rsidRDefault="00411C90" w:rsidP="00411C9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3315"/>
        <w:gridCol w:w="1948"/>
        <w:gridCol w:w="1843"/>
        <w:gridCol w:w="2410"/>
        <w:gridCol w:w="1956"/>
        <w:gridCol w:w="1980"/>
        <w:gridCol w:w="1800"/>
      </w:tblGrid>
      <w:tr w:rsidR="00411C90" w:rsidRPr="00411C90" w:rsidTr="00411C90">
        <w:trPr>
          <w:tblHeader/>
        </w:trPr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Проект бюджета на 2018 год АНР  и подведомственных учреждений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410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="00F13F9B" w:rsidRPr="00411C90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планово-экономического отдела </w:t>
            </w:r>
          </w:p>
          <w:p w:rsidR="00411C90" w:rsidRPr="00411C90" w:rsidRDefault="00F13F9B" w:rsidP="00F1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>Созинова</w:t>
            </w:r>
            <w:proofErr w:type="spellEnd"/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Кассовый план по доходам, расходам бюджета ГРБС АНР, 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ГАД</w:t>
            </w:r>
            <w:proofErr w:type="gram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АНР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:rsidR="00F13F9B" w:rsidRDefault="00411C90" w:rsidP="00F13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="00F13F9B" w:rsidRPr="00411C90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Раздрогина</w:t>
            </w:r>
            <w:proofErr w:type="spellEnd"/>
            <w:r w:rsidR="00F13F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3F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по учету и отчетности Т.А.Пятигор, </w:t>
            </w:r>
          </w:p>
          <w:p w:rsidR="00BC6C58" w:rsidRDefault="00F13F9B" w:rsidP="002F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и отчетности, 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>Хрюкина</w:t>
            </w:r>
            <w:proofErr w:type="spellEnd"/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планово-экономического отдела </w:t>
            </w:r>
            <w:proofErr w:type="spellStart"/>
            <w:r w:rsidR="002F76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>Созинова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планово-экономического отдела </w:t>
            </w:r>
          </w:p>
          <w:p w:rsidR="00411C90" w:rsidRPr="00411C90" w:rsidRDefault="002F766D" w:rsidP="002F7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Ю.Р.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>Сафина</w:t>
            </w:r>
            <w:proofErr w:type="spellEnd"/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 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подчиненности</w:t>
            </w:r>
          </w:p>
        </w:tc>
        <w:tc>
          <w:tcPr>
            <w:tcW w:w="1980" w:type="dxa"/>
          </w:tcPr>
          <w:p w:rsidR="00411C90" w:rsidRPr="00411C90" w:rsidRDefault="00F0201B" w:rsidP="00F02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порядка ведения бюджетного </w:t>
            </w:r>
            <w:proofErr w:type="gram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gram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к учету первичных учетных документов (составление сводных учетных документов), отражение информации, указанной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в первичных учетных документах, в регистрах бюджетного учета, проведение оценки имущества и обязательств, проведение инвентаризаций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обязательства</w:t>
            </w:r>
          </w:p>
        </w:tc>
        <w:tc>
          <w:tcPr>
            <w:tcW w:w="2410" w:type="dxa"/>
          </w:tcPr>
          <w:p w:rsidR="00BC6C58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Т.А.Пятигор, </w:t>
            </w:r>
          </w:p>
          <w:p w:rsidR="00BC6C58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и отчетности, 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Н.А.Хрюкина</w:t>
            </w:r>
            <w:proofErr w:type="spell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планово-экономического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планово-экономического отдела </w:t>
            </w:r>
          </w:p>
          <w:p w:rsidR="00411C90" w:rsidRPr="00411C90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Ю.Р.Сафина</w:t>
            </w:r>
            <w:proofErr w:type="spellEnd"/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BC6C58" w:rsidP="00BC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Составление консолидированной бюджетной отчетности ГРБС, Проверка соблюдения порядка составления и представления бюджетной отчетности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EB3005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>жемесячно,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10" w:type="dxa"/>
          </w:tcPr>
          <w:p w:rsidR="00BC6C58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Т.А.Пятигор, </w:t>
            </w:r>
          </w:p>
          <w:p w:rsidR="00BC6C58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и отчетности, 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Н.А.Хрюкина</w:t>
            </w:r>
            <w:proofErr w:type="spell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планово-экономического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планово-экономического отдела </w:t>
            </w:r>
          </w:p>
          <w:p w:rsidR="00411C90" w:rsidRPr="00411C90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Ю.Р.Сафина</w:t>
            </w:r>
            <w:proofErr w:type="spellEnd"/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C58" w:rsidRDefault="00BC6C58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BC6C58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>жемесячно, ежеквартально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утверждение бюджетной росписи ГРБС 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обязательства</w:t>
            </w:r>
          </w:p>
        </w:tc>
        <w:tc>
          <w:tcPr>
            <w:tcW w:w="2410" w:type="dxa"/>
          </w:tcPr>
          <w:p w:rsidR="00BC6C58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Т.А.Пятигор, </w:t>
            </w:r>
          </w:p>
          <w:p w:rsidR="00411C90" w:rsidRPr="00411C90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C58" w:rsidRDefault="00BC6C58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лимитов бюджетных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до подведомственных распорядителей и получателей бюджетных средств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 обязательства</w:t>
            </w:r>
          </w:p>
        </w:tc>
        <w:tc>
          <w:tcPr>
            <w:tcW w:w="2410" w:type="dxa"/>
          </w:tcPr>
          <w:p w:rsidR="00411C90" w:rsidRDefault="00BC6C58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 по учету и отчетности Т.А.Пятигор</w:t>
            </w:r>
          </w:p>
          <w:p w:rsidR="00BC6C58" w:rsidRPr="00411C90" w:rsidRDefault="00BC6C58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C58" w:rsidRDefault="00BC6C58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C58" w:rsidRPr="00411C90" w:rsidRDefault="00BC6C58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BC6C58" w:rsidP="00BC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Составление бюджетной сметы, ведение и исполнение бюджетной сметы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C58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учету и отчетности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Т.А.Пятигор, </w:t>
            </w:r>
          </w:p>
          <w:p w:rsidR="00BC6C58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</w:t>
            </w:r>
          </w:p>
          <w:p w:rsidR="00411C90" w:rsidRPr="00411C90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BC6C58" w:rsidP="00BC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Принятие бюджетных обязатель</w:t>
            </w:r>
            <w:proofErr w:type="gram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еделах лимитов бюджетных обязательств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6C58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учету и отчетности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Т.А.Пятигор, </w:t>
            </w:r>
          </w:p>
          <w:p w:rsidR="00BC6C58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</w:t>
            </w:r>
          </w:p>
          <w:p w:rsidR="00411C90" w:rsidRPr="00411C90" w:rsidRDefault="00BC6C58" w:rsidP="00BC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BC6C58" w:rsidP="00BC6C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получателями субсидий, субвенций и иных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межбюджентных</w:t>
            </w:r>
            <w:proofErr w:type="spell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трансфертов, имеющих целевое назначение условий, целей и порядка, установленных при их предоставлении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51B9" w:rsidRDefault="00A851B9" w:rsidP="00A8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Т.А.Пятигор, </w:t>
            </w:r>
          </w:p>
          <w:p w:rsidR="00411C90" w:rsidRPr="00411C90" w:rsidRDefault="00A851B9" w:rsidP="00A8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и отчетности, 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Н.А.Хрюкина</w:t>
            </w:r>
            <w:proofErr w:type="spell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планово-экономического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планово-экономического отдела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Ю.Р.Сафина</w:t>
            </w:r>
            <w:proofErr w:type="spellEnd"/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A851B9" w:rsidP="00A8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A851B9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утвержденной учетной политики при ведении бюджетного учета ГРБС  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51B9" w:rsidRDefault="00A851B9" w:rsidP="00A8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Т.А.Пятигор, </w:t>
            </w:r>
          </w:p>
          <w:p w:rsidR="00411C90" w:rsidRPr="00411C90" w:rsidRDefault="00A851B9" w:rsidP="00A85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и отчетности, 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Н.А.Хрюкина</w:t>
            </w:r>
            <w:proofErr w:type="spellEnd"/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9031A9" w:rsidP="0090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A851B9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Составление и ведение плана графика, и 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закупок АНР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Федеральным законом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r w:rsidR="00A851B9">
              <w:rPr>
                <w:rFonts w:ascii="Times New Roman" w:hAnsi="Times New Roman" w:cs="Times New Roman"/>
                <w:sz w:val="24"/>
                <w:szCs w:val="24"/>
              </w:rPr>
              <w:t xml:space="preserve">.04.2013 № 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44-ФЗ  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1C90" w:rsidRPr="00411C90" w:rsidRDefault="009031A9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управления по учету и отчетности Т.А.Пятигор</w:t>
            </w:r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1A9" w:rsidRPr="00411C90" w:rsidRDefault="009031A9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контроль по подчиненности</w:t>
            </w:r>
          </w:p>
        </w:tc>
        <w:tc>
          <w:tcPr>
            <w:tcW w:w="1980" w:type="dxa"/>
          </w:tcPr>
          <w:p w:rsidR="00411C90" w:rsidRPr="00411C90" w:rsidRDefault="009031A9" w:rsidP="00903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411C90">
        <w:tc>
          <w:tcPr>
            <w:tcW w:w="621" w:type="dxa"/>
          </w:tcPr>
          <w:p w:rsidR="00411C90" w:rsidRPr="00411C90" w:rsidRDefault="00A851B9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32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5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нормативного материала в сфере бюджетного учета  следить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за изменениями законодательства доводить информацию до подведомственных учреждений, оказывать методическую, консультационную помощь</w:t>
            </w:r>
          </w:p>
        </w:tc>
        <w:tc>
          <w:tcPr>
            <w:tcW w:w="1948" w:type="dxa"/>
          </w:tcPr>
          <w:p w:rsid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по учету и отчетности администрации Нефтеюганского района</w:t>
            </w:r>
          </w:p>
        </w:tc>
        <w:tc>
          <w:tcPr>
            <w:tcW w:w="1843" w:type="dxa"/>
          </w:tcPr>
          <w:p w:rsidR="00411C90" w:rsidRPr="00411C90" w:rsidRDefault="00411C90" w:rsidP="0041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22AF" w:rsidRDefault="001B22AF" w:rsidP="001B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управления по учету и отчетности Т.А.Пятигор, </w:t>
            </w:r>
          </w:p>
          <w:p w:rsidR="001B22AF" w:rsidRDefault="001B22AF" w:rsidP="001B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по бухгалтерскому учету и отчетности,  </w:t>
            </w: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Н.А.Хрюкина</w:t>
            </w:r>
            <w:proofErr w:type="spellEnd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планово-экономического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экономист планово-экономического отдела </w:t>
            </w:r>
          </w:p>
          <w:p w:rsidR="00411C90" w:rsidRPr="00411C90" w:rsidRDefault="001B22AF" w:rsidP="001B2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Ю.Р.Сафина</w:t>
            </w:r>
            <w:proofErr w:type="spellEnd"/>
          </w:p>
        </w:tc>
        <w:tc>
          <w:tcPr>
            <w:tcW w:w="1956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11C90" w:rsidRPr="00411C90" w:rsidRDefault="001B22AF" w:rsidP="001B2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1C90"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00" w:type="dxa"/>
          </w:tcPr>
          <w:p w:rsidR="00411C90" w:rsidRPr="00411C90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1C90" w:rsidRPr="00411C90" w:rsidRDefault="00411C90" w:rsidP="0041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C90">
        <w:rPr>
          <w:rFonts w:ascii="Times New Roman" w:hAnsi="Times New Roman" w:cs="Times New Roman"/>
          <w:sz w:val="26"/>
          <w:szCs w:val="26"/>
        </w:rPr>
        <w:t>* Сроки проведения контрольных мероприятий могут быть установлены конкретной датой, диапазоном времени или иметь предельный срок исполнения.</w:t>
      </w:r>
    </w:p>
    <w:p w:rsid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B22AF" w:rsidRDefault="001B22AF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B22AF" w:rsidRPr="00411C90" w:rsidRDefault="001B22AF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1C90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№ 2</w:t>
      </w:r>
      <w:r w:rsidR="001B22A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11C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B22AF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411C90">
        <w:rPr>
          <w:rFonts w:ascii="Times New Roman" w:hAnsi="Times New Roman" w:cs="Times New Roman"/>
          <w:b/>
          <w:bCs/>
          <w:sz w:val="26"/>
          <w:szCs w:val="26"/>
        </w:rPr>
        <w:t>нутренний финансовый контроль, осуществляемый по подведомственности</w:t>
      </w:r>
    </w:p>
    <w:p w:rsidR="00411C90" w:rsidRPr="00411C90" w:rsidRDefault="00411C90" w:rsidP="0041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5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3"/>
        <w:gridCol w:w="3827"/>
        <w:gridCol w:w="1701"/>
        <w:gridCol w:w="1807"/>
        <w:gridCol w:w="2090"/>
        <w:gridCol w:w="1842"/>
      </w:tblGrid>
      <w:tr w:rsidR="00411C90" w:rsidRPr="00411C90" w:rsidTr="000D2DB9">
        <w:trPr>
          <w:tblHeader/>
        </w:trPr>
        <w:tc>
          <w:tcPr>
            <w:tcW w:w="851" w:type="dxa"/>
            <w:vAlign w:val="center"/>
          </w:tcPr>
          <w:p w:rsidR="00753217" w:rsidRDefault="00411C90" w:rsidP="0075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11C90" w:rsidRPr="00753217" w:rsidRDefault="00411C90" w:rsidP="0075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  <w:vAlign w:val="center"/>
          </w:tcPr>
          <w:p w:rsidR="00411C90" w:rsidRPr="00753217" w:rsidRDefault="00411C90" w:rsidP="0075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внутреннего финансового контроля</w:t>
            </w:r>
          </w:p>
        </w:tc>
        <w:tc>
          <w:tcPr>
            <w:tcW w:w="3827" w:type="dxa"/>
            <w:vAlign w:val="center"/>
          </w:tcPr>
          <w:p w:rsidR="00411C90" w:rsidRPr="00753217" w:rsidRDefault="00411C90" w:rsidP="0075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Предмет внутреннего финансового контроля</w:t>
            </w:r>
          </w:p>
        </w:tc>
        <w:tc>
          <w:tcPr>
            <w:tcW w:w="1701" w:type="dxa"/>
            <w:vAlign w:val="center"/>
          </w:tcPr>
          <w:p w:rsidR="00411C90" w:rsidRPr="00753217" w:rsidRDefault="00411C90" w:rsidP="0075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07" w:type="dxa"/>
            <w:vAlign w:val="center"/>
          </w:tcPr>
          <w:p w:rsidR="00411C90" w:rsidRPr="00753217" w:rsidRDefault="00411C90" w:rsidP="0075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контрольного действия</w:t>
            </w:r>
          </w:p>
        </w:tc>
        <w:tc>
          <w:tcPr>
            <w:tcW w:w="2090" w:type="dxa"/>
            <w:vAlign w:val="center"/>
          </w:tcPr>
          <w:p w:rsidR="00411C90" w:rsidRPr="00753217" w:rsidRDefault="00411C90" w:rsidP="0075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2" w:type="dxa"/>
            <w:vAlign w:val="center"/>
          </w:tcPr>
          <w:p w:rsidR="00411C90" w:rsidRPr="00753217" w:rsidRDefault="00411C90" w:rsidP="00753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Подпись ответственного исполнителя за контрольные действия</w:t>
            </w:r>
          </w:p>
        </w:tc>
      </w:tr>
    </w:tbl>
    <w:p w:rsidR="00CB3AA2" w:rsidRPr="00CB3AA2" w:rsidRDefault="00CB3AA2" w:rsidP="00CB3AA2">
      <w:pPr>
        <w:spacing w:after="0" w:line="240" w:lineRule="auto"/>
        <w:rPr>
          <w:sz w:val="2"/>
          <w:szCs w:val="2"/>
        </w:rPr>
      </w:pPr>
    </w:p>
    <w:tbl>
      <w:tblPr>
        <w:tblW w:w="155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3"/>
        <w:gridCol w:w="3827"/>
        <w:gridCol w:w="1701"/>
        <w:gridCol w:w="1807"/>
        <w:gridCol w:w="2090"/>
        <w:gridCol w:w="1842"/>
      </w:tblGrid>
      <w:tr w:rsidR="00411C90" w:rsidRPr="00411C90" w:rsidTr="000D2DB9">
        <w:trPr>
          <w:tblHeader/>
        </w:trPr>
        <w:tc>
          <w:tcPr>
            <w:tcW w:w="851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1C90" w:rsidRPr="00411C90" w:rsidTr="000D2DB9">
        <w:trPr>
          <w:trHeight w:val="1236"/>
        </w:trPr>
        <w:tc>
          <w:tcPr>
            <w:tcW w:w="851" w:type="dxa"/>
          </w:tcPr>
          <w:p w:rsidR="00411C90" w:rsidRPr="00753217" w:rsidRDefault="00061D0E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411C90" w:rsidRPr="00753217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  <w:tc>
          <w:tcPr>
            <w:tcW w:w="3827" w:type="dxa"/>
          </w:tcPr>
          <w:p w:rsidR="00411C90" w:rsidRPr="00753217" w:rsidRDefault="00CB3AA2" w:rsidP="0064745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роверка законности и целевого характера использования финансовых и материальных средств </w:t>
            </w:r>
          </w:p>
        </w:tc>
        <w:tc>
          <w:tcPr>
            <w:tcW w:w="1701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6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7" w:type="dxa"/>
          </w:tcPr>
          <w:p w:rsidR="00411C90" w:rsidRPr="00753217" w:rsidRDefault="00CB3AA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90" w:type="dxa"/>
          </w:tcPr>
          <w:p w:rsidR="00411C90" w:rsidRPr="00753217" w:rsidRDefault="0064745B" w:rsidP="00647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по учету и отчетности </w:t>
            </w:r>
            <w:r w:rsidRPr="008A7A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Т.А.</w:t>
            </w:r>
            <w:r w:rsidR="00411C90" w:rsidRPr="008A7A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Пятигор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0D2DB9">
        <w:trPr>
          <w:trHeight w:val="1236"/>
        </w:trPr>
        <w:tc>
          <w:tcPr>
            <w:tcW w:w="851" w:type="dxa"/>
          </w:tcPr>
          <w:p w:rsidR="00411C90" w:rsidRPr="00753217" w:rsidRDefault="00061D0E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411C90" w:rsidRPr="00753217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  <w:tc>
          <w:tcPr>
            <w:tcW w:w="3827" w:type="dxa"/>
          </w:tcPr>
          <w:p w:rsidR="00411C90" w:rsidRPr="00753217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едение бюджетной сметы</w:t>
            </w:r>
          </w:p>
        </w:tc>
        <w:tc>
          <w:tcPr>
            <w:tcW w:w="1701" w:type="dxa"/>
          </w:tcPr>
          <w:p w:rsidR="00411C90" w:rsidRPr="00753217" w:rsidRDefault="0064745B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07" w:type="dxa"/>
          </w:tcPr>
          <w:p w:rsidR="00411C90" w:rsidRPr="00753217" w:rsidRDefault="0064745B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90" w:type="dxa"/>
          </w:tcPr>
          <w:p w:rsidR="00411C90" w:rsidRPr="00753217" w:rsidRDefault="0064745B" w:rsidP="00647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0D2DB9">
        <w:trPr>
          <w:trHeight w:val="1236"/>
        </w:trPr>
        <w:tc>
          <w:tcPr>
            <w:tcW w:w="851" w:type="dxa"/>
          </w:tcPr>
          <w:p w:rsidR="00411C90" w:rsidRPr="00753217" w:rsidRDefault="00061D0E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411C90" w:rsidRPr="00753217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  <w:tc>
          <w:tcPr>
            <w:tcW w:w="3827" w:type="dxa"/>
          </w:tcPr>
          <w:p w:rsidR="00411C90" w:rsidRPr="00753217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роверка правильности начисления заработной платы</w:t>
            </w:r>
          </w:p>
        </w:tc>
        <w:tc>
          <w:tcPr>
            <w:tcW w:w="1701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7" w:type="dxa"/>
          </w:tcPr>
          <w:p w:rsidR="00411C90" w:rsidRPr="00753217" w:rsidRDefault="004A5E51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0" w:type="dxa"/>
          </w:tcPr>
          <w:p w:rsidR="00411C90" w:rsidRPr="00753217" w:rsidRDefault="0064745B" w:rsidP="00647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тдела бухгалтерского учета и отчетности </w:t>
            </w:r>
            <w:proofErr w:type="spellStart"/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Хрюкина</w:t>
            </w:r>
            <w:proofErr w:type="spellEnd"/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0D2DB9">
        <w:trPr>
          <w:trHeight w:val="1236"/>
        </w:trPr>
        <w:tc>
          <w:tcPr>
            <w:tcW w:w="851" w:type="dxa"/>
          </w:tcPr>
          <w:p w:rsidR="00411C90" w:rsidRPr="00753217" w:rsidRDefault="00061D0E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411C90" w:rsidRPr="00753217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  <w:tc>
          <w:tcPr>
            <w:tcW w:w="3827" w:type="dxa"/>
          </w:tcPr>
          <w:p w:rsidR="00411C90" w:rsidRPr="00753217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роверка за соблюдением утвержденной учетной политики при ведении бюджетного учета </w:t>
            </w:r>
          </w:p>
        </w:tc>
        <w:tc>
          <w:tcPr>
            <w:tcW w:w="1701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6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07" w:type="dxa"/>
          </w:tcPr>
          <w:p w:rsidR="00411C90" w:rsidRPr="00753217" w:rsidRDefault="00CB3AA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090" w:type="dxa"/>
          </w:tcPr>
          <w:p w:rsidR="00411C90" w:rsidRPr="00753217" w:rsidRDefault="0064745B" w:rsidP="00647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Раздрогина</w:t>
            </w:r>
            <w:proofErr w:type="spellEnd"/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0D2DB9">
        <w:trPr>
          <w:trHeight w:val="1006"/>
        </w:trPr>
        <w:tc>
          <w:tcPr>
            <w:tcW w:w="851" w:type="dxa"/>
          </w:tcPr>
          <w:p w:rsidR="00411C90" w:rsidRPr="00753217" w:rsidRDefault="00411C90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411C90" w:rsidRPr="00753217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администрации Нефтеюганского района»</w:t>
            </w:r>
          </w:p>
        </w:tc>
        <w:tc>
          <w:tcPr>
            <w:tcW w:w="3827" w:type="dxa"/>
          </w:tcPr>
          <w:p w:rsidR="00411C90" w:rsidRPr="00753217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роверка закупок осуществляемых учреждением в соответствии с утвержденным нормированием </w:t>
            </w:r>
          </w:p>
        </w:tc>
        <w:tc>
          <w:tcPr>
            <w:tcW w:w="1701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7" w:type="dxa"/>
          </w:tcPr>
          <w:p w:rsidR="00411C90" w:rsidRPr="00753217" w:rsidRDefault="00CB3AA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090" w:type="dxa"/>
          </w:tcPr>
          <w:p w:rsidR="00411C90" w:rsidRPr="00753217" w:rsidRDefault="0064745B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0D2DB9">
        <w:trPr>
          <w:trHeight w:val="1006"/>
        </w:trPr>
        <w:tc>
          <w:tcPr>
            <w:tcW w:w="851" w:type="dxa"/>
          </w:tcPr>
          <w:p w:rsidR="00411C90" w:rsidRPr="00753217" w:rsidRDefault="00411C90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06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411C90" w:rsidRPr="00753217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 Единая  дежурно-диспетчерская служба администрации Нефтеюганского района»</w:t>
            </w:r>
          </w:p>
        </w:tc>
        <w:tc>
          <w:tcPr>
            <w:tcW w:w="3827" w:type="dxa"/>
          </w:tcPr>
          <w:p w:rsidR="00411C90" w:rsidRPr="00753217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роверка законности и целевого характера  использования финансовых и материальных средств</w:t>
            </w:r>
          </w:p>
        </w:tc>
        <w:tc>
          <w:tcPr>
            <w:tcW w:w="1701" w:type="dxa"/>
          </w:tcPr>
          <w:p w:rsidR="00411C90" w:rsidRPr="00753217" w:rsidRDefault="004A5E51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7" w:type="dxa"/>
          </w:tcPr>
          <w:p w:rsidR="00411C90" w:rsidRPr="00753217" w:rsidRDefault="00CB3AA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090" w:type="dxa"/>
          </w:tcPr>
          <w:p w:rsidR="00411C90" w:rsidRPr="00753217" w:rsidRDefault="0064745B" w:rsidP="002B4AA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по учету и отчетности </w:t>
            </w:r>
            <w:r w:rsidRPr="008A7A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Т.А.Пятигор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0D2DB9">
        <w:trPr>
          <w:trHeight w:val="1006"/>
        </w:trPr>
        <w:tc>
          <w:tcPr>
            <w:tcW w:w="851" w:type="dxa"/>
          </w:tcPr>
          <w:p w:rsidR="00411C90" w:rsidRPr="00753217" w:rsidRDefault="00411C90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411C90" w:rsidRPr="00753217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 Единая  дежурно-диспетчерская служба администрации Нефтеюганского района»</w:t>
            </w:r>
          </w:p>
        </w:tc>
        <w:tc>
          <w:tcPr>
            <w:tcW w:w="3827" w:type="dxa"/>
          </w:tcPr>
          <w:p w:rsidR="00411C90" w:rsidRPr="00753217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роверка закупок осуществляемых учреждением в соответствии с утвержденным нормированием</w:t>
            </w:r>
          </w:p>
        </w:tc>
        <w:tc>
          <w:tcPr>
            <w:tcW w:w="1701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7" w:type="dxa"/>
          </w:tcPr>
          <w:p w:rsidR="00411C90" w:rsidRPr="00753217" w:rsidRDefault="00CB3AA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</w:p>
        </w:tc>
        <w:tc>
          <w:tcPr>
            <w:tcW w:w="2090" w:type="dxa"/>
          </w:tcPr>
          <w:p w:rsidR="00411C90" w:rsidRPr="00753217" w:rsidRDefault="004A5E51" w:rsidP="002B4AA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51" w:rsidRPr="00411C90" w:rsidTr="000D2DB9">
        <w:trPr>
          <w:trHeight w:val="1006"/>
        </w:trPr>
        <w:tc>
          <w:tcPr>
            <w:tcW w:w="851" w:type="dxa"/>
          </w:tcPr>
          <w:p w:rsidR="004A5E51" w:rsidRPr="00753217" w:rsidRDefault="004A5E51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4A5E51" w:rsidRPr="00753217" w:rsidRDefault="004A5E51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 Единая  дежурно-диспетчерская служба администрации Нефтеюганского района»</w:t>
            </w:r>
          </w:p>
        </w:tc>
        <w:tc>
          <w:tcPr>
            <w:tcW w:w="3827" w:type="dxa"/>
          </w:tcPr>
          <w:p w:rsidR="004A5E51" w:rsidRPr="00753217" w:rsidRDefault="004A5E51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едение бюджетной сметы</w:t>
            </w:r>
          </w:p>
        </w:tc>
        <w:tc>
          <w:tcPr>
            <w:tcW w:w="1701" w:type="dxa"/>
          </w:tcPr>
          <w:p w:rsidR="004A5E51" w:rsidRPr="00753217" w:rsidRDefault="004A5E51" w:rsidP="00D84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07" w:type="dxa"/>
          </w:tcPr>
          <w:p w:rsidR="004A5E51" w:rsidRPr="00753217" w:rsidRDefault="004A5E51" w:rsidP="00D84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90" w:type="dxa"/>
          </w:tcPr>
          <w:p w:rsidR="004A5E51" w:rsidRPr="00753217" w:rsidRDefault="004A5E51" w:rsidP="002B4AA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</w:p>
        </w:tc>
        <w:tc>
          <w:tcPr>
            <w:tcW w:w="1842" w:type="dxa"/>
          </w:tcPr>
          <w:p w:rsidR="004A5E51" w:rsidRPr="00753217" w:rsidRDefault="004A5E51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0D2DB9">
        <w:trPr>
          <w:trHeight w:val="1006"/>
        </w:trPr>
        <w:tc>
          <w:tcPr>
            <w:tcW w:w="851" w:type="dxa"/>
          </w:tcPr>
          <w:p w:rsidR="00411C90" w:rsidRPr="00753217" w:rsidRDefault="00411C90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6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411C90" w:rsidRPr="00753217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 Единая  дежурно-диспетчерская служба администрации Нефтеюганского района»</w:t>
            </w:r>
          </w:p>
        </w:tc>
        <w:tc>
          <w:tcPr>
            <w:tcW w:w="3827" w:type="dxa"/>
          </w:tcPr>
          <w:p w:rsidR="00411C90" w:rsidRPr="00753217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роверка за соблюдением утвержденной учетной политики при ведении бюджетного учета</w:t>
            </w:r>
          </w:p>
        </w:tc>
        <w:tc>
          <w:tcPr>
            <w:tcW w:w="1701" w:type="dxa"/>
          </w:tcPr>
          <w:p w:rsidR="00411C90" w:rsidRPr="00753217" w:rsidRDefault="004A5E51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6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7" w:type="dxa"/>
          </w:tcPr>
          <w:p w:rsidR="00411C90" w:rsidRPr="00753217" w:rsidRDefault="004A5E51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0" w:type="dxa"/>
          </w:tcPr>
          <w:p w:rsidR="00411C90" w:rsidRPr="00753217" w:rsidRDefault="0064745B" w:rsidP="002B4AA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тдела бухгалтерского учета и отчетности </w:t>
            </w:r>
            <w:proofErr w:type="spellStart"/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Хрюкина</w:t>
            </w:r>
            <w:proofErr w:type="spellEnd"/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0D2DB9">
        <w:trPr>
          <w:trHeight w:val="1006"/>
        </w:trPr>
        <w:tc>
          <w:tcPr>
            <w:tcW w:w="851" w:type="dxa"/>
          </w:tcPr>
          <w:p w:rsidR="00411C90" w:rsidRPr="00753217" w:rsidRDefault="00411C90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411C90" w:rsidRPr="00753217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«Многофункциональный центр предоставления государственных и муниципальных услуг»</w:t>
            </w:r>
          </w:p>
        </w:tc>
        <w:tc>
          <w:tcPr>
            <w:tcW w:w="3827" w:type="dxa"/>
          </w:tcPr>
          <w:p w:rsidR="00411C90" w:rsidRPr="00753217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роверка закупок осуществляемых учреждением в соответствии с утвержденным нормированием</w:t>
            </w:r>
          </w:p>
        </w:tc>
        <w:tc>
          <w:tcPr>
            <w:tcW w:w="1701" w:type="dxa"/>
          </w:tcPr>
          <w:p w:rsidR="00411C90" w:rsidRPr="00753217" w:rsidRDefault="004A5E51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7" w:type="dxa"/>
          </w:tcPr>
          <w:p w:rsidR="00411C90" w:rsidRPr="00753217" w:rsidRDefault="00CB3AA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90" w:type="dxa"/>
          </w:tcPr>
          <w:p w:rsidR="00411C90" w:rsidRPr="00753217" w:rsidRDefault="0064745B" w:rsidP="002B4AA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0D2DB9">
        <w:trPr>
          <w:trHeight w:val="1006"/>
        </w:trPr>
        <w:tc>
          <w:tcPr>
            <w:tcW w:w="851" w:type="dxa"/>
          </w:tcPr>
          <w:p w:rsidR="00411C90" w:rsidRPr="00753217" w:rsidRDefault="00411C90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411C90" w:rsidRPr="00753217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«Многофункциональный центр предоставления государственных и муниципальных услуг»</w:t>
            </w:r>
          </w:p>
        </w:tc>
        <w:tc>
          <w:tcPr>
            <w:tcW w:w="3827" w:type="dxa"/>
          </w:tcPr>
          <w:p w:rsidR="00411C90" w:rsidRPr="00753217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роверка за соблюдением утвержденной учетной политики при ведении бюджетного учета</w:t>
            </w:r>
          </w:p>
        </w:tc>
        <w:tc>
          <w:tcPr>
            <w:tcW w:w="1701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7" w:type="dxa"/>
          </w:tcPr>
          <w:p w:rsidR="00411C90" w:rsidRPr="00753217" w:rsidRDefault="00CB3AA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90" w:type="dxa"/>
          </w:tcPr>
          <w:p w:rsidR="00411C90" w:rsidRPr="00753217" w:rsidRDefault="0064745B" w:rsidP="002B4AA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по учету и отчетности </w:t>
            </w:r>
            <w:proofErr w:type="spellStart"/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Т.П.Раздрогина</w:t>
            </w:r>
            <w:proofErr w:type="spellEnd"/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90" w:rsidRPr="00411C90" w:rsidTr="000D2DB9">
        <w:trPr>
          <w:trHeight w:val="1006"/>
        </w:trPr>
        <w:tc>
          <w:tcPr>
            <w:tcW w:w="851" w:type="dxa"/>
          </w:tcPr>
          <w:p w:rsidR="00411C90" w:rsidRPr="00753217" w:rsidRDefault="00411C90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5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1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3" w:type="dxa"/>
          </w:tcPr>
          <w:p w:rsidR="00411C90" w:rsidRPr="00753217" w:rsidRDefault="00411C90" w:rsidP="007532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«Многофункциональный центр предоставления государственных и муниципальных услуг»</w:t>
            </w:r>
          </w:p>
        </w:tc>
        <w:tc>
          <w:tcPr>
            <w:tcW w:w="3827" w:type="dxa"/>
          </w:tcPr>
          <w:p w:rsidR="00411C90" w:rsidRPr="00753217" w:rsidRDefault="00CB3AA2" w:rsidP="00753217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роверка законности и целевого характера  использования финансовых и материальных средств</w:t>
            </w:r>
          </w:p>
        </w:tc>
        <w:tc>
          <w:tcPr>
            <w:tcW w:w="1701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4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07" w:type="dxa"/>
          </w:tcPr>
          <w:p w:rsidR="00411C90" w:rsidRPr="00753217" w:rsidRDefault="00CB3AA2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1C90" w:rsidRPr="0075321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090" w:type="dxa"/>
          </w:tcPr>
          <w:p w:rsidR="00411C90" w:rsidRPr="00753217" w:rsidRDefault="0064745B" w:rsidP="002B4AAC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 xml:space="preserve">по учету и отчетности </w:t>
            </w:r>
            <w:r w:rsidRPr="008A7A1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Пятигор Т.А.</w:t>
            </w:r>
            <w:bookmarkStart w:id="0" w:name="_GoBack"/>
            <w:bookmarkEnd w:id="0"/>
          </w:p>
        </w:tc>
        <w:tc>
          <w:tcPr>
            <w:tcW w:w="1842" w:type="dxa"/>
          </w:tcPr>
          <w:p w:rsidR="00411C90" w:rsidRPr="00753217" w:rsidRDefault="00411C90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E51" w:rsidRPr="00411C90" w:rsidTr="000D2DB9">
        <w:trPr>
          <w:trHeight w:val="1006"/>
        </w:trPr>
        <w:tc>
          <w:tcPr>
            <w:tcW w:w="851" w:type="dxa"/>
          </w:tcPr>
          <w:p w:rsidR="004A5E51" w:rsidRPr="00753217" w:rsidRDefault="004A5E51" w:rsidP="00061D0E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403" w:type="dxa"/>
          </w:tcPr>
          <w:p w:rsidR="004A5E51" w:rsidRPr="00753217" w:rsidRDefault="004A5E51" w:rsidP="004A5E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МКУ «Многофункциональный центр предоставления государственных и муниципальных услуг»</w:t>
            </w:r>
          </w:p>
        </w:tc>
        <w:tc>
          <w:tcPr>
            <w:tcW w:w="3827" w:type="dxa"/>
          </w:tcPr>
          <w:p w:rsidR="004A5E51" w:rsidRPr="00753217" w:rsidRDefault="004A5E51" w:rsidP="00D846D8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53217">
              <w:rPr>
                <w:rFonts w:ascii="Times New Roman" w:hAnsi="Times New Roman" w:cs="Times New Roman"/>
                <w:sz w:val="24"/>
                <w:szCs w:val="24"/>
              </w:rPr>
              <w:t>едение бюджетной сметы</w:t>
            </w:r>
          </w:p>
        </w:tc>
        <w:tc>
          <w:tcPr>
            <w:tcW w:w="1701" w:type="dxa"/>
          </w:tcPr>
          <w:p w:rsidR="004A5E51" w:rsidRPr="00753217" w:rsidRDefault="004A5E51" w:rsidP="00D84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807" w:type="dxa"/>
          </w:tcPr>
          <w:p w:rsidR="004A5E51" w:rsidRPr="00753217" w:rsidRDefault="004A5E51" w:rsidP="00D84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090" w:type="dxa"/>
          </w:tcPr>
          <w:p w:rsidR="004A5E51" w:rsidRPr="00753217" w:rsidRDefault="004A5E51" w:rsidP="00D84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планово-экономического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11C90">
              <w:rPr>
                <w:rFonts w:ascii="Times New Roman" w:hAnsi="Times New Roman" w:cs="Times New Roman"/>
                <w:sz w:val="24"/>
                <w:szCs w:val="24"/>
              </w:rPr>
              <w:t>.А.Созинова</w:t>
            </w:r>
            <w:proofErr w:type="spellEnd"/>
          </w:p>
        </w:tc>
        <w:tc>
          <w:tcPr>
            <w:tcW w:w="1842" w:type="dxa"/>
          </w:tcPr>
          <w:p w:rsidR="004A5E51" w:rsidRPr="00753217" w:rsidRDefault="004A5E51" w:rsidP="00411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C90" w:rsidRPr="00411C90" w:rsidRDefault="00411C90" w:rsidP="00411C90">
      <w:pPr>
        <w:spacing w:after="0" w:line="240" w:lineRule="auto"/>
        <w:ind w:right="1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11C90" w:rsidRPr="00411C90" w:rsidRDefault="00411C90" w:rsidP="004A5E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1C90">
        <w:rPr>
          <w:rFonts w:ascii="Times New Roman" w:hAnsi="Times New Roman" w:cs="Times New Roman"/>
          <w:sz w:val="26"/>
          <w:szCs w:val="26"/>
        </w:rPr>
        <w:t>* Сроки проведения контрольных мероприятий могут быть установлены конкретной датой, диапазоном времени или иметь предельный срок исполнения.</w:t>
      </w:r>
    </w:p>
    <w:p w:rsidR="00411C90" w:rsidRPr="002E0AF5" w:rsidRDefault="00411C90" w:rsidP="00411C90">
      <w:pPr>
        <w:jc w:val="center"/>
        <w:rPr>
          <w:b/>
          <w:bCs/>
          <w:sz w:val="28"/>
          <w:szCs w:val="28"/>
        </w:rPr>
      </w:pPr>
    </w:p>
    <w:p w:rsidR="001A0696" w:rsidRPr="00455920" w:rsidRDefault="001A0696" w:rsidP="001A06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1A0696" w:rsidRPr="001A0696" w:rsidRDefault="001A0696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6B6F41" w:rsidRPr="001A0696" w:rsidRDefault="006B6F41" w:rsidP="001A0696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6B6F41" w:rsidRPr="001A0696" w:rsidSect="002041C5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D92" w:rsidRDefault="00707D92" w:rsidP="001A0696">
      <w:pPr>
        <w:spacing w:after="0" w:line="240" w:lineRule="auto"/>
      </w:pPr>
      <w:r>
        <w:separator/>
      </w:r>
    </w:p>
  </w:endnote>
  <w:endnote w:type="continuationSeparator" w:id="0">
    <w:p w:rsidR="00707D92" w:rsidRDefault="00707D92" w:rsidP="001A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D92" w:rsidRDefault="00707D92" w:rsidP="001A0696">
      <w:pPr>
        <w:spacing w:after="0" w:line="240" w:lineRule="auto"/>
      </w:pPr>
      <w:r>
        <w:separator/>
      </w:r>
    </w:p>
  </w:footnote>
  <w:footnote w:type="continuationSeparator" w:id="0">
    <w:p w:rsidR="00707D92" w:rsidRDefault="00707D92" w:rsidP="001A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062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A0696" w:rsidRPr="001A0696" w:rsidRDefault="001A069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06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06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06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7A1D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A06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A0696" w:rsidRDefault="001A06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899"/>
    <w:multiLevelType w:val="hybridMultilevel"/>
    <w:tmpl w:val="733C6770"/>
    <w:lvl w:ilvl="0" w:tplc="8D84AB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53130F7"/>
    <w:multiLevelType w:val="hybridMultilevel"/>
    <w:tmpl w:val="1B0A9D2E"/>
    <w:lvl w:ilvl="0" w:tplc="550AF4E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A03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F49042D"/>
    <w:multiLevelType w:val="hybridMultilevel"/>
    <w:tmpl w:val="E37C9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C484A"/>
    <w:multiLevelType w:val="hybridMultilevel"/>
    <w:tmpl w:val="2A78C118"/>
    <w:lvl w:ilvl="0" w:tplc="879AC96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42"/>
    <w:rsid w:val="00061D0E"/>
    <w:rsid w:val="000D2DB9"/>
    <w:rsid w:val="001A0696"/>
    <w:rsid w:val="001B22AF"/>
    <w:rsid w:val="002041C5"/>
    <w:rsid w:val="002B4AAC"/>
    <w:rsid w:val="002C0A8D"/>
    <w:rsid w:val="002F766D"/>
    <w:rsid w:val="003E0542"/>
    <w:rsid w:val="00411C90"/>
    <w:rsid w:val="004A5E51"/>
    <w:rsid w:val="0064745B"/>
    <w:rsid w:val="006B6F41"/>
    <w:rsid w:val="00707D92"/>
    <w:rsid w:val="0073184C"/>
    <w:rsid w:val="00753217"/>
    <w:rsid w:val="00793879"/>
    <w:rsid w:val="008153BF"/>
    <w:rsid w:val="00851EBA"/>
    <w:rsid w:val="008A7A1D"/>
    <w:rsid w:val="009031A9"/>
    <w:rsid w:val="00976F8F"/>
    <w:rsid w:val="00A851B9"/>
    <w:rsid w:val="00BC6C58"/>
    <w:rsid w:val="00C7475D"/>
    <w:rsid w:val="00CB3AA2"/>
    <w:rsid w:val="00CC2D97"/>
    <w:rsid w:val="00DE1B8C"/>
    <w:rsid w:val="00DF560C"/>
    <w:rsid w:val="00EA38B5"/>
    <w:rsid w:val="00EB3005"/>
    <w:rsid w:val="00F0201B"/>
    <w:rsid w:val="00F1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BF"/>
    <w:pPr>
      <w:ind w:left="720"/>
      <w:contextualSpacing/>
    </w:pPr>
  </w:style>
  <w:style w:type="paragraph" w:customStyle="1" w:styleId="ConsPlusNormal">
    <w:name w:val="ConsPlusNormal"/>
    <w:rsid w:val="00815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696"/>
  </w:style>
  <w:style w:type="paragraph" w:styleId="a6">
    <w:name w:val="footer"/>
    <w:basedOn w:val="a"/>
    <w:link w:val="a7"/>
    <w:uiPriority w:val="99"/>
    <w:unhideWhenUsed/>
    <w:rsid w:val="001A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6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BF"/>
    <w:pPr>
      <w:ind w:left="720"/>
      <w:contextualSpacing/>
    </w:pPr>
  </w:style>
  <w:style w:type="paragraph" w:customStyle="1" w:styleId="ConsPlusNormal">
    <w:name w:val="ConsPlusNormal"/>
    <w:rsid w:val="008153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A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0696"/>
  </w:style>
  <w:style w:type="paragraph" w:styleId="a6">
    <w:name w:val="footer"/>
    <w:basedOn w:val="a"/>
    <w:link w:val="a7"/>
    <w:uiPriority w:val="99"/>
    <w:unhideWhenUsed/>
    <w:rsid w:val="001A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0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Раздрогина Татьяна Петровна</dc:creator>
  <cp:keywords/>
  <dc:description/>
  <cp:lastModifiedBy>Пятигор Татьяна Алексеевна</cp:lastModifiedBy>
  <cp:revision>27</cp:revision>
  <cp:lastPrinted>2016-12-30T05:26:00Z</cp:lastPrinted>
  <dcterms:created xsi:type="dcterms:W3CDTF">2016-12-29T05:29:00Z</dcterms:created>
  <dcterms:modified xsi:type="dcterms:W3CDTF">2018-04-12T11:49:00Z</dcterms:modified>
</cp:coreProperties>
</file>