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82" w:rsidRDefault="00883D82" w:rsidP="008726E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83D82" w:rsidRP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883D82">
        <w:rPr>
          <w:rFonts w:ascii="Arial" w:hAnsi="Arial" w:cs="Arial"/>
          <w:bCs/>
          <w:sz w:val="24"/>
          <w:szCs w:val="24"/>
        </w:rPr>
        <w:t>Принят на учредительном собрании</w:t>
      </w:r>
    </w:p>
    <w:p w:rsidR="00883D82" w:rsidRP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883D82">
        <w:rPr>
          <w:rFonts w:ascii="Arial" w:hAnsi="Arial" w:cs="Arial"/>
          <w:bCs/>
          <w:sz w:val="24"/>
          <w:szCs w:val="24"/>
        </w:rPr>
        <w:t>граждан территориального</w:t>
      </w:r>
    </w:p>
    <w:p w:rsidR="00883D82" w:rsidRP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883D82">
        <w:rPr>
          <w:rFonts w:ascii="Arial" w:hAnsi="Arial" w:cs="Arial"/>
          <w:bCs/>
          <w:sz w:val="24"/>
          <w:szCs w:val="24"/>
        </w:rPr>
        <w:t xml:space="preserve"> общественного самоуправления</w:t>
      </w: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883D82">
        <w:rPr>
          <w:rFonts w:ascii="Arial" w:hAnsi="Arial" w:cs="Arial"/>
          <w:bCs/>
          <w:sz w:val="24"/>
          <w:szCs w:val="24"/>
        </w:rPr>
        <w:t>«Строительная – 2»</w:t>
      </w: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Протокол собрания граждан</w:t>
      </w: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</w:t>
      </w:r>
      <w:r w:rsidRPr="00883D82">
        <w:rPr>
          <w:rFonts w:ascii="Arial" w:hAnsi="Arial" w:cs="Arial"/>
          <w:bCs/>
          <w:sz w:val="24"/>
          <w:szCs w:val="24"/>
        </w:rPr>
        <w:t>ерриториального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3D82">
        <w:rPr>
          <w:rFonts w:ascii="Arial" w:hAnsi="Arial" w:cs="Arial"/>
          <w:bCs/>
          <w:sz w:val="24"/>
          <w:szCs w:val="24"/>
        </w:rPr>
        <w:t>общественного</w:t>
      </w: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883D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Pr="00883D82">
        <w:rPr>
          <w:rFonts w:ascii="Arial" w:hAnsi="Arial" w:cs="Arial"/>
          <w:bCs/>
          <w:sz w:val="24"/>
          <w:szCs w:val="24"/>
        </w:rPr>
        <w:t>амоуправления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3D82">
        <w:rPr>
          <w:rFonts w:ascii="Arial" w:hAnsi="Arial" w:cs="Arial"/>
          <w:bCs/>
          <w:sz w:val="24"/>
          <w:szCs w:val="24"/>
        </w:rPr>
        <w:t>«Строительная – 2»</w:t>
      </w: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«03» марта 2017 года №1</w:t>
      </w: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</w:t>
      </w:r>
      <w:r w:rsidRPr="00883D82">
        <w:rPr>
          <w:rFonts w:ascii="Arial" w:hAnsi="Arial" w:cs="Arial"/>
          <w:bCs/>
          <w:sz w:val="24"/>
          <w:szCs w:val="24"/>
        </w:rPr>
        <w:t>территориального</w:t>
      </w: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883D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</w:t>
      </w:r>
      <w:r w:rsidRPr="00883D82">
        <w:rPr>
          <w:rFonts w:ascii="Arial" w:hAnsi="Arial" w:cs="Arial"/>
          <w:bCs/>
          <w:sz w:val="24"/>
          <w:szCs w:val="24"/>
        </w:rPr>
        <w:t>бщественного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3D82">
        <w:rPr>
          <w:rFonts w:ascii="Arial" w:hAnsi="Arial" w:cs="Arial"/>
          <w:bCs/>
          <w:sz w:val="24"/>
          <w:szCs w:val="24"/>
        </w:rPr>
        <w:t>самоуправления</w:t>
      </w: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883D82">
        <w:rPr>
          <w:rFonts w:ascii="Arial" w:hAnsi="Arial" w:cs="Arial"/>
          <w:bCs/>
          <w:sz w:val="24"/>
          <w:szCs w:val="24"/>
        </w:rPr>
        <w:t xml:space="preserve"> «Строительная – 2»</w:t>
      </w: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</w:t>
      </w:r>
      <w:proofErr w:type="spellStart"/>
      <w:r>
        <w:rPr>
          <w:rFonts w:ascii="Arial" w:hAnsi="Arial" w:cs="Arial"/>
          <w:bCs/>
          <w:sz w:val="24"/>
          <w:szCs w:val="24"/>
        </w:rPr>
        <w:t>И.П.Кищенко</w:t>
      </w:r>
      <w:proofErr w:type="spellEnd"/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883D82" w:rsidRDefault="00883D82" w:rsidP="00883D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632952" w:rsidRDefault="00632952" w:rsidP="00632952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632952">
        <w:rPr>
          <w:rFonts w:ascii="Arial" w:hAnsi="Arial" w:cs="Arial"/>
          <w:b/>
          <w:bCs/>
          <w:sz w:val="52"/>
          <w:szCs w:val="52"/>
        </w:rPr>
        <w:t>УСТАВ</w:t>
      </w:r>
    </w:p>
    <w:p w:rsidR="00632952" w:rsidRDefault="00632952" w:rsidP="00632952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632952" w:rsidRPr="00632952" w:rsidRDefault="00632952" w:rsidP="00632952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632952">
        <w:rPr>
          <w:rFonts w:ascii="Arial" w:hAnsi="Arial" w:cs="Arial"/>
          <w:b/>
          <w:bCs/>
          <w:sz w:val="32"/>
          <w:szCs w:val="32"/>
        </w:rPr>
        <w:t>территориального общественного</w:t>
      </w:r>
      <w:r>
        <w:rPr>
          <w:rFonts w:ascii="Arial" w:hAnsi="Arial" w:cs="Arial"/>
          <w:b/>
          <w:bCs/>
          <w:sz w:val="52"/>
          <w:szCs w:val="52"/>
        </w:rPr>
        <w:t xml:space="preserve"> </w:t>
      </w:r>
      <w:r w:rsidRPr="00632952">
        <w:rPr>
          <w:rFonts w:ascii="Arial" w:hAnsi="Arial" w:cs="Arial"/>
          <w:b/>
          <w:bCs/>
          <w:sz w:val="32"/>
          <w:szCs w:val="32"/>
        </w:rPr>
        <w:t>самоуправления</w:t>
      </w:r>
    </w:p>
    <w:p w:rsidR="00632952" w:rsidRPr="00632952" w:rsidRDefault="00632952" w:rsidP="0063295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32952">
        <w:rPr>
          <w:rFonts w:ascii="Arial" w:hAnsi="Arial" w:cs="Arial"/>
          <w:b/>
          <w:bCs/>
          <w:sz w:val="32"/>
          <w:szCs w:val="32"/>
        </w:rPr>
        <w:t xml:space="preserve"> «Строительная – 2»</w:t>
      </w:r>
    </w:p>
    <w:p w:rsidR="00632952" w:rsidRDefault="00632952" w:rsidP="00883D82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632952" w:rsidRDefault="00632952" w:rsidP="00883D82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632952" w:rsidRDefault="00632952" w:rsidP="00883D82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632952" w:rsidRDefault="00632952" w:rsidP="00883D82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632952" w:rsidRDefault="00632952" w:rsidP="00883D82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632952" w:rsidRDefault="00632952" w:rsidP="00883D82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632952" w:rsidRDefault="00632952" w:rsidP="00883D82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883D82" w:rsidRDefault="00632952" w:rsidP="0063295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32952">
        <w:rPr>
          <w:rFonts w:ascii="Arial" w:hAnsi="Arial" w:cs="Arial"/>
          <w:bCs/>
          <w:sz w:val="24"/>
          <w:szCs w:val="24"/>
        </w:rPr>
        <w:t>пгт. Пойковский 2017 год</w:t>
      </w:r>
    </w:p>
    <w:p w:rsidR="00632952" w:rsidRPr="00632952" w:rsidRDefault="00632952" w:rsidP="0063295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726ED" w:rsidRPr="008726ED" w:rsidRDefault="008726ED" w:rsidP="008726ED">
      <w:pPr>
        <w:jc w:val="center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lastRenderedPageBreak/>
        <w:t>1. Общие положения</w:t>
      </w:r>
    </w:p>
    <w:p w:rsidR="008726ED" w:rsidRPr="008726ED" w:rsidRDefault="008726ED" w:rsidP="00780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1.1.</w:t>
      </w:r>
      <w:r w:rsidRPr="008726ED">
        <w:rPr>
          <w:rFonts w:ascii="Arial" w:hAnsi="Arial" w:cs="Arial"/>
          <w:sz w:val="24"/>
          <w:szCs w:val="24"/>
        </w:rPr>
        <w:tab/>
      </w:r>
      <w:r w:rsidRPr="003912F4">
        <w:rPr>
          <w:rFonts w:ascii="Arial" w:hAnsi="Arial" w:cs="Arial"/>
          <w:b/>
          <w:sz w:val="24"/>
          <w:szCs w:val="24"/>
        </w:rPr>
        <w:t>Территориальное общественное самоуправление</w:t>
      </w:r>
      <w:r w:rsidRPr="008726ED">
        <w:rPr>
          <w:rFonts w:ascii="Arial" w:hAnsi="Arial" w:cs="Arial"/>
          <w:sz w:val="24"/>
          <w:szCs w:val="24"/>
        </w:rPr>
        <w:t xml:space="preserve"> </w:t>
      </w:r>
      <w:r w:rsidR="003E28E8" w:rsidRPr="003E28E8">
        <w:rPr>
          <w:rFonts w:ascii="Arial" w:hAnsi="Arial" w:cs="Arial"/>
          <w:b/>
          <w:sz w:val="24"/>
          <w:szCs w:val="24"/>
        </w:rPr>
        <w:t>«</w:t>
      </w:r>
      <w:r w:rsidR="00FF2EEC">
        <w:rPr>
          <w:rFonts w:ascii="Arial" w:hAnsi="Arial" w:cs="Arial"/>
          <w:b/>
          <w:bCs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b/>
          <w:bCs/>
          <w:sz w:val="24"/>
          <w:szCs w:val="24"/>
        </w:rPr>
        <w:t>–</w:t>
      </w:r>
      <w:r w:rsidR="00FF2EEC">
        <w:rPr>
          <w:rFonts w:ascii="Arial" w:hAnsi="Arial" w:cs="Arial"/>
          <w:b/>
          <w:bCs/>
          <w:sz w:val="24"/>
          <w:szCs w:val="24"/>
        </w:rPr>
        <w:t xml:space="preserve"> 2</w:t>
      </w:r>
      <w:r w:rsidR="003E28E8">
        <w:rPr>
          <w:rFonts w:ascii="Arial" w:hAnsi="Arial" w:cs="Arial"/>
          <w:b/>
          <w:bCs/>
          <w:sz w:val="24"/>
          <w:szCs w:val="24"/>
        </w:rPr>
        <w:t>»</w:t>
      </w:r>
      <w:r w:rsidRPr="008726ED">
        <w:rPr>
          <w:rFonts w:ascii="Arial" w:hAnsi="Arial" w:cs="Arial"/>
          <w:b/>
          <w:bCs/>
          <w:sz w:val="24"/>
          <w:szCs w:val="24"/>
        </w:rPr>
        <w:t xml:space="preserve"> </w:t>
      </w:r>
      <w:r w:rsidR="003E28E8">
        <w:rPr>
          <w:rFonts w:ascii="Arial" w:hAnsi="Arial" w:cs="Arial"/>
          <w:sz w:val="24"/>
          <w:szCs w:val="24"/>
        </w:rPr>
        <w:t xml:space="preserve">(далее </w:t>
      </w:r>
      <w:r w:rsidRPr="008726ED">
        <w:rPr>
          <w:rFonts w:ascii="Arial" w:hAnsi="Arial" w:cs="Arial"/>
          <w:sz w:val="24"/>
          <w:szCs w:val="24"/>
        </w:rPr>
        <w:t>по тексту</w:t>
      </w:r>
      <w:r w:rsidR="00780EC1">
        <w:rPr>
          <w:rFonts w:ascii="Arial" w:hAnsi="Arial" w:cs="Arial"/>
          <w:sz w:val="24"/>
          <w:szCs w:val="24"/>
        </w:rPr>
        <w:t xml:space="preserve"> -</w:t>
      </w:r>
      <w:r w:rsidRPr="008726ED">
        <w:rPr>
          <w:rFonts w:ascii="Arial" w:hAnsi="Arial" w:cs="Arial"/>
          <w:sz w:val="24"/>
          <w:szCs w:val="24"/>
        </w:rPr>
        <w:t xml:space="preserve"> ТО</w:t>
      </w:r>
      <w:r w:rsidR="00A941B1">
        <w:rPr>
          <w:rFonts w:ascii="Arial" w:hAnsi="Arial" w:cs="Arial"/>
          <w:sz w:val="24"/>
          <w:szCs w:val="24"/>
        </w:rPr>
        <w:t>С</w:t>
      </w:r>
      <w:r w:rsidR="00780EC1">
        <w:rPr>
          <w:rFonts w:ascii="Arial" w:hAnsi="Arial" w:cs="Arial"/>
          <w:sz w:val="24"/>
          <w:szCs w:val="24"/>
        </w:rPr>
        <w:t xml:space="preserve">) </w:t>
      </w:r>
      <w:r w:rsidR="003E28E8">
        <w:rPr>
          <w:rFonts w:ascii="Arial" w:hAnsi="Arial" w:cs="Arial"/>
          <w:sz w:val="24"/>
          <w:szCs w:val="24"/>
        </w:rPr>
        <w:t xml:space="preserve">является </w:t>
      </w:r>
      <w:r w:rsidRPr="008726ED">
        <w:rPr>
          <w:rFonts w:ascii="Arial" w:hAnsi="Arial" w:cs="Arial"/>
          <w:sz w:val="24"/>
          <w:szCs w:val="24"/>
        </w:rPr>
        <w:t xml:space="preserve">самоорганизацией     граждан     по     месту     их   </w:t>
      </w:r>
      <w:r w:rsidR="003E28E8">
        <w:rPr>
          <w:rFonts w:ascii="Arial" w:hAnsi="Arial" w:cs="Arial"/>
          <w:sz w:val="24"/>
          <w:szCs w:val="24"/>
        </w:rPr>
        <w:t xml:space="preserve">  жительства     на  территории </w:t>
      </w:r>
      <w:r w:rsidR="003912F4">
        <w:rPr>
          <w:rFonts w:ascii="Arial" w:hAnsi="Arial" w:cs="Arial"/>
          <w:sz w:val="24"/>
          <w:szCs w:val="24"/>
        </w:rPr>
        <w:t>осуществления</w:t>
      </w:r>
      <w:r w:rsidRPr="008726ED">
        <w:rPr>
          <w:rFonts w:ascii="Arial" w:hAnsi="Arial" w:cs="Arial"/>
          <w:sz w:val="24"/>
          <w:szCs w:val="24"/>
        </w:rPr>
        <w:t xml:space="preserve">  территориального      общес</w:t>
      </w:r>
      <w:r w:rsidR="003E28E8">
        <w:rPr>
          <w:rFonts w:ascii="Arial" w:hAnsi="Arial" w:cs="Arial"/>
          <w:sz w:val="24"/>
          <w:szCs w:val="24"/>
        </w:rPr>
        <w:t xml:space="preserve">твенного самоуправления в целях самостоятельного  и  под свою </w:t>
      </w:r>
      <w:r w:rsidRPr="008726ED">
        <w:rPr>
          <w:rFonts w:ascii="Arial" w:hAnsi="Arial" w:cs="Arial"/>
          <w:sz w:val="24"/>
          <w:szCs w:val="24"/>
        </w:rPr>
        <w:t>ответственность</w:t>
      </w:r>
      <w:r w:rsidR="003E28E8">
        <w:rPr>
          <w:rFonts w:ascii="Arial" w:hAnsi="Arial" w:cs="Arial"/>
          <w:sz w:val="24"/>
          <w:szCs w:val="24"/>
        </w:rPr>
        <w:t xml:space="preserve"> осуществления       указанными </w:t>
      </w:r>
      <w:r w:rsidRPr="008726ED">
        <w:rPr>
          <w:rFonts w:ascii="Arial" w:hAnsi="Arial" w:cs="Arial"/>
          <w:sz w:val="24"/>
          <w:szCs w:val="24"/>
        </w:rPr>
        <w:t>гражданами     собственных     инициатив     по   воп</w:t>
      </w:r>
      <w:r w:rsidR="003E28E8">
        <w:rPr>
          <w:rFonts w:ascii="Arial" w:hAnsi="Arial" w:cs="Arial"/>
          <w:sz w:val="24"/>
          <w:szCs w:val="24"/>
        </w:rPr>
        <w:t xml:space="preserve">росам     местного     значения </w:t>
      </w:r>
      <w:r w:rsidRPr="008726ED">
        <w:rPr>
          <w:rFonts w:ascii="Arial" w:hAnsi="Arial" w:cs="Arial"/>
          <w:sz w:val="24"/>
          <w:szCs w:val="24"/>
        </w:rPr>
        <w:t xml:space="preserve">городского  поселения   Пойковский     и  удовлетворения </w:t>
      </w:r>
      <w:r w:rsidR="003E28E8">
        <w:rPr>
          <w:rFonts w:ascii="Arial" w:hAnsi="Arial" w:cs="Arial"/>
          <w:sz w:val="24"/>
          <w:szCs w:val="24"/>
        </w:rPr>
        <w:t xml:space="preserve"> их социально-бытовых </w:t>
      </w:r>
      <w:r w:rsidRPr="008726ED">
        <w:rPr>
          <w:rFonts w:ascii="Arial" w:hAnsi="Arial" w:cs="Arial"/>
          <w:sz w:val="24"/>
          <w:szCs w:val="24"/>
        </w:rPr>
        <w:t>потребностей.</w:t>
      </w:r>
    </w:p>
    <w:p w:rsidR="008726ED" w:rsidRPr="008726ED" w:rsidRDefault="003912F4" w:rsidP="00C932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ab/>
      </w:r>
      <w:r w:rsidRPr="003912F4">
        <w:rPr>
          <w:rFonts w:ascii="Arial" w:hAnsi="Arial" w:cs="Arial"/>
          <w:b/>
          <w:sz w:val="24"/>
          <w:szCs w:val="24"/>
        </w:rPr>
        <w:t xml:space="preserve">Местонахождение постоянно действующего органа </w:t>
      </w:r>
      <w:r w:rsidR="003E28E8" w:rsidRPr="003912F4">
        <w:rPr>
          <w:rFonts w:ascii="Arial" w:hAnsi="Arial" w:cs="Arial"/>
          <w:b/>
          <w:sz w:val="24"/>
          <w:szCs w:val="24"/>
        </w:rPr>
        <w:t xml:space="preserve">ТОС </w:t>
      </w:r>
      <w:r w:rsidR="003E28E8" w:rsidRPr="003912F4">
        <w:rPr>
          <w:rFonts w:ascii="Arial" w:hAnsi="Arial" w:cs="Arial"/>
          <w:b/>
          <w:bCs/>
          <w:sz w:val="24"/>
          <w:szCs w:val="24"/>
        </w:rPr>
        <w:t>«</w:t>
      </w:r>
      <w:r w:rsidR="00FF2EEC" w:rsidRPr="003912F4">
        <w:rPr>
          <w:rFonts w:ascii="Arial" w:hAnsi="Arial" w:cs="Arial"/>
          <w:b/>
          <w:bCs/>
          <w:sz w:val="24"/>
          <w:szCs w:val="24"/>
        </w:rPr>
        <w:t xml:space="preserve">Строительная </w:t>
      </w:r>
      <w:r w:rsidR="003E28E8" w:rsidRPr="003912F4">
        <w:rPr>
          <w:rFonts w:ascii="Arial" w:hAnsi="Arial" w:cs="Arial"/>
          <w:b/>
          <w:bCs/>
          <w:sz w:val="24"/>
          <w:szCs w:val="24"/>
        </w:rPr>
        <w:t>–</w:t>
      </w:r>
      <w:r w:rsidR="00FF2EEC" w:rsidRPr="003912F4">
        <w:rPr>
          <w:rFonts w:ascii="Arial" w:hAnsi="Arial" w:cs="Arial"/>
          <w:b/>
          <w:bCs/>
          <w:sz w:val="24"/>
          <w:szCs w:val="24"/>
        </w:rPr>
        <w:t xml:space="preserve"> 2</w:t>
      </w:r>
      <w:r w:rsidR="003E28E8" w:rsidRPr="003912F4">
        <w:rPr>
          <w:rFonts w:ascii="Arial" w:hAnsi="Arial" w:cs="Arial"/>
          <w:b/>
          <w:bCs/>
          <w:sz w:val="24"/>
          <w:szCs w:val="24"/>
        </w:rPr>
        <w:t>»</w:t>
      </w:r>
      <w:r w:rsidR="008726ED" w:rsidRPr="003912F4">
        <w:rPr>
          <w:rFonts w:ascii="Arial" w:hAnsi="Arial" w:cs="Arial"/>
          <w:b/>
          <w:sz w:val="24"/>
          <w:szCs w:val="24"/>
        </w:rPr>
        <w:t>, Совета ТОС</w:t>
      </w:r>
      <w:r w:rsidR="00C9320B" w:rsidRPr="003912F4">
        <w:rPr>
          <w:rFonts w:ascii="Arial" w:hAnsi="Arial" w:cs="Arial"/>
          <w:b/>
          <w:sz w:val="24"/>
          <w:szCs w:val="24"/>
        </w:rPr>
        <w:t>:</w:t>
      </w:r>
      <w:r w:rsidR="008726ED" w:rsidRPr="003912F4">
        <w:rPr>
          <w:rFonts w:ascii="Arial" w:hAnsi="Arial" w:cs="Arial"/>
          <w:sz w:val="24"/>
          <w:szCs w:val="24"/>
        </w:rPr>
        <w:t xml:space="preserve"> </w:t>
      </w:r>
      <w:r w:rsidRPr="003912F4">
        <w:rPr>
          <w:rFonts w:ascii="Arial" w:hAnsi="Arial" w:cs="Arial"/>
          <w:bCs/>
          <w:sz w:val="24"/>
          <w:szCs w:val="24"/>
        </w:rPr>
        <w:t>628331, Российская</w:t>
      </w:r>
      <w:r w:rsidR="008726ED" w:rsidRPr="003912F4">
        <w:rPr>
          <w:rFonts w:ascii="Arial" w:hAnsi="Arial" w:cs="Arial"/>
          <w:bCs/>
          <w:sz w:val="24"/>
          <w:szCs w:val="24"/>
        </w:rPr>
        <w:t xml:space="preserve"> Федерация</w:t>
      </w:r>
      <w:r w:rsidR="00897C17" w:rsidRPr="003912F4">
        <w:rPr>
          <w:rFonts w:ascii="Arial" w:hAnsi="Arial" w:cs="Arial"/>
          <w:bCs/>
          <w:sz w:val="24"/>
          <w:szCs w:val="24"/>
        </w:rPr>
        <w:t>,</w:t>
      </w:r>
      <w:r w:rsidR="00FF2EEC" w:rsidRPr="003912F4">
        <w:rPr>
          <w:rFonts w:ascii="Arial" w:hAnsi="Arial" w:cs="Arial"/>
          <w:bCs/>
          <w:sz w:val="24"/>
          <w:szCs w:val="24"/>
        </w:rPr>
        <w:t xml:space="preserve"> Тюменская</w:t>
      </w:r>
      <w:r w:rsidR="00FF2EEC" w:rsidRPr="003912F4">
        <w:rPr>
          <w:rFonts w:ascii="Arial" w:hAnsi="Arial" w:cs="Arial"/>
          <w:bCs/>
          <w:sz w:val="24"/>
          <w:szCs w:val="24"/>
        </w:rPr>
        <w:br/>
        <w:t xml:space="preserve">область, </w:t>
      </w:r>
      <w:r w:rsidR="008726ED" w:rsidRPr="003912F4">
        <w:rPr>
          <w:rFonts w:ascii="Arial" w:hAnsi="Arial" w:cs="Arial"/>
          <w:bCs/>
          <w:sz w:val="24"/>
          <w:szCs w:val="24"/>
        </w:rPr>
        <w:t>Ханты-Мансийский   а</w:t>
      </w:r>
      <w:r w:rsidR="00FF2EEC" w:rsidRPr="003912F4">
        <w:rPr>
          <w:rFonts w:ascii="Arial" w:hAnsi="Arial" w:cs="Arial"/>
          <w:bCs/>
          <w:sz w:val="24"/>
          <w:szCs w:val="24"/>
        </w:rPr>
        <w:t xml:space="preserve">втономный   округ   -   Югра, </w:t>
      </w:r>
      <w:r w:rsidR="00D531E7" w:rsidRPr="003912F4">
        <w:rPr>
          <w:rFonts w:ascii="Arial" w:hAnsi="Arial" w:cs="Arial"/>
          <w:bCs/>
          <w:sz w:val="24"/>
          <w:szCs w:val="24"/>
        </w:rPr>
        <w:t xml:space="preserve">Нефтеюганский </w:t>
      </w:r>
      <w:r w:rsidR="008726ED" w:rsidRPr="003912F4">
        <w:rPr>
          <w:rFonts w:ascii="Arial" w:hAnsi="Arial" w:cs="Arial"/>
          <w:bCs/>
          <w:sz w:val="24"/>
          <w:szCs w:val="24"/>
        </w:rPr>
        <w:t>район, пгт. Пойковский</w:t>
      </w:r>
      <w:r w:rsidR="008726ED" w:rsidRPr="00D421E0">
        <w:rPr>
          <w:rFonts w:ascii="Arial" w:hAnsi="Arial" w:cs="Arial"/>
          <w:bCs/>
          <w:sz w:val="24"/>
          <w:szCs w:val="24"/>
        </w:rPr>
        <w:t xml:space="preserve">, </w:t>
      </w:r>
      <w:r w:rsidR="00D421E0" w:rsidRPr="00D421E0">
        <w:rPr>
          <w:rFonts w:ascii="Arial" w:hAnsi="Arial" w:cs="Arial"/>
          <w:bCs/>
          <w:sz w:val="24"/>
          <w:szCs w:val="24"/>
        </w:rPr>
        <w:t>ул. Строительная д.49</w:t>
      </w:r>
      <w:r w:rsidR="008726ED" w:rsidRPr="00D421E0">
        <w:rPr>
          <w:rFonts w:ascii="Arial" w:hAnsi="Arial" w:cs="Arial"/>
          <w:bCs/>
          <w:sz w:val="24"/>
          <w:szCs w:val="24"/>
        </w:rPr>
        <w:t>.</w:t>
      </w:r>
    </w:p>
    <w:p w:rsidR="00FF2EEC" w:rsidRDefault="008726ED" w:rsidP="00FF2E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1.3.</w:t>
      </w:r>
      <w:r w:rsidRPr="008726ED">
        <w:rPr>
          <w:rFonts w:ascii="Arial" w:hAnsi="Arial" w:cs="Arial"/>
          <w:sz w:val="24"/>
          <w:szCs w:val="24"/>
        </w:rPr>
        <w:tab/>
        <w:t xml:space="preserve">Территориальное    </w:t>
      </w:r>
      <w:r w:rsidR="003E28E8">
        <w:rPr>
          <w:rFonts w:ascii="Arial" w:hAnsi="Arial" w:cs="Arial"/>
          <w:sz w:val="24"/>
          <w:szCs w:val="24"/>
        </w:rPr>
        <w:t>общественное    самоуправление</w:t>
      </w:r>
      <w:r w:rsidRPr="008726ED">
        <w:rPr>
          <w:rFonts w:ascii="Arial" w:hAnsi="Arial" w:cs="Arial"/>
          <w:sz w:val="24"/>
          <w:szCs w:val="24"/>
        </w:rPr>
        <w:t xml:space="preserve"> </w:t>
      </w:r>
      <w:r w:rsidR="003E28E8" w:rsidRPr="003E28E8">
        <w:rPr>
          <w:rFonts w:ascii="Arial" w:hAnsi="Arial" w:cs="Arial"/>
          <w:b/>
          <w:sz w:val="24"/>
          <w:szCs w:val="24"/>
        </w:rPr>
        <w:t>«</w:t>
      </w:r>
      <w:r w:rsidR="00FF2EEC" w:rsidRPr="00FF2EEC">
        <w:rPr>
          <w:rFonts w:ascii="Arial" w:hAnsi="Arial" w:cs="Arial"/>
          <w:b/>
          <w:bCs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b/>
          <w:bCs/>
          <w:sz w:val="24"/>
          <w:szCs w:val="24"/>
        </w:rPr>
        <w:t>–</w:t>
      </w:r>
      <w:r w:rsidR="00FF2EEC" w:rsidRPr="00FF2EEC">
        <w:rPr>
          <w:rFonts w:ascii="Arial" w:hAnsi="Arial" w:cs="Arial"/>
          <w:b/>
          <w:bCs/>
          <w:sz w:val="24"/>
          <w:szCs w:val="24"/>
        </w:rPr>
        <w:t xml:space="preserve"> 2</w:t>
      </w:r>
      <w:r w:rsidR="003E28E8">
        <w:rPr>
          <w:rFonts w:ascii="Arial" w:hAnsi="Arial" w:cs="Arial"/>
          <w:b/>
          <w:bCs/>
          <w:sz w:val="24"/>
          <w:szCs w:val="24"/>
        </w:rPr>
        <w:t>»</w:t>
      </w:r>
      <w:r w:rsidR="003912F4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 xml:space="preserve">осуществляется на территории </w:t>
      </w:r>
      <w:r w:rsidR="00D531E7">
        <w:rPr>
          <w:rFonts w:ascii="Arial" w:hAnsi="Arial" w:cs="Arial"/>
          <w:b/>
          <w:bCs/>
          <w:sz w:val="24"/>
          <w:szCs w:val="24"/>
        </w:rPr>
        <w:t xml:space="preserve">ул. </w:t>
      </w:r>
      <w:r w:rsidR="00FF2EEC">
        <w:rPr>
          <w:rFonts w:ascii="Arial" w:hAnsi="Arial" w:cs="Arial"/>
          <w:b/>
          <w:bCs/>
          <w:sz w:val="24"/>
          <w:szCs w:val="24"/>
        </w:rPr>
        <w:t>Строительная</w:t>
      </w:r>
      <w:r w:rsidRPr="008726ED">
        <w:rPr>
          <w:rFonts w:ascii="Arial" w:hAnsi="Arial" w:cs="Arial"/>
          <w:b/>
          <w:bCs/>
          <w:sz w:val="24"/>
          <w:szCs w:val="24"/>
        </w:rPr>
        <w:t xml:space="preserve"> в границах</w:t>
      </w:r>
      <w:r w:rsidR="00C9320B">
        <w:rPr>
          <w:rFonts w:ascii="Arial" w:hAnsi="Arial" w:cs="Arial"/>
          <w:b/>
          <w:bCs/>
          <w:sz w:val="24"/>
          <w:szCs w:val="24"/>
        </w:rPr>
        <w:t xml:space="preserve"> </w:t>
      </w:r>
      <w:r w:rsidR="00D531E7">
        <w:rPr>
          <w:rFonts w:ascii="Arial" w:hAnsi="Arial" w:cs="Arial"/>
          <w:b/>
          <w:bCs/>
          <w:sz w:val="24"/>
          <w:szCs w:val="24"/>
        </w:rPr>
        <w:t>домо</w:t>
      </w:r>
      <w:r w:rsidRPr="008726ED">
        <w:rPr>
          <w:rFonts w:ascii="Arial" w:hAnsi="Arial" w:cs="Arial"/>
          <w:b/>
          <w:bCs/>
          <w:sz w:val="24"/>
          <w:szCs w:val="24"/>
        </w:rPr>
        <w:t xml:space="preserve">в </w:t>
      </w:r>
      <w:r w:rsidR="00FF2EEC" w:rsidRPr="00FF2EEC">
        <w:rPr>
          <w:rFonts w:ascii="Arial" w:hAnsi="Arial" w:cs="Arial"/>
          <w:b/>
          <w:bCs/>
          <w:sz w:val="24"/>
          <w:szCs w:val="24"/>
        </w:rPr>
        <w:t>ул. д. 39</w:t>
      </w:r>
      <w:r w:rsidR="00FF2EEC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FF2EEC" w:rsidRDefault="00FF2EEC" w:rsidP="00FF2E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F2EEC">
        <w:rPr>
          <w:rFonts w:ascii="Arial" w:hAnsi="Arial" w:cs="Arial"/>
          <w:b/>
          <w:bCs/>
          <w:sz w:val="24"/>
          <w:szCs w:val="24"/>
        </w:rPr>
        <w:t>д. 41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43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45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47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49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51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53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54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55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56</w:t>
      </w:r>
      <w:r>
        <w:rPr>
          <w:rFonts w:ascii="Arial" w:hAnsi="Arial" w:cs="Arial"/>
          <w:b/>
          <w:bCs/>
          <w:sz w:val="24"/>
          <w:szCs w:val="24"/>
        </w:rPr>
        <w:t>, д.</w:t>
      </w:r>
      <w:r w:rsidRPr="00FF2EEC">
        <w:rPr>
          <w:rFonts w:ascii="Arial" w:hAnsi="Arial" w:cs="Arial"/>
          <w:b/>
          <w:bCs/>
          <w:sz w:val="24"/>
          <w:szCs w:val="24"/>
        </w:rPr>
        <w:t xml:space="preserve"> 57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58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59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8726ED" w:rsidRPr="00FF2EEC" w:rsidRDefault="00FF2EEC" w:rsidP="00C9320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F2EEC">
        <w:rPr>
          <w:rFonts w:ascii="Arial" w:hAnsi="Arial" w:cs="Arial"/>
          <w:b/>
          <w:bCs/>
          <w:sz w:val="24"/>
          <w:szCs w:val="24"/>
        </w:rPr>
        <w:t>д. 60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61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62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63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64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65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66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67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68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69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70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71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2EEC">
        <w:rPr>
          <w:rFonts w:ascii="Arial" w:hAnsi="Arial" w:cs="Arial"/>
          <w:b/>
          <w:bCs/>
          <w:sz w:val="24"/>
          <w:szCs w:val="24"/>
        </w:rPr>
        <w:t>д. 72</w:t>
      </w:r>
      <w:r w:rsidR="00C9320B">
        <w:rPr>
          <w:rFonts w:ascii="Arial" w:hAnsi="Arial" w:cs="Arial"/>
          <w:b/>
          <w:bCs/>
          <w:sz w:val="24"/>
          <w:szCs w:val="24"/>
        </w:rPr>
        <w:t>.</w:t>
      </w:r>
    </w:p>
    <w:p w:rsidR="008726ED" w:rsidRPr="008726ED" w:rsidRDefault="008726ED" w:rsidP="00C932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1.4.</w:t>
      </w:r>
      <w:r w:rsidRPr="008726ED">
        <w:rPr>
          <w:rFonts w:ascii="Arial" w:hAnsi="Arial" w:cs="Arial"/>
          <w:sz w:val="24"/>
          <w:szCs w:val="24"/>
        </w:rPr>
        <w:tab/>
        <w:t>Границы территории, на которой осуществляется территориальное</w:t>
      </w:r>
      <w:r w:rsidRPr="008726ED">
        <w:rPr>
          <w:rFonts w:ascii="Arial" w:hAnsi="Arial" w:cs="Arial"/>
          <w:sz w:val="24"/>
          <w:szCs w:val="24"/>
        </w:rPr>
        <w:br/>
        <w:t>общественное самоуправление, установлены   решением   Совета поселения   в</w:t>
      </w:r>
      <w:r w:rsidRPr="008726ED">
        <w:rPr>
          <w:rFonts w:ascii="Arial" w:hAnsi="Arial" w:cs="Arial"/>
          <w:sz w:val="24"/>
          <w:szCs w:val="24"/>
        </w:rPr>
        <w:br/>
        <w:t>виде описания границ указанной    территории    по    предложению    населения</w:t>
      </w:r>
      <w:r w:rsidRPr="008726ED">
        <w:rPr>
          <w:rFonts w:ascii="Arial" w:hAnsi="Arial" w:cs="Arial"/>
          <w:sz w:val="24"/>
          <w:szCs w:val="24"/>
        </w:rPr>
        <w:br/>
        <w:t>проживающего на ней, в соответствии с Федеральным законом от 06.10.2003 N</w:t>
      </w:r>
      <w:r w:rsidRPr="008726ED">
        <w:rPr>
          <w:rFonts w:ascii="Arial" w:hAnsi="Arial" w:cs="Arial"/>
          <w:sz w:val="24"/>
          <w:szCs w:val="24"/>
        </w:rPr>
        <w:br/>
        <w:t>131-ФЗ    "Об    общих    принципах организации местного самоуправления        в</w:t>
      </w:r>
      <w:r w:rsidRPr="008726ED">
        <w:rPr>
          <w:rFonts w:ascii="Arial" w:hAnsi="Arial" w:cs="Arial"/>
          <w:sz w:val="24"/>
          <w:szCs w:val="24"/>
        </w:rPr>
        <w:br/>
        <w:t>Российской   Федерации".</w:t>
      </w:r>
    </w:p>
    <w:p w:rsidR="008726ED" w:rsidRDefault="008726ED" w:rsidP="00C932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1.5.</w:t>
      </w:r>
      <w:r w:rsidRPr="008726ED">
        <w:rPr>
          <w:rFonts w:ascii="Arial" w:hAnsi="Arial" w:cs="Arial"/>
          <w:sz w:val="24"/>
          <w:szCs w:val="24"/>
        </w:rPr>
        <w:tab/>
        <w:t xml:space="preserve">ТОС </w:t>
      </w:r>
      <w:r w:rsidR="003E28E8">
        <w:rPr>
          <w:rFonts w:ascii="Arial" w:hAnsi="Arial" w:cs="Arial"/>
          <w:sz w:val="24"/>
          <w:szCs w:val="24"/>
        </w:rPr>
        <w:t>«</w:t>
      </w:r>
      <w:r w:rsidR="00FF2EEC" w:rsidRPr="00FF2EEC">
        <w:rPr>
          <w:rFonts w:ascii="Arial" w:hAnsi="Arial" w:cs="Arial"/>
          <w:sz w:val="24"/>
          <w:szCs w:val="24"/>
        </w:rPr>
        <w:t xml:space="preserve">Строительная </w:t>
      </w:r>
      <w:r w:rsidR="00FF2EEC">
        <w:rPr>
          <w:rFonts w:ascii="Arial" w:hAnsi="Arial" w:cs="Arial"/>
          <w:sz w:val="24"/>
          <w:szCs w:val="24"/>
        </w:rPr>
        <w:t>–</w:t>
      </w:r>
      <w:r w:rsidR="00FF2EEC" w:rsidRPr="00FF2EE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>»</w:t>
      </w:r>
      <w:r w:rsidR="00FF2EEC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создан без ограничения срока деятельности.</w:t>
      </w:r>
    </w:p>
    <w:p w:rsidR="00C9320B" w:rsidRPr="008726ED" w:rsidRDefault="00C9320B" w:rsidP="00D531E7">
      <w:pPr>
        <w:spacing w:after="0"/>
        <w:rPr>
          <w:rFonts w:ascii="Arial" w:hAnsi="Arial" w:cs="Arial"/>
          <w:sz w:val="24"/>
          <w:szCs w:val="24"/>
        </w:rPr>
      </w:pPr>
    </w:p>
    <w:p w:rsidR="008726ED" w:rsidRPr="008726ED" w:rsidRDefault="008726ED" w:rsidP="00C932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t>2. Цели, задачи, формы и основные направления деятельности ТОС</w:t>
      </w:r>
    </w:p>
    <w:p w:rsidR="008726ED" w:rsidRPr="008726ED" w:rsidRDefault="008726ED" w:rsidP="00C932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2.1.   Основными   целями   и   задачами   деятельно</w:t>
      </w:r>
      <w:r w:rsidR="003E28E8">
        <w:rPr>
          <w:rFonts w:ascii="Arial" w:hAnsi="Arial" w:cs="Arial"/>
          <w:sz w:val="24"/>
          <w:szCs w:val="24"/>
        </w:rPr>
        <w:t>сти   ТОС</w:t>
      </w:r>
      <w:r w:rsidRPr="008726ED">
        <w:rPr>
          <w:rFonts w:ascii="Arial" w:hAnsi="Arial" w:cs="Arial"/>
          <w:sz w:val="24"/>
          <w:szCs w:val="24"/>
        </w:rPr>
        <w:t xml:space="preserve"> </w:t>
      </w:r>
      <w:r w:rsidR="003E28E8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>»</w:t>
      </w:r>
      <w:r w:rsidR="00C9320B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являются:</w:t>
      </w:r>
    </w:p>
    <w:p w:rsidR="008726ED" w:rsidRPr="008726ED" w:rsidRDefault="008726ED" w:rsidP="00C932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2.1.1.</w:t>
      </w:r>
      <w:r w:rsidRPr="008726ED">
        <w:rPr>
          <w:rFonts w:ascii="Arial" w:hAnsi="Arial" w:cs="Arial"/>
          <w:sz w:val="24"/>
          <w:szCs w:val="24"/>
        </w:rPr>
        <w:tab/>
        <w:t>Обеспечение   самостоятельного   и    под   свою   от</w:t>
      </w:r>
      <w:r w:rsidR="003912F4">
        <w:rPr>
          <w:rFonts w:ascii="Arial" w:hAnsi="Arial" w:cs="Arial"/>
          <w:sz w:val="24"/>
          <w:szCs w:val="24"/>
        </w:rPr>
        <w:t>ветственность</w:t>
      </w:r>
      <w:r w:rsidR="003912F4">
        <w:rPr>
          <w:rFonts w:ascii="Arial" w:hAnsi="Arial" w:cs="Arial"/>
          <w:sz w:val="24"/>
          <w:szCs w:val="24"/>
        </w:rPr>
        <w:br/>
        <w:t>осуществления</w:t>
      </w:r>
      <w:r w:rsidRPr="008726ED">
        <w:rPr>
          <w:rFonts w:ascii="Arial" w:hAnsi="Arial" w:cs="Arial"/>
          <w:sz w:val="24"/>
          <w:szCs w:val="24"/>
        </w:rPr>
        <w:t xml:space="preserve"> гражданами</w:t>
      </w:r>
      <w:r w:rsidR="00D531E7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прож</w:t>
      </w:r>
      <w:r w:rsidR="003912F4">
        <w:rPr>
          <w:rFonts w:ascii="Arial" w:hAnsi="Arial" w:cs="Arial"/>
          <w:sz w:val="24"/>
          <w:szCs w:val="24"/>
        </w:rPr>
        <w:t xml:space="preserve">ивающими       на   территории </w:t>
      </w:r>
      <w:proofErr w:type="gramStart"/>
      <w:r w:rsidRPr="008726ED">
        <w:rPr>
          <w:rFonts w:ascii="Arial" w:hAnsi="Arial" w:cs="Arial"/>
          <w:sz w:val="24"/>
          <w:szCs w:val="24"/>
        </w:rPr>
        <w:t>ТОС</w:t>
      </w:r>
      <w:r w:rsidRPr="008726ED">
        <w:rPr>
          <w:rFonts w:ascii="Arial" w:hAnsi="Arial" w:cs="Arial"/>
          <w:sz w:val="24"/>
          <w:szCs w:val="24"/>
        </w:rPr>
        <w:br/>
      </w:r>
      <w:r w:rsidR="003E28E8">
        <w:rPr>
          <w:rFonts w:ascii="Arial" w:hAnsi="Arial" w:cs="Arial"/>
          <w:sz w:val="24"/>
          <w:szCs w:val="24"/>
        </w:rPr>
        <w:t>«</w:t>
      </w:r>
      <w:proofErr w:type="gramEnd"/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, собственных инициатив по вопрос</w:t>
      </w:r>
      <w:r w:rsidR="00E6115C">
        <w:rPr>
          <w:rFonts w:ascii="Arial" w:hAnsi="Arial" w:cs="Arial"/>
          <w:sz w:val="24"/>
          <w:szCs w:val="24"/>
        </w:rPr>
        <w:t xml:space="preserve">ам местного значения городского </w:t>
      </w:r>
      <w:r w:rsidRPr="008726ED">
        <w:rPr>
          <w:rFonts w:ascii="Arial" w:hAnsi="Arial" w:cs="Arial"/>
          <w:sz w:val="24"/>
          <w:szCs w:val="24"/>
        </w:rPr>
        <w:t>поселения Пойковский в   пределах</w:t>
      </w:r>
      <w:r w:rsidR="00C9320B">
        <w:rPr>
          <w:rFonts w:ascii="Arial" w:hAnsi="Arial" w:cs="Arial"/>
          <w:sz w:val="24"/>
          <w:szCs w:val="24"/>
        </w:rPr>
        <w:t xml:space="preserve">, </w:t>
      </w:r>
      <w:r w:rsidRPr="008726ED">
        <w:rPr>
          <w:rFonts w:ascii="Arial" w:hAnsi="Arial" w:cs="Arial"/>
          <w:sz w:val="24"/>
          <w:szCs w:val="24"/>
        </w:rPr>
        <w:t>устано</w:t>
      </w:r>
      <w:r w:rsidR="00E6115C">
        <w:rPr>
          <w:rFonts w:ascii="Arial" w:hAnsi="Arial" w:cs="Arial"/>
          <w:sz w:val="24"/>
          <w:szCs w:val="24"/>
        </w:rPr>
        <w:t xml:space="preserve">вленных    законодательством </w:t>
      </w:r>
      <w:r w:rsidR="003912F4">
        <w:rPr>
          <w:rFonts w:ascii="Arial" w:hAnsi="Arial" w:cs="Arial"/>
          <w:sz w:val="24"/>
          <w:szCs w:val="24"/>
        </w:rPr>
        <w:t xml:space="preserve">и </w:t>
      </w:r>
      <w:r w:rsidRPr="008726ED">
        <w:rPr>
          <w:rFonts w:ascii="Arial" w:hAnsi="Arial" w:cs="Arial"/>
          <w:sz w:val="24"/>
          <w:szCs w:val="24"/>
        </w:rPr>
        <w:t>муниципальными правовыми актами поселения;</w:t>
      </w:r>
    </w:p>
    <w:p w:rsidR="008726ED" w:rsidRPr="008726ED" w:rsidRDefault="00C9320B" w:rsidP="00C932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9320B">
        <w:rPr>
          <w:rFonts w:ascii="Arial" w:hAnsi="Arial" w:cs="Arial"/>
          <w:sz w:val="24"/>
          <w:szCs w:val="24"/>
        </w:rPr>
        <w:t>участие в общественных мероприятиях по благоустройству территории</w:t>
      </w:r>
      <w:r w:rsidR="008726ED" w:rsidRPr="008726ED">
        <w:rPr>
          <w:rFonts w:ascii="Arial" w:hAnsi="Arial" w:cs="Arial"/>
          <w:sz w:val="24"/>
          <w:szCs w:val="24"/>
        </w:rPr>
        <w:t xml:space="preserve">, поддержание чистоты и </w:t>
      </w:r>
      <w:r w:rsidR="00D531E7">
        <w:rPr>
          <w:rFonts w:ascii="Arial" w:hAnsi="Arial" w:cs="Arial"/>
          <w:sz w:val="24"/>
          <w:szCs w:val="24"/>
        </w:rPr>
        <w:t xml:space="preserve">порядка </w:t>
      </w:r>
      <w:r w:rsidR="008726ED" w:rsidRPr="008726ED">
        <w:rPr>
          <w:rFonts w:ascii="Arial" w:hAnsi="Arial" w:cs="Arial"/>
          <w:sz w:val="24"/>
          <w:szCs w:val="24"/>
        </w:rPr>
        <w:t>на данной территории</w:t>
      </w:r>
      <w:r>
        <w:rPr>
          <w:rFonts w:ascii="Arial" w:hAnsi="Arial" w:cs="Arial"/>
          <w:sz w:val="24"/>
          <w:szCs w:val="24"/>
        </w:rPr>
        <w:t>;</w:t>
      </w:r>
    </w:p>
    <w:p w:rsidR="008726ED" w:rsidRPr="008726ED" w:rsidRDefault="00C9320B" w:rsidP="00C932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726ED" w:rsidRPr="008726ED">
        <w:rPr>
          <w:rFonts w:ascii="Arial" w:hAnsi="Arial" w:cs="Arial"/>
          <w:sz w:val="24"/>
          <w:szCs w:val="24"/>
        </w:rPr>
        <w:t>представля</w:t>
      </w:r>
      <w:r>
        <w:rPr>
          <w:rFonts w:ascii="Arial" w:hAnsi="Arial" w:cs="Arial"/>
          <w:sz w:val="24"/>
          <w:szCs w:val="24"/>
        </w:rPr>
        <w:t>ть</w:t>
      </w:r>
      <w:r w:rsidR="008726ED" w:rsidRPr="008726ED">
        <w:rPr>
          <w:rFonts w:ascii="Arial" w:hAnsi="Arial" w:cs="Arial"/>
          <w:sz w:val="24"/>
          <w:szCs w:val="24"/>
        </w:rPr>
        <w:t xml:space="preserve">   интересы   населения, проживающего   на</w:t>
      </w:r>
      <w:r w:rsidR="00D531E7">
        <w:rPr>
          <w:rFonts w:ascii="Arial" w:hAnsi="Arial" w:cs="Arial"/>
          <w:sz w:val="24"/>
          <w:szCs w:val="24"/>
        </w:rPr>
        <w:t xml:space="preserve"> соответствующей </w:t>
      </w:r>
      <w:r w:rsidR="008726ED" w:rsidRPr="008726ED">
        <w:rPr>
          <w:rFonts w:ascii="Arial" w:hAnsi="Arial" w:cs="Arial"/>
          <w:sz w:val="24"/>
          <w:szCs w:val="24"/>
        </w:rPr>
        <w:t>территории;</w:t>
      </w:r>
    </w:p>
    <w:p w:rsidR="008726ED" w:rsidRDefault="008726ED" w:rsidP="00C9320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обеспечива</w:t>
      </w:r>
      <w:r w:rsidR="00C9320B">
        <w:rPr>
          <w:rFonts w:ascii="Arial" w:hAnsi="Arial" w:cs="Arial"/>
          <w:sz w:val="24"/>
          <w:szCs w:val="24"/>
        </w:rPr>
        <w:t>ть</w:t>
      </w:r>
      <w:r w:rsidRPr="008726ED">
        <w:rPr>
          <w:rFonts w:ascii="Arial" w:hAnsi="Arial" w:cs="Arial"/>
          <w:sz w:val="24"/>
          <w:szCs w:val="24"/>
        </w:rPr>
        <w:t xml:space="preserve"> исполнение решений, принятых на собраниях и конференциях</w:t>
      </w:r>
      <w:r w:rsidRPr="008726ED">
        <w:rPr>
          <w:rFonts w:ascii="Arial" w:hAnsi="Arial" w:cs="Arial"/>
          <w:sz w:val="24"/>
          <w:szCs w:val="24"/>
        </w:rPr>
        <w:br/>
        <w:t>граждан;</w:t>
      </w:r>
    </w:p>
    <w:p w:rsidR="00855EA1" w:rsidRPr="00855EA1" w:rsidRDefault="00855EA1" w:rsidP="00855EA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55EA1">
        <w:rPr>
          <w:rFonts w:ascii="Arial" w:hAnsi="Arial" w:cs="Arial"/>
          <w:sz w:val="24"/>
          <w:szCs w:val="24"/>
        </w:rPr>
        <w:t>осуществление общественного контроля за качеством уборки территории и вывозом мусора, решением вопросов благоустройства;</w:t>
      </w:r>
    </w:p>
    <w:p w:rsidR="00855EA1" w:rsidRPr="00855EA1" w:rsidRDefault="00855EA1" w:rsidP="00855EA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55EA1">
        <w:rPr>
          <w:rFonts w:ascii="Arial" w:hAnsi="Arial" w:cs="Arial"/>
          <w:sz w:val="24"/>
          <w:szCs w:val="24"/>
        </w:rPr>
        <w:t>содействие органам санитарного, эпидемиологического, экологического контроля и пожарной безопасности;</w:t>
      </w:r>
    </w:p>
    <w:p w:rsidR="008726ED" w:rsidRPr="008726ED" w:rsidRDefault="008726ED" w:rsidP="00C9320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осуществлять хозяйственную деятельность по</w:t>
      </w:r>
      <w:r w:rsidR="00D531E7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благоустройству территории</w:t>
      </w:r>
      <w:r w:rsidR="00D531E7">
        <w:rPr>
          <w:rFonts w:ascii="Arial" w:hAnsi="Arial" w:cs="Arial"/>
          <w:sz w:val="24"/>
          <w:szCs w:val="24"/>
        </w:rPr>
        <w:t xml:space="preserve">, </w:t>
      </w:r>
      <w:r w:rsidRPr="008726ED">
        <w:rPr>
          <w:rFonts w:ascii="Arial" w:hAnsi="Arial" w:cs="Arial"/>
          <w:sz w:val="24"/>
          <w:szCs w:val="24"/>
        </w:rPr>
        <w:t>иную хозяйственную деятельность, направленную на удовлетворение социально</w:t>
      </w:r>
      <w:r w:rsidR="00D531E7">
        <w:rPr>
          <w:rFonts w:ascii="Arial" w:hAnsi="Arial" w:cs="Arial"/>
          <w:sz w:val="24"/>
          <w:szCs w:val="24"/>
        </w:rPr>
        <w:t>-</w:t>
      </w:r>
      <w:r w:rsidRPr="008726ED">
        <w:rPr>
          <w:rFonts w:ascii="Arial" w:hAnsi="Arial" w:cs="Arial"/>
          <w:sz w:val="24"/>
          <w:szCs w:val="24"/>
        </w:rPr>
        <w:t>бытовых потребностей граждан, проживающих на соответствующей территории</w:t>
      </w:r>
      <w:r w:rsidR="00C9320B">
        <w:rPr>
          <w:rFonts w:ascii="Arial" w:hAnsi="Arial" w:cs="Arial"/>
          <w:sz w:val="24"/>
          <w:szCs w:val="24"/>
        </w:rPr>
        <w:t xml:space="preserve">, </w:t>
      </w:r>
      <w:r w:rsidRPr="008726ED">
        <w:rPr>
          <w:rFonts w:ascii="Arial" w:hAnsi="Arial" w:cs="Arial"/>
          <w:sz w:val="24"/>
          <w:szCs w:val="24"/>
        </w:rPr>
        <w:t>как за счет средств указанных граждан, так и на основании договоров между</w:t>
      </w:r>
      <w:r w:rsidRPr="008726ED">
        <w:rPr>
          <w:rFonts w:ascii="Arial" w:hAnsi="Arial" w:cs="Arial"/>
          <w:sz w:val="24"/>
          <w:szCs w:val="24"/>
        </w:rPr>
        <w:br/>
        <w:t>органами территориального общественного самоуправления и органами местного</w:t>
      </w:r>
      <w:r w:rsidRPr="008726ED">
        <w:rPr>
          <w:rFonts w:ascii="Arial" w:hAnsi="Arial" w:cs="Arial"/>
          <w:sz w:val="24"/>
          <w:szCs w:val="24"/>
        </w:rPr>
        <w:br/>
        <w:t>самоуправления с использованием средств местного бюджета;</w:t>
      </w:r>
    </w:p>
    <w:p w:rsidR="008726ED" w:rsidRPr="008726ED" w:rsidRDefault="008726ED" w:rsidP="00C9320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lastRenderedPageBreak/>
        <w:t>вносить в органы местного самоуправления проекты муниципальных правовых</w:t>
      </w:r>
      <w:r w:rsidRPr="008726ED">
        <w:rPr>
          <w:rFonts w:ascii="Arial" w:hAnsi="Arial" w:cs="Arial"/>
          <w:sz w:val="24"/>
          <w:szCs w:val="24"/>
        </w:rPr>
        <w:br/>
        <w:t>актов</w:t>
      </w:r>
      <w:r w:rsidR="00D531E7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подлежащие     обязательному     рассмотрению     органами     местного</w:t>
      </w:r>
      <w:r w:rsidRPr="008726ED">
        <w:rPr>
          <w:rFonts w:ascii="Arial" w:hAnsi="Arial" w:cs="Arial"/>
          <w:sz w:val="24"/>
          <w:szCs w:val="24"/>
        </w:rPr>
        <w:br/>
        <w:t>самоуправления    и    должностными    лицами    местного    самоуправления</w:t>
      </w:r>
      <w:r w:rsidR="00D531E7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к</w:t>
      </w:r>
      <w:r w:rsidRPr="008726ED">
        <w:rPr>
          <w:rFonts w:ascii="Arial" w:hAnsi="Arial" w:cs="Arial"/>
          <w:sz w:val="24"/>
          <w:szCs w:val="24"/>
        </w:rPr>
        <w:br/>
        <w:t>компетенции которых отнесено принятие указанных актов.</w:t>
      </w:r>
    </w:p>
    <w:p w:rsidR="008726ED" w:rsidRPr="008726ED" w:rsidRDefault="008726ED" w:rsidP="00C932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2.1.2.</w:t>
      </w:r>
      <w:r w:rsidRPr="008726ED">
        <w:rPr>
          <w:rFonts w:ascii="Arial" w:hAnsi="Arial" w:cs="Arial"/>
          <w:sz w:val="24"/>
          <w:szCs w:val="24"/>
        </w:rPr>
        <w:tab/>
        <w:t>Иная     деятельность</w:t>
      </w:r>
      <w:r w:rsidR="00C9320B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не     противоречащая     законодательству</w:t>
      </w:r>
      <w:r w:rsidRPr="008726ED">
        <w:rPr>
          <w:rFonts w:ascii="Arial" w:hAnsi="Arial" w:cs="Arial"/>
          <w:sz w:val="24"/>
          <w:szCs w:val="24"/>
        </w:rPr>
        <w:br/>
        <w:t>направленная</w:t>
      </w:r>
      <w:r w:rsidR="00C9320B">
        <w:rPr>
          <w:rFonts w:ascii="Arial" w:hAnsi="Arial" w:cs="Arial"/>
          <w:sz w:val="24"/>
          <w:szCs w:val="24"/>
        </w:rPr>
        <w:t xml:space="preserve">  </w:t>
      </w:r>
      <w:r w:rsidRPr="008726ED">
        <w:rPr>
          <w:rFonts w:ascii="Arial" w:hAnsi="Arial" w:cs="Arial"/>
          <w:sz w:val="24"/>
          <w:szCs w:val="24"/>
        </w:rPr>
        <w:t xml:space="preserve">   на удовлетворение социально-бытовых потребностей граждан</w:t>
      </w:r>
      <w:r w:rsidR="00C9320B">
        <w:rPr>
          <w:rFonts w:ascii="Arial" w:hAnsi="Arial" w:cs="Arial"/>
          <w:sz w:val="24"/>
          <w:szCs w:val="24"/>
        </w:rPr>
        <w:t xml:space="preserve">, </w:t>
      </w:r>
      <w:r w:rsidRPr="008726ED">
        <w:rPr>
          <w:rFonts w:ascii="Arial" w:hAnsi="Arial" w:cs="Arial"/>
          <w:sz w:val="24"/>
          <w:szCs w:val="24"/>
        </w:rPr>
        <w:t>проживающих     на</w:t>
      </w:r>
      <w:r w:rsidRPr="008726ED">
        <w:rPr>
          <w:rFonts w:ascii="Arial" w:hAnsi="Arial" w:cs="Arial"/>
          <w:sz w:val="24"/>
          <w:szCs w:val="24"/>
        </w:rPr>
        <w:tab/>
        <w:t>территории</w:t>
      </w:r>
      <w:r w:rsidRPr="008726ED">
        <w:rPr>
          <w:rFonts w:ascii="Arial" w:hAnsi="Arial" w:cs="Arial"/>
          <w:sz w:val="24"/>
          <w:szCs w:val="24"/>
        </w:rPr>
        <w:tab/>
        <w:t>территориального</w:t>
      </w:r>
      <w:r w:rsidRPr="008726ED">
        <w:rPr>
          <w:rFonts w:ascii="Arial" w:hAnsi="Arial" w:cs="Arial"/>
          <w:sz w:val="24"/>
          <w:szCs w:val="24"/>
        </w:rPr>
        <w:tab/>
        <w:t>общественного</w:t>
      </w:r>
    </w:p>
    <w:p w:rsidR="008726ED" w:rsidRPr="008726ED" w:rsidRDefault="008726ED" w:rsidP="00C932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самоуправления, и обеспечение осуществления указанными гражданами собственных инициатив по вопросам местного значения в пределах, установленных законодательством и муниципальными правовыми актами поселения.</w:t>
      </w:r>
    </w:p>
    <w:p w:rsidR="008726ED" w:rsidRPr="008726ED" w:rsidRDefault="008726ED" w:rsidP="00C932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1E0">
        <w:rPr>
          <w:rFonts w:ascii="Arial" w:hAnsi="Arial" w:cs="Arial"/>
          <w:sz w:val="24"/>
          <w:szCs w:val="24"/>
        </w:rPr>
        <w:t>2.2. ТО</w:t>
      </w:r>
      <w:r w:rsidR="00C9320B" w:rsidRPr="00D421E0">
        <w:rPr>
          <w:rFonts w:ascii="Arial" w:hAnsi="Arial" w:cs="Arial"/>
          <w:sz w:val="24"/>
          <w:szCs w:val="24"/>
        </w:rPr>
        <w:t>С</w:t>
      </w:r>
      <w:r w:rsidRPr="00D421E0">
        <w:rPr>
          <w:rFonts w:ascii="Arial" w:hAnsi="Arial" w:cs="Arial"/>
          <w:sz w:val="24"/>
          <w:szCs w:val="24"/>
        </w:rPr>
        <w:t xml:space="preserve"> </w:t>
      </w:r>
      <w:r w:rsidR="003E28E8" w:rsidRPr="00D421E0">
        <w:rPr>
          <w:rFonts w:ascii="Arial" w:hAnsi="Arial" w:cs="Arial"/>
          <w:sz w:val="24"/>
          <w:szCs w:val="24"/>
        </w:rPr>
        <w:t>«</w:t>
      </w:r>
      <w:r w:rsidR="00E6115C" w:rsidRPr="00D421E0">
        <w:rPr>
          <w:rFonts w:ascii="Arial" w:hAnsi="Arial" w:cs="Arial"/>
          <w:sz w:val="24"/>
          <w:szCs w:val="24"/>
        </w:rPr>
        <w:t xml:space="preserve">Строительная </w:t>
      </w:r>
      <w:r w:rsidR="003E28E8" w:rsidRPr="00D421E0">
        <w:rPr>
          <w:rFonts w:ascii="Arial" w:hAnsi="Arial" w:cs="Arial"/>
          <w:sz w:val="24"/>
          <w:szCs w:val="24"/>
        </w:rPr>
        <w:t>–</w:t>
      </w:r>
      <w:r w:rsidR="00E6115C" w:rsidRPr="00D421E0">
        <w:rPr>
          <w:rFonts w:ascii="Arial" w:hAnsi="Arial" w:cs="Arial"/>
          <w:sz w:val="24"/>
          <w:szCs w:val="24"/>
        </w:rPr>
        <w:t xml:space="preserve"> 2</w:t>
      </w:r>
      <w:r w:rsidR="003E28E8" w:rsidRPr="00D421E0">
        <w:rPr>
          <w:rFonts w:ascii="Arial" w:hAnsi="Arial" w:cs="Arial"/>
          <w:sz w:val="24"/>
          <w:szCs w:val="24"/>
        </w:rPr>
        <w:t>»</w:t>
      </w:r>
      <w:r w:rsidRPr="00D421E0">
        <w:rPr>
          <w:rFonts w:ascii="Arial" w:hAnsi="Arial" w:cs="Arial"/>
          <w:sz w:val="24"/>
          <w:szCs w:val="24"/>
        </w:rPr>
        <w:t xml:space="preserve"> осуществляет свою деятельность исключительно за счет собственных средств, в том числе за счет средств граждан, проживающих на территории, на которой оно осуществляется, за исключением случаев выделения средств из местного бюджета в установленном порядке.</w:t>
      </w:r>
    </w:p>
    <w:p w:rsidR="008726ED" w:rsidRDefault="008726ED" w:rsidP="00C932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2.</w:t>
      </w:r>
      <w:r w:rsidR="003912F4">
        <w:rPr>
          <w:rFonts w:ascii="Arial" w:hAnsi="Arial" w:cs="Arial"/>
          <w:sz w:val="24"/>
          <w:szCs w:val="24"/>
        </w:rPr>
        <w:t>3</w:t>
      </w:r>
      <w:r w:rsidRPr="008726ED">
        <w:rPr>
          <w:rFonts w:ascii="Arial" w:hAnsi="Arial" w:cs="Arial"/>
          <w:sz w:val="24"/>
          <w:szCs w:val="24"/>
        </w:rPr>
        <w:t>. ТО</w:t>
      </w:r>
      <w:r w:rsidR="00C9320B">
        <w:rPr>
          <w:rFonts w:ascii="Arial" w:hAnsi="Arial" w:cs="Arial"/>
          <w:sz w:val="24"/>
          <w:szCs w:val="24"/>
        </w:rPr>
        <w:t>С</w:t>
      </w:r>
      <w:r w:rsidRPr="008726ED">
        <w:rPr>
          <w:rFonts w:ascii="Arial" w:hAnsi="Arial" w:cs="Arial"/>
          <w:sz w:val="24"/>
          <w:szCs w:val="24"/>
        </w:rPr>
        <w:t xml:space="preserve"> </w:t>
      </w:r>
      <w:r w:rsidR="003E28E8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>»</w:t>
      </w:r>
      <w:r w:rsidR="00C9320B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при реализации своих целей, задач и основных направлений деятельности не вправе вмешиваться в компетенцию органов местного самоуправления городского поселения Пойковский.</w:t>
      </w:r>
    </w:p>
    <w:p w:rsidR="00C9320B" w:rsidRPr="008726ED" w:rsidRDefault="00C9320B" w:rsidP="00C932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6ED" w:rsidRPr="008726ED" w:rsidRDefault="008726ED" w:rsidP="00C932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t xml:space="preserve">3. Участники </w:t>
      </w:r>
      <w:r w:rsidR="00C9320B">
        <w:rPr>
          <w:rFonts w:ascii="Arial" w:hAnsi="Arial" w:cs="Arial"/>
          <w:b/>
          <w:bCs/>
          <w:sz w:val="24"/>
          <w:szCs w:val="24"/>
        </w:rPr>
        <w:t>ТОС</w:t>
      </w:r>
    </w:p>
    <w:p w:rsidR="008726ED" w:rsidRPr="008726ED" w:rsidRDefault="008726ED" w:rsidP="00A941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3.1.</w:t>
      </w:r>
      <w:r w:rsidRPr="008726ED">
        <w:rPr>
          <w:rFonts w:ascii="Arial" w:hAnsi="Arial" w:cs="Arial"/>
          <w:sz w:val="24"/>
          <w:szCs w:val="24"/>
        </w:rPr>
        <w:tab/>
        <w:t>В соответствии   с Федеральным   законом "Об общих принципах</w:t>
      </w:r>
      <w:r w:rsidRPr="008726ED">
        <w:rPr>
          <w:rFonts w:ascii="Arial" w:hAnsi="Arial" w:cs="Arial"/>
          <w:sz w:val="24"/>
          <w:szCs w:val="24"/>
        </w:rPr>
        <w:br/>
        <w:t>организации      местного     самоуправления     в     Российской Федерации"   в</w:t>
      </w:r>
      <w:r w:rsidRPr="008726ED">
        <w:rPr>
          <w:rFonts w:ascii="Arial" w:hAnsi="Arial" w:cs="Arial"/>
          <w:sz w:val="24"/>
          <w:szCs w:val="24"/>
        </w:rPr>
        <w:br/>
        <w:t>осуществлении        территориального    общественного    самоуправления    могут</w:t>
      </w:r>
      <w:r w:rsidRPr="008726ED">
        <w:rPr>
          <w:rFonts w:ascii="Arial" w:hAnsi="Arial" w:cs="Arial"/>
          <w:sz w:val="24"/>
          <w:szCs w:val="24"/>
        </w:rPr>
        <w:br/>
        <w:t>принимать участие граждане</w:t>
      </w:r>
      <w:r w:rsidR="00780EC1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проживающие на территории </w:t>
      </w:r>
      <w:r w:rsidR="00780EC1" w:rsidRPr="00780EC1">
        <w:rPr>
          <w:rFonts w:ascii="Arial" w:hAnsi="Arial" w:cs="Arial"/>
          <w:sz w:val="24"/>
          <w:szCs w:val="24"/>
        </w:rPr>
        <w:t xml:space="preserve">ТОС </w:t>
      </w:r>
      <w:r w:rsidR="003E28E8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 xml:space="preserve">» </w:t>
      </w:r>
      <w:r w:rsidRPr="008726ED">
        <w:rPr>
          <w:rFonts w:ascii="Arial" w:hAnsi="Arial" w:cs="Arial"/>
          <w:sz w:val="24"/>
          <w:szCs w:val="24"/>
        </w:rPr>
        <w:t>и достигшие 16-летнего возраста.</w:t>
      </w:r>
    </w:p>
    <w:p w:rsidR="008726ED" w:rsidRPr="008726ED" w:rsidRDefault="008726ED" w:rsidP="00A941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3.2.</w:t>
      </w:r>
      <w:r w:rsidRPr="008726ED">
        <w:rPr>
          <w:rFonts w:ascii="Arial" w:hAnsi="Arial" w:cs="Arial"/>
          <w:sz w:val="24"/>
          <w:szCs w:val="24"/>
        </w:rPr>
        <w:tab/>
        <w:t>Любой   16-летний   гражданин</w:t>
      </w:r>
      <w:r w:rsidR="00A941B1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про</w:t>
      </w:r>
      <w:r w:rsidR="00E6115C">
        <w:rPr>
          <w:rFonts w:ascii="Arial" w:hAnsi="Arial" w:cs="Arial"/>
          <w:sz w:val="24"/>
          <w:szCs w:val="24"/>
        </w:rPr>
        <w:t xml:space="preserve">живающий   на   территории ТОС, </w:t>
      </w:r>
      <w:r w:rsidRPr="008726ED">
        <w:rPr>
          <w:rFonts w:ascii="Arial" w:hAnsi="Arial" w:cs="Arial"/>
          <w:sz w:val="24"/>
          <w:szCs w:val="24"/>
        </w:rPr>
        <w:t>при</w:t>
      </w:r>
      <w:r w:rsidR="00E6115C">
        <w:rPr>
          <w:rFonts w:ascii="Arial" w:hAnsi="Arial" w:cs="Arial"/>
          <w:sz w:val="24"/>
          <w:szCs w:val="24"/>
        </w:rPr>
        <w:t>знающий    настоящий    Устав,</w:t>
      </w:r>
      <w:r w:rsidRPr="008726ED">
        <w:rPr>
          <w:rFonts w:ascii="Arial" w:hAnsi="Arial" w:cs="Arial"/>
          <w:sz w:val="24"/>
          <w:szCs w:val="24"/>
        </w:rPr>
        <w:t xml:space="preserve"> разделяющий    его    цели    и    желающий</w:t>
      </w:r>
      <w:r w:rsidRPr="008726ED">
        <w:rPr>
          <w:rFonts w:ascii="Arial" w:hAnsi="Arial" w:cs="Arial"/>
          <w:sz w:val="24"/>
          <w:szCs w:val="24"/>
        </w:rPr>
        <w:br/>
        <w:t xml:space="preserve">участвовать   в   решении его задач, имеет право принимать участие в </w:t>
      </w:r>
      <w:r w:rsidR="003E28E8">
        <w:rPr>
          <w:rFonts w:ascii="Arial" w:hAnsi="Arial" w:cs="Arial"/>
          <w:sz w:val="24"/>
          <w:szCs w:val="24"/>
        </w:rPr>
        <w:t>собрании</w:t>
      </w:r>
      <w:r w:rsidR="003E28E8">
        <w:rPr>
          <w:rFonts w:ascii="Arial" w:hAnsi="Arial" w:cs="Arial"/>
          <w:sz w:val="24"/>
          <w:szCs w:val="24"/>
        </w:rPr>
        <w:br/>
        <w:t>граждан,</w:t>
      </w:r>
      <w:r w:rsidRPr="008726ED">
        <w:rPr>
          <w:rFonts w:ascii="Arial" w:hAnsi="Arial" w:cs="Arial"/>
          <w:sz w:val="24"/>
          <w:szCs w:val="24"/>
        </w:rPr>
        <w:t xml:space="preserve"> проводимых ТОС </w:t>
      </w:r>
      <w:r w:rsidR="003E28E8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>»,</w:t>
      </w:r>
      <w:r w:rsidRPr="008726ED">
        <w:rPr>
          <w:rFonts w:ascii="Arial" w:hAnsi="Arial" w:cs="Arial"/>
          <w:sz w:val="24"/>
          <w:szCs w:val="24"/>
        </w:rPr>
        <w:t xml:space="preserve"> изби</w:t>
      </w:r>
      <w:r w:rsidR="003E28E8">
        <w:rPr>
          <w:rFonts w:ascii="Arial" w:hAnsi="Arial" w:cs="Arial"/>
          <w:sz w:val="24"/>
          <w:szCs w:val="24"/>
        </w:rPr>
        <w:t>рать</w:t>
      </w:r>
      <w:r w:rsidR="00E6115C">
        <w:rPr>
          <w:rFonts w:ascii="Arial" w:hAnsi="Arial" w:cs="Arial"/>
          <w:sz w:val="24"/>
          <w:szCs w:val="24"/>
        </w:rPr>
        <w:t xml:space="preserve"> и быть избранным в органы </w:t>
      </w:r>
      <w:r w:rsidRPr="008726ED">
        <w:rPr>
          <w:rFonts w:ascii="Arial" w:hAnsi="Arial" w:cs="Arial"/>
          <w:sz w:val="24"/>
          <w:szCs w:val="24"/>
        </w:rPr>
        <w:t xml:space="preserve">ТОС </w:t>
      </w:r>
      <w:r w:rsidR="003E28E8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, обращаться в органы ТОС </w:t>
      </w:r>
      <w:r w:rsidR="003E28E8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</w:t>
      </w:r>
    </w:p>
    <w:p w:rsidR="008726ED" w:rsidRPr="008726ED" w:rsidRDefault="008726ED" w:rsidP="00A941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t>3.3.</w:t>
      </w:r>
      <w:r w:rsidRPr="008726ED">
        <w:rPr>
          <w:rFonts w:ascii="Arial" w:hAnsi="Arial" w:cs="Arial"/>
          <w:b/>
          <w:bCs/>
          <w:sz w:val="24"/>
          <w:szCs w:val="24"/>
        </w:rPr>
        <w:tab/>
        <w:t>Участник также имеет право:</w:t>
      </w:r>
    </w:p>
    <w:p w:rsidR="008726ED" w:rsidRPr="008726ED" w:rsidRDefault="008726ED" w:rsidP="00A941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-</w:t>
      </w:r>
      <w:r w:rsidRPr="008726ED">
        <w:rPr>
          <w:rFonts w:ascii="Arial" w:hAnsi="Arial" w:cs="Arial"/>
          <w:sz w:val="24"/>
          <w:szCs w:val="24"/>
        </w:rPr>
        <w:tab/>
        <w:t xml:space="preserve">вносить    на    рассмотрение органов ТОС </w:t>
      </w:r>
      <w:r w:rsidR="003E28E8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>»</w:t>
      </w:r>
      <w:r w:rsidR="00A941B1">
        <w:rPr>
          <w:rFonts w:ascii="Arial" w:hAnsi="Arial" w:cs="Arial"/>
          <w:sz w:val="24"/>
          <w:szCs w:val="24"/>
        </w:rPr>
        <w:t xml:space="preserve"> </w:t>
      </w:r>
      <w:r w:rsidR="003E28E8">
        <w:rPr>
          <w:rFonts w:ascii="Arial" w:hAnsi="Arial" w:cs="Arial"/>
          <w:sz w:val="24"/>
          <w:szCs w:val="24"/>
        </w:rPr>
        <w:t xml:space="preserve">предложения   по </w:t>
      </w:r>
      <w:r w:rsidRPr="008726ED">
        <w:rPr>
          <w:rFonts w:ascii="Arial" w:hAnsi="Arial" w:cs="Arial"/>
          <w:sz w:val="24"/>
          <w:szCs w:val="24"/>
        </w:rPr>
        <w:t xml:space="preserve">деятельности ТОС </w:t>
      </w:r>
      <w:r w:rsidR="003E28E8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;</w:t>
      </w:r>
    </w:p>
    <w:p w:rsidR="008726ED" w:rsidRPr="008726ED" w:rsidRDefault="008726ED" w:rsidP="00A941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-</w:t>
      </w:r>
      <w:r w:rsidRPr="008726ED">
        <w:rPr>
          <w:rFonts w:ascii="Arial" w:hAnsi="Arial" w:cs="Arial"/>
          <w:sz w:val="24"/>
          <w:szCs w:val="24"/>
        </w:rPr>
        <w:tab/>
        <w:t xml:space="preserve">получать информационную и иную поддержку ТОС </w:t>
      </w:r>
      <w:r w:rsidR="003E28E8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;</w:t>
      </w:r>
    </w:p>
    <w:p w:rsidR="008726ED" w:rsidRPr="008726ED" w:rsidRDefault="008726ED" w:rsidP="00A941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-</w:t>
      </w:r>
      <w:r w:rsidRPr="008726ED">
        <w:rPr>
          <w:rFonts w:ascii="Arial" w:hAnsi="Arial" w:cs="Arial"/>
          <w:sz w:val="24"/>
          <w:szCs w:val="24"/>
        </w:rPr>
        <w:tab/>
        <w:t>пол</w:t>
      </w:r>
      <w:r w:rsidR="00E6115C">
        <w:rPr>
          <w:rFonts w:ascii="Arial" w:hAnsi="Arial" w:cs="Arial"/>
          <w:sz w:val="24"/>
          <w:szCs w:val="24"/>
        </w:rPr>
        <w:t>учать содействие со стороны ТОС</w:t>
      </w:r>
      <w:r w:rsidRPr="008726ED">
        <w:rPr>
          <w:rFonts w:ascii="Arial" w:hAnsi="Arial" w:cs="Arial"/>
          <w:sz w:val="24"/>
          <w:szCs w:val="24"/>
        </w:rPr>
        <w:t xml:space="preserve"> </w:t>
      </w:r>
      <w:r w:rsidR="003E28E8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3E28E8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3E28E8">
        <w:rPr>
          <w:rFonts w:ascii="Arial" w:hAnsi="Arial" w:cs="Arial"/>
          <w:sz w:val="24"/>
          <w:szCs w:val="24"/>
        </w:rPr>
        <w:t>»</w:t>
      </w:r>
      <w:r w:rsidR="00E6115C">
        <w:rPr>
          <w:rFonts w:ascii="Arial" w:hAnsi="Arial" w:cs="Arial"/>
          <w:sz w:val="24"/>
          <w:szCs w:val="24"/>
        </w:rPr>
        <w:t xml:space="preserve"> в решении вопросов, </w:t>
      </w:r>
      <w:r w:rsidRPr="008726ED">
        <w:rPr>
          <w:rFonts w:ascii="Arial" w:hAnsi="Arial" w:cs="Arial"/>
          <w:sz w:val="24"/>
          <w:szCs w:val="24"/>
        </w:rPr>
        <w:t xml:space="preserve">касающихся целей и задач ТОС </w:t>
      </w:r>
      <w:r w:rsidR="00E97FFD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;</w:t>
      </w:r>
    </w:p>
    <w:p w:rsidR="008726ED" w:rsidRPr="008726ED" w:rsidRDefault="008726ED" w:rsidP="00A941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-</w:t>
      </w:r>
      <w:r w:rsidRPr="008726ED">
        <w:rPr>
          <w:rFonts w:ascii="Arial" w:hAnsi="Arial" w:cs="Arial"/>
          <w:sz w:val="24"/>
          <w:szCs w:val="24"/>
        </w:rPr>
        <w:tab/>
        <w:t>участвовать в мероприятиях, проводимых ТОС «Строитель</w:t>
      </w:r>
      <w:r w:rsidR="00E97FFD">
        <w:rPr>
          <w:rFonts w:ascii="Arial" w:hAnsi="Arial" w:cs="Arial"/>
          <w:sz w:val="24"/>
          <w:szCs w:val="24"/>
        </w:rPr>
        <w:t>ная - 2</w:t>
      </w:r>
      <w:r w:rsidRPr="008726ED">
        <w:rPr>
          <w:rFonts w:ascii="Arial" w:hAnsi="Arial" w:cs="Arial"/>
          <w:sz w:val="24"/>
          <w:szCs w:val="24"/>
        </w:rPr>
        <w:t>»;</w:t>
      </w:r>
    </w:p>
    <w:p w:rsidR="008726ED" w:rsidRPr="008726ED" w:rsidRDefault="008726ED" w:rsidP="00A941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-</w:t>
      </w:r>
      <w:r w:rsidRPr="008726ED">
        <w:rPr>
          <w:rFonts w:ascii="Arial" w:hAnsi="Arial" w:cs="Arial"/>
          <w:sz w:val="24"/>
          <w:szCs w:val="24"/>
        </w:rPr>
        <w:tab/>
        <w:t>п</w:t>
      </w:r>
      <w:r w:rsidR="00E6115C">
        <w:rPr>
          <w:rFonts w:ascii="Arial" w:hAnsi="Arial" w:cs="Arial"/>
          <w:sz w:val="24"/>
          <w:szCs w:val="24"/>
        </w:rPr>
        <w:t>ринимать личное участие в</w:t>
      </w:r>
      <w:r w:rsidRPr="008726ED">
        <w:rPr>
          <w:rFonts w:ascii="Arial" w:hAnsi="Arial" w:cs="Arial"/>
          <w:sz w:val="24"/>
          <w:szCs w:val="24"/>
        </w:rPr>
        <w:t xml:space="preserve"> работе любого органа ТОС </w:t>
      </w:r>
      <w:r w:rsidR="00E97FFD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 xml:space="preserve">» при </w:t>
      </w:r>
      <w:r w:rsidRPr="008726ED">
        <w:rPr>
          <w:rFonts w:ascii="Arial" w:hAnsi="Arial" w:cs="Arial"/>
          <w:sz w:val="24"/>
          <w:szCs w:val="24"/>
        </w:rPr>
        <w:t>обсуждении его предложений, заявлений, жалоб;</w:t>
      </w:r>
    </w:p>
    <w:p w:rsidR="008726ED" w:rsidRPr="008726ED" w:rsidRDefault="008726ED" w:rsidP="00A941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t>3.4.</w:t>
      </w:r>
      <w:r w:rsidRPr="008726ED">
        <w:rPr>
          <w:rFonts w:ascii="Arial" w:hAnsi="Arial" w:cs="Arial"/>
          <w:b/>
          <w:bCs/>
          <w:sz w:val="24"/>
          <w:szCs w:val="24"/>
        </w:rPr>
        <w:tab/>
        <w:t>Участник обязан:</w:t>
      </w:r>
    </w:p>
    <w:p w:rsidR="008726ED" w:rsidRPr="008726ED" w:rsidRDefault="008726ED" w:rsidP="00A941B1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соблюдать требования настоящего устава;</w:t>
      </w:r>
    </w:p>
    <w:p w:rsidR="008726ED" w:rsidRPr="008726ED" w:rsidRDefault="008726ED" w:rsidP="00E6115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производить взносы, необходимые для </w:t>
      </w:r>
      <w:r w:rsidR="00E97FFD">
        <w:rPr>
          <w:rFonts w:ascii="Arial" w:hAnsi="Arial" w:cs="Arial"/>
          <w:sz w:val="24"/>
          <w:szCs w:val="24"/>
        </w:rPr>
        <w:t>осуществления целей и задач ТОС 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;</w:t>
      </w:r>
    </w:p>
    <w:p w:rsidR="008726ED" w:rsidRPr="008726ED" w:rsidRDefault="008726ED" w:rsidP="00E6115C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активно содействовать достижению целей и задач ТОС </w:t>
      </w:r>
      <w:r w:rsidR="00E97FFD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;</w:t>
      </w:r>
    </w:p>
    <w:p w:rsidR="008726ED" w:rsidRPr="008726ED" w:rsidRDefault="00BE418B" w:rsidP="00A941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6115C">
        <w:rPr>
          <w:rFonts w:ascii="Arial" w:hAnsi="Arial" w:cs="Arial"/>
          <w:sz w:val="24"/>
          <w:szCs w:val="24"/>
        </w:rPr>
        <w:t>посильно участвовать в работе</w:t>
      </w:r>
      <w:r w:rsidR="008726ED" w:rsidRPr="008726ED">
        <w:rPr>
          <w:rFonts w:ascii="Arial" w:hAnsi="Arial" w:cs="Arial"/>
          <w:sz w:val="24"/>
          <w:szCs w:val="24"/>
        </w:rPr>
        <w:t xml:space="preserve"> ТОС </w:t>
      </w:r>
      <w:r w:rsidR="00E97FFD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="00E6115C">
        <w:rPr>
          <w:rFonts w:ascii="Arial" w:hAnsi="Arial" w:cs="Arial"/>
          <w:sz w:val="24"/>
          <w:szCs w:val="24"/>
        </w:rPr>
        <w:t>, реализации</w:t>
      </w:r>
      <w:r w:rsidR="008726ED" w:rsidRPr="008726ED">
        <w:rPr>
          <w:rFonts w:ascii="Arial" w:hAnsi="Arial" w:cs="Arial"/>
          <w:sz w:val="24"/>
          <w:szCs w:val="24"/>
        </w:rPr>
        <w:t xml:space="preserve"> решений</w:t>
      </w:r>
      <w:r w:rsidR="008726ED" w:rsidRPr="008726ED">
        <w:rPr>
          <w:rFonts w:ascii="Arial" w:hAnsi="Arial" w:cs="Arial"/>
          <w:sz w:val="24"/>
          <w:szCs w:val="24"/>
        </w:rPr>
        <w:br/>
        <w:t xml:space="preserve">собраний ТОС </w:t>
      </w:r>
      <w:r w:rsidR="00E97FFD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="008726ED" w:rsidRPr="008726ED">
        <w:rPr>
          <w:rFonts w:ascii="Arial" w:hAnsi="Arial" w:cs="Arial"/>
          <w:sz w:val="24"/>
          <w:szCs w:val="24"/>
        </w:rPr>
        <w:t xml:space="preserve">, органов ТОС </w:t>
      </w:r>
      <w:r w:rsidR="00E97FFD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="008726ED" w:rsidRPr="008726ED">
        <w:rPr>
          <w:rFonts w:ascii="Arial" w:hAnsi="Arial" w:cs="Arial"/>
          <w:sz w:val="24"/>
          <w:szCs w:val="24"/>
        </w:rPr>
        <w:t>;</w:t>
      </w:r>
    </w:p>
    <w:p w:rsidR="008726ED" w:rsidRPr="008726ED" w:rsidRDefault="008726ED" w:rsidP="00E6115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воздерживаться от действий, наносящих ущерб ТОС </w:t>
      </w:r>
      <w:r w:rsidR="00E97FFD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;</w:t>
      </w:r>
    </w:p>
    <w:p w:rsidR="008726ED" w:rsidRPr="008726ED" w:rsidRDefault="008726ED" w:rsidP="00A941B1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не нарушать законные права и интересы других участников.</w:t>
      </w:r>
    </w:p>
    <w:p w:rsidR="008726ED" w:rsidRPr="008726ED" w:rsidRDefault="008726ED" w:rsidP="00BE41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lastRenderedPageBreak/>
        <w:t>3.5.</w:t>
      </w:r>
      <w:r w:rsidRPr="008726ED">
        <w:rPr>
          <w:rFonts w:ascii="Arial" w:hAnsi="Arial" w:cs="Arial"/>
          <w:sz w:val="24"/>
          <w:szCs w:val="24"/>
        </w:rPr>
        <w:tab/>
        <w:t>За    нарушение    настоящего устава</w:t>
      </w:r>
      <w:r w:rsidR="00BE418B">
        <w:rPr>
          <w:rFonts w:ascii="Arial" w:hAnsi="Arial" w:cs="Arial"/>
          <w:sz w:val="24"/>
          <w:szCs w:val="24"/>
        </w:rPr>
        <w:t xml:space="preserve">, </w:t>
      </w:r>
      <w:r w:rsidR="00E6115C">
        <w:rPr>
          <w:rFonts w:ascii="Arial" w:hAnsi="Arial" w:cs="Arial"/>
          <w:sz w:val="24"/>
          <w:szCs w:val="24"/>
        </w:rPr>
        <w:t>а    также    за   действия,</w:t>
      </w:r>
      <w:r w:rsidRPr="008726ED">
        <w:rPr>
          <w:rFonts w:ascii="Arial" w:hAnsi="Arial" w:cs="Arial"/>
          <w:sz w:val="24"/>
          <w:szCs w:val="24"/>
        </w:rPr>
        <w:t xml:space="preserve"> не</w:t>
      </w:r>
      <w:r w:rsidRPr="008726ED">
        <w:rPr>
          <w:rFonts w:ascii="Arial" w:hAnsi="Arial" w:cs="Arial"/>
          <w:sz w:val="24"/>
          <w:szCs w:val="24"/>
        </w:rPr>
        <w:br/>
        <w:t>со</w:t>
      </w:r>
      <w:r w:rsidR="00E97FFD">
        <w:rPr>
          <w:rFonts w:ascii="Arial" w:hAnsi="Arial" w:cs="Arial"/>
          <w:sz w:val="24"/>
          <w:szCs w:val="24"/>
        </w:rPr>
        <w:t>ответствующие   целям и задачам</w:t>
      </w:r>
      <w:r w:rsidRPr="008726ED">
        <w:rPr>
          <w:rFonts w:ascii="Arial" w:hAnsi="Arial" w:cs="Arial"/>
          <w:sz w:val="24"/>
          <w:szCs w:val="24"/>
        </w:rPr>
        <w:t xml:space="preserve"> ТОС </w:t>
      </w:r>
      <w:r w:rsidR="00E97FFD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 xml:space="preserve">», </w:t>
      </w:r>
      <w:r w:rsidRPr="008726ED">
        <w:rPr>
          <w:rFonts w:ascii="Arial" w:hAnsi="Arial" w:cs="Arial"/>
          <w:sz w:val="24"/>
          <w:szCs w:val="24"/>
        </w:rPr>
        <w:t xml:space="preserve">к участнику могут </w:t>
      </w:r>
      <w:r w:rsidR="00E6115C">
        <w:rPr>
          <w:rFonts w:ascii="Arial" w:hAnsi="Arial" w:cs="Arial"/>
          <w:sz w:val="24"/>
          <w:szCs w:val="24"/>
        </w:rPr>
        <w:t xml:space="preserve">быть </w:t>
      </w:r>
      <w:r w:rsidRPr="008726ED">
        <w:rPr>
          <w:rFonts w:ascii="Arial" w:hAnsi="Arial" w:cs="Arial"/>
          <w:sz w:val="24"/>
          <w:szCs w:val="24"/>
        </w:rPr>
        <w:t>применены меры   общественного   воздействия   -   порицания   ор</w:t>
      </w:r>
      <w:r w:rsidR="00E6115C">
        <w:rPr>
          <w:rFonts w:ascii="Arial" w:hAnsi="Arial" w:cs="Arial"/>
          <w:sz w:val="24"/>
          <w:szCs w:val="24"/>
        </w:rPr>
        <w:t xml:space="preserve">ганами   ТОС </w:t>
      </w:r>
      <w:r w:rsidR="00E97FFD">
        <w:rPr>
          <w:rFonts w:ascii="Arial" w:hAnsi="Arial" w:cs="Arial"/>
          <w:sz w:val="24"/>
          <w:szCs w:val="24"/>
        </w:rPr>
        <w:t>«</w:t>
      </w:r>
      <w:r w:rsidR="00E6115C" w:rsidRPr="00E6115C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E6115C" w:rsidRPr="00E6115C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или осуждение собранием 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="003B4DC9">
        <w:rPr>
          <w:rFonts w:ascii="Arial" w:hAnsi="Arial" w:cs="Arial"/>
          <w:sz w:val="24"/>
          <w:szCs w:val="24"/>
        </w:rPr>
        <w:t xml:space="preserve">. Решение о порицании </w:t>
      </w:r>
      <w:r w:rsidRPr="008726ED">
        <w:rPr>
          <w:rFonts w:ascii="Arial" w:hAnsi="Arial" w:cs="Arial"/>
          <w:sz w:val="24"/>
          <w:szCs w:val="24"/>
        </w:rPr>
        <w:t>(осуждении</w:t>
      </w:r>
      <w:r w:rsidR="00BE418B">
        <w:rPr>
          <w:rFonts w:ascii="Arial" w:hAnsi="Arial" w:cs="Arial"/>
          <w:sz w:val="24"/>
          <w:szCs w:val="24"/>
        </w:rPr>
        <w:t>)</w:t>
      </w:r>
      <w:r w:rsidRPr="008726ED">
        <w:rPr>
          <w:rFonts w:ascii="Arial" w:hAnsi="Arial" w:cs="Arial"/>
          <w:sz w:val="24"/>
          <w:szCs w:val="24"/>
        </w:rPr>
        <w:t xml:space="preserve"> доводится   до      граждан</w:t>
      </w:r>
      <w:r w:rsidR="00897C17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прож</w:t>
      </w:r>
      <w:r w:rsidR="003B4DC9">
        <w:rPr>
          <w:rFonts w:ascii="Arial" w:hAnsi="Arial" w:cs="Arial"/>
          <w:sz w:val="24"/>
          <w:szCs w:val="24"/>
        </w:rPr>
        <w:t>ивающих     на   территории ТОС</w:t>
      </w:r>
      <w:r w:rsidR="003B4DC9" w:rsidRPr="003B4DC9">
        <w:t xml:space="preserve"> </w:t>
      </w:r>
      <w:r w:rsidR="00E97FFD"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, в виде устного и/или письменного объявления.</w:t>
      </w:r>
    </w:p>
    <w:p w:rsidR="008726ED" w:rsidRDefault="008726ED" w:rsidP="00BE41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3.6.</w:t>
      </w:r>
      <w:r w:rsidRPr="008726ED">
        <w:rPr>
          <w:rFonts w:ascii="Arial" w:hAnsi="Arial" w:cs="Arial"/>
          <w:sz w:val="24"/>
          <w:szCs w:val="24"/>
        </w:rPr>
        <w:tab/>
        <w:t>При отказе участника от оплаты чл</w:t>
      </w:r>
      <w:r w:rsidR="00E97FFD">
        <w:rPr>
          <w:rFonts w:ascii="Arial" w:hAnsi="Arial" w:cs="Arial"/>
          <w:sz w:val="24"/>
          <w:szCs w:val="24"/>
        </w:rPr>
        <w:t>енских взносов, собрание ТОС 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имеет право вынести решение</w:t>
      </w:r>
      <w:r w:rsidR="00E97FFD">
        <w:rPr>
          <w:rFonts w:ascii="Arial" w:hAnsi="Arial" w:cs="Arial"/>
          <w:sz w:val="24"/>
          <w:szCs w:val="24"/>
        </w:rPr>
        <w:t xml:space="preserve"> об отключении участника ТОС от </w:t>
      </w:r>
      <w:r w:rsidRPr="008726ED">
        <w:rPr>
          <w:rFonts w:ascii="Arial" w:hAnsi="Arial" w:cs="Arial"/>
          <w:sz w:val="24"/>
          <w:szCs w:val="24"/>
        </w:rPr>
        <w:t>теплосети   расположенной   в   границах осу</w:t>
      </w:r>
      <w:r w:rsidR="00E97FFD">
        <w:rPr>
          <w:rFonts w:ascii="Arial" w:hAnsi="Arial" w:cs="Arial"/>
          <w:sz w:val="24"/>
          <w:szCs w:val="24"/>
        </w:rPr>
        <w:t>ществления деятельности</w:t>
      </w:r>
      <w:r w:rsidR="003912F4">
        <w:rPr>
          <w:rFonts w:ascii="Arial" w:hAnsi="Arial" w:cs="Arial"/>
          <w:sz w:val="24"/>
          <w:szCs w:val="24"/>
        </w:rPr>
        <w:t xml:space="preserve"> ТОС,</w:t>
      </w:r>
      <w:r w:rsidR="003B4DC9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с</w:t>
      </w:r>
      <w:r w:rsidRPr="008726ED">
        <w:rPr>
          <w:rFonts w:ascii="Arial" w:hAnsi="Arial" w:cs="Arial"/>
          <w:sz w:val="24"/>
          <w:szCs w:val="24"/>
        </w:rPr>
        <w:br/>
        <w:t xml:space="preserve">обязательным внесением изменений </w:t>
      </w:r>
      <w:proofErr w:type="gramStart"/>
      <w:r w:rsidRPr="008726ED">
        <w:rPr>
          <w:rFonts w:ascii="Arial" w:hAnsi="Arial" w:cs="Arial"/>
          <w:sz w:val="24"/>
          <w:szCs w:val="24"/>
        </w:rPr>
        <w:t>в договор</w:t>
      </w:r>
      <w:proofErr w:type="gramEnd"/>
      <w:r w:rsidRPr="008726ED">
        <w:rPr>
          <w:rFonts w:ascii="Arial" w:hAnsi="Arial" w:cs="Arial"/>
          <w:sz w:val="24"/>
          <w:szCs w:val="24"/>
        </w:rPr>
        <w:t xml:space="preserve"> заключенный с ПМУП «УТВС».</w:t>
      </w:r>
    </w:p>
    <w:p w:rsidR="00BE418B" w:rsidRPr="008726ED" w:rsidRDefault="00BE418B" w:rsidP="00BE41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6ED" w:rsidRPr="008726ED" w:rsidRDefault="008726ED" w:rsidP="00BE41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t>4. Управление ТОС. Собрание ТОС.</w:t>
      </w:r>
    </w:p>
    <w:p w:rsidR="008726ED" w:rsidRPr="008726ED" w:rsidRDefault="008726ED" w:rsidP="00BE41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4.1.</w:t>
      </w:r>
      <w:r w:rsidRPr="008726ED">
        <w:rPr>
          <w:rFonts w:ascii="Arial" w:hAnsi="Arial" w:cs="Arial"/>
          <w:sz w:val="24"/>
          <w:szCs w:val="24"/>
        </w:rPr>
        <w:tab/>
        <w:t>Основной</w:t>
      </w:r>
      <w:r w:rsidRPr="008726ED">
        <w:rPr>
          <w:rFonts w:ascii="Arial" w:hAnsi="Arial" w:cs="Arial"/>
          <w:sz w:val="24"/>
          <w:szCs w:val="24"/>
        </w:rPr>
        <w:tab/>
        <w:t>формой</w:t>
      </w:r>
      <w:r w:rsidR="00BE418B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осуществления</w:t>
      </w:r>
      <w:r w:rsidR="002E0F9D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территориального</w:t>
      </w:r>
      <w:r w:rsidRPr="008726ED">
        <w:rPr>
          <w:rFonts w:ascii="Arial" w:hAnsi="Arial" w:cs="Arial"/>
          <w:sz w:val="24"/>
          <w:szCs w:val="24"/>
        </w:rPr>
        <w:br/>
        <w:t xml:space="preserve">общественного самоуправления является собрание 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</w:t>
      </w:r>
    </w:p>
    <w:p w:rsidR="008726ED" w:rsidRPr="008726ED" w:rsidRDefault="008726ED" w:rsidP="003B4DC9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Собрание    ТОС    является    высшим    органом    управления    </w:t>
      </w:r>
      <w:proofErr w:type="gramStart"/>
      <w:r w:rsidRPr="008726ED">
        <w:rPr>
          <w:rFonts w:ascii="Arial" w:hAnsi="Arial" w:cs="Arial"/>
          <w:sz w:val="24"/>
          <w:szCs w:val="24"/>
        </w:rPr>
        <w:t>ТОС</w:t>
      </w:r>
      <w:r w:rsidRPr="008726ED">
        <w:rPr>
          <w:rFonts w:ascii="Arial" w:hAnsi="Arial" w:cs="Arial"/>
          <w:sz w:val="24"/>
          <w:szCs w:val="24"/>
        </w:rPr>
        <w:br/>
      </w:r>
      <w:r w:rsidR="00E97FFD">
        <w:rPr>
          <w:rFonts w:ascii="Arial" w:hAnsi="Arial" w:cs="Arial"/>
          <w:sz w:val="24"/>
          <w:szCs w:val="24"/>
        </w:rPr>
        <w:t>«</w:t>
      </w:r>
      <w:proofErr w:type="gramEnd"/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</w:t>
      </w:r>
    </w:p>
    <w:p w:rsidR="008726ED" w:rsidRPr="002E0F9D" w:rsidRDefault="008726ED" w:rsidP="003B4DC9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Порядок   назначения   и</w:t>
      </w:r>
      <w:r w:rsidR="005E639B">
        <w:rPr>
          <w:rFonts w:ascii="Arial" w:hAnsi="Arial" w:cs="Arial"/>
          <w:sz w:val="24"/>
          <w:szCs w:val="24"/>
        </w:rPr>
        <w:t xml:space="preserve">   проведения   собрания   ТОС</w:t>
      </w:r>
      <w:r w:rsidRPr="008726ED">
        <w:rPr>
          <w:rFonts w:ascii="Arial" w:hAnsi="Arial" w:cs="Arial"/>
          <w:sz w:val="24"/>
          <w:szCs w:val="24"/>
        </w:rPr>
        <w:t xml:space="preserve">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4DC9" w:rsidRPr="003B4DC9">
        <w:rPr>
          <w:rFonts w:ascii="Arial" w:hAnsi="Arial" w:cs="Arial"/>
          <w:sz w:val="24"/>
          <w:szCs w:val="24"/>
        </w:rPr>
        <w:t>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br/>
        <w:t>определяется</w:t>
      </w:r>
      <w:proofErr w:type="gramEnd"/>
      <w:r w:rsidRPr="008726ED">
        <w:rPr>
          <w:rFonts w:ascii="Arial" w:hAnsi="Arial" w:cs="Arial"/>
          <w:sz w:val="24"/>
          <w:szCs w:val="24"/>
        </w:rPr>
        <w:t xml:space="preserve">     настоящим     Уставом     в     соответствии     с     действующим</w:t>
      </w:r>
      <w:r w:rsidRPr="008726ED">
        <w:rPr>
          <w:rFonts w:ascii="Arial" w:hAnsi="Arial" w:cs="Arial"/>
          <w:sz w:val="24"/>
          <w:szCs w:val="24"/>
        </w:rPr>
        <w:br/>
        <w:t>законодательством и муниципальными правовыми актами городского поселения</w:t>
      </w:r>
      <w:r w:rsidRPr="008726ED">
        <w:rPr>
          <w:rFonts w:ascii="Arial" w:hAnsi="Arial" w:cs="Arial"/>
          <w:sz w:val="24"/>
          <w:szCs w:val="24"/>
        </w:rPr>
        <w:br/>
        <w:t>Пойковский.</w:t>
      </w:r>
    </w:p>
    <w:p w:rsidR="008726ED" w:rsidRPr="008726ED" w:rsidRDefault="008726ED" w:rsidP="003B4DC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Собрание 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считается правомочным, если в нем</w:t>
      </w:r>
      <w:r w:rsidRPr="008726ED">
        <w:rPr>
          <w:rFonts w:ascii="Arial" w:hAnsi="Arial" w:cs="Arial"/>
          <w:sz w:val="24"/>
          <w:szCs w:val="24"/>
        </w:rPr>
        <w:br/>
        <w:t xml:space="preserve">принимают участие     не     менее     половины     жителей     территории </w:t>
      </w:r>
      <w:proofErr w:type="gramStart"/>
      <w:r w:rsidRPr="008726ED">
        <w:rPr>
          <w:rFonts w:ascii="Arial" w:hAnsi="Arial" w:cs="Arial"/>
          <w:sz w:val="24"/>
          <w:szCs w:val="24"/>
        </w:rPr>
        <w:t>ТОС</w:t>
      </w:r>
      <w:r w:rsidRPr="008726ED">
        <w:rPr>
          <w:rFonts w:ascii="Arial" w:hAnsi="Arial" w:cs="Arial"/>
          <w:sz w:val="24"/>
          <w:szCs w:val="24"/>
        </w:rPr>
        <w:br/>
        <w:t>«</w:t>
      </w:r>
      <w:proofErr w:type="gramEnd"/>
      <w:r w:rsidRPr="008726ED">
        <w:rPr>
          <w:rFonts w:ascii="Arial" w:hAnsi="Arial" w:cs="Arial"/>
          <w:sz w:val="24"/>
          <w:szCs w:val="24"/>
        </w:rPr>
        <w:t>Строитель</w:t>
      </w:r>
      <w:r w:rsidR="00E97FFD">
        <w:rPr>
          <w:rFonts w:ascii="Arial" w:hAnsi="Arial" w:cs="Arial"/>
          <w:sz w:val="24"/>
          <w:szCs w:val="24"/>
        </w:rPr>
        <w:t>ная - 2</w:t>
      </w:r>
      <w:r w:rsidRPr="008726ED">
        <w:rPr>
          <w:rFonts w:ascii="Arial" w:hAnsi="Arial" w:cs="Arial"/>
          <w:sz w:val="24"/>
          <w:szCs w:val="24"/>
        </w:rPr>
        <w:t>», достигших 16-летнего возраста.</w:t>
      </w:r>
    </w:p>
    <w:p w:rsidR="008726ED" w:rsidRPr="008726ED" w:rsidRDefault="008726ED" w:rsidP="003B4DC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Очередное    отчетное    собрание    назначается</w:t>
      </w:r>
      <w:r w:rsidR="00315EE5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организуется    и</w:t>
      </w:r>
      <w:r w:rsidRPr="008726ED">
        <w:rPr>
          <w:rFonts w:ascii="Arial" w:hAnsi="Arial" w:cs="Arial"/>
          <w:sz w:val="24"/>
          <w:szCs w:val="24"/>
        </w:rPr>
        <w:br/>
        <w:t xml:space="preserve">проводится постоянно действующим органом 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</w:t>
      </w:r>
    </w:p>
    <w:p w:rsidR="008726ED" w:rsidRPr="008726ED" w:rsidRDefault="008726ED" w:rsidP="003B4DC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Собрание ТОС </w:t>
      </w:r>
      <w:r w:rsidR="003B4DC9" w:rsidRPr="003B4DC9">
        <w:rPr>
          <w:rFonts w:ascii="Arial" w:hAnsi="Arial" w:cs="Arial"/>
          <w:sz w:val="24"/>
          <w:szCs w:val="24"/>
        </w:rPr>
        <w:t>Строительная - 2</w:t>
      </w:r>
      <w:r w:rsidRPr="008726ED">
        <w:rPr>
          <w:rFonts w:ascii="Arial" w:hAnsi="Arial" w:cs="Arial"/>
          <w:sz w:val="24"/>
          <w:szCs w:val="24"/>
        </w:rPr>
        <w:t xml:space="preserve"> проводится также по инициативе 10%</w:t>
      </w:r>
      <w:r w:rsidRPr="008726ED">
        <w:rPr>
          <w:rFonts w:ascii="Arial" w:hAnsi="Arial" w:cs="Arial"/>
          <w:sz w:val="24"/>
          <w:szCs w:val="24"/>
        </w:rPr>
        <w:br/>
        <w:t xml:space="preserve">граждан, достигших   16-летнего   возраста и проживающих на территории </w:t>
      </w:r>
      <w:proofErr w:type="gramStart"/>
      <w:r w:rsidRPr="008726ED">
        <w:rPr>
          <w:rFonts w:ascii="Arial" w:hAnsi="Arial" w:cs="Arial"/>
          <w:sz w:val="24"/>
          <w:szCs w:val="24"/>
        </w:rPr>
        <w:t>ТОС</w:t>
      </w:r>
      <w:r w:rsidRPr="008726ED">
        <w:rPr>
          <w:rFonts w:ascii="Arial" w:hAnsi="Arial" w:cs="Arial"/>
          <w:sz w:val="24"/>
          <w:szCs w:val="24"/>
        </w:rPr>
        <w:br/>
      </w:r>
      <w:r w:rsidR="00E97FFD">
        <w:rPr>
          <w:rFonts w:ascii="Arial" w:hAnsi="Arial" w:cs="Arial"/>
          <w:sz w:val="24"/>
          <w:szCs w:val="24"/>
        </w:rPr>
        <w:t>«</w:t>
      </w:r>
      <w:proofErr w:type="gramEnd"/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, а также Совета 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, Председателя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>Строительная</w:t>
      </w:r>
      <w:r w:rsidR="003B4DC9">
        <w:rPr>
          <w:rFonts w:ascii="Arial" w:hAnsi="Arial" w:cs="Arial"/>
          <w:sz w:val="24"/>
          <w:szCs w:val="24"/>
        </w:rPr>
        <w:t xml:space="preserve">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="00897C17">
        <w:rPr>
          <w:rFonts w:ascii="Arial" w:hAnsi="Arial" w:cs="Arial"/>
          <w:sz w:val="24"/>
          <w:szCs w:val="24"/>
        </w:rPr>
        <w:t>.</w:t>
      </w:r>
      <w:r w:rsidR="003B4DC9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 xml:space="preserve">Инициатива граждан и делегатов оформляется   </w:t>
      </w:r>
      <w:r w:rsidR="003B4DC9">
        <w:rPr>
          <w:rFonts w:ascii="Arial" w:hAnsi="Arial" w:cs="Arial"/>
          <w:sz w:val="24"/>
          <w:szCs w:val="24"/>
        </w:rPr>
        <w:t xml:space="preserve"> подписными    листами.   Форма </w:t>
      </w:r>
      <w:r w:rsidRPr="008726ED">
        <w:rPr>
          <w:rFonts w:ascii="Arial" w:hAnsi="Arial" w:cs="Arial"/>
          <w:sz w:val="24"/>
          <w:szCs w:val="24"/>
        </w:rPr>
        <w:t xml:space="preserve">подписного       листа утверждается     Советом    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="00897C17">
        <w:rPr>
          <w:rFonts w:ascii="Arial" w:hAnsi="Arial" w:cs="Arial"/>
          <w:sz w:val="24"/>
          <w:szCs w:val="24"/>
        </w:rPr>
        <w:t xml:space="preserve"> </w:t>
      </w:r>
      <w:r w:rsidR="003B4DC9">
        <w:rPr>
          <w:rFonts w:ascii="Arial" w:hAnsi="Arial" w:cs="Arial"/>
          <w:sz w:val="24"/>
          <w:szCs w:val="24"/>
        </w:rPr>
        <w:t xml:space="preserve">и    должна </w:t>
      </w:r>
      <w:r w:rsidRPr="008726ED">
        <w:rPr>
          <w:rFonts w:ascii="Arial" w:hAnsi="Arial" w:cs="Arial"/>
          <w:sz w:val="24"/>
          <w:szCs w:val="24"/>
        </w:rPr>
        <w:t>содержать Ф.И.О.,     адрес   и   паспортные дан</w:t>
      </w:r>
      <w:r w:rsidR="003B4DC9">
        <w:rPr>
          <w:rFonts w:ascii="Arial" w:hAnsi="Arial" w:cs="Arial"/>
          <w:sz w:val="24"/>
          <w:szCs w:val="24"/>
        </w:rPr>
        <w:t xml:space="preserve">ные   и   подпись   гражданина - </w:t>
      </w:r>
      <w:r w:rsidRPr="008726ED">
        <w:rPr>
          <w:rFonts w:ascii="Arial" w:hAnsi="Arial" w:cs="Arial"/>
          <w:sz w:val="24"/>
          <w:szCs w:val="24"/>
        </w:rPr>
        <w:t>инициатора.</w:t>
      </w:r>
    </w:p>
    <w:p w:rsidR="008726ED" w:rsidRPr="008726ED" w:rsidRDefault="008726ED" w:rsidP="00BE41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4.7.</w:t>
      </w:r>
      <w:r w:rsidRPr="008726ED">
        <w:rPr>
          <w:rFonts w:ascii="Arial" w:hAnsi="Arial" w:cs="Arial"/>
          <w:sz w:val="24"/>
          <w:szCs w:val="24"/>
        </w:rPr>
        <w:tab/>
        <w:t xml:space="preserve">Собрание     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организуется      и      проводится</w:t>
      </w:r>
      <w:r w:rsidRPr="008726ED">
        <w:rPr>
          <w:rFonts w:ascii="Arial" w:hAnsi="Arial" w:cs="Arial"/>
          <w:sz w:val="24"/>
          <w:szCs w:val="24"/>
        </w:rPr>
        <w:br/>
        <w:t xml:space="preserve">собственными силами    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4DC9" w:rsidRPr="003B4DC9">
        <w:rPr>
          <w:rFonts w:ascii="Arial" w:hAnsi="Arial" w:cs="Arial"/>
          <w:sz w:val="24"/>
          <w:szCs w:val="24"/>
        </w:rPr>
        <w:t>2</w:t>
      </w:r>
      <w:r w:rsidR="00E97FFD">
        <w:rPr>
          <w:rFonts w:ascii="Arial" w:hAnsi="Arial" w:cs="Arial"/>
          <w:sz w:val="24"/>
          <w:szCs w:val="24"/>
        </w:rPr>
        <w:t>»</w:t>
      </w:r>
      <w:r w:rsidR="005E639B">
        <w:rPr>
          <w:rFonts w:ascii="Arial" w:hAnsi="Arial" w:cs="Arial"/>
          <w:sz w:val="24"/>
          <w:szCs w:val="24"/>
        </w:rPr>
        <w:t xml:space="preserve">  </w:t>
      </w:r>
      <w:r w:rsidRPr="008726ED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726ED">
        <w:rPr>
          <w:rFonts w:ascii="Arial" w:hAnsi="Arial" w:cs="Arial"/>
          <w:sz w:val="24"/>
          <w:szCs w:val="24"/>
        </w:rPr>
        <w:t xml:space="preserve"> если     иное     не     установлено</w:t>
      </w:r>
      <w:r w:rsidRPr="008726ED">
        <w:rPr>
          <w:rFonts w:ascii="Arial" w:hAnsi="Arial" w:cs="Arial"/>
          <w:sz w:val="24"/>
          <w:szCs w:val="24"/>
        </w:rPr>
        <w:br/>
        <w:t>муниципальными правовыми актами.</w:t>
      </w:r>
    </w:p>
    <w:p w:rsidR="008726ED" w:rsidRPr="008726ED" w:rsidRDefault="008726ED" w:rsidP="00BE41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4.8.</w:t>
      </w:r>
      <w:r w:rsidRPr="008726ED">
        <w:rPr>
          <w:rFonts w:ascii="Arial" w:hAnsi="Arial" w:cs="Arial"/>
          <w:sz w:val="24"/>
          <w:szCs w:val="24"/>
        </w:rPr>
        <w:tab/>
        <w:t xml:space="preserve">Собрание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может п</w:t>
      </w:r>
      <w:r w:rsidR="00E97FFD">
        <w:rPr>
          <w:rFonts w:ascii="Arial" w:hAnsi="Arial" w:cs="Arial"/>
          <w:sz w:val="24"/>
          <w:szCs w:val="24"/>
        </w:rPr>
        <w:t xml:space="preserve">роводиться по инициативе Совета </w:t>
      </w:r>
      <w:r w:rsidRPr="008726ED">
        <w:rPr>
          <w:rFonts w:ascii="Arial" w:hAnsi="Arial" w:cs="Arial"/>
          <w:sz w:val="24"/>
          <w:szCs w:val="24"/>
        </w:rPr>
        <w:t>поселения или Главы городского поселения Пойковский.</w:t>
      </w:r>
    </w:p>
    <w:p w:rsidR="008726ED" w:rsidRPr="008726ED" w:rsidRDefault="008726ED" w:rsidP="003B4DC9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Правом     внесения     вопросов  </w:t>
      </w:r>
      <w:r w:rsidR="003B4DC9">
        <w:rPr>
          <w:rFonts w:ascii="Arial" w:hAnsi="Arial" w:cs="Arial"/>
          <w:sz w:val="24"/>
          <w:szCs w:val="24"/>
        </w:rPr>
        <w:t xml:space="preserve">   в   повестку дня   собрания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 обладают     граждане,</w:t>
      </w:r>
      <w:r w:rsidR="003B4DC9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 xml:space="preserve">проживающие     на     территории    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 xml:space="preserve">», </w:t>
      </w:r>
      <w:r w:rsidRPr="008726ED">
        <w:rPr>
          <w:rFonts w:ascii="Arial" w:hAnsi="Arial" w:cs="Arial"/>
          <w:sz w:val="24"/>
          <w:szCs w:val="24"/>
        </w:rPr>
        <w:t xml:space="preserve">Совет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, Председатель Совета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="003B4DC9">
        <w:rPr>
          <w:rFonts w:ascii="Arial" w:hAnsi="Arial" w:cs="Arial"/>
          <w:sz w:val="24"/>
          <w:szCs w:val="24"/>
        </w:rPr>
        <w:t xml:space="preserve">, </w:t>
      </w:r>
      <w:r w:rsidRPr="008726ED">
        <w:rPr>
          <w:rFonts w:ascii="Arial" w:hAnsi="Arial" w:cs="Arial"/>
          <w:sz w:val="24"/>
          <w:szCs w:val="24"/>
        </w:rPr>
        <w:t>Совет поселения, Глава городского поселения Пойковский.</w:t>
      </w:r>
    </w:p>
    <w:p w:rsidR="008726ED" w:rsidRDefault="008726ED" w:rsidP="00BE418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Решения   собрания принимаются простым большинством голосов</w:t>
      </w:r>
      <w:r w:rsidRPr="008726ED">
        <w:rPr>
          <w:rFonts w:ascii="Arial" w:hAnsi="Arial" w:cs="Arial"/>
          <w:sz w:val="24"/>
          <w:szCs w:val="24"/>
        </w:rPr>
        <w:br/>
        <w:t xml:space="preserve">от числа   присутствующих </w:t>
      </w:r>
      <w:r w:rsidR="003B4DC9">
        <w:rPr>
          <w:rFonts w:ascii="Arial" w:hAnsi="Arial" w:cs="Arial"/>
          <w:sz w:val="24"/>
          <w:szCs w:val="24"/>
        </w:rPr>
        <w:t>граждан, если иное не</w:t>
      </w:r>
      <w:r w:rsidRPr="008726ED">
        <w:rPr>
          <w:rFonts w:ascii="Arial" w:hAnsi="Arial" w:cs="Arial"/>
          <w:sz w:val="24"/>
          <w:szCs w:val="24"/>
        </w:rPr>
        <w:t xml:space="preserve"> установлено     настоящим</w:t>
      </w:r>
      <w:r w:rsidRPr="008726ED">
        <w:rPr>
          <w:rFonts w:ascii="Arial" w:hAnsi="Arial" w:cs="Arial"/>
          <w:sz w:val="24"/>
          <w:szCs w:val="24"/>
        </w:rPr>
        <w:br/>
        <w:t>Уставом.</w:t>
      </w:r>
    </w:p>
    <w:p w:rsidR="005E639B" w:rsidRDefault="005E639B" w:rsidP="005E63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639B" w:rsidRDefault="005E639B" w:rsidP="005E63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639B" w:rsidRPr="008726ED" w:rsidRDefault="005E639B" w:rsidP="005E63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6ED" w:rsidRPr="008726ED" w:rsidRDefault="008726ED" w:rsidP="00BE41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lastRenderedPageBreak/>
        <w:t>Совет ТОС</w:t>
      </w:r>
    </w:p>
    <w:p w:rsidR="008726ED" w:rsidRPr="008726ED" w:rsidRDefault="008726ED" w:rsidP="003B4DC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В    период    между    собраниями   территориальное общественное</w:t>
      </w:r>
      <w:r w:rsidRPr="008726ED">
        <w:rPr>
          <w:rFonts w:ascii="Arial" w:hAnsi="Arial" w:cs="Arial"/>
          <w:sz w:val="24"/>
          <w:szCs w:val="24"/>
        </w:rPr>
        <w:br/>
        <w:t xml:space="preserve">самоуправление    на   соответствующей   территории осуществляет Совет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5E639B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5E639B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5E639B">
        <w:rPr>
          <w:rFonts w:ascii="Arial" w:hAnsi="Arial" w:cs="Arial"/>
          <w:sz w:val="24"/>
          <w:szCs w:val="24"/>
        </w:rPr>
        <w:t xml:space="preserve">» </w:t>
      </w:r>
      <w:r w:rsidRPr="008726ED">
        <w:rPr>
          <w:rFonts w:ascii="Arial" w:hAnsi="Arial" w:cs="Arial"/>
          <w:sz w:val="24"/>
          <w:szCs w:val="24"/>
        </w:rPr>
        <w:t>- постоянно действующий исполнительный орган.</w:t>
      </w:r>
    </w:p>
    <w:p w:rsidR="008726ED" w:rsidRPr="008726ED" w:rsidRDefault="008726ED" w:rsidP="003B4DC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Совет </w:t>
      </w:r>
      <w:r w:rsidR="003B4DC9">
        <w:rPr>
          <w:rFonts w:ascii="Arial" w:hAnsi="Arial" w:cs="Arial"/>
          <w:sz w:val="24"/>
          <w:szCs w:val="24"/>
        </w:rPr>
        <w:t>ТОС</w:t>
      </w:r>
      <w:r w:rsidR="003B4DC9" w:rsidRPr="003B4DC9">
        <w:t xml:space="preserve"> </w:t>
      </w:r>
      <w:r w:rsidR="00E97FFD"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="00315EE5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является коллегиальным исполнительным</w:t>
      </w:r>
      <w:r w:rsidRPr="008726ED">
        <w:rPr>
          <w:rFonts w:ascii="Arial" w:hAnsi="Arial" w:cs="Arial"/>
          <w:sz w:val="24"/>
          <w:szCs w:val="24"/>
        </w:rPr>
        <w:br/>
        <w:t xml:space="preserve">органом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, обеспечивающим организационно-</w:t>
      </w:r>
      <w:r w:rsidR="003B4DC9">
        <w:rPr>
          <w:rFonts w:ascii="Arial" w:hAnsi="Arial" w:cs="Arial"/>
          <w:sz w:val="24"/>
          <w:szCs w:val="24"/>
        </w:rPr>
        <w:t xml:space="preserve">распорядительные </w:t>
      </w:r>
      <w:r w:rsidRPr="008726ED">
        <w:rPr>
          <w:rFonts w:ascii="Arial" w:hAnsi="Arial" w:cs="Arial"/>
          <w:sz w:val="24"/>
          <w:szCs w:val="24"/>
        </w:rPr>
        <w:t xml:space="preserve">функции    по осуществлению    собственных  </w:t>
      </w:r>
      <w:r w:rsidR="003B4DC9">
        <w:rPr>
          <w:rFonts w:ascii="Arial" w:hAnsi="Arial" w:cs="Arial"/>
          <w:sz w:val="24"/>
          <w:szCs w:val="24"/>
        </w:rPr>
        <w:t xml:space="preserve">  инициатив граждан по вопросам </w:t>
      </w:r>
      <w:r w:rsidRPr="008726ED">
        <w:rPr>
          <w:rFonts w:ascii="Arial" w:hAnsi="Arial" w:cs="Arial"/>
          <w:sz w:val="24"/>
          <w:szCs w:val="24"/>
        </w:rPr>
        <w:t>местного значения      городского поселения Пойковски</w:t>
      </w:r>
      <w:r w:rsidR="003B4DC9">
        <w:rPr>
          <w:rFonts w:ascii="Arial" w:hAnsi="Arial" w:cs="Arial"/>
          <w:sz w:val="24"/>
          <w:szCs w:val="24"/>
        </w:rPr>
        <w:t xml:space="preserve">й, а     также     участие </w:t>
      </w:r>
      <w:r w:rsidRPr="008726ED">
        <w:rPr>
          <w:rFonts w:ascii="Arial" w:hAnsi="Arial" w:cs="Arial"/>
          <w:sz w:val="24"/>
          <w:szCs w:val="24"/>
        </w:rPr>
        <w:t>граждан     в осуществлении     собственных     и</w:t>
      </w:r>
      <w:r w:rsidR="00E97FFD">
        <w:rPr>
          <w:rFonts w:ascii="Arial" w:hAnsi="Arial" w:cs="Arial"/>
          <w:sz w:val="24"/>
          <w:szCs w:val="24"/>
        </w:rPr>
        <w:t>нициатив</w:t>
      </w:r>
      <w:r w:rsidR="003B4DC9">
        <w:rPr>
          <w:rFonts w:ascii="Arial" w:hAnsi="Arial" w:cs="Arial"/>
          <w:sz w:val="24"/>
          <w:szCs w:val="24"/>
        </w:rPr>
        <w:t xml:space="preserve"> гра</w:t>
      </w:r>
      <w:r w:rsidR="00E97FFD">
        <w:rPr>
          <w:rFonts w:ascii="Arial" w:hAnsi="Arial" w:cs="Arial"/>
          <w:sz w:val="24"/>
          <w:szCs w:val="24"/>
        </w:rPr>
        <w:t>ждан</w:t>
      </w:r>
      <w:r w:rsidR="003B4DC9">
        <w:rPr>
          <w:rFonts w:ascii="Arial" w:hAnsi="Arial" w:cs="Arial"/>
          <w:sz w:val="24"/>
          <w:szCs w:val="24"/>
        </w:rPr>
        <w:t xml:space="preserve"> по вопросам </w:t>
      </w:r>
      <w:r w:rsidRPr="008726ED">
        <w:rPr>
          <w:rFonts w:ascii="Arial" w:hAnsi="Arial" w:cs="Arial"/>
          <w:sz w:val="24"/>
          <w:szCs w:val="24"/>
        </w:rPr>
        <w:t>местного значения городского поселения.</w:t>
      </w:r>
    </w:p>
    <w:p w:rsidR="008726ED" w:rsidRPr="008726ED" w:rsidRDefault="008726ED" w:rsidP="003B4DC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Совет  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избирается собранием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 xml:space="preserve">» </w:t>
      </w:r>
      <w:r w:rsidRPr="008726ED">
        <w:rPr>
          <w:rFonts w:ascii="Arial" w:hAnsi="Arial" w:cs="Arial"/>
          <w:sz w:val="24"/>
          <w:szCs w:val="24"/>
        </w:rPr>
        <w:t xml:space="preserve">в   </w:t>
      </w:r>
      <w:r w:rsidRPr="008726ED">
        <w:rPr>
          <w:rFonts w:ascii="Arial" w:hAnsi="Arial" w:cs="Arial"/>
          <w:b/>
          <w:bCs/>
          <w:sz w:val="24"/>
          <w:szCs w:val="24"/>
        </w:rPr>
        <w:t xml:space="preserve">количестве трех человек   </w:t>
      </w:r>
      <w:r w:rsidRPr="008726ED">
        <w:rPr>
          <w:rFonts w:ascii="Arial" w:hAnsi="Arial" w:cs="Arial"/>
          <w:sz w:val="24"/>
          <w:szCs w:val="24"/>
        </w:rPr>
        <w:t xml:space="preserve">на   </w:t>
      </w:r>
      <w:r w:rsidRPr="008726ED">
        <w:rPr>
          <w:rFonts w:ascii="Arial" w:hAnsi="Arial" w:cs="Arial"/>
          <w:b/>
          <w:bCs/>
          <w:sz w:val="24"/>
          <w:szCs w:val="24"/>
        </w:rPr>
        <w:t xml:space="preserve">срок   3 года </w:t>
      </w:r>
      <w:r w:rsidRPr="008726ED">
        <w:rPr>
          <w:rFonts w:ascii="Arial" w:hAnsi="Arial" w:cs="Arial"/>
          <w:sz w:val="24"/>
          <w:szCs w:val="24"/>
        </w:rPr>
        <w:t xml:space="preserve">и   подотчетен собранию  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 Члены Совета работают на общественных началах.</w:t>
      </w:r>
    </w:p>
    <w:p w:rsidR="008726ED" w:rsidRPr="008726ED" w:rsidRDefault="008726ED" w:rsidP="00BE41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4.14.</w:t>
      </w:r>
      <w:r w:rsidRPr="008726ED">
        <w:rPr>
          <w:rFonts w:ascii="Arial" w:hAnsi="Arial" w:cs="Arial"/>
          <w:sz w:val="24"/>
          <w:szCs w:val="24"/>
        </w:rPr>
        <w:tab/>
        <w:t>Решения</w:t>
      </w:r>
      <w:r w:rsidR="00897C17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 xml:space="preserve">Совета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принимаются большинством</w:t>
      </w:r>
      <w:r w:rsidRPr="008726ED">
        <w:rPr>
          <w:rFonts w:ascii="Arial" w:hAnsi="Arial" w:cs="Arial"/>
          <w:sz w:val="24"/>
          <w:szCs w:val="24"/>
        </w:rPr>
        <w:br/>
        <w:t>голосов от его численного состава.  При равенстве голосов решающим является</w:t>
      </w:r>
      <w:r w:rsidRPr="008726ED">
        <w:rPr>
          <w:rFonts w:ascii="Arial" w:hAnsi="Arial" w:cs="Arial"/>
          <w:sz w:val="24"/>
          <w:szCs w:val="24"/>
        </w:rPr>
        <w:br/>
        <w:t xml:space="preserve">голос Председателя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</w:t>
      </w:r>
    </w:p>
    <w:p w:rsidR="008726ED" w:rsidRPr="008726ED" w:rsidRDefault="008726ED" w:rsidP="00BE41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t xml:space="preserve">Председатель Совета </w:t>
      </w:r>
      <w:r w:rsidR="00BE418B">
        <w:rPr>
          <w:rFonts w:ascii="Arial" w:hAnsi="Arial" w:cs="Arial"/>
          <w:b/>
          <w:bCs/>
          <w:sz w:val="24"/>
          <w:szCs w:val="24"/>
        </w:rPr>
        <w:t>ТОС</w:t>
      </w:r>
    </w:p>
    <w:p w:rsidR="008726ED" w:rsidRPr="008726ED" w:rsidRDefault="008726ED" w:rsidP="00BE41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4.15.</w:t>
      </w:r>
      <w:r w:rsidRPr="008726ED">
        <w:rPr>
          <w:rFonts w:ascii="Arial" w:hAnsi="Arial" w:cs="Arial"/>
          <w:sz w:val="24"/>
          <w:szCs w:val="24"/>
        </w:rPr>
        <w:tab/>
        <w:t xml:space="preserve">Руководителем   Совета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является Председатель</w:t>
      </w:r>
      <w:r w:rsidRPr="008726ED">
        <w:rPr>
          <w:rFonts w:ascii="Arial" w:hAnsi="Arial" w:cs="Arial"/>
          <w:sz w:val="24"/>
          <w:szCs w:val="24"/>
        </w:rPr>
        <w:br/>
        <w:t xml:space="preserve">Совета. Председатель Совета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является его членом.</w:t>
      </w:r>
    </w:p>
    <w:p w:rsidR="008726ED" w:rsidRPr="008726ED" w:rsidRDefault="008726ED" w:rsidP="00BE41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4.16.</w:t>
      </w:r>
      <w:r w:rsidRPr="008726ED">
        <w:rPr>
          <w:rFonts w:ascii="Arial" w:hAnsi="Arial" w:cs="Arial"/>
          <w:sz w:val="24"/>
          <w:szCs w:val="24"/>
        </w:rPr>
        <w:tab/>
        <w:t xml:space="preserve">Председатель Совета избирается непосредственно </w:t>
      </w:r>
      <w:r w:rsidRPr="008726ED">
        <w:rPr>
          <w:rFonts w:ascii="Arial" w:hAnsi="Arial" w:cs="Arial"/>
          <w:b/>
          <w:bCs/>
          <w:sz w:val="24"/>
          <w:szCs w:val="24"/>
        </w:rPr>
        <w:t>на собрании</w:t>
      </w:r>
      <w:r w:rsidRPr="008726ED">
        <w:rPr>
          <w:rFonts w:ascii="Arial" w:hAnsi="Arial" w:cs="Arial"/>
          <w:b/>
          <w:bCs/>
          <w:sz w:val="24"/>
          <w:szCs w:val="24"/>
        </w:rPr>
        <w:br/>
      </w:r>
      <w:r w:rsidR="00315EE5" w:rsidRPr="00315EE5">
        <w:rPr>
          <w:rFonts w:ascii="Arial" w:hAnsi="Arial" w:cs="Arial"/>
          <w:b/>
          <w:bCs/>
          <w:sz w:val="24"/>
          <w:szCs w:val="24"/>
        </w:rPr>
        <w:t xml:space="preserve">ТОС </w:t>
      </w:r>
      <w:r w:rsidR="005E639B">
        <w:rPr>
          <w:rFonts w:ascii="Arial" w:hAnsi="Arial" w:cs="Arial"/>
          <w:b/>
          <w:bCs/>
          <w:sz w:val="24"/>
          <w:szCs w:val="24"/>
        </w:rPr>
        <w:t>«</w:t>
      </w:r>
      <w:r w:rsidR="003B4DC9" w:rsidRPr="003B4DC9">
        <w:rPr>
          <w:rFonts w:ascii="Arial" w:hAnsi="Arial" w:cs="Arial"/>
          <w:b/>
          <w:bCs/>
          <w:sz w:val="24"/>
          <w:szCs w:val="24"/>
        </w:rPr>
        <w:t xml:space="preserve">Строительная </w:t>
      </w:r>
      <w:r w:rsidR="005E639B">
        <w:rPr>
          <w:rFonts w:ascii="Arial" w:hAnsi="Arial" w:cs="Arial"/>
          <w:b/>
          <w:bCs/>
          <w:sz w:val="24"/>
          <w:szCs w:val="24"/>
        </w:rPr>
        <w:t>–</w:t>
      </w:r>
      <w:r w:rsidR="003B4DC9" w:rsidRPr="003B4DC9">
        <w:rPr>
          <w:rFonts w:ascii="Arial" w:hAnsi="Arial" w:cs="Arial"/>
          <w:b/>
          <w:bCs/>
          <w:sz w:val="24"/>
          <w:szCs w:val="24"/>
        </w:rPr>
        <w:t xml:space="preserve"> 2</w:t>
      </w:r>
      <w:r w:rsidR="005E639B">
        <w:rPr>
          <w:rFonts w:ascii="Arial" w:hAnsi="Arial" w:cs="Arial"/>
          <w:b/>
          <w:bCs/>
          <w:sz w:val="24"/>
          <w:szCs w:val="24"/>
        </w:rPr>
        <w:t>»</w:t>
      </w:r>
      <w:r w:rsidRPr="008726ED">
        <w:rPr>
          <w:rFonts w:ascii="Arial" w:hAnsi="Arial" w:cs="Arial"/>
          <w:b/>
          <w:bCs/>
          <w:sz w:val="24"/>
          <w:szCs w:val="24"/>
        </w:rPr>
        <w:t xml:space="preserve"> сроком на 3 года.</w:t>
      </w:r>
    </w:p>
    <w:p w:rsidR="008726ED" w:rsidRDefault="008726ED" w:rsidP="00BE41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4.17.</w:t>
      </w:r>
      <w:r w:rsidRPr="008726ED">
        <w:rPr>
          <w:rFonts w:ascii="Arial" w:hAnsi="Arial" w:cs="Arial"/>
          <w:sz w:val="24"/>
          <w:szCs w:val="24"/>
        </w:rPr>
        <w:tab/>
        <w:t xml:space="preserve">Председатель     Совета    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B4DC9" w:rsidRPr="003B4DC9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B4DC9" w:rsidRPr="003B4DC9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в   пределах своей</w:t>
      </w:r>
      <w:r w:rsidRPr="008726ED">
        <w:rPr>
          <w:rFonts w:ascii="Arial" w:hAnsi="Arial" w:cs="Arial"/>
          <w:sz w:val="24"/>
          <w:szCs w:val="24"/>
        </w:rPr>
        <w:br/>
        <w:t>компетенции   представляет      интересы      населения</w:t>
      </w:r>
      <w:r w:rsidR="00897C17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проживающего   на   его</w:t>
      </w:r>
      <w:r w:rsidRPr="008726ED">
        <w:rPr>
          <w:rFonts w:ascii="Arial" w:hAnsi="Arial" w:cs="Arial"/>
          <w:sz w:val="24"/>
          <w:szCs w:val="24"/>
        </w:rPr>
        <w:br/>
        <w:t xml:space="preserve">территории, обеспечивает   исполнение решений, принятых на собраниях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>Строительная - 2</w:t>
      </w:r>
      <w:r w:rsidR="00E97FFD">
        <w:rPr>
          <w:rFonts w:ascii="Arial" w:hAnsi="Arial" w:cs="Arial"/>
          <w:sz w:val="24"/>
          <w:szCs w:val="24"/>
        </w:rPr>
        <w:t>2</w:t>
      </w:r>
      <w:r w:rsidRPr="008726ED">
        <w:rPr>
          <w:rFonts w:ascii="Arial" w:hAnsi="Arial" w:cs="Arial"/>
          <w:sz w:val="24"/>
          <w:szCs w:val="24"/>
        </w:rPr>
        <w:t xml:space="preserve">, решений Совета </w:t>
      </w:r>
      <w:r w:rsidR="00315EE5" w:rsidRPr="00315EE5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</w:t>
      </w:r>
    </w:p>
    <w:p w:rsidR="00897C17" w:rsidRPr="008726ED" w:rsidRDefault="00897C17" w:rsidP="00BE41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6ED" w:rsidRPr="008726ED" w:rsidRDefault="008726ED" w:rsidP="00897C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t>5. Полномочия Совета ТОС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5.1. Совет </w:t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, в соответствии с Федеральным законом от</w:t>
      </w:r>
      <w:r w:rsidR="00897C17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06.10.2003 N 131-ФЗ "Об общих принципах организации местного самоуправления в Российской Федерации" и настоящим Уставом территориального общественного самоуправления, осуществляет следующие полномочия:</w:t>
      </w:r>
    </w:p>
    <w:p w:rsidR="008726ED" w:rsidRPr="008726ED" w:rsidRDefault="008726ED" w:rsidP="003E28E8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Представляет   интересы населения, проживающего на территории</w:t>
      </w:r>
      <w:r w:rsidRPr="008726ED">
        <w:rPr>
          <w:rFonts w:ascii="Arial" w:hAnsi="Arial" w:cs="Arial"/>
          <w:sz w:val="24"/>
          <w:szCs w:val="24"/>
        </w:rPr>
        <w:br/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</w:t>
      </w:r>
    </w:p>
    <w:p w:rsidR="008726ED" w:rsidRPr="008726ED" w:rsidRDefault="008726ED" w:rsidP="003E28E8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Обеспечивает исполнение решений, принятых на собраниях </w:t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5.1.3.</w:t>
      </w:r>
      <w:r w:rsidRPr="008726ED">
        <w:rPr>
          <w:rFonts w:ascii="Arial" w:hAnsi="Arial" w:cs="Arial"/>
          <w:sz w:val="24"/>
          <w:szCs w:val="24"/>
        </w:rPr>
        <w:tab/>
        <w:t>Может        осуществлять     хозяйственную     деятельность     по</w:t>
      </w:r>
      <w:r w:rsidRPr="008726ED">
        <w:rPr>
          <w:rFonts w:ascii="Arial" w:hAnsi="Arial" w:cs="Arial"/>
          <w:sz w:val="24"/>
          <w:szCs w:val="24"/>
        </w:rPr>
        <w:br/>
        <w:t>благоустройству        территории,        иную    хозяйственную</w:t>
      </w:r>
      <w:r w:rsidRPr="008726ED">
        <w:rPr>
          <w:rFonts w:ascii="Arial" w:hAnsi="Arial" w:cs="Arial"/>
          <w:sz w:val="24"/>
          <w:szCs w:val="24"/>
        </w:rPr>
        <w:tab/>
        <w:t>деятельность,</w:t>
      </w:r>
      <w:r w:rsidRPr="008726ED">
        <w:rPr>
          <w:rFonts w:ascii="Arial" w:hAnsi="Arial" w:cs="Arial"/>
          <w:sz w:val="24"/>
          <w:szCs w:val="24"/>
        </w:rPr>
        <w:br/>
        <w:t>направленную       на       удовлетворение социально-бытовых         потребностей</w:t>
      </w:r>
      <w:r w:rsidRPr="008726ED">
        <w:rPr>
          <w:rFonts w:ascii="Arial" w:hAnsi="Arial" w:cs="Arial"/>
          <w:sz w:val="24"/>
          <w:szCs w:val="24"/>
        </w:rPr>
        <w:br/>
        <w:t>граждан,     проживающих     на соответствующей территории, как за счет средств</w:t>
      </w:r>
      <w:r w:rsidRPr="008726ED">
        <w:rPr>
          <w:rFonts w:ascii="Arial" w:hAnsi="Arial" w:cs="Arial"/>
          <w:sz w:val="24"/>
          <w:szCs w:val="24"/>
        </w:rPr>
        <w:br/>
        <w:t>указанных  граждан,   так     и     на     основании     договора     между     органами</w:t>
      </w:r>
      <w:r w:rsidRPr="008726ED">
        <w:rPr>
          <w:rFonts w:ascii="Arial" w:hAnsi="Arial" w:cs="Arial"/>
          <w:sz w:val="24"/>
          <w:szCs w:val="24"/>
        </w:rPr>
        <w:br/>
        <w:t>территориального   общественного       самоуправления       и       Администрацией</w:t>
      </w:r>
      <w:r w:rsidRPr="008726ED">
        <w:rPr>
          <w:rFonts w:ascii="Arial" w:hAnsi="Arial" w:cs="Arial"/>
          <w:sz w:val="24"/>
          <w:szCs w:val="24"/>
        </w:rPr>
        <w:br/>
        <w:t>городского  поселения   Пойковский  с  использованием        средств        местного</w:t>
      </w:r>
      <w:r w:rsidRPr="008726ED">
        <w:rPr>
          <w:rFonts w:ascii="Arial" w:hAnsi="Arial" w:cs="Arial"/>
          <w:sz w:val="24"/>
          <w:szCs w:val="24"/>
        </w:rPr>
        <w:br/>
        <w:t>бюджета   в соответствии с Федеральным законом от 06.10.2003 N 131-ФЗ "Об</w:t>
      </w:r>
      <w:r w:rsidRPr="008726ED">
        <w:rPr>
          <w:rFonts w:ascii="Arial" w:hAnsi="Arial" w:cs="Arial"/>
          <w:sz w:val="24"/>
          <w:szCs w:val="24"/>
        </w:rPr>
        <w:br/>
        <w:t>общих принципах организации     местного     самоуправления     в     Российской</w:t>
      </w:r>
      <w:r w:rsidRPr="008726ED">
        <w:rPr>
          <w:rFonts w:ascii="Arial" w:hAnsi="Arial" w:cs="Arial"/>
          <w:sz w:val="24"/>
          <w:szCs w:val="24"/>
        </w:rPr>
        <w:br/>
        <w:t>Федерации"    и    Положением    «О    порядке    организации,    осуществления    и</w:t>
      </w:r>
      <w:r w:rsidRPr="008726ED">
        <w:rPr>
          <w:rFonts w:ascii="Arial" w:hAnsi="Arial" w:cs="Arial"/>
          <w:sz w:val="24"/>
          <w:szCs w:val="24"/>
        </w:rPr>
        <w:br/>
        <w:t>регистрации    устава    территориального    общественного    самоуправления    в</w:t>
      </w:r>
      <w:r w:rsidRPr="008726ED">
        <w:rPr>
          <w:rFonts w:ascii="Arial" w:hAnsi="Arial" w:cs="Arial"/>
          <w:sz w:val="24"/>
          <w:szCs w:val="24"/>
        </w:rPr>
        <w:br/>
        <w:t>поселении».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lastRenderedPageBreak/>
        <w:t>5.1.4.</w:t>
      </w:r>
      <w:r w:rsidRPr="008726ED">
        <w:rPr>
          <w:rFonts w:ascii="Arial" w:hAnsi="Arial" w:cs="Arial"/>
          <w:sz w:val="24"/>
          <w:szCs w:val="24"/>
        </w:rPr>
        <w:tab/>
        <w:t>Вправе вносить в</w:t>
      </w:r>
      <w:r w:rsidR="00897C17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органы местного самоуправления городского</w:t>
      </w:r>
      <w:r w:rsidRPr="008726ED">
        <w:rPr>
          <w:rFonts w:ascii="Arial" w:hAnsi="Arial" w:cs="Arial"/>
          <w:sz w:val="24"/>
          <w:szCs w:val="24"/>
        </w:rPr>
        <w:br/>
        <w:t>поселения   Пойковский      проекты        муниципальных        правовых        актов</w:t>
      </w:r>
      <w:r w:rsidR="00897C17">
        <w:rPr>
          <w:rFonts w:ascii="Arial" w:hAnsi="Arial" w:cs="Arial"/>
          <w:sz w:val="24"/>
          <w:szCs w:val="24"/>
        </w:rPr>
        <w:t xml:space="preserve">, </w:t>
      </w:r>
      <w:r w:rsidRPr="008726ED">
        <w:rPr>
          <w:rFonts w:ascii="Arial" w:hAnsi="Arial" w:cs="Arial"/>
          <w:sz w:val="24"/>
          <w:szCs w:val="24"/>
        </w:rPr>
        <w:t>подлежащие обязательному рассмотрению органами и должностными лицами</w:t>
      </w:r>
      <w:r w:rsidRPr="008726ED">
        <w:rPr>
          <w:rFonts w:ascii="Arial" w:hAnsi="Arial" w:cs="Arial"/>
          <w:sz w:val="24"/>
          <w:szCs w:val="24"/>
        </w:rPr>
        <w:br/>
        <w:t>местного самоуправления</w:t>
      </w:r>
      <w:r w:rsidR="00897C17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к компетенции которых отнесено принятие указанных</w:t>
      </w:r>
      <w:r w:rsidRPr="008726ED">
        <w:rPr>
          <w:rFonts w:ascii="Arial" w:hAnsi="Arial" w:cs="Arial"/>
          <w:sz w:val="24"/>
          <w:szCs w:val="24"/>
        </w:rPr>
        <w:br/>
        <w:t>актов.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5.1.5.</w:t>
      </w:r>
      <w:r w:rsidRPr="008726ED">
        <w:rPr>
          <w:rFonts w:ascii="Arial" w:hAnsi="Arial" w:cs="Arial"/>
          <w:sz w:val="24"/>
          <w:szCs w:val="24"/>
        </w:rPr>
        <w:tab/>
        <w:t>Организует    прием    граждан</w:t>
      </w:r>
      <w:r w:rsidR="00897C17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проживающих на территории </w:t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, рассматривает их обращения.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5.1.6.</w:t>
      </w:r>
      <w:r w:rsidRPr="008726ED">
        <w:rPr>
          <w:rFonts w:ascii="Arial" w:hAnsi="Arial" w:cs="Arial"/>
          <w:sz w:val="24"/>
          <w:szCs w:val="24"/>
        </w:rPr>
        <w:tab/>
        <w:t>В пределах своей компетенции принимает необходимые меры для</w:t>
      </w:r>
      <w:r w:rsidRPr="008726ED">
        <w:rPr>
          <w:rFonts w:ascii="Arial" w:hAnsi="Arial" w:cs="Arial"/>
          <w:sz w:val="24"/>
          <w:szCs w:val="24"/>
        </w:rPr>
        <w:br/>
        <w:t xml:space="preserve">удовлетворения обращений жителей территории </w:t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E97FFD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E97FFD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E97FFD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5.1.7.</w:t>
      </w:r>
      <w:r w:rsidRPr="008726ED">
        <w:rPr>
          <w:rFonts w:ascii="Arial" w:hAnsi="Arial" w:cs="Arial"/>
          <w:sz w:val="24"/>
          <w:szCs w:val="24"/>
        </w:rPr>
        <w:tab/>
        <w:t>Обеспечивает общественный   контроль за   соблюдением правил</w:t>
      </w:r>
      <w:r w:rsidRPr="008726ED">
        <w:rPr>
          <w:rFonts w:ascii="Arial" w:hAnsi="Arial" w:cs="Arial"/>
          <w:sz w:val="24"/>
          <w:szCs w:val="24"/>
        </w:rPr>
        <w:br/>
        <w:t>благоустройства и санитарного содержания подведомственной территории.</w:t>
      </w:r>
    </w:p>
    <w:p w:rsidR="008726ED" w:rsidRPr="008726ED" w:rsidRDefault="008726ED" w:rsidP="00897C17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Информирует       органы       санэпиднадзора       о     выявленных</w:t>
      </w:r>
      <w:r w:rsidRPr="008726ED">
        <w:rPr>
          <w:rFonts w:ascii="Arial" w:hAnsi="Arial" w:cs="Arial"/>
          <w:sz w:val="24"/>
          <w:szCs w:val="24"/>
        </w:rPr>
        <w:br/>
        <w:t>нарушениях      правил      благоустройства      и      санитарного      содержания   на</w:t>
      </w:r>
      <w:r w:rsidRPr="008726ED">
        <w:rPr>
          <w:rFonts w:ascii="Arial" w:hAnsi="Arial" w:cs="Arial"/>
          <w:sz w:val="24"/>
          <w:szCs w:val="24"/>
        </w:rPr>
        <w:br/>
        <w:t>подведомственной территории.</w:t>
      </w:r>
    </w:p>
    <w:p w:rsidR="008726ED" w:rsidRPr="008726ED" w:rsidRDefault="008726ED" w:rsidP="003E28E8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В случаях</w:t>
      </w:r>
      <w:r w:rsidR="00897C17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</w:t>
      </w:r>
      <w:r w:rsidR="00897C17">
        <w:rPr>
          <w:rFonts w:ascii="Arial" w:hAnsi="Arial" w:cs="Arial"/>
          <w:sz w:val="24"/>
          <w:szCs w:val="24"/>
        </w:rPr>
        <w:t>предусмотренных</w:t>
      </w:r>
      <w:r w:rsidRPr="008726ED">
        <w:rPr>
          <w:rFonts w:ascii="Arial" w:hAnsi="Arial" w:cs="Arial"/>
          <w:sz w:val="24"/>
          <w:szCs w:val="24"/>
        </w:rPr>
        <w:t xml:space="preserve"> законодательством</w:t>
      </w:r>
      <w:r w:rsidR="00897C17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и</w:t>
      </w:r>
      <w:r w:rsidRPr="008726ED">
        <w:rPr>
          <w:rFonts w:ascii="Arial" w:hAnsi="Arial" w:cs="Arial"/>
          <w:sz w:val="24"/>
          <w:szCs w:val="24"/>
        </w:rPr>
        <w:br/>
        <w:t>муниципальными правовыми актами городского поселения Пойковский, от имени</w:t>
      </w:r>
      <w:r w:rsidRPr="008726ED">
        <w:rPr>
          <w:rFonts w:ascii="Arial" w:hAnsi="Arial" w:cs="Arial"/>
          <w:sz w:val="24"/>
          <w:szCs w:val="24"/>
        </w:rPr>
        <w:br/>
        <w:t>населения может   согласовывать   вопросы, затрагивающие интересы жителей</w:t>
      </w:r>
      <w:r w:rsidRPr="008726ED">
        <w:rPr>
          <w:rFonts w:ascii="Arial" w:hAnsi="Arial" w:cs="Arial"/>
          <w:sz w:val="24"/>
          <w:szCs w:val="24"/>
        </w:rPr>
        <w:br/>
        <w:t xml:space="preserve">территории </w:t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3912F4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3912F4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3912F4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5.1.10.</w:t>
      </w:r>
      <w:r w:rsidRPr="008726ED">
        <w:rPr>
          <w:rFonts w:ascii="Arial" w:hAnsi="Arial" w:cs="Arial"/>
          <w:sz w:val="24"/>
          <w:szCs w:val="24"/>
        </w:rPr>
        <w:tab/>
        <w:t>Осуществляют   иные   полномочия в соответствии с настоящим</w:t>
      </w:r>
      <w:r w:rsidRPr="008726ED">
        <w:rPr>
          <w:rFonts w:ascii="Arial" w:hAnsi="Arial" w:cs="Arial"/>
          <w:sz w:val="24"/>
          <w:szCs w:val="24"/>
        </w:rPr>
        <w:br/>
        <w:t xml:space="preserve">Уставом, а также порученные ему собранием </w:t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3912F4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3912F4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3912F4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.</w:t>
      </w:r>
    </w:p>
    <w:p w:rsid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5.2, Органы </w:t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3912F4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3912F4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3912F4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осуществляют свои полномочия исключительно за счет собственных средств, в том числе за счет средств граждан, проживающих на территории, на которой осуществляется территориальное общественное самоуправление, за исключением случаев выделения средств из местного бюджета в установленном порядке.</w:t>
      </w:r>
    </w:p>
    <w:p w:rsidR="00897C17" w:rsidRPr="008726ED" w:rsidRDefault="00897C17" w:rsidP="00897C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6ED" w:rsidRPr="008726ED" w:rsidRDefault="008726ED" w:rsidP="00897C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t xml:space="preserve">6. Экономическая основа и имущества </w:t>
      </w:r>
      <w:r w:rsidR="00897C17">
        <w:rPr>
          <w:rFonts w:ascii="Arial" w:hAnsi="Arial" w:cs="Arial"/>
          <w:b/>
          <w:bCs/>
          <w:sz w:val="24"/>
          <w:szCs w:val="24"/>
        </w:rPr>
        <w:t>ТОС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6.1.</w:t>
      </w:r>
      <w:r w:rsidRPr="008726ED">
        <w:rPr>
          <w:rFonts w:ascii="Arial" w:hAnsi="Arial" w:cs="Arial"/>
          <w:sz w:val="24"/>
          <w:szCs w:val="24"/>
        </w:rPr>
        <w:tab/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3912F4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3912F4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3912F4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осуществляет свою деятельность за   счет</w:t>
      </w:r>
      <w:r w:rsidRPr="008726ED">
        <w:rPr>
          <w:rFonts w:ascii="Arial" w:hAnsi="Arial" w:cs="Arial"/>
          <w:sz w:val="24"/>
          <w:szCs w:val="24"/>
        </w:rPr>
        <w:br/>
        <w:t>собственных средств и имущества, приобретенного для целей его деятельности</w:t>
      </w:r>
      <w:r w:rsidRPr="008726ED">
        <w:rPr>
          <w:rFonts w:ascii="Arial" w:hAnsi="Arial" w:cs="Arial"/>
          <w:sz w:val="24"/>
          <w:szCs w:val="24"/>
        </w:rPr>
        <w:br/>
        <w:t>на установленных законом основаниях. Источниками формирования имущества</w:t>
      </w:r>
      <w:r w:rsidRPr="008726ED">
        <w:rPr>
          <w:rFonts w:ascii="Arial" w:hAnsi="Arial" w:cs="Arial"/>
          <w:sz w:val="24"/>
          <w:szCs w:val="24"/>
        </w:rPr>
        <w:br/>
        <w:t>территориального общественного самоуправления могут являться: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1)</w:t>
      </w:r>
      <w:r w:rsidRPr="008726ED">
        <w:rPr>
          <w:rFonts w:ascii="Arial" w:hAnsi="Arial" w:cs="Arial"/>
          <w:sz w:val="24"/>
          <w:szCs w:val="24"/>
        </w:rPr>
        <w:tab/>
        <w:t>обязательные денежные взносы, добровольные имущественные взносы и</w:t>
      </w:r>
      <w:r w:rsidRPr="008726ED">
        <w:rPr>
          <w:rFonts w:ascii="Arial" w:hAnsi="Arial" w:cs="Arial"/>
          <w:sz w:val="24"/>
          <w:szCs w:val="24"/>
        </w:rPr>
        <w:br/>
        <w:t>пожертвования граждан и юридических лиц;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2)</w:t>
      </w:r>
      <w:r w:rsidRPr="008726ED">
        <w:rPr>
          <w:rFonts w:ascii="Arial" w:hAnsi="Arial" w:cs="Arial"/>
          <w:sz w:val="24"/>
          <w:szCs w:val="24"/>
        </w:rPr>
        <w:tab/>
        <w:t>средства бюджета городского поселения   Пойковский</w:t>
      </w:r>
      <w:r w:rsidR="00897C17">
        <w:rPr>
          <w:rFonts w:ascii="Arial" w:hAnsi="Arial" w:cs="Arial"/>
          <w:sz w:val="24"/>
          <w:szCs w:val="24"/>
        </w:rPr>
        <w:t>,</w:t>
      </w:r>
      <w:r w:rsidRPr="008726ED">
        <w:rPr>
          <w:rFonts w:ascii="Arial" w:hAnsi="Arial" w:cs="Arial"/>
          <w:sz w:val="24"/>
          <w:szCs w:val="24"/>
        </w:rPr>
        <w:t xml:space="preserve"> передаваемые</w:t>
      </w:r>
      <w:r w:rsidRPr="008726ED">
        <w:rPr>
          <w:rFonts w:ascii="Arial" w:hAnsi="Arial" w:cs="Arial"/>
          <w:sz w:val="24"/>
          <w:szCs w:val="24"/>
        </w:rPr>
        <w:br/>
        <w:t>администрацией городского поселения Пойковский на основании заключенных</w:t>
      </w:r>
      <w:r w:rsidRPr="008726ED">
        <w:rPr>
          <w:rFonts w:ascii="Arial" w:hAnsi="Arial" w:cs="Arial"/>
          <w:sz w:val="24"/>
          <w:szCs w:val="24"/>
        </w:rPr>
        <w:br/>
        <w:t>договоров    с    уполномоченным    органом    территориального    общественного</w:t>
      </w:r>
      <w:r w:rsidRPr="008726ED">
        <w:rPr>
          <w:rFonts w:ascii="Arial" w:hAnsi="Arial" w:cs="Arial"/>
          <w:sz w:val="24"/>
          <w:szCs w:val="24"/>
        </w:rPr>
        <w:br/>
        <w:t>самоуправления      для      осуществления      территориальным      общественным</w:t>
      </w:r>
      <w:r w:rsidRPr="008726ED">
        <w:rPr>
          <w:rFonts w:ascii="Arial" w:hAnsi="Arial" w:cs="Arial"/>
          <w:sz w:val="24"/>
          <w:szCs w:val="24"/>
        </w:rPr>
        <w:br/>
        <w:t>самоуправлением хозяйственной деятельности;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3)</w:t>
      </w:r>
      <w:r w:rsidRPr="008726ED">
        <w:rPr>
          <w:rFonts w:ascii="Arial" w:hAnsi="Arial" w:cs="Arial"/>
          <w:sz w:val="24"/>
          <w:szCs w:val="24"/>
        </w:rPr>
        <w:tab/>
        <w:t>другие не запрещенные законом поступления.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6.2.</w:t>
      </w:r>
      <w:r w:rsidRPr="008726ED">
        <w:rPr>
          <w:rFonts w:ascii="Arial" w:hAnsi="Arial" w:cs="Arial"/>
          <w:sz w:val="24"/>
          <w:szCs w:val="24"/>
        </w:rPr>
        <w:tab/>
        <w:t>Органы    территориального    общественного    самоуправления    по</w:t>
      </w:r>
      <w:r w:rsidRPr="008726ED">
        <w:rPr>
          <w:rFonts w:ascii="Arial" w:hAnsi="Arial" w:cs="Arial"/>
          <w:sz w:val="24"/>
          <w:szCs w:val="24"/>
        </w:rPr>
        <w:br/>
        <w:t>поручению собраний (конференций) граждан на основе соответствующих смет</w:t>
      </w:r>
      <w:r w:rsidRPr="008726ED">
        <w:rPr>
          <w:rFonts w:ascii="Arial" w:hAnsi="Arial" w:cs="Arial"/>
          <w:sz w:val="24"/>
          <w:szCs w:val="24"/>
        </w:rPr>
        <w:br/>
        <w:t>доходов и расходов самостоятельно используют имеющиеся в их распоряжении</w:t>
      </w:r>
      <w:r w:rsidRPr="008726ED">
        <w:rPr>
          <w:rFonts w:ascii="Arial" w:hAnsi="Arial" w:cs="Arial"/>
          <w:sz w:val="24"/>
          <w:szCs w:val="24"/>
        </w:rPr>
        <w:br/>
        <w:t>финансовые   средства   в   соответствии   с   целями</w:t>
      </w:r>
      <w:r w:rsidR="00897C17">
        <w:rPr>
          <w:rFonts w:ascii="Arial" w:hAnsi="Arial" w:cs="Arial"/>
          <w:sz w:val="24"/>
          <w:szCs w:val="24"/>
        </w:rPr>
        <w:t xml:space="preserve">, </w:t>
      </w:r>
      <w:r w:rsidRPr="008726ED">
        <w:rPr>
          <w:rFonts w:ascii="Arial" w:hAnsi="Arial" w:cs="Arial"/>
          <w:sz w:val="24"/>
          <w:szCs w:val="24"/>
        </w:rPr>
        <w:t>определенными   уставом</w:t>
      </w:r>
      <w:r w:rsidRPr="008726ED">
        <w:rPr>
          <w:rFonts w:ascii="Arial" w:hAnsi="Arial" w:cs="Arial"/>
          <w:sz w:val="24"/>
          <w:szCs w:val="24"/>
        </w:rPr>
        <w:br/>
        <w:t>территориального общественного самоуправления.</w:t>
      </w:r>
    </w:p>
    <w:p w:rsidR="00897C17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6.3.</w:t>
      </w:r>
      <w:r w:rsidRPr="008726ED">
        <w:rPr>
          <w:rFonts w:ascii="Arial" w:hAnsi="Arial" w:cs="Arial"/>
          <w:sz w:val="24"/>
          <w:szCs w:val="24"/>
        </w:rPr>
        <w:tab/>
        <w:t>Администрация городского поселения Пойковский в праве передавать</w:t>
      </w:r>
      <w:r w:rsidRPr="008726ED">
        <w:rPr>
          <w:rFonts w:ascii="Arial" w:hAnsi="Arial" w:cs="Arial"/>
          <w:sz w:val="24"/>
          <w:szCs w:val="24"/>
        </w:rPr>
        <w:br/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3912F4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3912F4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3912F4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муниципальное имущество  </w:t>
      </w:r>
      <w:r w:rsidR="003912F4">
        <w:rPr>
          <w:rFonts w:ascii="Arial" w:hAnsi="Arial" w:cs="Arial"/>
          <w:sz w:val="24"/>
          <w:szCs w:val="24"/>
        </w:rPr>
        <w:t xml:space="preserve">  во    временное пользование в </w:t>
      </w:r>
      <w:r w:rsidRPr="008726ED">
        <w:rPr>
          <w:rFonts w:ascii="Arial" w:hAnsi="Arial" w:cs="Arial"/>
          <w:sz w:val="24"/>
          <w:szCs w:val="24"/>
        </w:rPr>
        <w:t>соответствии с федеральными законами.</w:t>
      </w:r>
    </w:p>
    <w:p w:rsidR="004A5A99" w:rsidRPr="008726ED" w:rsidRDefault="004A5A99" w:rsidP="00897C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6ED" w:rsidRPr="008726ED" w:rsidRDefault="008726ED" w:rsidP="00897C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lastRenderedPageBreak/>
        <w:t>7. Порядок внесения изменений и дополнений в устав</w:t>
      </w:r>
    </w:p>
    <w:p w:rsidR="00897C17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>7.1. Все изменения и дополнения вносятся в устав по решению собрания</w:t>
      </w:r>
      <w:r w:rsidRPr="008726ED">
        <w:rPr>
          <w:rFonts w:ascii="Arial" w:hAnsi="Arial" w:cs="Arial"/>
          <w:sz w:val="24"/>
          <w:szCs w:val="24"/>
        </w:rPr>
        <w:br/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3912F4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3912F4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3912F4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квалифицированным</w:t>
      </w:r>
      <w:r w:rsidRPr="008726ED">
        <w:rPr>
          <w:rFonts w:ascii="Arial" w:hAnsi="Arial" w:cs="Arial"/>
          <w:sz w:val="24"/>
          <w:szCs w:val="24"/>
        </w:rPr>
        <w:tab/>
        <w:t>большинством</w:t>
      </w:r>
      <w:r w:rsidRPr="008726ED">
        <w:rPr>
          <w:rFonts w:ascii="Arial" w:hAnsi="Arial" w:cs="Arial"/>
          <w:sz w:val="24"/>
          <w:szCs w:val="24"/>
        </w:rPr>
        <w:tab/>
        <w:t>от числа</w:t>
      </w:r>
      <w:r w:rsidR="00897C17">
        <w:rPr>
          <w:rFonts w:ascii="Arial" w:hAnsi="Arial" w:cs="Arial"/>
          <w:sz w:val="24"/>
          <w:szCs w:val="24"/>
        </w:rPr>
        <w:t xml:space="preserve"> </w:t>
      </w:r>
      <w:r w:rsidRPr="008726ED">
        <w:rPr>
          <w:rFonts w:ascii="Arial" w:hAnsi="Arial" w:cs="Arial"/>
          <w:sz w:val="24"/>
          <w:szCs w:val="24"/>
        </w:rPr>
        <w:t>присутствующих граждан, регистрируются в Администрации городского поселения Пойковский в порядке, установленном Положением «О порядке организации, осуществления и регистрации устава территориального общественного самоуправления в поселении».</w:t>
      </w:r>
    </w:p>
    <w:p w:rsidR="008726ED" w:rsidRPr="008726ED" w:rsidRDefault="008726ED" w:rsidP="00897C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b/>
          <w:bCs/>
          <w:sz w:val="24"/>
          <w:szCs w:val="24"/>
        </w:rPr>
        <w:t>8. Ликвидация</w:t>
      </w:r>
    </w:p>
    <w:p w:rsidR="008726ED" w:rsidRPr="008726ED" w:rsidRDefault="008726ED" w:rsidP="00897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6ED">
        <w:rPr>
          <w:rFonts w:ascii="Arial" w:hAnsi="Arial" w:cs="Arial"/>
          <w:sz w:val="24"/>
          <w:szCs w:val="24"/>
        </w:rPr>
        <w:t xml:space="preserve">8.1. Прекращение деятельности </w:t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3912F4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3912F4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3912F4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 xml:space="preserve"> может осуществляться по решению собрания </w:t>
      </w:r>
      <w:r w:rsidR="00897C17" w:rsidRPr="00897C17">
        <w:rPr>
          <w:rFonts w:ascii="Arial" w:hAnsi="Arial" w:cs="Arial"/>
          <w:sz w:val="24"/>
          <w:szCs w:val="24"/>
        </w:rPr>
        <w:t xml:space="preserve">ТОС </w:t>
      </w:r>
      <w:r w:rsidR="003912F4">
        <w:rPr>
          <w:rFonts w:ascii="Arial" w:hAnsi="Arial" w:cs="Arial"/>
          <w:sz w:val="24"/>
          <w:szCs w:val="24"/>
        </w:rPr>
        <w:t>«</w:t>
      </w:r>
      <w:r w:rsidR="003E28E8" w:rsidRPr="003E28E8">
        <w:rPr>
          <w:rFonts w:ascii="Arial" w:hAnsi="Arial" w:cs="Arial"/>
          <w:sz w:val="24"/>
          <w:szCs w:val="24"/>
        </w:rPr>
        <w:t xml:space="preserve">Строительная </w:t>
      </w:r>
      <w:r w:rsidR="003912F4">
        <w:rPr>
          <w:rFonts w:ascii="Arial" w:hAnsi="Arial" w:cs="Arial"/>
          <w:sz w:val="24"/>
          <w:szCs w:val="24"/>
        </w:rPr>
        <w:t>–</w:t>
      </w:r>
      <w:r w:rsidR="003E28E8" w:rsidRPr="003E28E8">
        <w:rPr>
          <w:rFonts w:ascii="Arial" w:hAnsi="Arial" w:cs="Arial"/>
          <w:sz w:val="24"/>
          <w:szCs w:val="24"/>
        </w:rPr>
        <w:t xml:space="preserve"> 2</w:t>
      </w:r>
      <w:r w:rsidR="003912F4">
        <w:rPr>
          <w:rFonts w:ascii="Arial" w:hAnsi="Arial" w:cs="Arial"/>
          <w:sz w:val="24"/>
          <w:szCs w:val="24"/>
        </w:rPr>
        <w:t>»</w:t>
      </w:r>
      <w:r w:rsidRPr="008726ED">
        <w:rPr>
          <w:rFonts w:ascii="Arial" w:hAnsi="Arial" w:cs="Arial"/>
          <w:sz w:val="24"/>
          <w:szCs w:val="24"/>
        </w:rPr>
        <w:t>, принятому квалифицированным большинством от числа присутствующих граждан, либо по решению суда по основаниям и в порядке, которые предусмотрены федеральным законом.</w:t>
      </w:r>
    </w:p>
    <w:p w:rsidR="008726ED" w:rsidRPr="008726ED" w:rsidRDefault="008726ED" w:rsidP="008726ED">
      <w:pPr>
        <w:rPr>
          <w:rFonts w:ascii="Arial" w:hAnsi="Arial" w:cs="Arial"/>
          <w:sz w:val="24"/>
          <w:szCs w:val="24"/>
        </w:rPr>
      </w:pPr>
    </w:p>
    <w:p w:rsidR="00CE7494" w:rsidRPr="008726ED" w:rsidRDefault="00CE7494">
      <w:pPr>
        <w:rPr>
          <w:rFonts w:ascii="Arial" w:hAnsi="Arial" w:cs="Arial"/>
          <w:sz w:val="24"/>
          <w:szCs w:val="24"/>
        </w:rPr>
      </w:pPr>
    </w:p>
    <w:sectPr w:rsidR="00CE7494" w:rsidRPr="0087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5EA8922"/>
    <w:lvl w:ilvl="0">
      <w:numFmt w:val="bullet"/>
      <w:lvlText w:val="*"/>
      <w:lvlJc w:val="left"/>
    </w:lvl>
  </w:abstractNum>
  <w:abstractNum w:abstractNumId="1" w15:restartNumberingAfterBreak="0">
    <w:nsid w:val="16E1767A"/>
    <w:multiLevelType w:val="singleLevel"/>
    <w:tmpl w:val="FD66FDCE"/>
    <w:lvl w:ilvl="0">
      <w:start w:val="9"/>
      <w:numFmt w:val="decimal"/>
      <w:lvlText w:val="4.%1."/>
      <w:legacy w:legacy="1" w:legacySpace="0" w:legacyIndent="768"/>
      <w:lvlJc w:val="left"/>
      <w:rPr>
        <w:rFonts w:ascii="Arial" w:hAnsi="Arial" w:cs="Arial" w:hint="default"/>
      </w:rPr>
    </w:lvl>
  </w:abstractNum>
  <w:abstractNum w:abstractNumId="2" w15:restartNumberingAfterBreak="0">
    <w:nsid w:val="1B676249"/>
    <w:multiLevelType w:val="singleLevel"/>
    <w:tmpl w:val="BC44EC12"/>
    <w:lvl w:ilvl="0">
      <w:start w:val="4"/>
      <w:numFmt w:val="decimal"/>
      <w:lvlText w:val="4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3" w15:restartNumberingAfterBreak="0">
    <w:nsid w:val="2EBE7154"/>
    <w:multiLevelType w:val="singleLevel"/>
    <w:tmpl w:val="EA64B152"/>
    <w:lvl w:ilvl="0">
      <w:start w:val="11"/>
      <w:numFmt w:val="decimal"/>
      <w:lvlText w:val="4.%1."/>
      <w:legacy w:legacy="1" w:legacySpace="0" w:legacyIndent="768"/>
      <w:lvlJc w:val="left"/>
      <w:rPr>
        <w:rFonts w:ascii="Arial" w:hAnsi="Arial" w:cs="Arial" w:hint="default"/>
      </w:rPr>
    </w:lvl>
  </w:abstractNum>
  <w:abstractNum w:abstractNumId="4" w15:restartNumberingAfterBreak="0">
    <w:nsid w:val="54BE53D1"/>
    <w:multiLevelType w:val="singleLevel"/>
    <w:tmpl w:val="A20425CC"/>
    <w:lvl w:ilvl="0">
      <w:start w:val="8"/>
      <w:numFmt w:val="decimal"/>
      <w:lvlText w:val="5.1.%1."/>
      <w:legacy w:legacy="1" w:legacySpace="0" w:legacyIndent="1108"/>
      <w:lvlJc w:val="left"/>
      <w:rPr>
        <w:rFonts w:ascii="Arial" w:hAnsi="Arial" w:cs="Arial" w:hint="default"/>
      </w:rPr>
    </w:lvl>
  </w:abstractNum>
  <w:abstractNum w:abstractNumId="5" w15:restartNumberingAfterBreak="0">
    <w:nsid w:val="63DB0255"/>
    <w:multiLevelType w:val="singleLevel"/>
    <w:tmpl w:val="F3721C08"/>
    <w:lvl w:ilvl="0">
      <w:start w:val="1"/>
      <w:numFmt w:val="decimal"/>
      <w:lvlText w:val="5.1.%1."/>
      <w:legacy w:legacy="1" w:legacySpace="0" w:legacyIndent="812"/>
      <w:lvlJc w:val="left"/>
      <w:rPr>
        <w:rFonts w:ascii="Arial" w:hAnsi="Arial" w:cs="Arial" w:hint="default"/>
      </w:rPr>
    </w:lvl>
  </w:abstractNum>
  <w:abstractNum w:abstractNumId="6" w15:restartNumberingAfterBreak="0">
    <w:nsid w:val="68F85167"/>
    <w:multiLevelType w:val="singleLevel"/>
    <w:tmpl w:val="8F2055AC"/>
    <w:lvl w:ilvl="0">
      <w:start w:val="2"/>
      <w:numFmt w:val="decimal"/>
      <w:lvlText w:val="4.%1."/>
      <w:legacy w:legacy="1" w:legacySpace="0" w:legacyIndent="629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ED"/>
    <w:rsid w:val="000F055A"/>
    <w:rsid w:val="002E0F9D"/>
    <w:rsid w:val="00315EE5"/>
    <w:rsid w:val="00332856"/>
    <w:rsid w:val="003912F4"/>
    <w:rsid w:val="003B4DC9"/>
    <w:rsid w:val="003E28E8"/>
    <w:rsid w:val="004A5A99"/>
    <w:rsid w:val="005E639B"/>
    <w:rsid w:val="00632952"/>
    <w:rsid w:val="00780EC1"/>
    <w:rsid w:val="00855EA1"/>
    <w:rsid w:val="00863A0A"/>
    <w:rsid w:val="008726ED"/>
    <w:rsid w:val="00883D82"/>
    <w:rsid w:val="00897C17"/>
    <w:rsid w:val="00A941B1"/>
    <w:rsid w:val="00BE418B"/>
    <w:rsid w:val="00C9320B"/>
    <w:rsid w:val="00CE7494"/>
    <w:rsid w:val="00D421E0"/>
    <w:rsid w:val="00D531E7"/>
    <w:rsid w:val="00E6115C"/>
    <w:rsid w:val="00E97FFD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9CD5F-3496-4E94-8482-D1AA473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2017-05-22T12:36:00Z</cp:lastPrinted>
  <dcterms:created xsi:type="dcterms:W3CDTF">2017-02-08T05:41:00Z</dcterms:created>
  <dcterms:modified xsi:type="dcterms:W3CDTF">2017-05-22T12:45:00Z</dcterms:modified>
</cp:coreProperties>
</file>