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A2" w:rsidRPr="00A96BA2" w:rsidRDefault="00A96BA2" w:rsidP="00A96BA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A2" w:rsidRPr="00A96BA2" w:rsidRDefault="00A96BA2" w:rsidP="00A96BA2">
      <w:pPr>
        <w:jc w:val="center"/>
        <w:rPr>
          <w:b/>
        </w:rPr>
      </w:pPr>
    </w:p>
    <w:p w:rsidR="00A96BA2" w:rsidRPr="00A96BA2" w:rsidRDefault="00A96BA2" w:rsidP="00A96BA2">
      <w:pPr>
        <w:jc w:val="center"/>
        <w:rPr>
          <w:b/>
          <w:sz w:val="42"/>
          <w:szCs w:val="42"/>
        </w:rPr>
      </w:pPr>
      <w:r w:rsidRPr="00A96BA2">
        <w:rPr>
          <w:b/>
          <w:sz w:val="42"/>
          <w:szCs w:val="42"/>
        </w:rPr>
        <w:t xml:space="preserve">АДМИНИСТРАЦИЯ  </w:t>
      </w:r>
    </w:p>
    <w:p w:rsidR="00A96BA2" w:rsidRPr="00A96BA2" w:rsidRDefault="00A96BA2" w:rsidP="00A96BA2">
      <w:pPr>
        <w:jc w:val="center"/>
        <w:rPr>
          <w:b/>
          <w:sz w:val="19"/>
          <w:szCs w:val="42"/>
        </w:rPr>
      </w:pPr>
      <w:r w:rsidRPr="00A96BA2">
        <w:rPr>
          <w:b/>
          <w:sz w:val="42"/>
          <w:szCs w:val="42"/>
        </w:rPr>
        <w:t>НЕФТЕЮГАНСКОГО  РАЙОНА</w:t>
      </w:r>
    </w:p>
    <w:p w:rsidR="00A96BA2" w:rsidRPr="00A96BA2" w:rsidRDefault="00A96BA2" w:rsidP="00A96BA2">
      <w:pPr>
        <w:jc w:val="center"/>
        <w:rPr>
          <w:b/>
          <w:sz w:val="32"/>
          <w:szCs w:val="24"/>
        </w:rPr>
      </w:pPr>
    </w:p>
    <w:p w:rsidR="00A96BA2" w:rsidRPr="00A96BA2" w:rsidRDefault="00A96BA2" w:rsidP="00A96BA2">
      <w:pPr>
        <w:jc w:val="center"/>
        <w:rPr>
          <w:b/>
          <w:caps/>
          <w:sz w:val="36"/>
          <w:szCs w:val="38"/>
        </w:rPr>
      </w:pPr>
      <w:r w:rsidRPr="00A96BA2">
        <w:rPr>
          <w:b/>
          <w:caps/>
          <w:sz w:val="36"/>
          <w:szCs w:val="38"/>
        </w:rPr>
        <w:t>постановление</w:t>
      </w:r>
    </w:p>
    <w:p w:rsidR="00A96BA2" w:rsidRPr="00A96BA2" w:rsidRDefault="00A96BA2" w:rsidP="00A96BA2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6BA2" w:rsidRPr="00A96BA2" w:rsidTr="00C205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6BA2" w:rsidRPr="00A96BA2" w:rsidRDefault="00A96BA2" w:rsidP="00A96BA2">
            <w:pPr>
              <w:jc w:val="center"/>
              <w:rPr>
                <w:sz w:val="26"/>
                <w:szCs w:val="26"/>
              </w:rPr>
            </w:pPr>
            <w:r w:rsidRPr="00A96BA2">
              <w:rPr>
                <w:sz w:val="26"/>
                <w:szCs w:val="26"/>
              </w:rPr>
              <w:t>26.03.2019</w:t>
            </w:r>
          </w:p>
        </w:tc>
        <w:tc>
          <w:tcPr>
            <w:tcW w:w="6595" w:type="dxa"/>
            <w:vMerge w:val="restart"/>
          </w:tcPr>
          <w:p w:rsidR="00A96BA2" w:rsidRPr="00A96BA2" w:rsidRDefault="00A96BA2" w:rsidP="00A96BA2">
            <w:pPr>
              <w:jc w:val="right"/>
              <w:rPr>
                <w:sz w:val="26"/>
                <w:szCs w:val="26"/>
                <w:u w:val="single"/>
              </w:rPr>
            </w:pPr>
            <w:r w:rsidRPr="00A96BA2">
              <w:rPr>
                <w:sz w:val="26"/>
                <w:szCs w:val="26"/>
              </w:rPr>
              <w:t>№</w:t>
            </w:r>
            <w:r w:rsidRPr="00A96BA2">
              <w:rPr>
                <w:sz w:val="26"/>
                <w:szCs w:val="26"/>
                <w:u w:val="single"/>
              </w:rPr>
              <w:t xml:space="preserve"> 65</w:t>
            </w:r>
            <w:r>
              <w:rPr>
                <w:sz w:val="26"/>
                <w:szCs w:val="26"/>
                <w:u w:val="single"/>
              </w:rPr>
              <w:t>6</w:t>
            </w:r>
            <w:r w:rsidRPr="00A96BA2">
              <w:rPr>
                <w:sz w:val="26"/>
                <w:szCs w:val="26"/>
                <w:u w:val="single"/>
              </w:rPr>
              <w:t>-па</w:t>
            </w:r>
          </w:p>
        </w:tc>
      </w:tr>
      <w:tr w:rsidR="00A96BA2" w:rsidRPr="00A96BA2" w:rsidTr="00C205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96BA2" w:rsidRPr="00A96BA2" w:rsidRDefault="00A96BA2" w:rsidP="00A96BA2">
            <w:pPr>
              <w:rPr>
                <w:sz w:val="4"/>
                <w:szCs w:val="24"/>
              </w:rPr>
            </w:pPr>
          </w:p>
          <w:p w:rsidR="00A96BA2" w:rsidRPr="00A96BA2" w:rsidRDefault="00A96BA2" w:rsidP="00A96BA2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A96BA2" w:rsidRPr="00A96BA2" w:rsidRDefault="00A96BA2" w:rsidP="00A96BA2">
            <w:pPr>
              <w:jc w:val="right"/>
              <w:rPr>
                <w:szCs w:val="24"/>
              </w:rPr>
            </w:pPr>
          </w:p>
        </w:tc>
      </w:tr>
    </w:tbl>
    <w:p w:rsidR="00A96BA2" w:rsidRPr="00A96BA2" w:rsidRDefault="00A96BA2" w:rsidP="00A96BA2">
      <w:pPr>
        <w:jc w:val="center"/>
        <w:rPr>
          <w:sz w:val="24"/>
          <w:szCs w:val="24"/>
        </w:rPr>
      </w:pPr>
      <w:proofErr w:type="spellStart"/>
      <w:r w:rsidRPr="00A96BA2">
        <w:rPr>
          <w:sz w:val="24"/>
          <w:szCs w:val="24"/>
        </w:rPr>
        <w:t>г</w:t>
      </w:r>
      <w:proofErr w:type="gramStart"/>
      <w:r w:rsidRPr="00A96BA2">
        <w:rPr>
          <w:sz w:val="24"/>
          <w:szCs w:val="24"/>
        </w:rPr>
        <w:t>.Н</w:t>
      </w:r>
      <w:proofErr w:type="gramEnd"/>
      <w:r w:rsidRPr="00A96BA2">
        <w:rPr>
          <w:sz w:val="24"/>
          <w:szCs w:val="24"/>
        </w:rPr>
        <w:t>ефтеюганск</w:t>
      </w:r>
      <w:proofErr w:type="spellEnd"/>
    </w:p>
    <w:p w:rsidR="00A96BA2" w:rsidRDefault="00A96BA2" w:rsidP="00A96BA2">
      <w:pPr>
        <w:ind w:right="-1"/>
        <w:jc w:val="center"/>
        <w:rPr>
          <w:sz w:val="24"/>
          <w:szCs w:val="24"/>
        </w:rPr>
      </w:pPr>
    </w:p>
    <w:p w:rsidR="00A96BA2" w:rsidRPr="00A96BA2" w:rsidRDefault="00A96BA2" w:rsidP="00A96BA2">
      <w:pPr>
        <w:ind w:right="-1"/>
        <w:jc w:val="center"/>
        <w:rPr>
          <w:sz w:val="24"/>
          <w:szCs w:val="24"/>
        </w:rPr>
      </w:pPr>
    </w:p>
    <w:p w:rsidR="00410868" w:rsidRPr="00CA399A" w:rsidRDefault="00410868" w:rsidP="000E23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от 07.03.2014 № 401-па</w:t>
      </w:r>
      <w:r w:rsidR="000E238E">
        <w:rPr>
          <w:sz w:val="26"/>
          <w:szCs w:val="26"/>
        </w:rPr>
        <w:t xml:space="preserve"> «Об утверждении положения об отделе социально-трудовых отношений администрации Нефтеюганского района»</w:t>
      </w: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A27265" w:rsidP="00410868">
      <w:pPr>
        <w:ind w:firstLine="709"/>
        <w:jc w:val="both"/>
        <w:rPr>
          <w:sz w:val="26"/>
          <w:szCs w:val="26"/>
        </w:rPr>
      </w:pPr>
      <w:r w:rsidRPr="00A27265">
        <w:rPr>
          <w:spacing w:val="-2"/>
          <w:sz w:val="26"/>
          <w:szCs w:val="26"/>
        </w:rPr>
        <w:t xml:space="preserve">В целях приведения муниципального правового акта в соответствие </w:t>
      </w:r>
      <w:r w:rsidR="00694107">
        <w:rPr>
          <w:spacing w:val="-2"/>
          <w:sz w:val="26"/>
          <w:szCs w:val="26"/>
        </w:rPr>
        <w:br/>
      </w:r>
      <w:r w:rsidRPr="00A27265">
        <w:rPr>
          <w:spacing w:val="-2"/>
          <w:sz w:val="26"/>
          <w:szCs w:val="26"/>
        </w:rPr>
        <w:t>с действующим законодательством Российской Федерации и Уставом муниципального образования Нефтеюганский район</w:t>
      </w:r>
      <w:r w:rsidR="00FC1B67">
        <w:rPr>
          <w:spacing w:val="-2"/>
          <w:sz w:val="26"/>
          <w:szCs w:val="26"/>
        </w:rPr>
        <w:t xml:space="preserve"> </w:t>
      </w:r>
      <w:r w:rsidR="008B179C">
        <w:rPr>
          <w:spacing w:val="-2"/>
          <w:sz w:val="26"/>
          <w:szCs w:val="26"/>
        </w:rPr>
        <w:t xml:space="preserve"> </w:t>
      </w:r>
      <w:proofErr w:type="gramStart"/>
      <w:r w:rsidR="00410868" w:rsidRPr="00CA399A">
        <w:rPr>
          <w:sz w:val="26"/>
          <w:szCs w:val="26"/>
        </w:rPr>
        <w:t>п</w:t>
      </w:r>
      <w:proofErr w:type="gramEnd"/>
      <w:r w:rsidR="00410868" w:rsidRPr="00CA399A">
        <w:rPr>
          <w:sz w:val="26"/>
          <w:szCs w:val="26"/>
        </w:rPr>
        <w:t xml:space="preserve"> о с т а н о в л я ю: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numPr>
          <w:ilvl w:val="0"/>
          <w:numId w:val="7"/>
        </w:numPr>
        <w:tabs>
          <w:tab w:val="clear" w:pos="1722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9410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в постановление администрации Нефтеюганского района </w:t>
      </w:r>
      <w:r w:rsidR="00694107">
        <w:rPr>
          <w:sz w:val="26"/>
          <w:szCs w:val="26"/>
        </w:rPr>
        <w:br/>
      </w:r>
      <w:r>
        <w:rPr>
          <w:sz w:val="26"/>
          <w:szCs w:val="26"/>
        </w:rPr>
        <w:t>от 07.03.2014 № 401-па «Об утверждении положения об отделе социально-трудовых отношений администрации Нефтеюганского района»</w:t>
      </w:r>
      <w:r w:rsidR="008B179C">
        <w:rPr>
          <w:sz w:val="26"/>
          <w:szCs w:val="26"/>
        </w:rPr>
        <w:t>,</w:t>
      </w:r>
      <w:r w:rsidR="009A07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приложение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органов местного самоуправления Нефтеюганского района.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343428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782095">
        <w:rPr>
          <w:sz w:val="26"/>
          <w:szCs w:val="26"/>
        </w:rPr>
        <w:t xml:space="preserve">Нефтеюганского </w:t>
      </w:r>
      <w:r w:rsidR="009A073B">
        <w:rPr>
          <w:sz w:val="26"/>
          <w:szCs w:val="26"/>
        </w:rPr>
        <w:t xml:space="preserve">района </w:t>
      </w:r>
      <w:r w:rsidRPr="00343428">
        <w:rPr>
          <w:sz w:val="26"/>
          <w:szCs w:val="26"/>
        </w:rPr>
        <w:t>Михалева</w:t>
      </w:r>
      <w:r w:rsidR="009A073B">
        <w:rPr>
          <w:sz w:val="26"/>
          <w:szCs w:val="26"/>
        </w:rPr>
        <w:t xml:space="preserve"> В.Г</w:t>
      </w:r>
      <w:r w:rsidRPr="00343428">
        <w:rPr>
          <w:sz w:val="26"/>
          <w:szCs w:val="26"/>
        </w:rPr>
        <w:t>.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3C118B" w:rsidRPr="000C331B" w:rsidRDefault="003C118B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3C118B" w:rsidRPr="000C331B" w:rsidRDefault="003C118B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FC1B67" w:rsidRPr="004110EB" w:rsidRDefault="00FC1B67" w:rsidP="004110EB">
      <w:pPr>
        <w:tabs>
          <w:tab w:val="left" w:pos="0"/>
        </w:tabs>
        <w:rPr>
          <w:sz w:val="26"/>
          <w:szCs w:val="26"/>
        </w:rPr>
      </w:pPr>
    </w:p>
    <w:p w:rsidR="00694107" w:rsidRPr="006E07F5" w:rsidRDefault="00694107" w:rsidP="00AE26CA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3C118B" w:rsidRPr="00604942" w:rsidRDefault="00410868" w:rsidP="00604942">
      <w:pPr>
        <w:ind w:left="5812"/>
        <w:rPr>
          <w:sz w:val="26"/>
          <w:szCs w:val="26"/>
        </w:rPr>
      </w:pPr>
      <w:r>
        <w:rPr>
          <w:sz w:val="26"/>
        </w:rPr>
        <w:br w:type="page"/>
      </w:r>
      <w:r w:rsidR="003C118B" w:rsidRPr="00604942">
        <w:rPr>
          <w:sz w:val="26"/>
          <w:szCs w:val="26"/>
        </w:rPr>
        <w:t>Приложение</w:t>
      </w:r>
    </w:p>
    <w:p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136BA">
        <w:rPr>
          <w:sz w:val="26"/>
          <w:szCs w:val="26"/>
        </w:rPr>
        <w:t>26.03.2019 № 656-па</w:t>
      </w:r>
    </w:p>
    <w:p w:rsidR="00901D4E" w:rsidRPr="00604942" w:rsidRDefault="00901D4E" w:rsidP="003C118B">
      <w:pPr>
        <w:ind w:left="5812"/>
        <w:rPr>
          <w:sz w:val="26"/>
          <w:szCs w:val="26"/>
        </w:rPr>
      </w:pPr>
    </w:p>
    <w:p w:rsidR="005C2C00" w:rsidRDefault="005C2C00" w:rsidP="00410868">
      <w:pPr>
        <w:rPr>
          <w:sz w:val="26"/>
          <w:szCs w:val="26"/>
        </w:rPr>
      </w:pPr>
    </w:p>
    <w:p w:rsidR="0068682E" w:rsidRPr="00604942" w:rsidRDefault="0068682E" w:rsidP="0068682E">
      <w:pPr>
        <w:ind w:left="5812"/>
        <w:rPr>
          <w:sz w:val="26"/>
          <w:szCs w:val="26"/>
        </w:rPr>
      </w:pPr>
      <w:r>
        <w:rPr>
          <w:sz w:val="26"/>
          <w:szCs w:val="26"/>
        </w:rPr>
        <w:t>«</w:t>
      </w:r>
      <w:r w:rsidRPr="00604942">
        <w:rPr>
          <w:sz w:val="26"/>
          <w:szCs w:val="26"/>
        </w:rPr>
        <w:t>Приложение</w:t>
      </w:r>
    </w:p>
    <w:p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40243">
        <w:rPr>
          <w:sz w:val="26"/>
          <w:szCs w:val="26"/>
        </w:rPr>
        <w:t>07.03.2014 № 401-па</w:t>
      </w:r>
    </w:p>
    <w:p w:rsidR="003A4B43" w:rsidRDefault="003A4B43" w:rsidP="00410868">
      <w:pPr>
        <w:rPr>
          <w:sz w:val="26"/>
          <w:szCs w:val="26"/>
        </w:rPr>
      </w:pPr>
    </w:p>
    <w:p w:rsidR="009709D7" w:rsidRPr="00CA399A" w:rsidRDefault="009709D7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ПОЛОЖЕНИЕ </w:t>
      </w: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об отделе социально-трудовых отношений </w:t>
      </w:r>
    </w:p>
    <w:p w:rsidR="00410868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>администрации Нефтеюганского района</w:t>
      </w:r>
    </w:p>
    <w:p w:rsidR="003A4B43" w:rsidRPr="00CA399A" w:rsidRDefault="003A4B43" w:rsidP="00410868">
      <w:pPr>
        <w:jc w:val="center"/>
        <w:rPr>
          <w:sz w:val="26"/>
          <w:szCs w:val="26"/>
        </w:rPr>
      </w:pPr>
    </w:p>
    <w:p w:rsidR="003A4B43" w:rsidRPr="00F4364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F4364A">
        <w:rPr>
          <w:b/>
          <w:sz w:val="26"/>
          <w:szCs w:val="26"/>
        </w:rPr>
        <w:t>Общие положения</w:t>
      </w:r>
    </w:p>
    <w:p w:rsidR="003A4B43" w:rsidRPr="00F4364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F4364A">
        <w:rPr>
          <w:sz w:val="26"/>
          <w:szCs w:val="26"/>
        </w:rPr>
        <w:t xml:space="preserve">Отдел социально-трудовых отношений (далее по тексту – Отдел) </w:t>
      </w:r>
      <w:r w:rsidRPr="00F4364A">
        <w:rPr>
          <w:sz w:val="26"/>
          <w:szCs w:val="26"/>
        </w:rPr>
        <w:br/>
        <w:t xml:space="preserve">является структурным подразделением администрации Нефтеюганского района </w:t>
      </w:r>
      <w:r w:rsidRPr="00F4364A">
        <w:rPr>
          <w:sz w:val="26"/>
          <w:szCs w:val="26"/>
        </w:rPr>
        <w:br/>
        <w:t xml:space="preserve">без права юридического лица. </w:t>
      </w:r>
    </w:p>
    <w:p w:rsidR="003A4B43" w:rsidRPr="00F4364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proofErr w:type="gramStart"/>
      <w:r w:rsidRPr="00F4364A">
        <w:rPr>
          <w:sz w:val="26"/>
          <w:szCs w:val="26"/>
        </w:rPr>
        <w:t xml:space="preserve">Отдел создан с целью осуществления полномочий администрации Нефтеюганского района по решению вопросов местного значения в части регулирования трудовых и иных социально-экономических отношений,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определяемых законами Российской Федерации и законами Ханты-Мансийского автономного округа </w:t>
      </w:r>
      <w:r w:rsidR="00F4364A">
        <w:rPr>
          <w:sz w:val="26"/>
          <w:szCs w:val="26"/>
        </w:rPr>
        <w:t>–</w:t>
      </w:r>
      <w:r w:rsidRPr="00F4364A">
        <w:rPr>
          <w:sz w:val="26"/>
          <w:szCs w:val="26"/>
        </w:rPr>
        <w:t xml:space="preserve"> Югры, </w:t>
      </w:r>
      <w:r w:rsidR="00837BEC" w:rsidRPr="00F4364A">
        <w:rPr>
          <w:sz w:val="26"/>
          <w:szCs w:val="26"/>
        </w:rPr>
        <w:t>участия в управлении охраной</w:t>
      </w:r>
      <w:proofErr w:type="gramEnd"/>
      <w:r w:rsidR="00837BEC" w:rsidRPr="00F4364A">
        <w:rPr>
          <w:sz w:val="26"/>
          <w:szCs w:val="26"/>
        </w:rPr>
        <w:t xml:space="preserve"> </w:t>
      </w:r>
      <w:proofErr w:type="gramStart"/>
      <w:r w:rsidR="00837BEC" w:rsidRPr="00F4364A">
        <w:rPr>
          <w:sz w:val="26"/>
          <w:szCs w:val="26"/>
        </w:rPr>
        <w:t xml:space="preserve">труда на территории муниципального района: </w:t>
      </w:r>
      <w:r w:rsidRPr="00F4364A">
        <w:rPr>
          <w:sz w:val="26"/>
          <w:szCs w:val="26"/>
        </w:rPr>
        <w:t>решени</w:t>
      </w:r>
      <w:r w:rsidR="00837BEC" w:rsidRPr="00F4364A">
        <w:rPr>
          <w:sz w:val="26"/>
          <w:szCs w:val="26"/>
        </w:rPr>
        <w:t xml:space="preserve">е </w:t>
      </w:r>
      <w:r w:rsidRPr="00F4364A">
        <w:rPr>
          <w:sz w:val="26"/>
          <w:szCs w:val="26"/>
        </w:rPr>
        <w:t xml:space="preserve">вопросов, связанных с трудовой деятельностью работников, соблюдения требований охраны труда, развития и совершенствования социального партнерства, обеспечения взаимодействия органов местного самоуправления с органами государственной власти Российской Федерации, органами государственной власти Ханты-Мансийского автономного округа </w:t>
      </w:r>
      <w:r w:rsidR="00F4364A">
        <w:rPr>
          <w:sz w:val="26"/>
          <w:szCs w:val="26"/>
        </w:rPr>
        <w:t>–</w:t>
      </w:r>
      <w:r w:rsidRPr="00F4364A">
        <w:rPr>
          <w:sz w:val="26"/>
          <w:szCs w:val="26"/>
        </w:rPr>
        <w:t xml:space="preserve"> Югры, работодателями, объединениями работодателей, профессиональными союзами, </w:t>
      </w:r>
      <w:r w:rsidR="00F4364A">
        <w:rPr>
          <w:sz w:val="26"/>
          <w:szCs w:val="26"/>
        </w:rPr>
        <w:br/>
      </w:r>
      <w:r w:rsidRPr="00F4364A">
        <w:rPr>
          <w:sz w:val="26"/>
          <w:szCs w:val="26"/>
        </w:rPr>
        <w:t>их объединениями и иными уполномоченными работниками представительными органами, осуществляющими деятельность на территории Нефтеюганского района, по направлениям</w:t>
      </w:r>
      <w:proofErr w:type="gramEnd"/>
      <w:r w:rsidRPr="00F4364A">
        <w:rPr>
          <w:sz w:val="26"/>
          <w:szCs w:val="26"/>
        </w:rPr>
        <w:t xml:space="preserve"> деятельности Отдела.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Отдел подчиняется Главе Нефтеюганского района и заместителю </w:t>
      </w:r>
      <w:r>
        <w:rPr>
          <w:sz w:val="26"/>
          <w:szCs w:val="26"/>
        </w:rPr>
        <w:t>г</w:t>
      </w:r>
      <w:r w:rsidRPr="0097054F">
        <w:rPr>
          <w:sz w:val="26"/>
          <w:szCs w:val="26"/>
        </w:rPr>
        <w:t>лавы Нефтеюганского района, курирующему деятельность Отдела</w:t>
      </w:r>
      <w:r w:rsidR="00B41C6B">
        <w:rPr>
          <w:sz w:val="26"/>
          <w:szCs w:val="26"/>
        </w:rPr>
        <w:t>,</w:t>
      </w:r>
      <w:r w:rsidRPr="0097054F">
        <w:rPr>
          <w:sz w:val="26"/>
          <w:szCs w:val="26"/>
        </w:rPr>
        <w:t xml:space="preserve"> согласно утвержденной схеме соподчиненности.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Трудовым кодексом Российской Федерации, нормативными правовыми актами Правительства Российской Федерации</w:t>
      </w:r>
      <w:r>
        <w:rPr>
          <w:sz w:val="26"/>
          <w:szCs w:val="26"/>
        </w:rPr>
        <w:t>,</w:t>
      </w:r>
      <w:r w:rsidR="00D2450C"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 законами и иными нормативными правовыми актами Ханты-Мансийского автономного округа </w:t>
      </w:r>
      <w:r w:rsidR="007F6AB2">
        <w:rPr>
          <w:sz w:val="26"/>
          <w:szCs w:val="26"/>
        </w:rPr>
        <w:t>–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t>Югры,</w:t>
      </w:r>
      <w:r w:rsidRPr="00CA399A">
        <w:rPr>
          <w:sz w:val="26"/>
          <w:szCs w:val="26"/>
        </w:rPr>
        <w:t xml:space="preserve"> Уставом муниципального образования Нефтеюганский район, </w:t>
      </w:r>
      <w:r>
        <w:rPr>
          <w:sz w:val="26"/>
          <w:szCs w:val="26"/>
        </w:rPr>
        <w:t>муниципальными</w:t>
      </w:r>
      <w:r w:rsidRPr="00CA399A">
        <w:rPr>
          <w:sz w:val="26"/>
          <w:szCs w:val="26"/>
        </w:rPr>
        <w:t xml:space="preserve"> правовыми актами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, а также настоящим Положением.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Отдел имеет печать, бланк письма, штамп со своим наименованием, штамп уведомительной регистрации коллективного договора</w:t>
      </w:r>
      <w:r>
        <w:rPr>
          <w:sz w:val="26"/>
          <w:szCs w:val="26"/>
        </w:rPr>
        <w:t xml:space="preserve"> (соглашения)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Местонахождение Отдела: 628309, Ханты-Мансийский автономный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округ </w:t>
      </w:r>
      <w:r w:rsidR="005123EC">
        <w:rPr>
          <w:sz w:val="26"/>
          <w:szCs w:val="26"/>
        </w:rPr>
        <w:t>–</w:t>
      </w:r>
      <w:r w:rsidRPr="00CA399A">
        <w:rPr>
          <w:sz w:val="26"/>
          <w:szCs w:val="26"/>
        </w:rPr>
        <w:t xml:space="preserve"> Югра (Тюменская область), город Нефтеюганск, улица</w:t>
      </w:r>
      <w:r w:rsidR="007A4FBC">
        <w:rPr>
          <w:sz w:val="26"/>
          <w:szCs w:val="26"/>
        </w:rPr>
        <w:t xml:space="preserve"> Нефтяников, здание 8, каб.</w:t>
      </w:r>
      <w:r w:rsidRPr="00CA399A">
        <w:rPr>
          <w:sz w:val="26"/>
          <w:szCs w:val="26"/>
        </w:rPr>
        <w:t>10</w:t>
      </w:r>
      <w:r w:rsidR="00D67B65">
        <w:rPr>
          <w:sz w:val="26"/>
          <w:szCs w:val="26"/>
        </w:rPr>
        <w:t>6, 10</w:t>
      </w:r>
      <w:r w:rsidRPr="00CA399A">
        <w:rPr>
          <w:sz w:val="26"/>
          <w:szCs w:val="26"/>
        </w:rPr>
        <w:t>7.</w:t>
      </w:r>
    </w:p>
    <w:p w:rsidR="003A4B43" w:rsidRDefault="005236A1" w:rsidP="005236A1">
      <w:pPr>
        <w:numPr>
          <w:ilvl w:val="1"/>
          <w:numId w:val="8"/>
        </w:numPr>
        <w:tabs>
          <w:tab w:val="num" w:pos="0"/>
          <w:tab w:val="left" w:pos="1308"/>
          <w:tab w:val="num" w:pos="2365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В состав отдела входит специалист по охране труда, который</w:t>
      </w:r>
      <w:r w:rsidR="00BA4238" w:rsidRPr="00B6636E">
        <w:rPr>
          <w:sz w:val="26"/>
          <w:szCs w:val="26"/>
        </w:rPr>
        <w:t xml:space="preserve"> </w:t>
      </w:r>
      <w:r w:rsidRPr="00B6636E">
        <w:rPr>
          <w:sz w:val="26"/>
          <w:szCs w:val="26"/>
        </w:rPr>
        <w:t xml:space="preserve">организует работу по обеспечению безопасных условий и охраны труда, обеспечивает соблюдение требований охраны труда, осуществляет  </w:t>
      </w:r>
      <w:proofErr w:type="gramStart"/>
      <w:r w:rsidRPr="00B6636E">
        <w:rPr>
          <w:sz w:val="26"/>
          <w:szCs w:val="26"/>
        </w:rPr>
        <w:t>контроль за</w:t>
      </w:r>
      <w:proofErr w:type="gramEnd"/>
      <w:r w:rsidRPr="00B6636E">
        <w:rPr>
          <w:sz w:val="26"/>
          <w:szCs w:val="26"/>
        </w:rPr>
        <w:t xml:space="preserve"> их выполнением </w:t>
      </w:r>
      <w:r w:rsidR="00B17162">
        <w:rPr>
          <w:sz w:val="26"/>
          <w:szCs w:val="26"/>
        </w:rPr>
        <w:br/>
      </w:r>
      <w:r w:rsidRPr="00B6636E">
        <w:rPr>
          <w:sz w:val="26"/>
          <w:szCs w:val="26"/>
        </w:rPr>
        <w:t>в администрации Нефтеюганского района.</w:t>
      </w:r>
    </w:p>
    <w:p w:rsidR="00442247" w:rsidRPr="00B6636E" w:rsidRDefault="00442247" w:rsidP="00442247">
      <w:pPr>
        <w:tabs>
          <w:tab w:val="left" w:pos="1308"/>
          <w:tab w:val="num" w:pos="1797"/>
          <w:tab w:val="num" w:pos="2365"/>
        </w:tabs>
        <w:ind w:left="720"/>
        <w:jc w:val="both"/>
        <w:rPr>
          <w:sz w:val="26"/>
          <w:szCs w:val="26"/>
        </w:rPr>
      </w:pPr>
    </w:p>
    <w:p w:rsidR="003A4B43" w:rsidRPr="00B6636E" w:rsidRDefault="003A4B43" w:rsidP="006C282E">
      <w:pPr>
        <w:numPr>
          <w:ilvl w:val="0"/>
          <w:numId w:val="8"/>
        </w:numPr>
        <w:tabs>
          <w:tab w:val="clear" w:pos="1080"/>
          <w:tab w:val="num" w:pos="0"/>
          <w:tab w:val="left" w:pos="1288"/>
        </w:tabs>
        <w:ind w:left="0" w:firstLine="720"/>
        <w:rPr>
          <w:b/>
          <w:sz w:val="26"/>
          <w:szCs w:val="26"/>
        </w:rPr>
      </w:pPr>
      <w:r w:rsidRPr="00B6636E">
        <w:rPr>
          <w:b/>
          <w:sz w:val="26"/>
          <w:szCs w:val="26"/>
        </w:rPr>
        <w:t>Организация деятельности Отдела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Деятельность Отдела регламентируется настоящим Положением, </w:t>
      </w:r>
      <w:r w:rsidRPr="00B6636E">
        <w:rPr>
          <w:sz w:val="26"/>
          <w:szCs w:val="26"/>
        </w:rPr>
        <w:br/>
        <w:t xml:space="preserve">деятельность специалистов Отдела – должностными инструкциями. 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Структура и штатный состав Отдела определяется штатным расписанием администрации Нефтеюганского района. 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Отдел возглавляется начальником Отдела,</w:t>
      </w:r>
      <w:r w:rsidRPr="00B6636E">
        <w:rPr>
          <w:sz w:val="26"/>
        </w:rPr>
        <w:t xml:space="preserve"> </w:t>
      </w:r>
      <w:r w:rsidRPr="00B6636E">
        <w:rPr>
          <w:sz w:val="26"/>
          <w:szCs w:val="26"/>
        </w:rPr>
        <w:t xml:space="preserve">назначаемым на должность </w:t>
      </w:r>
      <w:r w:rsidRPr="00B6636E">
        <w:rPr>
          <w:sz w:val="26"/>
          <w:szCs w:val="26"/>
        </w:rPr>
        <w:br/>
        <w:t xml:space="preserve">и освобождаемым от должности распоряжением администрации Нефтеюганского района по представлению заместителя главы Нефтеюганского района, курирующего деятельность Отдела. 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Начальник Отдела:</w:t>
      </w:r>
    </w:p>
    <w:p w:rsidR="003A4B43" w:rsidRPr="00B6636E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Осуществляет руководство деятельностью Отдела, несет персональную ответственность за выполнение возложенных на Отдел задач и функций. </w:t>
      </w:r>
    </w:p>
    <w:p w:rsidR="003A4B43" w:rsidRPr="00B6636E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 Распределяет обязанности между специалистами Отдела.</w:t>
      </w:r>
      <w:r w:rsidRPr="00B6636E">
        <w:rPr>
          <w:sz w:val="26"/>
          <w:szCs w:val="26"/>
        </w:rPr>
        <w:tab/>
      </w:r>
    </w:p>
    <w:p w:rsidR="003A4B43" w:rsidRPr="00B6636E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 Дает поручения и указания, обязательные для выполнения специалистами Отдела, организует их исполнение и осуществляет контроль за их исполнением.</w:t>
      </w:r>
    </w:p>
    <w:p w:rsidR="003A4B43" w:rsidRPr="00B6636E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 В соответствии с задачами и функциями Отдела планирует работу Отдела, контролирует ход выполнения работ, анализирует результаты </w:t>
      </w:r>
      <w:r w:rsidRPr="00B6636E">
        <w:rPr>
          <w:sz w:val="26"/>
          <w:szCs w:val="26"/>
        </w:rPr>
        <w:br/>
        <w:t xml:space="preserve">деятельности Отдела, показатели эффективности работы, оценивает результаты деятельности каждого специалиста, определяет степень их ответственности </w:t>
      </w:r>
      <w:r w:rsidRPr="00B6636E">
        <w:rPr>
          <w:sz w:val="26"/>
          <w:szCs w:val="26"/>
        </w:rPr>
        <w:br/>
        <w:t>и обеспечивает надлежащие условия труда.</w:t>
      </w:r>
    </w:p>
    <w:p w:rsidR="003A4B43" w:rsidRPr="00B6636E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 Осуществляет иные функции для реализации возложенных на Отдел настоящим Положением функций.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В период временного отсутствия начальника Отдела руководство </w:t>
      </w:r>
      <w:r w:rsidRPr="00B6636E">
        <w:rPr>
          <w:sz w:val="26"/>
          <w:szCs w:val="26"/>
        </w:rPr>
        <w:br/>
        <w:t xml:space="preserve">деятельностью Отдела осуществляет один из специалистов Отдела на основании распоряжения администрации Нефтеюганского района. </w:t>
      </w:r>
    </w:p>
    <w:p w:rsidR="003A4B43" w:rsidRDefault="003A4B43" w:rsidP="003605CB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Отдел организует свою деятельность в соответствии с планом </w:t>
      </w:r>
      <w:r w:rsidRPr="00B6636E">
        <w:rPr>
          <w:sz w:val="26"/>
          <w:szCs w:val="26"/>
        </w:rPr>
        <w:br/>
        <w:t xml:space="preserve">работы и текущими задачами своей деятельности. </w:t>
      </w:r>
    </w:p>
    <w:p w:rsidR="001F534C" w:rsidRPr="00B6636E" w:rsidRDefault="001F534C" w:rsidP="001F534C">
      <w:pPr>
        <w:tabs>
          <w:tab w:val="left" w:pos="1308"/>
          <w:tab w:val="num" w:pos="1797"/>
        </w:tabs>
        <w:ind w:left="720"/>
        <w:jc w:val="both"/>
        <w:rPr>
          <w:sz w:val="26"/>
          <w:szCs w:val="26"/>
        </w:rPr>
      </w:pPr>
    </w:p>
    <w:p w:rsidR="003A4B43" w:rsidRPr="00B6636E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B6636E">
        <w:rPr>
          <w:b/>
          <w:sz w:val="26"/>
          <w:szCs w:val="26"/>
        </w:rPr>
        <w:t>Задачи Отдела</w:t>
      </w:r>
    </w:p>
    <w:p w:rsidR="003A4B43" w:rsidRPr="00B6636E" w:rsidRDefault="003A4B43" w:rsidP="003A4B43">
      <w:pPr>
        <w:tabs>
          <w:tab w:val="num" w:pos="0"/>
          <w:tab w:val="left" w:pos="1218"/>
        </w:tabs>
        <w:ind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Основными задачами Отдела являются: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napToGrid w:val="0"/>
          <w:sz w:val="26"/>
          <w:szCs w:val="26"/>
        </w:rPr>
      </w:pPr>
      <w:r w:rsidRPr="00B6636E">
        <w:rPr>
          <w:snapToGrid w:val="0"/>
          <w:sz w:val="26"/>
          <w:szCs w:val="26"/>
        </w:rPr>
        <w:t xml:space="preserve">Осуществление мероприятий </w:t>
      </w:r>
      <w:proofErr w:type="gramStart"/>
      <w:r w:rsidRPr="00B6636E">
        <w:rPr>
          <w:snapToGrid w:val="0"/>
          <w:sz w:val="26"/>
          <w:szCs w:val="26"/>
        </w:rPr>
        <w:t>в</w:t>
      </w:r>
      <w:proofErr w:type="gramEnd"/>
      <w:r w:rsidRPr="00B6636E">
        <w:rPr>
          <w:snapToGrid w:val="0"/>
          <w:sz w:val="26"/>
          <w:szCs w:val="26"/>
        </w:rPr>
        <w:t xml:space="preserve"> </w:t>
      </w:r>
      <w:proofErr w:type="gramStart"/>
      <w:r w:rsidRPr="00B6636E">
        <w:rPr>
          <w:snapToGrid w:val="0"/>
          <w:sz w:val="26"/>
          <w:szCs w:val="26"/>
        </w:rPr>
        <w:t>Нефтеюганском</w:t>
      </w:r>
      <w:proofErr w:type="gramEnd"/>
      <w:r w:rsidRPr="00B6636E">
        <w:rPr>
          <w:snapToGrid w:val="0"/>
          <w:sz w:val="26"/>
          <w:szCs w:val="26"/>
        </w:rPr>
        <w:t xml:space="preserve"> районе по реализации </w:t>
      </w:r>
      <w:r w:rsidRPr="00B6636E">
        <w:rPr>
          <w:snapToGrid w:val="0"/>
          <w:spacing w:val="-2"/>
          <w:sz w:val="26"/>
          <w:szCs w:val="26"/>
        </w:rPr>
        <w:t>государственной политики Российской Федерации и Ханты-Мансийского автономного</w:t>
      </w:r>
      <w:r w:rsidRPr="00B6636E">
        <w:rPr>
          <w:snapToGrid w:val="0"/>
          <w:sz w:val="26"/>
          <w:szCs w:val="26"/>
        </w:rPr>
        <w:t xml:space="preserve"> округа </w:t>
      </w:r>
      <w:r w:rsidR="00B2572F" w:rsidRPr="00B6636E">
        <w:rPr>
          <w:snapToGrid w:val="0"/>
          <w:sz w:val="26"/>
          <w:szCs w:val="26"/>
        </w:rPr>
        <w:t>–</w:t>
      </w:r>
      <w:r w:rsidRPr="00B6636E">
        <w:rPr>
          <w:snapToGrid w:val="0"/>
          <w:sz w:val="26"/>
          <w:szCs w:val="26"/>
        </w:rPr>
        <w:t xml:space="preserve"> Югры в сфере трудовых отношений и государственного управления охраной труда.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09"/>
        <w:jc w:val="both"/>
        <w:rPr>
          <w:snapToGrid w:val="0"/>
          <w:sz w:val="26"/>
          <w:szCs w:val="26"/>
        </w:rPr>
      </w:pPr>
      <w:r w:rsidRPr="00B6636E">
        <w:rPr>
          <w:snapToGrid w:val="0"/>
          <w:sz w:val="26"/>
          <w:szCs w:val="26"/>
        </w:rPr>
        <w:t xml:space="preserve">Организация проведения ведомственного </w:t>
      </w:r>
      <w:proofErr w:type="gramStart"/>
      <w:r w:rsidRPr="00B6636E">
        <w:rPr>
          <w:snapToGrid w:val="0"/>
          <w:sz w:val="26"/>
          <w:szCs w:val="26"/>
        </w:rPr>
        <w:t>контроля за</w:t>
      </w:r>
      <w:proofErr w:type="gramEnd"/>
      <w:r w:rsidRPr="00B6636E">
        <w:rPr>
          <w:snapToGrid w:val="0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</w:t>
      </w:r>
      <w:r w:rsidRPr="00B6636E">
        <w:rPr>
          <w:snapToGrid w:val="0"/>
          <w:sz w:val="26"/>
          <w:szCs w:val="26"/>
        </w:rPr>
        <w:br/>
        <w:t xml:space="preserve">определяемых законами Российской Федерации и законами Ханты-Мансийского </w:t>
      </w:r>
      <w:r w:rsidRPr="00B6636E">
        <w:rPr>
          <w:snapToGrid w:val="0"/>
          <w:sz w:val="26"/>
          <w:szCs w:val="26"/>
        </w:rPr>
        <w:br/>
        <w:t xml:space="preserve">автономного округа </w:t>
      </w:r>
      <w:r w:rsidR="00B2572F" w:rsidRPr="00B6636E">
        <w:rPr>
          <w:snapToGrid w:val="0"/>
          <w:sz w:val="26"/>
          <w:szCs w:val="26"/>
        </w:rPr>
        <w:t>–</w:t>
      </w:r>
      <w:r w:rsidRPr="00B6636E">
        <w:rPr>
          <w:snapToGrid w:val="0"/>
          <w:sz w:val="26"/>
          <w:szCs w:val="26"/>
        </w:rPr>
        <w:t xml:space="preserve"> Югры.</w:t>
      </w:r>
    </w:p>
    <w:p w:rsidR="003A4B43" w:rsidRPr="00B6636E" w:rsidRDefault="003A4B43" w:rsidP="003A4B43">
      <w:pPr>
        <w:pStyle w:val="ad"/>
        <w:numPr>
          <w:ilvl w:val="1"/>
          <w:numId w:val="8"/>
        </w:numPr>
        <w:tabs>
          <w:tab w:val="num" w:pos="0"/>
          <w:tab w:val="left" w:pos="1308"/>
        </w:tabs>
        <w:spacing w:after="0"/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Координация деятельности сторон социального партнерства в сфере </w:t>
      </w:r>
      <w:r w:rsidRPr="00B6636E">
        <w:rPr>
          <w:sz w:val="26"/>
          <w:szCs w:val="26"/>
        </w:rPr>
        <w:br/>
        <w:t xml:space="preserve">регулирования трудовых </w:t>
      </w:r>
      <w:r w:rsidR="00C52752" w:rsidRPr="00B6636E">
        <w:rPr>
          <w:sz w:val="26"/>
          <w:szCs w:val="26"/>
        </w:rPr>
        <w:t xml:space="preserve">отношений </w:t>
      </w:r>
      <w:r w:rsidRPr="00B6636E">
        <w:rPr>
          <w:sz w:val="26"/>
          <w:szCs w:val="26"/>
        </w:rPr>
        <w:t xml:space="preserve">и иных </w:t>
      </w:r>
      <w:r w:rsidR="00C52752" w:rsidRPr="00B6636E">
        <w:rPr>
          <w:sz w:val="26"/>
          <w:szCs w:val="26"/>
        </w:rPr>
        <w:t xml:space="preserve">непосредственно связанных с ними </w:t>
      </w:r>
      <w:r w:rsidRPr="00B6636E">
        <w:rPr>
          <w:sz w:val="26"/>
          <w:szCs w:val="26"/>
        </w:rPr>
        <w:t>отношений.</w:t>
      </w:r>
    </w:p>
    <w:p w:rsidR="00B41C6B" w:rsidRPr="00B6636E" w:rsidRDefault="0045093A" w:rsidP="005735EC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Участие </w:t>
      </w:r>
      <w:r w:rsidR="007A4FBC" w:rsidRPr="00B6636E">
        <w:rPr>
          <w:sz w:val="26"/>
          <w:szCs w:val="26"/>
        </w:rPr>
        <w:t xml:space="preserve">в реализации на территории Нефтеюганского района </w:t>
      </w:r>
      <w:r w:rsidR="00B41C6B" w:rsidRPr="00B6636E">
        <w:rPr>
          <w:sz w:val="26"/>
          <w:szCs w:val="26"/>
        </w:rPr>
        <w:t>государственной политики Российской Федерации по созданию условий для обеспечения доступной среды для инвалидов и маломобильных групп населения.</w:t>
      </w:r>
    </w:p>
    <w:p w:rsidR="003A4B43" w:rsidRPr="00B6636E" w:rsidRDefault="003A4B43" w:rsidP="00C52752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Обеспечение исполнения соглашений о взаимодействии муниципального образования Нефтеюганский район по направлениям деятельности Отдела.</w:t>
      </w:r>
    </w:p>
    <w:p w:rsidR="00320F3A" w:rsidRDefault="00320F3A" w:rsidP="005317BD">
      <w:pPr>
        <w:numPr>
          <w:ilvl w:val="1"/>
          <w:numId w:val="8"/>
        </w:numPr>
        <w:tabs>
          <w:tab w:val="num" w:pos="0"/>
          <w:tab w:val="left" w:pos="1308"/>
          <w:tab w:val="num" w:pos="2365"/>
        </w:tabs>
        <w:ind w:left="0" w:firstLine="720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Организация обеспечения безопасных условий и охраны труда</w:t>
      </w:r>
      <w:r w:rsidR="005317BD" w:rsidRPr="00B6636E">
        <w:rPr>
          <w:sz w:val="26"/>
          <w:szCs w:val="26"/>
        </w:rPr>
        <w:t xml:space="preserve"> </w:t>
      </w:r>
      <w:r w:rsidR="009D5EE5">
        <w:rPr>
          <w:sz w:val="26"/>
          <w:szCs w:val="26"/>
        </w:rPr>
        <w:br/>
      </w:r>
      <w:r w:rsidR="005317BD" w:rsidRPr="00B6636E">
        <w:rPr>
          <w:sz w:val="26"/>
          <w:szCs w:val="26"/>
        </w:rPr>
        <w:t>в администрации Нефтеюганского района, в соответствии со статьей 212 Трудового кодекса Российской Федерации.</w:t>
      </w:r>
    </w:p>
    <w:p w:rsidR="009D5EE5" w:rsidRPr="00B6636E" w:rsidRDefault="009D5EE5" w:rsidP="009D5EE5">
      <w:pPr>
        <w:tabs>
          <w:tab w:val="left" w:pos="1308"/>
          <w:tab w:val="num" w:pos="1797"/>
          <w:tab w:val="num" w:pos="2365"/>
        </w:tabs>
        <w:ind w:left="720"/>
        <w:jc w:val="both"/>
        <w:rPr>
          <w:sz w:val="26"/>
          <w:szCs w:val="26"/>
        </w:rPr>
      </w:pPr>
    </w:p>
    <w:p w:rsidR="003A4B43" w:rsidRPr="00662CB1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jc w:val="both"/>
        <w:rPr>
          <w:b/>
          <w:sz w:val="26"/>
          <w:szCs w:val="26"/>
        </w:rPr>
      </w:pPr>
      <w:r w:rsidRPr="00662CB1">
        <w:rPr>
          <w:b/>
          <w:sz w:val="26"/>
          <w:szCs w:val="26"/>
        </w:rPr>
        <w:t>Функции Отдела</w:t>
      </w:r>
    </w:p>
    <w:p w:rsidR="003A4B43" w:rsidRPr="00662CB1" w:rsidRDefault="003A4B43" w:rsidP="003A4B43">
      <w:pPr>
        <w:ind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Для выполнения поставленных перед </w:t>
      </w:r>
      <w:r>
        <w:rPr>
          <w:sz w:val="26"/>
          <w:szCs w:val="26"/>
        </w:rPr>
        <w:t>Отделом</w:t>
      </w:r>
      <w:r w:rsidRPr="00662CB1">
        <w:rPr>
          <w:sz w:val="26"/>
          <w:szCs w:val="26"/>
        </w:rPr>
        <w:t xml:space="preserve"> задач </w:t>
      </w:r>
      <w:r>
        <w:rPr>
          <w:sz w:val="26"/>
          <w:szCs w:val="26"/>
        </w:rPr>
        <w:t>Отдел</w:t>
      </w:r>
      <w:r w:rsidRPr="00662CB1">
        <w:rPr>
          <w:sz w:val="26"/>
          <w:szCs w:val="26"/>
        </w:rPr>
        <w:t xml:space="preserve"> осуществляет следующие функции:</w:t>
      </w:r>
    </w:p>
    <w:p w:rsid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Доведение до сведения работодателей, руководителей и специалистов, </w:t>
      </w:r>
      <w:r w:rsidRPr="00662CB1">
        <w:rPr>
          <w:sz w:val="26"/>
          <w:szCs w:val="26"/>
        </w:rPr>
        <w:br/>
        <w:t xml:space="preserve">а также населения Нефтеюганского района, об изменениях в трудовом </w:t>
      </w:r>
      <w:r w:rsidRPr="00662CB1">
        <w:rPr>
          <w:sz w:val="26"/>
          <w:szCs w:val="26"/>
        </w:rPr>
        <w:br/>
        <w:t>законодательстве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>включая законодательство об охране труда</w:t>
      </w:r>
      <w:r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и реализации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мероприятий муниципальных программ Нефтеюганского района.</w:t>
      </w:r>
    </w:p>
    <w:p w:rsid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  <w:szCs w:val="26"/>
        </w:rPr>
        <w:t xml:space="preserve">Участие в управлении охраной труда на территории Нефтеюганского </w:t>
      </w:r>
      <w:r w:rsidRPr="00671CBD">
        <w:rPr>
          <w:sz w:val="26"/>
          <w:szCs w:val="26"/>
        </w:rPr>
        <w:br/>
        <w:t xml:space="preserve">района. </w:t>
      </w:r>
    </w:p>
    <w:p w:rsidR="00671CBD" w:rsidRPr="00671CBD" w:rsidRDefault="00671CBD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  <w:szCs w:val="26"/>
        </w:rPr>
        <w:t xml:space="preserve">Организация работы Межведомственной комиссии по охране труда </w:t>
      </w:r>
      <w:r w:rsidRPr="00671CBD">
        <w:rPr>
          <w:sz w:val="26"/>
          <w:szCs w:val="26"/>
        </w:rPr>
        <w:br/>
        <w:t>муниципального образования Нефтеюганский район.</w:t>
      </w:r>
    </w:p>
    <w:p w:rsidR="003A4B43" w:rsidRPr="008E55F2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E55F2">
        <w:rPr>
          <w:sz w:val="26"/>
          <w:szCs w:val="26"/>
        </w:rPr>
        <w:t xml:space="preserve">В соответствии с Законом Ханты-Мансийского автономного округа </w:t>
      </w:r>
      <w:proofErr w:type="gramStart"/>
      <w:r w:rsidR="002E027F">
        <w:rPr>
          <w:sz w:val="26"/>
          <w:szCs w:val="26"/>
        </w:rPr>
        <w:t>–</w:t>
      </w:r>
      <w:r w:rsidRPr="008E55F2">
        <w:rPr>
          <w:sz w:val="26"/>
          <w:szCs w:val="26"/>
        </w:rPr>
        <w:t>Ю</w:t>
      </w:r>
      <w:proofErr w:type="gramEnd"/>
      <w:r w:rsidRPr="008E55F2">
        <w:rPr>
          <w:sz w:val="26"/>
          <w:szCs w:val="26"/>
        </w:rPr>
        <w:t>гры</w:t>
      </w:r>
      <w:r>
        <w:rPr>
          <w:sz w:val="26"/>
          <w:szCs w:val="26"/>
        </w:rPr>
        <w:t xml:space="preserve"> </w:t>
      </w:r>
      <w:r w:rsidRPr="008E55F2">
        <w:rPr>
          <w:sz w:val="26"/>
          <w:szCs w:val="26"/>
        </w:rPr>
        <w:t xml:space="preserve">от 27.05.2011 № 57-оз «О наделении органов местного самоуправления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муниципальных образований Ханты-Мансийского автономного округа </w:t>
      </w:r>
      <w:r w:rsidR="002E027F">
        <w:rPr>
          <w:sz w:val="26"/>
          <w:szCs w:val="26"/>
        </w:rPr>
        <w:t>–</w:t>
      </w:r>
      <w:r w:rsidRPr="008E55F2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отдельными государственными полномочиями в сфере трудовых отношений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и государственного управления охраной труда» исполнение отдельных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>государственных полномочий:</w:t>
      </w:r>
    </w:p>
    <w:p w:rsidR="003A4B43" w:rsidRPr="008E55F2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E55F2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Организация </w:t>
      </w:r>
      <w:r w:rsidRPr="008E55F2">
        <w:rPr>
          <w:sz w:val="26"/>
          <w:szCs w:val="26"/>
        </w:rPr>
        <w:t xml:space="preserve">сбора и обработки информации о состоянии условий </w:t>
      </w:r>
      <w:r w:rsidRPr="008E55F2">
        <w:rPr>
          <w:sz w:val="26"/>
          <w:szCs w:val="26"/>
        </w:rPr>
        <w:br/>
        <w:t xml:space="preserve">и охраны труда у работодателей, осуществляющих деятельность на территории </w:t>
      </w:r>
      <w:r w:rsidRPr="008E55F2">
        <w:rPr>
          <w:sz w:val="26"/>
          <w:szCs w:val="26"/>
        </w:rPr>
        <w:br/>
        <w:t>Нефтеюганск</w:t>
      </w:r>
      <w:r>
        <w:rPr>
          <w:sz w:val="26"/>
          <w:szCs w:val="26"/>
        </w:rPr>
        <w:t>ого</w:t>
      </w:r>
      <w:r w:rsidRPr="008E55F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E55F2">
        <w:rPr>
          <w:sz w:val="26"/>
          <w:szCs w:val="26"/>
        </w:rPr>
        <w:t xml:space="preserve">.2. </w:t>
      </w:r>
      <w:r>
        <w:rPr>
          <w:sz w:val="26"/>
          <w:szCs w:val="26"/>
        </w:rPr>
        <w:t>О</w:t>
      </w:r>
      <w:r w:rsidRPr="008E55F2">
        <w:rPr>
          <w:sz w:val="26"/>
          <w:szCs w:val="26"/>
        </w:rPr>
        <w:t xml:space="preserve">беспечение методического руководства работой служб охраны труда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в </w:t>
      </w:r>
      <w:r w:rsidRPr="008871B3">
        <w:rPr>
          <w:sz w:val="26"/>
          <w:szCs w:val="26"/>
        </w:rPr>
        <w:t>организациях, расположенных на территории Нефтеюганского района.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 w:rsidRPr="008871B3"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871B3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871B3">
        <w:rPr>
          <w:sz w:val="26"/>
          <w:szCs w:val="26"/>
        </w:rPr>
        <w:t>.3. Уведомительная регистрация коллективных договор</w:t>
      </w:r>
      <w:r w:rsidR="002F7AA8">
        <w:rPr>
          <w:sz w:val="26"/>
          <w:szCs w:val="26"/>
        </w:rPr>
        <w:t xml:space="preserve">ов </w:t>
      </w:r>
      <w:r w:rsidR="00BA4C8F">
        <w:rPr>
          <w:sz w:val="26"/>
          <w:szCs w:val="26"/>
        </w:rPr>
        <w:br/>
      </w:r>
      <w:r w:rsidR="002F7AA8">
        <w:rPr>
          <w:sz w:val="26"/>
          <w:szCs w:val="26"/>
        </w:rPr>
        <w:t>и территориальных соглашений.</w:t>
      </w:r>
    </w:p>
    <w:p w:rsidR="003A4B43" w:rsidRPr="008871B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Проведение анализа состояния условий и охраны труда, причин </w:t>
      </w:r>
      <w:r w:rsidRPr="008871B3">
        <w:rPr>
          <w:sz w:val="26"/>
          <w:szCs w:val="26"/>
        </w:rPr>
        <w:br/>
        <w:t xml:space="preserve">несчастных случаев на производстве и профессиональной заболеваемости </w:t>
      </w:r>
      <w:r w:rsidRPr="008871B3">
        <w:rPr>
          <w:sz w:val="26"/>
          <w:szCs w:val="26"/>
        </w:rPr>
        <w:br/>
        <w:t xml:space="preserve">на территории Нефтеюганского района и разработка предложений по их </w:t>
      </w:r>
      <w:r w:rsidRPr="008871B3">
        <w:rPr>
          <w:sz w:val="26"/>
          <w:szCs w:val="26"/>
        </w:rPr>
        <w:br/>
        <w:t>предупреждению.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Участие в комиссиях по расследованию несчастных случаев,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происшедших с работниками и другими лицами, участвующими в производственной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работодателя.</w:t>
      </w:r>
    </w:p>
    <w:p w:rsidR="003A4B43" w:rsidRPr="00CA399A" w:rsidRDefault="003A4B43" w:rsidP="003A4B43">
      <w:pPr>
        <w:pStyle w:val="21"/>
        <w:numPr>
          <w:ilvl w:val="1"/>
          <w:numId w:val="8"/>
        </w:numPr>
        <w:tabs>
          <w:tab w:val="num" w:pos="1276"/>
        </w:tabs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CA399A">
        <w:rPr>
          <w:sz w:val="26"/>
          <w:szCs w:val="26"/>
          <w:lang w:val="ru-RU"/>
        </w:rPr>
        <w:t xml:space="preserve">Изучение, анализ, обобщение и распространение передового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отечественного и зарубежного опыта по улучшению условий и охраны труда,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пропаганда вопросов охраны труда. 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и проведение </w:t>
      </w:r>
      <w:r w:rsidR="00D67B65">
        <w:rPr>
          <w:sz w:val="26"/>
          <w:szCs w:val="26"/>
        </w:rPr>
        <w:t xml:space="preserve">муниципальных </w:t>
      </w:r>
      <w:r w:rsidRPr="00CA399A">
        <w:rPr>
          <w:sz w:val="26"/>
          <w:szCs w:val="26"/>
        </w:rPr>
        <w:t xml:space="preserve">конкурсов </w:t>
      </w:r>
      <w:r w:rsidR="00D67B65">
        <w:rPr>
          <w:sz w:val="26"/>
          <w:szCs w:val="26"/>
        </w:rPr>
        <w:t xml:space="preserve">(смотров-конкурсов) </w:t>
      </w:r>
      <w:r w:rsidRPr="00CA399A">
        <w:rPr>
          <w:sz w:val="26"/>
          <w:szCs w:val="26"/>
        </w:rPr>
        <w:t xml:space="preserve">в </w:t>
      </w:r>
      <w:r w:rsidR="00D67B65">
        <w:rPr>
          <w:sz w:val="26"/>
          <w:szCs w:val="26"/>
        </w:rPr>
        <w:t xml:space="preserve">сфере </w:t>
      </w:r>
      <w:r w:rsidRPr="00CA399A">
        <w:rPr>
          <w:sz w:val="26"/>
          <w:szCs w:val="26"/>
        </w:rPr>
        <w:t>охраны труда среди работодателей, организаций Нефтеюганск</w:t>
      </w:r>
      <w:r>
        <w:rPr>
          <w:sz w:val="26"/>
          <w:szCs w:val="26"/>
        </w:rPr>
        <w:t xml:space="preserve">ого </w:t>
      </w:r>
      <w:r w:rsidRPr="00CA399A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Осуществление в подведомственных организациях ведомственного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контроля за соблюдением трудового законодательства и иных нормативных правовых актов, содержащих нормы трудового права.</w:t>
      </w:r>
    </w:p>
    <w:p w:rsidR="00C344E7" w:rsidRDefault="003A4B43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15422E">
        <w:rPr>
          <w:spacing w:val="-6"/>
          <w:sz w:val="26"/>
          <w:szCs w:val="26"/>
        </w:rPr>
        <w:t>Консультирование, методическая помощь работодателям, профессиональны</w:t>
      </w:r>
      <w:r>
        <w:rPr>
          <w:spacing w:val="-6"/>
          <w:sz w:val="26"/>
          <w:szCs w:val="26"/>
        </w:rPr>
        <w:t>м</w:t>
      </w:r>
      <w:r w:rsidRPr="0015422E">
        <w:rPr>
          <w:sz w:val="26"/>
          <w:szCs w:val="26"/>
        </w:rPr>
        <w:t xml:space="preserve"> союзам, иным уполномоченным работникам</w:t>
      </w:r>
      <w:r>
        <w:rPr>
          <w:sz w:val="26"/>
          <w:szCs w:val="26"/>
        </w:rPr>
        <w:t>и</w:t>
      </w:r>
      <w:r w:rsidRPr="0015422E">
        <w:rPr>
          <w:sz w:val="26"/>
          <w:szCs w:val="26"/>
        </w:rPr>
        <w:t xml:space="preserve"> представительным органам, </w:t>
      </w:r>
      <w:r w:rsidR="00C344E7">
        <w:rPr>
          <w:sz w:val="26"/>
          <w:szCs w:val="26"/>
        </w:rPr>
        <w:t xml:space="preserve">в вопросах организации работы по охране труда, </w:t>
      </w:r>
      <w:r w:rsidRPr="0015422E">
        <w:rPr>
          <w:sz w:val="26"/>
          <w:szCs w:val="26"/>
        </w:rPr>
        <w:t>о порядке ведения коллективных переговоров, порядке разработки проект</w:t>
      </w:r>
      <w:r>
        <w:rPr>
          <w:sz w:val="26"/>
          <w:szCs w:val="26"/>
        </w:rPr>
        <w:t>ов</w:t>
      </w:r>
      <w:r w:rsidR="00C344E7">
        <w:rPr>
          <w:sz w:val="26"/>
          <w:szCs w:val="26"/>
        </w:rPr>
        <w:t xml:space="preserve"> коллективных </w:t>
      </w:r>
      <w:r w:rsidRPr="0015422E">
        <w:rPr>
          <w:sz w:val="26"/>
          <w:szCs w:val="26"/>
        </w:rPr>
        <w:t>договор</w:t>
      </w:r>
      <w:r w:rsidR="00C344E7">
        <w:rPr>
          <w:sz w:val="26"/>
          <w:szCs w:val="26"/>
        </w:rPr>
        <w:t>ов</w:t>
      </w:r>
      <w:r w:rsidRPr="0015422E">
        <w:rPr>
          <w:sz w:val="26"/>
          <w:szCs w:val="26"/>
        </w:rPr>
        <w:t>, заключения коллективных договоро</w:t>
      </w:r>
      <w:r w:rsidR="00C344E7">
        <w:rPr>
          <w:sz w:val="26"/>
          <w:szCs w:val="26"/>
        </w:rPr>
        <w:t xml:space="preserve">в и соглашений, внесения в них </w:t>
      </w:r>
      <w:r w:rsidRPr="0015422E">
        <w:rPr>
          <w:sz w:val="26"/>
          <w:szCs w:val="26"/>
        </w:rPr>
        <w:t>изменений, дополнений.</w:t>
      </w:r>
    </w:p>
    <w:p w:rsidR="00C344E7" w:rsidRPr="00C344E7" w:rsidRDefault="003A4B43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344E7">
        <w:rPr>
          <w:sz w:val="26"/>
        </w:rPr>
        <w:t>Предупреждение и участие в урегулировании коллективных трудовых споров в качестве трудовых арбитров, организация примирительных процедур.</w:t>
      </w:r>
      <w:r w:rsidR="00C344E7" w:rsidRPr="00C344E7">
        <w:t xml:space="preserve"> </w:t>
      </w:r>
    </w:p>
    <w:p w:rsidR="00C344E7" w:rsidRPr="00C344E7" w:rsidRDefault="00C344E7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344E7">
        <w:rPr>
          <w:sz w:val="26"/>
        </w:rPr>
        <w:t xml:space="preserve">Организация работы Нефтеюганской муниципальной трехсторонней комиссии по регулированию социально-трудовых отношений. 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</w:t>
      </w:r>
      <w:r w:rsidRPr="00CA399A">
        <w:rPr>
          <w:sz w:val="26"/>
          <w:szCs w:val="26"/>
        </w:rPr>
        <w:t>заимодействи</w:t>
      </w:r>
      <w:r>
        <w:rPr>
          <w:sz w:val="26"/>
          <w:szCs w:val="26"/>
        </w:rPr>
        <w:t>я</w:t>
      </w:r>
      <w:r w:rsidRPr="00CA399A">
        <w:rPr>
          <w:sz w:val="26"/>
          <w:szCs w:val="26"/>
        </w:rPr>
        <w:t xml:space="preserve"> органов местного самоуправления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с Нефтеюганским территориальным объединением работодателей и Нефтеюганским территориальным объединением организаций профсоюзов и иными общественными организациями.</w:t>
      </w:r>
    </w:p>
    <w:p w:rsidR="00671CBD" w:rsidRP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</w:rPr>
        <w:t xml:space="preserve">Организация подготовки предложений в Трехстороннее соглашение </w:t>
      </w:r>
      <w:r w:rsidRPr="00671CBD">
        <w:rPr>
          <w:sz w:val="26"/>
        </w:rPr>
        <w:br/>
        <w:t>между органами местного самоуправления Нефтеюганского района, Нефтеюганским территориальным объединением работодателей, Нефтеюганским территориальным объединением организаций профсоюзов.</w:t>
      </w:r>
      <w:r w:rsidR="00671CBD" w:rsidRPr="00671CBD">
        <w:t xml:space="preserve"> </w:t>
      </w:r>
    </w:p>
    <w:p w:rsidR="00671CBD" w:rsidRPr="00671CBD" w:rsidRDefault="00671CBD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</w:rPr>
        <w:t>Формирование информации для Паспорта рынка труда Нефтеюганского района.</w:t>
      </w:r>
    </w:p>
    <w:p w:rsidR="007A4FBC" w:rsidRDefault="003A4B43" w:rsidP="007A4FB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работы </w:t>
      </w:r>
      <w:r w:rsidR="007A4FBC">
        <w:rPr>
          <w:sz w:val="26"/>
          <w:szCs w:val="26"/>
        </w:rPr>
        <w:t>Совета по делам инвалидов при Главе Нефтеюганского района</w:t>
      </w:r>
      <w:r w:rsidRPr="00CA399A">
        <w:rPr>
          <w:sz w:val="26"/>
          <w:szCs w:val="26"/>
        </w:rPr>
        <w:t>.</w:t>
      </w:r>
    </w:p>
    <w:p w:rsidR="003A4B43" w:rsidRPr="007A4FBC" w:rsidRDefault="007A4FBC" w:rsidP="007A4FB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</w:rPr>
        <w:t>О</w:t>
      </w:r>
      <w:r w:rsidRPr="007A4FBC">
        <w:rPr>
          <w:sz w:val="26"/>
        </w:rPr>
        <w:t>беспечени</w:t>
      </w:r>
      <w:r>
        <w:rPr>
          <w:sz w:val="26"/>
        </w:rPr>
        <w:t>е</w:t>
      </w:r>
      <w:r w:rsidRPr="007A4FBC">
        <w:rPr>
          <w:sz w:val="26"/>
        </w:rPr>
        <w:t xml:space="preserve">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</w:t>
      </w:r>
      <w:r w:rsidR="001B1D2E">
        <w:rPr>
          <w:sz w:val="26"/>
        </w:rPr>
        <w:br/>
      </w:r>
      <w:r w:rsidRPr="007A4FBC">
        <w:rPr>
          <w:sz w:val="26"/>
        </w:rPr>
        <w:t>с решением проблем инвалидности и инвалидо</w:t>
      </w:r>
      <w:r>
        <w:rPr>
          <w:sz w:val="26"/>
        </w:rPr>
        <w:t xml:space="preserve">в </w:t>
      </w:r>
      <w:proofErr w:type="gramStart"/>
      <w:r w:rsidRPr="007A4FBC">
        <w:rPr>
          <w:sz w:val="26"/>
        </w:rPr>
        <w:t>в</w:t>
      </w:r>
      <w:proofErr w:type="gramEnd"/>
      <w:r w:rsidRPr="007A4FBC">
        <w:rPr>
          <w:sz w:val="26"/>
        </w:rPr>
        <w:t xml:space="preserve"> </w:t>
      </w:r>
      <w:proofErr w:type="gramStart"/>
      <w:r w:rsidRPr="007A4FBC">
        <w:rPr>
          <w:sz w:val="26"/>
        </w:rPr>
        <w:t>Нефтеюганском</w:t>
      </w:r>
      <w:proofErr w:type="gramEnd"/>
      <w:r w:rsidRPr="007A4FBC">
        <w:rPr>
          <w:sz w:val="26"/>
        </w:rPr>
        <w:t xml:space="preserve"> районе.</w:t>
      </w:r>
    </w:p>
    <w:p w:rsidR="007C3B12" w:rsidRPr="00B6636E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работы Межведомственной комиссии Нефтеюганского района по координации деятельности в сфере формирования доступной среды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для </w:t>
      </w:r>
      <w:r w:rsidRPr="00B6636E">
        <w:rPr>
          <w:sz w:val="26"/>
          <w:szCs w:val="26"/>
        </w:rPr>
        <w:t>инвалидов.</w:t>
      </w:r>
      <w:r w:rsidR="007C3B12" w:rsidRPr="00B6636E">
        <w:rPr>
          <w:sz w:val="26"/>
          <w:szCs w:val="26"/>
        </w:rPr>
        <w:t xml:space="preserve"> </w:t>
      </w:r>
    </w:p>
    <w:p w:rsidR="006B5B00" w:rsidRPr="00B6636E" w:rsidRDefault="006B5B00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z w:val="26"/>
          <w:szCs w:val="26"/>
        </w:rPr>
        <w:t xml:space="preserve">Организация работы межведомственной рабочей группы по развитию системы комплексного сопровождения инвалидов, людей с ограниченными возможностями здоровья и иными нарушениями здоровья </w:t>
      </w:r>
      <w:proofErr w:type="gramStart"/>
      <w:r w:rsidRPr="00B6636E">
        <w:rPr>
          <w:sz w:val="26"/>
          <w:szCs w:val="26"/>
        </w:rPr>
        <w:t>в</w:t>
      </w:r>
      <w:proofErr w:type="gramEnd"/>
      <w:r w:rsidRPr="00B6636E">
        <w:rPr>
          <w:sz w:val="26"/>
          <w:szCs w:val="26"/>
        </w:rPr>
        <w:t xml:space="preserve"> </w:t>
      </w:r>
      <w:proofErr w:type="gramStart"/>
      <w:r w:rsidRPr="00B6636E">
        <w:rPr>
          <w:sz w:val="26"/>
          <w:szCs w:val="26"/>
        </w:rPr>
        <w:t>Нефтеюганском</w:t>
      </w:r>
      <w:proofErr w:type="gramEnd"/>
      <w:r w:rsidRPr="00B6636E">
        <w:rPr>
          <w:sz w:val="26"/>
          <w:szCs w:val="26"/>
        </w:rPr>
        <w:t xml:space="preserve"> районе.</w:t>
      </w:r>
    </w:p>
    <w:p w:rsidR="003A4B43" w:rsidRPr="00B6636E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pacing w:val="-4"/>
          <w:sz w:val="26"/>
          <w:szCs w:val="26"/>
        </w:rPr>
        <w:t>Организация работы Межведомственной санитарно-противоэпидемической</w:t>
      </w:r>
      <w:r w:rsidRPr="00B6636E">
        <w:rPr>
          <w:sz w:val="26"/>
          <w:szCs w:val="26"/>
        </w:rPr>
        <w:t xml:space="preserve"> комиссии Нефтеюганского района.</w:t>
      </w:r>
    </w:p>
    <w:p w:rsidR="003605CB" w:rsidRPr="00B6636E" w:rsidRDefault="003605CB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Организация работы Межведомственной рабочей группы по снижению неформальной занятости в муниципальном образовании Нефтеюганский район.</w:t>
      </w:r>
    </w:p>
    <w:p w:rsidR="003A4B4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проектов постановлений и распоряжений администрации Нефтеюганского района, реше</w:t>
      </w:r>
      <w:r>
        <w:rPr>
          <w:sz w:val="26"/>
          <w:szCs w:val="26"/>
        </w:rPr>
        <w:t xml:space="preserve">ний Думы Нефтеюганского района </w:t>
      </w:r>
      <w:r w:rsidRPr="00CA399A">
        <w:rPr>
          <w:sz w:val="26"/>
          <w:szCs w:val="26"/>
        </w:rPr>
        <w:t xml:space="preserve">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2A60C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Осуществление разработки, исполнения и контроля реализации мероприятий муниципальных программ Нефтеюганского района по:</w:t>
      </w:r>
    </w:p>
    <w:p w:rsidR="003A4B43" w:rsidRPr="00B3780E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улучшению условий и охраны труда</w:t>
      </w:r>
      <w:r>
        <w:rPr>
          <w:sz w:val="26"/>
          <w:szCs w:val="26"/>
        </w:rPr>
        <w:t>;</w:t>
      </w:r>
    </w:p>
    <w:p w:rsidR="003A4B43" w:rsidRPr="009C0C12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обеспечению доступной среды для инвалидов и маломобильных групп населения.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Выступление в средствах массовой информации 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Организация и проведение семинаров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 xml:space="preserve">совещаний с работодателями, руководителями и специалистами организаций </w:t>
      </w:r>
      <w:r>
        <w:rPr>
          <w:sz w:val="26"/>
          <w:szCs w:val="26"/>
        </w:rPr>
        <w:t>Нефтеюганского района</w:t>
      </w:r>
      <w:r w:rsidRPr="00CA399A">
        <w:rPr>
          <w:sz w:val="26"/>
          <w:szCs w:val="26"/>
        </w:rPr>
        <w:t xml:space="preserve"> по вопросам 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памяток, пособий, методических рекомендаций по направлениям деятельности Отдела.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  <w:tab w:val="left" w:pos="184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предоставление в установленном порядке</w:t>
      </w:r>
      <w:r w:rsidRPr="00CA399A">
        <w:rPr>
          <w:sz w:val="26"/>
          <w:szCs w:val="26"/>
        </w:rPr>
        <w:t xml:space="preserve"> отчётности </w:t>
      </w:r>
      <w:r w:rsidR="00182D2C">
        <w:rPr>
          <w:sz w:val="26"/>
          <w:szCs w:val="26"/>
        </w:rPr>
        <w:br/>
      </w:r>
      <w:r w:rsidRPr="00CA399A">
        <w:rPr>
          <w:sz w:val="26"/>
          <w:szCs w:val="26"/>
        </w:rPr>
        <w:t>по вопросам охраны труда, социального партнерства, реализации мероприятий курируемых муниципальных программ.</w:t>
      </w:r>
    </w:p>
    <w:p w:rsidR="003A4B4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Прием и регистрация корреспонденции, составление номенклатуры дел, ведение делопроизводства, работа с архивом, передача дел на постоянное</w:t>
      </w:r>
      <w:r w:rsidR="0045693D">
        <w:rPr>
          <w:sz w:val="26"/>
          <w:szCs w:val="26"/>
        </w:rPr>
        <w:t xml:space="preserve"> хранение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</w:t>
      </w:r>
      <w:r>
        <w:rPr>
          <w:sz w:val="26"/>
          <w:szCs w:val="26"/>
        </w:rPr>
        <w:t>ение</w:t>
      </w:r>
      <w:r w:rsidRPr="002A60C3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Pr="002A60C3">
        <w:rPr>
          <w:sz w:val="26"/>
          <w:szCs w:val="26"/>
        </w:rPr>
        <w:t xml:space="preserve"> регулирующего воздействия проектов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муниципальных нормативных</w:t>
      </w:r>
      <w:r w:rsidR="007C3B12">
        <w:rPr>
          <w:sz w:val="26"/>
          <w:szCs w:val="26"/>
        </w:rPr>
        <w:t xml:space="preserve"> </w:t>
      </w:r>
      <w:r w:rsidRPr="002A60C3">
        <w:rPr>
          <w:sz w:val="26"/>
          <w:szCs w:val="26"/>
        </w:rPr>
        <w:t>правовых актов и экспертиз</w:t>
      </w:r>
      <w:r>
        <w:rPr>
          <w:sz w:val="26"/>
          <w:szCs w:val="26"/>
        </w:rPr>
        <w:t>а</w:t>
      </w:r>
      <w:r w:rsidRPr="002A60C3">
        <w:rPr>
          <w:sz w:val="26"/>
          <w:szCs w:val="26"/>
        </w:rPr>
        <w:t xml:space="preserve"> муниципальных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нормативных правовых актов, разработчиками которых является Отдел, в порядке утвержденным постановлением администрации Нефтеюганского района.</w:t>
      </w:r>
    </w:p>
    <w:p w:rsidR="00320F3A" w:rsidRPr="00B6636E" w:rsidRDefault="005317BD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Ведение документации по охране труда в администрации Нефтеюганского района.</w:t>
      </w:r>
    </w:p>
    <w:p w:rsidR="005317BD" w:rsidRPr="00B6636E" w:rsidRDefault="005317BD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Планирование и организация необходимых мероприятий по охране труда в администрации Нефтеюганского района.</w:t>
      </w:r>
    </w:p>
    <w:p w:rsidR="00B6636E" w:rsidRDefault="005317BD" w:rsidP="00B6636E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B6636E">
        <w:rPr>
          <w:sz w:val="26"/>
          <w:szCs w:val="26"/>
        </w:rPr>
        <w:t>Составление и п</w:t>
      </w:r>
      <w:r w:rsidR="003605CB" w:rsidRPr="00B6636E">
        <w:rPr>
          <w:sz w:val="26"/>
          <w:szCs w:val="26"/>
        </w:rPr>
        <w:t>редоставление в установленном порядке соответствующей отчетност</w:t>
      </w:r>
      <w:r w:rsidR="009E2FC4" w:rsidRPr="00B6636E">
        <w:rPr>
          <w:sz w:val="26"/>
          <w:szCs w:val="26"/>
        </w:rPr>
        <w:t>и по охране труда администраци</w:t>
      </w:r>
      <w:r w:rsidR="006B5B00" w:rsidRPr="00B6636E">
        <w:rPr>
          <w:sz w:val="26"/>
          <w:szCs w:val="26"/>
        </w:rPr>
        <w:t>ей</w:t>
      </w:r>
      <w:r w:rsidR="009E2FC4" w:rsidRPr="00B6636E">
        <w:rPr>
          <w:sz w:val="26"/>
          <w:szCs w:val="26"/>
        </w:rPr>
        <w:t xml:space="preserve"> Нефтеюганского района</w:t>
      </w:r>
      <w:r w:rsidR="003605CB" w:rsidRPr="00B6636E">
        <w:rPr>
          <w:sz w:val="26"/>
          <w:szCs w:val="26"/>
        </w:rPr>
        <w:t>.</w:t>
      </w:r>
    </w:p>
    <w:p w:rsidR="003605CB" w:rsidRPr="00B6636E" w:rsidRDefault="003605CB" w:rsidP="00B6636E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B6636E">
        <w:rPr>
          <w:sz w:val="26"/>
          <w:szCs w:val="26"/>
        </w:rPr>
        <w:t>Контроль за</w:t>
      </w:r>
      <w:proofErr w:type="gramEnd"/>
      <w:r w:rsidRPr="00B6636E">
        <w:rPr>
          <w:sz w:val="26"/>
          <w:szCs w:val="26"/>
        </w:rPr>
        <w:t xml:space="preserve"> обеспечением соблюдения работниками администрации Нефтеюганского района требований охраны труда.</w:t>
      </w:r>
    </w:p>
    <w:p w:rsidR="003A4B43" w:rsidRDefault="003A4B43" w:rsidP="003605CB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D6AED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Pr="001D6AED">
        <w:rPr>
          <w:sz w:val="26"/>
          <w:szCs w:val="26"/>
        </w:rPr>
        <w:t xml:space="preserve"> ины</w:t>
      </w:r>
      <w:r>
        <w:rPr>
          <w:sz w:val="26"/>
          <w:szCs w:val="26"/>
        </w:rPr>
        <w:t>х</w:t>
      </w:r>
      <w:r w:rsidRPr="001D6AED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й</w:t>
      </w:r>
      <w:r w:rsidRPr="001D6AED">
        <w:rPr>
          <w:sz w:val="26"/>
          <w:szCs w:val="26"/>
        </w:rPr>
        <w:t xml:space="preserve"> в соответствии с закон</w:t>
      </w:r>
      <w:r>
        <w:rPr>
          <w:sz w:val="26"/>
          <w:szCs w:val="26"/>
        </w:rPr>
        <w:t>одательством</w:t>
      </w:r>
      <w:r w:rsidRPr="001D6AED">
        <w:rPr>
          <w:sz w:val="26"/>
          <w:szCs w:val="26"/>
        </w:rPr>
        <w:t xml:space="preserve"> Российской Федерации, Ханты-Мансийского автономного округа </w:t>
      </w:r>
      <w:r w:rsidR="00182D2C">
        <w:rPr>
          <w:sz w:val="26"/>
          <w:szCs w:val="26"/>
        </w:rPr>
        <w:t>–</w:t>
      </w:r>
      <w:r w:rsidRPr="001D6AED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r w:rsidR="00182D2C">
        <w:rPr>
          <w:sz w:val="26"/>
          <w:szCs w:val="26"/>
        </w:rPr>
        <w:br/>
      </w:r>
      <w:r>
        <w:rPr>
          <w:sz w:val="26"/>
          <w:szCs w:val="26"/>
        </w:rPr>
        <w:t xml:space="preserve">и </w:t>
      </w:r>
      <w:r w:rsidRPr="001D6AED">
        <w:rPr>
          <w:sz w:val="26"/>
          <w:szCs w:val="26"/>
        </w:rPr>
        <w:t>муниципальными правовыми актами Нефтеюганского района.</w:t>
      </w:r>
    </w:p>
    <w:p w:rsidR="00946DCD" w:rsidRPr="003605CB" w:rsidRDefault="00946DCD" w:rsidP="00946DCD">
      <w:pPr>
        <w:tabs>
          <w:tab w:val="num" w:pos="1797"/>
        </w:tabs>
        <w:ind w:left="709"/>
        <w:jc w:val="both"/>
        <w:rPr>
          <w:sz w:val="26"/>
          <w:szCs w:val="26"/>
        </w:rPr>
      </w:pPr>
    </w:p>
    <w:p w:rsidR="003A4B43" w:rsidRPr="00CA399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CA399A">
        <w:rPr>
          <w:b/>
          <w:sz w:val="26"/>
          <w:szCs w:val="26"/>
        </w:rPr>
        <w:t>Права</w:t>
      </w:r>
    </w:p>
    <w:p w:rsidR="003A4B43" w:rsidRPr="00CA399A" w:rsidRDefault="003A4B43" w:rsidP="003A4B43">
      <w:pPr>
        <w:ind w:firstLine="709"/>
        <w:rPr>
          <w:sz w:val="26"/>
          <w:szCs w:val="26"/>
        </w:rPr>
      </w:pPr>
      <w:r w:rsidRPr="00CA399A">
        <w:rPr>
          <w:sz w:val="26"/>
          <w:szCs w:val="26"/>
        </w:rPr>
        <w:t>Отдел для выполнения возложенных на него функций имеет право:</w:t>
      </w:r>
    </w:p>
    <w:p w:rsidR="003A4B43" w:rsidRPr="00CA399A" w:rsidRDefault="003A4B43" w:rsidP="0045693D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Запрашивать и получать в установленном порядке необходимые </w:t>
      </w:r>
      <w:r>
        <w:rPr>
          <w:sz w:val="26"/>
          <w:szCs w:val="26"/>
        </w:rPr>
        <w:br/>
      </w:r>
      <w:r w:rsidRPr="00A43030">
        <w:rPr>
          <w:spacing w:val="-2"/>
          <w:sz w:val="26"/>
          <w:szCs w:val="26"/>
        </w:rPr>
        <w:t>материалы и сведения от структурных подразделений администрации Нефтеюганского</w:t>
      </w:r>
      <w:r>
        <w:rPr>
          <w:sz w:val="26"/>
          <w:szCs w:val="26"/>
        </w:rPr>
        <w:t xml:space="preserve"> </w:t>
      </w:r>
      <w:r w:rsidRPr="00A43030">
        <w:rPr>
          <w:sz w:val="26"/>
          <w:szCs w:val="26"/>
        </w:rPr>
        <w:t xml:space="preserve">района, </w:t>
      </w:r>
      <w:r>
        <w:rPr>
          <w:sz w:val="26"/>
          <w:szCs w:val="26"/>
        </w:rPr>
        <w:t xml:space="preserve">администраций </w:t>
      </w:r>
      <w:r w:rsidRPr="00A43030">
        <w:rPr>
          <w:sz w:val="26"/>
          <w:szCs w:val="26"/>
        </w:rPr>
        <w:t>городского и сельских поселений, входящих в состав Нефтеюганского района</w:t>
      </w:r>
      <w:r w:rsidRPr="00CA399A">
        <w:rPr>
          <w:sz w:val="26"/>
          <w:szCs w:val="26"/>
        </w:rPr>
        <w:t xml:space="preserve">, а также организаций всех организационно-правовых форм </w:t>
      </w:r>
      <w:r w:rsidR="0045693D"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форм собственности </w:t>
      </w:r>
      <w:r w:rsidRPr="00A43030">
        <w:rPr>
          <w:sz w:val="26"/>
          <w:szCs w:val="26"/>
        </w:rPr>
        <w:t>(ви</w:t>
      </w:r>
      <w:r>
        <w:rPr>
          <w:sz w:val="26"/>
          <w:szCs w:val="26"/>
        </w:rPr>
        <w:t>дов экономической деятельности)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выезды </w:t>
      </w:r>
      <w:r w:rsidRPr="00305ABF">
        <w:rPr>
          <w:sz w:val="26"/>
          <w:szCs w:val="26"/>
        </w:rPr>
        <w:t xml:space="preserve">в установленном порядке </w:t>
      </w:r>
      <w:r>
        <w:rPr>
          <w:sz w:val="26"/>
          <w:szCs w:val="26"/>
        </w:rPr>
        <w:t xml:space="preserve">в администрации городского и сельских </w:t>
      </w:r>
      <w:r w:rsidRPr="00CA399A">
        <w:rPr>
          <w:sz w:val="26"/>
          <w:szCs w:val="26"/>
        </w:rPr>
        <w:t>поселени</w:t>
      </w:r>
      <w:r>
        <w:rPr>
          <w:sz w:val="26"/>
          <w:szCs w:val="26"/>
        </w:rPr>
        <w:t>й, входящих в состав</w:t>
      </w:r>
      <w:r w:rsidRPr="00CA399A">
        <w:rPr>
          <w:sz w:val="26"/>
          <w:szCs w:val="26"/>
        </w:rPr>
        <w:t xml:space="preserve"> Нефтеюганск</w:t>
      </w:r>
      <w:r>
        <w:rPr>
          <w:sz w:val="26"/>
          <w:szCs w:val="26"/>
        </w:rPr>
        <w:t>ого района</w:t>
      </w:r>
      <w:r w:rsidRPr="00CA399A">
        <w:rPr>
          <w:sz w:val="26"/>
          <w:szCs w:val="26"/>
        </w:rPr>
        <w:t xml:space="preserve">,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к </w:t>
      </w:r>
      <w:r w:rsidRPr="00CA399A">
        <w:rPr>
          <w:sz w:val="26"/>
          <w:szCs w:val="26"/>
        </w:rPr>
        <w:t>работодател</w:t>
      </w:r>
      <w:r>
        <w:rPr>
          <w:sz w:val="26"/>
          <w:szCs w:val="26"/>
        </w:rPr>
        <w:t>ям</w:t>
      </w:r>
      <w:r w:rsidRPr="00CA399A">
        <w:rPr>
          <w:sz w:val="26"/>
          <w:szCs w:val="26"/>
        </w:rPr>
        <w:t xml:space="preserve">, </w:t>
      </w:r>
      <w:r>
        <w:rPr>
          <w:sz w:val="26"/>
          <w:szCs w:val="26"/>
        </w:rPr>
        <w:t>в муниципальные учреждения Нефтеюганского района</w:t>
      </w:r>
      <w:r w:rsidRPr="00CA399A">
        <w:rPr>
          <w:sz w:val="26"/>
          <w:szCs w:val="26"/>
        </w:rPr>
        <w:t>, знакомиться с необходимыми документами, материалами и другой информацией.</w:t>
      </w:r>
    </w:p>
    <w:p w:rsidR="003A4B43" w:rsidRDefault="003A4B43" w:rsidP="003A4B43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Участвовать в разработке проектов территориальных отраслевых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(межотраслевых) соглашений, устанавливающих общие условия труда, гарантии, компенсации и льготы работникам на территории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регулирующих взаимоотношения социальных партнеров. </w:t>
      </w:r>
    </w:p>
    <w:p w:rsidR="003A4B43" w:rsidRPr="00CA399A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Принимать участие в осуществлении контроля за выполнением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обязательств коллективных договоров и соглашений сторонами социального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партнерства, их представителями.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E6738">
        <w:rPr>
          <w:sz w:val="26"/>
          <w:szCs w:val="26"/>
        </w:rPr>
        <w:t xml:space="preserve">Вносить предложения Главе Нефтеюганского района </w:t>
      </w:r>
      <w:r w:rsidR="0045693D">
        <w:rPr>
          <w:sz w:val="26"/>
          <w:szCs w:val="26"/>
        </w:rPr>
        <w:br/>
      </w:r>
      <w:r w:rsidRPr="00CE6738">
        <w:rPr>
          <w:sz w:val="26"/>
          <w:szCs w:val="26"/>
        </w:rPr>
        <w:t xml:space="preserve">по совершенствованию </w:t>
      </w:r>
      <w:r>
        <w:rPr>
          <w:sz w:val="26"/>
          <w:szCs w:val="26"/>
        </w:rPr>
        <w:t>деятельности</w:t>
      </w:r>
      <w:r w:rsidRPr="00CE6738">
        <w:rPr>
          <w:sz w:val="26"/>
          <w:szCs w:val="26"/>
        </w:rPr>
        <w:t xml:space="preserve"> администрации Нефтеюганского района</w:t>
      </w:r>
      <w:r>
        <w:rPr>
          <w:sz w:val="26"/>
          <w:szCs w:val="26"/>
        </w:rPr>
        <w:t xml:space="preserve">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по вопросам, </w:t>
      </w:r>
      <w:r w:rsidRPr="008871B3">
        <w:rPr>
          <w:sz w:val="26"/>
          <w:szCs w:val="26"/>
        </w:rPr>
        <w:t>отнесенным к компетенции Отдела.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По поручению начальника Отдела специалисты Отдела могут </w:t>
      </w:r>
      <w:r w:rsidRPr="008871B3">
        <w:rPr>
          <w:sz w:val="26"/>
          <w:szCs w:val="26"/>
        </w:rPr>
        <w:br/>
        <w:t>выступать на конференциях, семинарах, совещаниях с сообщениями по вопросам, отнесенным к компетенции Отдела.</w:t>
      </w:r>
    </w:p>
    <w:p w:rsidR="003A4B43" w:rsidRPr="008871B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Направлять запросы в Департамент труда и занятости населения </w:t>
      </w:r>
      <w:r w:rsidRPr="008871B3">
        <w:rPr>
          <w:sz w:val="26"/>
          <w:szCs w:val="26"/>
        </w:rPr>
        <w:br/>
        <w:t xml:space="preserve">Ханты-Мансийского автономного округа </w:t>
      </w:r>
      <w:r w:rsidR="0038320D">
        <w:rPr>
          <w:sz w:val="26"/>
          <w:szCs w:val="26"/>
        </w:rPr>
        <w:t>–</w:t>
      </w:r>
      <w:r w:rsidRPr="008871B3">
        <w:rPr>
          <w:sz w:val="26"/>
          <w:szCs w:val="26"/>
        </w:rPr>
        <w:t xml:space="preserve"> Югры по направлениям деятельности </w:t>
      </w:r>
      <w:r w:rsidRPr="008871B3">
        <w:rPr>
          <w:sz w:val="26"/>
          <w:szCs w:val="26"/>
        </w:rPr>
        <w:br/>
        <w:t>Отдела.</w:t>
      </w:r>
    </w:p>
    <w:p w:rsidR="003605CB" w:rsidRDefault="003A4B43" w:rsidP="003605CB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Отдел обладает иными правами в соответстви</w:t>
      </w:r>
      <w:r w:rsidR="00B6636E">
        <w:rPr>
          <w:sz w:val="26"/>
          <w:szCs w:val="26"/>
        </w:rPr>
        <w:t>и</w:t>
      </w:r>
      <w:r w:rsidRPr="008871B3">
        <w:rPr>
          <w:sz w:val="26"/>
          <w:szCs w:val="26"/>
        </w:rPr>
        <w:t xml:space="preserve"> с действующим </w:t>
      </w:r>
      <w:r w:rsidRPr="008871B3">
        <w:rPr>
          <w:sz w:val="26"/>
          <w:szCs w:val="26"/>
        </w:rPr>
        <w:br/>
        <w:t xml:space="preserve">законодательством Российской Федерации, Ханты-Мансийского автономного </w:t>
      </w:r>
      <w:r w:rsidRPr="008871B3">
        <w:rPr>
          <w:sz w:val="26"/>
          <w:szCs w:val="26"/>
        </w:rPr>
        <w:br/>
        <w:t xml:space="preserve">округа </w:t>
      </w:r>
      <w:r w:rsidR="0045693D">
        <w:rPr>
          <w:sz w:val="26"/>
          <w:szCs w:val="26"/>
        </w:rPr>
        <w:t>-</w:t>
      </w:r>
      <w:r w:rsidRPr="008871B3">
        <w:rPr>
          <w:sz w:val="26"/>
          <w:szCs w:val="26"/>
        </w:rPr>
        <w:t xml:space="preserve"> Югры, и муниципальными правовыми актами Нефтеюганского района.</w:t>
      </w:r>
    </w:p>
    <w:p w:rsidR="004A313D" w:rsidRPr="003605CB" w:rsidRDefault="004A313D" w:rsidP="004A313D">
      <w:pPr>
        <w:tabs>
          <w:tab w:val="left" w:pos="1288"/>
        </w:tabs>
        <w:ind w:left="709"/>
        <w:jc w:val="both"/>
        <w:rPr>
          <w:sz w:val="26"/>
          <w:szCs w:val="26"/>
        </w:rPr>
      </w:pPr>
    </w:p>
    <w:p w:rsidR="003A4B43" w:rsidRPr="008871B3" w:rsidRDefault="003A4B43" w:rsidP="0045693D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8871B3">
        <w:rPr>
          <w:b/>
          <w:sz w:val="26"/>
          <w:szCs w:val="26"/>
        </w:rPr>
        <w:t xml:space="preserve">Ответственность </w:t>
      </w:r>
    </w:p>
    <w:p w:rsidR="003A4B43" w:rsidRPr="008871B3" w:rsidRDefault="003A4B43" w:rsidP="0045693D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1"/>
          <w:sz w:val="26"/>
          <w:szCs w:val="26"/>
        </w:rPr>
        <w:t>Специалисты Отдела несут персональную ответственность</w:t>
      </w:r>
      <w:r w:rsidRPr="008871B3">
        <w:rPr>
          <w:sz w:val="26"/>
          <w:szCs w:val="26"/>
        </w:rPr>
        <w:t xml:space="preserve"> за:</w:t>
      </w:r>
    </w:p>
    <w:p w:rsidR="009A073B" w:rsidRDefault="003A4B43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ненадлежащее исполнение возложенных на Отдел задач и функций;</w:t>
      </w:r>
    </w:p>
    <w:p w:rsidR="009A073B" w:rsidRDefault="003A4B43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9A073B">
        <w:rPr>
          <w:sz w:val="26"/>
          <w:szCs w:val="26"/>
        </w:rPr>
        <w:t>неисполнение или ненадлежащее исполнение возложенных на них должностных обязанностей;</w:t>
      </w:r>
      <w:r w:rsidR="009A073B" w:rsidRPr="009A073B">
        <w:rPr>
          <w:sz w:val="26"/>
          <w:szCs w:val="26"/>
        </w:rPr>
        <w:t xml:space="preserve"> </w:t>
      </w:r>
    </w:p>
    <w:p w:rsidR="003A4B43" w:rsidRPr="009A073B" w:rsidRDefault="009A073B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9A073B">
        <w:rPr>
          <w:sz w:val="26"/>
          <w:szCs w:val="26"/>
        </w:rPr>
        <w:t xml:space="preserve">за решения и действия (бездействие), принимаемые (осуществляемые) </w:t>
      </w:r>
      <w:r w:rsidR="0038320D">
        <w:rPr>
          <w:sz w:val="26"/>
          <w:szCs w:val="26"/>
        </w:rPr>
        <w:br/>
      </w:r>
      <w:r w:rsidRPr="009A073B">
        <w:rPr>
          <w:sz w:val="26"/>
          <w:szCs w:val="26"/>
        </w:rPr>
        <w:t xml:space="preserve">в ходе предоставления государственной услуги </w:t>
      </w:r>
      <w:r w:rsidRPr="009A073B">
        <w:rPr>
          <w:color w:val="000000"/>
          <w:sz w:val="26"/>
          <w:szCs w:val="26"/>
        </w:rPr>
        <w:t>по проведению уведомительной регистрации коллективных договоров</w:t>
      </w:r>
      <w:r w:rsidRPr="009A073B">
        <w:rPr>
          <w:sz w:val="26"/>
          <w:szCs w:val="26"/>
        </w:rPr>
        <w:t xml:space="preserve"> </w:t>
      </w:r>
      <w:r w:rsidRPr="009A073B">
        <w:rPr>
          <w:color w:val="000000"/>
          <w:sz w:val="26"/>
          <w:szCs w:val="26"/>
        </w:rPr>
        <w:t>и территориальных соглашений</w:t>
      </w:r>
      <w:r w:rsidRPr="009A073B">
        <w:rPr>
          <w:sz w:val="26"/>
          <w:szCs w:val="26"/>
        </w:rPr>
        <w:t>, в том числе</w:t>
      </w:r>
      <w:r w:rsidRPr="009A073B">
        <w:rPr>
          <w:sz w:val="26"/>
          <w:szCs w:val="26"/>
        </w:rPr>
        <w:br/>
        <w:t>за необоснованные межведомственные запросы</w:t>
      </w:r>
      <w:r>
        <w:rPr>
          <w:sz w:val="26"/>
          <w:szCs w:val="26"/>
        </w:rPr>
        <w:t>;</w:t>
      </w:r>
    </w:p>
    <w:p w:rsidR="003A4B43" w:rsidRPr="008871B3" w:rsidRDefault="003A4B43" w:rsidP="0045693D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действия или бездействие, ведущие к нарушению прав и законных интересов граждан;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left" w:pos="0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разглашение сведений, составляющих государственную и иную, охраняемую законом тайну, независимо от способа получения информации;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clear" w:pos="6932"/>
          <w:tab w:val="left" w:pos="0"/>
          <w:tab w:val="num" w:pos="142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iCs/>
          <w:sz w:val="26"/>
          <w:szCs w:val="26"/>
        </w:rPr>
        <w:t>за причинение материального ущерба в пределах, определенных законодательством Российской Федерации;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4"/>
          <w:sz w:val="26"/>
          <w:szCs w:val="26"/>
        </w:rPr>
        <w:t>​</w:t>
      </w:r>
      <w:r w:rsidRPr="008871B3">
        <w:rPr>
          <w:sz w:val="26"/>
          <w:szCs w:val="26"/>
        </w:rPr>
        <w:t xml:space="preserve">несвоевременное выполнение заданий, распоряжений и указаний вышестоящих в порядке подчиненности руководителей; 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за несоблюдение режима секретности при подготовке документов, составляющих государственную тайну.</w:t>
      </w:r>
    </w:p>
    <w:p w:rsidR="003A4B43" w:rsidRPr="0045693D" w:rsidRDefault="003A4B43" w:rsidP="0045693D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>Начальник Отдела несет персональную ответственность за ненадлежащую организацию деятельности Отдела в соответствии с возложенными настоящим Положением на Отдел задач</w:t>
      </w:r>
      <w:r w:rsidR="0045693D">
        <w:rPr>
          <w:rStyle w:val="s1"/>
          <w:sz w:val="26"/>
          <w:szCs w:val="26"/>
        </w:rPr>
        <w:t>ами</w:t>
      </w:r>
      <w:r w:rsidRPr="0045693D">
        <w:rPr>
          <w:rStyle w:val="s1"/>
          <w:sz w:val="26"/>
          <w:szCs w:val="26"/>
        </w:rPr>
        <w:t xml:space="preserve"> и функци</w:t>
      </w:r>
      <w:r w:rsidR="0045693D">
        <w:rPr>
          <w:rStyle w:val="s1"/>
          <w:sz w:val="26"/>
          <w:szCs w:val="26"/>
        </w:rPr>
        <w:t>ями</w:t>
      </w:r>
      <w:r w:rsidRPr="0045693D">
        <w:rPr>
          <w:rStyle w:val="s1"/>
          <w:sz w:val="26"/>
          <w:szCs w:val="26"/>
        </w:rPr>
        <w:t>, состояние антикоррупционной работы в возглавляемом Отделе.</w:t>
      </w:r>
    </w:p>
    <w:p w:rsidR="003A4B43" w:rsidRDefault="003A4B43" w:rsidP="003605CB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 xml:space="preserve">Порядок привлечения к ответственности определяется действующим законодательством Российской Федерации и Ханты-Мансийского автономного </w:t>
      </w:r>
      <w:r w:rsidR="0045693D">
        <w:rPr>
          <w:rStyle w:val="s1"/>
          <w:sz w:val="26"/>
          <w:szCs w:val="26"/>
        </w:rPr>
        <w:br/>
      </w:r>
      <w:r w:rsidRPr="0045693D">
        <w:rPr>
          <w:rStyle w:val="s1"/>
          <w:sz w:val="26"/>
          <w:szCs w:val="26"/>
        </w:rPr>
        <w:t xml:space="preserve">округа </w:t>
      </w:r>
      <w:r w:rsidR="007B1813">
        <w:rPr>
          <w:rStyle w:val="s1"/>
          <w:sz w:val="26"/>
          <w:szCs w:val="26"/>
        </w:rPr>
        <w:t>–</w:t>
      </w:r>
      <w:r w:rsidRPr="0045693D">
        <w:rPr>
          <w:rStyle w:val="s1"/>
          <w:sz w:val="26"/>
          <w:szCs w:val="26"/>
        </w:rPr>
        <w:t xml:space="preserve"> Югры. </w:t>
      </w:r>
    </w:p>
    <w:p w:rsidR="0089438D" w:rsidRPr="003605CB" w:rsidRDefault="0089438D" w:rsidP="0089438D">
      <w:pPr>
        <w:pStyle w:val="p17"/>
        <w:tabs>
          <w:tab w:val="left" w:pos="0"/>
          <w:tab w:val="left" w:pos="1288"/>
        </w:tabs>
        <w:spacing w:before="0" w:beforeAutospacing="0" w:after="0" w:afterAutospacing="0"/>
        <w:ind w:left="709" w:right="-1"/>
        <w:jc w:val="both"/>
        <w:rPr>
          <w:sz w:val="26"/>
          <w:szCs w:val="26"/>
        </w:rPr>
      </w:pPr>
    </w:p>
    <w:p w:rsidR="003A4B43" w:rsidRPr="008871B3" w:rsidRDefault="00D2450C" w:rsidP="0045693D">
      <w:pPr>
        <w:numPr>
          <w:ilvl w:val="0"/>
          <w:numId w:val="8"/>
        </w:numPr>
        <w:tabs>
          <w:tab w:val="clear" w:pos="1080"/>
          <w:tab w:val="num" w:pos="1276"/>
        </w:tabs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Взаимоотношения. Связи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С целью выполнения поставленных задач и осуществления функций Отдел взаимодействует со всеми должностными лицами органов местного самоуправления Нефтеюганского района, структурными подразделениями администрации Нефтеюганского района, а также другими организациями </w:t>
      </w:r>
      <w:r w:rsidR="0045693D">
        <w:rPr>
          <w:sz w:val="26"/>
          <w:szCs w:val="26"/>
        </w:rPr>
        <w:br/>
      </w:r>
      <w:r w:rsidRPr="008871B3">
        <w:rPr>
          <w:sz w:val="26"/>
          <w:szCs w:val="26"/>
        </w:rPr>
        <w:t>и учреждениями по вопросам, входящих в компетенцию Отдела.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Взаимодействие предусматривает: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организаци</w:t>
      </w:r>
      <w:r w:rsidR="0045693D">
        <w:rPr>
          <w:sz w:val="26"/>
          <w:szCs w:val="26"/>
        </w:rPr>
        <w:t>ю</w:t>
      </w:r>
      <w:r w:rsidRPr="0045693D">
        <w:rPr>
          <w:sz w:val="26"/>
          <w:szCs w:val="26"/>
        </w:rPr>
        <w:t xml:space="preserve"> и координирование деятельности по вопросам, отнесенным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 xml:space="preserve">к компетенции Отдела;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оказание методической, консультационной помощи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дачу обязательных для исполнения поручений, заданий;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осуществление контроля за исполнением поручений, заданий, планов,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>а также требований действующего законодательства и муниципальных правовых актов;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представление в установленном порядке планов, отчетов;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направление запросов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представление информации по запросам;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непосредственное участие в переговорах, совещаниях, рабочих группах, заседаниях комиссий и советов</w:t>
      </w:r>
      <w:proofErr w:type="gramStart"/>
      <w:r w:rsidR="00BE5594">
        <w:rPr>
          <w:sz w:val="26"/>
          <w:szCs w:val="26"/>
        </w:rPr>
        <w:t>.</w:t>
      </w:r>
      <w:r w:rsidR="0068682E">
        <w:rPr>
          <w:sz w:val="26"/>
          <w:szCs w:val="26"/>
        </w:rPr>
        <w:t>»</w:t>
      </w:r>
      <w:r w:rsidRPr="0045693D">
        <w:rPr>
          <w:sz w:val="26"/>
          <w:szCs w:val="26"/>
        </w:rPr>
        <w:t>.</w:t>
      </w:r>
      <w:proofErr w:type="gramEnd"/>
    </w:p>
    <w:p w:rsidR="00410868" w:rsidRPr="00CA399A" w:rsidRDefault="00410868" w:rsidP="00410868">
      <w:pPr>
        <w:rPr>
          <w:sz w:val="26"/>
          <w:szCs w:val="26"/>
        </w:rPr>
      </w:pPr>
    </w:p>
    <w:sectPr w:rsidR="00410868" w:rsidRPr="00CA399A" w:rsidSect="00A6484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E2" w:rsidRDefault="004F12E2" w:rsidP="00A6484F">
      <w:r>
        <w:separator/>
      </w:r>
    </w:p>
  </w:endnote>
  <w:endnote w:type="continuationSeparator" w:id="0">
    <w:p w:rsidR="004F12E2" w:rsidRDefault="004F12E2" w:rsidP="00A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E2" w:rsidRDefault="004F12E2" w:rsidP="00A6484F">
      <w:r>
        <w:separator/>
      </w:r>
    </w:p>
  </w:footnote>
  <w:footnote w:type="continuationSeparator" w:id="0">
    <w:p w:rsidR="004F12E2" w:rsidRDefault="004F12E2" w:rsidP="00A6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4F" w:rsidRPr="00A6484F" w:rsidRDefault="00A6484F">
    <w:pPr>
      <w:pStyle w:val="a9"/>
      <w:jc w:val="center"/>
      <w:rPr>
        <w:sz w:val="24"/>
        <w:szCs w:val="24"/>
      </w:rPr>
    </w:pPr>
    <w:r w:rsidRPr="00A6484F">
      <w:rPr>
        <w:sz w:val="24"/>
        <w:szCs w:val="24"/>
      </w:rPr>
      <w:fldChar w:fldCharType="begin"/>
    </w:r>
    <w:r w:rsidRPr="00A6484F">
      <w:rPr>
        <w:sz w:val="24"/>
        <w:szCs w:val="24"/>
      </w:rPr>
      <w:instrText>PAGE   \* MERGEFORMAT</w:instrText>
    </w:r>
    <w:r w:rsidRPr="00A6484F">
      <w:rPr>
        <w:sz w:val="24"/>
        <w:szCs w:val="24"/>
      </w:rPr>
      <w:fldChar w:fldCharType="separate"/>
    </w:r>
    <w:r w:rsidR="009136BA">
      <w:rPr>
        <w:noProof/>
        <w:sz w:val="24"/>
        <w:szCs w:val="24"/>
      </w:rPr>
      <w:t>2</w:t>
    </w:r>
    <w:r w:rsidRPr="00A6484F">
      <w:rPr>
        <w:sz w:val="24"/>
        <w:szCs w:val="24"/>
      </w:rPr>
      <w:fldChar w:fldCharType="end"/>
    </w:r>
  </w:p>
  <w:p w:rsidR="00A6484F" w:rsidRDefault="00A64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C0"/>
    <w:multiLevelType w:val="multilevel"/>
    <w:tmpl w:val="833C3BE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5D570B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6C68"/>
    <w:multiLevelType w:val="hybridMultilevel"/>
    <w:tmpl w:val="474220D0"/>
    <w:lvl w:ilvl="0" w:tplc="AF90C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102BB"/>
    <w:multiLevelType w:val="hybridMultilevel"/>
    <w:tmpl w:val="00D2D5AC"/>
    <w:lvl w:ilvl="0" w:tplc="BE7C2614">
      <w:start w:val="1"/>
      <w:numFmt w:val="decimal"/>
      <w:lvlText w:val="%1."/>
      <w:lvlJc w:val="left"/>
      <w:pPr>
        <w:ind w:left="229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B01C1B"/>
    <w:multiLevelType w:val="hybridMultilevel"/>
    <w:tmpl w:val="DDE894CE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06B92"/>
    <w:multiLevelType w:val="multilevel"/>
    <w:tmpl w:val="83B092CA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6">
    <w:nsid w:val="23C4572A"/>
    <w:multiLevelType w:val="hybridMultilevel"/>
    <w:tmpl w:val="406A76C0"/>
    <w:lvl w:ilvl="0" w:tplc="3392C1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719271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623F8"/>
    <w:multiLevelType w:val="hybridMultilevel"/>
    <w:tmpl w:val="2D185814"/>
    <w:lvl w:ilvl="0" w:tplc="BE7C26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CC756B"/>
    <w:multiLevelType w:val="multilevel"/>
    <w:tmpl w:val="B05669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E24AFD"/>
    <w:multiLevelType w:val="multilevel"/>
    <w:tmpl w:val="07E8AE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>
    <w:nsid w:val="49045A8B"/>
    <w:multiLevelType w:val="hybridMultilevel"/>
    <w:tmpl w:val="9DE614C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7"/>
        </w:tabs>
        <w:ind w:left="1797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4D9468A2"/>
    <w:multiLevelType w:val="multilevel"/>
    <w:tmpl w:val="A3B01D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5A03233"/>
    <w:multiLevelType w:val="hybridMultilevel"/>
    <w:tmpl w:val="9FE2499C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E32233"/>
    <w:multiLevelType w:val="hybridMultilevel"/>
    <w:tmpl w:val="629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A79D6"/>
    <w:multiLevelType w:val="hybridMultilevel"/>
    <w:tmpl w:val="8F86842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6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6"/>
    <w:rsid w:val="00005C1F"/>
    <w:rsid w:val="00033040"/>
    <w:rsid w:val="00086E5D"/>
    <w:rsid w:val="000B5203"/>
    <w:rsid w:val="000B5BFD"/>
    <w:rsid w:val="000D573C"/>
    <w:rsid w:val="000E238E"/>
    <w:rsid w:val="000E548B"/>
    <w:rsid w:val="00135880"/>
    <w:rsid w:val="00142E8F"/>
    <w:rsid w:val="00152F65"/>
    <w:rsid w:val="00164C31"/>
    <w:rsid w:val="00182D2C"/>
    <w:rsid w:val="001B1D2E"/>
    <w:rsid w:val="001B5C0E"/>
    <w:rsid w:val="001C2AE2"/>
    <w:rsid w:val="001C2B37"/>
    <w:rsid w:val="001C5592"/>
    <w:rsid w:val="001D7C80"/>
    <w:rsid w:val="001F534C"/>
    <w:rsid w:val="00213038"/>
    <w:rsid w:val="00231B54"/>
    <w:rsid w:val="0025534F"/>
    <w:rsid w:val="002656FD"/>
    <w:rsid w:val="00290346"/>
    <w:rsid w:val="002B471A"/>
    <w:rsid w:val="002C37F6"/>
    <w:rsid w:val="002E027F"/>
    <w:rsid w:val="002E4912"/>
    <w:rsid w:val="002F7AA8"/>
    <w:rsid w:val="00310313"/>
    <w:rsid w:val="003118BF"/>
    <w:rsid w:val="00320F3A"/>
    <w:rsid w:val="00321B42"/>
    <w:rsid w:val="003311B1"/>
    <w:rsid w:val="003417A8"/>
    <w:rsid w:val="00346CF5"/>
    <w:rsid w:val="00352CA7"/>
    <w:rsid w:val="003605CB"/>
    <w:rsid w:val="00367B09"/>
    <w:rsid w:val="0038320D"/>
    <w:rsid w:val="003859FA"/>
    <w:rsid w:val="00386042"/>
    <w:rsid w:val="003A4B43"/>
    <w:rsid w:val="003C118B"/>
    <w:rsid w:val="003C42BD"/>
    <w:rsid w:val="003E27F9"/>
    <w:rsid w:val="004056CD"/>
    <w:rsid w:val="00407440"/>
    <w:rsid w:val="00410868"/>
    <w:rsid w:val="00421031"/>
    <w:rsid w:val="0042629A"/>
    <w:rsid w:val="00434066"/>
    <w:rsid w:val="00441FF0"/>
    <w:rsid w:val="00442247"/>
    <w:rsid w:val="0045093A"/>
    <w:rsid w:val="0045693D"/>
    <w:rsid w:val="0046408E"/>
    <w:rsid w:val="00491E24"/>
    <w:rsid w:val="004A1399"/>
    <w:rsid w:val="004A313D"/>
    <w:rsid w:val="004B665B"/>
    <w:rsid w:val="004C34CB"/>
    <w:rsid w:val="004C560B"/>
    <w:rsid w:val="004F12E2"/>
    <w:rsid w:val="005028C0"/>
    <w:rsid w:val="005123EC"/>
    <w:rsid w:val="005236A1"/>
    <w:rsid w:val="00527B35"/>
    <w:rsid w:val="005317BD"/>
    <w:rsid w:val="00531839"/>
    <w:rsid w:val="0053610B"/>
    <w:rsid w:val="00540243"/>
    <w:rsid w:val="005508C6"/>
    <w:rsid w:val="00564685"/>
    <w:rsid w:val="00571E73"/>
    <w:rsid w:val="005735EC"/>
    <w:rsid w:val="00575E27"/>
    <w:rsid w:val="0058448C"/>
    <w:rsid w:val="005C2637"/>
    <w:rsid w:val="005C2C00"/>
    <w:rsid w:val="005D1AE7"/>
    <w:rsid w:val="00606817"/>
    <w:rsid w:val="00662CB1"/>
    <w:rsid w:val="00671CBD"/>
    <w:rsid w:val="00681701"/>
    <w:rsid w:val="00682F55"/>
    <w:rsid w:val="0068682E"/>
    <w:rsid w:val="00694107"/>
    <w:rsid w:val="006B5B00"/>
    <w:rsid w:val="006C282E"/>
    <w:rsid w:val="006D2AF0"/>
    <w:rsid w:val="00751CE7"/>
    <w:rsid w:val="00763018"/>
    <w:rsid w:val="00763766"/>
    <w:rsid w:val="00782095"/>
    <w:rsid w:val="007A4FBC"/>
    <w:rsid w:val="007B1813"/>
    <w:rsid w:val="007B19A2"/>
    <w:rsid w:val="007B56F7"/>
    <w:rsid w:val="007B7DA0"/>
    <w:rsid w:val="007C3B12"/>
    <w:rsid w:val="007D494E"/>
    <w:rsid w:val="007F6AB2"/>
    <w:rsid w:val="008028DA"/>
    <w:rsid w:val="00802C96"/>
    <w:rsid w:val="00832200"/>
    <w:rsid w:val="0083761D"/>
    <w:rsid w:val="00837BEC"/>
    <w:rsid w:val="00854E40"/>
    <w:rsid w:val="0085650F"/>
    <w:rsid w:val="00866B44"/>
    <w:rsid w:val="00870734"/>
    <w:rsid w:val="008871B3"/>
    <w:rsid w:val="0089438D"/>
    <w:rsid w:val="008A3AFC"/>
    <w:rsid w:val="008B179C"/>
    <w:rsid w:val="008D3BE7"/>
    <w:rsid w:val="009009A0"/>
    <w:rsid w:val="00901D4E"/>
    <w:rsid w:val="009136BA"/>
    <w:rsid w:val="009309CC"/>
    <w:rsid w:val="009419B1"/>
    <w:rsid w:val="00942D9F"/>
    <w:rsid w:val="00944E9F"/>
    <w:rsid w:val="00946DCD"/>
    <w:rsid w:val="00960CFE"/>
    <w:rsid w:val="009657A6"/>
    <w:rsid w:val="0097054F"/>
    <w:rsid w:val="009709D7"/>
    <w:rsid w:val="00971545"/>
    <w:rsid w:val="009A073B"/>
    <w:rsid w:val="009B72EE"/>
    <w:rsid w:val="009D5EE5"/>
    <w:rsid w:val="009D73AC"/>
    <w:rsid w:val="009E1A2A"/>
    <w:rsid w:val="009E2FC4"/>
    <w:rsid w:val="009E493F"/>
    <w:rsid w:val="009F2AC1"/>
    <w:rsid w:val="00A04E9E"/>
    <w:rsid w:val="00A121B7"/>
    <w:rsid w:val="00A27265"/>
    <w:rsid w:val="00A41357"/>
    <w:rsid w:val="00A45AC4"/>
    <w:rsid w:val="00A522E8"/>
    <w:rsid w:val="00A5704A"/>
    <w:rsid w:val="00A63F11"/>
    <w:rsid w:val="00A6484F"/>
    <w:rsid w:val="00A733EA"/>
    <w:rsid w:val="00A80474"/>
    <w:rsid w:val="00A96BA2"/>
    <w:rsid w:val="00AA38AD"/>
    <w:rsid w:val="00AC07C1"/>
    <w:rsid w:val="00AC39F8"/>
    <w:rsid w:val="00AC7529"/>
    <w:rsid w:val="00AD10CF"/>
    <w:rsid w:val="00B17162"/>
    <w:rsid w:val="00B2572F"/>
    <w:rsid w:val="00B370C3"/>
    <w:rsid w:val="00B41C6B"/>
    <w:rsid w:val="00B62DE0"/>
    <w:rsid w:val="00B6636E"/>
    <w:rsid w:val="00B66950"/>
    <w:rsid w:val="00BA307E"/>
    <w:rsid w:val="00BA3666"/>
    <w:rsid w:val="00BA4238"/>
    <w:rsid w:val="00BA4C8F"/>
    <w:rsid w:val="00BB00B0"/>
    <w:rsid w:val="00BB1BCB"/>
    <w:rsid w:val="00BD4941"/>
    <w:rsid w:val="00BE0EAE"/>
    <w:rsid w:val="00BE5594"/>
    <w:rsid w:val="00C038A1"/>
    <w:rsid w:val="00C344E7"/>
    <w:rsid w:val="00C500E3"/>
    <w:rsid w:val="00C52752"/>
    <w:rsid w:val="00C608E0"/>
    <w:rsid w:val="00C65898"/>
    <w:rsid w:val="00CB7C79"/>
    <w:rsid w:val="00CC029D"/>
    <w:rsid w:val="00CC1DEA"/>
    <w:rsid w:val="00CE6188"/>
    <w:rsid w:val="00CE6738"/>
    <w:rsid w:val="00D23C83"/>
    <w:rsid w:val="00D2450C"/>
    <w:rsid w:val="00D4296B"/>
    <w:rsid w:val="00D602C4"/>
    <w:rsid w:val="00D60B92"/>
    <w:rsid w:val="00D67B65"/>
    <w:rsid w:val="00D969AB"/>
    <w:rsid w:val="00DA24A2"/>
    <w:rsid w:val="00DC03D9"/>
    <w:rsid w:val="00DC5177"/>
    <w:rsid w:val="00DE343F"/>
    <w:rsid w:val="00DE432B"/>
    <w:rsid w:val="00DE473D"/>
    <w:rsid w:val="00DF6902"/>
    <w:rsid w:val="00E14BFC"/>
    <w:rsid w:val="00E256F6"/>
    <w:rsid w:val="00E34880"/>
    <w:rsid w:val="00E6531C"/>
    <w:rsid w:val="00E93060"/>
    <w:rsid w:val="00F03E66"/>
    <w:rsid w:val="00F12D73"/>
    <w:rsid w:val="00F175F0"/>
    <w:rsid w:val="00F22E12"/>
    <w:rsid w:val="00F275E8"/>
    <w:rsid w:val="00F40156"/>
    <w:rsid w:val="00F41173"/>
    <w:rsid w:val="00F4364A"/>
    <w:rsid w:val="00F55409"/>
    <w:rsid w:val="00F720B3"/>
    <w:rsid w:val="00F75FCB"/>
    <w:rsid w:val="00F907D9"/>
    <w:rsid w:val="00F97D56"/>
    <w:rsid w:val="00FA195F"/>
    <w:rsid w:val="00FC0657"/>
    <w:rsid w:val="00FC1B67"/>
    <w:rsid w:val="00FC1F77"/>
    <w:rsid w:val="00FD24A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D7E-FF71-4E21-9EBB-4F008BB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2</cp:revision>
  <cp:lastPrinted>2016-11-21T11:12:00Z</cp:lastPrinted>
  <dcterms:created xsi:type="dcterms:W3CDTF">2019-03-29T11:57:00Z</dcterms:created>
  <dcterms:modified xsi:type="dcterms:W3CDTF">2019-03-29T11:57:00Z</dcterms:modified>
</cp:coreProperties>
</file>