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525A" w14:textId="77777777" w:rsidR="00C712C1" w:rsidRPr="00C712C1" w:rsidRDefault="00C712C1" w:rsidP="00C712C1">
      <w:pPr>
        <w:widowControl w:val="0"/>
        <w:adjustRightInd w:val="0"/>
        <w:spacing w:after="200" w:line="276" w:lineRule="auto"/>
        <w:jc w:val="right"/>
        <w:rPr>
          <w:rFonts w:ascii="Times New Roman" w:eastAsia="Calibri" w:hAnsi="Times New Roman" w:cs="Times New Roman"/>
          <w:i/>
          <w:sz w:val="28"/>
          <w:szCs w:val="28"/>
          <w:lang w:eastAsia="ru-RU"/>
        </w:rPr>
      </w:pPr>
      <w:r w:rsidRPr="00C712C1">
        <w:rPr>
          <w:rFonts w:ascii="Times New Roman" w:eastAsia="Calibri" w:hAnsi="Times New Roman" w:cs="Times New Roman"/>
          <w:i/>
          <w:sz w:val="28"/>
          <w:szCs w:val="28"/>
          <w:lang w:eastAsia="ru-RU"/>
        </w:rPr>
        <w:t xml:space="preserve">Приложение 1 к постановлению комиссии по делам </w:t>
      </w:r>
    </w:p>
    <w:p w14:paraId="57EE039C" w14:textId="77777777" w:rsidR="00C712C1" w:rsidRPr="00C712C1" w:rsidRDefault="00C712C1" w:rsidP="00C712C1">
      <w:pPr>
        <w:widowControl w:val="0"/>
        <w:adjustRightInd w:val="0"/>
        <w:spacing w:after="200" w:line="276" w:lineRule="auto"/>
        <w:contextualSpacing/>
        <w:jc w:val="right"/>
        <w:rPr>
          <w:rFonts w:ascii="Times New Roman" w:eastAsia="Calibri" w:hAnsi="Times New Roman" w:cs="Times New Roman"/>
          <w:i/>
          <w:sz w:val="28"/>
          <w:szCs w:val="28"/>
          <w:lang w:eastAsia="ru-RU"/>
        </w:rPr>
      </w:pPr>
      <w:r w:rsidRPr="00C712C1">
        <w:rPr>
          <w:rFonts w:ascii="Times New Roman" w:eastAsia="Calibri" w:hAnsi="Times New Roman" w:cs="Times New Roman"/>
          <w:i/>
          <w:sz w:val="28"/>
          <w:szCs w:val="28"/>
          <w:lang w:eastAsia="ru-RU"/>
        </w:rPr>
        <w:t xml:space="preserve">несовершеннолетних и защите их прав </w:t>
      </w:r>
    </w:p>
    <w:p w14:paraId="610D6B5C" w14:textId="77777777" w:rsidR="00C712C1" w:rsidRPr="00C712C1" w:rsidRDefault="00C712C1" w:rsidP="00C712C1">
      <w:pPr>
        <w:widowControl w:val="0"/>
        <w:adjustRightInd w:val="0"/>
        <w:spacing w:after="200" w:line="276" w:lineRule="auto"/>
        <w:contextualSpacing/>
        <w:jc w:val="right"/>
        <w:rPr>
          <w:rFonts w:ascii="Times New Roman" w:eastAsia="Calibri" w:hAnsi="Times New Roman" w:cs="Times New Roman"/>
          <w:i/>
          <w:sz w:val="28"/>
          <w:szCs w:val="28"/>
          <w:lang w:eastAsia="ru-RU"/>
        </w:rPr>
      </w:pPr>
      <w:r w:rsidRPr="00C712C1">
        <w:rPr>
          <w:rFonts w:ascii="Times New Roman" w:eastAsia="Calibri" w:hAnsi="Times New Roman" w:cs="Times New Roman"/>
          <w:i/>
          <w:sz w:val="28"/>
          <w:szCs w:val="28"/>
          <w:lang w:eastAsia="ru-RU"/>
        </w:rPr>
        <w:t xml:space="preserve">при Правительстве Ханты-Мансийского </w:t>
      </w:r>
    </w:p>
    <w:p w14:paraId="5ADC93A5" w14:textId="77777777" w:rsidR="00C712C1" w:rsidRPr="00C712C1" w:rsidRDefault="00C712C1" w:rsidP="00C712C1">
      <w:pPr>
        <w:widowControl w:val="0"/>
        <w:adjustRightInd w:val="0"/>
        <w:spacing w:after="200" w:line="276" w:lineRule="auto"/>
        <w:contextualSpacing/>
        <w:jc w:val="right"/>
        <w:rPr>
          <w:rFonts w:ascii="Times New Roman" w:eastAsia="Calibri" w:hAnsi="Times New Roman" w:cs="Times New Roman"/>
          <w:i/>
          <w:sz w:val="28"/>
          <w:szCs w:val="28"/>
          <w:lang w:eastAsia="ru-RU"/>
        </w:rPr>
      </w:pPr>
      <w:r w:rsidRPr="00C712C1">
        <w:rPr>
          <w:rFonts w:ascii="Times New Roman" w:eastAsia="Calibri" w:hAnsi="Times New Roman" w:cs="Times New Roman"/>
          <w:i/>
          <w:sz w:val="28"/>
          <w:szCs w:val="28"/>
          <w:lang w:eastAsia="ru-RU"/>
        </w:rPr>
        <w:t>автономного округа – Югры</w:t>
      </w:r>
    </w:p>
    <w:p w14:paraId="5B18F802" w14:textId="77777777" w:rsidR="00C712C1" w:rsidRPr="00C712C1" w:rsidRDefault="00C712C1" w:rsidP="00C712C1">
      <w:pPr>
        <w:widowControl w:val="0"/>
        <w:adjustRightInd w:val="0"/>
        <w:spacing w:after="200" w:line="276" w:lineRule="auto"/>
        <w:contextualSpacing/>
        <w:jc w:val="right"/>
        <w:rPr>
          <w:rFonts w:ascii="Times New Roman" w:eastAsia="Calibri" w:hAnsi="Times New Roman" w:cs="Times New Roman"/>
          <w:i/>
          <w:sz w:val="28"/>
          <w:szCs w:val="28"/>
          <w:lang w:eastAsia="ru-RU"/>
        </w:rPr>
      </w:pPr>
      <w:r w:rsidRPr="00C712C1">
        <w:rPr>
          <w:rFonts w:ascii="Times New Roman" w:eastAsia="Calibri" w:hAnsi="Times New Roman" w:cs="Times New Roman"/>
          <w:i/>
          <w:sz w:val="28"/>
          <w:szCs w:val="28"/>
          <w:lang w:eastAsia="ru-RU"/>
        </w:rPr>
        <w:t>от 11.10.2023 № 53</w:t>
      </w:r>
    </w:p>
    <w:p w14:paraId="67EF411C" w14:textId="77777777" w:rsidR="00C712C1" w:rsidRPr="00C712C1" w:rsidRDefault="00C712C1" w:rsidP="00C712C1">
      <w:pPr>
        <w:widowControl w:val="0"/>
        <w:adjustRightInd w:val="0"/>
        <w:spacing w:after="200" w:line="276" w:lineRule="auto"/>
        <w:contextualSpacing/>
        <w:jc w:val="right"/>
        <w:rPr>
          <w:rFonts w:ascii="Times New Roman" w:eastAsia="Calibri" w:hAnsi="Times New Roman" w:cs="Times New Roman"/>
          <w:b/>
          <w:sz w:val="28"/>
          <w:szCs w:val="28"/>
          <w:lang w:eastAsia="ru-RU"/>
        </w:rPr>
      </w:pPr>
    </w:p>
    <w:p w14:paraId="60A1CDF3" w14:textId="77777777" w:rsidR="00C712C1" w:rsidRPr="00C712C1" w:rsidRDefault="00C712C1" w:rsidP="00C712C1">
      <w:pPr>
        <w:widowControl w:val="0"/>
        <w:adjustRightInd w:val="0"/>
        <w:spacing w:after="200" w:line="276" w:lineRule="auto"/>
        <w:contextualSpacing/>
        <w:jc w:val="center"/>
        <w:rPr>
          <w:rFonts w:ascii="Times New Roman" w:eastAsia="Calibri" w:hAnsi="Times New Roman" w:cs="Times New Roman"/>
          <w:b/>
          <w:sz w:val="28"/>
          <w:szCs w:val="28"/>
          <w:lang w:eastAsia="ru-RU"/>
        </w:rPr>
      </w:pPr>
      <w:r w:rsidRPr="00C712C1">
        <w:rPr>
          <w:rFonts w:ascii="Times New Roman" w:eastAsia="Calibri" w:hAnsi="Times New Roman" w:cs="Times New Roman"/>
          <w:b/>
          <w:sz w:val="28"/>
          <w:szCs w:val="28"/>
          <w:lang w:eastAsia="ru-RU"/>
        </w:rPr>
        <w:t>ПОРЯДОК</w:t>
      </w:r>
    </w:p>
    <w:p w14:paraId="3A66CA01" w14:textId="77777777" w:rsidR="00C712C1" w:rsidRPr="00C712C1" w:rsidRDefault="00C712C1" w:rsidP="00C712C1">
      <w:pPr>
        <w:autoSpaceDE w:val="0"/>
        <w:autoSpaceDN w:val="0"/>
        <w:adjustRightInd w:val="0"/>
        <w:spacing w:after="200" w:line="276" w:lineRule="auto"/>
        <w:contextualSpacing/>
        <w:jc w:val="center"/>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t>межведомственного взаимодействия</w:t>
      </w:r>
      <w:r w:rsidRPr="00C712C1">
        <w:rPr>
          <w:rFonts w:ascii="Times New Roman" w:eastAsia="Calibri" w:hAnsi="Times New Roman" w:cs="Times New Roman"/>
          <w:b/>
          <w:sz w:val="28"/>
          <w:szCs w:val="28"/>
          <w:lang w:eastAsia="ru-RU"/>
        </w:rPr>
        <w:t xml:space="preserve"> комиссий по делам несовершеннолетних и защите их прав Ханты-Мансийского автономного округа - Югры </w:t>
      </w:r>
      <w:r w:rsidRPr="00C712C1">
        <w:rPr>
          <w:rFonts w:ascii="Times New Roman" w:eastAsia="Calibri" w:hAnsi="Times New Roman" w:cs="Times New Roman"/>
          <w:b/>
          <w:bCs/>
          <w:sz w:val="28"/>
          <w:szCs w:val="28"/>
          <w:lang w:eastAsia="ru-RU"/>
        </w:rPr>
        <w:t xml:space="preserve">и служб примирения </w:t>
      </w:r>
      <w:r w:rsidRPr="00C712C1">
        <w:rPr>
          <w:rFonts w:ascii="Times New Roman" w:eastAsia="Calibri" w:hAnsi="Times New Roman" w:cs="Times New Roman"/>
          <w:b/>
          <w:sz w:val="28"/>
          <w:szCs w:val="28"/>
          <w:lang w:eastAsia="ru-RU"/>
        </w:rPr>
        <w:t>Ханты-Мансийского автономного округа – Югры</w:t>
      </w:r>
      <w:r w:rsidRPr="00C712C1">
        <w:rPr>
          <w:rFonts w:ascii="Times New Roman" w:eastAsia="Calibri" w:hAnsi="Times New Roman" w:cs="Times New Roman"/>
          <w:b/>
          <w:bCs/>
          <w:sz w:val="28"/>
          <w:szCs w:val="28"/>
          <w:lang w:eastAsia="ru-RU"/>
        </w:rPr>
        <w:t xml:space="preserve"> по реализации восстановительного подхода в отношении несовершеннолетних и семей (далее – Порядок).</w:t>
      </w:r>
    </w:p>
    <w:p w14:paraId="14606354"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Calibri" w:hAnsi="Times New Roman" w:cs="Times New Roman"/>
          <w:b/>
          <w:bCs/>
          <w:sz w:val="28"/>
          <w:szCs w:val="28"/>
          <w:lang w:eastAsia="ru-RU"/>
        </w:rPr>
      </w:pPr>
    </w:p>
    <w:p w14:paraId="50CF549F" w14:textId="77777777" w:rsidR="00C712C1" w:rsidRPr="00C712C1" w:rsidRDefault="00C712C1" w:rsidP="00C712C1">
      <w:pPr>
        <w:numPr>
          <w:ilvl w:val="0"/>
          <w:numId w:val="1"/>
        </w:numPr>
        <w:autoSpaceDE w:val="0"/>
        <w:autoSpaceDN w:val="0"/>
        <w:adjustRightInd w:val="0"/>
        <w:spacing w:after="0" w:line="276" w:lineRule="auto"/>
        <w:contextualSpacing/>
        <w:jc w:val="center"/>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t>Общие положения.</w:t>
      </w:r>
    </w:p>
    <w:p w14:paraId="3CEE4010" w14:textId="77777777" w:rsidR="00C712C1" w:rsidRPr="00C712C1" w:rsidRDefault="00C712C1" w:rsidP="00C712C1">
      <w:pPr>
        <w:autoSpaceDE w:val="0"/>
        <w:autoSpaceDN w:val="0"/>
        <w:adjustRightInd w:val="0"/>
        <w:spacing w:after="0" w:line="276" w:lineRule="auto"/>
        <w:ind w:left="1069" w:firstLine="709"/>
        <w:contextualSpacing/>
        <w:jc w:val="both"/>
        <w:rPr>
          <w:rFonts w:ascii="Times New Roman" w:eastAsia="Calibri" w:hAnsi="Times New Roman" w:cs="Times New Roman"/>
          <w:b/>
          <w:bCs/>
          <w:sz w:val="28"/>
          <w:szCs w:val="28"/>
          <w:lang w:eastAsia="ru-RU"/>
        </w:rPr>
      </w:pPr>
    </w:p>
    <w:p w14:paraId="1B1C79A9" w14:textId="77777777" w:rsidR="00C712C1" w:rsidRPr="00C712C1" w:rsidRDefault="00C712C1" w:rsidP="00C712C1">
      <w:pPr>
        <w:numPr>
          <w:ilvl w:val="1"/>
          <w:numId w:val="1"/>
        </w:numPr>
        <w:autoSpaceDE w:val="0"/>
        <w:autoSpaceDN w:val="0"/>
        <w:adjustRightInd w:val="0"/>
        <w:spacing w:after="0" w:line="276" w:lineRule="auto"/>
        <w:ind w:left="0" w:firstLine="709"/>
        <w:contextualSpacing/>
        <w:jc w:val="both"/>
        <w:rPr>
          <w:rFonts w:ascii="Times New Roman" w:eastAsia="Calibri" w:hAnsi="Times New Roman" w:cs="Times New Roman"/>
          <w:bCs/>
          <w:sz w:val="28"/>
          <w:szCs w:val="28"/>
          <w:lang w:eastAsia="ru-RU"/>
        </w:rPr>
      </w:pPr>
      <w:r w:rsidRPr="00C712C1">
        <w:rPr>
          <w:rFonts w:ascii="Times New Roman" w:eastAsia="Calibri" w:hAnsi="Times New Roman" w:cs="Times New Roman"/>
          <w:bCs/>
          <w:sz w:val="28"/>
          <w:szCs w:val="28"/>
          <w:lang w:eastAsia="ru-RU"/>
        </w:rPr>
        <w:t>Порядок межведомственного взаимодействия комиссий</w:t>
      </w:r>
      <w:r w:rsidRPr="00C712C1">
        <w:rPr>
          <w:rFonts w:ascii="Times New Roman" w:eastAsia="Calibri" w:hAnsi="Times New Roman" w:cs="Times New Roman"/>
          <w:bCs/>
          <w:sz w:val="28"/>
          <w:szCs w:val="28"/>
          <w:lang w:eastAsia="ru-RU"/>
        </w:rPr>
        <w:br/>
        <w:t>по делам несовершеннолетних и защите их прав Ханты-Мансийского автономного округа – Югры и служб примирения Ханты-Мансийского автономного округа – Югры определяет механизм взаимодействия по вопросам реализации восстановительных программ с целью совершенствования деятельности органов и учреждений системы профилактики безнадзорности и правонарушений несовершеннолетних Ханты-Мансийского автономного округа – Югры.</w:t>
      </w:r>
    </w:p>
    <w:p w14:paraId="2E7405B0" w14:textId="77777777" w:rsidR="00C712C1" w:rsidRPr="00C712C1" w:rsidRDefault="00C712C1" w:rsidP="00C712C1">
      <w:pPr>
        <w:numPr>
          <w:ilvl w:val="1"/>
          <w:numId w:val="1"/>
        </w:numPr>
        <w:autoSpaceDE w:val="0"/>
        <w:autoSpaceDN w:val="0"/>
        <w:adjustRightInd w:val="0"/>
        <w:spacing w:after="0" w:line="276" w:lineRule="auto"/>
        <w:ind w:left="0" w:firstLine="709"/>
        <w:contextualSpacing/>
        <w:jc w:val="both"/>
        <w:rPr>
          <w:rFonts w:ascii="Times New Roman" w:eastAsia="Calibri" w:hAnsi="Times New Roman" w:cs="Times New Roman"/>
          <w:bCs/>
          <w:sz w:val="28"/>
          <w:szCs w:val="28"/>
          <w:lang w:eastAsia="ru-RU"/>
        </w:rPr>
      </w:pPr>
      <w:r w:rsidRPr="00C712C1">
        <w:rPr>
          <w:rFonts w:ascii="Times New Roman" w:eastAsia="Calibri" w:hAnsi="Times New Roman" w:cs="Times New Roman"/>
          <w:bCs/>
          <w:sz w:val="28"/>
          <w:szCs w:val="28"/>
          <w:lang w:eastAsia="ru-RU"/>
        </w:rPr>
        <w:t>Проведение восстановительных программ одна из форм индивидуальной профилактической работы в отношении несовершеннолетних, поддержки и защиты семьи с несовершеннолетними детьми.</w:t>
      </w:r>
    </w:p>
    <w:p w14:paraId="340AFABE" w14:textId="77777777" w:rsidR="00C712C1" w:rsidRPr="00C712C1" w:rsidRDefault="00C712C1" w:rsidP="00C712C1">
      <w:pPr>
        <w:numPr>
          <w:ilvl w:val="1"/>
          <w:numId w:val="1"/>
        </w:numPr>
        <w:autoSpaceDE w:val="0"/>
        <w:autoSpaceDN w:val="0"/>
        <w:adjustRightInd w:val="0"/>
        <w:spacing w:after="0" w:line="276" w:lineRule="auto"/>
        <w:ind w:left="0" w:firstLine="709"/>
        <w:contextualSpacing/>
        <w:jc w:val="both"/>
        <w:rPr>
          <w:rFonts w:ascii="Times New Roman" w:eastAsia="Calibri" w:hAnsi="Times New Roman" w:cs="Times New Roman"/>
          <w:bCs/>
          <w:sz w:val="28"/>
          <w:szCs w:val="28"/>
          <w:lang w:eastAsia="ru-RU"/>
        </w:rPr>
      </w:pPr>
      <w:r w:rsidRPr="00C712C1">
        <w:rPr>
          <w:rFonts w:ascii="Times New Roman" w:eastAsia="Calibri" w:hAnsi="Times New Roman" w:cs="Times New Roman"/>
          <w:bCs/>
          <w:sz w:val="28"/>
          <w:szCs w:val="28"/>
          <w:lang w:eastAsia="ru-RU"/>
        </w:rPr>
        <w:t>Используемые в настоящем Порядке сокращения и термины:</w:t>
      </w:r>
    </w:p>
    <w:p w14:paraId="244221A4"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 New Roman" w:hAnsi="Times New Roman" w:cs="Times New Roman"/>
          <w:sz w:val="28"/>
          <w:szCs w:val="28"/>
          <w:lang w:eastAsia="ru-RU"/>
        </w:rPr>
      </w:pPr>
      <w:r w:rsidRPr="00C712C1">
        <w:rPr>
          <w:rFonts w:ascii="Times New Roman" w:eastAsia="TimesNewRomanPSMT" w:hAnsi="Times New Roman" w:cs="Times New Roman"/>
          <w:sz w:val="28"/>
          <w:szCs w:val="28"/>
          <w:lang w:eastAsia="ru-RU"/>
        </w:rPr>
        <w:t>Восстановительные программы (ВП) – способ реагирования на конфликтные ситуации и правонарушения, предполагающие участие нейтрального ведущего (медиатора) на основе ценностей восстановительного подхода;</w:t>
      </w:r>
    </w:p>
    <w:p w14:paraId="18116985" w14:textId="77777777" w:rsidR="00C712C1" w:rsidRPr="00C712C1" w:rsidRDefault="00C712C1" w:rsidP="00C712C1">
      <w:pPr>
        <w:spacing w:after="200" w:line="276" w:lineRule="auto"/>
        <w:ind w:firstLine="709"/>
        <w:contextualSpacing/>
        <w:jc w:val="both"/>
        <w:rPr>
          <w:rFonts w:ascii="Times New Roman" w:eastAsia="Times New Roman" w:hAnsi="Times New Roman" w:cs="Times New Roman"/>
          <w:sz w:val="28"/>
          <w:szCs w:val="28"/>
          <w:lang w:eastAsia="ru-RU"/>
        </w:rPr>
      </w:pPr>
      <w:r w:rsidRPr="00C712C1">
        <w:rPr>
          <w:rFonts w:ascii="Times New Roman" w:eastAsia="Times New Roman" w:hAnsi="Times New Roman" w:cs="Times New Roman"/>
          <w:sz w:val="28"/>
          <w:szCs w:val="28"/>
          <w:lang w:eastAsia="ru-RU"/>
        </w:rPr>
        <w:t>Ведущий ВП – ведущий восстановительных программ (специалист, владеющий технологией проведения программы восстановительного разрешения конфликтов и криминальных ситуаций);</w:t>
      </w:r>
    </w:p>
    <w:p w14:paraId="6F09DE18"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 комиссия по делам несовершеннолетних и защите их прав муниципального </w:t>
      </w:r>
      <w:r w:rsidRPr="00C712C1">
        <w:rPr>
          <w:rFonts w:ascii="Times New Roman" w:eastAsia="Calibri" w:hAnsi="Times New Roman" w:cs="Times New Roman"/>
          <w:bCs/>
          <w:sz w:val="28"/>
          <w:szCs w:val="28"/>
          <w:lang w:eastAsia="ru-RU"/>
        </w:rPr>
        <w:t xml:space="preserve">образования </w:t>
      </w:r>
      <w:r w:rsidRPr="00C712C1">
        <w:rPr>
          <w:rFonts w:ascii="Times New Roman" w:eastAsia="Calibri" w:hAnsi="Times New Roman" w:cs="Times New Roman"/>
          <w:sz w:val="28"/>
          <w:szCs w:val="28"/>
          <w:lang w:eastAsia="ru-RU"/>
        </w:rPr>
        <w:t>Ханты-Мансийского автономного округа – Югры, муниципальные комиссии;</w:t>
      </w:r>
    </w:p>
    <w:p w14:paraId="689A2332"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lastRenderedPageBreak/>
        <w:t>ОРВТ – организация социального обслуживания или образовательная организация, муниципальная служба примирения, вне зависимости от её ведомственной принадлежности, реализующая восстановительные технологии в отношении несовершеннолетних обучающихся, несовершеннолетних правонарушителей и членов их семей;</w:t>
      </w:r>
    </w:p>
    <w:p w14:paraId="7C452554"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СОП – социально опасное положение;</w:t>
      </w:r>
    </w:p>
    <w:p w14:paraId="03B60480"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Calibri" w:hAnsi="Times New Roman" w:cs="Times New Roman"/>
          <w:sz w:val="28"/>
          <w:szCs w:val="28"/>
          <w:lang w:eastAsia="ru-RU"/>
        </w:rPr>
      </w:pPr>
      <w:r w:rsidRPr="00C712C1">
        <w:rPr>
          <w:rFonts w:ascii="Times New Roman" w:eastAsia="TimesNewRomanPSMT" w:hAnsi="Times New Roman" w:cs="Times New Roman"/>
          <w:sz w:val="28"/>
          <w:szCs w:val="28"/>
          <w:lang w:eastAsia="ru-RU"/>
        </w:rPr>
        <w:t>ПДН ТОВД – подразделение по делам несовершеннолетних территориальных органов внутренних дел</w:t>
      </w:r>
      <w:r w:rsidRPr="00C712C1">
        <w:rPr>
          <w:rFonts w:ascii="Times New Roman" w:eastAsia="Calibri" w:hAnsi="Times New Roman" w:cs="Times New Roman"/>
          <w:sz w:val="28"/>
          <w:szCs w:val="28"/>
          <w:lang w:eastAsia="ru-RU"/>
        </w:rPr>
        <w:t xml:space="preserve"> Ханты-Мансийского автономного округа – Югры;</w:t>
      </w:r>
    </w:p>
    <w:p w14:paraId="78D75513"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Calibri" w:hAnsi="Times New Roman" w:cs="Times New Roman"/>
          <w:sz w:val="28"/>
          <w:szCs w:val="28"/>
          <w:lang w:eastAsia="ru-RU"/>
        </w:rPr>
        <w:t xml:space="preserve">Специалист отдела по организации деятельности КДН и ЗП по координации ИПР – специалист, осуществляющий координацию проведения индивидуальной профилактической работы органами и учреждениями </w:t>
      </w:r>
      <w:proofErr w:type="gramStart"/>
      <w:r w:rsidRPr="00C712C1">
        <w:rPr>
          <w:rFonts w:ascii="Times New Roman" w:eastAsia="Calibri" w:hAnsi="Times New Roman" w:cs="Times New Roman"/>
          <w:sz w:val="28"/>
          <w:szCs w:val="28"/>
          <w:lang w:eastAsia="ru-RU"/>
        </w:rPr>
        <w:t>системы  профилактики</w:t>
      </w:r>
      <w:proofErr w:type="gramEnd"/>
      <w:r w:rsidRPr="00C712C1">
        <w:rPr>
          <w:rFonts w:ascii="Times New Roman" w:eastAsia="Calibri" w:hAnsi="Times New Roman" w:cs="Times New Roman"/>
          <w:sz w:val="28"/>
          <w:szCs w:val="28"/>
          <w:lang w:eastAsia="ru-RU"/>
        </w:rPr>
        <w:t xml:space="preserve"> в отношении несовершеннолетних и семей с несовершеннолетними детьми, находящихся в социально опасном положении;</w:t>
      </w:r>
    </w:p>
    <w:p w14:paraId="77E7AB0A"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Случай – административное правонарушение, общественно опасное или уголовное деяние, совершенное несовершеннолетним, повлекшее причинение вреда (морального, материального, физического) пострадавшей стороне, конфликтные ситуации между участниками образовательного процесса, конфликтные ситуации в семье. </w:t>
      </w:r>
    </w:p>
    <w:p w14:paraId="0D99A9A1"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p>
    <w:p w14:paraId="5B0D36DD" w14:textId="77777777" w:rsidR="00C712C1" w:rsidRPr="00C712C1" w:rsidRDefault="00C712C1" w:rsidP="00C712C1">
      <w:pPr>
        <w:numPr>
          <w:ilvl w:val="0"/>
          <w:numId w:val="1"/>
        </w:numPr>
        <w:autoSpaceDE w:val="0"/>
        <w:autoSpaceDN w:val="0"/>
        <w:adjustRightInd w:val="0"/>
        <w:spacing w:after="0" w:line="276" w:lineRule="auto"/>
        <w:ind w:firstLine="709"/>
        <w:contextualSpacing/>
        <w:jc w:val="both"/>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t>Цели и задачи, ценности примирения Порядка.</w:t>
      </w:r>
    </w:p>
    <w:p w14:paraId="24FEB107" w14:textId="77777777" w:rsidR="00C712C1" w:rsidRPr="00C712C1" w:rsidRDefault="00C712C1" w:rsidP="00C712C1">
      <w:pPr>
        <w:autoSpaceDE w:val="0"/>
        <w:autoSpaceDN w:val="0"/>
        <w:adjustRightInd w:val="0"/>
        <w:spacing w:after="0" w:line="276" w:lineRule="auto"/>
        <w:ind w:left="1778"/>
        <w:contextualSpacing/>
        <w:jc w:val="both"/>
        <w:rPr>
          <w:rFonts w:ascii="Times New Roman" w:eastAsia="Calibri" w:hAnsi="Times New Roman" w:cs="Times New Roman"/>
          <w:b/>
          <w:bCs/>
          <w:sz w:val="28"/>
          <w:szCs w:val="28"/>
          <w:lang w:eastAsia="ru-RU"/>
        </w:rPr>
      </w:pPr>
    </w:p>
    <w:p w14:paraId="59DA0CDE" w14:textId="77777777" w:rsidR="00C712C1" w:rsidRPr="00C712C1" w:rsidRDefault="00C712C1" w:rsidP="00C712C1">
      <w:pPr>
        <w:numPr>
          <w:ilvl w:val="1"/>
          <w:numId w:val="2"/>
        </w:numPr>
        <w:autoSpaceDE w:val="0"/>
        <w:autoSpaceDN w:val="0"/>
        <w:adjustRightInd w:val="0"/>
        <w:spacing w:after="0" w:line="276" w:lineRule="auto"/>
        <w:ind w:left="0" w:firstLine="709"/>
        <w:contextualSpacing/>
        <w:jc w:val="both"/>
        <w:rPr>
          <w:rFonts w:ascii="Times New Roman" w:eastAsia="TimesNewRomanPSMT" w:hAnsi="Times New Roman" w:cs="Times New Roman"/>
          <w:sz w:val="28"/>
          <w:szCs w:val="28"/>
          <w:lang w:eastAsia="ru-RU"/>
        </w:rPr>
      </w:pPr>
      <w:r w:rsidRPr="00C712C1">
        <w:rPr>
          <w:rFonts w:ascii="Times New Roman" w:eastAsia="Calibri" w:hAnsi="Times New Roman" w:cs="Times New Roman"/>
          <w:bCs/>
          <w:sz w:val="28"/>
          <w:szCs w:val="28"/>
          <w:lang w:eastAsia="ru-RU"/>
        </w:rPr>
        <w:t>Цель</w:t>
      </w:r>
      <w:r w:rsidRPr="00C712C1">
        <w:rPr>
          <w:rFonts w:ascii="Times New Roman" w:eastAsia="TimesNewRomanPSMT" w:hAnsi="Times New Roman" w:cs="Times New Roman"/>
          <w:sz w:val="28"/>
          <w:szCs w:val="28"/>
          <w:lang w:eastAsia="ru-RU"/>
        </w:rPr>
        <w:t xml:space="preserve">: содействие профилактике правонарушений, конфликтных ситуаций в образовательном процессе, конфликтных ситуаций в семье и комплексной социально-педагогической реабилитации </w:t>
      </w:r>
      <w:proofErr w:type="gramStart"/>
      <w:r w:rsidRPr="00C712C1">
        <w:rPr>
          <w:rFonts w:ascii="Times New Roman" w:eastAsia="TimesNewRomanPSMT" w:hAnsi="Times New Roman" w:cs="Times New Roman"/>
          <w:sz w:val="28"/>
          <w:szCs w:val="28"/>
          <w:lang w:eastAsia="ru-RU"/>
        </w:rPr>
        <w:t>несовершеннолетних  средствами</w:t>
      </w:r>
      <w:proofErr w:type="gramEnd"/>
      <w:r w:rsidRPr="00C712C1">
        <w:rPr>
          <w:rFonts w:ascii="Times New Roman" w:eastAsia="TimesNewRomanPSMT" w:hAnsi="Times New Roman" w:cs="Times New Roman"/>
          <w:sz w:val="28"/>
          <w:szCs w:val="28"/>
          <w:lang w:eastAsia="ru-RU"/>
        </w:rPr>
        <w:t xml:space="preserve"> восстановительных и медиативных технологий на основе ценностей примирения.</w:t>
      </w:r>
    </w:p>
    <w:p w14:paraId="1D2C8AC0" w14:textId="77777777" w:rsidR="00C712C1" w:rsidRPr="00C712C1" w:rsidRDefault="00C712C1" w:rsidP="00C712C1">
      <w:pPr>
        <w:numPr>
          <w:ilvl w:val="1"/>
          <w:numId w:val="2"/>
        </w:numPr>
        <w:autoSpaceDE w:val="0"/>
        <w:autoSpaceDN w:val="0"/>
        <w:adjustRightInd w:val="0"/>
        <w:spacing w:after="0" w:line="276" w:lineRule="auto"/>
        <w:ind w:left="0" w:firstLine="709"/>
        <w:contextualSpacing/>
        <w:jc w:val="both"/>
        <w:rPr>
          <w:rFonts w:ascii="Times New Roman" w:eastAsia="Calibri" w:hAnsi="Times New Roman" w:cs="Times New Roman"/>
          <w:bCs/>
          <w:sz w:val="28"/>
          <w:szCs w:val="28"/>
          <w:lang w:eastAsia="ru-RU"/>
        </w:rPr>
      </w:pPr>
      <w:r w:rsidRPr="00C712C1">
        <w:rPr>
          <w:rFonts w:ascii="Times New Roman" w:eastAsia="Calibri" w:hAnsi="Times New Roman" w:cs="Times New Roman"/>
          <w:bCs/>
          <w:sz w:val="28"/>
          <w:szCs w:val="28"/>
          <w:lang w:eastAsia="ru-RU"/>
        </w:rPr>
        <w:t>Задачи:</w:t>
      </w:r>
    </w:p>
    <w:p w14:paraId="50D3A305" w14:textId="77777777" w:rsidR="00C712C1" w:rsidRPr="00C712C1" w:rsidRDefault="00C712C1" w:rsidP="00C712C1">
      <w:pPr>
        <w:numPr>
          <w:ilvl w:val="0"/>
          <w:numId w:val="3"/>
        </w:numPr>
        <w:autoSpaceDE w:val="0"/>
        <w:autoSpaceDN w:val="0"/>
        <w:adjustRightInd w:val="0"/>
        <w:spacing w:after="0" w:line="276" w:lineRule="auto"/>
        <w:ind w:left="0"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о</w:t>
      </w:r>
      <w:r w:rsidRPr="00C712C1">
        <w:rPr>
          <w:rFonts w:ascii="Times New Roman" w:eastAsia="Calibri" w:hAnsi="Times New Roman" w:cs="Times New Roman"/>
          <w:sz w:val="28"/>
          <w:szCs w:val="28"/>
          <w:lang w:eastAsia="ru-RU"/>
        </w:rPr>
        <w:t>беспечение согласованности действий органов и учреждений системы профилактики безнадзорности и правонарушений несовершеннолетних при о</w:t>
      </w:r>
      <w:r w:rsidRPr="00C712C1">
        <w:rPr>
          <w:rFonts w:ascii="Times New Roman" w:eastAsia="TimesNewRomanPSMT" w:hAnsi="Times New Roman" w:cs="Times New Roman"/>
          <w:sz w:val="28"/>
          <w:szCs w:val="28"/>
          <w:lang w:eastAsia="ru-RU"/>
        </w:rPr>
        <w:t>рганизации и проведении восстановительных программ по случаям:</w:t>
      </w:r>
    </w:p>
    <w:p w14:paraId="6221C44A" w14:textId="77777777" w:rsidR="00C712C1" w:rsidRPr="00C712C1" w:rsidRDefault="00C712C1" w:rsidP="00C712C1">
      <w:pPr>
        <w:autoSpaceDE w:val="0"/>
        <w:autoSpaceDN w:val="0"/>
        <w:adjustRightInd w:val="0"/>
        <w:spacing w:after="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2.2.1.1. совершения несовершеннолетними административных правонарушений, общественно опасных и уголовных деяний;</w:t>
      </w:r>
    </w:p>
    <w:p w14:paraId="4474440B" w14:textId="77777777" w:rsidR="00C712C1" w:rsidRPr="00C712C1" w:rsidRDefault="00C712C1" w:rsidP="00C712C1">
      <w:pPr>
        <w:autoSpaceDE w:val="0"/>
        <w:autoSpaceDN w:val="0"/>
        <w:adjustRightInd w:val="0"/>
        <w:spacing w:after="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2.2.1.2. конфликтов в образовательной среде;</w:t>
      </w:r>
    </w:p>
    <w:p w14:paraId="3B6328D2" w14:textId="77777777" w:rsidR="00C712C1" w:rsidRPr="00C712C1" w:rsidRDefault="00C712C1" w:rsidP="00C712C1">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2.2.1.3. конфликтных ситуаций в семье, нарушения детско-</w:t>
      </w:r>
      <w:proofErr w:type="gramStart"/>
      <w:r w:rsidRPr="00C712C1">
        <w:rPr>
          <w:rFonts w:ascii="Times New Roman" w:eastAsia="TimesNewRomanPSMT" w:hAnsi="Times New Roman" w:cs="Times New Roman"/>
          <w:sz w:val="28"/>
          <w:szCs w:val="28"/>
          <w:lang w:eastAsia="ru-RU"/>
        </w:rPr>
        <w:t>родительских  отношений</w:t>
      </w:r>
      <w:proofErr w:type="gramEnd"/>
      <w:r w:rsidRPr="00C712C1">
        <w:rPr>
          <w:rFonts w:ascii="Times New Roman" w:eastAsia="TimesNewRomanPSMT" w:hAnsi="Times New Roman" w:cs="Times New Roman"/>
          <w:sz w:val="28"/>
          <w:szCs w:val="28"/>
          <w:lang w:eastAsia="ru-RU"/>
        </w:rPr>
        <w:t>.</w:t>
      </w:r>
    </w:p>
    <w:p w14:paraId="6621DD6C" w14:textId="77777777" w:rsidR="00C712C1" w:rsidRPr="00C712C1" w:rsidRDefault="00C712C1" w:rsidP="00C712C1">
      <w:pPr>
        <w:numPr>
          <w:ilvl w:val="0"/>
          <w:numId w:val="3"/>
        </w:numPr>
        <w:autoSpaceDE w:val="0"/>
        <w:autoSpaceDN w:val="0"/>
        <w:adjustRightInd w:val="0"/>
        <w:spacing w:after="0" w:line="276"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социализация несовершеннолетних, вступивших в конфликт с законом;</w:t>
      </w:r>
    </w:p>
    <w:p w14:paraId="3C386FF8" w14:textId="77777777" w:rsidR="00C712C1" w:rsidRPr="00C712C1" w:rsidRDefault="00C712C1" w:rsidP="00C712C1">
      <w:pPr>
        <w:numPr>
          <w:ilvl w:val="0"/>
          <w:numId w:val="3"/>
        </w:numPr>
        <w:autoSpaceDE w:val="0"/>
        <w:autoSpaceDN w:val="0"/>
        <w:adjustRightInd w:val="0"/>
        <w:spacing w:after="0" w:line="276" w:lineRule="auto"/>
        <w:ind w:left="0"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lastRenderedPageBreak/>
        <w:t>создание условий для заглаживания причиненного вреда несовершеннолетним, совершившим правонарушение или преступление;</w:t>
      </w:r>
    </w:p>
    <w:p w14:paraId="5C2C60F9" w14:textId="77777777" w:rsidR="00C712C1" w:rsidRPr="00C712C1" w:rsidRDefault="00C712C1" w:rsidP="00C712C1">
      <w:pPr>
        <w:numPr>
          <w:ilvl w:val="0"/>
          <w:numId w:val="3"/>
        </w:numPr>
        <w:autoSpaceDE w:val="0"/>
        <w:autoSpaceDN w:val="0"/>
        <w:adjustRightInd w:val="0"/>
        <w:spacing w:after="0" w:line="276" w:lineRule="auto"/>
        <w:ind w:left="0"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предупреждение и профилактика повторных правонарушений и преступлений несовершеннолетних;</w:t>
      </w:r>
    </w:p>
    <w:p w14:paraId="2D910F2B" w14:textId="77777777" w:rsidR="00C712C1" w:rsidRPr="00C712C1" w:rsidRDefault="00C712C1" w:rsidP="00C712C1">
      <w:pPr>
        <w:numPr>
          <w:ilvl w:val="0"/>
          <w:numId w:val="3"/>
        </w:numPr>
        <w:autoSpaceDE w:val="0"/>
        <w:autoSpaceDN w:val="0"/>
        <w:adjustRightInd w:val="0"/>
        <w:spacing w:after="0" w:line="276" w:lineRule="auto"/>
        <w:ind w:left="0"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профилактика конфликтов в образовательной среде, научение участников образовательного процесса навыкам конструктивного разрешения конфликтных ситуаций;</w:t>
      </w:r>
    </w:p>
    <w:p w14:paraId="30FFAEE0" w14:textId="77777777" w:rsidR="00C712C1" w:rsidRPr="00C712C1" w:rsidRDefault="00C712C1" w:rsidP="00C712C1">
      <w:pPr>
        <w:numPr>
          <w:ilvl w:val="0"/>
          <w:numId w:val="3"/>
        </w:numPr>
        <w:autoSpaceDE w:val="0"/>
        <w:autoSpaceDN w:val="0"/>
        <w:adjustRightInd w:val="0"/>
        <w:spacing w:after="0" w:line="276" w:lineRule="auto"/>
        <w:ind w:left="0"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разрешение внутрисемейных конфликтов, восстановление детско-родительских отношений; </w:t>
      </w:r>
    </w:p>
    <w:p w14:paraId="5BE4A170" w14:textId="77777777" w:rsidR="00C712C1" w:rsidRPr="00C712C1" w:rsidRDefault="00C712C1" w:rsidP="00C712C1">
      <w:pPr>
        <w:numPr>
          <w:ilvl w:val="0"/>
          <w:numId w:val="3"/>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lang w:eastAsia="ru-RU"/>
        </w:rPr>
      </w:pPr>
      <w:r w:rsidRPr="00C712C1">
        <w:rPr>
          <w:rFonts w:ascii="Times New Roman" w:eastAsia="TimesNewRomanPSMT" w:hAnsi="Times New Roman" w:cs="Times New Roman"/>
          <w:sz w:val="28"/>
          <w:szCs w:val="28"/>
          <w:lang w:eastAsia="ru-RU"/>
        </w:rPr>
        <w:t>анализ проведенных восстановительных программ.</w:t>
      </w:r>
    </w:p>
    <w:p w14:paraId="6D122C43" w14:textId="77777777" w:rsidR="00C712C1" w:rsidRPr="00C712C1" w:rsidRDefault="00C712C1" w:rsidP="00C712C1">
      <w:pPr>
        <w:numPr>
          <w:ilvl w:val="1"/>
          <w:numId w:val="2"/>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lang w:eastAsia="ru-RU"/>
        </w:rPr>
      </w:pPr>
      <w:r w:rsidRPr="00C712C1">
        <w:rPr>
          <w:rFonts w:ascii="Times New Roman" w:eastAsia="Calibri" w:hAnsi="Times New Roman" w:cs="Times New Roman"/>
          <w:sz w:val="28"/>
          <w:szCs w:val="28"/>
          <w:lang w:eastAsia="ru-RU"/>
        </w:rPr>
        <w:t>Ценности процедуры</w:t>
      </w:r>
      <w:r w:rsidRPr="00C712C1">
        <w:rPr>
          <w:rFonts w:ascii="Times New Roman" w:eastAsia="Calibri" w:hAnsi="Times New Roman" w:cs="Times New Roman"/>
          <w:sz w:val="28"/>
          <w:szCs w:val="28"/>
          <w:lang w:val="en-US" w:eastAsia="ru-RU"/>
        </w:rPr>
        <w:t xml:space="preserve"> </w:t>
      </w:r>
      <w:r w:rsidRPr="00C712C1">
        <w:rPr>
          <w:rFonts w:ascii="Times New Roman" w:eastAsia="Calibri" w:hAnsi="Times New Roman" w:cs="Times New Roman"/>
          <w:sz w:val="28"/>
          <w:szCs w:val="28"/>
          <w:lang w:eastAsia="ru-RU"/>
        </w:rPr>
        <w:t>примирения:</w:t>
      </w:r>
    </w:p>
    <w:p w14:paraId="6D38F9BA" w14:textId="77777777" w:rsidR="00C712C1" w:rsidRPr="00C712C1" w:rsidRDefault="00C712C1" w:rsidP="00C712C1">
      <w:pPr>
        <w:numPr>
          <w:ilvl w:val="0"/>
          <w:numId w:val="4"/>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lang w:eastAsia="ru-RU"/>
        </w:rPr>
      </w:pPr>
      <w:r w:rsidRPr="00C712C1">
        <w:rPr>
          <w:rFonts w:ascii="Times New Roman" w:eastAsia="Calibri" w:hAnsi="Times New Roman" w:cs="Times New Roman"/>
          <w:sz w:val="28"/>
          <w:szCs w:val="28"/>
          <w:lang w:eastAsia="ru-RU"/>
        </w:rPr>
        <w:t xml:space="preserve">принятие самими участниками случая на себя ответственности по урегулированию конфликтной ситуации, исключающей насилие и дальнейшее причинение вреда; </w:t>
      </w:r>
    </w:p>
    <w:p w14:paraId="3DD14A48" w14:textId="77777777" w:rsidR="00C712C1" w:rsidRPr="00C712C1" w:rsidRDefault="00C712C1" w:rsidP="00C712C1">
      <w:pPr>
        <w:numPr>
          <w:ilvl w:val="0"/>
          <w:numId w:val="4"/>
        </w:numPr>
        <w:autoSpaceDE w:val="0"/>
        <w:autoSpaceDN w:val="0"/>
        <w:adjustRightInd w:val="0"/>
        <w:spacing w:after="0" w:line="276" w:lineRule="auto"/>
        <w:ind w:left="0" w:firstLine="709"/>
        <w:contextualSpacing/>
        <w:jc w:val="both"/>
        <w:rPr>
          <w:rFonts w:ascii="Times New Roman" w:eastAsia="Calibri" w:hAnsi="Times New Roman" w:cs="Times New Roman"/>
          <w:color w:val="000000"/>
          <w:sz w:val="28"/>
          <w:szCs w:val="28"/>
          <w:lang w:eastAsia="ru-RU"/>
        </w:rPr>
      </w:pPr>
      <w:r w:rsidRPr="00C712C1">
        <w:rPr>
          <w:rFonts w:ascii="Times New Roman" w:eastAsia="Calibri" w:hAnsi="Times New Roman" w:cs="Times New Roman"/>
          <w:sz w:val="28"/>
          <w:szCs w:val="28"/>
          <w:lang w:eastAsia="ru-RU"/>
        </w:rPr>
        <w:t xml:space="preserve">восстановление </w:t>
      </w:r>
      <w:r w:rsidRPr="00C712C1">
        <w:rPr>
          <w:rFonts w:ascii="Times New Roman" w:eastAsia="Calibri" w:hAnsi="Times New Roman" w:cs="Times New Roman"/>
          <w:color w:val="000000"/>
          <w:sz w:val="28"/>
          <w:szCs w:val="28"/>
          <w:lang w:eastAsia="ru-RU"/>
        </w:rPr>
        <w:t xml:space="preserve">у участников случая способности понимать последствия ситуации для себя, своих родных, второй стороны; </w:t>
      </w:r>
    </w:p>
    <w:p w14:paraId="211B93C9" w14:textId="77777777" w:rsidR="00C712C1" w:rsidRPr="00C712C1" w:rsidRDefault="00C712C1" w:rsidP="00C712C1">
      <w:pPr>
        <w:numPr>
          <w:ilvl w:val="0"/>
          <w:numId w:val="4"/>
        </w:numPr>
        <w:autoSpaceDE w:val="0"/>
        <w:autoSpaceDN w:val="0"/>
        <w:adjustRightInd w:val="0"/>
        <w:spacing w:after="0" w:line="276" w:lineRule="auto"/>
        <w:ind w:left="0" w:firstLine="709"/>
        <w:contextualSpacing/>
        <w:jc w:val="both"/>
        <w:rPr>
          <w:rFonts w:ascii="Times New Roman" w:eastAsia="Calibri" w:hAnsi="Times New Roman" w:cs="Times New Roman"/>
          <w:color w:val="000000"/>
          <w:sz w:val="28"/>
          <w:szCs w:val="28"/>
          <w:lang w:eastAsia="ru-RU"/>
        </w:rPr>
      </w:pPr>
      <w:r w:rsidRPr="00C712C1">
        <w:rPr>
          <w:rFonts w:ascii="Times New Roman" w:eastAsia="Calibri" w:hAnsi="Times New Roman" w:cs="Times New Roman"/>
          <w:color w:val="000000"/>
          <w:sz w:val="28"/>
          <w:szCs w:val="28"/>
          <w:lang w:eastAsia="ru-RU"/>
        </w:rPr>
        <w:t xml:space="preserve">прекращение взаимной вражды и нормализация отношений; </w:t>
      </w:r>
    </w:p>
    <w:p w14:paraId="3A014183" w14:textId="77777777" w:rsidR="00C712C1" w:rsidRPr="00C712C1" w:rsidRDefault="00C712C1" w:rsidP="00C712C1">
      <w:pPr>
        <w:numPr>
          <w:ilvl w:val="0"/>
          <w:numId w:val="4"/>
        </w:numPr>
        <w:autoSpaceDE w:val="0"/>
        <w:autoSpaceDN w:val="0"/>
        <w:adjustRightInd w:val="0"/>
        <w:spacing w:after="0" w:line="276" w:lineRule="auto"/>
        <w:ind w:left="0" w:firstLine="709"/>
        <w:contextualSpacing/>
        <w:jc w:val="both"/>
        <w:rPr>
          <w:rFonts w:ascii="Times New Roman" w:eastAsia="Calibri" w:hAnsi="Times New Roman" w:cs="Times New Roman"/>
          <w:color w:val="000000"/>
          <w:sz w:val="28"/>
          <w:szCs w:val="28"/>
          <w:lang w:eastAsia="ru-RU"/>
        </w:rPr>
      </w:pPr>
      <w:r w:rsidRPr="00C712C1">
        <w:rPr>
          <w:rFonts w:ascii="Times New Roman" w:eastAsia="Calibri" w:hAnsi="Times New Roman" w:cs="Times New Roman"/>
          <w:color w:val="000000"/>
          <w:sz w:val="28"/>
          <w:szCs w:val="28"/>
          <w:lang w:eastAsia="ru-RU"/>
        </w:rPr>
        <w:t xml:space="preserve">ответственность обидчика перед жертвой (если в ситуации был правонарушитель) состоит в заглаживании причиненного вреда (или принесенной обиды) силами самого нарушителя насколько это возможно; </w:t>
      </w:r>
    </w:p>
    <w:p w14:paraId="5D3B20F8" w14:textId="77777777" w:rsidR="00C712C1" w:rsidRPr="00C712C1" w:rsidRDefault="00C712C1" w:rsidP="00C712C1">
      <w:pPr>
        <w:numPr>
          <w:ilvl w:val="0"/>
          <w:numId w:val="4"/>
        </w:numPr>
        <w:autoSpaceDE w:val="0"/>
        <w:autoSpaceDN w:val="0"/>
        <w:adjustRightInd w:val="0"/>
        <w:spacing w:after="0" w:line="276" w:lineRule="auto"/>
        <w:ind w:left="0" w:firstLine="709"/>
        <w:contextualSpacing/>
        <w:jc w:val="both"/>
        <w:rPr>
          <w:rFonts w:ascii="Times New Roman" w:eastAsia="Calibri" w:hAnsi="Times New Roman" w:cs="Times New Roman"/>
          <w:color w:val="000000"/>
          <w:sz w:val="28"/>
          <w:szCs w:val="28"/>
          <w:lang w:eastAsia="ru-RU"/>
        </w:rPr>
      </w:pPr>
      <w:r w:rsidRPr="00C712C1">
        <w:rPr>
          <w:rFonts w:ascii="Times New Roman" w:eastAsia="Calibri" w:hAnsi="Times New Roman" w:cs="Times New Roman"/>
          <w:color w:val="000000"/>
          <w:sz w:val="28"/>
          <w:szCs w:val="28"/>
          <w:lang w:eastAsia="ru-RU"/>
        </w:rPr>
        <w:t xml:space="preserve">вывод из состояния жертвы тех, кому был причинен вред, обида или несправедливость (если такие были в ситуации) за счет заглаживания обидчиком причиненного жертве вреда, и ответов на волнующие жертву вопросы со стороны обидчика и его близких; </w:t>
      </w:r>
    </w:p>
    <w:p w14:paraId="406CB6E4" w14:textId="77777777" w:rsidR="00C712C1" w:rsidRPr="00C712C1" w:rsidRDefault="00C712C1" w:rsidP="00C712C1">
      <w:pPr>
        <w:numPr>
          <w:ilvl w:val="0"/>
          <w:numId w:val="4"/>
        </w:numPr>
        <w:autoSpaceDE w:val="0"/>
        <w:autoSpaceDN w:val="0"/>
        <w:adjustRightInd w:val="0"/>
        <w:spacing w:after="0" w:line="276" w:lineRule="auto"/>
        <w:ind w:left="0" w:firstLine="709"/>
        <w:contextualSpacing/>
        <w:jc w:val="both"/>
        <w:rPr>
          <w:rFonts w:ascii="Times New Roman" w:eastAsia="Calibri" w:hAnsi="Times New Roman" w:cs="Times New Roman"/>
          <w:color w:val="000000"/>
          <w:sz w:val="28"/>
          <w:szCs w:val="28"/>
          <w:lang w:eastAsia="ru-RU"/>
        </w:rPr>
      </w:pPr>
      <w:r w:rsidRPr="00C712C1">
        <w:rPr>
          <w:rFonts w:ascii="Times New Roman" w:eastAsia="Calibri" w:hAnsi="Times New Roman" w:cs="Times New Roman"/>
          <w:color w:val="000000"/>
          <w:sz w:val="28"/>
          <w:szCs w:val="28"/>
          <w:lang w:eastAsia="ru-RU"/>
        </w:rPr>
        <w:t xml:space="preserve">планирование сторонами случая их будущего (и их конкретных действий – кто и что именно будет делать), позволяющего избежать повторения подобных ситуаций в дальнейшем и не допускающего клеймения и отвержения кого-либо из участников; </w:t>
      </w:r>
    </w:p>
    <w:p w14:paraId="25B118C7" w14:textId="77777777" w:rsidR="00C712C1" w:rsidRPr="00C712C1" w:rsidRDefault="00C712C1" w:rsidP="00C712C1">
      <w:pPr>
        <w:numPr>
          <w:ilvl w:val="0"/>
          <w:numId w:val="4"/>
        </w:numPr>
        <w:autoSpaceDE w:val="0"/>
        <w:autoSpaceDN w:val="0"/>
        <w:adjustRightInd w:val="0"/>
        <w:spacing w:after="0" w:line="276" w:lineRule="auto"/>
        <w:ind w:left="0" w:firstLine="709"/>
        <w:contextualSpacing/>
        <w:jc w:val="both"/>
        <w:rPr>
          <w:rFonts w:ascii="Times New Roman" w:eastAsia="Calibri" w:hAnsi="Times New Roman" w:cs="Times New Roman"/>
          <w:b/>
          <w:bCs/>
          <w:sz w:val="28"/>
          <w:szCs w:val="28"/>
          <w:lang w:eastAsia="ru-RU"/>
        </w:rPr>
      </w:pPr>
      <w:r w:rsidRPr="00C712C1">
        <w:rPr>
          <w:rFonts w:ascii="Times New Roman" w:eastAsia="Calibri" w:hAnsi="Times New Roman" w:cs="Times New Roman"/>
          <w:sz w:val="28"/>
          <w:szCs w:val="28"/>
          <w:lang w:eastAsia="ru-RU"/>
        </w:rPr>
        <w:t>помощь близких и уважаемых сторонами случая людей в актуализации нравственных ориентиров и ценностей, поддержка ими позитивных изменений и выполнение заключенного примирительного договора (плана).</w:t>
      </w:r>
    </w:p>
    <w:p w14:paraId="16105CDE" w14:textId="77777777" w:rsidR="00C712C1" w:rsidRPr="00C712C1" w:rsidRDefault="00C712C1" w:rsidP="00C712C1">
      <w:pPr>
        <w:autoSpaceDE w:val="0"/>
        <w:autoSpaceDN w:val="0"/>
        <w:adjustRightInd w:val="0"/>
        <w:spacing w:after="0" w:line="276" w:lineRule="auto"/>
        <w:ind w:left="1418"/>
        <w:contextualSpacing/>
        <w:jc w:val="both"/>
        <w:rPr>
          <w:rFonts w:ascii="Times New Roman" w:eastAsia="Calibri" w:hAnsi="Times New Roman" w:cs="Times New Roman"/>
          <w:b/>
          <w:bCs/>
          <w:sz w:val="28"/>
          <w:szCs w:val="28"/>
          <w:lang w:eastAsia="ru-RU"/>
        </w:rPr>
      </w:pPr>
    </w:p>
    <w:p w14:paraId="0CC76A92" w14:textId="77777777" w:rsidR="00C712C1" w:rsidRPr="00C712C1" w:rsidRDefault="00C712C1" w:rsidP="00C712C1">
      <w:pPr>
        <w:numPr>
          <w:ilvl w:val="0"/>
          <w:numId w:val="1"/>
        </w:numPr>
        <w:autoSpaceDE w:val="0"/>
        <w:autoSpaceDN w:val="0"/>
        <w:adjustRightInd w:val="0"/>
        <w:spacing w:after="0" w:line="276" w:lineRule="auto"/>
        <w:contextualSpacing/>
        <w:jc w:val="center"/>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t>Нормативно-правовые основы, регламентирующие применение восстановительных программ.</w:t>
      </w:r>
    </w:p>
    <w:p w14:paraId="5950262C" w14:textId="77777777" w:rsidR="00C712C1" w:rsidRPr="00C712C1" w:rsidRDefault="00C712C1" w:rsidP="00C712C1">
      <w:pPr>
        <w:autoSpaceDE w:val="0"/>
        <w:autoSpaceDN w:val="0"/>
        <w:adjustRightInd w:val="0"/>
        <w:spacing w:after="0" w:line="276" w:lineRule="auto"/>
        <w:contextualSpacing/>
        <w:rPr>
          <w:rFonts w:ascii="Times New Roman" w:eastAsia="Calibri" w:hAnsi="Times New Roman" w:cs="Times New Roman"/>
          <w:b/>
          <w:bCs/>
          <w:sz w:val="28"/>
          <w:szCs w:val="28"/>
          <w:lang w:eastAsia="ru-RU"/>
        </w:rPr>
      </w:pPr>
    </w:p>
    <w:p w14:paraId="72D55C98"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Конвенция о правах ребенка;</w:t>
      </w:r>
    </w:p>
    <w:p w14:paraId="7E4E21A9"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Уголовный кодекс Российской Федерации;</w:t>
      </w:r>
    </w:p>
    <w:p w14:paraId="166E46B6"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Уголовно-процессуальный кодекс Российской Федерации;</w:t>
      </w:r>
    </w:p>
    <w:p w14:paraId="1F9B6067"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lastRenderedPageBreak/>
        <w:t>– Федеральный закон от 24.06.1999 № 120-ФЗ «Об основах системы профилактики безнадзорности и правонарушений несовершеннолетних»;</w:t>
      </w:r>
    </w:p>
    <w:p w14:paraId="26CE104F"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Федеральный закон от 27.07.2010 № 193-ФЗ «Об альтернативной процедуре урегулирования споров с участием посредника (процедура медиации)»;</w:t>
      </w:r>
    </w:p>
    <w:p w14:paraId="4A5465B7"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Федеральный закон от 29.12.2012 № 273-ФЗ «Об образовании в Российской Федерации»;</w:t>
      </w:r>
    </w:p>
    <w:p w14:paraId="22CEEE1B" w14:textId="77777777" w:rsidR="00C712C1" w:rsidRPr="00C712C1" w:rsidRDefault="00C712C1" w:rsidP="00C712C1">
      <w:pPr>
        <w:widowControl w:val="0"/>
        <w:autoSpaceDE w:val="0"/>
        <w:autoSpaceDN w:val="0"/>
        <w:adjustRightInd w:val="0"/>
        <w:spacing w:after="200" w:line="276" w:lineRule="auto"/>
        <w:ind w:firstLine="709"/>
        <w:contextualSpacing/>
        <w:jc w:val="both"/>
        <w:outlineLvl w:val="0"/>
        <w:rPr>
          <w:rFonts w:ascii="Times New Roman" w:eastAsia="TimesNewRomanPSMT" w:hAnsi="Times New Roman" w:cs="Times New Roman"/>
          <w:spacing w:val="-2"/>
          <w:sz w:val="28"/>
          <w:szCs w:val="28"/>
          <w:lang w:eastAsia="ru-RU"/>
        </w:rPr>
      </w:pPr>
      <w:r w:rsidRPr="00C712C1">
        <w:rPr>
          <w:rFonts w:ascii="Times New Roman" w:eastAsia="TimesNewRomanPSMT" w:hAnsi="Times New Roman" w:cs="Times New Roman"/>
          <w:sz w:val="28"/>
          <w:szCs w:val="28"/>
          <w:lang w:eastAsia="ru-RU"/>
        </w:rPr>
        <w:t xml:space="preserve">– Указ Президента Российской Федерации от 17.05.2023 № 358 </w:t>
      </w:r>
      <w:r w:rsidRPr="00C712C1">
        <w:rPr>
          <w:rFonts w:ascii="Times New Roman" w:eastAsia="TimesNewRomanPSMT" w:hAnsi="Times New Roman" w:cs="Times New Roman"/>
          <w:sz w:val="28"/>
          <w:szCs w:val="28"/>
          <w:lang w:eastAsia="ru-RU"/>
        </w:rPr>
        <w:br/>
      </w:r>
      <w:r w:rsidRPr="00C712C1">
        <w:rPr>
          <w:rFonts w:ascii="Times New Roman" w:eastAsia="TimesNewRomanPSMT" w:hAnsi="Times New Roman" w:cs="Times New Roman"/>
          <w:spacing w:val="-2"/>
          <w:sz w:val="28"/>
          <w:szCs w:val="28"/>
          <w:lang w:eastAsia="ru-RU"/>
        </w:rPr>
        <w:t>«О Стратегии комплексной безопасности детей в Российской Федерации до 2030 года»;</w:t>
      </w:r>
    </w:p>
    <w:p w14:paraId="7791465D" w14:textId="77777777" w:rsidR="00C712C1" w:rsidRPr="00C712C1" w:rsidRDefault="00C712C1" w:rsidP="00C712C1">
      <w:pPr>
        <w:widowControl w:val="0"/>
        <w:autoSpaceDE w:val="0"/>
        <w:autoSpaceDN w:val="0"/>
        <w:adjustRightInd w:val="0"/>
        <w:spacing w:after="200" w:line="276" w:lineRule="auto"/>
        <w:ind w:firstLine="709"/>
        <w:contextualSpacing/>
        <w:jc w:val="both"/>
        <w:outlineLvl w:val="0"/>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 Распоряжение Правительства РФ от 22.03.2017 №520-р «Об утверждении Концепции развития системы профилактики безнадзорности и правонарушений несовершеннолетних на период до 2020 года» (вместе с «Планом мероприятий на 2017-2020 годы по реализации Концепции развития системы профилактики безнадзорности и правонарушений несовершеннолетних на период до 2020 года», с изменениями </w:t>
      </w:r>
      <w:r w:rsidRPr="00C712C1">
        <w:rPr>
          <w:rFonts w:ascii="Times New Roman" w:eastAsia="Calibri" w:hAnsi="Times New Roman" w:cs="Times New Roman"/>
          <w:color w:val="000000"/>
          <w:sz w:val="28"/>
          <w:szCs w:val="28"/>
          <w:shd w:val="clear" w:color="auto" w:fill="FFFFFF"/>
          <w:lang w:eastAsia="ru-RU"/>
        </w:rPr>
        <w:t>утвержденными распоряжением Правительства Российской Федерации от 18.03.2021 г. № 656-р</w:t>
      </w:r>
      <w:r w:rsidRPr="00C712C1">
        <w:rPr>
          <w:rFonts w:ascii="Times New Roman" w:eastAsia="TimesNewRomanPSMT" w:hAnsi="Times New Roman" w:cs="Times New Roman"/>
          <w:sz w:val="28"/>
          <w:szCs w:val="28"/>
          <w:lang w:eastAsia="ru-RU"/>
        </w:rPr>
        <w:t>)</w:t>
      </w:r>
    </w:p>
    <w:p w14:paraId="1B4565B5" w14:textId="77777777" w:rsidR="00C712C1" w:rsidRPr="00C712C1" w:rsidRDefault="00C712C1" w:rsidP="00C712C1">
      <w:pPr>
        <w:spacing w:after="200" w:line="276" w:lineRule="auto"/>
        <w:ind w:firstLine="540"/>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 </w:t>
      </w:r>
      <w:r w:rsidRPr="00C712C1">
        <w:rPr>
          <w:rFonts w:ascii="Times New Roman" w:eastAsia="Times New Roman" w:hAnsi="Times New Roman" w:cs="Times New Roman"/>
          <w:sz w:val="28"/>
          <w:szCs w:val="28"/>
          <w:lang w:eastAsia="ru-RU"/>
        </w:rPr>
        <w:t>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 утвержденный Правительственной комиссией по делам несовершеннолетних и защите их прав 25.09.2019 г.</w:t>
      </w:r>
      <w:r w:rsidRPr="00C712C1">
        <w:rPr>
          <w:rFonts w:ascii="Times New Roman" w:eastAsia="TimesNewRomanPSMT" w:hAnsi="Times New Roman" w:cs="Times New Roman"/>
          <w:sz w:val="28"/>
          <w:szCs w:val="28"/>
          <w:lang w:eastAsia="ru-RU"/>
        </w:rPr>
        <w:t>;</w:t>
      </w:r>
    </w:p>
    <w:p w14:paraId="505B9769" w14:textId="77777777" w:rsidR="00C712C1" w:rsidRPr="00C712C1" w:rsidRDefault="00C712C1" w:rsidP="00C712C1">
      <w:pPr>
        <w:autoSpaceDE w:val="0"/>
        <w:autoSpaceDN w:val="0"/>
        <w:adjustRightInd w:val="0"/>
        <w:spacing w:after="0" w:line="276" w:lineRule="auto"/>
        <w:ind w:firstLine="709"/>
        <w:jc w:val="both"/>
        <w:rPr>
          <w:rFonts w:ascii="Times New Roman" w:eastAsia="NSimSun" w:hAnsi="Times New Roman" w:cs="Times New Roman"/>
          <w:sz w:val="28"/>
          <w:szCs w:val="28"/>
          <w:lang w:eastAsia="zh-CN"/>
        </w:rPr>
      </w:pPr>
      <w:r w:rsidRPr="00C712C1">
        <w:rPr>
          <w:rFonts w:ascii="Times New Roman" w:eastAsia="TimesNewRomanPSMT" w:hAnsi="Times New Roman" w:cs="Times New Roman"/>
          <w:color w:val="000000"/>
          <w:sz w:val="28"/>
          <w:szCs w:val="28"/>
          <w:lang w:eastAsia="zh-CN"/>
        </w:rPr>
        <w:t xml:space="preserve">– </w:t>
      </w:r>
      <w:r w:rsidRPr="00C712C1">
        <w:rPr>
          <w:rFonts w:ascii="Times New Roman" w:eastAsia="NSimSun" w:hAnsi="Times New Roman" w:cs="Times New Roman"/>
          <w:sz w:val="28"/>
          <w:szCs w:val="28"/>
          <w:lang w:eastAsia="zh-CN"/>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14:paraId="64CC7BFF" w14:textId="77777777" w:rsidR="00C712C1" w:rsidRPr="00C712C1" w:rsidRDefault="00C712C1" w:rsidP="00C712C1">
      <w:pPr>
        <w:autoSpaceDE w:val="0"/>
        <w:autoSpaceDN w:val="0"/>
        <w:adjustRightInd w:val="0"/>
        <w:spacing w:after="0" w:line="276" w:lineRule="auto"/>
        <w:ind w:firstLine="709"/>
        <w:jc w:val="both"/>
        <w:rPr>
          <w:rFonts w:ascii="Times New Roman" w:eastAsia="NSimSun" w:hAnsi="Times New Roman" w:cs="Times New Roman"/>
          <w:color w:val="000000"/>
          <w:sz w:val="28"/>
          <w:szCs w:val="28"/>
          <w:lang w:eastAsia="zh-CN"/>
        </w:rPr>
      </w:pPr>
      <w:r w:rsidRPr="00C712C1">
        <w:rPr>
          <w:rFonts w:ascii="Times New Roman" w:eastAsia="TimesNewRomanPSMT" w:hAnsi="Times New Roman" w:cs="Times New Roman"/>
          <w:color w:val="000000"/>
          <w:sz w:val="28"/>
          <w:szCs w:val="28"/>
          <w:lang w:eastAsia="zh-CN"/>
        </w:rPr>
        <w:t xml:space="preserve">– </w:t>
      </w:r>
      <w:r w:rsidRPr="00C712C1">
        <w:rPr>
          <w:rFonts w:ascii="Times New Roman" w:eastAsia="NSimSun" w:hAnsi="Times New Roman" w:cs="Times New Roman"/>
          <w:color w:val="000000"/>
          <w:sz w:val="28"/>
          <w:szCs w:val="28"/>
          <w:lang w:eastAsia="zh-CN"/>
        </w:rPr>
        <w:t>Методические рекомендации по созданию и развитию служб примирения в образовательных организациях (письмо Минобрнауки России от 18.12.2015 № 07-4317);</w:t>
      </w:r>
    </w:p>
    <w:p w14:paraId="13BDD236"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Calibri"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 </w:t>
      </w:r>
      <w:r w:rsidRPr="00C712C1">
        <w:rPr>
          <w:rFonts w:ascii="Times New Roman" w:eastAsia="Calibri" w:hAnsi="Times New Roman" w:cs="Times New Roman"/>
          <w:sz w:val="28"/>
          <w:szCs w:val="28"/>
          <w:lang w:eastAsia="ru-RU"/>
        </w:rPr>
        <w:t>Методические рекомендации по внедрению восстановительных технологий (в том числе медиации) в воспитательную деятельность образовательных организаций (письмо Минобрнауки России от 26.12.2017 № 07-7657);</w:t>
      </w:r>
    </w:p>
    <w:p w14:paraId="74361CA8" w14:textId="77777777" w:rsidR="00C712C1" w:rsidRPr="00C712C1" w:rsidRDefault="00C712C1" w:rsidP="00C712C1">
      <w:pPr>
        <w:autoSpaceDE w:val="0"/>
        <w:autoSpaceDN w:val="0"/>
        <w:adjustRightInd w:val="0"/>
        <w:spacing w:after="0" w:line="276" w:lineRule="auto"/>
        <w:ind w:firstLine="709"/>
        <w:jc w:val="both"/>
        <w:rPr>
          <w:rFonts w:ascii="Times New Roman" w:eastAsia="NSimSun" w:hAnsi="Times New Roman" w:cs="Times New Roman"/>
          <w:sz w:val="28"/>
          <w:szCs w:val="28"/>
          <w:lang w:eastAsia="zh-CN"/>
        </w:rPr>
      </w:pPr>
      <w:r w:rsidRPr="00C712C1">
        <w:rPr>
          <w:rFonts w:ascii="Times New Roman" w:eastAsia="TimesNewRomanPSMT" w:hAnsi="Times New Roman" w:cs="Times New Roman"/>
          <w:color w:val="000000"/>
          <w:sz w:val="28"/>
          <w:szCs w:val="28"/>
          <w:lang w:eastAsia="zh-CN"/>
        </w:rPr>
        <w:t xml:space="preserve">– </w:t>
      </w:r>
      <w:r w:rsidRPr="00C712C1">
        <w:rPr>
          <w:rFonts w:ascii="Times New Roman" w:eastAsia="NSimSun" w:hAnsi="Times New Roman" w:cs="Times New Roman"/>
          <w:color w:val="000000"/>
          <w:sz w:val="28"/>
          <w:szCs w:val="28"/>
          <w:lang w:eastAsia="zh-CN"/>
        </w:rPr>
        <w:t>Стандарты восстановительной медиации, утвержденные Всероссийской ассоциацией восстановительной медиации в 2009 году.</w:t>
      </w:r>
    </w:p>
    <w:p w14:paraId="5AF65E54"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b/>
          <w:bCs/>
          <w:sz w:val="28"/>
          <w:szCs w:val="28"/>
          <w:lang w:eastAsia="ru-RU"/>
        </w:rPr>
      </w:pPr>
    </w:p>
    <w:p w14:paraId="388D9BC0" w14:textId="77777777" w:rsidR="00C712C1" w:rsidRPr="00C712C1" w:rsidRDefault="00C712C1" w:rsidP="00C712C1">
      <w:pPr>
        <w:autoSpaceDE w:val="0"/>
        <w:autoSpaceDN w:val="0"/>
        <w:adjustRightInd w:val="0"/>
        <w:spacing w:after="200" w:line="276" w:lineRule="auto"/>
        <w:contextualSpacing/>
        <w:jc w:val="center"/>
        <w:rPr>
          <w:rFonts w:ascii="Times New Roman" w:eastAsia="TimesNewRomanPSMT" w:hAnsi="Times New Roman" w:cs="Times New Roman"/>
          <w:b/>
          <w:bCs/>
          <w:sz w:val="28"/>
          <w:szCs w:val="28"/>
          <w:lang w:eastAsia="ru-RU"/>
        </w:rPr>
      </w:pPr>
      <w:r w:rsidRPr="00C712C1">
        <w:rPr>
          <w:rFonts w:ascii="Times New Roman" w:eastAsia="TimesNewRomanPSMT" w:hAnsi="Times New Roman" w:cs="Times New Roman"/>
          <w:b/>
          <w:bCs/>
          <w:sz w:val="28"/>
          <w:szCs w:val="28"/>
          <w:lang w:eastAsia="ru-RU"/>
        </w:rPr>
        <w:lastRenderedPageBreak/>
        <w:t xml:space="preserve">4. Отбор дел и организация проведения восстановительных программ в комиссии по </w:t>
      </w:r>
      <w:proofErr w:type="gramStart"/>
      <w:r w:rsidRPr="00C712C1">
        <w:rPr>
          <w:rFonts w:ascii="Times New Roman" w:eastAsia="TimesNewRomanPSMT" w:hAnsi="Times New Roman" w:cs="Times New Roman"/>
          <w:b/>
          <w:bCs/>
          <w:sz w:val="28"/>
          <w:szCs w:val="28"/>
          <w:lang w:eastAsia="ru-RU"/>
        </w:rPr>
        <w:t>делам  несовершеннолетних</w:t>
      </w:r>
      <w:proofErr w:type="gramEnd"/>
      <w:r w:rsidRPr="00C712C1">
        <w:rPr>
          <w:rFonts w:ascii="Times New Roman" w:eastAsia="TimesNewRomanPSMT" w:hAnsi="Times New Roman" w:cs="Times New Roman"/>
          <w:b/>
          <w:bCs/>
          <w:sz w:val="28"/>
          <w:szCs w:val="28"/>
          <w:lang w:eastAsia="ru-RU"/>
        </w:rPr>
        <w:t xml:space="preserve"> и защите их прав</w:t>
      </w:r>
    </w:p>
    <w:p w14:paraId="2B9CE96C"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b/>
          <w:bCs/>
          <w:sz w:val="28"/>
          <w:szCs w:val="28"/>
          <w:lang w:eastAsia="ru-RU"/>
        </w:rPr>
      </w:pPr>
    </w:p>
    <w:p w14:paraId="3DB39174"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4.1. Материалы (протоколы, постановления, информации, поступившие из ОМВД, следственных органов, информации, поступившие из образовательных организаций, обращения в Детскую общественную приёмную и иные документы, поступающие в муниципальные комиссии) о совершении несовершеннолетними административных правонарушений, общественно опасных и уголовных деяний, поступившие на рассмотрение в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анализируются заместителем председателя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или по поручению специалистом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по координации ИПР с целью отбора дел для принятия решения, по которым целесообразно проведение восстановительных программ в соответствии с определенными критериями </w:t>
      </w:r>
      <w:r w:rsidRPr="00C712C1">
        <w:rPr>
          <w:rFonts w:ascii="Times New Roman" w:eastAsia="TimesNewRomanPSMT" w:hAnsi="Times New Roman" w:cs="Times New Roman"/>
          <w:iCs/>
          <w:sz w:val="28"/>
          <w:szCs w:val="28"/>
          <w:lang w:eastAsia="ru-RU"/>
        </w:rPr>
        <w:t>(приложение 1)</w:t>
      </w:r>
      <w:r w:rsidRPr="00C712C1">
        <w:rPr>
          <w:rFonts w:ascii="Times New Roman" w:eastAsia="TimesNewRomanPSMT" w:hAnsi="Times New Roman" w:cs="Times New Roman"/>
          <w:sz w:val="28"/>
          <w:szCs w:val="28"/>
          <w:lang w:eastAsia="ru-RU"/>
        </w:rPr>
        <w:t>.</w:t>
      </w:r>
    </w:p>
    <w:p w14:paraId="2CDFD1FA" w14:textId="77777777" w:rsidR="00C712C1" w:rsidRPr="00C712C1" w:rsidRDefault="00C712C1" w:rsidP="00C712C1">
      <w:pPr>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4.2. </w:t>
      </w:r>
      <w:r w:rsidRPr="00C712C1">
        <w:rPr>
          <w:rFonts w:ascii="Times New Roman" w:eastAsia="Calibri" w:hAnsi="Times New Roman" w:cs="Times New Roman"/>
          <w:sz w:val="28"/>
          <w:szCs w:val="28"/>
          <w:lang w:eastAsia="ru-RU"/>
        </w:rPr>
        <w:t>Специалист отдела по организации деятельности КДН и ЗП по координации ИПР</w:t>
      </w:r>
      <w:r w:rsidRPr="00C712C1">
        <w:rPr>
          <w:rFonts w:ascii="Times New Roman" w:eastAsia="TimesNewRomanPSMT" w:hAnsi="Times New Roman" w:cs="Times New Roman"/>
          <w:sz w:val="28"/>
          <w:szCs w:val="28"/>
          <w:lang w:eastAsia="ru-RU"/>
        </w:rPr>
        <w:t>:</w:t>
      </w:r>
    </w:p>
    <w:p w14:paraId="21873E90" w14:textId="77777777" w:rsidR="00C712C1" w:rsidRPr="00C712C1" w:rsidRDefault="00C712C1" w:rsidP="00C712C1">
      <w:pPr>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4.2.1. В течение 3 рабочих дней с момента получения документов, указанных в п.4.1. настоящего Порядка, направляет заявку в ОРВТ на проведение ВП </w:t>
      </w:r>
      <w:r w:rsidRPr="00C712C1">
        <w:rPr>
          <w:rFonts w:ascii="Times New Roman" w:eastAsia="TimesNewRomanPSMT" w:hAnsi="Times New Roman" w:cs="Times New Roman"/>
          <w:iCs/>
          <w:sz w:val="28"/>
          <w:szCs w:val="28"/>
          <w:lang w:eastAsia="ru-RU"/>
        </w:rPr>
        <w:t>(приложение 2), устанавливает срок</w:t>
      </w:r>
      <w:r w:rsidRPr="00C712C1">
        <w:rPr>
          <w:rFonts w:ascii="Times New Roman" w:eastAsia="TimesNewRomanPSMT" w:hAnsi="Times New Roman" w:cs="Times New Roman"/>
          <w:sz w:val="28"/>
          <w:szCs w:val="28"/>
          <w:lang w:eastAsia="ru-RU"/>
        </w:rPr>
        <w:t xml:space="preserve"> предоставления информации о проведенной работе (не позднее 3-х дней до заседания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на котором дело планируется к рассмотрению).</w:t>
      </w:r>
    </w:p>
    <w:p w14:paraId="5C77CC83"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pacing w:val="-2"/>
          <w:sz w:val="28"/>
          <w:szCs w:val="28"/>
          <w:lang w:eastAsia="ru-RU"/>
        </w:rPr>
      </w:pPr>
      <w:r w:rsidRPr="00C712C1">
        <w:rPr>
          <w:rFonts w:ascii="Times New Roman" w:eastAsia="TimesNewRomanPSMT" w:hAnsi="Times New Roman" w:cs="Times New Roman"/>
          <w:spacing w:val="-2"/>
          <w:sz w:val="28"/>
          <w:szCs w:val="28"/>
          <w:lang w:eastAsia="ru-RU"/>
        </w:rPr>
        <w:t xml:space="preserve">4.2.2. Приобщает информацию об </w:t>
      </w:r>
      <w:r w:rsidRPr="00C712C1">
        <w:rPr>
          <w:rFonts w:ascii="Times New Roman" w:eastAsia="Calibri" w:hAnsi="Times New Roman" w:cs="Times New Roman"/>
          <w:spacing w:val="-2"/>
          <w:sz w:val="28"/>
          <w:szCs w:val="28"/>
          <w:lang w:eastAsia="ru-RU"/>
        </w:rPr>
        <w:t>о</w:t>
      </w:r>
      <w:r w:rsidRPr="00C712C1">
        <w:rPr>
          <w:rFonts w:ascii="Times New Roman" w:eastAsia="TimesNewRomanPSMT" w:hAnsi="Times New Roman" w:cs="Times New Roman"/>
          <w:spacing w:val="-2"/>
          <w:sz w:val="28"/>
          <w:szCs w:val="28"/>
          <w:lang w:eastAsia="ru-RU"/>
        </w:rPr>
        <w:t xml:space="preserve">рганизации и проведении ВП в отношении </w:t>
      </w:r>
      <w:proofErr w:type="gramStart"/>
      <w:r w:rsidRPr="00C712C1">
        <w:rPr>
          <w:rFonts w:ascii="Times New Roman" w:eastAsia="TimesNewRomanPSMT" w:hAnsi="Times New Roman" w:cs="Times New Roman"/>
          <w:spacing w:val="-2"/>
          <w:sz w:val="28"/>
          <w:szCs w:val="28"/>
          <w:lang w:eastAsia="ru-RU"/>
        </w:rPr>
        <w:t>несовершеннолетних  материалам</w:t>
      </w:r>
      <w:proofErr w:type="gramEnd"/>
      <w:r w:rsidRPr="00C712C1">
        <w:rPr>
          <w:rFonts w:ascii="Times New Roman" w:eastAsia="TimesNewRomanPSMT" w:hAnsi="Times New Roman" w:cs="Times New Roman"/>
          <w:spacing w:val="-2"/>
          <w:sz w:val="28"/>
          <w:szCs w:val="28"/>
          <w:lang w:eastAsia="ru-RU"/>
        </w:rPr>
        <w:t xml:space="preserve"> дел, рассматриваемых на заседании </w:t>
      </w:r>
      <w:proofErr w:type="spellStart"/>
      <w:r w:rsidRPr="00C712C1">
        <w:rPr>
          <w:rFonts w:ascii="Times New Roman" w:eastAsia="TimesNewRomanPSMT" w:hAnsi="Times New Roman" w:cs="Times New Roman"/>
          <w:spacing w:val="-2"/>
          <w:sz w:val="28"/>
          <w:szCs w:val="28"/>
          <w:lang w:eastAsia="ru-RU"/>
        </w:rPr>
        <w:t>КДНиЗП</w:t>
      </w:r>
      <w:proofErr w:type="spellEnd"/>
      <w:r w:rsidRPr="00C712C1">
        <w:rPr>
          <w:rFonts w:ascii="Times New Roman" w:eastAsia="TimesNewRomanPSMT" w:hAnsi="Times New Roman" w:cs="Times New Roman"/>
          <w:spacing w:val="-2"/>
          <w:sz w:val="28"/>
          <w:szCs w:val="28"/>
          <w:lang w:eastAsia="ru-RU"/>
        </w:rPr>
        <w:t>, приглашает на заседание ведущего ВП.</w:t>
      </w:r>
    </w:p>
    <w:p w14:paraId="7AEDB240"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4.3. При рассмотрении дел на заседании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в отношении которых проводилась дополнительная проверка и восстановительные процедуры, заслушивается сообщение ведущего ВП о результатах реализованной</w:t>
      </w:r>
      <w:r w:rsidRPr="00C712C1">
        <w:rPr>
          <w:rFonts w:ascii="Times New Roman" w:eastAsia="TimesNewRomanPSMT" w:hAnsi="Times New Roman" w:cs="Times New Roman"/>
          <w:i/>
          <w:sz w:val="28"/>
          <w:szCs w:val="28"/>
          <w:lang w:eastAsia="ru-RU"/>
        </w:rPr>
        <w:t xml:space="preserve"> </w:t>
      </w:r>
      <w:r w:rsidRPr="00C712C1">
        <w:rPr>
          <w:rFonts w:ascii="Times New Roman" w:eastAsia="TimesNewRomanPSMT" w:hAnsi="Times New Roman" w:cs="Times New Roman"/>
          <w:sz w:val="28"/>
          <w:szCs w:val="28"/>
          <w:lang w:eastAsia="ru-RU"/>
        </w:rPr>
        <w:t>ВП.</w:t>
      </w:r>
    </w:p>
    <w:p w14:paraId="0BDC3A56"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4.4.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при рассмотрении на заседании дела в отношении несовершеннолетнего, по которому проводились восстановительные процедуры, после коллегиального изучения обстоятельств дела, заслушав сообщение ведущего ВП, принимает решение о выборе мер воздействия к несовершеннолетнему, а также об организации в отношении него индивидуальной профилактической работы.</w:t>
      </w:r>
    </w:p>
    <w:p w14:paraId="1AB6BD1A"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4.5.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рассматривает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учебно-воспитательные учреждения закрытого типа, дела об </w:t>
      </w:r>
      <w:r w:rsidRPr="00C712C1">
        <w:rPr>
          <w:rFonts w:ascii="Times New Roman" w:eastAsia="TimesNewRomanPSMT" w:hAnsi="Times New Roman" w:cs="Times New Roman"/>
          <w:sz w:val="28"/>
          <w:szCs w:val="28"/>
          <w:lang w:eastAsia="ru-RU"/>
        </w:rPr>
        <w:lastRenderedPageBreak/>
        <w:t>административных правонарушениях, совершенных несовершеннолетними, в сроки, установленные законодательством.</w:t>
      </w:r>
    </w:p>
    <w:p w14:paraId="6F814956"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p>
    <w:p w14:paraId="4DE75F9A" w14:textId="77777777" w:rsidR="00C712C1" w:rsidRPr="00C712C1" w:rsidRDefault="00C712C1" w:rsidP="00C712C1">
      <w:pPr>
        <w:autoSpaceDE w:val="0"/>
        <w:autoSpaceDN w:val="0"/>
        <w:adjustRightInd w:val="0"/>
        <w:spacing w:after="200" w:line="276" w:lineRule="auto"/>
        <w:contextualSpacing/>
        <w:jc w:val="center"/>
        <w:rPr>
          <w:rFonts w:ascii="Times New Roman" w:eastAsia="TimesNewRomanPSMT" w:hAnsi="Times New Roman" w:cs="Times New Roman"/>
          <w:b/>
          <w:bCs/>
          <w:sz w:val="28"/>
          <w:szCs w:val="28"/>
          <w:lang w:eastAsia="ru-RU"/>
        </w:rPr>
      </w:pPr>
      <w:r w:rsidRPr="00C712C1">
        <w:rPr>
          <w:rFonts w:ascii="Times New Roman" w:eastAsia="TimesNewRomanPSMT" w:hAnsi="Times New Roman" w:cs="Times New Roman"/>
          <w:b/>
          <w:bCs/>
          <w:sz w:val="28"/>
          <w:szCs w:val="28"/>
          <w:lang w:eastAsia="ru-RU"/>
        </w:rPr>
        <w:t>5. Проведение восстановительных программ в отношении несовершеннолетних правонарушителей.</w:t>
      </w:r>
    </w:p>
    <w:p w14:paraId="404B7E6C"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b/>
          <w:bCs/>
          <w:sz w:val="28"/>
          <w:szCs w:val="28"/>
          <w:lang w:eastAsia="ru-RU"/>
        </w:rPr>
      </w:pPr>
    </w:p>
    <w:p w14:paraId="2B3DC928"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5.1. Руководитель ОРВТ в </w:t>
      </w:r>
      <w:r w:rsidRPr="00C712C1">
        <w:rPr>
          <w:rFonts w:ascii="Times New Roman" w:eastAsia="TimesNewRomanPSMT" w:hAnsi="Times New Roman" w:cs="Times New Roman"/>
          <w:bCs/>
          <w:sz w:val="28"/>
          <w:szCs w:val="28"/>
          <w:lang w:eastAsia="ru-RU"/>
        </w:rPr>
        <w:t xml:space="preserve">течение 1 рабочего дня </w:t>
      </w:r>
      <w:r w:rsidRPr="00C712C1">
        <w:rPr>
          <w:rFonts w:ascii="Times New Roman" w:eastAsia="TimesNewRomanPSMT" w:hAnsi="Times New Roman" w:cs="Times New Roman"/>
          <w:sz w:val="28"/>
          <w:szCs w:val="28"/>
          <w:lang w:eastAsia="ru-RU"/>
        </w:rPr>
        <w:t xml:space="preserve">со дня получения материалов из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передает заявку ведущему ВП.</w:t>
      </w:r>
    </w:p>
    <w:p w14:paraId="7C5AC7CA"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5.2. Ведущий ВП:</w:t>
      </w:r>
    </w:p>
    <w:p w14:paraId="41AF7C6E"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5.2.1. В течение 7 дней с момента получения заявки информирует участников случая (правонарушителя, потерпевшую сторону и их законных представителей) о возможности участия в восстановительных программах устно (с последующим вручением письма) или письменно </w:t>
      </w:r>
      <w:r w:rsidRPr="00C712C1">
        <w:rPr>
          <w:rFonts w:ascii="Times New Roman" w:eastAsia="TimesNewRomanPSMT" w:hAnsi="Times New Roman" w:cs="Times New Roman"/>
          <w:iCs/>
          <w:sz w:val="28"/>
          <w:szCs w:val="28"/>
          <w:lang w:eastAsia="ru-RU"/>
        </w:rPr>
        <w:t xml:space="preserve">(приложение 6), при получении от участников случая согласия на участие в ВП </w:t>
      </w:r>
      <w:r w:rsidRPr="00C712C1">
        <w:rPr>
          <w:rFonts w:ascii="Times New Roman" w:eastAsia="TimesNewRomanPSMT" w:hAnsi="Times New Roman" w:cs="Times New Roman"/>
          <w:sz w:val="28"/>
          <w:szCs w:val="28"/>
          <w:lang w:eastAsia="ru-RU"/>
        </w:rPr>
        <w:t xml:space="preserve">собирает дополнительную информацию о случае, информирует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(телефонограммой или по электронной почте) о принятии случая к производству, выбирает тип ВП, определяет предполагаемых помощников и участников, планирует ход проведения работы.</w:t>
      </w:r>
    </w:p>
    <w:p w14:paraId="04455F1B"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5.2.2. Реализует ВП в течение 10-20 дней с момента получения заявки, по результатам оформляет примирительный договор, в случае его заключения сторонами (приложение 3).</w:t>
      </w:r>
    </w:p>
    <w:p w14:paraId="745E4BCC"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iCs/>
          <w:sz w:val="28"/>
          <w:szCs w:val="28"/>
          <w:lang w:eastAsia="ru-RU"/>
        </w:rPr>
      </w:pPr>
      <w:r w:rsidRPr="00C712C1">
        <w:rPr>
          <w:rFonts w:ascii="Times New Roman" w:eastAsia="TimesNewRomanPSMT" w:hAnsi="Times New Roman" w:cs="Times New Roman"/>
          <w:sz w:val="28"/>
          <w:szCs w:val="28"/>
          <w:lang w:eastAsia="ru-RU"/>
        </w:rPr>
        <w:t xml:space="preserve">5.2.3. В течение 3 дней после завершения ВП оформляет протокол о результатах ВП </w:t>
      </w:r>
      <w:r w:rsidRPr="00C712C1">
        <w:rPr>
          <w:rFonts w:ascii="Times New Roman" w:eastAsia="TimesNewRomanPSMT" w:hAnsi="Times New Roman" w:cs="Times New Roman"/>
          <w:iCs/>
          <w:sz w:val="28"/>
          <w:szCs w:val="28"/>
          <w:lang w:eastAsia="ru-RU"/>
        </w:rPr>
        <w:t>(приложение 4)</w:t>
      </w:r>
      <w:r w:rsidRPr="00C712C1">
        <w:rPr>
          <w:rFonts w:ascii="Times New Roman" w:eastAsia="TimesNewRomanPSMT" w:hAnsi="Times New Roman" w:cs="Times New Roman"/>
          <w:i/>
          <w:iCs/>
          <w:sz w:val="28"/>
          <w:szCs w:val="28"/>
          <w:lang w:eastAsia="ru-RU"/>
        </w:rPr>
        <w:t xml:space="preserve"> </w:t>
      </w:r>
      <w:r w:rsidRPr="00C712C1">
        <w:rPr>
          <w:rFonts w:ascii="Times New Roman" w:eastAsia="TimesNewRomanPSMT" w:hAnsi="Times New Roman" w:cs="Times New Roman"/>
          <w:sz w:val="28"/>
          <w:szCs w:val="28"/>
          <w:lang w:eastAsia="ru-RU"/>
        </w:rPr>
        <w:t xml:space="preserve">с приложением копии примирительного договора (при наличии), заполняет учетную карточку реализации ВП </w:t>
      </w:r>
      <w:r w:rsidRPr="00C712C1">
        <w:rPr>
          <w:rFonts w:ascii="Times New Roman" w:eastAsia="TimesNewRomanPSMT" w:hAnsi="Times New Roman" w:cs="Times New Roman"/>
          <w:iCs/>
          <w:sz w:val="28"/>
          <w:szCs w:val="28"/>
          <w:lang w:eastAsia="ru-RU"/>
        </w:rPr>
        <w:t>(приложение 5).</w:t>
      </w:r>
    </w:p>
    <w:p w14:paraId="608ECBC4"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iCs/>
          <w:sz w:val="28"/>
          <w:szCs w:val="28"/>
          <w:lang w:eastAsia="ru-RU"/>
        </w:rPr>
        <w:t xml:space="preserve">5.2.4. Направляет в </w:t>
      </w:r>
      <w:proofErr w:type="spellStart"/>
      <w:r w:rsidRPr="00C712C1">
        <w:rPr>
          <w:rFonts w:ascii="Times New Roman" w:eastAsia="TimesNewRomanPSMT" w:hAnsi="Times New Roman" w:cs="Times New Roman"/>
          <w:iCs/>
          <w:sz w:val="28"/>
          <w:szCs w:val="28"/>
          <w:lang w:eastAsia="ru-RU"/>
        </w:rPr>
        <w:t>КДНиЗП</w:t>
      </w:r>
      <w:proofErr w:type="spellEnd"/>
      <w:r w:rsidRPr="00C712C1">
        <w:rPr>
          <w:rFonts w:ascii="Times New Roman" w:eastAsia="TimesNewRomanPSMT" w:hAnsi="Times New Roman" w:cs="Times New Roman"/>
          <w:iCs/>
          <w:sz w:val="28"/>
          <w:szCs w:val="28"/>
          <w:lang w:eastAsia="ru-RU"/>
        </w:rPr>
        <w:t xml:space="preserve"> копии протокола о результатах ВП, </w:t>
      </w:r>
      <w:r w:rsidRPr="00C712C1">
        <w:rPr>
          <w:rFonts w:ascii="Times New Roman" w:eastAsia="TimesNewRomanPSMT" w:hAnsi="Times New Roman" w:cs="Times New Roman"/>
          <w:sz w:val="28"/>
          <w:szCs w:val="28"/>
          <w:lang w:eastAsia="ru-RU"/>
        </w:rPr>
        <w:t>примирительного договора (при наличии) сообщение о результатах проведенной ВП, содержащее:</w:t>
      </w:r>
    </w:p>
    <w:p w14:paraId="612C0561"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формулировку проблемной ситуации на основе достоверной информации об обстоятельствах случая;</w:t>
      </w:r>
    </w:p>
    <w:p w14:paraId="70D738A5"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описание проделанной работы по восстановительным технологиям и результат реализации восстановительной программы;</w:t>
      </w:r>
    </w:p>
    <w:p w14:paraId="0BA50D0D"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определение методов социально-педагогической реабилитации с несовершеннолетним и его семьей в дальнейшем.</w:t>
      </w:r>
    </w:p>
    <w:p w14:paraId="55F26FFB"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5.2.5. Ведущий ВП контролирует выполнение условий договора по возмещению ущерба пострадавшей стороне, выполнению обязательств, принятых на себя сторонами/правонарушителем, но не несет ответственность за их неисполнение. В случае невыполнения или частичного выполнения договора ведущий ВП проводит программу повторно.</w:t>
      </w:r>
    </w:p>
    <w:p w14:paraId="50BEDC3B" w14:textId="77777777" w:rsidR="00C712C1" w:rsidRPr="00C712C1" w:rsidRDefault="00C712C1" w:rsidP="00C712C1">
      <w:pPr>
        <w:spacing w:after="200" w:line="276" w:lineRule="auto"/>
        <w:ind w:firstLine="709"/>
        <w:contextualSpacing/>
        <w:jc w:val="both"/>
        <w:rPr>
          <w:rFonts w:ascii="Times New Roman" w:eastAsia="Calibri" w:hAnsi="Times New Roman" w:cs="Times New Roman"/>
          <w:sz w:val="28"/>
          <w:szCs w:val="28"/>
          <w:lang w:eastAsia="ru-RU"/>
        </w:rPr>
      </w:pPr>
      <w:r w:rsidRPr="00C712C1">
        <w:rPr>
          <w:rFonts w:ascii="Times New Roman" w:eastAsia="TimesNewRomanPSMT" w:hAnsi="Times New Roman" w:cs="Times New Roman"/>
          <w:sz w:val="28"/>
          <w:szCs w:val="28"/>
          <w:lang w:eastAsia="ru-RU"/>
        </w:rPr>
        <w:lastRenderedPageBreak/>
        <w:t xml:space="preserve">5.2.6. Ведущий ВП по окончании реализации ВП, при необходимости, направляет рекомендации по дальнейшей работе с участниками конфликтной ситуации специалистам органов и учреждений системы профилактики, проводящим в отношении них индивидуальную профилактическую работу, </w:t>
      </w:r>
      <w:r w:rsidRPr="00C712C1">
        <w:rPr>
          <w:rFonts w:ascii="Times New Roman" w:eastAsia="Calibri" w:hAnsi="Times New Roman" w:cs="Times New Roman"/>
          <w:sz w:val="28"/>
          <w:szCs w:val="28"/>
          <w:lang w:eastAsia="ru-RU"/>
        </w:rPr>
        <w:t>содействует в предоставлении участникам ВП услуг и помощи, оказываемых субъектами системы профилактики.</w:t>
      </w:r>
    </w:p>
    <w:p w14:paraId="45139A6D"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Calibri"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5.3. </w:t>
      </w:r>
      <w:r w:rsidRPr="00C712C1">
        <w:rPr>
          <w:rFonts w:ascii="Times New Roman" w:eastAsia="Calibri" w:hAnsi="Times New Roman" w:cs="Times New Roman"/>
          <w:sz w:val="28"/>
          <w:szCs w:val="28"/>
          <w:lang w:eastAsia="ru-RU"/>
        </w:rPr>
        <w:t>В случае если конфликтующие стороны не достигли возраста 14 лет, ВП проводится с информированного согласия родителей (законных представителей).</w:t>
      </w:r>
    </w:p>
    <w:p w14:paraId="1C181D05" w14:textId="77777777" w:rsidR="00C712C1" w:rsidRPr="00C712C1" w:rsidRDefault="00C712C1" w:rsidP="00C712C1">
      <w:pPr>
        <w:spacing w:after="200" w:line="276" w:lineRule="auto"/>
        <w:ind w:firstLine="709"/>
        <w:contextualSpacing/>
        <w:jc w:val="both"/>
        <w:rPr>
          <w:rFonts w:ascii="Times New Roman" w:eastAsia="Calibri" w:hAnsi="Times New Roman" w:cs="Times New Roman"/>
          <w:sz w:val="28"/>
          <w:szCs w:val="28"/>
          <w:lang w:eastAsia="ru-RU"/>
        </w:rPr>
      </w:pPr>
      <w:r w:rsidRPr="00C712C1">
        <w:rPr>
          <w:rFonts w:ascii="Times New Roman" w:eastAsia="Calibri" w:hAnsi="Times New Roman" w:cs="Times New Roman"/>
          <w:sz w:val="28"/>
          <w:szCs w:val="28"/>
          <w:lang w:eastAsia="ru-RU"/>
        </w:rPr>
        <w:t xml:space="preserve">5.4. В случае если ВП планируется на этапе дознания или следствия, о ее проведении информируются соответствующие органы внутренних дел. </w:t>
      </w:r>
    </w:p>
    <w:p w14:paraId="641DFEFD" w14:textId="77777777" w:rsidR="00C712C1" w:rsidRPr="00C712C1" w:rsidRDefault="00C712C1" w:rsidP="00C712C1">
      <w:pPr>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Calibri" w:hAnsi="Times New Roman" w:cs="Times New Roman"/>
          <w:sz w:val="28"/>
          <w:szCs w:val="28"/>
          <w:lang w:eastAsia="ru-RU"/>
        </w:rPr>
        <w:t>5.5. ВП не может проводиться по фактам правонарушений, связанных с употреблением наркотиков или иной формы зависимости без участия специалиста в области работы с зависимостями. По результатам ВП принимается программа действий участников, направленная на освобождение несовершеннолетнего от зависимости. Лица, имеющие психические заболевания, не могут участвовать в ВП.</w:t>
      </w:r>
    </w:p>
    <w:p w14:paraId="6DCC1642"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5.6. Проведение ВП является частью индивидуальной профилактической работы в отношении несовершеннолетнего правонарушителя. </w:t>
      </w:r>
    </w:p>
    <w:p w14:paraId="497EE6D3"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p>
    <w:p w14:paraId="246A0871" w14:textId="77777777" w:rsidR="00C712C1" w:rsidRPr="00C712C1" w:rsidRDefault="00C712C1" w:rsidP="00C712C1">
      <w:pPr>
        <w:autoSpaceDE w:val="0"/>
        <w:autoSpaceDN w:val="0"/>
        <w:adjustRightInd w:val="0"/>
        <w:spacing w:after="200" w:line="276" w:lineRule="auto"/>
        <w:contextualSpacing/>
        <w:jc w:val="center"/>
        <w:rPr>
          <w:rFonts w:ascii="Times New Roman" w:eastAsia="TimesNewRomanPSMT" w:hAnsi="Times New Roman" w:cs="Times New Roman"/>
          <w:b/>
          <w:bCs/>
          <w:sz w:val="28"/>
          <w:szCs w:val="28"/>
          <w:lang w:eastAsia="ru-RU"/>
        </w:rPr>
      </w:pPr>
      <w:r w:rsidRPr="00C712C1">
        <w:rPr>
          <w:rFonts w:ascii="Times New Roman" w:eastAsia="TimesNewRomanPSMT" w:hAnsi="Times New Roman" w:cs="Times New Roman"/>
          <w:b/>
          <w:bCs/>
          <w:sz w:val="28"/>
          <w:szCs w:val="28"/>
          <w:lang w:eastAsia="ru-RU"/>
        </w:rPr>
        <w:t>6. Проведение восстановительных программ по конфликтам в образовательной среде</w:t>
      </w:r>
    </w:p>
    <w:p w14:paraId="12D29E16"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b/>
          <w:bCs/>
          <w:sz w:val="28"/>
          <w:szCs w:val="28"/>
          <w:lang w:eastAsia="ru-RU"/>
        </w:rPr>
      </w:pPr>
    </w:p>
    <w:p w14:paraId="35076CF6"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6.1. Руководитель ОРВТ в </w:t>
      </w:r>
      <w:r w:rsidRPr="00C712C1">
        <w:rPr>
          <w:rFonts w:ascii="Times New Roman" w:eastAsia="TimesNewRomanPSMT" w:hAnsi="Times New Roman" w:cs="Times New Roman"/>
          <w:bCs/>
          <w:sz w:val="28"/>
          <w:szCs w:val="28"/>
          <w:lang w:eastAsia="ru-RU"/>
        </w:rPr>
        <w:t xml:space="preserve">течение 1 рабочего дня </w:t>
      </w:r>
      <w:r w:rsidRPr="00C712C1">
        <w:rPr>
          <w:rFonts w:ascii="Times New Roman" w:eastAsia="TimesNewRomanPSMT" w:hAnsi="Times New Roman" w:cs="Times New Roman"/>
          <w:sz w:val="28"/>
          <w:szCs w:val="28"/>
          <w:lang w:eastAsia="ru-RU"/>
        </w:rPr>
        <w:t xml:space="preserve">со дня получения материалов из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передает заявку ведущему ВП.</w:t>
      </w:r>
    </w:p>
    <w:p w14:paraId="78EBF154"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6.2. Ведущий ВП:</w:t>
      </w:r>
    </w:p>
    <w:p w14:paraId="0E962D2A"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6.2.1. В течение 7 дней с момента получения заявки информирует участников случая о возможности участия в восстановительных программах устно (с последующим вручением письма) или письменно </w:t>
      </w:r>
      <w:r w:rsidRPr="00C712C1">
        <w:rPr>
          <w:rFonts w:ascii="Times New Roman" w:eastAsia="TimesNewRomanPSMT" w:hAnsi="Times New Roman" w:cs="Times New Roman"/>
          <w:iCs/>
          <w:sz w:val="28"/>
          <w:szCs w:val="28"/>
          <w:lang w:eastAsia="ru-RU"/>
        </w:rPr>
        <w:t xml:space="preserve">(приложение 6), при получении от участников случая согласия на участие в ВП </w:t>
      </w:r>
      <w:r w:rsidRPr="00C712C1">
        <w:rPr>
          <w:rFonts w:ascii="Times New Roman" w:eastAsia="TimesNewRomanPSMT" w:hAnsi="Times New Roman" w:cs="Times New Roman"/>
          <w:sz w:val="28"/>
          <w:szCs w:val="28"/>
          <w:lang w:eastAsia="ru-RU"/>
        </w:rPr>
        <w:t xml:space="preserve">собирает дополнительную информацию о случае, информирует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(телефонограммой или по электронной почте) о принятии случая к производству, выбирает тип ВП, определяет предполагаемых помощников и участников, планирует ход проведения работы.</w:t>
      </w:r>
    </w:p>
    <w:p w14:paraId="324F4B4C"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6.2.2. Реализует ВП в течение 10-20 дней с момента получения заявки, по результатам оформляет примирительный договор, в случае его заключения сторонами (приложение 3).</w:t>
      </w:r>
    </w:p>
    <w:p w14:paraId="27086E70"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iCs/>
          <w:sz w:val="28"/>
          <w:szCs w:val="28"/>
          <w:lang w:eastAsia="ru-RU"/>
        </w:rPr>
      </w:pPr>
      <w:r w:rsidRPr="00C712C1">
        <w:rPr>
          <w:rFonts w:ascii="Times New Roman" w:eastAsia="TimesNewRomanPSMT" w:hAnsi="Times New Roman" w:cs="Times New Roman"/>
          <w:sz w:val="28"/>
          <w:szCs w:val="28"/>
          <w:lang w:eastAsia="ru-RU"/>
        </w:rPr>
        <w:lastRenderedPageBreak/>
        <w:t xml:space="preserve">6.2.3. В течение 3 дней после завершения ВП оформляет протокол о результатах ВП </w:t>
      </w:r>
      <w:r w:rsidRPr="00C712C1">
        <w:rPr>
          <w:rFonts w:ascii="Times New Roman" w:eastAsia="TimesNewRomanPSMT" w:hAnsi="Times New Roman" w:cs="Times New Roman"/>
          <w:iCs/>
          <w:sz w:val="28"/>
          <w:szCs w:val="28"/>
          <w:lang w:eastAsia="ru-RU"/>
        </w:rPr>
        <w:t>(приложение 4)</w:t>
      </w:r>
      <w:r w:rsidRPr="00C712C1">
        <w:rPr>
          <w:rFonts w:ascii="Times New Roman" w:eastAsia="TimesNewRomanPSMT" w:hAnsi="Times New Roman" w:cs="Times New Roman"/>
          <w:i/>
          <w:iCs/>
          <w:sz w:val="28"/>
          <w:szCs w:val="28"/>
          <w:lang w:eastAsia="ru-RU"/>
        </w:rPr>
        <w:t xml:space="preserve"> </w:t>
      </w:r>
      <w:r w:rsidRPr="00C712C1">
        <w:rPr>
          <w:rFonts w:ascii="Times New Roman" w:eastAsia="TimesNewRomanPSMT" w:hAnsi="Times New Roman" w:cs="Times New Roman"/>
          <w:sz w:val="28"/>
          <w:szCs w:val="28"/>
          <w:lang w:eastAsia="ru-RU"/>
        </w:rPr>
        <w:t xml:space="preserve">с приложением копии примирительного договора (при наличии), заполняет учетную карточку реализации ВП </w:t>
      </w:r>
      <w:r w:rsidRPr="00C712C1">
        <w:rPr>
          <w:rFonts w:ascii="Times New Roman" w:eastAsia="TimesNewRomanPSMT" w:hAnsi="Times New Roman" w:cs="Times New Roman"/>
          <w:iCs/>
          <w:sz w:val="28"/>
          <w:szCs w:val="28"/>
          <w:lang w:eastAsia="ru-RU"/>
        </w:rPr>
        <w:t>(приложение 5).</w:t>
      </w:r>
    </w:p>
    <w:p w14:paraId="098191A3"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iCs/>
          <w:sz w:val="28"/>
          <w:szCs w:val="28"/>
          <w:lang w:eastAsia="ru-RU"/>
        </w:rPr>
        <w:t xml:space="preserve">6.2.4. Направляет в </w:t>
      </w:r>
      <w:proofErr w:type="spellStart"/>
      <w:r w:rsidRPr="00C712C1">
        <w:rPr>
          <w:rFonts w:ascii="Times New Roman" w:eastAsia="TimesNewRomanPSMT" w:hAnsi="Times New Roman" w:cs="Times New Roman"/>
          <w:iCs/>
          <w:sz w:val="28"/>
          <w:szCs w:val="28"/>
          <w:lang w:eastAsia="ru-RU"/>
        </w:rPr>
        <w:t>КДНиЗП</w:t>
      </w:r>
      <w:proofErr w:type="spellEnd"/>
      <w:r w:rsidRPr="00C712C1">
        <w:rPr>
          <w:rFonts w:ascii="Times New Roman" w:eastAsia="TimesNewRomanPSMT" w:hAnsi="Times New Roman" w:cs="Times New Roman"/>
          <w:iCs/>
          <w:sz w:val="28"/>
          <w:szCs w:val="28"/>
          <w:lang w:eastAsia="ru-RU"/>
        </w:rPr>
        <w:t xml:space="preserve"> копии протокола о результатах ВП, </w:t>
      </w:r>
      <w:r w:rsidRPr="00C712C1">
        <w:rPr>
          <w:rFonts w:ascii="Times New Roman" w:eastAsia="TimesNewRomanPSMT" w:hAnsi="Times New Roman" w:cs="Times New Roman"/>
          <w:sz w:val="28"/>
          <w:szCs w:val="28"/>
          <w:lang w:eastAsia="ru-RU"/>
        </w:rPr>
        <w:t>примирительного договора (при наличии) сообщение о результатах проведенной ВП, содержащее:</w:t>
      </w:r>
    </w:p>
    <w:p w14:paraId="4ABCD09D"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формулировку проблемной ситуации на основе достоверной информации об обстоятельствах случая;</w:t>
      </w:r>
    </w:p>
    <w:p w14:paraId="489BEBEE"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описание проделанной работы по восстановительным технологиям и результат реализации восстановительной программы;</w:t>
      </w:r>
    </w:p>
    <w:p w14:paraId="20B6DB96"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определение методов социально-педагогической реабилитации с участниками конфликтной ситуации в дальнейшем.</w:t>
      </w:r>
    </w:p>
    <w:p w14:paraId="2212BFF8"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6.2.5. Ведущий ВП контролирует выполнение условий </w:t>
      </w:r>
      <w:proofErr w:type="gramStart"/>
      <w:r w:rsidRPr="00C712C1">
        <w:rPr>
          <w:rFonts w:ascii="Times New Roman" w:eastAsia="TimesNewRomanPSMT" w:hAnsi="Times New Roman" w:cs="Times New Roman"/>
          <w:sz w:val="28"/>
          <w:szCs w:val="28"/>
          <w:lang w:eastAsia="ru-RU"/>
        </w:rPr>
        <w:t>договора  выполнению</w:t>
      </w:r>
      <w:proofErr w:type="gramEnd"/>
      <w:r w:rsidRPr="00C712C1">
        <w:rPr>
          <w:rFonts w:ascii="Times New Roman" w:eastAsia="TimesNewRomanPSMT" w:hAnsi="Times New Roman" w:cs="Times New Roman"/>
          <w:sz w:val="28"/>
          <w:szCs w:val="28"/>
          <w:lang w:eastAsia="ru-RU"/>
        </w:rPr>
        <w:t xml:space="preserve"> обязательств, приня</w:t>
      </w:r>
      <w:r w:rsidRPr="00C712C1">
        <w:rPr>
          <w:rFonts w:ascii="Times New Roman" w:eastAsia="TimesNewRomanPSMT" w:hAnsi="Times New Roman" w:cs="Times New Roman"/>
          <w:sz w:val="28"/>
          <w:szCs w:val="28"/>
          <w:lang w:eastAsia="ru-RU"/>
        </w:rPr>
        <w:softHyphen/>
        <w:t>тых на себя сторонами конфликта, но не несет ответственность за их неисполнение. В случае невыполнения или частичного выполнения договора ведущий ВП проводит программу повторно.</w:t>
      </w:r>
    </w:p>
    <w:p w14:paraId="445B4298" w14:textId="77777777" w:rsidR="00C712C1" w:rsidRPr="00C712C1" w:rsidRDefault="00C712C1" w:rsidP="00C712C1">
      <w:pPr>
        <w:spacing w:after="200" w:line="276" w:lineRule="auto"/>
        <w:ind w:firstLine="709"/>
        <w:contextualSpacing/>
        <w:jc w:val="both"/>
        <w:rPr>
          <w:rFonts w:ascii="Times New Roman" w:eastAsia="Calibri"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6.2.6. Ведущий ВП по окончании реализации ВП, при необходимости, направляет рекомендации по дальнейшей работе с участниками конфликтной ситуации специалистам органов и учреждений системы профилактики, проводящим в отношении них индивидуальную профилактическую работу, </w:t>
      </w:r>
      <w:r w:rsidRPr="00C712C1">
        <w:rPr>
          <w:rFonts w:ascii="Times New Roman" w:eastAsia="Calibri" w:hAnsi="Times New Roman" w:cs="Times New Roman"/>
          <w:sz w:val="28"/>
          <w:szCs w:val="28"/>
          <w:lang w:eastAsia="ru-RU"/>
        </w:rPr>
        <w:t>содействует в предоставлении участникам ВП услуг и помощи, оказываемых субъектами системы профилактики.</w:t>
      </w:r>
    </w:p>
    <w:p w14:paraId="7C168F37"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Calibri"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6.3. </w:t>
      </w:r>
      <w:r w:rsidRPr="00C712C1">
        <w:rPr>
          <w:rFonts w:ascii="Times New Roman" w:eastAsia="Calibri" w:hAnsi="Times New Roman" w:cs="Times New Roman"/>
          <w:sz w:val="28"/>
          <w:szCs w:val="28"/>
          <w:lang w:eastAsia="ru-RU"/>
        </w:rPr>
        <w:t>В случае если конфликтующие стороны не достигли возраста 14 лет, ВП проводится с информированного согласия родителей (законных представителей).</w:t>
      </w:r>
    </w:p>
    <w:p w14:paraId="0881348F"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6.4. Проведение ВП является частью индивидуальной профилактической работы в отношении участников конфликтной ситуации в образовательной среде. </w:t>
      </w:r>
    </w:p>
    <w:p w14:paraId="5FCA03ED"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p>
    <w:p w14:paraId="64057ADB" w14:textId="77777777" w:rsidR="00C712C1" w:rsidRPr="00C712C1" w:rsidRDefault="00C712C1" w:rsidP="00C712C1">
      <w:pPr>
        <w:autoSpaceDE w:val="0"/>
        <w:autoSpaceDN w:val="0"/>
        <w:adjustRightInd w:val="0"/>
        <w:spacing w:after="200" w:line="276" w:lineRule="auto"/>
        <w:contextualSpacing/>
        <w:jc w:val="center"/>
        <w:rPr>
          <w:rFonts w:ascii="Times New Roman" w:eastAsia="TimesNewRomanPSMT" w:hAnsi="Times New Roman" w:cs="Times New Roman"/>
          <w:b/>
          <w:bCs/>
          <w:sz w:val="28"/>
          <w:szCs w:val="28"/>
          <w:lang w:eastAsia="ru-RU"/>
        </w:rPr>
      </w:pPr>
      <w:r w:rsidRPr="00C712C1">
        <w:rPr>
          <w:rFonts w:ascii="Times New Roman" w:eastAsia="TimesNewRomanPSMT" w:hAnsi="Times New Roman" w:cs="Times New Roman"/>
          <w:b/>
          <w:bCs/>
          <w:sz w:val="28"/>
          <w:szCs w:val="28"/>
          <w:lang w:eastAsia="ru-RU"/>
        </w:rPr>
        <w:t>7. Проведение восстановительных программ по внутрисемейным конфликтам</w:t>
      </w:r>
    </w:p>
    <w:p w14:paraId="414702A5"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b/>
          <w:bCs/>
          <w:sz w:val="28"/>
          <w:szCs w:val="28"/>
          <w:lang w:eastAsia="ru-RU"/>
        </w:rPr>
      </w:pPr>
    </w:p>
    <w:p w14:paraId="5C3D3AAC"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7.1. Руководитель ОРВТ в </w:t>
      </w:r>
      <w:r w:rsidRPr="00C712C1">
        <w:rPr>
          <w:rFonts w:ascii="Times New Roman" w:eastAsia="TimesNewRomanPSMT" w:hAnsi="Times New Roman" w:cs="Times New Roman"/>
          <w:bCs/>
          <w:sz w:val="28"/>
          <w:szCs w:val="28"/>
          <w:lang w:eastAsia="ru-RU"/>
        </w:rPr>
        <w:t xml:space="preserve">течение 1 рабочего дня </w:t>
      </w:r>
      <w:r w:rsidRPr="00C712C1">
        <w:rPr>
          <w:rFonts w:ascii="Times New Roman" w:eastAsia="TimesNewRomanPSMT" w:hAnsi="Times New Roman" w:cs="Times New Roman"/>
          <w:sz w:val="28"/>
          <w:szCs w:val="28"/>
          <w:lang w:eastAsia="ru-RU"/>
        </w:rPr>
        <w:t xml:space="preserve">со дня получения материалов из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передает заявку ведущему ВП.</w:t>
      </w:r>
    </w:p>
    <w:p w14:paraId="3400C44F"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7.2. Ведущий ВП:</w:t>
      </w:r>
    </w:p>
    <w:p w14:paraId="1C77CCCA"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7.2.1. В течение 7 дней с момента получения заявки информирует участников случая о возможности участия в восстановительных программах устно (с последующим вручением письма) или письменно </w:t>
      </w:r>
      <w:r w:rsidRPr="00C712C1">
        <w:rPr>
          <w:rFonts w:ascii="Times New Roman" w:eastAsia="TimesNewRomanPSMT" w:hAnsi="Times New Roman" w:cs="Times New Roman"/>
          <w:iCs/>
          <w:sz w:val="28"/>
          <w:szCs w:val="28"/>
          <w:lang w:eastAsia="ru-RU"/>
        </w:rPr>
        <w:t xml:space="preserve">(приложение 6), при </w:t>
      </w:r>
      <w:r w:rsidRPr="00C712C1">
        <w:rPr>
          <w:rFonts w:ascii="Times New Roman" w:eastAsia="TimesNewRomanPSMT" w:hAnsi="Times New Roman" w:cs="Times New Roman"/>
          <w:iCs/>
          <w:sz w:val="28"/>
          <w:szCs w:val="28"/>
          <w:lang w:eastAsia="ru-RU"/>
        </w:rPr>
        <w:lastRenderedPageBreak/>
        <w:t xml:space="preserve">получении от участников случая согласия на участие в ВП </w:t>
      </w:r>
      <w:r w:rsidRPr="00C712C1">
        <w:rPr>
          <w:rFonts w:ascii="Times New Roman" w:eastAsia="TimesNewRomanPSMT" w:hAnsi="Times New Roman" w:cs="Times New Roman"/>
          <w:sz w:val="28"/>
          <w:szCs w:val="28"/>
          <w:lang w:eastAsia="ru-RU"/>
        </w:rPr>
        <w:t xml:space="preserve">собирает дополнительную информацию о случае, информирует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(телефонограммой или по электронной почте) о принятии случая к производству, выбирает тип ВП, определяет предполагаемых помощников и участников, планирует ход проведения работы.</w:t>
      </w:r>
    </w:p>
    <w:p w14:paraId="3AF81CCD"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7.2.2. Реализует ВП в течение 10-20 дней с момента получения заявки, по результатам оформляет примирительный договор, в случае его заключения сторонами (приложение 3).</w:t>
      </w:r>
    </w:p>
    <w:p w14:paraId="5B75BFE2"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iCs/>
          <w:sz w:val="28"/>
          <w:szCs w:val="28"/>
          <w:lang w:eastAsia="ru-RU"/>
        </w:rPr>
      </w:pPr>
      <w:r w:rsidRPr="00C712C1">
        <w:rPr>
          <w:rFonts w:ascii="Times New Roman" w:eastAsia="TimesNewRomanPSMT" w:hAnsi="Times New Roman" w:cs="Times New Roman"/>
          <w:sz w:val="28"/>
          <w:szCs w:val="28"/>
          <w:lang w:eastAsia="ru-RU"/>
        </w:rPr>
        <w:t xml:space="preserve">7.2.3. В течение 3 дней после завершения ВП оформляет протокол о результатах ВП </w:t>
      </w:r>
      <w:r w:rsidRPr="00C712C1">
        <w:rPr>
          <w:rFonts w:ascii="Times New Roman" w:eastAsia="TimesNewRomanPSMT" w:hAnsi="Times New Roman" w:cs="Times New Roman"/>
          <w:iCs/>
          <w:sz w:val="28"/>
          <w:szCs w:val="28"/>
          <w:lang w:eastAsia="ru-RU"/>
        </w:rPr>
        <w:t>(приложение 4)</w:t>
      </w:r>
      <w:r w:rsidRPr="00C712C1">
        <w:rPr>
          <w:rFonts w:ascii="Times New Roman" w:eastAsia="TimesNewRomanPSMT" w:hAnsi="Times New Roman" w:cs="Times New Roman"/>
          <w:i/>
          <w:iCs/>
          <w:sz w:val="28"/>
          <w:szCs w:val="28"/>
          <w:lang w:eastAsia="ru-RU"/>
        </w:rPr>
        <w:t xml:space="preserve"> </w:t>
      </w:r>
      <w:r w:rsidRPr="00C712C1">
        <w:rPr>
          <w:rFonts w:ascii="Times New Roman" w:eastAsia="TimesNewRomanPSMT" w:hAnsi="Times New Roman" w:cs="Times New Roman"/>
          <w:sz w:val="28"/>
          <w:szCs w:val="28"/>
          <w:lang w:eastAsia="ru-RU"/>
        </w:rPr>
        <w:t xml:space="preserve">с приложением копии примирительного договора (при наличии), заполняет учетную карточку реализации ВП </w:t>
      </w:r>
      <w:r w:rsidRPr="00C712C1">
        <w:rPr>
          <w:rFonts w:ascii="Times New Roman" w:eastAsia="TimesNewRomanPSMT" w:hAnsi="Times New Roman" w:cs="Times New Roman"/>
          <w:iCs/>
          <w:sz w:val="28"/>
          <w:szCs w:val="28"/>
          <w:lang w:eastAsia="ru-RU"/>
        </w:rPr>
        <w:t>(приложение 5).</w:t>
      </w:r>
    </w:p>
    <w:p w14:paraId="4F4F3205"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iCs/>
          <w:sz w:val="28"/>
          <w:szCs w:val="28"/>
          <w:lang w:eastAsia="ru-RU"/>
        </w:rPr>
        <w:t xml:space="preserve">7.2.4. Направляет в </w:t>
      </w:r>
      <w:proofErr w:type="spellStart"/>
      <w:r w:rsidRPr="00C712C1">
        <w:rPr>
          <w:rFonts w:ascii="Times New Roman" w:eastAsia="TimesNewRomanPSMT" w:hAnsi="Times New Roman" w:cs="Times New Roman"/>
          <w:iCs/>
          <w:sz w:val="28"/>
          <w:szCs w:val="28"/>
          <w:lang w:eastAsia="ru-RU"/>
        </w:rPr>
        <w:t>КДНиЗП</w:t>
      </w:r>
      <w:proofErr w:type="spellEnd"/>
      <w:r w:rsidRPr="00C712C1">
        <w:rPr>
          <w:rFonts w:ascii="Times New Roman" w:eastAsia="TimesNewRomanPSMT" w:hAnsi="Times New Roman" w:cs="Times New Roman"/>
          <w:iCs/>
          <w:sz w:val="28"/>
          <w:szCs w:val="28"/>
          <w:lang w:eastAsia="ru-RU"/>
        </w:rPr>
        <w:t xml:space="preserve"> копии протокола о результатах ВП, </w:t>
      </w:r>
      <w:r w:rsidRPr="00C712C1">
        <w:rPr>
          <w:rFonts w:ascii="Times New Roman" w:eastAsia="TimesNewRomanPSMT" w:hAnsi="Times New Roman" w:cs="Times New Roman"/>
          <w:sz w:val="28"/>
          <w:szCs w:val="28"/>
          <w:lang w:eastAsia="ru-RU"/>
        </w:rPr>
        <w:t>примирительного договора (при наличии) сообщение о результатах проведенной ВП, содержащее:</w:t>
      </w:r>
    </w:p>
    <w:p w14:paraId="2C3EB964"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формулировку проблемной ситуации на основе достоверной информации об обстоятельствах случая;</w:t>
      </w:r>
    </w:p>
    <w:p w14:paraId="7D5B076B"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описание проделанной работы по восстановительным технологиям и результат реализации восстановительной программы;</w:t>
      </w:r>
    </w:p>
    <w:p w14:paraId="283888C3"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определение методов социально-педагогической реабилитации с несовершеннолетним и его семьей в дальнейшем.</w:t>
      </w:r>
    </w:p>
    <w:p w14:paraId="1BE3621B"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7.2.5. Ведущий ВП контролирует выполнение условий договора по возмещению ущерба пострадавшей стороне, выполнению обязательств, принятых на себя сторонами, но не несет ответственность за их неисполнение. В случае невыполнения или частичного выполнения договора ведущий ВП проводит программу повторно.</w:t>
      </w:r>
    </w:p>
    <w:p w14:paraId="7D37614C" w14:textId="77777777" w:rsidR="00C712C1" w:rsidRPr="00C712C1" w:rsidRDefault="00C712C1" w:rsidP="00C712C1">
      <w:pPr>
        <w:spacing w:after="200" w:line="276" w:lineRule="auto"/>
        <w:ind w:firstLine="709"/>
        <w:contextualSpacing/>
        <w:jc w:val="both"/>
        <w:rPr>
          <w:rFonts w:ascii="Times New Roman" w:eastAsia="Calibri"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7.2.6. Ведущий ВП по окончании реализации ВП, при необходимости, направляет рекомендации по дальнейшей работе с участниками конфликтной ситуации специалистам органов и учреждений системы профилактики, проводящим в отношении них индивидуальную профилактическую работу, </w:t>
      </w:r>
      <w:r w:rsidRPr="00C712C1">
        <w:rPr>
          <w:rFonts w:ascii="Times New Roman" w:eastAsia="Calibri" w:hAnsi="Times New Roman" w:cs="Times New Roman"/>
          <w:sz w:val="28"/>
          <w:szCs w:val="28"/>
          <w:lang w:eastAsia="ru-RU"/>
        </w:rPr>
        <w:t>содействует в предоставлении участникам ВП услуг и помощи, оказываемых субъектами системы профилактики.</w:t>
      </w:r>
    </w:p>
    <w:p w14:paraId="509CA95A"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Calibri"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7.3. </w:t>
      </w:r>
      <w:r w:rsidRPr="00C712C1">
        <w:rPr>
          <w:rFonts w:ascii="Times New Roman" w:eastAsia="Calibri" w:hAnsi="Times New Roman" w:cs="Times New Roman"/>
          <w:sz w:val="28"/>
          <w:szCs w:val="28"/>
          <w:lang w:eastAsia="ru-RU"/>
        </w:rPr>
        <w:t>В случае если конфликтующие стороны не достигли возраста 14 лет, ВП проводится с информированного согласия родителей (законных представителей).</w:t>
      </w:r>
    </w:p>
    <w:p w14:paraId="2519CE91"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7.4. Проведение ВП является частью индивидуальной профилактической работы в отношении несовершеннолетнего и членов его семьи. </w:t>
      </w:r>
    </w:p>
    <w:p w14:paraId="6A166797"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p>
    <w:p w14:paraId="789100AA" w14:textId="77777777" w:rsidR="00C712C1" w:rsidRPr="00C712C1" w:rsidRDefault="00C712C1" w:rsidP="00C712C1">
      <w:pPr>
        <w:numPr>
          <w:ilvl w:val="0"/>
          <w:numId w:val="5"/>
        </w:numPr>
        <w:autoSpaceDE w:val="0"/>
        <w:autoSpaceDN w:val="0"/>
        <w:adjustRightInd w:val="0"/>
        <w:spacing w:after="0" w:line="276" w:lineRule="auto"/>
        <w:contextualSpacing/>
        <w:jc w:val="center"/>
        <w:rPr>
          <w:rFonts w:ascii="Times New Roman" w:eastAsia="TimesNewRomanPSMT" w:hAnsi="Times New Roman" w:cs="Times New Roman"/>
          <w:b/>
          <w:sz w:val="28"/>
          <w:szCs w:val="28"/>
          <w:lang w:eastAsia="ru-RU"/>
        </w:rPr>
      </w:pPr>
      <w:r w:rsidRPr="00C712C1">
        <w:rPr>
          <w:rFonts w:ascii="Times New Roman" w:eastAsia="TimesNewRomanPSMT" w:hAnsi="Times New Roman" w:cs="Times New Roman"/>
          <w:b/>
          <w:sz w:val="28"/>
          <w:szCs w:val="28"/>
          <w:lang w:eastAsia="ru-RU"/>
        </w:rPr>
        <w:lastRenderedPageBreak/>
        <w:t>Анализ проведенных восстановительных программ.</w:t>
      </w:r>
    </w:p>
    <w:p w14:paraId="6DD380C7"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p>
    <w:p w14:paraId="6600386B" w14:textId="77777777" w:rsidR="00C712C1" w:rsidRPr="00C712C1" w:rsidRDefault="00C712C1" w:rsidP="00C712C1">
      <w:pPr>
        <w:autoSpaceDE w:val="0"/>
        <w:autoSpaceDN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8.1. По итогам полугодия </w:t>
      </w:r>
      <w:r w:rsidRPr="00C712C1">
        <w:rPr>
          <w:rFonts w:ascii="Times New Roman" w:eastAsia="Calibri" w:hAnsi="Times New Roman" w:cs="Times New Roman"/>
          <w:sz w:val="28"/>
          <w:szCs w:val="28"/>
          <w:lang w:eastAsia="ru-RU"/>
        </w:rPr>
        <w:t xml:space="preserve">специалист отдела по организации деятельности КДН и ЗП по координации ИПР </w:t>
      </w:r>
      <w:r w:rsidRPr="00C712C1">
        <w:rPr>
          <w:rFonts w:ascii="Times New Roman" w:eastAsia="TimesNewRomanPSMT" w:hAnsi="Times New Roman" w:cs="Times New Roman"/>
          <w:sz w:val="28"/>
          <w:szCs w:val="28"/>
          <w:lang w:eastAsia="ru-RU"/>
        </w:rPr>
        <w:t xml:space="preserve">совместно с ведущими ВП обобщают и анализируют данные о совершении первичных и повторных правонарушений, общественно опасных и уголовных деяний, совершенных несовершеннолетними, участников конфликтов в образовательной среде, участников внутрисемейных конфликтов в отношении которых проведены восстановительные программы. </w:t>
      </w:r>
    </w:p>
    <w:p w14:paraId="318150E4" w14:textId="77777777" w:rsidR="00C712C1" w:rsidRPr="00C712C1" w:rsidRDefault="00C712C1" w:rsidP="00C712C1">
      <w:pPr>
        <w:widowControl w:val="0"/>
        <w:adjustRightInd w:val="0"/>
        <w:spacing w:after="200" w:line="276" w:lineRule="auto"/>
        <w:ind w:firstLine="709"/>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8.2. Аналитическая информация о количественных и качественных показателях реализации восстановительных программ направляется в срок до 1 апреля года следующего за отчетным в </w:t>
      </w:r>
      <w:r w:rsidRPr="00C712C1">
        <w:rPr>
          <w:rFonts w:ascii="Times New Roman" w:eastAsia="Calibri" w:hAnsi="Times New Roman" w:cs="Times New Roman"/>
          <w:sz w:val="28"/>
          <w:szCs w:val="28"/>
          <w:lang w:eastAsia="ru-RU"/>
        </w:rPr>
        <w:t xml:space="preserve">комиссию по делам несовершеннолетних и защите их прав при Правительстве Ханты-Мансийского автономного округа – Югры </w:t>
      </w:r>
      <w:r w:rsidRPr="00C712C1">
        <w:rPr>
          <w:rFonts w:ascii="Times New Roman" w:eastAsia="TimesNewRomanPSMT" w:hAnsi="Times New Roman" w:cs="Times New Roman"/>
          <w:sz w:val="28"/>
          <w:szCs w:val="28"/>
          <w:lang w:eastAsia="ru-RU"/>
        </w:rPr>
        <w:t>по установленной форме (приложение 7).</w:t>
      </w:r>
      <w:r w:rsidRPr="00C712C1">
        <w:rPr>
          <w:rFonts w:ascii="Times New Roman" w:eastAsia="TimesNewRomanPSMT" w:hAnsi="Times New Roman" w:cs="Times New Roman"/>
          <w:sz w:val="28"/>
          <w:szCs w:val="28"/>
          <w:lang w:eastAsia="ru-RU"/>
        </w:rPr>
        <w:br w:type="page"/>
      </w:r>
    </w:p>
    <w:p w14:paraId="49090382" w14:textId="77777777" w:rsidR="00C712C1" w:rsidRPr="00C712C1" w:rsidRDefault="00C712C1" w:rsidP="00C712C1">
      <w:pPr>
        <w:autoSpaceDE w:val="0"/>
        <w:autoSpaceDN w:val="0"/>
        <w:adjustRightInd w:val="0"/>
        <w:spacing w:after="200" w:line="276" w:lineRule="auto"/>
        <w:jc w:val="right"/>
        <w:rPr>
          <w:rFonts w:ascii="Times New Roman" w:eastAsia="Calibri" w:hAnsi="Times New Roman" w:cs="Times New Roman"/>
          <w:bCs/>
          <w:i/>
          <w:sz w:val="28"/>
          <w:szCs w:val="28"/>
          <w:lang w:eastAsia="ru-RU"/>
        </w:rPr>
      </w:pPr>
      <w:r w:rsidRPr="00C712C1">
        <w:rPr>
          <w:rFonts w:ascii="Times New Roman" w:eastAsia="Calibri" w:hAnsi="Times New Roman" w:cs="Times New Roman"/>
          <w:bCs/>
          <w:i/>
          <w:sz w:val="28"/>
          <w:szCs w:val="28"/>
          <w:lang w:eastAsia="ru-RU"/>
        </w:rPr>
        <w:lastRenderedPageBreak/>
        <w:t>Приложение 1 к Порядку</w:t>
      </w:r>
    </w:p>
    <w:p w14:paraId="79D87368"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b/>
          <w:bCs/>
          <w:sz w:val="28"/>
          <w:szCs w:val="28"/>
          <w:lang w:eastAsia="ru-RU"/>
        </w:rPr>
      </w:pPr>
    </w:p>
    <w:p w14:paraId="7FD04D2C" w14:textId="77777777" w:rsidR="00C712C1" w:rsidRPr="00C712C1" w:rsidRDefault="00C712C1" w:rsidP="00C712C1">
      <w:pPr>
        <w:autoSpaceDE w:val="0"/>
        <w:autoSpaceDN w:val="0"/>
        <w:adjustRightInd w:val="0"/>
        <w:spacing w:after="200" w:line="276" w:lineRule="auto"/>
        <w:jc w:val="center"/>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t>Критерии отбора комиссиями по делам несовершеннолетних и защите их прав дел для проведения восстановительных программ</w:t>
      </w:r>
    </w:p>
    <w:p w14:paraId="752D7C81" w14:textId="77777777" w:rsidR="00C712C1" w:rsidRPr="00C712C1" w:rsidRDefault="00C712C1" w:rsidP="00C712C1">
      <w:pPr>
        <w:autoSpaceDE w:val="0"/>
        <w:autoSpaceDN w:val="0"/>
        <w:adjustRightInd w:val="0"/>
        <w:spacing w:after="0" w:line="276" w:lineRule="auto"/>
        <w:ind w:firstLine="709"/>
        <w:jc w:val="both"/>
        <w:rPr>
          <w:rFonts w:ascii="Times New Roman" w:eastAsia="Calibri" w:hAnsi="Times New Roman" w:cs="Times New Roman"/>
          <w:b/>
          <w:bCs/>
          <w:sz w:val="28"/>
          <w:szCs w:val="28"/>
          <w:lang w:eastAsia="ru-RU"/>
        </w:rPr>
      </w:pPr>
    </w:p>
    <w:p w14:paraId="6D0E53E0" w14:textId="77777777" w:rsidR="00C712C1" w:rsidRPr="00C712C1" w:rsidRDefault="00C712C1" w:rsidP="00C712C1">
      <w:pPr>
        <w:autoSpaceDE w:val="0"/>
        <w:autoSpaceDN w:val="0"/>
        <w:adjustRightInd w:val="0"/>
        <w:spacing w:after="0" w:line="276" w:lineRule="auto"/>
        <w:ind w:firstLine="709"/>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1. Материалы дела или информация содержат сведения о совершении несовершеннолетним административного правонарушения, общественно опасного или уголовного деяния, повлекшего причинение вреда (морального, материального, физического) пострадавшей стороне, конфликтной ситуации в образовательной среде, внутрисемейного конфликта.</w:t>
      </w:r>
    </w:p>
    <w:p w14:paraId="59B4B1AF" w14:textId="77777777" w:rsidR="00C712C1" w:rsidRPr="00C712C1" w:rsidRDefault="00C712C1" w:rsidP="00C712C1">
      <w:pPr>
        <w:autoSpaceDE w:val="0"/>
        <w:autoSpaceDN w:val="0"/>
        <w:adjustRightInd w:val="0"/>
        <w:spacing w:after="0" w:line="276" w:lineRule="auto"/>
        <w:ind w:firstLine="709"/>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2. Стороны конфликта, в том числе в случае совершения правонарушения правонарушитель и пострадавший, известны и признают своё участие в этой ситуации (но необязательно признают свою неправоту).</w:t>
      </w:r>
    </w:p>
    <w:p w14:paraId="0411636A" w14:textId="77777777" w:rsidR="00C712C1" w:rsidRPr="00C712C1" w:rsidRDefault="00C712C1" w:rsidP="00C712C1">
      <w:pPr>
        <w:autoSpaceDE w:val="0"/>
        <w:autoSpaceDN w:val="0"/>
        <w:adjustRightInd w:val="0"/>
        <w:spacing w:after="0" w:line="276" w:lineRule="auto"/>
        <w:ind w:firstLine="709"/>
        <w:jc w:val="both"/>
        <w:rPr>
          <w:rFonts w:ascii="Times New Roman" w:eastAsia="TimesNewRomanPSMT" w:hAnsi="Times New Roman" w:cs="Times New Roman"/>
          <w:b/>
          <w:i/>
          <w:sz w:val="28"/>
          <w:szCs w:val="28"/>
          <w:lang w:eastAsia="ru-RU"/>
        </w:rPr>
      </w:pPr>
      <w:r w:rsidRPr="00C712C1">
        <w:rPr>
          <w:rFonts w:ascii="Times New Roman" w:eastAsia="TimesNewRomanPSMT" w:hAnsi="Times New Roman" w:cs="Times New Roman"/>
          <w:sz w:val="28"/>
          <w:szCs w:val="28"/>
          <w:lang w:eastAsia="ru-RU"/>
        </w:rPr>
        <w:t>3. Н</w:t>
      </w:r>
      <w:r w:rsidRPr="00C712C1">
        <w:rPr>
          <w:rFonts w:ascii="Times New Roman" w:eastAsia="Calibri" w:hAnsi="Times New Roman" w:cs="Times New Roman"/>
          <w:sz w:val="28"/>
          <w:szCs w:val="28"/>
          <w:lang w:eastAsia="ru-RU"/>
        </w:rPr>
        <w:t>а территории проживания правонарушителя расположена ОРВТ.</w:t>
      </w:r>
    </w:p>
    <w:p w14:paraId="2A1F8F02" w14:textId="77777777" w:rsidR="00C712C1" w:rsidRPr="00C712C1" w:rsidRDefault="00C712C1" w:rsidP="00C712C1">
      <w:pPr>
        <w:autoSpaceDE w:val="0"/>
        <w:autoSpaceDN w:val="0"/>
        <w:adjustRightInd w:val="0"/>
        <w:spacing w:after="0" w:line="276" w:lineRule="auto"/>
        <w:ind w:firstLine="709"/>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4. Возраст правонарушителя более 10</w:t>
      </w:r>
      <w:r w:rsidRPr="00C712C1">
        <w:rPr>
          <w:rFonts w:ascii="Times New Roman" w:eastAsia="TimesNewRomanPSMT" w:hAnsi="Times New Roman" w:cs="Times New Roman"/>
          <w:i/>
          <w:sz w:val="28"/>
          <w:szCs w:val="28"/>
          <w:lang w:eastAsia="ru-RU"/>
        </w:rPr>
        <w:t xml:space="preserve"> </w:t>
      </w:r>
      <w:r w:rsidRPr="00C712C1">
        <w:rPr>
          <w:rFonts w:ascii="Times New Roman" w:eastAsia="TimesNewRomanPSMT" w:hAnsi="Times New Roman" w:cs="Times New Roman"/>
          <w:sz w:val="28"/>
          <w:szCs w:val="28"/>
          <w:lang w:eastAsia="ru-RU"/>
        </w:rPr>
        <w:t>лет (возможны исключения, учитывая индивидуальные особенности и уровень развития ребёнка в случаях конфликтов в образовательной среде или внутрисемейного конфликта).</w:t>
      </w:r>
    </w:p>
    <w:p w14:paraId="17BE0DBB" w14:textId="77777777" w:rsidR="00C712C1" w:rsidRPr="00C712C1" w:rsidRDefault="00C712C1" w:rsidP="00C712C1">
      <w:pPr>
        <w:autoSpaceDE w:val="0"/>
        <w:autoSpaceDN w:val="0"/>
        <w:adjustRightInd w:val="0"/>
        <w:spacing w:after="0" w:line="276" w:lineRule="auto"/>
        <w:ind w:firstLine="709"/>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5. Стороны не страдают наркотической зависимостью, за исключением периодов стойкой ремиссии.</w:t>
      </w:r>
    </w:p>
    <w:p w14:paraId="712175C7" w14:textId="77777777" w:rsidR="00C712C1" w:rsidRPr="00C712C1" w:rsidRDefault="00C712C1" w:rsidP="00C712C1">
      <w:pPr>
        <w:autoSpaceDE w:val="0"/>
        <w:autoSpaceDN w:val="0"/>
        <w:adjustRightInd w:val="0"/>
        <w:spacing w:after="0" w:line="276" w:lineRule="auto"/>
        <w:ind w:firstLine="709"/>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6. Стороны не имеют отклонений в психическом развитии.</w:t>
      </w:r>
    </w:p>
    <w:p w14:paraId="2BB05200"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br w:type="page"/>
      </w:r>
    </w:p>
    <w:p w14:paraId="26468379" w14:textId="77777777" w:rsidR="00C712C1" w:rsidRPr="00C712C1" w:rsidRDefault="00C712C1" w:rsidP="00C712C1">
      <w:pPr>
        <w:autoSpaceDE w:val="0"/>
        <w:autoSpaceDN w:val="0"/>
        <w:adjustRightInd w:val="0"/>
        <w:spacing w:after="200" w:line="276" w:lineRule="auto"/>
        <w:jc w:val="right"/>
        <w:rPr>
          <w:rFonts w:ascii="Times New Roman" w:eastAsia="Calibri" w:hAnsi="Times New Roman" w:cs="Times New Roman"/>
          <w:bCs/>
          <w:i/>
          <w:sz w:val="28"/>
          <w:szCs w:val="28"/>
          <w:lang w:eastAsia="ru-RU"/>
        </w:rPr>
      </w:pPr>
      <w:r w:rsidRPr="00C712C1">
        <w:rPr>
          <w:rFonts w:ascii="Times New Roman" w:eastAsia="Calibri" w:hAnsi="Times New Roman" w:cs="Times New Roman"/>
          <w:bCs/>
          <w:i/>
          <w:sz w:val="28"/>
          <w:szCs w:val="28"/>
          <w:lang w:eastAsia="ru-RU"/>
        </w:rPr>
        <w:lastRenderedPageBreak/>
        <w:t>Приложение 2 к Порядку</w:t>
      </w:r>
    </w:p>
    <w:p w14:paraId="7A2E78A5"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b/>
          <w:bCs/>
          <w:sz w:val="28"/>
          <w:szCs w:val="28"/>
          <w:lang w:eastAsia="ru-RU"/>
        </w:rPr>
      </w:pPr>
    </w:p>
    <w:p w14:paraId="63D73AEA" w14:textId="77777777" w:rsidR="00C712C1" w:rsidRPr="00C712C1" w:rsidRDefault="00C712C1" w:rsidP="00C712C1">
      <w:pPr>
        <w:autoSpaceDE w:val="0"/>
        <w:autoSpaceDN w:val="0"/>
        <w:adjustRightInd w:val="0"/>
        <w:spacing w:after="200" w:line="276" w:lineRule="auto"/>
        <w:ind w:left="4395"/>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Руководителю организации</w:t>
      </w:r>
    </w:p>
    <w:p w14:paraId="52FC0F47" w14:textId="77777777" w:rsidR="00C712C1" w:rsidRPr="00C712C1" w:rsidRDefault="00C712C1" w:rsidP="00C712C1">
      <w:pPr>
        <w:autoSpaceDE w:val="0"/>
        <w:autoSpaceDN w:val="0"/>
        <w:adjustRightInd w:val="0"/>
        <w:spacing w:after="200" w:line="276" w:lineRule="auto"/>
        <w:jc w:val="right"/>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w:t>
      </w:r>
    </w:p>
    <w:p w14:paraId="2AE302B1" w14:textId="77777777" w:rsidR="00C712C1" w:rsidRPr="00C712C1" w:rsidRDefault="00C712C1" w:rsidP="00C712C1">
      <w:pPr>
        <w:autoSpaceDE w:val="0"/>
        <w:autoSpaceDN w:val="0"/>
        <w:adjustRightInd w:val="0"/>
        <w:spacing w:after="200" w:line="276" w:lineRule="auto"/>
        <w:jc w:val="right"/>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w:t>
      </w:r>
    </w:p>
    <w:p w14:paraId="61EB095B" w14:textId="77777777" w:rsidR="00C712C1" w:rsidRPr="00C712C1" w:rsidRDefault="00C712C1" w:rsidP="00C712C1">
      <w:pPr>
        <w:autoSpaceDE w:val="0"/>
        <w:autoSpaceDN w:val="0"/>
        <w:adjustRightInd w:val="0"/>
        <w:spacing w:after="200" w:line="276" w:lineRule="auto"/>
        <w:jc w:val="right"/>
        <w:rPr>
          <w:rFonts w:ascii="Times New Roman" w:eastAsia="TimesNewRomanPSMT" w:hAnsi="Times New Roman" w:cs="Times New Roman"/>
          <w:sz w:val="28"/>
          <w:szCs w:val="28"/>
          <w:lang w:eastAsia="ru-RU"/>
        </w:rPr>
      </w:pPr>
    </w:p>
    <w:p w14:paraId="10D2C5B9" w14:textId="77777777" w:rsidR="00C712C1" w:rsidRPr="00C712C1" w:rsidRDefault="00C712C1" w:rsidP="00C712C1">
      <w:pPr>
        <w:autoSpaceDE w:val="0"/>
        <w:autoSpaceDN w:val="0"/>
        <w:adjustRightInd w:val="0"/>
        <w:spacing w:after="200" w:line="240" w:lineRule="exact"/>
        <w:jc w:val="center"/>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t xml:space="preserve">Заявка </w:t>
      </w:r>
    </w:p>
    <w:p w14:paraId="00F7FFA3" w14:textId="77777777" w:rsidR="00C712C1" w:rsidRPr="00C712C1" w:rsidRDefault="00C712C1" w:rsidP="00C712C1">
      <w:pPr>
        <w:autoSpaceDE w:val="0"/>
        <w:autoSpaceDN w:val="0"/>
        <w:adjustRightInd w:val="0"/>
        <w:spacing w:after="200" w:line="240" w:lineRule="exact"/>
        <w:jc w:val="center"/>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t xml:space="preserve">на проведение восстановительной программы </w:t>
      </w:r>
    </w:p>
    <w:p w14:paraId="4516B0E2" w14:textId="77777777" w:rsidR="00C712C1" w:rsidRPr="00C712C1" w:rsidRDefault="00C712C1" w:rsidP="00C712C1">
      <w:pPr>
        <w:autoSpaceDE w:val="0"/>
        <w:autoSpaceDN w:val="0"/>
        <w:adjustRightInd w:val="0"/>
        <w:spacing w:after="200" w:line="276" w:lineRule="auto"/>
        <w:jc w:val="center"/>
        <w:rPr>
          <w:rFonts w:ascii="Times New Roman" w:eastAsia="Calibri" w:hAnsi="Times New Roman" w:cs="Times New Roman"/>
          <w:b/>
          <w:bCs/>
          <w:sz w:val="28"/>
          <w:szCs w:val="28"/>
          <w:lang w:eastAsia="ru-RU"/>
        </w:rPr>
      </w:pPr>
    </w:p>
    <w:p w14:paraId="128CAF70"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Дата составления заявки_________________________________________________________</w:t>
      </w:r>
    </w:p>
    <w:p w14:paraId="3A3318C1"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Исходящий № ______________________________________________________________</w:t>
      </w:r>
    </w:p>
    <w:p w14:paraId="55497F60"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ФИО специалиста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______________________________________</w:t>
      </w:r>
    </w:p>
    <w:p w14:paraId="7FA868DA"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Источник информации об участниках случая (выбрать только один вариант):</w:t>
      </w:r>
    </w:p>
    <w:p w14:paraId="7ACB715F" w14:textId="77777777" w:rsidR="00C712C1" w:rsidRPr="00C712C1" w:rsidRDefault="00C712C1" w:rsidP="00C712C1">
      <w:pPr>
        <w:numPr>
          <w:ilvl w:val="0"/>
          <w:numId w:val="6"/>
        </w:numPr>
        <w:autoSpaceDE w:val="0"/>
        <w:autoSpaceDN w:val="0"/>
        <w:adjustRightInd w:val="0"/>
        <w:spacing w:after="0" w:line="240" w:lineRule="auto"/>
        <w:contextualSpacing/>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протокол об административном правонарушении</w:t>
      </w:r>
    </w:p>
    <w:p w14:paraId="69C94537" w14:textId="77777777" w:rsidR="00C712C1" w:rsidRPr="00C712C1" w:rsidRDefault="00C712C1" w:rsidP="00C712C1">
      <w:pPr>
        <w:numPr>
          <w:ilvl w:val="0"/>
          <w:numId w:val="6"/>
        </w:numPr>
        <w:autoSpaceDE w:val="0"/>
        <w:autoSpaceDN w:val="0"/>
        <w:adjustRightInd w:val="0"/>
        <w:spacing w:after="0" w:line="240" w:lineRule="auto"/>
        <w:contextualSpacing/>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сообщение о привлечении к уголовной ответственности</w:t>
      </w:r>
    </w:p>
    <w:p w14:paraId="69714AFC" w14:textId="77777777" w:rsidR="00C712C1" w:rsidRPr="00C712C1" w:rsidRDefault="00C712C1" w:rsidP="00C712C1">
      <w:pPr>
        <w:numPr>
          <w:ilvl w:val="0"/>
          <w:numId w:val="6"/>
        </w:numPr>
        <w:autoSpaceDE w:val="0"/>
        <w:autoSpaceDN w:val="0"/>
        <w:adjustRightInd w:val="0"/>
        <w:spacing w:after="0" w:line="240" w:lineRule="auto"/>
        <w:contextualSpacing/>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постановление об отказе в возбуждении административного дела</w:t>
      </w:r>
    </w:p>
    <w:p w14:paraId="3A5696FD" w14:textId="77777777" w:rsidR="00C712C1" w:rsidRPr="00C712C1" w:rsidRDefault="00C712C1" w:rsidP="00C712C1">
      <w:pPr>
        <w:numPr>
          <w:ilvl w:val="0"/>
          <w:numId w:val="6"/>
        </w:numPr>
        <w:autoSpaceDE w:val="0"/>
        <w:autoSpaceDN w:val="0"/>
        <w:adjustRightInd w:val="0"/>
        <w:spacing w:after="0" w:line="240" w:lineRule="auto"/>
        <w:contextualSpacing/>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постановление об отказе в возбуждении уголовного дела</w:t>
      </w:r>
    </w:p>
    <w:p w14:paraId="26EB41E7"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bCs/>
          <w:sz w:val="28"/>
          <w:szCs w:val="28"/>
          <w:lang w:eastAsia="ru-RU"/>
        </w:rPr>
      </w:pPr>
    </w:p>
    <w:p w14:paraId="2A4BF42A"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bCs/>
          <w:sz w:val="28"/>
          <w:szCs w:val="28"/>
          <w:lang w:eastAsia="ru-RU"/>
        </w:rPr>
      </w:pPr>
      <w:r w:rsidRPr="00C712C1">
        <w:rPr>
          <w:rFonts w:ascii="Times New Roman" w:eastAsia="Calibri" w:hAnsi="Times New Roman" w:cs="Times New Roman"/>
          <w:bCs/>
          <w:sz w:val="28"/>
          <w:szCs w:val="28"/>
          <w:lang w:eastAsia="ru-RU"/>
        </w:rPr>
        <w:t>Участники:</w:t>
      </w:r>
    </w:p>
    <w:tbl>
      <w:tblPr>
        <w:tblStyle w:val="2"/>
        <w:tblW w:w="0" w:type="auto"/>
        <w:tblInd w:w="0" w:type="dxa"/>
        <w:tblLayout w:type="fixed"/>
        <w:tblLook w:val="04A0" w:firstRow="1" w:lastRow="0" w:firstColumn="1" w:lastColumn="0" w:noHBand="0" w:noVBand="1"/>
      </w:tblPr>
      <w:tblGrid>
        <w:gridCol w:w="4503"/>
        <w:gridCol w:w="4784"/>
      </w:tblGrid>
      <w:tr w:rsidR="00C712C1" w:rsidRPr="00C712C1" w14:paraId="331AEB30" w14:textId="77777777" w:rsidTr="00C712C1">
        <w:tc>
          <w:tcPr>
            <w:tcW w:w="4503" w:type="dxa"/>
            <w:tcBorders>
              <w:top w:val="single" w:sz="4" w:space="0" w:color="auto"/>
              <w:left w:val="single" w:sz="4" w:space="0" w:color="auto"/>
              <w:bottom w:val="single" w:sz="4" w:space="0" w:color="auto"/>
              <w:right w:val="single" w:sz="4" w:space="0" w:color="auto"/>
            </w:tcBorders>
            <w:hideMark/>
          </w:tcPr>
          <w:p w14:paraId="3EE2C068" w14:textId="77777777" w:rsidR="00C712C1" w:rsidRPr="00C712C1" w:rsidRDefault="00C712C1" w:rsidP="00C712C1">
            <w:pPr>
              <w:autoSpaceDE w:val="0"/>
              <w:autoSpaceDN w:val="0"/>
              <w:adjustRightInd w:val="0"/>
              <w:spacing w:after="200" w:line="276" w:lineRule="auto"/>
              <w:jc w:val="center"/>
              <w:rPr>
                <w:rFonts w:cs="Times New Roman"/>
                <w:b/>
                <w:bCs/>
              </w:rPr>
            </w:pPr>
            <w:r w:rsidRPr="00C712C1">
              <w:rPr>
                <w:rFonts w:eastAsia="TimesNewRomanPSMT" w:cs="Times New Roman"/>
              </w:rPr>
              <w:t>1. Сторона/пострадавший</w:t>
            </w:r>
          </w:p>
        </w:tc>
        <w:tc>
          <w:tcPr>
            <w:tcW w:w="4784" w:type="dxa"/>
            <w:tcBorders>
              <w:top w:val="single" w:sz="4" w:space="0" w:color="auto"/>
              <w:left w:val="single" w:sz="4" w:space="0" w:color="auto"/>
              <w:bottom w:val="single" w:sz="4" w:space="0" w:color="auto"/>
              <w:right w:val="single" w:sz="4" w:space="0" w:color="auto"/>
            </w:tcBorders>
            <w:hideMark/>
          </w:tcPr>
          <w:p w14:paraId="1BFC24C2" w14:textId="77777777" w:rsidR="00C712C1" w:rsidRPr="00C712C1" w:rsidRDefault="00C712C1" w:rsidP="00C712C1">
            <w:pPr>
              <w:autoSpaceDE w:val="0"/>
              <w:autoSpaceDN w:val="0"/>
              <w:adjustRightInd w:val="0"/>
              <w:spacing w:after="200" w:line="276" w:lineRule="auto"/>
              <w:jc w:val="center"/>
              <w:rPr>
                <w:rFonts w:cs="Times New Roman"/>
                <w:b/>
                <w:bCs/>
              </w:rPr>
            </w:pPr>
            <w:r w:rsidRPr="00C712C1">
              <w:rPr>
                <w:rFonts w:eastAsia="TimesNewRomanPSMT" w:cs="Times New Roman"/>
              </w:rPr>
              <w:t>2 Сторона/правонарушитель</w:t>
            </w:r>
          </w:p>
        </w:tc>
      </w:tr>
      <w:tr w:rsidR="00C712C1" w:rsidRPr="00C712C1" w14:paraId="5AA62C00" w14:textId="77777777" w:rsidTr="00C712C1">
        <w:tc>
          <w:tcPr>
            <w:tcW w:w="4503" w:type="dxa"/>
            <w:tcBorders>
              <w:top w:val="single" w:sz="4" w:space="0" w:color="auto"/>
              <w:left w:val="single" w:sz="4" w:space="0" w:color="auto"/>
              <w:bottom w:val="single" w:sz="4" w:space="0" w:color="auto"/>
              <w:right w:val="single" w:sz="4" w:space="0" w:color="auto"/>
            </w:tcBorders>
            <w:hideMark/>
          </w:tcPr>
          <w:p w14:paraId="2ABD5992"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ФИО ____________________________</w:t>
            </w:r>
          </w:p>
        </w:tc>
        <w:tc>
          <w:tcPr>
            <w:tcW w:w="4784" w:type="dxa"/>
            <w:tcBorders>
              <w:top w:val="single" w:sz="4" w:space="0" w:color="auto"/>
              <w:left w:val="single" w:sz="4" w:space="0" w:color="auto"/>
              <w:bottom w:val="single" w:sz="4" w:space="0" w:color="auto"/>
              <w:right w:val="single" w:sz="4" w:space="0" w:color="auto"/>
            </w:tcBorders>
            <w:hideMark/>
          </w:tcPr>
          <w:p w14:paraId="3D21F44E"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ФИО ________________________________</w:t>
            </w:r>
          </w:p>
        </w:tc>
      </w:tr>
      <w:tr w:rsidR="00C712C1" w:rsidRPr="00C712C1" w14:paraId="3AF13499" w14:textId="77777777" w:rsidTr="00C712C1">
        <w:tc>
          <w:tcPr>
            <w:tcW w:w="4503" w:type="dxa"/>
            <w:tcBorders>
              <w:top w:val="single" w:sz="4" w:space="0" w:color="auto"/>
              <w:left w:val="single" w:sz="4" w:space="0" w:color="auto"/>
              <w:bottom w:val="single" w:sz="4" w:space="0" w:color="auto"/>
              <w:right w:val="single" w:sz="4" w:space="0" w:color="auto"/>
            </w:tcBorders>
            <w:hideMark/>
          </w:tcPr>
          <w:p w14:paraId="33F2E9C5"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Дата рождения ____________________________</w:t>
            </w:r>
          </w:p>
        </w:tc>
        <w:tc>
          <w:tcPr>
            <w:tcW w:w="4784" w:type="dxa"/>
            <w:tcBorders>
              <w:top w:val="single" w:sz="4" w:space="0" w:color="auto"/>
              <w:left w:val="single" w:sz="4" w:space="0" w:color="auto"/>
              <w:bottom w:val="single" w:sz="4" w:space="0" w:color="auto"/>
              <w:right w:val="single" w:sz="4" w:space="0" w:color="auto"/>
            </w:tcBorders>
            <w:hideMark/>
          </w:tcPr>
          <w:p w14:paraId="08FF0861"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Дата рождения ________________________________</w:t>
            </w:r>
          </w:p>
        </w:tc>
      </w:tr>
      <w:tr w:rsidR="00C712C1" w:rsidRPr="00C712C1" w14:paraId="65A2BEA9" w14:textId="77777777" w:rsidTr="00C712C1">
        <w:tc>
          <w:tcPr>
            <w:tcW w:w="4503" w:type="dxa"/>
            <w:tcBorders>
              <w:top w:val="single" w:sz="4" w:space="0" w:color="auto"/>
              <w:left w:val="single" w:sz="4" w:space="0" w:color="auto"/>
              <w:bottom w:val="single" w:sz="4" w:space="0" w:color="auto"/>
              <w:right w:val="single" w:sz="4" w:space="0" w:color="auto"/>
            </w:tcBorders>
            <w:hideMark/>
          </w:tcPr>
          <w:p w14:paraId="527BB6BC"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Место проживания (фактическое), тел.</w:t>
            </w:r>
          </w:p>
          <w:p w14:paraId="6F1E2C60"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lastRenderedPageBreak/>
              <w:t>______________________________</w:t>
            </w:r>
          </w:p>
        </w:tc>
        <w:tc>
          <w:tcPr>
            <w:tcW w:w="4784" w:type="dxa"/>
            <w:tcBorders>
              <w:top w:val="single" w:sz="4" w:space="0" w:color="auto"/>
              <w:left w:val="single" w:sz="4" w:space="0" w:color="auto"/>
              <w:bottom w:val="single" w:sz="4" w:space="0" w:color="auto"/>
              <w:right w:val="single" w:sz="4" w:space="0" w:color="auto"/>
            </w:tcBorders>
            <w:hideMark/>
          </w:tcPr>
          <w:p w14:paraId="73995628"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lastRenderedPageBreak/>
              <w:t>Место проживания (фактическое), тел.</w:t>
            </w:r>
          </w:p>
          <w:p w14:paraId="5C8B4353"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lastRenderedPageBreak/>
              <w:t>________________________________</w:t>
            </w:r>
          </w:p>
        </w:tc>
      </w:tr>
      <w:tr w:rsidR="00C712C1" w:rsidRPr="00C712C1" w14:paraId="1386E0DC" w14:textId="77777777" w:rsidTr="00C712C1">
        <w:tc>
          <w:tcPr>
            <w:tcW w:w="4503" w:type="dxa"/>
            <w:tcBorders>
              <w:top w:val="single" w:sz="4" w:space="0" w:color="auto"/>
              <w:left w:val="single" w:sz="4" w:space="0" w:color="auto"/>
              <w:bottom w:val="single" w:sz="4" w:space="0" w:color="auto"/>
              <w:right w:val="single" w:sz="4" w:space="0" w:color="auto"/>
            </w:tcBorders>
            <w:hideMark/>
          </w:tcPr>
          <w:p w14:paraId="2F794EBC"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lastRenderedPageBreak/>
              <w:t>Место учебы, работы ______________________________</w:t>
            </w:r>
          </w:p>
        </w:tc>
        <w:tc>
          <w:tcPr>
            <w:tcW w:w="4784" w:type="dxa"/>
            <w:tcBorders>
              <w:top w:val="single" w:sz="4" w:space="0" w:color="auto"/>
              <w:left w:val="single" w:sz="4" w:space="0" w:color="auto"/>
              <w:bottom w:val="single" w:sz="4" w:space="0" w:color="auto"/>
              <w:right w:val="single" w:sz="4" w:space="0" w:color="auto"/>
            </w:tcBorders>
            <w:hideMark/>
          </w:tcPr>
          <w:p w14:paraId="5BCE4701"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Место учебы, работы ________________________________</w:t>
            </w:r>
          </w:p>
        </w:tc>
      </w:tr>
      <w:tr w:rsidR="00C712C1" w:rsidRPr="00C712C1" w14:paraId="2B925E38" w14:textId="77777777" w:rsidTr="00C712C1">
        <w:tc>
          <w:tcPr>
            <w:tcW w:w="4503" w:type="dxa"/>
            <w:tcBorders>
              <w:top w:val="single" w:sz="4" w:space="0" w:color="auto"/>
              <w:left w:val="single" w:sz="4" w:space="0" w:color="auto"/>
              <w:bottom w:val="single" w:sz="4" w:space="0" w:color="auto"/>
              <w:right w:val="single" w:sz="4" w:space="0" w:color="auto"/>
            </w:tcBorders>
            <w:hideMark/>
          </w:tcPr>
          <w:p w14:paraId="386D1630"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ФИО родителей ______________________________</w:t>
            </w:r>
          </w:p>
        </w:tc>
        <w:tc>
          <w:tcPr>
            <w:tcW w:w="4784" w:type="dxa"/>
            <w:tcBorders>
              <w:top w:val="single" w:sz="4" w:space="0" w:color="auto"/>
              <w:left w:val="single" w:sz="4" w:space="0" w:color="auto"/>
              <w:bottom w:val="single" w:sz="4" w:space="0" w:color="auto"/>
              <w:right w:val="single" w:sz="4" w:space="0" w:color="auto"/>
            </w:tcBorders>
            <w:hideMark/>
          </w:tcPr>
          <w:p w14:paraId="4BF9071A"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ФИО родителей ________________________________</w:t>
            </w:r>
          </w:p>
        </w:tc>
      </w:tr>
      <w:tr w:rsidR="00C712C1" w:rsidRPr="00C712C1" w14:paraId="0D880CF7" w14:textId="77777777" w:rsidTr="00C712C1">
        <w:tc>
          <w:tcPr>
            <w:tcW w:w="4503" w:type="dxa"/>
            <w:tcBorders>
              <w:top w:val="single" w:sz="4" w:space="0" w:color="auto"/>
              <w:left w:val="single" w:sz="4" w:space="0" w:color="auto"/>
              <w:bottom w:val="single" w:sz="4" w:space="0" w:color="auto"/>
              <w:right w:val="single" w:sz="4" w:space="0" w:color="auto"/>
            </w:tcBorders>
            <w:hideMark/>
          </w:tcPr>
          <w:p w14:paraId="293541CB"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ФИО родителей ______________________________</w:t>
            </w:r>
          </w:p>
        </w:tc>
        <w:tc>
          <w:tcPr>
            <w:tcW w:w="4784" w:type="dxa"/>
            <w:tcBorders>
              <w:top w:val="single" w:sz="4" w:space="0" w:color="auto"/>
              <w:left w:val="single" w:sz="4" w:space="0" w:color="auto"/>
              <w:bottom w:val="single" w:sz="4" w:space="0" w:color="auto"/>
              <w:right w:val="single" w:sz="4" w:space="0" w:color="auto"/>
            </w:tcBorders>
            <w:hideMark/>
          </w:tcPr>
          <w:p w14:paraId="7B29CC1A"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ФИО родителей ________________________________</w:t>
            </w:r>
          </w:p>
        </w:tc>
      </w:tr>
      <w:tr w:rsidR="00C712C1" w:rsidRPr="00C712C1" w14:paraId="4D81163E" w14:textId="77777777" w:rsidTr="00C712C1">
        <w:tc>
          <w:tcPr>
            <w:tcW w:w="4503" w:type="dxa"/>
            <w:tcBorders>
              <w:top w:val="single" w:sz="4" w:space="0" w:color="auto"/>
              <w:left w:val="single" w:sz="4" w:space="0" w:color="auto"/>
              <w:bottom w:val="single" w:sz="4" w:space="0" w:color="auto"/>
              <w:right w:val="single" w:sz="4" w:space="0" w:color="auto"/>
            </w:tcBorders>
            <w:hideMark/>
          </w:tcPr>
          <w:p w14:paraId="37661B99"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Контактные данные (тел.) ______________________________</w:t>
            </w:r>
          </w:p>
        </w:tc>
        <w:tc>
          <w:tcPr>
            <w:tcW w:w="4784" w:type="dxa"/>
            <w:tcBorders>
              <w:top w:val="single" w:sz="4" w:space="0" w:color="auto"/>
              <w:left w:val="single" w:sz="4" w:space="0" w:color="auto"/>
              <w:bottom w:val="single" w:sz="4" w:space="0" w:color="auto"/>
              <w:right w:val="single" w:sz="4" w:space="0" w:color="auto"/>
            </w:tcBorders>
            <w:hideMark/>
          </w:tcPr>
          <w:p w14:paraId="633D9B70"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Контактные данные (тел.) ________________________________</w:t>
            </w:r>
          </w:p>
        </w:tc>
      </w:tr>
    </w:tbl>
    <w:p w14:paraId="6C3F1A58"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bCs/>
          <w:sz w:val="28"/>
          <w:szCs w:val="28"/>
          <w:lang w:eastAsia="ru-RU"/>
        </w:rPr>
      </w:pPr>
    </w:p>
    <w:p w14:paraId="4BE2894B"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bCs/>
          <w:sz w:val="28"/>
          <w:szCs w:val="28"/>
          <w:lang w:eastAsia="ru-RU"/>
        </w:rPr>
      </w:pPr>
      <w:r w:rsidRPr="00C712C1">
        <w:rPr>
          <w:rFonts w:ascii="Times New Roman" w:eastAsia="Calibri" w:hAnsi="Times New Roman" w:cs="Times New Roman"/>
          <w:bCs/>
          <w:sz w:val="28"/>
          <w:szCs w:val="28"/>
          <w:lang w:eastAsia="ru-RU"/>
        </w:rPr>
        <w:t>Дата совершения правонарушения, общественно опасного или уголовного деяния __________________________________________________________</w:t>
      </w:r>
    </w:p>
    <w:p w14:paraId="4CB9EEAB"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Фабула ситуации________________________________________________________</w:t>
      </w:r>
    </w:p>
    <w:p w14:paraId="1405E998"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w:t>
      </w:r>
    </w:p>
    <w:p w14:paraId="41DF2D08"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w:t>
      </w:r>
    </w:p>
    <w:p w14:paraId="29CF6A51"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Преступление/правонарушение предусмотрено ч. __ ст. __ УК РФ/КоАП РФ </w:t>
      </w:r>
    </w:p>
    <w:p w14:paraId="152E7A2C"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Срок предоставления протокола о результатах восстановительной    программы до _______________________</w:t>
      </w:r>
    </w:p>
    <w:p w14:paraId="3311AE2C"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p>
    <w:tbl>
      <w:tblPr>
        <w:tblW w:w="9571" w:type="dxa"/>
        <w:tblLook w:val="01E0" w:firstRow="1" w:lastRow="1" w:firstColumn="1" w:lastColumn="1" w:noHBand="0" w:noVBand="0"/>
      </w:tblPr>
      <w:tblGrid>
        <w:gridCol w:w="2085"/>
        <w:gridCol w:w="1142"/>
        <w:gridCol w:w="2835"/>
        <w:gridCol w:w="827"/>
        <w:gridCol w:w="2682"/>
      </w:tblGrid>
      <w:tr w:rsidR="00C712C1" w:rsidRPr="00C712C1" w14:paraId="05DCAB38" w14:textId="77777777" w:rsidTr="00C712C1">
        <w:tc>
          <w:tcPr>
            <w:tcW w:w="2085" w:type="dxa"/>
            <w:hideMark/>
          </w:tcPr>
          <w:p w14:paraId="48538CB3"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kern w:val="2"/>
                <w:sz w:val="28"/>
                <w:szCs w:val="28"/>
                <w:lang w:eastAsia="zh-CN" w:bidi="hi-IN"/>
              </w:rPr>
            </w:pPr>
            <w:r w:rsidRPr="00C712C1">
              <w:rPr>
                <w:rFonts w:ascii="Times New Roman" w:eastAsia="Calibri" w:hAnsi="Times New Roman" w:cs="Times New Roman"/>
                <w:kern w:val="2"/>
                <w:sz w:val="28"/>
                <w:szCs w:val="28"/>
                <w:lang w:eastAsia="zh-CN" w:bidi="hi-IN"/>
              </w:rPr>
              <w:t>Должность</w:t>
            </w:r>
          </w:p>
        </w:tc>
        <w:tc>
          <w:tcPr>
            <w:tcW w:w="1142" w:type="dxa"/>
          </w:tcPr>
          <w:p w14:paraId="48498A24"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kern w:val="2"/>
                <w:sz w:val="28"/>
                <w:szCs w:val="28"/>
                <w:lang w:eastAsia="zh-CN" w:bidi="hi-IN"/>
              </w:rPr>
            </w:pPr>
          </w:p>
        </w:tc>
        <w:tc>
          <w:tcPr>
            <w:tcW w:w="2835" w:type="dxa"/>
            <w:tcBorders>
              <w:top w:val="nil"/>
              <w:left w:val="nil"/>
              <w:bottom w:val="single" w:sz="4" w:space="0" w:color="auto"/>
              <w:right w:val="nil"/>
            </w:tcBorders>
          </w:tcPr>
          <w:p w14:paraId="48455C1F"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kern w:val="2"/>
                <w:sz w:val="28"/>
                <w:szCs w:val="28"/>
                <w:lang w:eastAsia="zh-CN" w:bidi="hi-IN"/>
              </w:rPr>
            </w:pPr>
          </w:p>
        </w:tc>
        <w:tc>
          <w:tcPr>
            <w:tcW w:w="827" w:type="dxa"/>
          </w:tcPr>
          <w:p w14:paraId="27EBF152"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kern w:val="2"/>
                <w:sz w:val="28"/>
                <w:szCs w:val="28"/>
                <w:lang w:eastAsia="zh-CN" w:bidi="hi-IN"/>
              </w:rPr>
            </w:pPr>
          </w:p>
        </w:tc>
        <w:tc>
          <w:tcPr>
            <w:tcW w:w="2682" w:type="dxa"/>
            <w:tcBorders>
              <w:top w:val="nil"/>
              <w:left w:val="nil"/>
              <w:bottom w:val="single" w:sz="4" w:space="0" w:color="auto"/>
              <w:right w:val="nil"/>
            </w:tcBorders>
          </w:tcPr>
          <w:p w14:paraId="2195AB63"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kern w:val="2"/>
                <w:sz w:val="28"/>
                <w:szCs w:val="28"/>
                <w:lang w:eastAsia="zh-CN" w:bidi="hi-IN"/>
              </w:rPr>
            </w:pPr>
          </w:p>
        </w:tc>
      </w:tr>
      <w:tr w:rsidR="00C712C1" w:rsidRPr="00C712C1" w14:paraId="668E7124" w14:textId="77777777" w:rsidTr="00C712C1">
        <w:tc>
          <w:tcPr>
            <w:tcW w:w="2085" w:type="dxa"/>
          </w:tcPr>
          <w:p w14:paraId="7DA123EF"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kern w:val="2"/>
                <w:sz w:val="28"/>
                <w:szCs w:val="28"/>
                <w:lang w:eastAsia="zh-CN" w:bidi="hi-IN"/>
              </w:rPr>
            </w:pPr>
          </w:p>
        </w:tc>
        <w:tc>
          <w:tcPr>
            <w:tcW w:w="1142" w:type="dxa"/>
          </w:tcPr>
          <w:p w14:paraId="29EC888D" w14:textId="77777777" w:rsidR="00C712C1" w:rsidRPr="00C712C1" w:rsidRDefault="00C712C1" w:rsidP="00C712C1">
            <w:pPr>
              <w:autoSpaceDE w:val="0"/>
              <w:autoSpaceDN w:val="0"/>
              <w:adjustRightInd w:val="0"/>
              <w:spacing w:after="200" w:line="276" w:lineRule="auto"/>
              <w:jc w:val="center"/>
              <w:rPr>
                <w:rFonts w:ascii="Times New Roman" w:eastAsia="Calibri" w:hAnsi="Times New Roman" w:cs="Times New Roman"/>
                <w:kern w:val="2"/>
                <w:sz w:val="28"/>
                <w:szCs w:val="28"/>
                <w:lang w:eastAsia="zh-CN" w:bidi="hi-IN"/>
              </w:rPr>
            </w:pPr>
          </w:p>
        </w:tc>
        <w:tc>
          <w:tcPr>
            <w:tcW w:w="2835" w:type="dxa"/>
            <w:tcBorders>
              <w:top w:val="single" w:sz="4" w:space="0" w:color="auto"/>
              <w:left w:val="nil"/>
              <w:bottom w:val="nil"/>
              <w:right w:val="nil"/>
            </w:tcBorders>
            <w:hideMark/>
          </w:tcPr>
          <w:p w14:paraId="723F6575" w14:textId="77777777" w:rsidR="00C712C1" w:rsidRPr="00C712C1" w:rsidRDefault="00C712C1" w:rsidP="00C712C1">
            <w:pPr>
              <w:autoSpaceDE w:val="0"/>
              <w:autoSpaceDN w:val="0"/>
              <w:adjustRightInd w:val="0"/>
              <w:spacing w:after="200" w:line="276" w:lineRule="auto"/>
              <w:jc w:val="center"/>
              <w:rPr>
                <w:rFonts w:ascii="Times New Roman" w:eastAsia="Calibri" w:hAnsi="Times New Roman" w:cs="Times New Roman"/>
                <w:kern w:val="2"/>
                <w:sz w:val="28"/>
                <w:szCs w:val="28"/>
                <w:lang w:eastAsia="zh-CN" w:bidi="hi-IN"/>
              </w:rPr>
            </w:pPr>
            <w:r w:rsidRPr="00C712C1">
              <w:rPr>
                <w:rFonts w:ascii="Times New Roman" w:eastAsia="Calibri" w:hAnsi="Times New Roman" w:cs="Times New Roman"/>
                <w:kern w:val="2"/>
                <w:sz w:val="28"/>
                <w:szCs w:val="28"/>
                <w:lang w:eastAsia="zh-CN" w:bidi="hi-IN"/>
              </w:rPr>
              <w:t>(</w:t>
            </w:r>
            <w:r w:rsidRPr="00C712C1">
              <w:rPr>
                <w:rFonts w:ascii="Times New Roman" w:eastAsia="Calibri" w:hAnsi="Times New Roman" w:cs="Times New Roman"/>
                <w:i/>
                <w:kern w:val="2"/>
                <w:sz w:val="28"/>
                <w:szCs w:val="28"/>
                <w:lang w:eastAsia="zh-CN" w:bidi="hi-IN"/>
              </w:rPr>
              <w:t>подпись</w:t>
            </w:r>
            <w:r w:rsidRPr="00C712C1">
              <w:rPr>
                <w:rFonts w:ascii="Times New Roman" w:eastAsia="Calibri" w:hAnsi="Times New Roman" w:cs="Times New Roman"/>
                <w:kern w:val="2"/>
                <w:sz w:val="28"/>
                <w:szCs w:val="28"/>
                <w:lang w:eastAsia="zh-CN" w:bidi="hi-IN"/>
              </w:rPr>
              <w:t>)</w:t>
            </w:r>
          </w:p>
        </w:tc>
        <w:tc>
          <w:tcPr>
            <w:tcW w:w="827" w:type="dxa"/>
          </w:tcPr>
          <w:p w14:paraId="05242A5A" w14:textId="77777777" w:rsidR="00C712C1" w:rsidRPr="00C712C1" w:rsidRDefault="00C712C1" w:rsidP="00C712C1">
            <w:pPr>
              <w:autoSpaceDE w:val="0"/>
              <w:autoSpaceDN w:val="0"/>
              <w:adjustRightInd w:val="0"/>
              <w:spacing w:after="200" w:line="276" w:lineRule="auto"/>
              <w:ind w:firstLine="34"/>
              <w:jc w:val="center"/>
              <w:rPr>
                <w:rFonts w:ascii="Times New Roman" w:eastAsia="Calibri" w:hAnsi="Times New Roman" w:cs="Times New Roman"/>
                <w:kern w:val="2"/>
                <w:sz w:val="28"/>
                <w:szCs w:val="28"/>
                <w:lang w:eastAsia="zh-CN" w:bidi="hi-IN"/>
              </w:rPr>
            </w:pPr>
          </w:p>
        </w:tc>
        <w:tc>
          <w:tcPr>
            <w:tcW w:w="2682" w:type="dxa"/>
            <w:tcBorders>
              <w:top w:val="single" w:sz="4" w:space="0" w:color="auto"/>
              <w:left w:val="nil"/>
              <w:bottom w:val="nil"/>
              <w:right w:val="nil"/>
            </w:tcBorders>
            <w:hideMark/>
          </w:tcPr>
          <w:p w14:paraId="57796116" w14:textId="77777777" w:rsidR="00C712C1" w:rsidRPr="00C712C1" w:rsidRDefault="00C712C1" w:rsidP="00C712C1">
            <w:pPr>
              <w:autoSpaceDE w:val="0"/>
              <w:autoSpaceDN w:val="0"/>
              <w:adjustRightInd w:val="0"/>
              <w:spacing w:after="200" w:line="276" w:lineRule="auto"/>
              <w:ind w:firstLine="34"/>
              <w:jc w:val="center"/>
              <w:rPr>
                <w:rFonts w:ascii="Times New Roman" w:eastAsia="Calibri" w:hAnsi="Times New Roman" w:cs="Times New Roman"/>
                <w:kern w:val="2"/>
                <w:sz w:val="28"/>
                <w:szCs w:val="28"/>
                <w:lang w:eastAsia="zh-CN" w:bidi="hi-IN"/>
              </w:rPr>
            </w:pPr>
            <w:r w:rsidRPr="00C712C1">
              <w:rPr>
                <w:rFonts w:ascii="Times New Roman" w:eastAsia="Calibri" w:hAnsi="Times New Roman" w:cs="Times New Roman"/>
                <w:kern w:val="2"/>
                <w:sz w:val="28"/>
                <w:szCs w:val="28"/>
                <w:lang w:eastAsia="zh-CN" w:bidi="hi-IN"/>
              </w:rPr>
              <w:t>(</w:t>
            </w:r>
            <w:r w:rsidRPr="00C712C1">
              <w:rPr>
                <w:rFonts w:ascii="Times New Roman" w:eastAsia="Calibri" w:hAnsi="Times New Roman" w:cs="Times New Roman"/>
                <w:i/>
                <w:kern w:val="2"/>
                <w:sz w:val="28"/>
                <w:szCs w:val="28"/>
                <w:lang w:eastAsia="zh-CN" w:bidi="hi-IN"/>
              </w:rPr>
              <w:t>инициалы, фамилия</w:t>
            </w:r>
            <w:r w:rsidRPr="00C712C1">
              <w:rPr>
                <w:rFonts w:ascii="Times New Roman" w:eastAsia="Calibri" w:hAnsi="Times New Roman" w:cs="Times New Roman"/>
                <w:kern w:val="2"/>
                <w:sz w:val="28"/>
                <w:szCs w:val="28"/>
                <w:lang w:eastAsia="zh-CN" w:bidi="hi-IN"/>
              </w:rPr>
              <w:t>)</w:t>
            </w:r>
          </w:p>
        </w:tc>
      </w:tr>
    </w:tbl>
    <w:p w14:paraId="01975E5B" w14:textId="77777777" w:rsidR="00C712C1" w:rsidRPr="00C712C1" w:rsidRDefault="00C712C1" w:rsidP="00C712C1">
      <w:pPr>
        <w:spacing w:after="200" w:line="276" w:lineRule="auto"/>
        <w:rPr>
          <w:rFonts w:ascii="Times New Roman" w:eastAsia="Calibri" w:hAnsi="Times New Roman" w:cs="Times New Roman"/>
          <w:bCs/>
          <w:sz w:val="28"/>
          <w:szCs w:val="28"/>
          <w:lang w:eastAsia="ru-RU"/>
        </w:rPr>
      </w:pPr>
      <w:r w:rsidRPr="00C712C1">
        <w:rPr>
          <w:rFonts w:ascii="Times New Roman" w:eastAsia="Calibri" w:hAnsi="Times New Roman" w:cs="Times New Roman"/>
          <w:bCs/>
          <w:sz w:val="28"/>
          <w:szCs w:val="28"/>
          <w:lang w:eastAsia="ru-RU"/>
        </w:rPr>
        <w:br w:type="page"/>
      </w:r>
    </w:p>
    <w:p w14:paraId="270B683B" w14:textId="77777777" w:rsidR="00C712C1" w:rsidRPr="00C712C1" w:rsidRDefault="00C712C1" w:rsidP="00C712C1">
      <w:pPr>
        <w:autoSpaceDE w:val="0"/>
        <w:autoSpaceDN w:val="0"/>
        <w:adjustRightInd w:val="0"/>
        <w:spacing w:after="200" w:line="276" w:lineRule="auto"/>
        <w:jc w:val="right"/>
        <w:rPr>
          <w:rFonts w:ascii="Times New Roman" w:eastAsia="Calibri" w:hAnsi="Times New Roman" w:cs="Times New Roman"/>
          <w:bCs/>
          <w:i/>
          <w:sz w:val="28"/>
          <w:szCs w:val="28"/>
          <w:lang w:eastAsia="ru-RU"/>
        </w:rPr>
      </w:pPr>
      <w:r w:rsidRPr="00C712C1">
        <w:rPr>
          <w:rFonts w:ascii="Times New Roman" w:eastAsia="Calibri" w:hAnsi="Times New Roman" w:cs="Times New Roman"/>
          <w:bCs/>
          <w:i/>
          <w:sz w:val="28"/>
          <w:szCs w:val="28"/>
          <w:lang w:eastAsia="ru-RU"/>
        </w:rPr>
        <w:lastRenderedPageBreak/>
        <w:t>Приложение 3 к Порядку</w:t>
      </w:r>
    </w:p>
    <w:p w14:paraId="7BAA687D"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b/>
          <w:bCs/>
          <w:sz w:val="28"/>
          <w:szCs w:val="28"/>
          <w:lang w:eastAsia="ru-RU"/>
        </w:rPr>
      </w:pPr>
    </w:p>
    <w:p w14:paraId="53776C92" w14:textId="77777777" w:rsidR="00C712C1" w:rsidRPr="00C712C1" w:rsidRDefault="00C712C1" w:rsidP="00C712C1">
      <w:pPr>
        <w:autoSpaceDE w:val="0"/>
        <w:autoSpaceDN w:val="0"/>
        <w:adjustRightInd w:val="0"/>
        <w:spacing w:after="200" w:line="276" w:lineRule="auto"/>
        <w:jc w:val="center"/>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t>Примирительный договор</w:t>
      </w:r>
    </w:p>
    <w:p w14:paraId="278D0784" w14:textId="77777777" w:rsidR="00C712C1" w:rsidRPr="00C712C1" w:rsidRDefault="00C712C1" w:rsidP="00C712C1">
      <w:pPr>
        <w:autoSpaceDE w:val="0"/>
        <w:autoSpaceDN w:val="0"/>
        <w:adjustRightInd w:val="0"/>
        <w:spacing w:after="200" w:line="276" w:lineRule="auto"/>
        <w:jc w:val="center"/>
        <w:rPr>
          <w:rFonts w:ascii="Times New Roman" w:eastAsia="Calibri" w:hAnsi="Times New Roman" w:cs="Times New Roman"/>
          <w:b/>
          <w:bCs/>
          <w:sz w:val="28"/>
          <w:szCs w:val="28"/>
          <w:lang w:eastAsia="ru-RU"/>
        </w:rPr>
      </w:pPr>
    </w:p>
    <w:p w14:paraId="68660AB3"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Участники восстановительной программы (встречи сторон/медиации, школьной, семейной конференции или других программ) в лице:</w:t>
      </w:r>
    </w:p>
    <w:p w14:paraId="2DB55443"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Сторона 1</w:t>
      </w:r>
    </w:p>
    <w:p w14:paraId="206E6303"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w:t>
      </w:r>
    </w:p>
    <w:p w14:paraId="45D9274E"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Сторона 2</w:t>
      </w:r>
    </w:p>
    <w:p w14:paraId="36C5C489"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w:t>
      </w:r>
    </w:p>
    <w:p w14:paraId="5C119682"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Ведущий(</w:t>
      </w:r>
      <w:proofErr w:type="spellStart"/>
      <w:r w:rsidRPr="00C712C1">
        <w:rPr>
          <w:rFonts w:ascii="Times New Roman" w:eastAsia="TimesNewRomanPSMT" w:hAnsi="Times New Roman" w:cs="Times New Roman"/>
          <w:sz w:val="28"/>
          <w:szCs w:val="28"/>
          <w:lang w:eastAsia="ru-RU"/>
        </w:rPr>
        <w:t>ие</w:t>
      </w:r>
      <w:proofErr w:type="spellEnd"/>
      <w:r w:rsidRPr="00C712C1">
        <w:rPr>
          <w:rFonts w:ascii="Times New Roman" w:eastAsia="TimesNewRomanPSMT" w:hAnsi="Times New Roman" w:cs="Times New Roman"/>
          <w:sz w:val="28"/>
          <w:szCs w:val="28"/>
          <w:lang w:eastAsia="ru-RU"/>
        </w:rPr>
        <w:t>) программы</w:t>
      </w:r>
    </w:p>
    <w:p w14:paraId="29C7D1CB" w14:textId="77777777" w:rsidR="00C712C1" w:rsidRPr="00C712C1" w:rsidRDefault="00C712C1" w:rsidP="00C712C1">
      <w:pPr>
        <w:autoSpaceDE w:val="0"/>
        <w:autoSpaceDN w:val="0"/>
        <w:adjustRightInd w:val="0"/>
        <w:spacing w:after="3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________________________________________________________________________________________________________________________________</w:t>
      </w:r>
    </w:p>
    <w:p w14:paraId="71C8270B"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i/>
          <w:iCs/>
          <w:sz w:val="28"/>
          <w:szCs w:val="28"/>
          <w:lang w:eastAsia="ru-RU"/>
        </w:rPr>
      </w:pPr>
      <w:r w:rsidRPr="00C712C1">
        <w:rPr>
          <w:rFonts w:ascii="Times New Roman" w:eastAsia="TimesNewRomanPSMT" w:hAnsi="Times New Roman" w:cs="Times New Roman"/>
          <w:sz w:val="28"/>
          <w:szCs w:val="28"/>
          <w:lang w:eastAsia="ru-RU"/>
        </w:rPr>
        <w:t xml:space="preserve">Провели добровольную личную встречу, на которой стороны обсудили ситуацию, состоящую в том, что </w:t>
      </w:r>
      <w:r w:rsidRPr="00C712C1">
        <w:rPr>
          <w:rFonts w:ascii="Times New Roman" w:eastAsia="Calibri" w:hAnsi="Times New Roman" w:cs="Times New Roman"/>
          <w:iCs/>
          <w:sz w:val="28"/>
          <w:szCs w:val="28"/>
          <w:lang w:eastAsia="ru-RU"/>
        </w:rPr>
        <w:t>(описать причину проведения восстановительной программы, в чем состоял конфликт/правонарушение, кому и какой вред был причинен)</w:t>
      </w:r>
    </w:p>
    <w:p w14:paraId="268ECA15"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i/>
          <w:iCs/>
          <w:sz w:val="28"/>
          <w:szCs w:val="28"/>
          <w:lang w:eastAsia="ru-RU"/>
        </w:rPr>
      </w:pPr>
      <w:r w:rsidRPr="00C712C1">
        <w:rPr>
          <w:rFonts w:ascii="Times New Roman" w:eastAsia="Calibri" w:hAnsi="Times New Roman" w:cs="Times New Roman"/>
          <w:i/>
          <w:iCs/>
          <w:sz w:val="28"/>
          <w:szCs w:val="28"/>
          <w:lang w:eastAsia="ru-RU"/>
        </w:rPr>
        <w:t>________________________________________________________________________________________________________________________________________________________________________________________________</w:t>
      </w:r>
    </w:p>
    <w:p w14:paraId="4EEB4F7C"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Стороны договорились о следующем:</w:t>
      </w:r>
    </w:p>
    <w:p w14:paraId="3455294E"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Сторона 1 берет на себя следующие обязательства</w:t>
      </w:r>
    </w:p>
    <w:p w14:paraId="421E6655"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________________________________________________________________________________________________________________________________</w:t>
      </w:r>
    </w:p>
    <w:p w14:paraId="2348B248"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Сторона 2 берет на себя следующие обязательства</w:t>
      </w:r>
    </w:p>
    <w:p w14:paraId="36EC411C"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________________________________________________________________________________________________________________________________</w:t>
      </w:r>
    </w:p>
    <w:p w14:paraId="208A978E" w14:textId="77777777" w:rsidR="00C712C1" w:rsidRPr="00C712C1" w:rsidRDefault="00C712C1" w:rsidP="00C712C1">
      <w:pPr>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Для заглаживания вреда было предпринято:</w:t>
      </w:r>
    </w:p>
    <w:p w14:paraId="7FE4E7E4" w14:textId="77777777" w:rsidR="00C712C1" w:rsidRPr="00C712C1" w:rsidRDefault="00C712C1" w:rsidP="00C712C1">
      <w:pPr>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lastRenderedPageBreak/>
        <w:t>________________________________________________________________________________________________________________________________</w:t>
      </w:r>
    </w:p>
    <w:p w14:paraId="0BA116B5"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О дальнейших намерениях, чтобы подобное не повторилось, стороны высказали следующее:</w:t>
      </w:r>
    </w:p>
    <w:p w14:paraId="3DF0E16A"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________________________________________________________________________________________________________________________________</w:t>
      </w:r>
    </w:p>
    <w:p w14:paraId="5D047A2B"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Контроль за соблюдением договоренностей берет на себя</w:t>
      </w:r>
    </w:p>
    <w:p w14:paraId="0FCFBB96"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________________________________________________________________________________________________________________________________</w:t>
      </w:r>
    </w:p>
    <w:p w14:paraId="2F5C158D"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В случае невыполнения условий договора</w:t>
      </w:r>
    </w:p>
    <w:p w14:paraId="7AB39491"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________________________________________________________________________________________________________________________________</w:t>
      </w:r>
    </w:p>
    <w:p w14:paraId="5657706A"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Договор заключен ________________________________________________</w:t>
      </w:r>
      <w:r w:rsidRPr="00C712C1">
        <w:rPr>
          <w:rFonts w:ascii="Times New Roman" w:eastAsia="TimesNewRomanPSMT" w:hAnsi="Times New Roman" w:cs="Times New Roman"/>
          <w:sz w:val="28"/>
          <w:szCs w:val="28"/>
          <w:lang w:eastAsia="ru-RU"/>
        </w:rPr>
        <w:br/>
        <w:t>сроком на _______________________________________________________</w:t>
      </w:r>
    </w:p>
    <w:p w14:paraId="73808884"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Мы согласны, что копия данного договора может быть передана администрации образовательной организации (организации социального обслуживания) и другим сторонам, заинтересованным в урегулировании случая.</w:t>
      </w:r>
    </w:p>
    <w:p w14:paraId="25023361"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Подписи участников договора:</w:t>
      </w:r>
    </w:p>
    <w:p w14:paraId="6079DACA"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Сторона 1_______________________________________________________________</w:t>
      </w:r>
    </w:p>
    <w:p w14:paraId="3DCB6D52"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Сторона 2_______________________________________________________________</w:t>
      </w:r>
    </w:p>
    <w:p w14:paraId="402DB8E2" w14:textId="77777777" w:rsidR="00C712C1" w:rsidRPr="00C712C1" w:rsidRDefault="00C712C1" w:rsidP="00C712C1">
      <w:pPr>
        <w:spacing w:after="200" w:line="276" w:lineRule="auto"/>
        <w:rPr>
          <w:rFonts w:ascii="Times New Roman" w:eastAsia="TimesNewRomanPSMT" w:hAnsi="Times New Roman" w:cs="Times New Roman"/>
          <w:sz w:val="28"/>
          <w:szCs w:val="28"/>
          <w:lang w:eastAsia="ru-RU"/>
        </w:rPr>
      </w:pPr>
    </w:p>
    <w:p w14:paraId="351A84A1" w14:textId="77777777" w:rsidR="00C712C1" w:rsidRPr="00C712C1" w:rsidRDefault="00C712C1" w:rsidP="00C712C1">
      <w:pPr>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Подтверждаю: ведущий(</w:t>
      </w:r>
      <w:proofErr w:type="spellStart"/>
      <w:r w:rsidRPr="00C712C1">
        <w:rPr>
          <w:rFonts w:ascii="Times New Roman" w:eastAsia="TimesNewRomanPSMT" w:hAnsi="Times New Roman" w:cs="Times New Roman"/>
          <w:sz w:val="28"/>
          <w:szCs w:val="28"/>
          <w:lang w:eastAsia="ru-RU"/>
        </w:rPr>
        <w:t>ие</w:t>
      </w:r>
      <w:proofErr w:type="spellEnd"/>
      <w:r w:rsidRPr="00C712C1">
        <w:rPr>
          <w:rFonts w:ascii="Times New Roman" w:eastAsia="TimesNewRomanPSMT" w:hAnsi="Times New Roman" w:cs="Times New Roman"/>
          <w:sz w:val="28"/>
          <w:szCs w:val="28"/>
          <w:lang w:eastAsia="ru-RU"/>
        </w:rPr>
        <w:t>) программы_______________________________________________________</w:t>
      </w:r>
    </w:p>
    <w:p w14:paraId="555ED5C0" w14:textId="77777777" w:rsidR="00C712C1" w:rsidRPr="00C712C1" w:rsidRDefault="00C712C1" w:rsidP="00C712C1">
      <w:pPr>
        <w:spacing w:after="200" w:line="276" w:lineRule="auto"/>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br w:type="page"/>
      </w:r>
    </w:p>
    <w:p w14:paraId="323B089C" w14:textId="77777777" w:rsidR="00C712C1" w:rsidRPr="00C712C1" w:rsidRDefault="00C712C1" w:rsidP="00C712C1">
      <w:pPr>
        <w:autoSpaceDE w:val="0"/>
        <w:autoSpaceDN w:val="0"/>
        <w:adjustRightInd w:val="0"/>
        <w:spacing w:after="200" w:line="276" w:lineRule="auto"/>
        <w:jc w:val="right"/>
        <w:rPr>
          <w:rFonts w:ascii="Times New Roman" w:eastAsia="Calibri" w:hAnsi="Times New Roman" w:cs="Times New Roman"/>
          <w:bCs/>
          <w:i/>
          <w:sz w:val="28"/>
          <w:szCs w:val="28"/>
          <w:lang w:eastAsia="ru-RU"/>
        </w:rPr>
      </w:pPr>
      <w:r w:rsidRPr="00C712C1">
        <w:rPr>
          <w:rFonts w:ascii="Times New Roman" w:eastAsia="Calibri" w:hAnsi="Times New Roman" w:cs="Times New Roman"/>
          <w:bCs/>
          <w:i/>
          <w:sz w:val="28"/>
          <w:szCs w:val="28"/>
          <w:lang w:eastAsia="ru-RU"/>
        </w:rPr>
        <w:lastRenderedPageBreak/>
        <w:t>Приложение 4 к Порядку</w:t>
      </w:r>
    </w:p>
    <w:p w14:paraId="1DC604B1"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b/>
          <w:bCs/>
          <w:sz w:val="28"/>
          <w:szCs w:val="28"/>
          <w:lang w:eastAsia="ru-RU"/>
        </w:rPr>
      </w:pPr>
    </w:p>
    <w:p w14:paraId="50AEC0BC" w14:textId="77777777" w:rsidR="00C712C1" w:rsidRPr="00C712C1" w:rsidRDefault="00C712C1" w:rsidP="00C712C1">
      <w:pPr>
        <w:autoSpaceDE w:val="0"/>
        <w:autoSpaceDN w:val="0"/>
        <w:adjustRightInd w:val="0"/>
        <w:spacing w:after="200" w:line="276" w:lineRule="auto"/>
        <w:jc w:val="center"/>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t>Протокол о результатах восстановительной программы</w:t>
      </w:r>
    </w:p>
    <w:p w14:paraId="5B24BC3E" w14:textId="77777777" w:rsidR="00C712C1" w:rsidRPr="00C712C1" w:rsidRDefault="00C712C1" w:rsidP="00C712C1">
      <w:pPr>
        <w:autoSpaceDE w:val="0"/>
        <w:autoSpaceDN w:val="0"/>
        <w:adjustRightInd w:val="0"/>
        <w:spacing w:after="200" w:line="276" w:lineRule="auto"/>
        <w:jc w:val="center"/>
        <w:rPr>
          <w:rFonts w:ascii="Times New Roman" w:eastAsia="Calibri" w:hAnsi="Times New Roman" w:cs="Times New Roman"/>
          <w:b/>
          <w:bCs/>
          <w:sz w:val="28"/>
          <w:szCs w:val="28"/>
          <w:lang w:eastAsia="ru-RU"/>
        </w:rPr>
      </w:pPr>
    </w:p>
    <w:p w14:paraId="2B568F76"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Дата проведения восстановительной программы_______________________________________________________</w:t>
      </w:r>
    </w:p>
    <w:p w14:paraId="32CA5BCA"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Место проведения восстановительной программы_______________________________________________________</w:t>
      </w:r>
    </w:p>
    <w:p w14:paraId="18301785"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Вид восстановительной программы ________________________________________________________________</w:t>
      </w:r>
    </w:p>
    <w:p w14:paraId="08031991"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Ведущий(</w:t>
      </w:r>
      <w:proofErr w:type="spellStart"/>
      <w:r w:rsidRPr="00C712C1">
        <w:rPr>
          <w:rFonts w:ascii="Times New Roman" w:eastAsia="TimesNewRomanPSMT" w:hAnsi="Times New Roman" w:cs="Times New Roman"/>
          <w:sz w:val="28"/>
          <w:szCs w:val="28"/>
          <w:lang w:eastAsia="ru-RU"/>
        </w:rPr>
        <w:t>ие</w:t>
      </w:r>
      <w:proofErr w:type="spellEnd"/>
      <w:r w:rsidRPr="00C712C1">
        <w:rPr>
          <w:rFonts w:ascii="Times New Roman" w:eastAsia="TimesNewRomanPSMT" w:hAnsi="Times New Roman" w:cs="Times New Roman"/>
          <w:sz w:val="28"/>
          <w:szCs w:val="28"/>
          <w:lang w:eastAsia="ru-RU"/>
        </w:rPr>
        <w:t>) восстановительной программы ________________________________________________________________</w:t>
      </w:r>
    </w:p>
    <w:p w14:paraId="79F897C1"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Участники восстановительной программы:</w:t>
      </w:r>
    </w:p>
    <w:p w14:paraId="50E2BD46"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Ф.И.О. стороны 1/потерпевшего (ей)_____________________________________________________________</w:t>
      </w:r>
    </w:p>
    <w:p w14:paraId="25841181"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Законные представители: ________________________________________________________________</w:t>
      </w:r>
    </w:p>
    <w:p w14:paraId="56A04AFE"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Ф.И.О. стороны 2/правонарушителя ________________________________________________________________</w:t>
      </w:r>
    </w:p>
    <w:p w14:paraId="5E69D6E7"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Законные представители: ________________________________________________________________</w:t>
      </w:r>
    </w:p>
    <w:p w14:paraId="1D663396"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Причина проведения восстановительной программы: __________________</w:t>
      </w:r>
    </w:p>
    <w:p w14:paraId="74D5C8E5"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w:t>
      </w:r>
    </w:p>
    <w:p w14:paraId="4888FD5D"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Дата совершения правонарушения/</w:t>
      </w:r>
      <w:proofErr w:type="gramStart"/>
      <w:r w:rsidRPr="00C712C1">
        <w:rPr>
          <w:rFonts w:ascii="Times New Roman" w:eastAsia="TimesNewRomanPSMT" w:hAnsi="Times New Roman" w:cs="Times New Roman"/>
          <w:sz w:val="28"/>
          <w:szCs w:val="28"/>
          <w:lang w:eastAsia="ru-RU"/>
        </w:rPr>
        <w:t>преступления:_</w:t>
      </w:r>
      <w:proofErr w:type="gramEnd"/>
      <w:r w:rsidRPr="00C712C1">
        <w:rPr>
          <w:rFonts w:ascii="Times New Roman" w:eastAsia="TimesNewRomanPSMT" w:hAnsi="Times New Roman" w:cs="Times New Roman"/>
          <w:sz w:val="28"/>
          <w:szCs w:val="28"/>
          <w:lang w:eastAsia="ru-RU"/>
        </w:rPr>
        <w:t>_____________________</w:t>
      </w:r>
    </w:p>
    <w:p w14:paraId="4A6CC282"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Конфликт между: _________________________________________________</w:t>
      </w:r>
    </w:p>
    <w:p w14:paraId="496EDA61"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w:t>
      </w:r>
    </w:p>
    <w:p w14:paraId="3CBC9D52"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Правонарушение/преступление предусмотрено ч. ___, ст. ___</w:t>
      </w:r>
      <w:r w:rsidRPr="00C712C1">
        <w:rPr>
          <w:rFonts w:ascii="Times New Roman" w:eastAsia="Calibri" w:hAnsi="Times New Roman" w:cs="Times New Roman"/>
          <w:sz w:val="28"/>
          <w:szCs w:val="28"/>
          <w:lang w:eastAsia="ru-RU"/>
        </w:rPr>
        <w:t xml:space="preserve"> </w:t>
      </w:r>
      <w:r w:rsidRPr="00C712C1">
        <w:rPr>
          <w:rFonts w:ascii="Times New Roman" w:eastAsia="TimesNewRomanPSMT" w:hAnsi="Times New Roman" w:cs="Times New Roman"/>
          <w:sz w:val="28"/>
          <w:szCs w:val="28"/>
          <w:lang w:eastAsia="ru-RU"/>
        </w:rPr>
        <w:t>УК РФ/КоАП РФ</w:t>
      </w:r>
    </w:p>
    <w:p w14:paraId="2AEC23B7"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Фабула конфликта, преступления, правонарушения:</w:t>
      </w:r>
    </w:p>
    <w:p w14:paraId="4022DD8D"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A3B4C"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Позиция стороны 1/потерпевшего: (добровольность согласия на встречу, признание участия в конфликте, готовность к выдвижению предложений для урегулирования конфликта)</w:t>
      </w:r>
    </w:p>
    <w:p w14:paraId="7BE19A9D"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w:t>
      </w:r>
    </w:p>
    <w:p w14:paraId="18F5683B" w14:textId="77777777" w:rsidR="00C712C1" w:rsidRPr="00C712C1" w:rsidRDefault="00C712C1" w:rsidP="00C712C1">
      <w:pPr>
        <w:pBdr>
          <w:bottom w:val="single" w:sz="12" w:space="0" w:color="auto"/>
        </w:pBd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Позиция стороны 2/правонарушителя: (добровольность согласия на встречу, признание участия в конфликте, готовность к выдвижению предложений по заглаживанию вреда и урегулированию конфликта):______________________________________________________________________________________________________________________________________________________________________________________Стороны договорились о следующем / не договорились_________________</w:t>
      </w:r>
    </w:p>
    <w:p w14:paraId="19AC6831" w14:textId="77777777" w:rsidR="00C712C1" w:rsidRPr="00C712C1" w:rsidRDefault="00C712C1" w:rsidP="00C712C1">
      <w:pPr>
        <w:pBdr>
          <w:bottom w:val="single" w:sz="12" w:space="0" w:color="auto"/>
        </w:pBd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________________________________________________________________________________________________________________________________</w:t>
      </w:r>
    </w:p>
    <w:p w14:paraId="0625E197" w14:textId="77777777" w:rsidR="00C712C1" w:rsidRPr="00C712C1" w:rsidRDefault="00C712C1" w:rsidP="00C712C1">
      <w:pPr>
        <w:pBdr>
          <w:bottom w:val="single" w:sz="12" w:space="0" w:color="auto"/>
        </w:pBd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(причина):_______________________________________________________________________________________________________________________</w:t>
      </w:r>
    </w:p>
    <w:p w14:paraId="764C23C3" w14:textId="77777777" w:rsidR="00C712C1" w:rsidRPr="00C712C1" w:rsidRDefault="00C712C1" w:rsidP="00C712C1">
      <w:pPr>
        <w:pBdr>
          <w:bottom w:val="single" w:sz="12" w:space="0" w:color="auto"/>
        </w:pBd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Заглаживание вреда выразилось в </w:t>
      </w:r>
      <w:proofErr w:type="gramStart"/>
      <w:r w:rsidRPr="00C712C1">
        <w:rPr>
          <w:rFonts w:ascii="Times New Roman" w:eastAsia="TimesNewRomanPSMT" w:hAnsi="Times New Roman" w:cs="Times New Roman"/>
          <w:sz w:val="28"/>
          <w:szCs w:val="28"/>
          <w:lang w:eastAsia="ru-RU"/>
        </w:rPr>
        <w:t>следующем:_</w:t>
      </w:r>
      <w:proofErr w:type="gramEnd"/>
      <w:r w:rsidRPr="00C712C1">
        <w:rPr>
          <w:rFonts w:ascii="Times New Roman" w:eastAsia="TimesNewRomanPSMT" w:hAnsi="Times New Roman" w:cs="Times New Roman"/>
          <w:sz w:val="28"/>
          <w:szCs w:val="28"/>
          <w:lang w:eastAsia="ru-RU"/>
        </w:rPr>
        <w:t>_______________________</w:t>
      </w:r>
    </w:p>
    <w:p w14:paraId="6204DBBC" w14:textId="77777777" w:rsidR="00C712C1" w:rsidRPr="00C712C1" w:rsidRDefault="00C712C1" w:rsidP="00C712C1">
      <w:pPr>
        <w:pBdr>
          <w:bottom w:val="single" w:sz="12" w:space="0" w:color="auto"/>
        </w:pBd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________________________________________________________________О дальнейших намерениях по предупреждению повторных фактов причинения вреда стороны высказали </w:t>
      </w:r>
      <w:proofErr w:type="gramStart"/>
      <w:r w:rsidRPr="00C712C1">
        <w:rPr>
          <w:rFonts w:ascii="Times New Roman" w:eastAsia="TimesNewRomanPSMT" w:hAnsi="Times New Roman" w:cs="Times New Roman"/>
          <w:sz w:val="28"/>
          <w:szCs w:val="28"/>
          <w:lang w:eastAsia="ru-RU"/>
        </w:rPr>
        <w:t>следующее:_</w:t>
      </w:r>
      <w:proofErr w:type="gramEnd"/>
      <w:r w:rsidRPr="00C712C1">
        <w:rPr>
          <w:rFonts w:ascii="Times New Roman" w:eastAsia="TimesNewRomanPSMT" w:hAnsi="Times New Roman" w:cs="Times New Roman"/>
          <w:sz w:val="28"/>
          <w:szCs w:val="28"/>
          <w:lang w:eastAsia="ru-RU"/>
        </w:rPr>
        <w:t>____________________</w:t>
      </w:r>
    </w:p>
    <w:p w14:paraId="6F6EAAB6" w14:textId="77777777" w:rsidR="00C712C1" w:rsidRPr="00C712C1" w:rsidRDefault="00C712C1" w:rsidP="00C712C1">
      <w:pPr>
        <w:pBdr>
          <w:bottom w:val="single" w:sz="12" w:space="0" w:color="auto"/>
        </w:pBd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________________________________________________________________________________________________________________________________О необходимости дальнейших встреч стороны высказали следующее:______________________________________________________________________________________________________________________</w:t>
      </w:r>
    </w:p>
    <w:p w14:paraId="03980C25" w14:textId="77777777" w:rsidR="00C712C1" w:rsidRPr="00C712C1" w:rsidRDefault="00C712C1" w:rsidP="00C712C1">
      <w:pPr>
        <w:pBdr>
          <w:bottom w:val="single" w:sz="12" w:space="0" w:color="auto"/>
        </w:pBd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Контроль за соблюдением договоренностей возложен на______________________________________________________________________________________________________________________________________________________________________________________________</w:t>
      </w:r>
    </w:p>
    <w:p w14:paraId="7B169D03" w14:textId="77777777" w:rsidR="00C712C1" w:rsidRPr="00C712C1" w:rsidRDefault="00C712C1" w:rsidP="00C712C1">
      <w:pPr>
        <w:pBdr>
          <w:bottom w:val="single" w:sz="12" w:space="0" w:color="auto"/>
        </w:pBd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lastRenderedPageBreak/>
        <w:t>Примечания ________________________________________________________________________________________________________________________________</w:t>
      </w:r>
    </w:p>
    <w:p w14:paraId="2D92776C" w14:textId="77777777" w:rsidR="00C712C1" w:rsidRPr="00C712C1" w:rsidRDefault="00C712C1" w:rsidP="00C712C1">
      <w:pPr>
        <w:pBdr>
          <w:bottom w:val="single" w:sz="12" w:space="0" w:color="auto"/>
        </w:pBd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Подпись ведущего восстановительной программы ______________________</w:t>
      </w:r>
    </w:p>
    <w:p w14:paraId="66FC4379" w14:textId="77777777" w:rsidR="00C712C1" w:rsidRPr="00C712C1" w:rsidRDefault="00C712C1" w:rsidP="00C712C1">
      <w:pPr>
        <w:pBdr>
          <w:bottom w:val="single" w:sz="12" w:space="0" w:color="auto"/>
        </w:pBd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М.П.</w:t>
      </w:r>
    </w:p>
    <w:p w14:paraId="76B55F9B" w14:textId="77777777" w:rsidR="00C712C1" w:rsidRPr="00C712C1" w:rsidRDefault="00C712C1" w:rsidP="00C712C1">
      <w:pPr>
        <w:pBdr>
          <w:bottom w:val="single" w:sz="12" w:space="0" w:color="auto"/>
        </w:pBdr>
        <w:autoSpaceDE w:val="0"/>
        <w:autoSpaceDN w:val="0"/>
        <w:adjustRightInd w:val="0"/>
        <w:spacing w:after="200" w:line="276" w:lineRule="auto"/>
        <w:rPr>
          <w:rFonts w:ascii="Times New Roman" w:eastAsia="TimesNewRomanPSMT" w:hAnsi="Times New Roman" w:cs="Times New Roman"/>
          <w:sz w:val="28"/>
          <w:szCs w:val="28"/>
          <w:lang w:eastAsia="ru-RU"/>
        </w:rPr>
      </w:pPr>
    </w:p>
    <w:p w14:paraId="2721B7AB" w14:textId="77777777" w:rsidR="00C712C1" w:rsidRPr="00C712C1" w:rsidRDefault="00C712C1" w:rsidP="00C712C1">
      <w:pPr>
        <w:spacing w:after="200" w:line="276" w:lineRule="auto"/>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br w:type="page"/>
      </w:r>
    </w:p>
    <w:p w14:paraId="538FE66C" w14:textId="77777777" w:rsidR="00C712C1" w:rsidRPr="00C712C1" w:rsidRDefault="00C712C1" w:rsidP="00C712C1">
      <w:pPr>
        <w:autoSpaceDE w:val="0"/>
        <w:autoSpaceDN w:val="0"/>
        <w:adjustRightInd w:val="0"/>
        <w:spacing w:after="200" w:line="276" w:lineRule="auto"/>
        <w:jc w:val="right"/>
        <w:rPr>
          <w:rFonts w:ascii="Times New Roman" w:eastAsia="Calibri" w:hAnsi="Times New Roman" w:cs="Times New Roman"/>
          <w:bCs/>
          <w:i/>
          <w:sz w:val="28"/>
          <w:szCs w:val="28"/>
          <w:lang w:eastAsia="ru-RU"/>
        </w:rPr>
      </w:pPr>
      <w:r w:rsidRPr="00C712C1">
        <w:rPr>
          <w:rFonts w:ascii="Times New Roman" w:eastAsia="Calibri" w:hAnsi="Times New Roman" w:cs="Times New Roman"/>
          <w:bCs/>
          <w:i/>
          <w:sz w:val="28"/>
          <w:szCs w:val="28"/>
          <w:lang w:eastAsia="ru-RU"/>
        </w:rPr>
        <w:lastRenderedPageBreak/>
        <w:t>Приложение 5 к Порядку</w:t>
      </w:r>
    </w:p>
    <w:p w14:paraId="5287AC21" w14:textId="77777777" w:rsidR="00C712C1" w:rsidRPr="00C712C1" w:rsidRDefault="00C712C1" w:rsidP="00C712C1">
      <w:pPr>
        <w:autoSpaceDE w:val="0"/>
        <w:autoSpaceDN w:val="0"/>
        <w:adjustRightInd w:val="0"/>
        <w:spacing w:after="200" w:line="276" w:lineRule="auto"/>
        <w:rPr>
          <w:rFonts w:ascii="Times New Roman" w:eastAsia="Calibri" w:hAnsi="Times New Roman" w:cs="Times New Roman"/>
          <w:b/>
          <w:bCs/>
          <w:sz w:val="28"/>
          <w:szCs w:val="28"/>
          <w:lang w:eastAsia="ru-RU"/>
        </w:rPr>
      </w:pPr>
    </w:p>
    <w:p w14:paraId="39E3413C" w14:textId="77777777" w:rsidR="00C712C1" w:rsidRPr="00C712C1" w:rsidRDefault="00C712C1" w:rsidP="00C712C1">
      <w:pPr>
        <w:autoSpaceDE w:val="0"/>
        <w:autoSpaceDN w:val="0"/>
        <w:adjustRightInd w:val="0"/>
        <w:spacing w:after="200" w:line="240" w:lineRule="exact"/>
        <w:jc w:val="center"/>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t>Учетная карточка восстановительной программы</w:t>
      </w:r>
    </w:p>
    <w:p w14:paraId="5E4A6D11" w14:textId="77777777" w:rsidR="00C712C1" w:rsidRPr="00C712C1" w:rsidRDefault="00C712C1" w:rsidP="00C712C1">
      <w:pPr>
        <w:autoSpaceDE w:val="0"/>
        <w:autoSpaceDN w:val="0"/>
        <w:adjustRightInd w:val="0"/>
        <w:spacing w:after="200" w:line="240" w:lineRule="exact"/>
        <w:jc w:val="center"/>
        <w:rPr>
          <w:rFonts w:ascii="Times New Roman" w:eastAsia="Calibri" w:hAnsi="Times New Roman" w:cs="Times New Roman"/>
          <w:b/>
          <w:bCs/>
          <w:sz w:val="28"/>
          <w:szCs w:val="28"/>
          <w:lang w:eastAsia="ru-RU"/>
        </w:rPr>
      </w:pPr>
      <w:r w:rsidRPr="00C712C1">
        <w:rPr>
          <w:rFonts w:ascii="Times New Roman" w:eastAsia="Calibri" w:hAnsi="Times New Roman" w:cs="Times New Roman"/>
          <w:b/>
          <w:bCs/>
          <w:sz w:val="28"/>
          <w:szCs w:val="28"/>
          <w:lang w:eastAsia="ru-RU"/>
        </w:rPr>
        <w:t>несовершеннолетнего правонарушителя</w:t>
      </w:r>
    </w:p>
    <w:p w14:paraId="68470FF2" w14:textId="77777777" w:rsidR="00C712C1" w:rsidRPr="00C712C1" w:rsidRDefault="00C712C1" w:rsidP="00C712C1">
      <w:pPr>
        <w:autoSpaceDE w:val="0"/>
        <w:autoSpaceDN w:val="0"/>
        <w:adjustRightInd w:val="0"/>
        <w:spacing w:after="200" w:line="240" w:lineRule="exact"/>
        <w:rPr>
          <w:rFonts w:ascii="Times New Roman" w:eastAsia="Calibri" w:hAnsi="Times New Roman" w:cs="Times New Roman"/>
          <w:b/>
          <w:bCs/>
          <w:sz w:val="28"/>
          <w:szCs w:val="28"/>
          <w:lang w:eastAsia="ru-RU"/>
        </w:rPr>
      </w:pPr>
    </w:p>
    <w:p w14:paraId="093BB0E7"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Дата (даты) проведения восстановительной программы ________________________________________________________________</w:t>
      </w:r>
    </w:p>
    <w:p w14:paraId="51FE364E"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1. Район, город __________________________________________________</w:t>
      </w:r>
    </w:p>
    <w:p w14:paraId="20762481"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2. Образовательная организация или организация социального обслуживания населения ________________________________________________________________</w:t>
      </w:r>
    </w:p>
    <w:p w14:paraId="6F633E5B"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3</w:t>
      </w:r>
      <w:r w:rsidRPr="00C712C1">
        <w:rPr>
          <w:rFonts w:ascii="Times New Roman" w:eastAsia="TimesNewRomanPSMT" w:hAnsi="Times New Roman" w:cs="Times New Roman"/>
          <w:i/>
          <w:sz w:val="28"/>
          <w:szCs w:val="28"/>
          <w:lang w:eastAsia="ru-RU"/>
        </w:rPr>
        <w:t xml:space="preserve">. </w:t>
      </w:r>
      <w:r w:rsidRPr="00C712C1">
        <w:rPr>
          <w:rFonts w:ascii="Times New Roman" w:eastAsia="TimesNewRomanPSMT" w:hAnsi="Times New Roman" w:cs="Times New Roman"/>
          <w:sz w:val="28"/>
          <w:szCs w:val="28"/>
          <w:lang w:eastAsia="ru-RU"/>
        </w:rPr>
        <w:t>Ведущий восстановительной программы</w:t>
      </w:r>
      <w:r w:rsidRPr="00C712C1">
        <w:rPr>
          <w:rFonts w:ascii="Times New Roman" w:eastAsia="TimesNewRomanPSMT" w:hAnsi="Times New Roman" w:cs="Times New Roman"/>
          <w:i/>
          <w:sz w:val="28"/>
          <w:szCs w:val="28"/>
          <w:lang w:eastAsia="ru-RU"/>
        </w:rPr>
        <w:t>______________________________________________________</w:t>
      </w:r>
    </w:p>
    <w:p w14:paraId="4D5C0C90"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color w:val="FF0000"/>
          <w:sz w:val="28"/>
          <w:szCs w:val="28"/>
          <w:lang w:eastAsia="ru-RU"/>
        </w:rPr>
      </w:pPr>
      <w:r w:rsidRPr="00C712C1">
        <w:rPr>
          <w:rFonts w:ascii="Times New Roman" w:eastAsia="TimesNewRomanPSMT" w:hAnsi="Times New Roman" w:cs="Times New Roman"/>
          <w:sz w:val="28"/>
          <w:szCs w:val="28"/>
          <w:lang w:eastAsia="ru-RU"/>
        </w:rPr>
        <w:t xml:space="preserve">4. Информация (заявка) поступила от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(дата) ________________________________________________________________</w:t>
      </w:r>
    </w:p>
    <w:p w14:paraId="5F5AD28B"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4.1. Основания рассмотрения дела в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(можно выбрать только один вариант):</w:t>
      </w:r>
    </w:p>
    <w:p w14:paraId="3A4BFD5B" w14:textId="77777777" w:rsidR="00C712C1" w:rsidRPr="00C712C1" w:rsidRDefault="00C712C1" w:rsidP="00C712C1">
      <w:pPr>
        <w:numPr>
          <w:ilvl w:val="0"/>
          <w:numId w:val="7"/>
        </w:numPr>
        <w:autoSpaceDE w:val="0"/>
        <w:autoSpaceDN w:val="0"/>
        <w:adjustRightInd w:val="0"/>
        <w:spacing w:after="0" w:line="240" w:lineRule="auto"/>
        <w:ind w:left="1418" w:hanging="425"/>
        <w:contextualSpacing/>
        <w:jc w:val="both"/>
        <w:rPr>
          <w:rFonts w:ascii="Times New Roman" w:eastAsia="TimesNewRomanPSMT" w:hAnsi="Times New Roman" w:cs="Times New Roman"/>
          <w:color w:val="FF0000"/>
          <w:spacing w:val="-4"/>
          <w:sz w:val="28"/>
          <w:szCs w:val="28"/>
          <w:lang w:eastAsia="ru-RU"/>
        </w:rPr>
      </w:pPr>
      <w:r w:rsidRPr="00C712C1">
        <w:rPr>
          <w:rFonts w:ascii="Times New Roman" w:eastAsia="TimesNewRomanPSMT" w:hAnsi="Times New Roman" w:cs="Times New Roman"/>
          <w:spacing w:val="-4"/>
          <w:sz w:val="28"/>
          <w:szCs w:val="28"/>
          <w:lang w:eastAsia="ru-RU"/>
        </w:rPr>
        <w:t>общественно опасное деяние (ООД), несовершеннолетний до 14 лет</w:t>
      </w:r>
    </w:p>
    <w:p w14:paraId="10436441" w14:textId="77777777" w:rsidR="00C712C1" w:rsidRPr="00C712C1" w:rsidRDefault="00C712C1" w:rsidP="00C712C1">
      <w:pPr>
        <w:numPr>
          <w:ilvl w:val="0"/>
          <w:numId w:val="7"/>
        </w:numPr>
        <w:autoSpaceDE w:val="0"/>
        <w:autoSpaceDN w:val="0"/>
        <w:adjustRightInd w:val="0"/>
        <w:spacing w:after="0" w:line="240" w:lineRule="auto"/>
        <w:ind w:left="1418" w:hanging="425"/>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ООД, несовершеннолетний 14–16 лет</w:t>
      </w:r>
    </w:p>
    <w:p w14:paraId="0469BD13" w14:textId="77777777" w:rsidR="00C712C1" w:rsidRPr="00C712C1" w:rsidRDefault="00C712C1" w:rsidP="00C712C1">
      <w:pPr>
        <w:numPr>
          <w:ilvl w:val="0"/>
          <w:numId w:val="7"/>
        </w:numPr>
        <w:autoSpaceDE w:val="0"/>
        <w:autoSpaceDN w:val="0"/>
        <w:adjustRightInd w:val="0"/>
        <w:spacing w:after="0" w:line="240" w:lineRule="auto"/>
        <w:ind w:left="1418" w:hanging="425"/>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административное правонарушение (АП)</w:t>
      </w:r>
    </w:p>
    <w:p w14:paraId="678742DD" w14:textId="77777777" w:rsidR="00C712C1" w:rsidRPr="00C712C1" w:rsidRDefault="00C712C1" w:rsidP="00C712C1">
      <w:pPr>
        <w:numPr>
          <w:ilvl w:val="0"/>
          <w:numId w:val="7"/>
        </w:numPr>
        <w:autoSpaceDE w:val="0"/>
        <w:autoSpaceDN w:val="0"/>
        <w:adjustRightInd w:val="0"/>
        <w:spacing w:after="0" w:line="240" w:lineRule="auto"/>
        <w:ind w:left="1418" w:hanging="425"/>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АП, несовершеннолетний до 16 лет</w:t>
      </w:r>
    </w:p>
    <w:p w14:paraId="4B1D04A2" w14:textId="77777777" w:rsidR="00C712C1" w:rsidRPr="00C712C1" w:rsidRDefault="00C712C1" w:rsidP="00C712C1">
      <w:pPr>
        <w:numPr>
          <w:ilvl w:val="0"/>
          <w:numId w:val="7"/>
        </w:numPr>
        <w:autoSpaceDE w:val="0"/>
        <w:autoSpaceDN w:val="0"/>
        <w:adjustRightInd w:val="0"/>
        <w:spacing w:after="0" w:line="240" w:lineRule="auto"/>
        <w:ind w:left="1418" w:hanging="425"/>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преступление</w:t>
      </w:r>
    </w:p>
    <w:p w14:paraId="3347875B" w14:textId="77777777" w:rsidR="00C712C1" w:rsidRPr="00C712C1" w:rsidRDefault="00C712C1" w:rsidP="00C712C1">
      <w:pPr>
        <w:autoSpaceDE w:val="0"/>
        <w:autoSpaceDN w:val="0"/>
        <w:adjustRightInd w:val="0"/>
        <w:spacing w:after="0" w:line="276" w:lineRule="auto"/>
        <w:ind w:left="1418"/>
        <w:contextualSpacing/>
        <w:rPr>
          <w:rFonts w:ascii="Times New Roman" w:eastAsia="TimesNewRomanPSMT" w:hAnsi="Times New Roman" w:cs="Times New Roman"/>
          <w:sz w:val="28"/>
          <w:szCs w:val="28"/>
          <w:highlight w:val="green"/>
          <w:lang w:eastAsia="ru-RU"/>
        </w:rPr>
      </w:pPr>
    </w:p>
    <w:p w14:paraId="5A2072FE"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5. Информация об участниках конфликтной/криминальной ситуации:</w:t>
      </w:r>
    </w:p>
    <w:tbl>
      <w:tblPr>
        <w:tblStyle w:val="3"/>
        <w:tblW w:w="0" w:type="auto"/>
        <w:tblInd w:w="0" w:type="dxa"/>
        <w:tblLook w:val="04A0" w:firstRow="1" w:lastRow="0" w:firstColumn="1" w:lastColumn="0" w:noHBand="0" w:noVBand="1"/>
      </w:tblPr>
      <w:tblGrid>
        <w:gridCol w:w="4634"/>
        <w:gridCol w:w="4653"/>
      </w:tblGrid>
      <w:tr w:rsidR="00C712C1" w:rsidRPr="00C712C1" w14:paraId="35622A85" w14:textId="77777777" w:rsidTr="00C712C1">
        <w:tc>
          <w:tcPr>
            <w:tcW w:w="4634" w:type="dxa"/>
            <w:tcBorders>
              <w:top w:val="single" w:sz="4" w:space="0" w:color="auto"/>
              <w:left w:val="single" w:sz="4" w:space="0" w:color="auto"/>
              <w:bottom w:val="single" w:sz="4" w:space="0" w:color="auto"/>
              <w:right w:val="single" w:sz="4" w:space="0" w:color="auto"/>
            </w:tcBorders>
            <w:hideMark/>
          </w:tcPr>
          <w:p w14:paraId="29E8584F"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Сторона 1/ пострадавший</w:t>
            </w:r>
          </w:p>
        </w:tc>
        <w:tc>
          <w:tcPr>
            <w:tcW w:w="4653" w:type="dxa"/>
            <w:tcBorders>
              <w:top w:val="single" w:sz="4" w:space="0" w:color="auto"/>
              <w:left w:val="single" w:sz="4" w:space="0" w:color="auto"/>
              <w:bottom w:val="single" w:sz="4" w:space="0" w:color="auto"/>
              <w:right w:val="single" w:sz="4" w:space="0" w:color="auto"/>
            </w:tcBorders>
            <w:hideMark/>
          </w:tcPr>
          <w:p w14:paraId="5190A6F7"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Сторона 2 / правонарушитель</w:t>
            </w:r>
          </w:p>
        </w:tc>
      </w:tr>
      <w:tr w:rsidR="00C712C1" w:rsidRPr="00C712C1" w14:paraId="264BC29D" w14:textId="77777777" w:rsidTr="00C712C1">
        <w:tc>
          <w:tcPr>
            <w:tcW w:w="4634" w:type="dxa"/>
            <w:tcBorders>
              <w:top w:val="single" w:sz="4" w:space="0" w:color="auto"/>
              <w:left w:val="single" w:sz="4" w:space="0" w:color="auto"/>
              <w:bottom w:val="single" w:sz="4" w:space="0" w:color="auto"/>
              <w:right w:val="single" w:sz="4" w:space="0" w:color="auto"/>
            </w:tcBorders>
            <w:hideMark/>
          </w:tcPr>
          <w:p w14:paraId="12061386"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Ф.И.О.</w:t>
            </w:r>
          </w:p>
        </w:tc>
        <w:tc>
          <w:tcPr>
            <w:tcW w:w="4653" w:type="dxa"/>
            <w:tcBorders>
              <w:top w:val="single" w:sz="4" w:space="0" w:color="auto"/>
              <w:left w:val="single" w:sz="4" w:space="0" w:color="auto"/>
              <w:bottom w:val="single" w:sz="4" w:space="0" w:color="auto"/>
              <w:right w:val="single" w:sz="4" w:space="0" w:color="auto"/>
            </w:tcBorders>
            <w:hideMark/>
          </w:tcPr>
          <w:p w14:paraId="0E27C20A"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Ф.И.О.</w:t>
            </w:r>
          </w:p>
        </w:tc>
      </w:tr>
      <w:tr w:rsidR="00C712C1" w:rsidRPr="00C712C1" w14:paraId="65876757" w14:textId="77777777" w:rsidTr="00C712C1">
        <w:tc>
          <w:tcPr>
            <w:tcW w:w="4634" w:type="dxa"/>
            <w:tcBorders>
              <w:top w:val="single" w:sz="4" w:space="0" w:color="auto"/>
              <w:left w:val="single" w:sz="4" w:space="0" w:color="auto"/>
              <w:bottom w:val="single" w:sz="4" w:space="0" w:color="auto"/>
              <w:right w:val="single" w:sz="4" w:space="0" w:color="auto"/>
            </w:tcBorders>
            <w:hideMark/>
          </w:tcPr>
          <w:p w14:paraId="4375D7BA"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Возраст</w:t>
            </w:r>
          </w:p>
        </w:tc>
        <w:tc>
          <w:tcPr>
            <w:tcW w:w="4653" w:type="dxa"/>
            <w:tcBorders>
              <w:top w:val="single" w:sz="4" w:space="0" w:color="auto"/>
              <w:left w:val="single" w:sz="4" w:space="0" w:color="auto"/>
              <w:bottom w:val="single" w:sz="4" w:space="0" w:color="auto"/>
              <w:right w:val="single" w:sz="4" w:space="0" w:color="auto"/>
            </w:tcBorders>
            <w:hideMark/>
          </w:tcPr>
          <w:p w14:paraId="1AE1DA7B"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Возраст</w:t>
            </w:r>
          </w:p>
        </w:tc>
      </w:tr>
      <w:tr w:rsidR="00C712C1" w:rsidRPr="00C712C1" w14:paraId="21AD1C50" w14:textId="77777777" w:rsidTr="00C712C1">
        <w:tc>
          <w:tcPr>
            <w:tcW w:w="4634" w:type="dxa"/>
            <w:tcBorders>
              <w:top w:val="single" w:sz="4" w:space="0" w:color="auto"/>
              <w:left w:val="single" w:sz="4" w:space="0" w:color="auto"/>
              <w:bottom w:val="single" w:sz="4" w:space="0" w:color="auto"/>
              <w:right w:val="single" w:sz="4" w:space="0" w:color="auto"/>
            </w:tcBorders>
            <w:hideMark/>
          </w:tcPr>
          <w:p w14:paraId="16945976"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Адрес, телефон</w:t>
            </w:r>
          </w:p>
        </w:tc>
        <w:tc>
          <w:tcPr>
            <w:tcW w:w="4653" w:type="dxa"/>
            <w:tcBorders>
              <w:top w:val="single" w:sz="4" w:space="0" w:color="auto"/>
              <w:left w:val="single" w:sz="4" w:space="0" w:color="auto"/>
              <w:bottom w:val="single" w:sz="4" w:space="0" w:color="auto"/>
              <w:right w:val="single" w:sz="4" w:space="0" w:color="auto"/>
            </w:tcBorders>
            <w:hideMark/>
          </w:tcPr>
          <w:p w14:paraId="5438CA13" w14:textId="77777777" w:rsidR="00C712C1" w:rsidRPr="00C712C1" w:rsidRDefault="00C712C1" w:rsidP="00C712C1">
            <w:pPr>
              <w:spacing w:after="200" w:line="276" w:lineRule="auto"/>
              <w:ind w:firstLine="35"/>
              <w:rPr>
                <w:rFonts w:eastAsia="TimesNewRomanPSMT" w:cs="Times New Roman"/>
              </w:rPr>
            </w:pPr>
            <w:r w:rsidRPr="00C712C1">
              <w:rPr>
                <w:rFonts w:eastAsia="TimesNewRomanPSMT" w:cs="Times New Roman"/>
              </w:rPr>
              <w:t>Адрес, телефон</w:t>
            </w:r>
          </w:p>
        </w:tc>
      </w:tr>
      <w:tr w:rsidR="00C712C1" w:rsidRPr="00C712C1" w14:paraId="0478B7CB" w14:textId="77777777" w:rsidTr="00C712C1">
        <w:tc>
          <w:tcPr>
            <w:tcW w:w="4634" w:type="dxa"/>
            <w:tcBorders>
              <w:top w:val="single" w:sz="4" w:space="0" w:color="auto"/>
              <w:left w:val="single" w:sz="4" w:space="0" w:color="auto"/>
              <w:bottom w:val="single" w:sz="4" w:space="0" w:color="auto"/>
              <w:right w:val="single" w:sz="4" w:space="0" w:color="auto"/>
            </w:tcBorders>
            <w:hideMark/>
          </w:tcPr>
          <w:p w14:paraId="0923E1A3"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Место учебы, работы</w:t>
            </w:r>
          </w:p>
        </w:tc>
        <w:tc>
          <w:tcPr>
            <w:tcW w:w="4653" w:type="dxa"/>
            <w:tcBorders>
              <w:top w:val="single" w:sz="4" w:space="0" w:color="auto"/>
              <w:left w:val="single" w:sz="4" w:space="0" w:color="auto"/>
              <w:bottom w:val="single" w:sz="4" w:space="0" w:color="auto"/>
              <w:right w:val="single" w:sz="4" w:space="0" w:color="auto"/>
            </w:tcBorders>
            <w:hideMark/>
          </w:tcPr>
          <w:p w14:paraId="4093E303"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Место учебы, работы</w:t>
            </w:r>
          </w:p>
        </w:tc>
      </w:tr>
      <w:tr w:rsidR="00C712C1" w:rsidRPr="00C712C1" w14:paraId="547A3E66" w14:textId="77777777" w:rsidTr="00C712C1">
        <w:tc>
          <w:tcPr>
            <w:tcW w:w="4634" w:type="dxa"/>
            <w:tcBorders>
              <w:top w:val="single" w:sz="4" w:space="0" w:color="auto"/>
              <w:left w:val="single" w:sz="4" w:space="0" w:color="auto"/>
              <w:bottom w:val="single" w:sz="4" w:space="0" w:color="auto"/>
              <w:right w:val="single" w:sz="4" w:space="0" w:color="auto"/>
            </w:tcBorders>
            <w:hideMark/>
          </w:tcPr>
          <w:p w14:paraId="262FA816"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Представитель</w:t>
            </w:r>
          </w:p>
        </w:tc>
        <w:tc>
          <w:tcPr>
            <w:tcW w:w="4653" w:type="dxa"/>
            <w:tcBorders>
              <w:top w:val="single" w:sz="4" w:space="0" w:color="auto"/>
              <w:left w:val="single" w:sz="4" w:space="0" w:color="auto"/>
              <w:bottom w:val="single" w:sz="4" w:space="0" w:color="auto"/>
              <w:right w:val="single" w:sz="4" w:space="0" w:color="auto"/>
            </w:tcBorders>
            <w:hideMark/>
          </w:tcPr>
          <w:p w14:paraId="0D501675"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Представитель</w:t>
            </w:r>
          </w:p>
        </w:tc>
      </w:tr>
      <w:tr w:rsidR="00C712C1" w:rsidRPr="00C712C1" w14:paraId="4A53F177" w14:textId="77777777" w:rsidTr="00C712C1">
        <w:tc>
          <w:tcPr>
            <w:tcW w:w="4634" w:type="dxa"/>
            <w:tcBorders>
              <w:top w:val="single" w:sz="4" w:space="0" w:color="auto"/>
              <w:left w:val="single" w:sz="4" w:space="0" w:color="auto"/>
              <w:bottom w:val="single" w:sz="4" w:space="0" w:color="auto"/>
              <w:right w:val="single" w:sz="4" w:space="0" w:color="auto"/>
            </w:tcBorders>
            <w:hideMark/>
          </w:tcPr>
          <w:p w14:paraId="70B8BC39"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lastRenderedPageBreak/>
              <w:t>Ф.И.О.</w:t>
            </w:r>
          </w:p>
        </w:tc>
        <w:tc>
          <w:tcPr>
            <w:tcW w:w="4653" w:type="dxa"/>
            <w:tcBorders>
              <w:top w:val="single" w:sz="4" w:space="0" w:color="auto"/>
              <w:left w:val="single" w:sz="4" w:space="0" w:color="auto"/>
              <w:bottom w:val="single" w:sz="4" w:space="0" w:color="auto"/>
              <w:right w:val="single" w:sz="4" w:space="0" w:color="auto"/>
            </w:tcBorders>
            <w:hideMark/>
          </w:tcPr>
          <w:p w14:paraId="7A19C97E"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Ф.И.О.</w:t>
            </w:r>
          </w:p>
        </w:tc>
      </w:tr>
      <w:tr w:rsidR="00C712C1" w:rsidRPr="00C712C1" w14:paraId="2A5454C3" w14:textId="77777777" w:rsidTr="00C712C1">
        <w:tc>
          <w:tcPr>
            <w:tcW w:w="4634" w:type="dxa"/>
            <w:tcBorders>
              <w:top w:val="single" w:sz="4" w:space="0" w:color="auto"/>
              <w:left w:val="single" w:sz="4" w:space="0" w:color="auto"/>
              <w:bottom w:val="single" w:sz="4" w:space="0" w:color="auto"/>
              <w:right w:val="single" w:sz="4" w:space="0" w:color="auto"/>
            </w:tcBorders>
            <w:hideMark/>
          </w:tcPr>
          <w:p w14:paraId="11634477"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Кем приходится</w:t>
            </w:r>
          </w:p>
        </w:tc>
        <w:tc>
          <w:tcPr>
            <w:tcW w:w="4653" w:type="dxa"/>
            <w:tcBorders>
              <w:top w:val="single" w:sz="4" w:space="0" w:color="auto"/>
              <w:left w:val="single" w:sz="4" w:space="0" w:color="auto"/>
              <w:bottom w:val="single" w:sz="4" w:space="0" w:color="auto"/>
              <w:right w:val="single" w:sz="4" w:space="0" w:color="auto"/>
            </w:tcBorders>
            <w:hideMark/>
          </w:tcPr>
          <w:p w14:paraId="284641BA"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Кем приходится</w:t>
            </w:r>
          </w:p>
        </w:tc>
      </w:tr>
      <w:tr w:rsidR="00C712C1" w:rsidRPr="00C712C1" w14:paraId="69510F30" w14:textId="77777777" w:rsidTr="00C712C1">
        <w:tc>
          <w:tcPr>
            <w:tcW w:w="4634" w:type="dxa"/>
            <w:tcBorders>
              <w:top w:val="single" w:sz="4" w:space="0" w:color="auto"/>
              <w:left w:val="single" w:sz="4" w:space="0" w:color="auto"/>
              <w:bottom w:val="single" w:sz="4" w:space="0" w:color="auto"/>
              <w:right w:val="single" w:sz="4" w:space="0" w:color="auto"/>
            </w:tcBorders>
            <w:hideMark/>
          </w:tcPr>
          <w:p w14:paraId="00448EAA"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Адрес, телефон</w:t>
            </w:r>
          </w:p>
        </w:tc>
        <w:tc>
          <w:tcPr>
            <w:tcW w:w="4653" w:type="dxa"/>
            <w:tcBorders>
              <w:top w:val="single" w:sz="4" w:space="0" w:color="auto"/>
              <w:left w:val="single" w:sz="4" w:space="0" w:color="auto"/>
              <w:bottom w:val="single" w:sz="4" w:space="0" w:color="auto"/>
              <w:right w:val="single" w:sz="4" w:space="0" w:color="auto"/>
            </w:tcBorders>
            <w:hideMark/>
          </w:tcPr>
          <w:p w14:paraId="6121D0B8"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Адрес, телефон</w:t>
            </w:r>
          </w:p>
        </w:tc>
      </w:tr>
      <w:tr w:rsidR="00C712C1" w:rsidRPr="00C712C1" w14:paraId="2AA13771" w14:textId="77777777" w:rsidTr="00C712C1">
        <w:tc>
          <w:tcPr>
            <w:tcW w:w="9287" w:type="dxa"/>
            <w:gridSpan w:val="2"/>
            <w:tcBorders>
              <w:top w:val="single" w:sz="4" w:space="0" w:color="auto"/>
              <w:left w:val="single" w:sz="4" w:space="0" w:color="auto"/>
              <w:bottom w:val="single" w:sz="4" w:space="0" w:color="auto"/>
              <w:right w:val="single" w:sz="4" w:space="0" w:color="auto"/>
            </w:tcBorders>
            <w:hideMark/>
          </w:tcPr>
          <w:p w14:paraId="65C0A5B0"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Другие участники ситуации и их роль</w:t>
            </w:r>
          </w:p>
        </w:tc>
      </w:tr>
      <w:tr w:rsidR="00C712C1" w:rsidRPr="00C712C1" w14:paraId="64E8F5A4" w14:textId="77777777" w:rsidTr="00C712C1">
        <w:tc>
          <w:tcPr>
            <w:tcW w:w="9287" w:type="dxa"/>
            <w:gridSpan w:val="2"/>
            <w:tcBorders>
              <w:top w:val="single" w:sz="4" w:space="0" w:color="auto"/>
              <w:left w:val="single" w:sz="4" w:space="0" w:color="auto"/>
              <w:bottom w:val="single" w:sz="4" w:space="0" w:color="auto"/>
              <w:right w:val="single" w:sz="4" w:space="0" w:color="auto"/>
            </w:tcBorders>
            <w:hideMark/>
          </w:tcPr>
          <w:p w14:paraId="05D8B01D"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Контактная информация</w:t>
            </w:r>
          </w:p>
        </w:tc>
      </w:tr>
    </w:tbl>
    <w:p w14:paraId="58247BC1"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6. Тип восстановительной программы (можно выбрать один или несколько вариантов, если по одному случаю проводилось несколько ВП):</w:t>
      </w:r>
    </w:p>
    <w:p w14:paraId="0AAC7987" w14:textId="77777777" w:rsidR="00C712C1" w:rsidRPr="00C712C1" w:rsidRDefault="00C712C1" w:rsidP="00C712C1">
      <w:pPr>
        <w:numPr>
          <w:ilvl w:val="0"/>
          <w:numId w:val="8"/>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программа примирения/медиация (не между родственниками)</w:t>
      </w:r>
    </w:p>
    <w:p w14:paraId="15BEDE6D" w14:textId="77777777" w:rsidR="00C712C1" w:rsidRPr="00C712C1" w:rsidRDefault="00C712C1" w:rsidP="00C712C1">
      <w:pPr>
        <w:numPr>
          <w:ilvl w:val="0"/>
          <w:numId w:val="8"/>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программа примирения/медиация в семье</w:t>
      </w:r>
    </w:p>
    <w:p w14:paraId="5667BFC8" w14:textId="77777777" w:rsidR="00C712C1" w:rsidRPr="00C712C1" w:rsidRDefault="00C712C1" w:rsidP="00C712C1">
      <w:pPr>
        <w:numPr>
          <w:ilvl w:val="0"/>
          <w:numId w:val="8"/>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семейная конференция (с участием членов расширенной семьи)</w:t>
      </w:r>
    </w:p>
    <w:p w14:paraId="653540BC" w14:textId="77777777" w:rsidR="00C712C1" w:rsidRPr="00C712C1" w:rsidRDefault="00C712C1" w:rsidP="00C712C1">
      <w:pPr>
        <w:numPr>
          <w:ilvl w:val="0"/>
          <w:numId w:val="8"/>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программа заглаживания вреда</w:t>
      </w:r>
    </w:p>
    <w:p w14:paraId="47014769" w14:textId="77777777" w:rsidR="00C712C1" w:rsidRPr="00C712C1" w:rsidRDefault="00C712C1" w:rsidP="00C712C1">
      <w:pPr>
        <w:numPr>
          <w:ilvl w:val="0"/>
          <w:numId w:val="8"/>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школьная конференция (с участием членов школьного сообщества и специалистов)</w:t>
      </w:r>
    </w:p>
    <w:p w14:paraId="171D5C31" w14:textId="77777777" w:rsidR="00C712C1" w:rsidRPr="00C712C1" w:rsidRDefault="00C712C1" w:rsidP="00C712C1">
      <w:pPr>
        <w:numPr>
          <w:ilvl w:val="0"/>
          <w:numId w:val="8"/>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круг примирения/круг заботы (с участием членов школьного сообщества и специалистов)</w:t>
      </w:r>
    </w:p>
    <w:p w14:paraId="5C667D7F" w14:textId="77777777" w:rsidR="00C712C1" w:rsidRPr="00C712C1" w:rsidRDefault="00C712C1" w:rsidP="00C712C1">
      <w:pPr>
        <w:autoSpaceDE w:val="0"/>
        <w:autoSpaceDN w:val="0"/>
        <w:adjustRightInd w:val="0"/>
        <w:spacing w:after="12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7 Повторность участия сторон в конфликтной/криминальной ситуации (для каждой из сторон можно выбрать только один вариант):</w:t>
      </w:r>
    </w:p>
    <w:tbl>
      <w:tblPr>
        <w:tblStyle w:val="3"/>
        <w:tblW w:w="0" w:type="auto"/>
        <w:tblInd w:w="0" w:type="dxa"/>
        <w:tblLook w:val="04A0" w:firstRow="1" w:lastRow="0" w:firstColumn="1" w:lastColumn="0" w:noHBand="0" w:noVBand="1"/>
      </w:tblPr>
      <w:tblGrid>
        <w:gridCol w:w="4672"/>
        <w:gridCol w:w="4673"/>
      </w:tblGrid>
      <w:tr w:rsidR="00C712C1" w:rsidRPr="00C712C1" w14:paraId="66A008D0" w14:textId="77777777" w:rsidTr="00C712C1">
        <w:tc>
          <w:tcPr>
            <w:tcW w:w="4785" w:type="dxa"/>
            <w:tcBorders>
              <w:top w:val="single" w:sz="4" w:space="0" w:color="auto"/>
              <w:left w:val="single" w:sz="4" w:space="0" w:color="auto"/>
              <w:bottom w:val="single" w:sz="4" w:space="0" w:color="auto"/>
              <w:right w:val="single" w:sz="4" w:space="0" w:color="auto"/>
            </w:tcBorders>
            <w:hideMark/>
          </w:tcPr>
          <w:p w14:paraId="62E945BB" w14:textId="77777777" w:rsidR="00C712C1" w:rsidRPr="00C712C1" w:rsidRDefault="00C712C1" w:rsidP="00C712C1">
            <w:pPr>
              <w:autoSpaceDE w:val="0"/>
              <w:autoSpaceDN w:val="0"/>
              <w:adjustRightInd w:val="0"/>
              <w:spacing w:after="200" w:line="276" w:lineRule="auto"/>
              <w:jc w:val="center"/>
              <w:rPr>
                <w:rFonts w:eastAsia="TimesNewRomanPSMT" w:cs="Times New Roman"/>
              </w:rPr>
            </w:pPr>
            <w:r w:rsidRPr="00C712C1">
              <w:rPr>
                <w:rFonts w:eastAsia="TimesNewRomanPSMT" w:cs="Times New Roman"/>
              </w:rPr>
              <w:t>Сторона 1/ пострадавший</w:t>
            </w:r>
          </w:p>
        </w:tc>
        <w:tc>
          <w:tcPr>
            <w:tcW w:w="4786" w:type="dxa"/>
            <w:tcBorders>
              <w:top w:val="single" w:sz="4" w:space="0" w:color="auto"/>
              <w:left w:val="single" w:sz="4" w:space="0" w:color="auto"/>
              <w:bottom w:val="single" w:sz="4" w:space="0" w:color="auto"/>
              <w:right w:val="single" w:sz="4" w:space="0" w:color="auto"/>
            </w:tcBorders>
            <w:hideMark/>
          </w:tcPr>
          <w:p w14:paraId="2A24F38C" w14:textId="77777777" w:rsidR="00C712C1" w:rsidRPr="00C712C1" w:rsidRDefault="00C712C1" w:rsidP="00C712C1">
            <w:pPr>
              <w:autoSpaceDE w:val="0"/>
              <w:autoSpaceDN w:val="0"/>
              <w:adjustRightInd w:val="0"/>
              <w:spacing w:after="200" w:line="276" w:lineRule="auto"/>
              <w:jc w:val="center"/>
              <w:rPr>
                <w:rFonts w:eastAsia="TimesNewRomanPSMT" w:cs="Times New Roman"/>
              </w:rPr>
            </w:pPr>
            <w:r w:rsidRPr="00C712C1">
              <w:rPr>
                <w:rFonts w:eastAsia="TimesNewRomanPSMT" w:cs="Times New Roman"/>
              </w:rPr>
              <w:t>Сторона 2 / правонарушитель</w:t>
            </w:r>
          </w:p>
        </w:tc>
      </w:tr>
      <w:tr w:rsidR="00C712C1" w:rsidRPr="00C712C1" w14:paraId="75ED314B" w14:textId="77777777" w:rsidTr="00C712C1">
        <w:tc>
          <w:tcPr>
            <w:tcW w:w="4785" w:type="dxa"/>
            <w:tcBorders>
              <w:top w:val="single" w:sz="4" w:space="0" w:color="auto"/>
              <w:left w:val="single" w:sz="4" w:space="0" w:color="auto"/>
              <w:bottom w:val="single" w:sz="4" w:space="0" w:color="auto"/>
              <w:right w:val="single" w:sz="4" w:space="0" w:color="auto"/>
            </w:tcBorders>
            <w:hideMark/>
          </w:tcPr>
          <w:p w14:paraId="247F144B" w14:textId="77777777" w:rsidR="00C712C1" w:rsidRPr="00C712C1" w:rsidRDefault="00C712C1" w:rsidP="00C712C1">
            <w:pPr>
              <w:numPr>
                <w:ilvl w:val="0"/>
                <w:numId w:val="9"/>
              </w:numPr>
              <w:autoSpaceDE w:val="0"/>
              <w:autoSpaceDN w:val="0"/>
              <w:adjustRightInd w:val="0"/>
              <w:contextualSpacing/>
              <w:rPr>
                <w:rFonts w:eastAsia="TimesNewRomanPSMT" w:cs="Times New Roman"/>
              </w:rPr>
            </w:pPr>
            <w:r w:rsidRPr="00C712C1">
              <w:rPr>
                <w:rFonts w:eastAsia="TimesNewRomanPSMT" w:cs="Times New Roman"/>
              </w:rPr>
              <w:t>впервые</w:t>
            </w:r>
          </w:p>
          <w:p w14:paraId="3A3A36F8" w14:textId="77777777" w:rsidR="00C712C1" w:rsidRPr="00C712C1" w:rsidRDefault="00C712C1" w:rsidP="00C712C1">
            <w:pPr>
              <w:numPr>
                <w:ilvl w:val="0"/>
                <w:numId w:val="9"/>
              </w:numPr>
              <w:autoSpaceDE w:val="0"/>
              <w:autoSpaceDN w:val="0"/>
              <w:adjustRightInd w:val="0"/>
              <w:contextualSpacing/>
              <w:rPr>
                <w:rFonts w:eastAsia="TimesNewRomanPSMT" w:cs="Times New Roman"/>
              </w:rPr>
            </w:pPr>
            <w:r w:rsidRPr="00C712C1">
              <w:rPr>
                <w:rFonts w:eastAsia="TimesNewRomanPSMT" w:cs="Times New Roman"/>
              </w:rPr>
              <w:t>повторно</w:t>
            </w:r>
          </w:p>
        </w:tc>
        <w:tc>
          <w:tcPr>
            <w:tcW w:w="4786" w:type="dxa"/>
            <w:tcBorders>
              <w:top w:val="single" w:sz="4" w:space="0" w:color="auto"/>
              <w:left w:val="single" w:sz="4" w:space="0" w:color="auto"/>
              <w:bottom w:val="single" w:sz="4" w:space="0" w:color="auto"/>
              <w:right w:val="single" w:sz="4" w:space="0" w:color="auto"/>
            </w:tcBorders>
            <w:hideMark/>
          </w:tcPr>
          <w:p w14:paraId="665BAAFF" w14:textId="77777777" w:rsidR="00C712C1" w:rsidRPr="00C712C1" w:rsidRDefault="00C712C1" w:rsidP="00C712C1">
            <w:pPr>
              <w:numPr>
                <w:ilvl w:val="0"/>
                <w:numId w:val="9"/>
              </w:numPr>
              <w:autoSpaceDE w:val="0"/>
              <w:autoSpaceDN w:val="0"/>
              <w:adjustRightInd w:val="0"/>
              <w:rPr>
                <w:rFonts w:eastAsia="TimesNewRomanPSMT" w:cs="Times New Roman"/>
              </w:rPr>
            </w:pPr>
            <w:r w:rsidRPr="00C712C1">
              <w:rPr>
                <w:rFonts w:eastAsia="TimesNewRomanPSMT" w:cs="Times New Roman"/>
              </w:rPr>
              <w:t>впервые</w:t>
            </w:r>
          </w:p>
          <w:p w14:paraId="65BBEFD8" w14:textId="77777777" w:rsidR="00C712C1" w:rsidRPr="00C712C1" w:rsidRDefault="00C712C1" w:rsidP="00C712C1">
            <w:pPr>
              <w:numPr>
                <w:ilvl w:val="0"/>
                <w:numId w:val="9"/>
              </w:numPr>
              <w:autoSpaceDE w:val="0"/>
              <w:autoSpaceDN w:val="0"/>
              <w:adjustRightInd w:val="0"/>
              <w:rPr>
                <w:rFonts w:eastAsia="TimesNewRomanPSMT" w:cs="Times New Roman"/>
              </w:rPr>
            </w:pPr>
            <w:r w:rsidRPr="00C712C1">
              <w:rPr>
                <w:rFonts w:eastAsia="TimesNewRomanPSMT" w:cs="Times New Roman"/>
              </w:rPr>
              <w:t>повторно</w:t>
            </w:r>
          </w:p>
        </w:tc>
      </w:tr>
    </w:tbl>
    <w:p w14:paraId="278905CE" w14:textId="77777777" w:rsidR="00C712C1" w:rsidRPr="00C712C1" w:rsidRDefault="00C712C1" w:rsidP="00C712C1">
      <w:pPr>
        <w:autoSpaceDE w:val="0"/>
        <w:autoSpaceDN w:val="0"/>
        <w:adjustRightInd w:val="0"/>
        <w:spacing w:before="120" w:after="12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8. Опыт участия сторон конфликтной/криминальной в восстановительных программах (для каждой из сторон можно выбрать только один вариант):</w:t>
      </w:r>
    </w:p>
    <w:tbl>
      <w:tblPr>
        <w:tblStyle w:val="3"/>
        <w:tblW w:w="0" w:type="auto"/>
        <w:tblInd w:w="0" w:type="dxa"/>
        <w:tblLook w:val="04A0" w:firstRow="1" w:lastRow="0" w:firstColumn="1" w:lastColumn="0" w:noHBand="0" w:noVBand="1"/>
      </w:tblPr>
      <w:tblGrid>
        <w:gridCol w:w="4672"/>
        <w:gridCol w:w="4673"/>
      </w:tblGrid>
      <w:tr w:rsidR="00C712C1" w:rsidRPr="00C712C1" w14:paraId="4E98452A" w14:textId="77777777" w:rsidTr="00C712C1">
        <w:tc>
          <w:tcPr>
            <w:tcW w:w="4785" w:type="dxa"/>
            <w:tcBorders>
              <w:top w:val="single" w:sz="4" w:space="0" w:color="auto"/>
              <w:left w:val="single" w:sz="4" w:space="0" w:color="auto"/>
              <w:bottom w:val="single" w:sz="4" w:space="0" w:color="auto"/>
              <w:right w:val="single" w:sz="4" w:space="0" w:color="auto"/>
            </w:tcBorders>
            <w:hideMark/>
          </w:tcPr>
          <w:p w14:paraId="4EB0778B" w14:textId="77777777" w:rsidR="00C712C1" w:rsidRPr="00C712C1" w:rsidRDefault="00C712C1" w:rsidP="00C712C1">
            <w:pPr>
              <w:autoSpaceDE w:val="0"/>
              <w:autoSpaceDN w:val="0"/>
              <w:adjustRightInd w:val="0"/>
              <w:spacing w:after="200" w:line="276" w:lineRule="auto"/>
              <w:jc w:val="center"/>
              <w:rPr>
                <w:rFonts w:eastAsia="TimesNewRomanPSMT" w:cs="Times New Roman"/>
              </w:rPr>
            </w:pPr>
            <w:r w:rsidRPr="00C712C1">
              <w:rPr>
                <w:rFonts w:eastAsia="TimesNewRomanPSMT" w:cs="Times New Roman"/>
              </w:rPr>
              <w:t>Сторона 1/ пострадавший</w:t>
            </w:r>
          </w:p>
        </w:tc>
        <w:tc>
          <w:tcPr>
            <w:tcW w:w="4786" w:type="dxa"/>
            <w:tcBorders>
              <w:top w:val="single" w:sz="4" w:space="0" w:color="auto"/>
              <w:left w:val="single" w:sz="4" w:space="0" w:color="auto"/>
              <w:bottom w:val="single" w:sz="4" w:space="0" w:color="auto"/>
              <w:right w:val="single" w:sz="4" w:space="0" w:color="auto"/>
            </w:tcBorders>
            <w:hideMark/>
          </w:tcPr>
          <w:p w14:paraId="62E6E2D1" w14:textId="77777777" w:rsidR="00C712C1" w:rsidRPr="00C712C1" w:rsidRDefault="00C712C1" w:rsidP="00C712C1">
            <w:pPr>
              <w:autoSpaceDE w:val="0"/>
              <w:autoSpaceDN w:val="0"/>
              <w:adjustRightInd w:val="0"/>
              <w:spacing w:after="200" w:line="276" w:lineRule="auto"/>
              <w:jc w:val="center"/>
              <w:rPr>
                <w:rFonts w:eastAsia="TimesNewRomanPSMT" w:cs="Times New Roman"/>
              </w:rPr>
            </w:pPr>
            <w:r w:rsidRPr="00C712C1">
              <w:rPr>
                <w:rFonts w:eastAsia="TimesNewRomanPSMT" w:cs="Times New Roman"/>
              </w:rPr>
              <w:t>Сторона 2 / правонарушитель</w:t>
            </w:r>
          </w:p>
        </w:tc>
      </w:tr>
      <w:tr w:rsidR="00C712C1" w:rsidRPr="00C712C1" w14:paraId="5F966448" w14:textId="77777777" w:rsidTr="00C712C1">
        <w:tc>
          <w:tcPr>
            <w:tcW w:w="4785" w:type="dxa"/>
            <w:tcBorders>
              <w:top w:val="single" w:sz="4" w:space="0" w:color="auto"/>
              <w:left w:val="single" w:sz="4" w:space="0" w:color="auto"/>
              <w:bottom w:val="single" w:sz="4" w:space="0" w:color="auto"/>
              <w:right w:val="single" w:sz="4" w:space="0" w:color="auto"/>
            </w:tcBorders>
            <w:hideMark/>
          </w:tcPr>
          <w:p w14:paraId="42A242E9" w14:textId="77777777" w:rsidR="00C712C1" w:rsidRPr="00C712C1" w:rsidRDefault="00C712C1" w:rsidP="00C712C1">
            <w:pPr>
              <w:numPr>
                <w:ilvl w:val="0"/>
                <w:numId w:val="10"/>
              </w:numPr>
              <w:autoSpaceDE w:val="0"/>
              <w:autoSpaceDN w:val="0"/>
              <w:adjustRightInd w:val="0"/>
              <w:ind w:left="567" w:hanging="142"/>
              <w:contextualSpacing/>
              <w:rPr>
                <w:rFonts w:eastAsia="TimesNewRomanPSMT" w:cs="Times New Roman"/>
              </w:rPr>
            </w:pPr>
            <w:r w:rsidRPr="00C712C1">
              <w:rPr>
                <w:rFonts w:eastAsia="TimesNewRomanPSMT" w:cs="Times New Roman"/>
              </w:rPr>
              <w:t xml:space="preserve">не принимал участие в восстановительной программе </w:t>
            </w:r>
            <w:r w:rsidRPr="00C712C1">
              <w:rPr>
                <w:rFonts w:eastAsia="TimesNewRomanPSMT" w:cs="Times New Roman"/>
              </w:rPr>
              <w:br/>
              <w:t>(до этого)</w:t>
            </w:r>
          </w:p>
          <w:p w14:paraId="65EDB8A3" w14:textId="77777777" w:rsidR="00C712C1" w:rsidRPr="00C712C1" w:rsidRDefault="00C712C1" w:rsidP="00C712C1">
            <w:pPr>
              <w:numPr>
                <w:ilvl w:val="0"/>
                <w:numId w:val="10"/>
              </w:numPr>
              <w:autoSpaceDE w:val="0"/>
              <w:autoSpaceDN w:val="0"/>
              <w:adjustRightInd w:val="0"/>
              <w:ind w:left="567" w:hanging="142"/>
              <w:contextualSpacing/>
              <w:rPr>
                <w:rFonts w:eastAsia="TimesNewRomanPSMT" w:cs="Times New Roman"/>
              </w:rPr>
            </w:pPr>
            <w:r w:rsidRPr="00C712C1">
              <w:rPr>
                <w:rFonts w:eastAsia="TimesNewRomanPSMT" w:cs="Times New Roman"/>
              </w:rPr>
              <w:t xml:space="preserve">принимал участие в восстановительной программе </w:t>
            </w:r>
            <w:r w:rsidRPr="00C712C1">
              <w:rPr>
                <w:rFonts w:eastAsia="TimesNewRomanPSMT" w:cs="Times New Roman"/>
              </w:rPr>
              <w:br/>
              <w:t>(до этого)</w:t>
            </w:r>
          </w:p>
        </w:tc>
        <w:tc>
          <w:tcPr>
            <w:tcW w:w="4786" w:type="dxa"/>
            <w:tcBorders>
              <w:top w:val="single" w:sz="4" w:space="0" w:color="auto"/>
              <w:left w:val="single" w:sz="4" w:space="0" w:color="auto"/>
              <w:bottom w:val="single" w:sz="4" w:space="0" w:color="auto"/>
              <w:right w:val="single" w:sz="4" w:space="0" w:color="auto"/>
            </w:tcBorders>
            <w:hideMark/>
          </w:tcPr>
          <w:p w14:paraId="6BD136CE" w14:textId="77777777" w:rsidR="00C712C1" w:rsidRPr="00C712C1" w:rsidRDefault="00C712C1" w:rsidP="00C712C1">
            <w:pPr>
              <w:numPr>
                <w:ilvl w:val="0"/>
                <w:numId w:val="10"/>
              </w:numPr>
              <w:autoSpaceDE w:val="0"/>
              <w:autoSpaceDN w:val="0"/>
              <w:adjustRightInd w:val="0"/>
              <w:ind w:left="567" w:hanging="142"/>
              <w:contextualSpacing/>
              <w:rPr>
                <w:rFonts w:eastAsia="TimesNewRomanPSMT" w:cs="Times New Roman"/>
              </w:rPr>
            </w:pPr>
            <w:r w:rsidRPr="00C712C1">
              <w:rPr>
                <w:rFonts w:eastAsia="TimesNewRomanPSMT" w:cs="Times New Roman"/>
              </w:rPr>
              <w:t xml:space="preserve">не принимал участие в восстановительной программе </w:t>
            </w:r>
            <w:r w:rsidRPr="00C712C1">
              <w:rPr>
                <w:rFonts w:eastAsia="TimesNewRomanPSMT" w:cs="Times New Roman"/>
              </w:rPr>
              <w:br/>
              <w:t>(до этого)</w:t>
            </w:r>
          </w:p>
          <w:p w14:paraId="543064C3" w14:textId="77777777" w:rsidR="00C712C1" w:rsidRPr="00C712C1" w:rsidRDefault="00C712C1" w:rsidP="00C712C1">
            <w:pPr>
              <w:numPr>
                <w:ilvl w:val="0"/>
                <w:numId w:val="10"/>
              </w:numPr>
              <w:autoSpaceDE w:val="0"/>
              <w:autoSpaceDN w:val="0"/>
              <w:adjustRightInd w:val="0"/>
              <w:ind w:left="567" w:hanging="142"/>
              <w:contextualSpacing/>
              <w:rPr>
                <w:rFonts w:eastAsia="TimesNewRomanPSMT" w:cs="Times New Roman"/>
              </w:rPr>
            </w:pPr>
            <w:r w:rsidRPr="00C712C1">
              <w:rPr>
                <w:rFonts w:eastAsia="TimesNewRomanPSMT" w:cs="Times New Roman"/>
              </w:rPr>
              <w:t xml:space="preserve">принимал участие в восстановительной программе </w:t>
            </w:r>
            <w:r w:rsidRPr="00C712C1">
              <w:rPr>
                <w:rFonts w:eastAsia="TimesNewRomanPSMT" w:cs="Times New Roman"/>
              </w:rPr>
              <w:br/>
              <w:t>(до этого)</w:t>
            </w:r>
          </w:p>
        </w:tc>
      </w:tr>
    </w:tbl>
    <w:p w14:paraId="2791F706" w14:textId="77777777" w:rsidR="00C712C1" w:rsidRPr="00C712C1" w:rsidRDefault="00C712C1" w:rsidP="00C712C1">
      <w:pPr>
        <w:autoSpaceDE w:val="0"/>
        <w:autoSpaceDN w:val="0"/>
        <w:adjustRightInd w:val="0"/>
        <w:spacing w:before="120" w:after="200" w:line="276" w:lineRule="auto"/>
        <w:rPr>
          <w:rFonts w:ascii="Times New Roman" w:eastAsia="TimesNewRomanPSMT" w:hAnsi="Times New Roman" w:cs="Times New Roman"/>
          <w:sz w:val="28"/>
          <w:szCs w:val="28"/>
          <w:lang w:eastAsia="ru-RU"/>
        </w:rPr>
      </w:pPr>
    </w:p>
    <w:p w14:paraId="25BE64FE" w14:textId="77777777" w:rsidR="00C712C1" w:rsidRPr="00C712C1" w:rsidRDefault="00C712C1" w:rsidP="00C712C1">
      <w:pPr>
        <w:spacing w:after="0" w:line="240"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br w:type="page"/>
      </w:r>
    </w:p>
    <w:p w14:paraId="14352683" w14:textId="77777777" w:rsidR="00C712C1" w:rsidRPr="00C712C1" w:rsidRDefault="00C712C1" w:rsidP="00C712C1">
      <w:pPr>
        <w:autoSpaceDE w:val="0"/>
        <w:autoSpaceDN w:val="0"/>
        <w:adjustRightInd w:val="0"/>
        <w:spacing w:before="120"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lastRenderedPageBreak/>
        <w:t>9. Информация о ситуации:</w:t>
      </w:r>
    </w:p>
    <w:p w14:paraId="561338F2"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Дата происшествия__________________________________________________</w:t>
      </w:r>
    </w:p>
    <w:p w14:paraId="3A7C6F16"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Правонарушение/преступление предусмотрено ч. ___, ст. ___ УК РФ/КоАП РФ</w:t>
      </w:r>
    </w:p>
    <w:p w14:paraId="52BE6A4B"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Фабула ситуации ________________________________________________________________</w:t>
      </w:r>
    </w:p>
    <w:p w14:paraId="6E00AE23"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________________________________________________________________________________________________________________________________</w:t>
      </w:r>
    </w:p>
    <w:p w14:paraId="2B256E53"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Последствия конфликта (нанесенный вред) </w:t>
      </w:r>
    </w:p>
    <w:p w14:paraId="5606387F"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________________________________________________________________________________________________________________________________</w:t>
      </w:r>
    </w:p>
    <w:p w14:paraId="47B251E1"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________________________________________________________________________________________________________________________________</w:t>
      </w:r>
    </w:p>
    <w:p w14:paraId="1EFBF43D"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Дополнительная информация для специалиста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________________________________________________________________________________________________________________________________</w:t>
      </w:r>
    </w:p>
    <w:p w14:paraId="42D59749" w14:textId="77777777" w:rsidR="00C712C1" w:rsidRPr="00C712C1" w:rsidRDefault="00C712C1" w:rsidP="00C712C1">
      <w:pPr>
        <w:autoSpaceDE w:val="0"/>
        <w:autoSpaceDN w:val="0"/>
        <w:adjustRightInd w:val="0"/>
        <w:spacing w:before="120" w:after="12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Специалисты (кроме ведущего ВП), работавшие с участниками конфликта:</w:t>
      </w:r>
    </w:p>
    <w:tbl>
      <w:tblPr>
        <w:tblStyle w:val="3"/>
        <w:tblW w:w="0" w:type="auto"/>
        <w:tblInd w:w="0" w:type="dxa"/>
        <w:tblLook w:val="04A0" w:firstRow="1" w:lastRow="0" w:firstColumn="1" w:lastColumn="0" w:noHBand="0" w:noVBand="1"/>
      </w:tblPr>
      <w:tblGrid>
        <w:gridCol w:w="3098"/>
        <w:gridCol w:w="3135"/>
        <w:gridCol w:w="3112"/>
      </w:tblGrid>
      <w:tr w:rsidR="00C712C1" w:rsidRPr="00C712C1" w14:paraId="311342EF" w14:textId="77777777" w:rsidTr="00C712C1">
        <w:tc>
          <w:tcPr>
            <w:tcW w:w="3190" w:type="dxa"/>
            <w:tcBorders>
              <w:top w:val="single" w:sz="4" w:space="0" w:color="auto"/>
              <w:left w:val="single" w:sz="4" w:space="0" w:color="auto"/>
              <w:bottom w:val="single" w:sz="4" w:space="0" w:color="auto"/>
              <w:right w:val="single" w:sz="4" w:space="0" w:color="auto"/>
            </w:tcBorders>
            <w:hideMark/>
          </w:tcPr>
          <w:p w14:paraId="17199E2B" w14:textId="77777777" w:rsidR="00C712C1" w:rsidRPr="00C712C1" w:rsidRDefault="00C712C1" w:rsidP="00C712C1">
            <w:pPr>
              <w:autoSpaceDE w:val="0"/>
              <w:autoSpaceDN w:val="0"/>
              <w:adjustRightInd w:val="0"/>
              <w:spacing w:after="200" w:line="276" w:lineRule="auto"/>
              <w:jc w:val="center"/>
              <w:rPr>
                <w:rFonts w:eastAsia="TimesNewRomanPSMT" w:cs="Times New Roman"/>
              </w:rPr>
            </w:pPr>
            <w:r w:rsidRPr="00C712C1">
              <w:rPr>
                <w:rFonts w:eastAsia="TimesNewRomanPSMT" w:cs="Times New Roman"/>
              </w:rPr>
              <w:t>Ф.И.О.</w:t>
            </w:r>
          </w:p>
        </w:tc>
        <w:tc>
          <w:tcPr>
            <w:tcW w:w="3190" w:type="dxa"/>
            <w:tcBorders>
              <w:top w:val="single" w:sz="4" w:space="0" w:color="auto"/>
              <w:left w:val="single" w:sz="4" w:space="0" w:color="auto"/>
              <w:bottom w:val="single" w:sz="4" w:space="0" w:color="auto"/>
              <w:right w:val="single" w:sz="4" w:space="0" w:color="auto"/>
            </w:tcBorders>
            <w:hideMark/>
          </w:tcPr>
          <w:p w14:paraId="4CD59882" w14:textId="77777777" w:rsidR="00C712C1" w:rsidRPr="00C712C1" w:rsidRDefault="00C712C1" w:rsidP="00C712C1">
            <w:pPr>
              <w:autoSpaceDE w:val="0"/>
              <w:autoSpaceDN w:val="0"/>
              <w:adjustRightInd w:val="0"/>
              <w:spacing w:after="200" w:line="276" w:lineRule="auto"/>
              <w:rPr>
                <w:rFonts w:eastAsia="TimesNewRomanPSMT" w:cs="Times New Roman"/>
              </w:rPr>
            </w:pPr>
            <w:r w:rsidRPr="00C712C1">
              <w:rPr>
                <w:rFonts w:eastAsia="TimesNewRomanPSMT" w:cs="Times New Roman"/>
              </w:rPr>
              <w:t>Должность, учреждение</w:t>
            </w:r>
          </w:p>
        </w:tc>
        <w:tc>
          <w:tcPr>
            <w:tcW w:w="3191" w:type="dxa"/>
            <w:tcBorders>
              <w:top w:val="single" w:sz="4" w:space="0" w:color="auto"/>
              <w:left w:val="single" w:sz="4" w:space="0" w:color="auto"/>
              <w:bottom w:val="single" w:sz="4" w:space="0" w:color="auto"/>
              <w:right w:val="single" w:sz="4" w:space="0" w:color="auto"/>
            </w:tcBorders>
            <w:hideMark/>
          </w:tcPr>
          <w:p w14:paraId="3948989B" w14:textId="77777777" w:rsidR="00C712C1" w:rsidRPr="00C712C1" w:rsidRDefault="00C712C1" w:rsidP="00C712C1">
            <w:pPr>
              <w:autoSpaceDE w:val="0"/>
              <w:autoSpaceDN w:val="0"/>
              <w:adjustRightInd w:val="0"/>
              <w:spacing w:after="200" w:line="276" w:lineRule="auto"/>
              <w:jc w:val="center"/>
              <w:rPr>
                <w:rFonts w:eastAsia="TimesNewRomanPSMT" w:cs="Times New Roman"/>
              </w:rPr>
            </w:pPr>
            <w:r w:rsidRPr="00C712C1">
              <w:rPr>
                <w:rFonts w:eastAsia="TimesNewRomanPSMT" w:cs="Times New Roman"/>
              </w:rPr>
              <w:t>Телефон</w:t>
            </w:r>
          </w:p>
        </w:tc>
      </w:tr>
      <w:tr w:rsidR="00C712C1" w:rsidRPr="00C712C1" w14:paraId="6D314955" w14:textId="77777777" w:rsidTr="00C712C1">
        <w:tc>
          <w:tcPr>
            <w:tcW w:w="3190" w:type="dxa"/>
            <w:tcBorders>
              <w:top w:val="single" w:sz="4" w:space="0" w:color="auto"/>
              <w:left w:val="single" w:sz="4" w:space="0" w:color="auto"/>
              <w:bottom w:val="single" w:sz="4" w:space="0" w:color="auto"/>
              <w:right w:val="single" w:sz="4" w:space="0" w:color="auto"/>
            </w:tcBorders>
          </w:tcPr>
          <w:p w14:paraId="4AFB8F62" w14:textId="77777777" w:rsidR="00C712C1" w:rsidRPr="00C712C1" w:rsidRDefault="00C712C1" w:rsidP="00C712C1">
            <w:pPr>
              <w:autoSpaceDE w:val="0"/>
              <w:autoSpaceDN w:val="0"/>
              <w:adjustRightInd w:val="0"/>
              <w:spacing w:after="200" w:line="276" w:lineRule="auto"/>
              <w:jc w:val="center"/>
              <w:rPr>
                <w:rFonts w:eastAsia="TimesNewRomanPSMT" w:cs="Times New Roman"/>
              </w:rPr>
            </w:pPr>
          </w:p>
        </w:tc>
        <w:tc>
          <w:tcPr>
            <w:tcW w:w="3190" w:type="dxa"/>
            <w:tcBorders>
              <w:top w:val="single" w:sz="4" w:space="0" w:color="auto"/>
              <w:left w:val="single" w:sz="4" w:space="0" w:color="auto"/>
              <w:bottom w:val="single" w:sz="4" w:space="0" w:color="auto"/>
              <w:right w:val="single" w:sz="4" w:space="0" w:color="auto"/>
            </w:tcBorders>
          </w:tcPr>
          <w:p w14:paraId="2FB88429" w14:textId="77777777" w:rsidR="00C712C1" w:rsidRPr="00C712C1" w:rsidRDefault="00C712C1" w:rsidP="00C712C1">
            <w:pPr>
              <w:autoSpaceDE w:val="0"/>
              <w:autoSpaceDN w:val="0"/>
              <w:adjustRightInd w:val="0"/>
              <w:spacing w:after="200" w:line="276" w:lineRule="auto"/>
              <w:rPr>
                <w:rFonts w:eastAsia="TimesNewRomanPSMT" w:cs="Times New Roman"/>
              </w:rPr>
            </w:pPr>
          </w:p>
        </w:tc>
        <w:tc>
          <w:tcPr>
            <w:tcW w:w="3191" w:type="dxa"/>
            <w:tcBorders>
              <w:top w:val="single" w:sz="4" w:space="0" w:color="auto"/>
              <w:left w:val="single" w:sz="4" w:space="0" w:color="auto"/>
              <w:bottom w:val="single" w:sz="4" w:space="0" w:color="auto"/>
              <w:right w:val="single" w:sz="4" w:space="0" w:color="auto"/>
            </w:tcBorders>
          </w:tcPr>
          <w:p w14:paraId="54B2DF67" w14:textId="77777777" w:rsidR="00C712C1" w:rsidRPr="00C712C1" w:rsidRDefault="00C712C1" w:rsidP="00C712C1">
            <w:pPr>
              <w:autoSpaceDE w:val="0"/>
              <w:autoSpaceDN w:val="0"/>
              <w:adjustRightInd w:val="0"/>
              <w:spacing w:after="200" w:line="276" w:lineRule="auto"/>
              <w:jc w:val="center"/>
              <w:rPr>
                <w:rFonts w:eastAsia="TimesNewRomanPSMT" w:cs="Times New Roman"/>
              </w:rPr>
            </w:pPr>
          </w:p>
        </w:tc>
      </w:tr>
      <w:tr w:rsidR="00C712C1" w:rsidRPr="00C712C1" w14:paraId="6047B914" w14:textId="77777777" w:rsidTr="00C712C1">
        <w:tc>
          <w:tcPr>
            <w:tcW w:w="3190" w:type="dxa"/>
            <w:tcBorders>
              <w:top w:val="single" w:sz="4" w:space="0" w:color="auto"/>
              <w:left w:val="single" w:sz="4" w:space="0" w:color="auto"/>
              <w:bottom w:val="single" w:sz="4" w:space="0" w:color="auto"/>
              <w:right w:val="single" w:sz="4" w:space="0" w:color="auto"/>
            </w:tcBorders>
          </w:tcPr>
          <w:p w14:paraId="16D736B2" w14:textId="77777777" w:rsidR="00C712C1" w:rsidRPr="00C712C1" w:rsidRDefault="00C712C1" w:rsidP="00C712C1">
            <w:pPr>
              <w:autoSpaceDE w:val="0"/>
              <w:autoSpaceDN w:val="0"/>
              <w:adjustRightInd w:val="0"/>
              <w:spacing w:after="200" w:line="276" w:lineRule="auto"/>
              <w:jc w:val="center"/>
              <w:rPr>
                <w:rFonts w:eastAsia="TimesNewRomanPSMT" w:cs="Times New Roman"/>
              </w:rPr>
            </w:pPr>
          </w:p>
        </w:tc>
        <w:tc>
          <w:tcPr>
            <w:tcW w:w="3190" w:type="dxa"/>
            <w:tcBorders>
              <w:top w:val="single" w:sz="4" w:space="0" w:color="auto"/>
              <w:left w:val="single" w:sz="4" w:space="0" w:color="auto"/>
              <w:bottom w:val="single" w:sz="4" w:space="0" w:color="auto"/>
              <w:right w:val="single" w:sz="4" w:space="0" w:color="auto"/>
            </w:tcBorders>
          </w:tcPr>
          <w:p w14:paraId="595A0508" w14:textId="77777777" w:rsidR="00C712C1" w:rsidRPr="00C712C1" w:rsidRDefault="00C712C1" w:rsidP="00C712C1">
            <w:pPr>
              <w:autoSpaceDE w:val="0"/>
              <w:autoSpaceDN w:val="0"/>
              <w:adjustRightInd w:val="0"/>
              <w:spacing w:after="200" w:line="276" w:lineRule="auto"/>
              <w:rPr>
                <w:rFonts w:eastAsia="TimesNewRomanPSMT" w:cs="Times New Roman"/>
              </w:rPr>
            </w:pPr>
          </w:p>
        </w:tc>
        <w:tc>
          <w:tcPr>
            <w:tcW w:w="3191" w:type="dxa"/>
            <w:tcBorders>
              <w:top w:val="single" w:sz="4" w:space="0" w:color="auto"/>
              <w:left w:val="single" w:sz="4" w:space="0" w:color="auto"/>
              <w:bottom w:val="single" w:sz="4" w:space="0" w:color="auto"/>
              <w:right w:val="single" w:sz="4" w:space="0" w:color="auto"/>
            </w:tcBorders>
          </w:tcPr>
          <w:p w14:paraId="6D7FF0D9" w14:textId="77777777" w:rsidR="00C712C1" w:rsidRPr="00C712C1" w:rsidRDefault="00C712C1" w:rsidP="00C712C1">
            <w:pPr>
              <w:autoSpaceDE w:val="0"/>
              <w:autoSpaceDN w:val="0"/>
              <w:adjustRightInd w:val="0"/>
              <w:spacing w:after="200" w:line="276" w:lineRule="auto"/>
              <w:jc w:val="center"/>
              <w:rPr>
                <w:rFonts w:eastAsia="TimesNewRomanPSMT" w:cs="Times New Roman"/>
              </w:rPr>
            </w:pPr>
          </w:p>
        </w:tc>
      </w:tr>
      <w:tr w:rsidR="00C712C1" w:rsidRPr="00C712C1" w14:paraId="7B8F782C" w14:textId="77777777" w:rsidTr="00C712C1">
        <w:tc>
          <w:tcPr>
            <w:tcW w:w="3190" w:type="dxa"/>
            <w:tcBorders>
              <w:top w:val="single" w:sz="4" w:space="0" w:color="auto"/>
              <w:left w:val="single" w:sz="4" w:space="0" w:color="auto"/>
              <w:bottom w:val="single" w:sz="4" w:space="0" w:color="auto"/>
              <w:right w:val="single" w:sz="4" w:space="0" w:color="auto"/>
            </w:tcBorders>
          </w:tcPr>
          <w:p w14:paraId="3A942509" w14:textId="77777777" w:rsidR="00C712C1" w:rsidRPr="00C712C1" w:rsidRDefault="00C712C1" w:rsidP="00C712C1">
            <w:pPr>
              <w:autoSpaceDE w:val="0"/>
              <w:autoSpaceDN w:val="0"/>
              <w:adjustRightInd w:val="0"/>
              <w:spacing w:after="200" w:line="276" w:lineRule="auto"/>
              <w:jc w:val="center"/>
              <w:rPr>
                <w:rFonts w:eastAsia="TimesNewRomanPSMT" w:cs="Times New Roman"/>
              </w:rPr>
            </w:pPr>
          </w:p>
        </w:tc>
        <w:tc>
          <w:tcPr>
            <w:tcW w:w="3190" w:type="dxa"/>
            <w:tcBorders>
              <w:top w:val="single" w:sz="4" w:space="0" w:color="auto"/>
              <w:left w:val="single" w:sz="4" w:space="0" w:color="auto"/>
              <w:bottom w:val="single" w:sz="4" w:space="0" w:color="auto"/>
              <w:right w:val="single" w:sz="4" w:space="0" w:color="auto"/>
            </w:tcBorders>
          </w:tcPr>
          <w:p w14:paraId="605D8BE8" w14:textId="77777777" w:rsidR="00C712C1" w:rsidRPr="00C712C1" w:rsidRDefault="00C712C1" w:rsidP="00C712C1">
            <w:pPr>
              <w:autoSpaceDE w:val="0"/>
              <w:autoSpaceDN w:val="0"/>
              <w:adjustRightInd w:val="0"/>
              <w:spacing w:after="200" w:line="276" w:lineRule="auto"/>
              <w:rPr>
                <w:rFonts w:eastAsia="TimesNewRomanPSMT" w:cs="Times New Roman"/>
              </w:rPr>
            </w:pPr>
          </w:p>
        </w:tc>
        <w:tc>
          <w:tcPr>
            <w:tcW w:w="3191" w:type="dxa"/>
            <w:tcBorders>
              <w:top w:val="single" w:sz="4" w:space="0" w:color="auto"/>
              <w:left w:val="single" w:sz="4" w:space="0" w:color="auto"/>
              <w:bottom w:val="single" w:sz="4" w:space="0" w:color="auto"/>
              <w:right w:val="single" w:sz="4" w:space="0" w:color="auto"/>
            </w:tcBorders>
          </w:tcPr>
          <w:p w14:paraId="7FCD219D" w14:textId="77777777" w:rsidR="00C712C1" w:rsidRPr="00C712C1" w:rsidRDefault="00C712C1" w:rsidP="00C712C1">
            <w:pPr>
              <w:autoSpaceDE w:val="0"/>
              <w:autoSpaceDN w:val="0"/>
              <w:adjustRightInd w:val="0"/>
              <w:spacing w:after="200" w:line="276" w:lineRule="auto"/>
              <w:jc w:val="center"/>
              <w:rPr>
                <w:rFonts w:eastAsia="TimesNewRomanPSMT" w:cs="Times New Roman"/>
              </w:rPr>
            </w:pPr>
          </w:p>
        </w:tc>
      </w:tr>
    </w:tbl>
    <w:p w14:paraId="4A021ECE" w14:textId="77777777" w:rsidR="00C712C1" w:rsidRPr="00C712C1" w:rsidRDefault="00C712C1" w:rsidP="00C712C1">
      <w:pPr>
        <w:autoSpaceDE w:val="0"/>
        <w:autoSpaceDN w:val="0"/>
        <w:adjustRightInd w:val="0"/>
        <w:spacing w:before="120"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10. Результат восстановительной программы:</w:t>
      </w:r>
    </w:p>
    <w:p w14:paraId="4E649130" w14:textId="77777777" w:rsidR="00C712C1" w:rsidRPr="00C712C1" w:rsidRDefault="00C712C1" w:rsidP="00C712C1">
      <w:pPr>
        <w:numPr>
          <w:ilvl w:val="0"/>
          <w:numId w:val="11"/>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примирение сторон:</w:t>
      </w:r>
    </w:p>
    <w:p w14:paraId="0322BBCD" w14:textId="77777777" w:rsidR="00C712C1" w:rsidRPr="00C712C1" w:rsidRDefault="00C712C1" w:rsidP="00C712C1">
      <w:pPr>
        <w:autoSpaceDE w:val="0"/>
        <w:autoSpaceDN w:val="0"/>
        <w:adjustRightInd w:val="0"/>
        <w:spacing w:after="200" w:line="276" w:lineRule="auto"/>
        <w:ind w:firstLine="1843"/>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заключен примирительный договор;</w:t>
      </w:r>
    </w:p>
    <w:p w14:paraId="668B6762" w14:textId="77777777" w:rsidR="00C712C1" w:rsidRPr="00C712C1" w:rsidRDefault="00C712C1" w:rsidP="00C712C1">
      <w:pPr>
        <w:autoSpaceDE w:val="0"/>
        <w:autoSpaceDN w:val="0"/>
        <w:adjustRightInd w:val="0"/>
        <w:spacing w:after="200" w:line="276" w:lineRule="auto"/>
        <w:ind w:firstLine="1843"/>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принесены извинения;</w:t>
      </w:r>
    </w:p>
    <w:p w14:paraId="0D0A187D" w14:textId="77777777" w:rsidR="00C712C1" w:rsidRPr="00C712C1" w:rsidRDefault="00C712C1" w:rsidP="00C712C1">
      <w:pPr>
        <w:autoSpaceDE w:val="0"/>
        <w:autoSpaceDN w:val="0"/>
        <w:adjustRightInd w:val="0"/>
        <w:spacing w:after="200" w:line="276" w:lineRule="auto"/>
        <w:ind w:firstLine="1843"/>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возмещен материальный ущерб;</w:t>
      </w:r>
    </w:p>
    <w:p w14:paraId="575A1D85" w14:textId="77777777" w:rsidR="00C712C1" w:rsidRPr="00C712C1" w:rsidRDefault="00C712C1" w:rsidP="00C712C1">
      <w:pPr>
        <w:autoSpaceDE w:val="0"/>
        <w:autoSpaceDN w:val="0"/>
        <w:adjustRightInd w:val="0"/>
        <w:spacing w:after="200" w:line="276" w:lineRule="auto"/>
        <w:ind w:firstLine="1843"/>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прекращение уголовного дела в связи с примирением сторон;</w:t>
      </w:r>
    </w:p>
    <w:p w14:paraId="372B544E" w14:textId="77777777" w:rsidR="00C712C1" w:rsidRPr="00C712C1" w:rsidRDefault="00C712C1" w:rsidP="00C712C1">
      <w:pPr>
        <w:autoSpaceDE w:val="0"/>
        <w:autoSpaceDN w:val="0"/>
        <w:adjustRightInd w:val="0"/>
        <w:spacing w:after="200" w:line="276" w:lineRule="auto"/>
        <w:ind w:firstLine="1843"/>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прекращение судебного разбирательства.</w:t>
      </w:r>
    </w:p>
    <w:p w14:paraId="144DF7C6" w14:textId="77777777" w:rsidR="00C712C1" w:rsidRPr="00C712C1" w:rsidRDefault="00C712C1" w:rsidP="00C712C1">
      <w:pPr>
        <w:numPr>
          <w:ilvl w:val="0"/>
          <w:numId w:val="11"/>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lastRenderedPageBreak/>
        <w:t>разрешение ситуации без примирительной встречи</w:t>
      </w:r>
    </w:p>
    <w:p w14:paraId="0E272CB1" w14:textId="77777777" w:rsidR="00C712C1" w:rsidRPr="00C712C1" w:rsidRDefault="00C712C1" w:rsidP="00C712C1">
      <w:pPr>
        <w:numPr>
          <w:ilvl w:val="0"/>
          <w:numId w:val="11"/>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ситуация не изменилась</w:t>
      </w:r>
    </w:p>
    <w:p w14:paraId="0FEA39E7" w14:textId="77777777" w:rsidR="00C712C1" w:rsidRPr="00C712C1" w:rsidRDefault="00C712C1" w:rsidP="00C712C1">
      <w:pPr>
        <w:numPr>
          <w:ilvl w:val="0"/>
          <w:numId w:val="11"/>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углубление конфликта</w:t>
      </w:r>
    </w:p>
    <w:p w14:paraId="27BBFDDB"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11. Причина, по которой ВП не имела положительного результата (т.е. ситуация не изменилась либо произошло углубление конфликта):</w:t>
      </w:r>
    </w:p>
    <w:p w14:paraId="7206711B" w14:textId="77777777" w:rsidR="00C712C1" w:rsidRPr="00C712C1" w:rsidRDefault="00C712C1" w:rsidP="00C712C1">
      <w:pPr>
        <w:numPr>
          <w:ilvl w:val="0"/>
          <w:numId w:val="12"/>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участники конфликта отказались от участия в примирительной встрече или другой ВП</w:t>
      </w:r>
    </w:p>
    <w:p w14:paraId="7C2DFBA3" w14:textId="77777777" w:rsidR="00C712C1" w:rsidRPr="00C712C1" w:rsidRDefault="00C712C1" w:rsidP="00C712C1">
      <w:pPr>
        <w:numPr>
          <w:ilvl w:val="0"/>
          <w:numId w:val="12"/>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участники конфликта отказались от участия в примирительной встрече</w:t>
      </w:r>
    </w:p>
    <w:p w14:paraId="0B1B8C89" w14:textId="77777777" w:rsidR="00C712C1" w:rsidRPr="00C712C1" w:rsidRDefault="00C712C1" w:rsidP="00C712C1">
      <w:pPr>
        <w:numPr>
          <w:ilvl w:val="0"/>
          <w:numId w:val="12"/>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законные представители несовершеннолетних не дали согласие на участие их детей в ВП</w:t>
      </w:r>
    </w:p>
    <w:p w14:paraId="3AEB2209" w14:textId="77777777" w:rsidR="00C712C1" w:rsidRPr="00C712C1" w:rsidRDefault="00C712C1" w:rsidP="00C712C1">
      <w:pPr>
        <w:numPr>
          <w:ilvl w:val="0"/>
          <w:numId w:val="12"/>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отсутствие одного из участников конфликта</w:t>
      </w:r>
    </w:p>
    <w:p w14:paraId="69858AEF" w14:textId="77777777" w:rsidR="00C712C1" w:rsidRPr="00C712C1" w:rsidRDefault="00C712C1" w:rsidP="00C712C1">
      <w:pPr>
        <w:numPr>
          <w:ilvl w:val="0"/>
          <w:numId w:val="12"/>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договоренность не достигнута по причине отсутствия возможности у нарушителя возместить ущерб.</w:t>
      </w:r>
    </w:p>
    <w:p w14:paraId="432FE098"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p>
    <w:p w14:paraId="1EC80508" w14:textId="77777777" w:rsidR="00C712C1" w:rsidRPr="00C712C1" w:rsidRDefault="00C712C1" w:rsidP="00C712C1">
      <w:pPr>
        <w:autoSpaceDE w:val="0"/>
        <w:autoSpaceDN w:val="0"/>
        <w:adjustRightInd w:val="0"/>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Дата заполнения учетной карточки ________________________________________________________________</w:t>
      </w:r>
    </w:p>
    <w:p w14:paraId="7A75C743" w14:textId="77777777" w:rsidR="00C712C1" w:rsidRPr="00C712C1" w:rsidRDefault="00C712C1" w:rsidP="00C712C1">
      <w:pPr>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 xml:space="preserve">Дата (даты) информирования </w:t>
      </w:r>
      <w:proofErr w:type="spellStart"/>
      <w:r w:rsidRPr="00C712C1">
        <w:rPr>
          <w:rFonts w:ascii="Times New Roman" w:eastAsia="TimesNewRomanPSMT" w:hAnsi="Times New Roman" w:cs="Times New Roman"/>
          <w:sz w:val="28"/>
          <w:szCs w:val="28"/>
          <w:lang w:eastAsia="ru-RU"/>
        </w:rPr>
        <w:t>КДНиЗП</w:t>
      </w:r>
      <w:proofErr w:type="spellEnd"/>
      <w:r w:rsidRPr="00C712C1">
        <w:rPr>
          <w:rFonts w:ascii="Times New Roman" w:eastAsia="TimesNewRomanPSMT" w:hAnsi="Times New Roman" w:cs="Times New Roman"/>
          <w:sz w:val="28"/>
          <w:szCs w:val="28"/>
          <w:lang w:eastAsia="ru-RU"/>
        </w:rPr>
        <w:t xml:space="preserve"> о результатах ВП ________________________________________________________________</w:t>
      </w:r>
    </w:p>
    <w:p w14:paraId="136A60DC" w14:textId="77777777" w:rsidR="00C712C1" w:rsidRPr="00C712C1" w:rsidRDefault="00C712C1" w:rsidP="00C712C1">
      <w:pPr>
        <w:spacing w:after="200" w:line="276" w:lineRule="auto"/>
        <w:rPr>
          <w:rFonts w:ascii="Times New Roman" w:eastAsia="TimesNewRomanPSMT" w:hAnsi="Times New Roman" w:cs="Times New Roman"/>
          <w:sz w:val="28"/>
          <w:szCs w:val="28"/>
          <w:lang w:eastAsia="ru-RU"/>
        </w:rPr>
      </w:pPr>
      <w:r w:rsidRPr="00C712C1">
        <w:rPr>
          <w:rFonts w:ascii="Times New Roman" w:eastAsia="TimesNewRomanPSMT" w:hAnsi="Times New Roman" w:cs="Times New Roman"/>
          <w:sz w:val="28"/>
          <w:szCs w:val="28"/>
          <w:lang w:eastAsia="ru-RU"/>
        </w:rPr>
        <w:t>Подпись ведущего восстановительной программы_____________________</w:t>
      </w:r>
    </w:p>
    <w:p w14:paraId="731293C9" w14:textId="77777777" w:rsidR="00C712C1" w:rsidRPr="00C712C1" w:rsidRDefault="00C712C1" w:rsidP="00C712C1">
      <w:pPr>
        <w:spacing w:after="200" w:line="276" w:lineRule="auto"/>
        <w:rPr>
          <w:rFonts w:ascii="Times New Roman" w:eastAsia="Calibri" w:hAnsi="Times New Roman" w:cs="Times New Roman"/>
          <w:b/>
          <w:bCs/>
          <w:color w:val="000000"/>
          <w:sz w:val="28"/>
          <w:szCs w:val="28"/>
          <w:lang w:eastAsia="ru-RU"/>
        </w:rPr>
      </w:pPr>
      <w:r w:rsidRPr="00C712C1">
        <w:rPr>
          <w:rFonts w:ascii="Times New Roman" w:eastAsia="Calibri" w:hAnsi="Times New Roman" w:cs="Times New Roman"/>
          <w:b/>
          <w:bCs/>
          <w:color w:val="000000"/>
          <w:sz w:val="28"/>
          <w:szCs w:val="28"/>
          <w:lang w:eastAsia="ru-RU"/>
        </w:rPr>
        <w:br w:type="page"/>
      </w:r>
    </w:p>
    <w:p w14:paraId="2ABC8B3E" w14:textId="77777777" w:rsidR="00C712C1" w:rsidRPr="00C712C1" w:rsidRDefault="00C712C1" w:rsidP="00C712C1">
      <w:pPr>
        <w:autoSpaceDE w:val="0"/>
        <w:autoSpaceDN w:val="0"/>
        <w:adjustRightInd w:val="0"/>
        <w:spacing w:after="200" w:line="276" w:lineRule="auto"/>
        <w:jc w:val="right"/>
        <w:rPr>
          <w:rFonts w:ascii="Times New Roman" w:eastAsia="Calibri" w:hAnsi="Times New Roman" w:cs="Times New Roman"/>
          <w:bCs/>
          <w:i/>
          <w:sz w:val="28"/>
          <w:szCs w:val="28"/>
          <w:lang w:eastAsia="ru-RU"/>
        </w:rPr>
      </w:pPr>
      <w:r w:rsidRPr="00C712C1">
        <w:rPr>
          <w:rFonts w:ascii="Times New Roman" w:eastAsia="Calibri" w:hAnsi="Times New Roman" w:cs="Times New Roman"/>
          <w:bCs/>
          <w:i/>
          <w:sz w:val="28"/>
          <w:szCs w:val="28"/>
          <w:lang w:eastAsia="ru-RU"/>
        </w:rPr>
        <w:lastRenderedPageBreak/>
        <w:t>Приложение 6 к Порядку</w:t>
      </w:r>
    </w:p>
    <w:p w14:paraId="1E36A1DE" w14:textId="77777777" w:rsidR="00C712C1" w:rsidRPr="00C712C1" w:rsidRDefault="00C712C1" w:rsidP="00C712C1">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30EC7B0B" w14:textId="77777777" w:rsidR="00C712C1" w:rsidRPr="00C712C1" w:rsidRDefault="00C712C1" w:rsidP="00C712C1">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r w:rsidRPr="00C712C1">
        <w:rPr>
          <w:rFonts w:ascii="Times New Roman" w:eastAsia="Calibri" w:hAnsi="Times New Roman" w:cs="Times New Roman"/>
          <w:b/>
          <w:bCs/>
          <w:color w:val="000000"/>
          <w:sz w:val="28"/>
          <w:szCs w:val="28"/>
          <w:lang w:eastAsia="ru-RU"/>
        </w:rPr>
        <w:t>Рекомендуемая форма письма правонарушителю</w:t>
      </w:r>
    </w:p>
    <w:p w14:paraId="7B393414" w14:textId="77777777" w:rsidR="00C712C1" w:rsidRPr="00C712C1" w:rsidRDefault="00C712C1" w:rsidP="00C712C1">
      <w:pPr>
        <w:autoSpaceDE w:val="0"/>
        <w:autoSpaceDN w:val="0"/>
        <w:adjustRightInd w:val="0"/>
        <w:spacing w:after="0" w:line="240" w:lineRule="auto"/>
        <w:jc w:val="center"/>
        <w:rPr>
          <w:rFonts w:ascii="Times New Roman" w:eastAsia="TimesNewRomanPSMT" w:hAnsi="Times New Roman" w:cs="Times New Roman"/>
          <w:color w:val="000000"/>
          <w:sz w:val="28"/>
          <w:szCs w:val="28"/>
          <w:lang w:eastAsia="ru-RU"/>
        </w:rPr>
      </w:pPr>
    </w:p>
    <w:p w14:paraId="5C8FD05C" w14:textId="77777777" w:rsidR="00C712C1" w:rsidRPr="00C712C1" w:rsidRDefault="00C712C1" w:rsidP="00C712C1">
      <w:pPr>
        <w:autoSpaceDE w:val="0"/>
        <w:autoSpaceDN w:val="0"/>
        <w:adjustRightInd w:val="0"/>
        <w:spacing w:after="0" w:line="240" w:lineRule="auto"/>
        <w:jc w:val="center"/>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Уважаемые _____________________________!</w:t>
      </w:r>
    </w:p>
    <w:p w14:paraId="1439453F" w14:textId="77777777" w:rsidR="00C712C1" w:rsidRPr="00C712C1" w:rsidRDefault="00C712C1" w:rsidP="00C712C1">
      <w:pPr>
        <w:autoSpaceDE w:val="0"/>
        <w:autoSpaceDN w:val="0"/>
        <w:adjustRightInd w:val="0"/>
        <w:spacing w:after="0" w:line="240" w:lineRule="auto"/>
        <w:jc w:val="both"/>
        <w:rPr>
          <w:rFonts w:ascii="Times New Roman" w:eastAsia="TimesNewRomanPSMT" w:hAnsi="Times New Roman" w:cs="Times New Roman"/>
          <w:color w:val="FFFFFF"/>
          <w:sz w:val="28"/>
          <w:szCs w:val="28"/>
          <w:lang w:eastAsia="ru-RU"/>
        </w:rPr>
      </w:pPr>
    </w:p>
    <w:p w14:paraId="742243F8"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В службе примирения ___________________________ проводятся программы, помогающие сторонам конфликта, правонарушителям и пострадавшим достичь соглашения по вопросам заглаживания причиненного вреда.</w:t>
      </w:r>
    </w:p>
    <w:p w14:paraId="6196893D"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xml:space="preserve">Основной элемент программы – это встреча между Вами и пострадавшей стороной, организуемая ведущим восстановительных программ, который не является судьей, адвокатом или советчиком. </w:t>
      </w:r>
    </w:p>
    <w:p w14:paraId="671BC4A5"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На встрече у Вас будет возможность:</w:t>
      </w:r>
    </w:p>
    <w:p w14:paraId="2F53E5D4"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обсудить то, что произошло, в спокойной, уважительной обстановке;</w:t>
      </w:r>
    </w:p>
    <w:p w14:paraId="40A4C178"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высказать свое мнение о причинах и последствиях случившегося;</w:t>
      </w:r>
    </w:p>
    <w:p w14:paraId="0B9EEF11"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высказать извинения пострадавшему;</w:t>
      </w:r>
    </w:p>
    <w:p w14:paraId="6B4603D0"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принять совместное решение о том, как загладить причиненный вред;</w:t>
      </w:r>
    </w:p>
    <w:p w14:paraId="780D3BF1"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определить, что можно сделать, чтобы подобное не повторилось;</w:t>
      </w:r>
    </w:p>
    <w:p w14:paraId="2EC196A5"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восстановить отношения с близкими людьми, если они были нару</w:t>
      </w:r>
      <w:r w:rsidRPr="00C712C1">
        <w:rPr>
          <w:rFonts w:ascii="Times New Roman" w:eastAsia="TimesNewRomanPSMT" w:hAnsi="Times New Roman" w:cs="Times New Roman"/>
          <w:color w:val="000000"/>
          <w:sz w:val="28"/>
          <w:szCs w:val="28"/>
          <w:lang w:eastAsia="ru-RU"/>
        </w:rPr>
        <w:softHyphen/>
        <w:t>шены из-за случившейся ситуации;</w:t>
      </w:r>
    </w:p>
    <w:p w14:paraId="53BD08CA"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вернуть чувство уважения к себе.</w:t>
      </w:r>
    </w:p>
    <w:p w14:paraId="160706DA"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Ведущий, не принимая чью-либо сторону, поможет наладить уважительный диалог между участниками для достижения соглашения по заглаживанию вреда (примирительного договора). Если соглашение будет достигнуто, оно может быть учтено при принятии решения административными органами или судом.</w:t>
      </w:r>
    </w:p>
    <w:p w14:paraId="269E8807"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Такая встреча может состояться только при Вашем добровольном согласии.</w:t>
      </w:r>
    </w:p>
    <w:p w14:paraId="2AD53C2D"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Предполагаемое место встречи: ______________________, по адресу: _________________________________________________________.</w:t>
      </w:r>
    </w:p>
    <w:p w14:paraId="517256B3"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xml:space="preserve">Место встречи может быть изменено по Вашему желанию </w:t>
      </w:r>
      <w:proofErr w:type="gramStart"/>
      <w:r w:rsidRPr="00C712C1">
        <w:rPr>
          <w:rFonts w:ascii="Times New Roman" w:eastAsia="TimesNewRomanPSMT" w:hAnsi="Times New Roman" w:cs="Times New Roman"/>
          <w:color w:val="000000"/>
          <w:sz w:val="28"/>
          <w:szCs w:val="28"/>
          <w:lang w:eastAsia="ru-RU"/>
        </w:rPr>
        <w:t>и  согласованию</w:t>
      </w:r>
      <w:proofErr w:type="gramEnd"/>
      <w:r w:rsidRPr="00C712C1">
        <w:rPr>
          <w:rFonts w:ascii="Times New Roman" w:eastAsia="TimesNewRomanPSMT" w:hAnsi="Times New Roman" w:cs="Times New Roman"/>
          <w:color w:val="000000"/>
          <w:sz w:val="28"/>
          <w:szCs w:val="28"/>
          <w:lang w:eastAsia="ru-RU"/>
        </w:rPr>
        <w:t xml:space="preserve"> с другими участниками.</w:t>
      </w:r>
    </w:p>
    <w:p w14:paraId="2A74EE64"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Ведущий позвонит Вам, чтобы договориться о предварительной встрече, на которой более подробно расскажет о восстановительной программе, ее правилах и возможностях.</w:t>
      </w:r>
    </w:p>
    <w:p w14:paraId="62EA323D"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На все интересующие Вас вопросы ответит специалист по телефону_________</w:t>
      </w:r>
    </w:p>
    <w:p w14:paraId="4D964C0A" w14:textId="77777777" w:rsidR="00C712C1" w:rsidRPr="00C712C1" w:rsidRDefault="00C712C1" w:rsidP="00C712C1">
      <w:pPr>
        <w:autoSpaceDE w:val="0"/>
        <w:autoSpaceDN w:val="0"/>
        <w:adjustRightInd w:val="0"/>
        <w:spacing w:after="0" w:line="240" w:lineRule="auto"/>
        <w:jc w:val="both"/>
        <w:rPr>
          <w:rFonts w:ascii="Times New Roman" w:eastAsia="TimesNewRomanPSMT" w:hAnsi="Times New Roman" w:cs="Times New Roman"/>
          <w:color w:val="000000"/>
          <w:sz w:val="28"/>
          <w:szCs w:val="28"/>
          <w:lang w:eastAsia="ru-RU"/>
        </w:rPr>
      </w:pPr>
    </w:p>
    <w:p w14:paraId="19EFFB78" w14:textId="77777777" w:rsidR="00C712C1" w:rsidRPr="00C712C1" w:rsidRDefault="00C712C1" w:rsidP="00C712C1">
      <w:pPr>
        <w:autoSpaceDE w:val="0"/>
        <w:autoSpaceDN w:val="0"/>
        <w:adjustRightInd w:val="0"/>
        <w:spacing w:after="0" w:line="240" w:lineRule="auto"/>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С уважением, ________________________________________________</w:t>
      </w:r>
    </w:p>
    <w:p w14:paraId="268EEA49" w14:textId="77777777" w:rsidR="00C712C1" w:rsidRPr="00C712C1" w:rsidRDefault="00C712C1" w:rsidP="00C712C1">
      <w:pPr>
        <w:autoSpaceDE w:val="0"/>
        <w:autoSpaceDN w:val="0"/>
        <w:adjustRightInd w:val="0"/>
        <w:spacing w:after="0" w:line="240" w:lineRule="auto"/>
        <w:jc w:val="center"/>
        <w:rPr>
          <w:rFonts w:ascii="Times New Roman" w:eastAsia="TimesNewRomanPSMT" w:hAnsi="Times New Roman" w:cs="Times New Roman"/>
          <w:b/>
          <w:bCs/>
          <w:color w:val="000000"/>
          <w:sz w:val="28"/>
          <w:szCs w:val="28"/>
          <w:lang w:eastAsia="ru-RU"/>
        </w:rPr>
      </w:pPr>
      <w:r w:rsidRPr="00C712C1">
        <w:rPr>
          <w:rFonts w:ascii="Times New Roman" w:eastAsia="TimesNewRomanPSMT" w:hAnsi="Times New Roman" w:cs="Times New Roman"/>
          <w:i/>
          <w:iCs/>
          <w:color w:val="000000"/>
          <w:sz w:val="28"/>
          <w:szCs w:val="28"/>
          <w:lang w:eastAsia="ru-RU"/>
        </w:rPr>
        <w:t>(подпись)</w:t>
      </w:r>
      <w:r w:rsidRPr="00C712C1">
        <w:rPr>
          <w:rFonts w:ascii="Times New Roman" w:eastAsia="TimesNewRomanPSMT" w:hAnsi="Times New Roman" w:cs="Times New Roman"/>
          <w:b/>
          <w:bCs/>
          <w:color w:val="000000"/>
          <w:sz w:val="28"/>
          <w:szCs w:val="28"/>
          <w:lang w:eastAsia="ru-RU"/>
        </w:rPr>
        <w:br w:type="page"/>
      </w:r>
    </w:p>
    <w:p w14:paraId="53BEB521" w14:textId="77777777" w:rsidR="00C712C1" w:rsidRPr="00C712C1" w:rsidRDefault="00C712C1" w:rsidP="00C712C1">
      <w:pPr>
        <w:autoSpaceDE w:val="0"/>
        <w:autoSpaceDN w:val="0"/>
        <w:adjustRightInd w:val="0"/>
        <w:spacing w:after="0" w:line="240" w:lineRule="auto"/>
        <w:jc w:val="center"/>
        <w:rPr>
          <w:rFonts w:ascii="Times New Roman" w:eastAsia="TimesNewRomanPSMT" w:hAnsi="Times New Roman" w:cs="Times New Roman"/>
          <w:b/>
          <w:bCs/>
          <w:color w:val="000000"/>
          <w:sz w:val="28"/>
          <w:szCs w:val="28"/>
          <w:lang w:eastAsia="ru-RU"/>
        </w:rPr>
      </w:pPr>
      <w:r w:rsidRPr="00C712C1">
        <w:rPr>
          <w:rFonts w:ascii="Times New Roman" w:eastAsia="TimesNewRomanPSMT" w:hAnsi="Times New Roman" w:cs="Times New Roman"/>
          <w:b/>
          <w:bCs/>
          <w:color w:val="000000"/>
          <w:sz w:val="28"/>
          <w:szCs w:val="28"/>
          <w:lang w:eastAsia="ru-RU"/>
        </w:rPr>
        <w:lastRenderedPageBreak/>
        <w:t>Рекомендуемая форма письма потерпевшему</w:t>
      </w:r>
    </w:p>
    <w:p w14:paraId="56379F2F" w14:textId="77777777" w:rsidR="00C712C1" w:rsidRPr="00C712C1" w:rsidRDefault="00C712C1" w:rsidP="00C712C1">
      <w:pPr>
        <w:autoSpaceDE w:val="0"/>
        <w:autoSpaceDN w:val="0"/>
        <w:adjustRightInd w:val="0"/>
        <w:spacing w:after="0" w:line="240" w:lineRule="auto"/>
        <w:jc w:val="center"/>
        <w:rPr>
          <w:rFonts w:ascii="Times New Roman" w:eastAsia="TimesNewRomanPSMT" w:hAnsi="Times New Roman" w:cs="Times New Roman"/>
          <w:b/>
          <w:bCs/>
          <w:color w:val="000000"/>
          <w:sz w:val="28"/>
          <w:szCs w:val="28"/>
          <w:lang w:eastAsia="ru-RU"/>
        </w:rPr>
      </w:pPr>
    </w:p>
    <w:p w14:paraId="2EE2B301" w14:textId="77777777" w:rsidR="00C712C1" w:rsidRPr="00C712C1" w:rsidRDefault="00C712C1" w:rsidP="00C712C1">
      <w:pPr>
        <w:autoSpaceDE w:val="0"/>
        <w:autoSpaceDN w:val="0"/>
        <w:adjustRightInd w:val="0"/>
        <w:spacing w:after="0" w:line="240" w:lineRule="auto"/>
        <w:jc w:val="center"/>
        <w:rPr>
          <w:rFonts w:ascii="Times New Roman" w:eastAsia="TimesNewRomanPSMT" w:hAnsi="Times New Roman" w:cs="Times New Roman"/>
          <w:color w:val="FFFFFF"/>
          <w:sz w:val="28"/>
          <w:szCs w:val="28"/>
          <w:lang w:eastAsia="ru-RU"/>
        </w:rPr>
      </w:pPr>
      <w:r w:rsidRPr="00C712C1">
        <w:rPr>
          <w:rFonts w:ascii="Times New Roman" w:eastAsia="TimesNewRomanPSMT" w:hAnsi="Times New Roman" w:cs="Times New Roman"/>
          <w:color w:val="000000"/>
          <w:sz w:val="28"/>
          <w:szCs w:val="28"/>
          <w:lang w:eastAsia="ru-RU"/>
        </w:rPr>
        <w:t>Уважаемые________________!</w:t>
      </w:r>
    </w:p>
    <w:p w14:paraId="49F9FA8A" w14:textId="77777777" w:rsidR="00C712C1" w:rsidRPr="00C712C1" w:rsidRDefault="00C712C1" w:rsidP="00C712C1">
      <w:pPr>
        <w:autoSpaceDE w:val="0"/>
        <w:autoSpaceDN w:val="0"/>
        <w:adjustRightInd w:val="0"/>
        <w:spacing w:after="0" w:line="240" w:lineRule="auto"/>
        <w:jc w:val="both"/>
        <w:rPr>
          <w:rFonts w:ascii="Times New Roman" w:eastAsia="TimesNewRomanPSMT" w:hAnsi="Times New Roman" w:cs="Times New Roman"/>
          <w:color w:val="FFFFFF"/>
          <w:sz w:val="28"/>
          <w:szCs w:val="28"/>
          <w:lang w:eastAsia="ru-RU"/>
        </w:rPr>
      </w:pPr>
    </w:p>
    <w:p w14:paraId="160D5D6C"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xml:space="preserve">Службой примирения___________________________ проводятся восстановительные программы, помогающие сторонам </w:t>
      </w:r>
      <w:proofErr w:type="gramStart"/>
      <w:r w:rsidRPr="00C712C1">
        <w:rPr>
          <w:rFonts w:ascii="Times New Roman" w:eastAsia="TimesNewRomanPSMT" w:hAnsi="Times New Roman" w:cs="Times New Roman"/>
          <w:color w:val="000000"/>
          <w:sz w:val="28"/>
          <w:szCs w:val="28"/>
          <w:lang w:eastAsia="ru-RU"/>
        </w:rPr>
        <w:t>конфликта,  правонарушителям</w:t>
      </w:r>
      <w:proofErr w:type="gramEnd"/>
      <w:r w:rsidRPr="00C712C1">
        <w:rPr>
          <w:rFonts w:ascii="Times New Roman" w:eastAsia="TimesNewRomanPSMT" w:hAnsi="Times New Roman" w:cs="Times New Roman"/>
          <w:color w:val="000000"/>
          <w:sz w:val="28"/>
          <w:szCs w:val="28"/>
          <w:lang w:eastAsia="ru-RU"/>
        </w:rPr>
        <w:t xml:space="preserve"> и пострадавшим достичь соглашения по вопросам заглаживания причиненного вреда.</w:t>
      </w:r>
    </w:p>
    <w:p w14:paraId="19C5B12F"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Основной элемент восстановительной программы – это встреча между Вами и правонарушителем, организуемая ведущим восстановительных программ, который не является судьей, адвокатом или советчиком. На встрече у Вас будет возможность:</w:t>
      </w:r>
    </w:p>
    <w:p w14:paraId="502B0D59"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обсудить то, что произошло, в спокойной, уважительной обстановке;</w:t>
      </w:r>
    </w:p>
    <w:p w14:paraId="1EABEECB"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высказать свое мнение о причинах и последствиях случившегося;</w:t>
      </w:r>
    </w:p>
    <w:p w14:paraId="44F4A4F5"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выслушать извинения правонарушителя;</w:t>
      </w:r>
    </w:p>
    <w:p w14:paraId="78692238"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принять совместное решение, как возместить причиненный Вам вред;</w:t>
      </w:r>
    </w:p>
    <w:p w14:paraId="7452A8AA"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определить, что можно сделать, чтобы подобное не повторилось;</w:t>
      </w:r>
    </w:p>
    <w:p w14:paraId="221D785F"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восстановить отношения с близкими людьми, если они были нарушены из-за случившейся ситуации;</w:t>
      </w:r>
    </w:p>
    <w:p w14:paraId="5F9F9CAB"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вернуть чувство уверенности и безопасности.</w:t>
      </w:r>
    </w:p>
    <w:p w14:paraId="094A22E4"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xml:space="preserve">Ведущий, не принимая чью-либо сторону, поможет наладить уважительный диалог между участниками для достижения соглашения по заглаживанию вреда (примирительного договора). Если соглашение будет достигнуто, оно может быть учтено при принятии </w:t>
      </w:r>
      <w:proofErr w:type="gramStart"/>
      <w:r w:rsidRPr="00C712C1">
        <w:rPr>
          <w:rFonts w:ascii="Times New Roman" w:eastAsia="TimesNewRomanPSMT" w:hAnsi="Times New Roman" w:cs="Times New Roman"/>
          <w:color w:val="000000"/>
          <w:sz w:val="28"/>
          <w:szCs w:val="28"/>
          <w:lang w:eastAsia="ru-RU"/>
        </w:rPr>
        <w:t>решения  административными</w:t>
      </w:r>
      <w:proofErr w:type="gramEnd"/>
      <w:r w:rsidRPr="00C712C1">
        <w:rPr>
          <w:rFonts w:ascii="Times New Roman" w:eastAsia="TimesNewRomanPSMT" w:hAnsi="Times New Roman" w:cs="Times New Roman"/>
          <w:color w:val="000000"/>
          <w:sz w:val="28"/>
          <w:szCs w:val="28"/>
          <w:lang w:eastAsia="ru-RU"/>
        </w:rPr>
        <w:t xml:space="preserve"> органами или судом.</w:t>
      </w:r>
    </w:p>
    <w:p w14:paraId="7C294557"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Такая встреча может состояться только при Вашем добровольном согласии.</w:t>
      </w:r>
    </w:p>
    <w:p w14:paraId="56560381"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Предполагаемое место встречи: _____________________, по адресу: _________________________________________________________.</w:t>
      </w:r>
    </w:p>
    <w:p w14:paraId="3CD15118"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xml:space="preserve">Место встречи может быть изменено по Вашему желанию </w:t>
      </w:r>
      <w:proofErr w:type="gramStart"/>
      <w:r w:rsidRPr="00C712C1">
        <w:rPr>
          <w:rFonts w:ascii="Times New Roman" w:eastAsia="TimesNewRomanPSMT" w:hAnsi="Times New Roman" w:cs="Times New Roman"/>
          <w:color w:val="000000"/>
          <w:sz w:val="28"/>
          <w:szCs w:val="28"/>
          <w:lang w:eastAsia="ru-RU"/>
        </w:rPr>
        <w:t>и  согласованию</w:t>
      </w:r>
      <w:proofErr w:type="gramEnd"/>
      <w:r w:rsidRPr="00C712C1">
        <w:rPr>
          <w:rFonts w:ascii="Times New Roman" w:eastAsia="TimesNewRomanPSMT" w:hAnsi="Times New Roman" w:cs="Times New Roman"/>
          <w:color w:val="000000"/>
          <w:sz w:val="28"/>
          <w:szCs w:val="28"/>
          <w:lang w:eastAsia="ru-RU"/>
        </w:rPr>
        <w:t xml:space="preserve"> с другими участниками.</w:t>
      </w:r>
    </w:p>
    <w:p w14:paraId="4520C868"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Ведущий позвонит Вам, чтобы договориться о предварительной встрече, на которой более подробно расскажет о восстановительной программе, ее правилах и возможностях.</w:t>
      </w:r>
    </w:p>
    <w:p w14:paraId="15B50A96"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На все интересующие Вас вопросы ответит специалист по телефону________________________</w:t>
      </w:r>
    </w:p>
    <w:p w14:paraId="5D63D6EF" w14:textId="77777777" w:rsidR="00C712C1" w:rsidRPr="00C712C1" w:rsidRDefault="00C712C1" w:rsidP="00C712C1">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lang w:eastAsia="ru-RU"/>
        </w:rPr>
      </w:pPr>
    </w:p>
    <w:p w14:paraId="5A3982BD" w14:textId="77777777" w:rsidR="00C712C1" w:rsidRPr="00C712C1" w:rsidRDefault="00C712C1" w:rsidP="00C712C1">
      <w:pPr>
        <w:autoSpaceDE w:val="0"/>
        <w:autoSpaceDN w:val="0"/>
        <w:adjustRightInd w:val="0"/>
        <w:spacing w:after="0" w:line="240" w:lineRule="auto"/>
        <w:jc w:val="both"/>
        <w:rPr>
          <w:rFonts w:ascii="Times New Roman" w:eastAsia="TimesNewRomanPSMT" w:hAnsi="Times New Roman" w:cs="Times New Roman"/>
          <w:color w:val="000000"/>
          <w:sz w:val="28"/>
          <w:szCs w:val="28"/>
          <w:lang w:eastAsia="ru-RU"/>
        </w:rPr>
      </w:pPr>
      <w:r w:rsidRPr="00C712C1">
        <w:rPr>
          <w:rFonts w:ascii="Times New Roman" w:eastAsia="TimesNewRomanPSMT" w:hAnsi="Times New Roman" w:cs="Times New Roman"/>
          <w:color w:val="000000"/>
          <w:sz w:val="28"/>
          <w:szCs w:val="28"/>
          <w:lang w:eastAsia="ru-RU"/>
        </w:rPr>
        <w:t xml:space="preserve">С </w:t>
      </w:r>
      <w:proofErr w:type="gramStart"/>
      <w:r w:rsidRPr="00C712C1">
        <w:rPr>
          <w:rFonts w:ascii="Times New Roman" w:eastAsia="TimesNewRomanPSMT" w:hAnsi="Times New Roman" w:cs="Times New Roman"/>
          <w:color w:val="000000"/>
          <w:sz w:val="28"/>
          <w:szCs w:val="28"/>
          <w:lang w:eastAsia="ru-RU"/>
        </w:rPr>
        <w:t>уважением,_</w:t>
      </w:r>
      <w:proofErr w:type="gramEnd"/>
      <w:r w:rsidRPr="00C712C1">
        <w:rPr>
          <w:rFonts w:ascii="Times New Roman" w:eastAsia="TimesNewRomanPSMT" w:hAnsi="Times New Roman" w:cs="Times New Roman"/>
          <w:color w:val="000000"/>
          <w:sz w:val="28"/>
          <w:szCs w:val="28"/>
          <w:lang w:eastAsia="ru-RU"/>
        </w:rPr>
        <w:t>_____________________________________________________</w:t>
      </w:r>
    </w:p>
    <w:p w14:paraId="6B59666C" w14:textId="77777777" w:rsidR="00C712C1" w:rsidRPr="00C712C1" w:rsidRDefault="00C712C1" w:rsidP="00C712C1">
      <w:pPr>
        <w:autoSpaceDE w:val="0"/>
        <w:autoSpaceDN w:val="0"/>
        <w:adjustRightInd w:val="0"/>
        <w:spacing w:after="0" w:line="240" w:lineRule="auto"/>
        <w:jc w:val="center"/>
        <w:rPr>
          <w:rFonts w:ascii="Times New Roman" w:eastAsia="TimesNewRomanPSMT" w:hAnsi="Times New Roman" w:cs="Times New Roman"/>
          <w:i/>
          <w:iCs/>
          <w:color w:val="000000"/>
          <w:sz w:val="28"/>
          <w:szCs w:val="28"/>
          <w:lang w:eastAsia="ru-RU"/>
        </w:rPr>
      </w:pPr>
      <w:r w:rsidRPr="00C712C1">
        <w:rPr>
          <w:rFonts w:ascii="Times New Roman" w:eastAsia="TimesNewRomanPSMT" w:hAnsi="Times New Roman" w:cs="Times New Roman"/>
          <w:i/>
          <w:iCs/>
          <w:color w:val="000000"/>
          <w:sz w:val="28"/>
          <w:szCs w:val="28"/>
          <w:lang w:eastAsia="ru-RU"/>
        </w:rPr>
        <w:t>(подпись)</w:t>
      </w:r>
    </w:p>
    <w:p w14:paraId="5FBB2E4D" w14:textId="77777777" w:rsidR="00C712C1" w:rsidRPr="00C712C1" w:rsidRDefault="00C712C1" w:rsidP="00C712C1">
      <w:pPr>
        <w:spacing w:after="0" w:line="240" w:lineRule="auto"/>
        <w:jc w:val="center"/>
        <w:rPr>
          <w:rFonts w:ascii="Times New Roman" w:eastAsia="Calibri" w:hAnsi="Times New Roman" w:cs="Times New Roman"/>
          <w:sz w:val="28"/>
          <w:szCs w:val="28"/>
          <w:lang w:eastAsia="ru-RU"/>
        </w:rPr>
      </w:pPr>
    </w:p>
    <w:p w14:paraId="2AEC1D8F" w14:textId="77777777" w:rsidR="00C712C1" w:rsidRPr="00C712C1" w:rsidRDefault="00C712C1" w:rsidP="00C712C1">
      <w:pPr>
        <w:spacing w:after="200" w:line="276" w:lineRule="auto"/>
        <w:rPr>
          <w:rFonts w:ascii="Times New Roman" w:eastAsia="Calibri" w:hAnsi="Times New Roman" w:cs="Times New Roman"/>
          <w:sz w:val="28"/>
          <w:szCs w:val="28"/>
          <w:lang w:eastAsia="ru-RU"/>
        </w:rPr>
      </w:pPr>
      <w:r w:rsidRPr="00C712C1">
        <w:rPr>
          <w:rFonts w:ascii="Times New Roman" w:eastAsia="Calibri" w:hAnsi="Times New Roman" w:cs="Times New Roman"/>
          <w:sz w:val="28"/>
          <w:szCs w:val="28"/>
          <w:lang w:eastAsia="ru-RU"/>
        </w:rPr>
        <w:br w:type="page"/>
      </w:r>
    </w:p>
    <w:p w14:paraId="3F36CBC5" w14:textId="77777777" w:rsidR="00C712C1" w:rsidRPr="00C712C1" w:rsidRDefault="00C712C1" w:rsidP="00C712C1">
      <w:pPr>
        <w:autoSpaceDE w:val="0"/>
        <w:autoSpaceDN w:val="0"/>
        <w:adjustRightInd w:val="0"/>
        <w:spacing w:after="200" w:line="276" w:lineRule="auto"/>
        <w:jc w:val="right"/>
        <w:rPr>
          <w:rFonts w:ascii="Times New Roman" w:eastAsia="Calibri" w:hAnsi="Times New Roman" w:cs="Times New Roman"/>
          <w:bCs/>
          <w:i/>
          <w:sz w:val="28"/>
          <w:szCs w:val="28"/>
          <w:lang w:eastAsia="ru-RU"/>
        </w:rPr>
      </w:pPr>
      <w:r w:rsidRPr="00C712C1">
        <w:rPr>
          <w:rFonts w:ascii="Times New Roman" w:eastAsia="Calibri" w:hAnsi="Times New Roman" w:cs="Times New Roman"/>
          <w:bCs/>
          <w:i/>
          <w:sz w:val="28"/>
          <w:szCs w:val="28"/>
          <w:lang w:eastAsia="ru-RU"/>
        </w:rPr>
        <w:lastRenderedPageBreak/>
        <w:t>Приложение 7 к Порядку</w:t>
      </w:r>
    </w:p>
    <w:p w14:paraId="34340FB8" w14:textId="77777777" w:rsidR="00C712C1" w:rsidRPr="00C712C1" w:rsidRDefault="00C712C1" w:rsidP="00C712C1">
      <w:pPr>
        <w:autoSpaceDE w:val="0"/>
        <w:autoSpaceDN w:val="0"/>
        <w:adjustRightInd w:val="0"/>
        <w:spacing w:after="200" w:line="276" w:lineRule="auto"/>
        <w:jc w:val="right"/>
        <w:rPr>
          <w:rFonts w:ascii="Times New Roman" w:eastAsia="Calibri" w:hAnsi="Times New Roman" w:cs="Times New Roman"/>
          <w:bCs/>
          <w:color w:val="000000"/>
          <w:sz w:val="28"/>
          <w:szCs w:val="28"/>
          <w:lang w:eastAsia="ru-RU"/>
        </w:rPr>
      </w:pPr>
    </w:p>
    <w:p w14:paraId="4C4BE6CD" w14:textId="77777777" w:rsidR="00C712C1" w:rsidRPr="00C712C1" w:rsidRDefault="00C712C1" w:rsidP="00C712C1">
      <w:pPr>
        <w:autoSpaceDE w:val="0"/>
        <w:autoSpaceDN w:val="0"/>
        <w:adjustRightInd w:val="0"/>
        <w:spacing w:after="200" w:line="276" w:lineRule="auto"/>
        <w:jc w:val="center"/>
        <w:rPr>
          <w:rFonts w:ascii="Times New Roman" w:eastAsia="Times New Roman" w:hAnsi="Times New Roman" w:cs="Times New Roman"/>
          <w:b/>
          <w:bCs/>
          <w:color w:val="000000"/>
          <w:sz w:val="28"/>
          <w:szCs w:val="28"/>
          <w:lang w:eastAsia="ru-RU"/>
        </w:rPr>
      </w:pPr>
      <w:r w:rsidRPr="00C712C1">
        <w:rPr>
          <w:rFonts w:ascii="Times New Roman" w:eastAsia="Times New Roman" w:hAnsi="Times New Roman" w:cs="Times New Roman"/>
          <w:b/>
          <w:bCs/>
          <w:color w:val="000000"/>
          <w:sz w:val="28"/>
          <w:szCs w:val="28"/>
          <w:lang w:eastAsia="ru-RU"/>
        </w:rPr>
        <w:t>Форма отчета о реализации восстановительного правосудия в отношении несовершеннолетних по итогам _______ года на территории Ханты-Мансийского автономного округа – Югры</w:t>
      </w:r>
    </w:p>
    <w:tbl>
      <w:tblPr>
        <w:tblW w:w="9510" w:type="dxa"/>
        <w:tblInd w:w="93" w:type="dxa"/>
        <w:tblLook w:val="04A0" w:firstRow="1" w:lastRow="0" w:firstColumn="1" w:lastColumn="0" w:noHBand="0" w:noVBand="1"/>
      </w:tblPr>
      <w:tblGrid>
        <w:gridCol w:w="8115"/>
        <w:gridCol w:w="1395"/>
      </w:tblGrid>
      <w:tr w:rsidR="00C712C1" w:rsidRPr="00C712C1" w14:paraId="64F81547" w14:textId="77777777" w:rsidTr="00C712C1">
        <w:trPr>
          <w:trHeight w:val="20"/>
        </w:trPr>
        <w:tc>
          <w:tcPr>
            <w:tcW w:w="8115" w:type="dxa"/>
            <w:tcBorders>
              <w:top w:val="single" w:sz="4" w:space="0" w:color="auto"/>
              <w:left w:val="single" w:sz="4" w:space="0" w:color="auto"/>
              <w:bottom w:val="single" w:sz="4" w:space="0" w:color="auto"/>
              <w:right w:val="single" w:sz="4" w:space="0" w:color="auto"/>
            </w:tcBorders>
            <w:hideMark/>
          </w:tcPr>
          <w:p w14:paraId="16E221F7" w14:textId="77777777" w:rsidR="00C712C1" w:rsidRPr="00C712C1" w:rsidRDefault="00C712C1" w:rsidP="00C712C1">
            <w:pPr>
              <w:spacing w:after="200" w:line="276" w:lineRule="auto"/>
              <w:jc w:val="center"/>
              <w:rPr>
                <w:rFonts w:ascii="Times New Roman" w:eastAsia="Times New Roman" w:hAnsi="Times New Roman" w:cs="Times New Roman"/>
                <w:b/>
                <w:bCs/>
                <w:kern w:val="2"/>
                <w:sz w:val="24"/>
                <w:szCs w:val="24"/>
                <w:lang w:eastAsia="zh-CN" w:bidi="hi-IN"/>
              </w:rPr>
            </w:pPr>
            <w:r w:rsidRPr="00C712C1">
              <w:rPr>
                <w:rFonts w:ascii="Times New Roman" w:eastAsia="Times New Roman" w:hAnsi="Times New Roman" w:cs="Times New Roman"/>
                <w:b/>
                <w:bCs/>
                <w:kern w:val="2"/>
                <w:sz w:val="24"/>
                <w:szCs w:val="24"/>
                <w:lang w:eastAsia="zh-CN" w:bidi="hi-IN"/>
              </w:rPr>
              <w:t>Показатель</w:t>
            </w:r>
          </w:p>
        </w:tc>
        <w:tc>
          <w:tcPr>
            <w:tcW w:w="1395" w:type="dxa"/>
            <w:tcBorders>
              <w:top w:val="single" w:sz="4" w:space="0" w:color="auto"/>
              <w:left w:val="nil"/>
              <w:bottom w:val="single" w:sz="4" w:space="0" w:color="auto"/>
              <w:right w:val="single" w:sz="4" w:space="0" w:color="auto"/>
            </w:tcBorders>
            <w:hideMark/>
          </w:tcPr>
          <w:p w14:paraId="7C3DABE3" w14:textId="77777777" w:rsidR="00C712C1" w:rsidRPr="00C712C1" w:rsidRDefault="00C712C1" w:rsidP="00C712C1">
            <w:pPr>
              <w:spacing w:after="200" w:line="276" w:lineRule="auto"/>
              <w:jc w:val="center"/>
              <w:rPr>
                <w:rFonts w:ascii="Times New Roman" w:eastAsia="Times New Roman" w:hAnsi="Times New Roman" w:cs="Times New Roman"/>
                <w:b/>
                <w:bCs/>
                <w:color w:val="000000"/>
                <w:kern w:val="2"/>
                <w:sz w:val="24"/>
                <w:szCs w:val="24"/>
                <w:lang w:eastAsia="zh-CN" w:bidi="hi-IN"/>
              </w:rPr>
            </w:pPr>
            <w:r w:rsidRPr="00C712C1">
              <w:rPr>
                <w:rFonts w:ascii="Times New Roman" w:eastAsia="Times New Roman" w:hAnsi="Times New Roman" w:cs="Times New Roman"/>
                <w:b/>
                <w:bCs/>
                <w:color w:val="000000"/>
                <w:kern w:val="2"/>
                <w:sz w:val="24"/>
                <w:szCs w:val="24"/>
                <w:lang w:eastAsia="zh-CN" w:bidi="hi-IN"/>
              </w:rPr>
              <w:t>Значение</w:t>
            </w:r>
          </w:p>
        </w:tc>
      </w:tr>
      <w:tr w:rsidR="00C712C1" w:rsidRPr="00C712C1" w14:paraId="09DEC8E7"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1C5541B3" w14:textId="77777777" w:rsidR="00C712C1" w:rsidRPr="00C712C1" w:rsidRDefault="00C712C1" w:rsidP="00C712C1">
            <w:pPr>
              <w:spacing w:after="200" w:line="276" w:lineRule="auto"/>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 xml:space="preserve">1. Количество материалов, поступивших в </w:t>
            </w:r>
            <w:proofErr w:type="spellStart"/>
            <w:r w:rsidRPr="00C712C1">
              <w:rPr>
                <w:rFonts w:ascii="Times New Roman" w:eastAsia="Calibri" w:hAnsi="Times New Roman" w:cs="Times New Roman"/>
                <w:b/>
                <w:bCs/>
                <w:color w:val="000000"/>
                <w:kern w:val="2"/>
                <w:sz w:val="24"/>
                <w:szCs w:val="24"/>
                <w:lang w:eastAsia="zh-CN" w:bidi="hi-IN"/>
              </w:rPr>
              <w:t>КДНиЗП</w:t>
            </w:r>
            <w:proofErr w:type="spellEnd"/>
            <w:r w:rsidRPr="00C712C1">
              <w:rPr>
                <w:rFonts w:ascii="Times New Roman" w:eastAsia="Calibri" w:hAnsi="Times New Roman" w:cs="Times New Roman"/>
                <w:b/>
                <w:bCs/>
                <w:color w:val="000000"/>
                <w:kern w:val="2"/>
                <w:sz w:val="24"/>
                <w:szCs w:val="24"/>
                <w:lang w:eastAsia="zh-CN" w:bidi="hi-IN"/>
              </w:rPr>
              <w:t xml:space="preserve"> из ТОВД, следственных органов в отношении несовершеннолетних всего, в том числе:</w:t>
            </w:r>
          </w:p>
        </w:tc>
        <w:tc>
          <w:tcPr>
            <w:tcW w:w="1395" w:type="dxa"/>
            <w:tcBorders>
              <w:top w:val="nil"/>
              <w:left w:val="nil"/>
              <w:bottom w:val="single" w:sz="4" w:space="0" w:color="auto"/>
              <w:right w:val="single" w:sz="4" w:space="0" w:color="auto"/>
            </w:tcBorders>
            <w:shd w:val="clear" w:color="auto" w:fill="FFFFFF"/>
            <w:vAlign w:val="center"/>
            <w:hideMark/>
          </w:tcPr>
          <w:p w14:paraId="0DC64201" w14:textId="77777777" w:rsidR="00C712C1" w:rsidRPr="00C712C1" w:rsidRDefault="00C712C1" w:rsidP="00C712C1">
            <w:pPr>
              <w:spacing w:after="200" w:line="276" w:lineRule="auto"/>
              <w:jc w:val="center"/>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 </w:t>
            </w:r>
          </w:p>
        </w:tc>
      </w:tr>
      <w:tr w:rsidR="00C712C1" w:rsidRPr="00C712C1" w14:paraId="69B69931"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42CE03A9"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1.1. об административном правонарушении</w:t>
            </w:r>
          </w:p>
        </w:tc>
        <w:tc>
          <w:tcPr>
            <w:tcW w:w="1395" w:type="dxa"/>
            <w:tcBorders>
              <w:top w:val="nil"/>
              <w:left w:val="nil"/>
              <w:bottom w:val="single" w:sz="4" w:space="0" w:color="auto"/>
              <w:right w:val="single" w:sz="4" w:space="0" w:color="auto"/>
            </w:tcBorders>
            <w:shd w:val="clear" w:color="auto" w:fill="FFFFFF"/>
            <w:vAlign w:val="center"/>
            <w:hideMark/>
          </w:tcPr>
          <w:p w14:paraId="746F37A5"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3C1EA579"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1D1FEE81"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1.2. о привлечении к уголовной ответственности</w:t>
            </w:r>
          </w:p>
        </w:tc>
        <w:tc>
          <w:tcPr>
            <w:tcW w:w="1395" w:type="dxa"/>
            <w:tcBorders>
              <w:top w:val="nil"/>
              <w:left w:val="nil"/>
              <w:bottom w:val="single" w:sz="4" w:space="0" w:color="auto"/>
              <w:right w:val="single" w:sz="4" w:space="0" w:color="auto"/>
            </w:tcBorders>
            <w:shd w:val="clear" w:color="auto" w:fill="FFFFFF"/>
            <w:vAlign w:val="center"/>
            <w:hideMark/>
          </w:tcPr>
          <w:p w14:paraId="6D0D8E72"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33E8BEF3"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7EBEE8BF"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1.3. об отказе в возбуждении административного дела</w:t>
            </w:r>
          </w:p>
        </w:tc>
        <w:tc>
          <w:tcPr>
            <w:tcW w:w="1395" w:type="dxa"/>
            <w:tcBorders>
              <w:top w:val="nil"/>
              <w:left w:val="nil"/>
              <w:bottom w:val="single" w:sz="4" w:space="0" w:color="auto"/>
              <w:right w:val="single" w:sz="4" w:space="0" w:color="auto"/>
            </w:tcBorders>
            <w:shd w:val="clear" w:color="auto" w:fill="FFFFFF"/>
            <w:vAlign w:val="center"/>
            <w:hideMark/>
          </w:tcPr>
          <w:p w14:paraId="7CF3E6C3"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515F4ACF"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02F250B7"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1.4. об отказе в возбуждении уголовного дела</w:t>
            </w:r>
          </w:p>
        </w:tc>
        <w:tc>
          <w:tcPr>
            <w:tcW w:w="1395" w:type="dxa"/>
            <w:tcBorders>
              <w:top w:val="nil"/>
              <w:left w:val="nil"/>
              <w:bottom w:val="single" w:sz="4" w:space="0" w:color="auto"/>
              <w:right w:val="single" w:sz="4" w:space="0" w:color="auto"/>
            </w:tcBorders>
            <w:shd w:val="clear" w:color="auto" w:fill="FFFFFF"/>
            <w:vAlign w:val="center"/>
            <w:hideMark/>
          </w:tcPr>
          <w:p w14:paraId="250F2731"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261496FB"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4FC5C708" w14:textId="77777777" w:rsidR="00C712C1" w:rsidRPr="00C712C1" w:rsidRDefault="00C712C1" w:rsidP="00C712C1">
            <w:pPr>
              <w:spacing w:after="200" w:line="276" w:lineRule="auto"/>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 xml:space="preserve">2. Количество заявок, направленных ответственным секретарем (специалистом) </w:t>
            </w:r>
            <w:proofErr w:type="spellStart"/>
            <w:r w:rsidRPr="00C712C1">
              <w:rPr>
                <w:rFonts w:ascii="Times New Roman" w:eastAsia="Calibri" w:hAnsi="Times New Roman" w:cs="Times New Roman"/>
                <w:b/>
                <w:bCs/>
                <w:color w:val="000000"/>
                <w:kern w:val="2"/>
                <w:sz w:val="24"/>
                <w:szCs w:val="24"/>
                <w:lang w:eastAsia="zh-CN" w:bidi="hi-IN"/>
              </w:rPr>
              <w:t>КДНиЗП</w:t>
            </w:r>
            <w:proofErr w:type="spellEnd"/>
            <w:r w:rsidRPr="00C712C1">
              <w:rPr>
                <w:rFonts w:ascii="Times New Roman" w:eastAsia="Calibri" w:hAnsi="Times New Roman" w:cs="Times New Roman"/>
                <w:b/>
                <w:bCs/>
                <w:color w:val="000000"/>
                <w:kern w:val="2"/>
                <w:sz w:val="24"/>
                <w:szCs w:val="24"/>
                <w:lang w:eastAsia="zh-CN" w:bidi="hi-IN"/>
              </w:rPr>
              <w:t xml:space="preserve"> в ОРВТ на проведение ВТ всего, в том числе:</w:t>
            </w:r>
          </w:p>
        </w:tc>
        <w:tc>
          <w:tcPr>
            <w:tcW w:w="1395" w:type="dxa"/>
            <w:tcBorders>
              <w:top w:val="nil"/>
              <w:left w:val="nil"/>
              <w:bottom w:val="single" w:sz="4" w:space="0" w:color="auto"/>
              <w:right w:val="single" w:sz="4" w:space="0" w:color="auto"/>
            </w:tcBorders>
            <w:shd w:val="clear" w:color="auto" w:fill="FFFFFF"/>
            <w:vAlign w:val="center"/>
            <w:hideMark/>
          </w:tcPr>
          <w:p w14:paraId="717163F5" w14:textId="77777777" w:rsidR="00C712C1" w:rsidRPr="00C712C1" w:rsidRDefault="00C712C1" w:rsidP="00C712C1">
            <w:pPr>
              <w:spacing w:after="200" w:line="276" w:lineRule="auto"/>
              <w:jc w:val="center"/>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 </w:t>
            </w:r>
          </w:p>
        </w:tc>
      </w:tr>
      <w:tr w:rsidR="00C712C1" w:rsidRPr="00C712C1" w14:paraId="3E3A55AB"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7EF0E117"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2.1. по административным правонарушениям</w:t>
            </w:r>
          </w:p>
        </w:tc>
        <w:tc>
          <w:tcPr>
            <w:tcW w:w="1395" w:type="dxa"/>
            <w:tcBorders>
              <w:top w:val="nil"/>
              <w:left w:val="nil"/>
              <w:bottom w:val="single" w:sz="4" w:space="0" w:color="auto"/>
              <w:right w:val="single" w:sz="4" w:space="0" w:color="auto"/>
            </w:tcBorders>
            <w:shd w:val="clear" w:color="auto" w:fill="FFFFFF"/>
            <w:vAlign w:val="center"/>
            <w:hideMark/>
          </w:tcPr>
          <w:p w14:paraId="79F81B40"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1A781857"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5EF55EDB"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2.2. по случаям привлечения к уголовной ответственности</w:t>
            </w:r>
          </w:p>
        </w:tc>
        <w:tc>
          <w:tcPr>
            <w:tcW w:w="1395" w:type="dxa"/>
            <w:tcBorders>
              <w:top w:val="nil"/>
              <w:left w:val="nil"/>
              <w:bottom w:val="single" w:sz="4" w:space="0" w:color="auto"/>
              <w:right w:val="single" w:sz="4" w:space="0" w:color="auto"/>
            </w:tcBorders>
            <w:shd w:val="clear" w:color="auto" w:fill="FFFFFF"/>
            <w:vAlign w:val="center"/>
            <w:hideMark/>
          </w:tcPr>
          <w:p w14:paraId="0644DA51"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734769E1"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0C4A7CF4"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2.3. по случаям отказа в возбуждении административного дела</w:t>
            </w:r>
          </w:p>
        </w:tc>
        <w:tc>
          <w:tcPr>
            <w:tcW w:w="1395" w:type="dxa"/>
            <w:tcBorders>
              <w:top w:val="nil"/>
              <w:left w:val="nil"/>
              <w:bottom w:val="single" w:sz="4" w:space="0" w:color="auto"/>
              <w:right w:val="single" w:sz="4" w:space="0" w:color="auto"/>
            </w:tcBorders>
            <w:shd w:val="clear" w:color="auto" w:fill="FFFFFF"/>
            <w:vAlign w:val="center"/>
            <w:hideMark/>
          </w:tcPr>
          <w:p w14:paraId="20A84AB9"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0780167F"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15B5D24E"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2.4. по случаям отказа в возбуждении уголовного дела</w:t>
            </w:r>
          </w:p>
        </w:tc>
        <w:tc>
          <w:tcPr>
            <w:tcW w:w="1395" w:type="dxa"/>
            <w:tcBorders>
              <w:top w:val="nil"/>
              <w:left w:val="nil"/>
              <w:bottom w:val="single" w:sz="4" w:space="0" w:color="auto"/>
              <w:right w:val="single" w:sz="4" w:space="0" w:color="auto"/>
            </w:tcBorders>
            <w:shd w:val="clear" w:color="auto" w:fill="FFFFFF"/>
            <w:vAlign w:val="center"/>
            <w:hideMark/>
          </w:tcPr>
          <w:p w14:paraId="7B51ADA9"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3FB036C6"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57EBC167"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xml:space="preserve">2.5. для урегулирования возникшей конфликтной ситуации (например, по обращению граждан или по </w:t>
            </w:r>
            <w:proofErr w:type="gramStart"/>
            <w:r w:rsidRPr="00C712C1">
              <w:rPr>
                <w:rFonts w:ascii="Times New Roman" w:eastAsia="Calibri" w:hAnsi="Times New Roman" w:cs="Times New Roman"/>
                <w:color w:val="000000"/>
                <w:kern w:val="2"/>
                <w:sz w:val="24"/>
                <w:szCs w:val="24"/>
                <w:lang w:eastAsia="zh-CN" w:bidi="hi-IN"/>
              </w:rPr>
              <w:t>информации,  ставшей</w:t>
            </w:r>
            <w:proofErr w:type="gramEnd"/>
            <w:r w:rsidRPr="00C712C1">
              <w:rPr>
                <w:rFonts w:ascii="Times New Roman" w:eastAsia="Calibri" w:hAnsi="Times New Roman" w:cs="Times New Roman"/>
                <w:color w:val="000000"/>
                <w:kern w:val="2"/>
                <w:sz w:val="24"/>
                <w:szCs w:val="24"/>
                <w:lang w:eastAsia="zh-CN" w:bidi="hi-IN"/>
              </w:rPr>
              <w:t xml:space="preserve"> известной в ходе рассмотрения материалов (дел) комиссией)</w:t>
            </w:r>
          </w:p>
        </w:tc>
        <w:tc>
          <w:tcPr>
            <w:tcW w:w="1395" w:type="dxa"/>
            <w:tcBorders>
              <w:top w:val="nil"/>
              <w:left w:val="nil"/>
              <w:bottom w:val="single" w:sz="4" w:space="0" w:color="auto"/>
              <w:right w:val="single" w:sz="4" w:space="0" w:color="auto"/>
            </w:tcBorders>
            <w:shd w:val="clear" w:color="auto" w:fill="FFFFFF"/>
            <w:vAlign w:val="center"/>
            <w:hideMark/>
          </w:tcPr>
          <w:p w14:paraId="0A678043"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4E27459F"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663218C1"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2.6. Количество заявок, направленных ответственным секретарем (специалистом) на проведение ВТ в ОРВТ, действующих на базе образовательных организаций</w:t>
            </w:r>
          </w:p>
        </w:tc>
        <w:tc>
          <w:tcPr>
            <w:tcW w:w="1395" w:type="dxa"/>
            <w:tcBorders>
              <w:top w:val="nil"/>
              <w:left w:val="nil"/>
              <w:bottom w:val="single" w:sz="4" w:space="0" w:color="auto"/>
              <w:right w:val="single" w:sz="4" w:space="0" w:color="auto"/>
            </w:tcBorders>
            <w:shd w:val="clear" w:color="auto" w:fill="FFFFFF"/>
            <w:vAlign w:val="center"/>
            <w:hideMark/>
          </w:tcPr>
          <w:p w14:paraId="2AEC8140"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0E395324"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53A6C8A4"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2.7. Количество заявок, направленных ответственным секретарем (специалистом) на проведение ВТ в ОРВТ, действующих на базе организаций социального обслуживания</w:t>
            </w:r>
          </w:p>
        </w:tc>
        <w:tc>
          <w:tcPr>
            <w:tcW w:w="1395" w:type="dxa"/>
            <w:tcBorders>
              <w:top w:val="nil"/>
              <w:left w:val="nil"/>
              <w:bottom w:val="single" w:sz="4" w:space="0" w:color="auto"/>
              <w:right w:val="single" w:sz="4" w:space="0" w:color="auto"/>
            </w:tcBorders>
            <w:shd w:val="clear" w:color="auto" w:fill="FFFFFF"/>
            <w:vAlign w:val="center"/>
            <w:hideMark/>
          </w:tcPr>
          <w:p w14:paraId="406C1A4A"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4EE6870A"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48373FC7" w14:textId="77777777" w:rsidR="00C712C1" w:rsidRPr="00C712C1" w:rsidRDefault="00C712C1" w:rsidP="00C712C1">
            <w:pPr>
              <w:spacing w:after="200" w:line="276" w:lineRule="auto"/>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3. Количество случаев, принятых ведущим ВП к производству</w:t>
            </w:r>
          </w:p>
        </w:tc>
        <w:tc>
          <w:tcPr>
            <w:tcW w:w="1395" w:type="dxa"/>
            <w:tcBorders>
              <w:top w:val="nil"/>
              <w:left w:val="nil"/>
              <w:bottom w:val="single" w:sz="4" w:space="0" w:color="auto"/>
              <w:right w:val="single" w:sz="4" w:space="0" w:color="auto"/>
            </w:tcBorders>
            <w:shd w:val="clear" w:color="auto" w:fill="FFFFFF"/>
            <w:vAlign w:val="center"/>
            <w:hideMark/>
          </w:tcPr>
          <w:p w14:paraId="0A969BE0" w14:textId="77777777" w:rsidR="00C712C1" w:rsidRPr="00C712C1" w:rsidRDefault="00C712C1" w:rsidP="00C712C1">
            <w:pPr>
              <w:spacing w:after="200" w:line="276" w:lineRule="auto"/>
              <w:jc w:val="center"/>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 </w:t>
            </w:r>
          </w:p>
        </w:tc>
      </w:tr>
      <w:tr w:rsidR="00C712C1" w:rsidRPr="00C712C1" w14:paraId="64E4DC55"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7CD759FA"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3.1. по административным правонарушениям</w:t>
            </w:r>
          </w:p>
        </w:tc>
        <w:tc>
          <w:tcPr>
            <w:tcW w:w="1395" w:type="dxa"/>
            <w:tcBorders>
              <w:top w:val="nil"/>
              <w:left w:val="nil"/>
              <w:bottom w:val="single" w:sz="4" w:space="0" w:color="auto"/>
              <w:right w:val="single" w:sz="4" w:space="0" w:color="auto"/>
            </w:tcBorders>
            <w:shd w:val="clear" w:color="auto" w:fill="FFFFFF"/>
            <w:vAlign w:val="center"/>
            <w:hideMark/>
          </w:tcPr>
          <w:p w14:paraId="6CA3D9BB"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7EBD486A"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3AE59D65"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3.2. по случаям привлечения к уголовной ответственности</w:t>
            </w:r>
          </w:p>
        </w:tc>
        <w:tc>
          <w:tcPr>
            <w:tcW w:w="1395" w:type="dxa"/>
            <w:tcBorders>
              <w:top w:val="nil"/>
              <w:left w:val="nil"/>
              <w:bottom w:val="single" w:sz="4" w:space="0" w:color="auto"/>
              <w:right w:val="single" w:sz="4" w:space="0" w:color="auto"/>
            </w:tcBorders>
            <w:shd w:val="clear" w:color="auto" w:fill="FFFFFF"/>
            <w:vAlign w:val="center"/>
            <w:hideMark/>
          </w:tcPr>
          <w:p w14:paraId="15D3F07A"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2F1A240B"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3E901161"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lastRenderedPageBreak/>
              <w:t>3.3. по случаям отказа в возбуждении административного дела</w:t>
            </w:r>
          </w:p>
        </w:tc>
        <w:tc>
          <w:tcPr>
            <w:tcW w:w="1395" w:type="dxa"/>
            <w:tcBorders>
              <w:top w:val="nil"/>
              <w:left w:val="nil"/>
              <w:bottom w:val="single" w:sz="4" w:space="0" w:color="auto"/>
              <w:right w:val="single" w:sz="4" w:space="0" w:color="auto"/>
            </w:tcBorders>
            <w:shd w:val="clear" w:color="auto" w:fill="FFFFFF"/>
            <w:vAlign w:val="center"/>
            <w:hideMark/>
          </w:tcPr>
          <w:p w14:paraId="37F78E48"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39D4CA2C"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18E58334"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3.4. по случаям отказа в возбуждении уголовного дела</w:t>
            </w:r>
          </w:p>
        </w:tc>
        <w:tc>
          <w:tcPr>
            <w:tcW w:w="1395" w:type="dxa"/>
            <w:tcBorders>
              <w:top w:val="nil"/>
              <w:left w:val="nil"/>
              <w:bottom w:val="single" w:sz="4" w:space="0" w:color="auto"/>
              <w:right w:val="single" w:sz="4" w:space="0" w:color="auto"/>
            </w:tcBorders>
            <w:vAlign w:val="center"/>
            <w:hideMark/>
          </w:tcPr>
          <w:p w14:paraId="37E72720"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0B3CF4E5"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335CC1C4"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3.5. для урегулирования возникшей конфликтной ситуации (например, по обращению граждан или по информации, ставшей известной в ходе рассмотрения материалов (дел) комиссией)</w:t>
            </w:r>
          </w:p>
        </w:tc>
        <w:tc>
          <w:tcPr>
            <w:tcW w:w="1395" w:type="dxa"/>
            <w:tcBorders>
              <w:top w:val="nil"/>
              <w:left w:val="nil"/>
              <w:bottom w:val="single" w:sz="4" w:space="0" w:color="auto"/>
              <w:right w:val="single" w:sz="4" w:space="0" w:color="auto"/>
            </w:tcBorders>
            <w:vAlign w:val="center"/>
            <w:hideMark/>
          </w:tcPr>
          <w:p w14:paraId="0882567F"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7A0006E4"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3C8BB5DB" w14:textId="77777777" w:rsidR="00C712C1" w:rsidRPr="00C712C1" w:rsidRDefault="00C712C1" w:rsidP="00C712C1">
            <w:pPr>
              <w:spacing w:after="200" w:line="276" w:lineRule="auto"/>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 xml:space="preserve">4. Количество материалов о результатах </w:t>
            </w:r>
            <w:proofErr w:type="gramStart"/>
            <w:r w:rsidRPr="00C712C1">
              <w:rPr>
                <w:rFonts w:ascii="Times New Roman" w:eastAsia="Calibri" w:hAnsi="Times New Roman" w:cs="Times New Roman"/>
                <w:b/>
                <w:bCs/>
                <w:color w:val="000000"/>
                <w:kern w:val="2"/>
                <w:sz w:val="24"/>
                <w:szCs w:val="24"/>
                <w:lang w:eastAsia="zh-CN" w:bidi="hi-IN"/>
              </w:rPr>
              <w:t>завершенных ВП</w:t>
            </w:r>
            <w:proofErr w:type="gramEnd"/>
            <w:r w:rsidRPr="00C712C1">
              <w:rPr>
                <w:rFonts w:ascii="Times New Roman" w:eastAsia="Calibri" w:hAnsi="Times New Roman" w:cs="Times New Roman"/>
                <w:b/>
                <w:bCs/>
                <w:color w:val="000000"/>
                <w:kern w:val="2"/>
                <w:sz w:val="24"/>
                <w:szCs w:val="24"/>
                <w:lang w:eastAsia="zh-CN" w:bidi="hi-IN"/>
              </w:rPr>
              <w:t xml:space="preserve"> поступивших в </w:t>
            </w:r>
            <w:proofErr w:type="spellStart"/>
            <w:r w:rsidRPr="00C712C1">
              <w:rPr>
                <w:rFonts w:ascii="Times New Roman" w:eastAsia="Calibri" w:hAnsi="Times New Roman" w:cs="Times New Roman"/>
                <w:b/>
                <w:bCs/>
                <w:color w:val="000000"/>
                <w:kern w:val="2"/>
                <w:sz w:val="24"/>
                <w:szCs w:val="24"/>
                <w:lang w:eastAsia="zh-CN" w:bidi="hi-IN"/>
              </w:rPr>
              <w:t>КДНиЗП</w:t>
            </w:r>
            <w:proofErr w:type="spellEnd"/>
            <w:r w:rsidRPr="00C712C1">
              <w:rPr>
                <w:rFonts w:ascii="Times New Roman" w:eastAsia="Calibri" w:hAnsi="Times New Roman" w:cs="Times New Roman"/>
                <w:b/>
                <w:bCs/>
                <w:color w:val="000000"/>
                <w:kern w:val="2"/>
                <w:sz w:val="24"/>
                <w:szCs w:val="24"/>
                <w:lang w:eastAsia="zh-CN" w:bidi="hi-IN"/>
              </w:rPr>
              <w:t xml:space="preserve"> от ОРВТ (п. 5.2.4. Порядка)</w:t>
            </w:r>
          </w:p>
        </w:tc>
        <w:tc>
          <w:tcPr>
            <w:tcW w:w="1395" w:type="dxa"/>
            <w:tcBorders>
              <w:top w:val="nil"/>
              <w:left w:val="nil"/>
              <w:bottom w:val="single" w:sz="4" w:space="0" w:color="auto"/>
              <w:right w:val="single" w:sz="4" w:space="0" w:color="auto"/>
            </w:tcBorders>
            <w:vAlign w:val="center"/>
            <w:hideMark/>
          </w:tcPr>
          <w:p w14:paraId="56CC6308" w14:textId="77777777" w:rsidR="00C712C1" w:rsidRPr="00C712C1" w:rsidRDefault="00C712C1" w:rsidP="00C712C1">
            <w:pPr>
              <w:spacing w:after="200" w:line="276" w:lineRule="auto"/>
              <w:jc w:val="center"/>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 </w:t>
            </w:r>
          </w:p>
        </w:tc>
      </w:tr>
      <w:tr w:rsidR="00C712C1" w:rsidRPr="00C712C1" w14:paraId="500CAEEC"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6E1542A0"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4.1. по административным правонарушениям</w:t>
            </w:r>
          </w:p>
        </w:tc>
        <w:tc>
          <w:tcPr>
            <w:tcW w:w="1395" w:type="dxa"/>
            <w:tcBorders>
              <w:top w:val="nil"/>
              <w:left w:val="nil"/>
              <w:bottom w:val="single" w:sz="4" w:space="0" w:color="auto"/>
              <w:right w:val="single" w:sz="4" w:space="0" w:color="auto"/>
            </w:tcBorders>
            <w:vAlign w:val="center"/>
            <w:hideMark/>
          </w:tcPr>
          <w:p w14:paraId="40A9E03F"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73CD6C96"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119F6C01"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4.2. по случаям привлечения к уголовной ответственности</w:t>
            </w:r>
          </w:p>
        </w:tc>
        <w:tc>
          <w:tcPr>
            <w:tcW w:w="1395" w:type="dxa"/>
            <w:tcBorders>
              <w:top w:val="nil"/>
              <w:left w:val="nil"/>
              <w:bottom w:val="single" w:sz="4" w:space="0" w:color="auto"/>
              <w:right w:val="single" w:sz="4" w:space="0" w:color="auto"/>
            </w:tcBorders>
            <w:vAlign w:val="center"/>
            <w:hideMark/>
          </w:tcPr>
          <w:p w14:paraId="2BFF14CB"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1EF5BCEF"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2ACBA337"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4.3. по случаям отказа в возбуждении административного дела</w:t>
            </w:r>
          </w:p>
        </w:tc>
        <w:tc>
          <w:tcPr>
            <w:tcW w:w="1395" w:type="dxa"/>
            <w:tcBorders>
              <w:top w:val="nil"/>
              <w:left w:val="nil"/>
              <w:bottom w:val="single" w:sz="4" w:space="0" w:color="auto"/>
              <w:right w:val="single" w:sz="4" w:space="0" w:color="auto"/>
            </w:tcBorders>
            <w:shd w:val="clear" w:color="auto" w:fill="FFFFFF"/>
            <w:vAlign w:val="center"/>
            <w:hideMark/>
          </w:tcPr>
          <w:p w14:paraId="61413E09"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73DFB37C"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545DD23F"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4.4. по случаям отказа в возбуждении уголовного дела</w:t>
            </w:r>
          </w:p>
        </w:tc>
        <w:tc>
          <w:tcPr>
            <w:tcW w:w="1395" w:type="dxa"/>
            <w:tcBorders>
              <w:top w:val="nil"/>
              <w:left w:val="nil"/>
              <w:bottom w:val="single" w:sz="4" w:space="0" w:color="auto"/>
              <w:right w:val="single" w:sz="4" w:space="0" w:color="auto"/>
            </w:tcBorders>
            <w:vAlign w:val="center"/>
            <w:hideMark/>
          </w:tcPr>
          <w:p w14:paraId="2E57A849"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58ECE399"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67F59A60"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4.5. для урегулирования возникшей конфликтной ситуации (например, по обращению граждан или по информации, ставшей известной в ходе рассмотрения материалов (дел) комиссией)</w:t>
            </w:r>
          </w:p>
        </w:tc>
        <w:tc>
          <w:tcPr>
            <w:tcW w:w="1395" w:type="dxa"/>
            <w:tcBorders>
              <w:top w:val="nil"/>
              <w:left w:val="nil"/>
              <w:bottom w:val="single" w:sz="4" w:space="0" w:color="auto"/>
              <w:right w:val="single" w:sz="4" w:space="0" w:color="auto"/>
            </w:tcBorders>
            <w:vAlign w:val="center"/>
            <w:hideMark/>
          </w:tcPr>
          <w:p w14:paraId="5430384E"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6941C254"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12E44791" w14:textId="77777777" w:rsidR="00C712C1" w:rsidRPr="00C712C1" w:rsidRDefault="00C712C1" w:rsidP="00C712C1">
            <w:pPr>
              <w:spacing w:after="200" w:line="276" w:lineRule="auto"/>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 xml:space="preserve">5. Количество заслушанных сообщений ведущего ВТ о результатах реализованной ВП (по случаю) на заседаниях </w:t>
            </w:r>
            <w:proofErr w:type="spellStart"/>
            <w:r w:rsidRPr="00C712C1">
              <w:rPr>
                <w:rFonts w:ascii="Times New Roman" w:eastAsia="Calibri" w:hAnsi="Times New Roman" w:cs="Times New Roman"/>
                <w:b/>
                <w:bCs/>
                <w:color w:val="000000"/>
                <w:kern w:val="2"/>
                <w:sz w:val="24"/>
                <w:szCs w:val="24"/>
                <w:lang w:eastAsia="zh-CN" w:bidi="hi-IN"/>
              </w:rPr>
              <w:t>КДНиЗП</w:t>
            </w:r>
            <w:proofErr w:type="spellEnd"/>
            <w:r w:rsidRPr="00C712C1">
              <w:rPr>
                <w:rFonts w:ascii="Times New Roman" w:eastAsia="Calibri" w:hAnsi="Times New Roman" w:cs="Times New Roman"/>
                <w:b/>
                <w:bCs/>
                <w:color w:val="000000"/>
                <w:kern w:val="2"/>
                <w:sz w:val="24"/>
                <w:szCs w:val="24"/>
                <w:lang w:eastAsia="zh-CN" w:bidi="hi-IN"/>
              </w:rPr>
              <w:t xml:space="preserve"> всего, в том числе:</w:t>
            </w:r>
          </w:p>
        </w:tc>
        <w:tc>
          <w:tcPr>
            <w:tcW w:w="1395" w:type="dxa"/>
            <w:tcBorders>
              <w:top w:val="nil"/>
              <w:left w:val="nil"/>
              <w:bottom w:val="single" w:sz="4" w:space="0" w:color="auto"/>
              <w:right w:val="single" w:sz="4" w:space="0" w:color="auto"/>
            </w:tcBorders>
            <w:vAlign w:val="center"/>
            <w:hideMark/>
          </w:tcPr>
          <w:p w14:paraId="5A9A3721" w14:textId="77777777" w:rsidR="00C712C1" w:rsidRPr="00C712C1" w:rsidRDefault="00C712C1" w:rsidP="00C712C1">
            <w:pPr>
              <w:spacing w:after="200" w:line="276" w:lineRule="auto"/>
              <w:jc w:val="center"/>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 </w:t>
            </w:r>
          </w:p>
        </w:tc>
      </w:tr>
      <w:tr w:rsidR="00C712C1" w:rsidRPr="00C712C1" w14:paraId="52A4F193"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1AC90C73"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5.1. по административным правонарушениям</w:t>
            </w:r>
          </w:p>
        </w:tc>
        <w:tc>
          <w:tcPr>
            <w:tcW w:w="1395" w:type="dxa"/>
            <w:tcBorders>
              <w:top w:val="nil"/>
              <w:left w:val="nil"/>
              <w:bottom w:val="single" w:sz="4" w:space="0" w:color="auto"/>
              <w:right w:val="single" w:sz="4" w:space="0" w:color="auto"/>
            </w:tcBorders>
            <w:vAlign w:val="center"/>
            <w:hideMark/>
          </w:tcPr>
          <w:p w14:paraId="2DEF5BE3"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4812A9AE"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1CD473A4"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5.2. по случаям привлечения к уголовной ответственности</w:t>
            </w:r>
          </w:p>
        </w:tc>
        <w:tc>
          <w:tcPr>
            <w:tcW w:w="1395" w:type="dxa"/>
            <w:tcBorders>
              <w:top w:val="nil"/>
              <w:left w:val="nil"/>
              <w:bottom w:val="single" w:sz="4" w:space="0" w:color="auto"/>
              <w:right w:val="single" w:sz="4" w:space="0" w:color="auto"/>
            </w:tcBorders>
            <w:vAlign w:val="center"/>
            <w:hideMark/>
          </w:tcPr>
          <w:p w14:paraId="1D6508E3"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17E25DAB"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0F04616A"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5.3. по случаям отказа в возбуждении административного дела</w:t>
            </w:r>
          </w:p>
        </w:tc>
        <w:tc>
          <w:tcPr>
            <w:tcW w:w="1395" w:type="dxa"/>
            <w:tcBorders>
              <w:top w:val="nil"/>
              <w:left w:val="nil"/>
              <w:bottom w:val="single" w:sz="4" w:space="0" w:color="auto"/>
              <w:right w:val="single" w:sz="4" w:space="0" w:color="auto"/>
            </w:tcBorders>
            <w:vAlign w:val="center"/>
            <w:hideMark/>
          </w:tcPr>
          <w:p w14:paraId="3619D3E2"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7C570ADB"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6230376B"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5.4. по случаям отказа в возбуждении уголовного дела</w:t>
            </w:r>
          </w:p>
        </w:tc>
        <w:tc>
          <w:tcPr>
            <w:tcW w:w="1395" w:type="dxa"/>
            <w:tcBorders>
              <w:top w:val="nil"/>
              <w:left w:val="nil"/>
              <w:bottom w:val="single" w:sz="4" w:space="0" w:color="auto"/>
              <w:right w:val="single" w:sz="4" w:space="0" w:color="auto"/>
            </w:tcBorders>
            <w:vAlign w:val="center"/>
            <w:hideMark/>
          </w:tcPr>
          <w:p w14:paraId="6ECAFCF4"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0F2FA4EB"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32487B41"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5.5. для урегулирования возникшей конфликтной ситуации (например, по обращению граждан или по информации, ставшей известной в ходе рассмотрения материалов (дел) комиссией)</w:t>
            </w:r>
          </w:p>
        </w:tc>
        <w:tc>
          <w:tcPr>
            <w:tcW w:w="1395" w:type="dxa"/>
            <w:tcBorders>
              <w:top w:val="nil"/>
              <w:left w:val="nil"/>
              <w:bottom w:val="single" w:sz="4" w:space="0" w:color="auto"/>
              <w:right w:val="single" w:sz="4" w:space="0" w:color="auto"/>
            </w:tcBorders>
            <w:vAlign w:val="center"/>
            <w:hideMark/>
          </w:tcPr>
          <w:p w14:paraId="21AD44A8"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1F8F4E8C"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31D69494" w14:textId="77777777" w:rsidR="00C712C1" w:rsidRPr="00C712C1" w:rsidRDefault="00C712C1" w:rsidP="00C712C1">
            <w:pPr>
              <w:spacing w:after="200" w:line="276" w:lineRule="auto"/>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6. Результаты завершенных восстановительных программ (всего):</w:t>
            </w:r>
          </w:p>
        </w:tc>
        <w:tc>
          <w:tcPr>
            <w:tcW w:w="1395" w:type="dxa"/>
            <w:tcBorders>
              <w:top w:val="nil"/>
              <w:left w:val="nil"/>
              <w:bottom w:val="single" w:sz="4" w:space="0" w:color="auto"/>
              <w:right w:val="single" w:sz="4" w:space="0" w:color="auto"/>
            </w:tcBorders>
            <w:vAlign w:val="center"/>
            <w:hideMark/>
          </w:tcPr>
          <w:p w14:paraId="100EB701" w14:textId="77777777" w:rsidR="00C712C1" w:rsidRPr="00C712C1" w:rsidRDefault="00C712C1" w:rsidP="00C712C1">
            <w:pPr>
              <w:spacing w:after="200" w:line="276" w:lineRule="auto"/>
              <w:jc w:val="center"/>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 </w:t>
            </w:r>
          </w:p>
        </w:tc>
      </w:tr>
      <w:tr w:rsidR="00C712C1" w:rsidRPr="00C712C1" w14:paraId="5A6C8AC4"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57C518A4"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6.1. заключен примирительный договор</w:t>
            </w:r>
          </w:p>
        </w:tc>
        <w:tc>
          <w:tcPr>
            <w:tcW w:w="1395" w:type="dxa"/>
            <w:tcBorders>
              <w:top w:val="nil"/>
              <w:left w:val="nil"/>
              <w:bottom w:val="single" w:sz="4" w:space="0" w:color="auto"/>
              <w:right w:val="single" w:sz="4" w:space="0" w:color="auto"/>
            </w:tcBorders>
            <w:vAlign w:val="center"/>
            <w:hideMark/>
          </w:tcPr>
          <w:p w14:paraId="3F4F25DE"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3AA4F445"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1114683C"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6.2. принесены извинения</w:t>
            </w:r>
          </w:p>
        </w:tc>
        <w:tc>
          <w:tcPr>
            <w:tcW w:w="1395" w:type="dxa"/>
            <w:tcBorders>
              <w:top w:val="nil"/>
              <w:left w:val="nil"/>
              <w:bottom w:val="single" w:sz="4" w:space="0" w:color="auto"/>
              <w:right w:val="single" w:sz="4" w:space="0" w:color="auto"/>
            </w:tcBorders>
            <w:vAlign w:val="center"/>
            <w:hideMark/>
          </w:tcPr>
          <w:p w14:paraId="56EF6FE8"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12D851BA"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653BBE80"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6.3. возмещен материальный ущерб</w:t>
            </w:r>
          </w:p>
        </w:tc>
        <w:tc>
          <w:tcPr>
            <w:tcW w:w="1395" w:type="dxa"/>
            <w:tcBorders>
              <w:top w:val="nil"/>
              <w:left w:val="nil"/>
              <w:bottom w:val="single" w:sz="4" w:space="0" w:color="auto"/>
              <w:right w:val="single" w:sz="4" w:space="0" w:color="auto"/>
            </w:tcBorders>
            <w:vAlign w:val="center"/>
            <w:hideMark/>
          </w:tcPr>
          <w:p w14:paraId="4008209F"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145A4AC3"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0FC3F782"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6.4. иное</w:t>
            </w:r>
          </w:p>
        </w:tc>
        <w:tc>
          <w:tcPr>
            <w:tcW w:w="1395" w:type="dxa"/>
            <w:tcBorders>
              <w:top w:val="nil"/>
              <w:left w:val="nil"/>
              <w:bottom w:val="single" w:sz="4" w:space="0" w:color="auto"/>
              <w:right w:val="single" w:sz="4" w:space="0" w:color="auto"/>
            </w:tcBorders>
            <w:vAlign w:val="center"/>
            <w:hideMark/>
          </w:tcPr>
          <w:p w14:paraId="6BFAECC6"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2ABD6EAC"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66F2E4CB" w14:textId="77777777" w:rsidR="00C712C1" w:rsidRPr="00C712C1" w:rsidRDefault="00C712C1" w:rsidP="00C712C1">
            <w:pPr>
              <w:spacing w:after="200" w:line="276" w:lineRule="auto"/>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7. Количество повторных противоправных деяний из числа участников завершенных ВП всего, в том числе:</w:t>
            </w:r>
          </w:p>
        </w:tc>
        <w:tc>
          <w:tcPr>
            <w:tcW w:w="1395" w:type="dxa"/>
            <w:tcBorders>
              <w:top w:val="nil"/>
              <w:left w:val="nil"/>
              <w:bottom w:val="single" w:sz="4" w:space="0" w:color="auto"/>
              <w:right w:val="single" w:sz="4" w:space="0" w:color="auto"/>
            </w:tcBorders>
            <w:vAlign w:val="center"/>
            <w:hideMark/>
          </w:tcPr>
          <w:p w14:paraId="0F40244E" w14:textId="77777777" w:rsidR="00C712C1" w:rsidRPr="00C712C1" w:rsidRDefault="00C712C1" w:rsidP="00C712C1">
            <w:pPr>
              <w:spacing w:after="200" w:line="276" w:lineRule="auto"/>
              <w:jc w:val="center"/>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 </w:t>
            </w:r>
          </w:p>
        </w:tc>
      </w:tr>
      <w:tr w:rsidR="00C712C1" w:rsidRPr="00C712C1" w14:paraId="1F8CD9ED"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404B8803"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lastRenderedPageBreak/>
              <w:t>7.1. по административным правонарушениям</w:t>
            </w:r>
          </w:p>
        </w:tc>
        <w:tc>
          <w:tcPr>
            <w:tcW w:w="1395" w:type="dxa"/>
            <w:tcBorders>
              <w:top w:val="nil"/>
              <w:left w:val="nil"/>
              <w:bottom w:val="single" w:sz="4" w:space="0" w:color="auto"/>
              <w:right w:val="single" w:sz="4" w:space="0" w:color="auto"/>
            </w:tcBorders>
            <w:vAlign w:val="center"/>
            <w:hideMark/>
          </w:tcPr>
          <w:p w14:paraId="2CADB887"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20D928B7"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79912C7D"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7.2. по случаям привлечения к уголовной ответственности</w:t>
            </w:r>
          </w:p>
        </w:tc>
        <w:tc>
          <w:tcPr>
            <w:tcW w:w="1395" w:type="dxa"/>
            <w:tcBorders>
              <w:top w:val="nil"/>
              <w:left w:val="nil"/>
              <w:bottom w:val="single" w:sz="4" w:space="0" w:color="auto"/>
              <w:right w:val="single" w:sz="4" w:space="0" w:color="auto"/>
            </w:tcBorders>
            <w:vAlign w:val="center"/>
            <w:hideMark/>
          </w:tcPr>
          <w:p w14:paraId="5164BDFB"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46F5E33D"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45FBC8DA"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7.3. по случаям отказа в возбуждении административного дела</w:t>
            </w:r>
          </w:p>
        </w:tc>
        <w:tc>
          <w:tcPr>
            <w:tcW w:w="1395" w:type="dxa"/>
            <w:tcBorders>
              <w:top w:val="nil"/>
              <w:left w:val="nil"/>
              <w:bottom w:val="single" w:sz="4" w:space="0" w:color="auto"/>
              <w:right w:val="single" w:sz="4" w:space="0" w:color="auto"/>
            </w:tcBorders>
            <w:vAlign w:val="center"/>
            <w:hideMark/>
          </w:tcPr>
          <w:p w14:paraId="67551AE6"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7B911ABF"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621B7466"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7.4. по случаям отказа в возбуждении уголовного дела</w:t>
            </w:r>
          </w:p>
        </w:tc>
        <w:tc>
          <w:tcPr>
            <w:tcW w:w="1395" w:type="dxa"/>
            <w:tcBorders>
              <w:top w:val="nil"/>
              <w:left w:val="nil"/>
              <w:bottom w:val="single" w:sz="4" w:space="0" w:color="auto"/>
              <w:right w:val="single" w:sz="4" w:space="0" w:color="auto"/>
            </w:tcBorders>
            <w:vAlign w:val="center"/>
            <w:hideMark/>
          </w:tcPr>
          <w:p w14:paraId="524D53B5"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1D812EC1"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08BC02FB" w14:textId="77777777" w:rsidR="00C712C1" w:rsidRPr="00C712C1" w:rsidRDefault="00C712C1" w:rsidP="00C712C1">
            <w:pPr>
              <w:spacing w:after="200" w:line="276" w:lineRule="auto"/>
              <w:rPr>
                <w:rFonts w:ascii="Times New Roman" w:eastAsia="Calibri" w:hAnsi="Times New Roman" w:cs="Times New Roman"/>
                <w:b/>
                <w:bCs/>
                <w:color w:val="000000"/>
                <w:kern w:val="2"/>
                <w:sz w:val="24"/>
                <w:szCs w:val="24"/>
                <w:lang w:eastAsia="zh-CN" w:bidi="hi-IN"/>
              </w:rPr>
            </w:pPr>
            <w:r w:rsidRPr="00C712C1">
              <w:rPr>
                <w:rFonts w:ascii="Times New Roman" w:eastAsia="Calibri" w:hAnsi="Times New Roman" w:cs="Times New Roman"/>
                <w:b/>
                <w:bCs/>
                <w:color w:val="000000"/>
                <w:kern w:val="2"/>
                <w:sz w:val="24"/>
                <w:szCs w:val="24"/>
                <w:lang w:eastAsia="zh-CN" w:bidi="hi-IN"/>
              </w:rPr>
              <w:t>8. Количество заявок, по которым ВП не начаты всего, в том числе по причинам:</w:t>
            </w:r>
          </w:p>
        </w:tc>
        <w:tc>
          <w:tcPr>
            <w:tcW w:w="1395" w:type="dxa"/>
            <w:tcBorders>
              <w:top w:val="nil"/>
              <w:left w:val="nil"/>
              <w:bottom w:val="single" w:sz="4" w:space="0" w:color="auto"/>
              <w:right w:val="single" w:sz="4" w:space="0" w:color="auto"/>
            </w:tcBorders>
            <w:vAlign w:val="center"/>
            <w:hideMark/>
          </w:tcPr>
          <w:p w14:paraId="2FCB18BF" w14:textId="77777777" w:rsidR="00C712C1" w:rsidRPr="00C712C1" w:rsidRDefault="00C712C1" w:rsidP="00C712C1">
            <w:pPr>
              <w:spacing w:after="200" w:line="276" w:lineRule="auto"/>
              <w:jc w:val="center"/>
              <w:rPr>
                <w:rFonts w:ascii="Times New Roman" w:eastAsia="Calibri" w:hAnsi="Times New Roman" w:cs="Times New Roman"/>
                <w:b/>
                <w:bCs/>
                <w:kern w:val="2"/>
                <w:sz w:val="24"/>
                <w:szCs w:val="24"/>
                <w:lang w:eastAsia="zh-CN" w:bidi="hi-IN"/>
              </w:rPr>
            </w:pPr>
            <w:r w:rsidRPr="00C712C1">
              <w:rPr>
                <w:rFonts w:ascii="Times New Roman" w:eastAsia="Calibri" w:hAnsi="Times New Roman" w:cs="Times New Roman"/>
                <w:b/>
                <w:bCs/>
                <w:kern w:val="2"/>
                <w:sz w:val="24"/>
                <w:szCs w:val="24"/>
                <w:lang w:eastAsia="zh-CN" w:bidi="hi-IN"/>
              </w:rPr>
              <w:t> </w:t>
            </w:r>
          </w:p>
        </w:tc>
      </w:tr>
      <w:tr w:rsidR="00C712C1" w:rsidRPr="00C712C1" w14:paraId="36202B0B"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7FEB7402"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8.1. участники отказались от участия в примирительной встрече</w:t>
            </w:r>
          </w:p>
        </w:tc>
        <w:tc>
          <w:tcPr>
            <w:tcW w:w="1395" w:type="dxa"/>
            <w:tcBorders>
              <w:top w:val="nil"/>
              <w:left w:val="nil"/>
              <w:bottom w:val="single" w:sz="4" w:space="0" w:color="auto"/>
              <w:right w:val="single" w:sz="4" w:space="0" w:color="auto"/>
            </w:tcBorders>
            <w:vAlign w:val="center"/>
            <w:hideMark/>
          </w:tcPr>
          <w:p w14:paraId="06CE5F06"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72E531CF"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0B2011E0"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8.2. законные представители несовершеннолетних не дали согласие на участие их детей в ВП</w:t>
            </w:r>
          </w:p>
        </w:tc>
        <w:tc>
          <w:tcPr>
            <w:tcW w:w="1395" w:type="dxa"/>
            <w:tcBorders>
              <w:top w:val="nil"/>
              <w:left w:val="nil"/>
              <w:bottom w:val="single" w:sz="4" w:space="0" w:color="auto"/>
              <w:right w:val="single" w:sz="4" w:space="0" w:color="auto"/>
            </w:tcBorders>
            <w:vAlign w:val="center"/>
            <w:hideMark/>
          </w:tcPr>
          <w:p w14:paraId="685A7FC9"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r w:rsidR="00C712C1" w:rsidRPr="00C712C1" w14:paraId="1F19522E" w14:textId="77777777" w:rsidTr="00C712C1">
        <w:trPr>
          <w:trHeight w:val="20"/>
        </w:trPr>
        <w:tc>
          <w:tcPr>
            <w:tcW w:w="8115" w:type="dxa"/>
            <w:tcBorders>
              <w:top w:val="nil"/>
              <w:left w:val="single" w:sz="4" w:space="0" w:color="auto"/>
              <w:bottom w:val="single" w:sz="4" w:space="0" w:color="auto"/>
              <w:right w:val="single" w:sz="4" w:space="0" w:color="auto"/>
            </w:tcBorders>
            <w:vAlign w:val="bottom"/>
            <w:hideMark/>
          </w:tcPr>
          <w:p w14:paraId="5DB4D2B3" w14:textId="77777777" w:rsidR="00C712C1" w:rsidRPr="00C712C1" w:rsidRDefault="00C712C1" w:rsidP="00C712C1">
            <w:pPr>
              <w:spacing w:after="200" w:line="276" w:lineRule="auto"/>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8.3. иное (заявки не соответствовали критериям отбора, нарушены сроки и др.,)</w:t>
            </w:r>
          </w:p>
        </w:tc>
        <w:tc>
          <w:tcPr>
            <w:tcW w:w="1395" w:type="dxa"/>
            <w:tcBorders>
              <w:top w:val="nil"/>
              <w:left w:val="nil"/>
              <w:bottom w:val="single" w:sz="4" w:space="0" w:color="auto"/>
              <w:right w:val="single" w:sz="4" w:space="0" w:color="auto"/>
            </w:tcBorders>
            <w:shd w:val="clear" w:color="auto" w:fill="FFFFFF"/>
            <w:vAlign w:val="center"/>
            <w:hideMark/>
          </w:tcPr>
          <w:p w14:paraId="7D040AA5" w14:textId="77777777" w:rsidR="00C712C1" w:rsidRPr="00C712C1" w:rsidRDefault="00C712C1" w:rsidP="00C712C1">
            <w:pPr>
              <w:spacing w:after="200" w:line="276" w:lineRule="auto"/>
              <w:jc w:val="center"/>
              <w:rPr>
                <w:rFonts w:ascii="Times New Roman" w:eastAsia="Calibri" w:hAnsi="Times New Roman" w:cs="Times New Roman"/>
                <w:color w:val="000000"/>
                <w:kern w:val="2"/>
                <w:sz w:val="24"/>
                <w:szCs w:val="24"/>
                <w:lang w:eastAsia="zh-CN" w:bidi="hi-IN"/>
              </w:rPr>
            </w:pPr>
            <w:r w:rsidRPr="00C712C1">
              <w:rPr>
                <w:rFonts w:ascii="Times New Roman" w:eastAsia="Calibri" w:hAnsi="Times New Roman" w:cs="Times New Roman"/>
                <w:color w:val="000000"/>
                <w:kern w:val="2"/>
                <w:sz w:val="24"/>
                <w:szCs w:val="24"/>
                <w:lang w:eastAsia="zh-CN" w:bidi="hi-IN"/>
              </w:rPr>
              <w:t> </w:t>
            </w:r>
          </w:p>
        </w:tc>
      </w:tr>
    </w:tbl>
    <w:p w14:paraId="29727A77" w14:textId="77777777" w:rsidR="00C712C1" w:rsidRPr="00C712C1" w:rsidRDefault="00C712C1" w:rsidP="00C712C1">
      <w:pPr>
        <w:spacing w:after="0" w:line="240" w:lineRule="auto"/>
        <w:jc w:val="both"/>
        <w:rPr>
          <w:rFonts w:ascii="Calibri" w:eastAsia="Calibri" w:hAnsi="Calibri" w:cs="Calibri"/>
          <w:sz w:val="28"/>
          <w:szCs w:val="28"/>
          <w:lang w:eastAsia="ru-RU"/>
        </w:rPr>
      </w:pPr>
    </w:p>
    <w:p w14:paraId="15AF35C0" w14:textId="77777777" w:rsidR="00AC0F49" w:rsidRDefault="00AC0F49"/>
    <w:sectPr w:rsidR="00AC0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74D3"/>
    <w:multiLevelType w:val="hybridMultilevel"/>
    <w:tmpl w:val="05029460"/>
    <w:lvl w:ilvl="0" w:tplc="7AE4E7C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15:restartNumberingAfterBreak="0">
    <w:nsid w:val="0E2D15DC"/>
    <w:multiLevelType w:val="hybridMultilevel"/>
    <w:tmpl w:val="E0F495D0"/>
    <w:lvl w:ilvl="0" w:tplc="7AE4E7C2">
      <w:start w:val="1"/>
      <w:numFmt w:val="bullet"/>
      <w:lvlText w:val=""/>
      <w:lvlJc w:val="left"/>
      <w:pPr>
        <w:ind w:left="14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C1055B6"/>
    <w:multiLevelType w:val="hybridMultilevel"/>
    <w:tmpl w:val="FF66A9D8"/>
    <w:lvl w:ilvl="0" w:tplc="7AE4E7C2">
      <w:start w:val="1"/>
      <w:numFmt w:val="bullet"/>
      <w:lvlText w:val=""/>
      <w:lvlJc w:val="left"/>
      <w:pPr>
        <w:ind w:left="14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DCF4FCC"/>
    <w:multiLevelType w:val="hybridMultilevel"/>
    <w:tmpl w:val="BAC6E3A8"/>
    <w:lvl w:ilvl="0" w:tplc="5E1E3BC8">
      <w:start w:val="1"/>
      <w:numFmt w:val="decimal"/>
      <w:lvlText w:val="2.2.%1."/>
      <w:lvlJc w:val="left"/>
      <w:pPr>
        <w:ind w:left="720" w:hanging="360"/>
      </w:pPr>
      <w:rPr>
        <w:b w:val="0"/>
        <w:i w:val="0"/>
        <w:strike w:val="0"/>
        <w:dstrike w:val="0"/>
        <w:color w:val="000000"/>
        <w:sz w:val="28"/>
        <w:szCs w:val="28"/>
        <w:u w:val="none" w:color="000000"/>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2485F32"/>
    <w:multiLevelType w:val="hybridMultilevel"/>
    <w:tmpl w:val="C36A60C2"/>
    <w:lvl w:ilvl="0" w:tplc="7AE4E7C2">
      <w:start w:val="1"/>
      <w:numFmt w:val="bullet"/>
      <w:lvlText w:val=""/>
      <w:lvlJc w:val="left"/>
      <w:pPr>
        <w:ind w:left="14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6745F0B"/>
    <w:multiLevelType w:val="multilevel"/>
    <w:tmpl w:val="88FC9FA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15:restartNumberingAfterBreak="0">
    <w:nsid w:val="27B90DCB"/>
    <w:multiLevelType w:val="hybridMultilevel"/>
    <w:tmpl w:val="B8BC7F5A"/>
    <w:lvl w:ilvl="0" w:tplc="7EA29F56">
      <w:start w:val="1"/>
      <w:numFmt w:val="decimal"/>
      <w:lvlText w:val="2.3.%1."/>
      <w:lvlJc w:val="left"/>
      <w:pPr>
        <w:ind w:left="1429" w:hanging="360"/>
      </w:pPr>
      <w:rPr>
        <w:b w:val="0"/>
        <w:i w:val="0"/>
        <w:strike w:val="0"/>
        <w:dstrike w:val="0"/>
        <w:color w:val="000000"/>
        <w:sz w:val="28"/>
        <w:szCs w:val="28"/>
        <w:u w:val="none" w:color="000000"/>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B27617F"/>
    <w:multiLevelType w:val="hybridMultilevel"/>
    <w:tmpl w:val="8E5491B2"/>
    <w:lvl w:ilvl="0" w:tplc="ED6CEA5C">
      <w:start w:val="1"/>
      <w:numFmt w:val="bullet"/>
      <w:lvlText w:val=""/>
      <w:lvlJc w:val="left"/>
      <w:pPr>
        <w:ind w:left="1778" w:hanging="360"/>
      </w:pPr>
      <w:rPr>
        <w:rFonts w:ascii="Symbol" w:hAnsi="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15:restartNumberingAfterBreak="0">
    <w:nsid w:val="725A3DED"/>
    <w:multiLevelType w:val="hybridMultilevel"/>
    <w:tmpl w:val="C2387510"/>
    <w:lvl w:ilvl="0" w:tplc="378085EA">
      <w:start w:val="8"/>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72F916D5"/>
    <w:multiLevelType w:val="hybridMultilevel"/>
    <w:tmpl w:val="555E5928"/>
    <w:lvl w:ilvl="0" w:tplc="7AE4E7C2">
      <w:start w:val="1"/>
      <w:numFmt w:val="bullet"/>
      <w:lvlText w:val=""/>
      <w:lvlJc w:val="left"/>
      <w:pPr>
        <w:ind w:left="14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7C22D00"/>
    <w:multiLevelType w:val="hybridMultilevel"/>
    <w:tmpl w:val="46DCBE4E"/>
    <w:lvl w:ilvl="0" w:tplc="7AE4E7C2">
      <w:start w:val="1"/>
      <w:numFmt w:val="bullet"/>
      <w:lvlText w:val=""/>
      <w:lvlJc w:val="left"/>
      <w:pPr>
        <w:ind w:left="14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49"/>
    <w:rsid w:val="00AC0F49"/>
    <w:rsid w:val="00C71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DF1C7-7F28-44EF-BFAC-E0F64A08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C712C1"/>
    <w:pPr>
      <w:spacing w:after="0" w:line="240" w:lineRule="auto"/>
      <w:ind w:firstLine="709"/>
      <w:jc w:val="both"/>
    </w:pPr>
    <w:rPr>
      <w:rFonts w:ascii="Times New Roman" w:eastAsia="Calibri" w:hAnsi="Times New Roman" w:cs="Calibri"/>
      <w:kern w:val="2"/>
      <w:sz w:val="28"/>
      <w:szCs w:val="28"/>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C712C1"/>
    <w:pPr>
      <w:spacing w:after="0" w:line="240" w:lineRule="auto"/>
      <w:ind w:firstLine="709"/>
      <w:jc w:val="both"/>
    </w:pPr>
    <w:rPr>
      <w:rFonts w:ascii="Times New Roman" w:eastAsia="Calibri" w:hAnsi="Times New Roman" w:cs="Calibri"/>
      <w:kern w:val="2"/>
      <w:sz w:val="28"/>
      <w:szCs w:val="28"/>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2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6003</Words>
  <Characters>34219</Characters>
  <Application>Microsoft Office Word</Application>
  <DocSecurity>0</DocSecurity>
  <Lines>285</Lines>
  <Paragraphs>80</Paragraphs>
  <ScaleCrop>false</ScaleCrop>
  <Company/>
  <LinksUpToDate>false</LinksUpToDate>
  <CharactersWithSpaces>40142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Малтакова Валерия Валерьевна</dc:creator>
  <cp:keywords/>
  <dc:description/>
  <cp:lastModifiedBy>Малтакова Валерия Валерьевна</cp:lastModifiedBy>
  <cp:revision>3</cp:revision>
  <dcterms:created xsi:type="dcterms:W3CDTF">2025-03-04T11:44:00Z</dcterms:created>
  <dcterms:modified xsi:type="dcterms:W3CDTF">2025-03-04T11:45:00Z</dcterms:modified>
</cp:coreProperties>
</file>