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182EFF29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№3</w:t>
      </w:r>
      <w:r w:rsidR="00993448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0AF83D6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589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мая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3503756D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№ </w:t>
      </w:r>
      <w:r w:rsidRPr="00D95589">
        <w:rPr>
          <w:rFonts w:ascii="Times New Roman" w:eastAsia="Calibri" w:hAnsi="Times New Roman" w:cs="Times New Roman"/>
          <w:sz w:val="24"/>
          <w:szCs w:val="24"/>
        </w:rPr>
        <w:t>2</w:t>
      </w:r>
      <w:r w:rsidR="00D95589" w:rsidRPr="00D95589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DFF821D" w14:textId="77777777" w:rsidR="00993448" w:rsidRPr="00993448" w:rsidRDefault="00993448" w:rsidP="009934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8054944"/>
      <w:r w:rsidRPr="00993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летнего труда, отдыха и оздоровления </w:t>
      </w:r>
    </w:p>
    <w:p w14:paraId="2E2F718C" w14:textId="77777777" w:rsidR="00993448" w:rsidRPr="00993448" w:rsidRDefault="00993448" w:rsidP="009934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несовершеннолетних, находящихся в социально опасном положении, </w:t>
      </w:r>
    </w:p>
    <w:p w14:paraId="6D23C79F" w14:textId="77777777" w:rsidR="00993448" w:rsidRPr="00993448" w:rsidRDefault="00993448" w:rsidP="0099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состоящих на всех видах профилактического учета </w:t>
      </w:r>
    </w:p>
    <w:bookmarkEnd w:id="0"/>
    <w:p w14:paraId="1E101E9C" w14:textId="77777777" w:rsidR="00A5172D" w:rsidRPr="00D9558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F9355" w14:textId="288D99D3" w:rsidR="00D95589" w:rsidRPr="002961DD" w:rsidRDefault="00D95589" w:rsidP="00D9558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993448">
        <w:rPr>
          <w:rFonts w:ascii="Times New Roman" w:eastAsia="Calibri" w:hAnsi="Times New Roman" w:cs="Times New Roman"/>
          <w:sz w:val="24"/>
          <w:szCs w:val="24"/>
        </w:rPr>
        <w:t>органов и учреждения системы профилактики безнадзорности и правонарушений несовершеннолетних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1DD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66FEC578" w14:textId="121FF195" w:rsidR="00A5172D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4E80C4" w14:textId="53A39E2F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Департамента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Нефтеюганского района в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летний период 2024 года на территории района 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запланирована работа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 организаций отдыха и оздоровления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EAE8B7C" w14:textId="2658F270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- 13 лагерей с дневным пребыванием детей при общеобразовательных учреждениях во всех поселениях района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929FB4C" w14:textId="3D5968C9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 лагеря при дошкольных учреждениях в г.п.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Пойковский на базе НРМБ ДОУ "Д/с "В гостях у сказки" и НРМ ДОБУ "ЦРР-д/с "Теремок;</w:t>
      </w:r>
    </w:p>
    <w:p w14:paraId="0A9A8661" w14:textId="77777777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- 2 лагеря при учреждениях дополнительного образования детей в гп.Пойковский: творческого профиля «Центр развития творчества детей и юношества» и спортивного профиля «НРМБУ ДО СШ Нептун»;</w:t>
      </w:r>
    </w:p>
    <w:p w14:paraId="6521DCB3" w14:textId="77777777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- 4 лагеря с дневным пребыванием детей открываются совместно с общественными и некоммерческими организациями:</w:t>
      </w:r>
    </w:p>
    <w:p w14:paraId="5F1CB856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НРМО БУ «ПСОШ №2» совместно с автономной некоммерческой организацией «Центр инициатив «Добрый дом» - охват 30 детей;</w:t>
      </w:r>
    </w:p>
    <w:p w14:paraId="6BD89800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НРМОБУ «Сингапайская СОШ» с автономной некоммерческой организацией «Приютом для животных «Верный друг» - охват 30 детей;</w:t>
      </w:r>
    </w:p>
    <w:p w14:paraId="6F4C3341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МОБУ «ПСОШ № 1» совместно с автономной некоммерческой организацией «Мастерская семейных ценностей «КОЖкин дом» - 30 детей</w:t>
      </w:r>
    </w:p>
    <w:p w14:paraId="59573D2C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НРМОБУ «Салымская СОШ № 1» совместно с Приходом Храма в честь святых первоверховных апостолов Петра и Павла – охват 30 детей.</w:t>
      </w:r>
    </w:p>
    <w:p w14:paraId="3212CDB4" w14:textId="120EAF55" w:rsidR="00A37FB8" w:rsidRPr="00A37FB8" w:rsidRDefault="00A37FB8" w:rsidP="00DF4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4 палаточных лагеря на территории образовательных учреждений, с охватом 60 детей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«ПСОШ №4» гп. Пойковский -15 </w:t>
      </w:r>
      <w:proofErr w:type="gramStart"/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Сентябрьская СОШ» - 15 детей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«Лемпинская СОШ» -15 детей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«Каркатеевская СОШ» -15 детей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66A403E" w14:textId="58690381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5 лагерей труда и отдыха, с охватом 85 подростков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базе следующих учреждений: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52F59CD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«Салымская СОШ № 1» по программе «Новое поколение» -30 детей;</w:t>
      </w:r>
    </w:p>
    <w:p w14:paraId="0494C7B2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«Чеускинская СОШ» по программе «Лето на старте» -10 детей;</w:t>
      </w:r>
    </w:p>
    <w:p w14:paraId="5ABDB04F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«Куть-Яхская СОШ» по программе «Отличное лето с «Движением первых» -10 детей;</w:t>
      </w:r>
    </w:p>
    <w:p w14:paraId="3A21ACD4" w14:textId="77777777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«Сингапайская СОШ» по программе «Энергия» -10 детей;</w:t>
      </w:r>
    </w:p>
    <w:p w14:paraId="38F00A99" w14:textId="5FCE831F" w:rsidR="00A37FB8" w:rsidRPr="00A37FB8" w:rsidRDefault="00A37FB8" w:rsidP="00A37F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«Салымская СОШ № 2» по программе «Импульс» - 25 детей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еализация данной программы будет проходить совместно с АНО «Институт археологии Севера» в рамках археологических раскопок на берегу озера «Сырковый сор»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BD3514B" w14:textId="650926FD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В первую смену с 01.06. – 29.06.2024 года отработает 15 лагерей с дневным пребыванием детей, 1 палаточный и 3 труда и отдыха с общим охватом 530 детей, из них детей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находящихся в социально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опасном положении (СОП)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состоящих на учете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ОМВД России по Нефтеюганскому району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- 10 человек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4E28F8D" w14:textId="13D223F1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вторую смену с 24.06 - 17.07.2024 года 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будут работать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лагеря с дневным пребыванием детей, 3 палаточных лагеря, 1 труда и отдыха с общим охватом 210 детей, из них детей СОП и состоящих на учете - 4 человека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2A9DDE1" w14:textId="06CBD0CD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третью смену с 31.07. - 23.08.2024 года 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запланирована работа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лагер</w:t>
      </w:r>
      <w:r w:rsidR="00DF47D7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дневным пребыванием детей и 1 лагерь труда и отдыха с общим охватом 140 детей, из них детей СОП и состоящих на учете - 8 человек.</w:t>
      </w:r>
    </w:p>
    <w:p w14:paraId="6E83908E" w14:textId="757C562F" w:rsid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в лагерях с дневным пребыванием отдохнет 880 детей, из них детей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категории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СОП и состоящих на учете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ОМВД России по Нефтеюганскому району 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- 22 человека.</w:t>
      </w:r>
    </w:p>
    <w:p w14:paraId="602331A0" w14:textId="49038538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организации отдыха несовершеннолетних Нефтеюганского района, в том числе находящихся в социально-опасном положении, состоящих на всех видах профилактического учета, в течение летнего каникулярного периода 2024 года на базе учреждений культуры и спорта Нефтеюганского района запланирована организация 11 площадок кратковременного пребывания (14 смен) с охватом 261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ребенок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реализация игровых программ на 6 дворовых площадках (10 смен) с охватом 750 детей.</w:t>
      </w:r>
    </w:p>
    <w:p w14:paraId="4133BFFC" w14:textId="30EF85EE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отчетную дату, 176 несовершеннолетних, предварительно записались для посещения площадок кратковременного пребывания на базе учреждений культуры, в том числе из них 23 несовершеннолетних состоящих на профилактическо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в органах и учреждениях системы профилактики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(июнь – 12 чел., июль – 7 чел., август – 8 чел.). Некоторые из детей сп. Куть-Ях и сп. Салым планируют посещать несколько смен досуговых площадок. </w:t>
      </w:r>
    </w:p>
    <w:p w14:paraId="665C888A" w14:textId="71E585EC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>На базе спортивных комплексов БУНР «Ц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ентр спорта и культуры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запланирована организация работы 6 досуговых площадок (15 смен) с охватом 515 несовершеннолетних. На базе НРБУ ДО спортивной школы «Нептун» запланирована организация лагеря с дневным пребыванием детей в рамках учебно-тренировочного сбора, количество участников - 60 детей. Общий охват составит около 575 человек, в том числе 22 несовершеннолетних, находящихся в социально опасном положении, </w:t>
      </w:r>
    </w:p>
    <w:p w14:paraId="06EF0C73" w14:textId="77777777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>Тематика досуговых площадок разнообразная, направлена на совершенствование личностного роста детей и подростков, формирование и развитие интеллектуальных, творческих способностей детей, формирование культуры здорового и безопасного образа жизни.</w:t>
      </w:r>
    </w:p>
    <w:p w14:paraId="1BBD43FD" w14:textId="77777777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>В ходе летней каникулярной кампании планируется провести около 900 культурно-досуговых мероприятий, с ориентировочным охватом участников - 16 000 посещений, а также около 250 физкультурно-спортивных мероприятий, с привлечением более 1600 человек.</w:t>
      </w:r>
    </w:p>
    <w:p w14:paraId="0ACB8EE9" w14:textId="765C36A1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данным 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по делам молодежи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Нефтеюганского района в</w:t>
      </w:r>
      <w:r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молодежный трудовой отряд муниципального образования Нефтеюганский район в период летних каникул будет трудоустроено 299 человек (подсобные рабочие, вожатые, аниматоры). Работой в поселенческих молодежных трудовых отрядов будет обеспечено 88 человек.</w:t>
      </w:r>
    </w:p>
    <w:p w14:paraId="3E364222" w14:textId="7DDBE0C1" w:rsidR="003B4C1B" w:rsidRPr="003B4C1B" w:rsidRDefault="003B4C1B" w:rsidP="003B4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предварительным данным планируется трудоустроить в летний период не менее </w:t>
      </w:r>
      <w:r w:rsidR="008E2FC7">
        <w:rPr>
          <w:rFonts w:ascii="Times New Roman" w:eastAsia="Calibri" w:hAnsi="Times New Roman" w:cs="Times New Roman"/>
          <w:sz w:val="24"/>
          <w:szCs w:val="24"/>
          <w:lang w:eastAsia="ru-RU"/>
        </w:rPr>
        <w:t>10 несовершеннолетних, с кем проводится индивидуальная профилактическая работа.</w:t>
      </w:r>
    </w:p>
    <w:p w14:paraId="465A4BE4" w14:textId="7B1BCB37" w:rsidR="003B4C1B" w:rsidRDefault="008E2FC7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Кроме этого,</w:t>
      </w:r>
      <w:r w:rsidR="003B4C1B" w:rsidRPr="003B4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будет организована работа 14 дворовых площадок с планируемым охватом 1500 человек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посещение которых свободное, без предварительной записи.</w:t>
      </w:r>
    </w:p>
    <w:p w14:paraId="413A1C24" w14:textId="54E3A569" w:rsidR="00A37FB8" w:rsidRPr="00A37FB8" w:rsidRDefault="008E2FC7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организации досуга, оздоровления и занятости несовершеннолетних, в том числе находящихся в социально опасном положении, в летний период 2024 года в учреждениях социального обслуживания (БУ «Нефтеюганский районный комплексный центр социального обслуживания населения», БУ «Нефтеюганский реабилитационный центр») будут организованы площадки краткосрочного пребывания.</w:t>
      </w:r>
    </w:p>
    <w:p w14:paraId="2432DEE5" w14:textId="152B10A8" w:rsidR="00A37FB8" w:rsidRPr="00A37FB8" w:rsidRDefault="00F87432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БУ «Нефтеюганский реабилитационный центр» (далее – </w:t>
      </w:r>
      <w:r w:rsidR="008E2FC7">
        <w:rPr>
          <w:rFonts w:ascii="Times New Roman" w:eastAsia="Calibri" w:hAnsi="Times New Roman" w:cs="Times New Roman"/>
          <w:sz w:val="24"/>
          <w:szCs w:val="24"/>
          <w:lang w:eastAsia="ru-RU"/>
        </w:rPr>
        <w:t>Реабилитационный центр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отдых и оздоровление несовершеннолетних получателей социальных услуг будет организован для детей-инвалидов, детей, испытывающих трудности в социальной адаптации, детей, находящихся в трудной жизненной ситуации или социально опасном положении, в возрасте от 7 до 18 лет в форме площадок краткосрочного пребывания. </w:t>
      </w:r>
    </w:p>
    <w:p w14:paraId="4E9DC5F1" w14:textId="708B188C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Всего за летний период в реабилитационном центре планируется оздоровление 60 детей и подростков. С 03 июня по 23 августа</w:t>
      </w:r>
      <w:r w:rsidR="00F218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г.</w:t>
      </w: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детей школьного возраста будут организованы кратковременные досуговые площадки на 20 календарных дней с 3-х часовым пребыванием детей.</w:t>
      </w:r>
    </w:p>
    <w:p w14:paraId="15BF84B9" w14:textId="38256188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1 смена с 03.06. – 28.06.2024 (20 детей); 2 смена с 01.07. – 26.07.2024 (20 детей); 3 смена с 29.07. – 23.08.2024 (20 детей).</w:t>
      </w:r>
    </w:p>
    <w:p w14:paraId="5E49AB9E" w14:textId="77777777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Несовершеннолетним будут оказаны социально-психологические, социально-педагогические услуги и услуги в целях повышения коммуникативного потенциала.</w:t>
      </w:r>
    </w:p>
    <w:p w14:paraId="0849DEB6" w14:textId="700A7427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На базе БУ «Нефтеюганский районный комплексный центр социального обслуживания населения»</w:t>
      </w:r>
      <w:r w:rsidR="008E2F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Учреждение) будет организована площадка краткосрочного пребывания детей по программе «Радуга детства» (организация досуга и занятости несовершеннолетних путем привлечения в работу групп взаимопомощи, творческих студий) для детей льготных категорий: предполагаемый охват за 3 летних смены - 135 несовершеннолетних в гп. Пойковский, п. Каркатеевы, п. Юганская Обь. 1 смена - с 03.06.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по 28.06.2024, 2 смена - с 01.07. по 29.07.2024, 3 смена - с 01.08. по 29.08.2024.</w:t>
      </w:r>
    </w:p>
    <w:p w14:paraId="3AB1D6D1" w14:textId="77777777" w:rsidR="00F21884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14.05.2024 на учете в Учреждении состоит 24 семьи, находящиеся в социально опасном положении. В данных семьях воспитываются 58 детей,  45 из числа которых в возрасте от 6 до 18 лет, и  17 несовершеннолетних, состоящих на профилактическом учете,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5 из которых из семей, находящихся в социально опасном положении. В ходе проведения индивидуальной профилактической работы с несовершеннолетними и родителями, специалистами Учреждения осуществляются мероприятия, направленные на организацию летнего труда, отдыха и оздоровления детей. В результате работы 52 несовершеннолетних буд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охвачено летней занятостью: в том числе планируют </w:t>
      </w:r>
    </w:p>
    <w:p w14:paraId="5CA7CD92" w14:textId="77777777" w:rsidR="00F21884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трудоустройство в летний период - 8 несовершеннолетних, </w:t>
      </w:r>
    </w:p>
    <w:p w14:paraId="737D7052" w14:textId="6CB75031" w:rsidR="00F21884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посещение площадки краткосрочного пребывания на базе Учреждения планируют - 7 несовершеннолетних, </w:t>
      </w:r>
    </w:p>
    <w:p w14:paraId="4F93CC15" w14:textId="42A5A4FF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17 несовершеннолетних включены в список для организации выездного отдыха. Для несовершеннолетних, не посещающих пришкольные лагеря и летние площадки, будет организован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передвижной мини-клуб на дому «Путь к себе» в рамках которого несовершеннолетним в летний период будет оказана помощь в виде индивидуальной психолого-педагогической поддержки (консультативные и коррекционные мероприятия). </w:t>
      </w:r>
    </w:p>
    <w:p w14:paraId="74091087" w14:textId="5F3DABCC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2024 году на основании приказа Департамента социального развития Ханты – Мансийского автономного округа – Югры 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.01.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2024 № 148-р «Об организации в 2024 году отдыха и оздоровления детей, проживающих на территории Ханты-Мансийского автономного округа – Югры, признанных нуждающимися в социальном обслуживании, в том числе детей участников специальной военной операции, а также детей сирот и детей, оставшихся без попечения родителей, воспитывающихся в семьях опекунов, попечителей, приемных родителей, в оздоровительных организациях, расположенных за пределами Ханты-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Мансийского автономного округа – Югры» Нефтеюганский районный комплексный центр включен в реестр учреждений, обеспечивающих отдых и оздоровление несовершеннолетних за пределами Ханты-Мансийского автономного округа – Югры. На основании данного приказа будет организовано 4 смены для 50 несовершеннолетних льготных категорий по следующим направлениям:</w:t>
      </w:r>
    </w:p>
    <w:p w14:paraId="1ACBEF26" w14:textId="6A062A6B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с 31.05.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по 23.06.2024 в ООО «База отдыха «Восход» Детский оздоровительный центр «Восход», Республика Башкортостан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CA2520F" w14:textId="1CD07AE0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с 24.06. по 15.07.2024 в Государственное автономное учреждение здравоохранения Свердловской области «Областной специализированный центр медицинской реабилитации «Санаторий «Обуховский» детский оздоровительный лагерь на базе филиала санаторий «Нижние Серги», Свердловская область;</w:t>
      </w:r>
    </w:p>
    <w:p w14:paraId="1A32C758" w14:textId="790635F7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с 15.07. по 06.08.2024 в ООО «СВС-АГРО» Детский оздоровительный лагерь «Поколение СВС», Новосибирская область;</w:t>
      </w:r>
    </w:p>
    <w:p w14:paraId="29162FCC" w14:textId="73476D58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с 07.08. по 27.08.2024 в ООО Детский санаторно-оздоровительный лагерь «Морская волна», Краснодарский край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3345AC2" w14:textId="77777777" w:rsidR="00A37FB8" w:rsidRPr="00A37FB8" w:rsidRDefault="00A37FB8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все семьи, находящиеся в социально опасном положении проинформированы о возможности организовать занятость своего ребенка на территории Нефтеюганского района и за пределами Ханты-Мансийского автономного округа.</w:t>
      </w:r>
    </w:p>
    <w:p w14:paraId="5338D77A" w14:textId="7667E845" w:rsidR="00A37FB8" w:rsidRPr="00A37FB8" w:rsidRDefault="00F21884" w:rsidP="00A37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>22.05.2024 на базе Учреждения при взаимодействии со специалистами структур системы профилактики проведен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собрани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A37FB8" w:rsidRPr="00A37F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несовершеннолетних и их родителей (законных представителей), находящихся в социально опасном положении с целью информирования о планируемых мероприятиях для детей и привлечения несовершеннолетних в дополнительную занятость в летний период. Всем подросткам, состоящим на учете, вручены письменные уведомления и предложены различные формы организации отдыха и оздоровления в летний период.</w:t>
      </w:r>
    </w:p>
    <w:p w14:paraId="0887D6AB" w14:textId="21B59671" w:rsidR="008E2FC7" w:rsidRPr="008E2FC7" w:rsidRDefault="008E2FC7" w:rsidP="008E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летний период БУ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«Нефтеюганская районная больница» </w:t>
      </w:r>
      <w:r w:rsidR="00E547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планирует </w:t>
      </w: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оздоровить несовершеннолетних</w:t>
      </w:r>
      <w:r w:rsidR="00E547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 </w:t>
      </w: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СОП в детском отделении круглосуточного стационара, в дневном стационаре детской поликлиники, в кабинете ЛФК, кабинете охраны зрения, массажном кабинете:</w:t>
      </w:r>
    </w:p>
    <w:p w14:paraId="5E430D06" w14:textId="77777777" w:rsidR="008E2FC7" w:rsidRPr="008E2FC7" w:rsidRDefault="008E2FC7" w:rsidP="008E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- дневной стационар – реабилитационное лечение, медикаментозное лечение, ЛФК, массаж;</w:t>
      </w:r>
    </w:p>
    <w:p w14:paraId="4D579424" w14:textId="77777777" w:rsidR="008E2FC7" w:rsidRPr="008E2FC7" w:rsidRDefault="008E2FC7" w:rsidP="008E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- детский стационар – обследование, лечение хронических заболеваний;</w:t>
      </w:r>
    </w:p>
    <w:p w14:paraId="33DB17AC" w14:textId="4BEE5077" w:rsidR="008E2FC7" w:rsidRPr="008E2FC7" w:rsidRDefault="008E2FC7" w:rsidP="008E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- амбулаторное оздоровление в кабинете охраны зрения, физиокабинете.</w:t>
      </w:r>
    </w:p>
    <w:p w14:paraId="1B3D0682" w14:textId="54C4F8E6" w:rsidR="008E2FC7" w:rsidRPr="008E2FC7" w:rsidRDefault="00E5474C" w:rsidP="00E54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2FC7"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Планируемый охват детей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категории </w:t>
      </w:r>
      <w:r w:rsidR="008E2FC7"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СОП в летний период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и</w:t>
      </w:r>
      <w:r w:rsidR="008E2FC7"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юнь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- 17 несовершеннолетних, и</w:t>
      </w:r>
      <w:r w:rsidR="008E2FC7"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юль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16, а</w:t>
      </w:r>
      <w:r w:rsidR="008E2FC7"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вгуст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17.</w:t>
      </w:r>
    </w:p>
    <w:p w14:paraId="2ABE8C21" w14:textId="4ECB4263" w:rsidR="008E2FC7" w:rsidRPr="008E2FC7" w:rsidRDefault="008E2FC7" w:rsidP="008E2F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настоящее время имеются 2 путевки в санаторий «им. Е.М. Сагандуковой»</w:t>
      </w:r>
      <w:r w:rsidR="00E547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данной категории детей</w:t>
      </w:r>
      <w:r w:rsidRPr="008E2F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66C634F" w14:textId="5EA338CB" w:rsidR="00E60853" w:rsidRPr="00E60853" w:rsidRDefault="008E2FC7" w:rsidP="00E54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7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>На основании предварительн</w:t>
      </w:r>
      <w:r w:rsidR="00E5474C">
        <w:rPr>
          <w:rFonts w:ascii="Times New Roman" w:eastAsia="Calibri" w:hAnsi="Times New Roman" w:cs="Times New Roman"/>
          <w:sz w:val="24"/>
          <w:szCs w:val="24"/>
        </w:rPr>
        <w:t xml:space="preserve">ого мониторинга данных по организации 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>занятости</w:t>
      </w:r>
      <w:r w:rsidR="00E5474C">
        <w:rPr>
          <w:rFonts w:ascii="Times New Roman" w:eastAsia="Calibri" w:hAnsi="Times New Roman" w:cs="Times New Roman"/>
          <w:sz w:val="24"/>
          <w:szCs w:val="24"/>
        </w:rPr>
        <w:t xml:space="preserve">, оздоровления и </w:t>
      </w:r>
      <w:r w:rsidR="00E5474C" w:rsidRPr="00E60853">
        <w:rPr>
          <w:rFonts w:ascii="Times New Roman" w:eastAsia="Calibri" w:hAnsi="Times New Roman" w:cs="Times New Roman"/>
          <w:sz w:val="24"/>
          <w:szCs w:val="24"/>
        </w:rPr>
        <w:t>трудоустройства</w:t>
      </w:r>
      <w:r w:rsidR="00E547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несовершеннолетних, </w:t>
      </w:r>
      <w:r w:rsidR="00E5474C">
        <w:rPr>
          <w:rFonts w:ascii="Times New Roman" w:eastAsia="Calibri" w:hAnsi="Times New Roman" w:cs="Times New Roman"/>
          <w:sz w:val="24"/>
          <w:szCs w:val="24"/>
        </w:rPr>
        <w:t>с которыми проводится индивидуальная профилактическая работа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>, следует, что в июне 202</w:t>
      </w:r>
      <w:r w:rsidR="00E5474C" w:rsidRPr="00E5474C">
        <w:rPr>
          <w:rFonts w:ascii="Times New Roman" w:eastAsia="Calibri" w:hAnsi="Times New Roman" w:cs="Times New Roman"/>
          <w:sz w:val="24"/>
          <w:szCs w:val="24"/>
        </w:rPr>
        <w:t>4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5474C">
        <w:rPr>
          <w:rFonts w:ascii="Times New Roman" w:eastAsia="Calibri" w:hAnsi="Times New Roman" w:cs="Times New Roman"/>
          <w:sz w:val="24"/>
          <w:szCs w:val="24"/>
        </w:rPr>
        <w:t xml:space="preserve">будет обеспечен </w:t>
      </w:r>
      <w:r w:rsidR="00E5474C" w:rsidRPr="00E5474C">
        <w:rPr>
          <w:rFonts w:ascii="Times New Roman" w:eastAsia="Calibri" w:hAnsi="Times New Roman" w:cs="Times New Roman"/>
          <w:sz w:val="24"/>
          <w:szCs w:val="24"/>
        </w:rPr>
        <w:t>100% охват</w:t>
      </w:r>
      <w:r w:rsidR="00E5474C" w:rsidRPr="00E5474C">
        <w:t xml:space="preserve"> </w:t>
      </w:r>
      <w:r w:rsidR="00E5474C" w:rsidRPr="00E5474C">
        <w:rPr>
          <w:rFonts w:ascii="Times New Roman" w:eastAsia="Calibri" w:hAnsi="Times New Roman" w:cs="Times New Roman"/>
          <w:sz w:val="24"/>
          <w:szCs w:val="24"/>
        </w:rPr>
        <w:t>отдыхом и занятостью несовершеннолетних</w:t>
      </w:r>
      <w:r w:rsidR="00E5474C">
        <w:rPr>
          <w:rFonts w:ascii="Times New Roman" w:eastAsia="Calibri" w:hAnsi="Times New Roman" w:cs="Times New Roman"/>
          <w:sz w:val="24"/>
          <w:szCs w:val="24"/>
        </w:rPr>
        <w:t xml:space="preserve"> данной категории.</w:t>
      </w:r>
    </w:p>
    <w:p w14:paraId="634798A3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28429C60" w:rsidR="00A5172D" w:rsidRPr="00A5172D" w:rsidRDefault="00A5172D" w:rsidP="00E60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085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60853" w:rsidRPr="00E60853">
        <w:rPr>
          <w:rFonts w:ascii="Times New Roman" w:eastAsia="Calibri" w:hAnsi="Times New Roman" w:cs="Times New Roman"/>
          <w:sz w:val="24"/>
          <w:szCs w:val="24"/>
          <w:lang w:eastAsia="ru-RU"/>
        </w:rPr>
        <w:t>б организации летнего труда, отдыха и оздоровления несовершеннолетних, находящихся в социально опасном положении, состоящих на всех видах профилактического учета</w:t>
      </w:r>
      <w:r w:rsidR="00E6085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60853" w:rsidRPr="00E60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к сведению.</w:t>
      </w:r>
    </w:p>
    <w:p w14:paraId="590E148E" w14:textId="527BAA4E" w:rsidR="00A5172D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104287767"/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ED55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</w:t>
      </w:r>
      <w:r w:rsidR="009C6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1"/>
    </w:p>
    <w:p w14:paraId="3847F50E" w14:textId="3B90D92D" w:rsidR="00F522FC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A370F" w14:textId="744A349C" w:rsidR="00E60853" w:rsidRPr="00E60853" w:rsidRDefault="00F522FC" w:rsidP="00E60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A71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5474C" w:rsidRPr="000A1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Департаменту образования Нефтеюганского района (А.Н.Кривуля) </w:t>
      </w:r>
      <w:r w:rsidR="000A1763" w:rsidRPr="000A1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</w:t>
      </w:r>
      <w:r w:rsidR="00E60853" w:rsidRPr="000A1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бщеобразовательным</w:t>
      </w:r>
      <w:r w:rsidR="00E60853"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 района с целью обеспечения 100% охвата отдыхом и занятостью несовершеннолетних, разработать индивидуальные маршруты занятости несовершеннолетних, находящихся в социально опасном положении, состоящих на профилактическом учете в Отделе Министерства внутренних дел России по Нефтеюганскому району, детей, воспитывающихся в семьях, находящихся в социально опасном положении, на июнь, июль, август 2024 года.</w:t>
      </w:r>
    </w:p>
    <w:p w14:paraId="01EF193D" w14:textId="599BD40D" w:rsidR="00E60853" w:rsidRPr="00E60853" w:rsidRDefault="00E60853" w:rsidP="00E60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Учесть при определении форм занятости несовершеннолетних данных категорий мнение родителей (законных представителей), весь спектр видов отдыха, оздоровления, занятости детей и подростков, запланированных на период летних каникул: лагеря с дневным пребыванием, выездные оздоровительные лагеря, малозатратные формы отдыха, молодежные трудовые объединения.</w:t>
      </w:r>
    </w:p>
    <w:p w14:paraId="4CA7E418" w14:textId="2E42C213" w:rsidR="00E60853" w:rsidRPr="00E60853" w:rsidRDefault="00E60853" w:rsidP="00E60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Предусмотреть виды помощи и содействия (оформление необходимых документов, прохождение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медицинского обследования, сопровождение в организации, осуществляющие деятельность по организации отдыха и оздоровления детей, иное) по обеспечению запланированных форм занятости несовершеннолетних на каждый месяц летнего периода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14:paraId="08C5154A" w14:textId="2F5FB21E" w:rsidR="003640DA" w:rsidRDefault="00E60853" w:rsidP="00E60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ответственных лиц, которые в ежедневном режиме будут осуществлять мониторинг занятости детей и подростков данной категории. Копии индивидуальных маршрутов занятости несовершеннолетних с росписью об ознакомлении направить в адрес муниципальной комиссии по делам несовершеннолетних и защите их прав.</w:t>
      </w:r>
    </w:p>
    <w:p w14:paraId="7AE1D61A" w14:textId="5C3532F4" w:rsidR="00E60853" w:rsidRPr="00E60853" w:rsidRDefault="00E5474C" w:rsidP="00E547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60853" w:rsidRPr="00E6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E60853" w:rsidRPr="00E60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07 июня 2024 года</w:t>
      </w:r>
      <w:r w:rsidR="00E60853" w:rsidRPr="00E6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32B757" w14:textId="77777777" w:rsidR="00ED5508" w:rsidRPr="00ED5508" w:rsidRDefault="00ED5508" w:rsidP="00ED55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8AD126" w14:textId="7856BC7A" w:rsidR="00E60853" w:rsidRPr="00E60853" w:rsidRDefault="00ED5508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640DA" w:rsidRPr="003640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640DA" w:rsidRPr="00364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53" w:rsidRPr="00E60853">
        <w:rPr>
          <w:rFonts w:ascii="Times New Roman" w:eastAsia="Calibri" w:hAnsi="Times New Roman" w:cs="Times New Roman"/>
          <w:sz w:val="24"/>
          <w:szCs w:val="24"/>
        </w:rPr>
        <w:t>Департаменту культуры и спорта (А.Ю. Андреевский) в летний период 2024 года привлекать несовершеннолетних, состоящих на различных видах учета, а также, находящихся в социально опасном положении, к временному трудоустройству в качестве помощников инструкторов, тренеров на дворовых площадках, а также к участию в мероприятиях, направленных на пропаганду здорового образа жизни, предотвращение безнадзорности и преступности.</w:t>
      </w:r>
    </w:p>
    <w:p w14:paraId="7E865520" w14:textId="6EB0310D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30 августа 2024 года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027CA0EB" w14:textId="77777777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360741" w14:textId="049255DC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E60853">
        <w:rPr>
          <w:rFonts w:ascii="Times New Roman" w:eastAsia="Calibri" w:hAnsi="Times New Roman" w:cs="Times New Roman"/>
          <w:sz w:val="24"/>
          <w:szCs w:val="24"/>
        </w:rPr>
        <w:t xml:space="preserve"> Бюджетному учреждению Х</w:t>
      </w:r>
      <w:r>
        <w:rPr>
          <w:rFonts w:ascii="Times New Roman" w:eastAsia="Calibri" w:hAnsi="Times New Roman" w:cs="Times New Roman"/>
          <w:sz w:val="24"/>
          <w:szCs w:val="24"/>
        </w:rPr>
        <w:t>анты-Мансийского автономного округа – Югры</w:t>
      </w:r>
      <w:r w:rsidRPr="00E60853">
        <w:rPr>
          <w:rFonts w:ascii="Times New Roman" w:eastAsia="Calibri" w:hAnsi="Times New Roman" w:cs="Times New Roman"/>
          <w:sz w:val="24"/>
          <w:szCs w:val="24"/>
        </w:rPr>
        <w:t xml:space="preserve"> «Нефтеюганский районный комплексный центр социального обслуживания населения» (Е.М. Елизарьева) привлекать несовершеннолетних, находящихся в социально опасном положении, в качестве вожатых в летний период 2024 года.</w:t>
      </w:r>
    </w:p>
    <w:p w14:paraId="6DC0FEB6" w14:textId="18BA03AA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30 августа 2023 года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1FF88280" w14:textId="77777777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B33A8D" w14:textId="58BB0587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E60853">
        <w:rPr>
          <w:rFonts w:ascii="Times New Roman" w:eastAsia="Calibri" w:hAnsi="Times New Roman" w:cs="Times New Roman"/>
          <w:sz w:val="24"/>
          <w:szCs w:val="24"/>
        </w:rPr>
        <w:t xml:space="preserve"> Департаменту образования (А.Н. Кривуля), департаменту культуры и спорта (А.Ю. Андреевский), отделу по делам молодёжи администрации Нефтеюганского района, бюджетным учреждениям Ханты - Мансийского автономного округа – Югры «Нефте-юганская районная больница» (О.Р. Ноговицина), «Нефтеюганский районный комплексный центр социального обслуживания населения» (Е.М. Елизарьева), «Нефтеюганский реабилитационный центр для детей и подростков с ограниченными возможностями» (Л.Н. Пакулева), казенному учреждению Ханты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85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853">
        <w:rPr>
          <w:rFonts w:ascii="Times New Roman" w:eastAsia="Calibri" w:hAnsi="Times New Roman" w:cs="Times New Roman"/>
          <w:sz w:val="24"/>
          <w:szCs w:val="24"/>
        </w:rPr>
        <w:t>Мансийского автономного округа – Югра «Нефтеюганский центр занятости населения» (Н.В. Сопкина) осуществлять ежемесячный мониторинг отдыха, оздоровления и занятости несовершеннолетних, находящихся в социально опасном положении, в том числе состоящих на профилактическом учете в органах внутренних дел.</w:t>
      </w:r>
    </w:p>
    <w:p w14:paraId="45D9E2BA" w14:textId="19CFE50F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853">
        <w:rPr>
          <w:rFonts w:ascii="Times New Roman" w:eastAsia="Calibri" w:hAnsi="Times New Roman" w:cs="Times New Roman"/>
          <w:sz w:val="24"/>
          <w:szCs w:val="24"/>
        </w:rPr>
        <w:t xml:space="preserve">Результаты организации занятости (с указание фамилий несовершеннолетних и вида занятости по своему направлению деятельности) ежемесячно предоставлять в муниципальную комиссию по делам несовершеннолетних и защите их прав. </w:t>
      </w:r>
    </w:p>
    <w:p w14:paraId="52DBD98D" w14:textId="3071FF72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>Срок:</w:t>
      </w:r>
      <w:r w:rsidRPr="00E608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 позднее 21 июня 2024 г. (фактическая занятость за июнь),</w:t>
      </w:r>
    </w:p>
    <w:p w14:paraId="5735EA36" w14:textId="527624D8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 позднее 22 июля 2024 г. (фактическая занятость за июль),</w:t>
      </w:r>
    </w:p>
    <w:p w14:paraId="4A66FA59" w14:textId="0CC6FD91" w:rsidR="00E60853" w:rsidRPr="00E60853" w:rsidRDefault="00E60853" w:rsidP="00E608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E608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 позднее 22 августа 2024 г. (фактическая занятость за август).</w:t>
      </w:r>
    </w:p>
    <w:p w14:paraId="11F6BF3D" w14:textId="6B9F1547" w:rsidR="00E60853" w:rsidRDefault="00E60853" w:rsidP="00364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373624" w14:textId="4D456A09" w:rsidR="003640DA" w:rsidRPr="003640DA" w:rsidRDefault="00E60853" w:rsidP="00364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853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0DA" w:rsidRPr="003640DA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EFB62" w14:textId="3C0FBD90" w:rsidR="0020708C" w:rsidRDefault="008559E5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541E0" wp14:editId="37190869">
            <wp:simplePos x="0" y="0"/>
            <wp:positionH relativeFrom="column">
              <wp:posOffset>1739265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77D1" w14:textId="2D6E27FF" w:rsidR="0020708C" w:rsidRDefault="0020708C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20F4" w14:textId="7724E756" w:rsidR="0020708C" w:rsidRPr="0020708C" w:rsidRDefault="0020708C" w:rsidP="008559E5">
      <w:pPr>
        <w:pStyle w:val="a5"/>
      </w:pPr>
      <w:r w:rsidRPr="0020708C">
        <w:t xml:space="preserve">Председательствующий      </w:t>
      </w:r>
      <w:r w:rsidR="008559E5">
        <w:t xml:space="preserve">                                </w:t>
      </w:r>
      <w:r w:rsidRPr="0020708C">
        <w:t xml:space="preserve"> В.Г. Михалев</w:t>
      </w:r>
    </w:p>
    <w:sectPr w:rsidR="0020708C" w:rsidRPr="002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526E" w14:textId="77777777" w:rsidR="00CD7B1F" w:rsidRDefault="00CD7B1F" w:rsidP="00D641FF">
      <w:pPr>
        <w:spacing w:after="0" w:line="240" w:lineRule="auto"/>
      </w:pPr>
      <w:r>
        <w:separator/>
      </w:r>
    </w:p>
  </w:endnote>
  <w:endnote w:type="continuationSeparator" w:id="0">
    <w:p w14:paraId="0029EE25" w14:textId="77777777" w:rsidR="00CD7B1F" w:rsidRDefault="00CD7B1F" w:rsidP="00D6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9DC6" w14:textId="77777777" w:rsidR="00CD7B1F" w:rsidRDefault="00CD7B1F" w:rsidP="00D641FF">
      <w:pPr>
        <w:spacing w:after="0" w:line="240" w:lineRule="auto"/>
      </w:pPr>
      <w:r>
        <w:separator/>
      </w:r>
    </w:p>
  </w:footnote>
  <w:footnote w:type="continuationSeparator" w:id="0">
    <w:p w14:paraId="05137E50" w14:textId="77777777" w:rsidR="00CD7B1F" w:rsidRDefault="00CD7B1F" w:rsidP="00D6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0A1763"/>
    <w:rsid w:val="0012232F"/>
    <w:rsid w:val="0020708C"/>
    <w:rsid w:val="0022710F"/>
    <w:rsid w:val="0025008E"/>
    <w:rsid w:val="003640DA"/>
    <w:rsid w:val="003B4C1B"/>
    <w:rsid w:val="005B3359"/>
    <w:rsid w:val="006543E2"/>
    <w:rsid w:val="006E58AB"/>
    <w:rsid w:val="007E651E"/>
    <w:rsid w:val="00844F9E"/>
    <w:rsid w:val="008559E5"/>
    <w:rsid w:val="008E2FC7"/>
    <w:rsid w:val="008F7411"/>
    <w:rsid w:val="00993448"/>
    <w:rsid w:val="009C6B0C"/>
    <w:rsid w:val="00A14D64"/>
    <w:rsid w:val="00A37FB8"/>
    <w:rsid w:val="00A5172D"/>
    <w:rsid w:val="00A71518"/>
    <w:rsid w:val="00B33519"/>
    <w:rsid w:val="00CA2429"/>
    <w:rsid w:val="00CD7B1F"/>
    <w:rsid w:val="00D641FF"/>
    <w:rsid w:val="00D77C06"/>
    <w:rsid w:val="00D84E98"/>
    <w:rsid w:val="00D95589"/>
    <w:rsid w:val="00DF47D7"/>
    <w:rsid w:val="00E5474C"/>
    <w:rsid w:val="00E60853"/>
    <w:rsid w:val="00ED5508"/>
    <w:rsid w:val="00F03558"/>
    <w:rsid w:val="00F21884"/>
    <w:rsid w:val="00F522FC"/>
    <w:rsid w:val="00F87432"/>
    <w:rsid w:val="00FA2A42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151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589"/>
  </w:style>
  <w:style w:type="paragraph" w:styleId="a6">
    <w:name w:val="footnote text"/>
    <w:basedOn w:val="a"/>
    <w:link w:val="a7"/>
    <w:uiPriority w:val="99"/>
    <w:semiHidden/>
    <w:unhideWhenUsed/>
    <w:rsid w:val="00D641F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1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4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395-9C87-43D8-A15C-ED5EA23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5</cp:revision>
  <cp:lastPrinted>2024-05-31T10:16:00Z</cp:lastPrinted>
  <dcterms:created xsi:type="dcterms:W3CDTF">2024-05-31T07:58:00Z</dcterms:created>
  <dcterms:modified xsi:type="dcterms:W3CDTF">2024-05-31T10:16:00Z</dcterms:modified>
</cp:coreProperties>
</file>