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88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8F47933" wp14:editId="35DA8DA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F1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A2091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344A4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6121F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86055A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2C28A3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3D0958" w14:textId="2797A4CA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60860">
        <w:rPr>
          <w:rFonts w:ascii="Times New Roman" w:eastAsia="Calibri" w:hAnsi="Times New Roman" w:cs="Times New Roman"/>
          <w:b/>
          <w:sz w:val="32"/>
          <w:szCs w:val="32"/>
        </w:rPr>
        <w:t>31</w:t>
      </w:r>
    </w:p>
    <w:p w14:paraId="3C9C32A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4F5D7F" w14:textId="3449B37A" w:rsidR="009446F1" w:rsidRPr="00A90781" w:rsidRDefault="00360860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2C2B983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7353B166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6CC99BF3" w14:textId="3172615A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9F1F67" w:rsidRPr="00A33D9A">
        <w:rPr>
          <w:rFonts w:ascii="Times New Roman" w:eastAsia="Calibri" w:hAnsi="Times New Roman" w:cs="Times New Roman"/>
          <w:sz w:val="24"/>
          <w:szCs w:val="24"/>
        </w:rPr>
        <w:t>протоколе №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0D70A9E6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3290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85E6511" w14:textId="5CE34B05" w:rsidR="00360860" w:rsidRPr="00360860" w:rsidRDefault="00360860" w:rsidP="0036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социально-психологической и педагогической помощи</w:t>
      </w:r>
    </w:p>
    <w:p w14:paraId="2857E869" w14:textId="16C1F08F" w:rsidR="00360860" w:rsidRPr="00360860" w:rsidRDefault="00360860" w:rsidP="0036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несовершеннолетним с отклонениями в поведении</w:t>
      </w:r>
    </w:p>
    <w:p w14:paraId="4F7BD691" w14:textId="77777777" w:rsidR="00360860" w:rsidRPr="00360860" w:rsidRDefault="00360860" w:rsidP="00360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0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имеющим проблемы в обучении</w:t>
      </w:r>
    </w:p>
    <w:p w14:paraId="3DEC1825" w14:textId="43751BB7" w:rsidR="00CC06CA" w:rsidRPr="002961DD" w:rsidRDefault="00CC06CA" w:rsidP="00CC0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A380A" w14:textId="2811A3E7" w:rsidR="009446F1" w:rsidRPr="002961DD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ab/>
      </w:r>
      <w:r w:rsidR="00FD321F" w:rsidRPr="002961DD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360860">
        <w:rPr>
          <w:rFonts w:ascii="Times New Roman" w:eastAsia="Calibri" w:hAnsi="Times New Roman" w:cs="Times New Roman"/>
          <w:sz w:val="24"/>
          <w:szCs w:val="24"/>
        </w:rPr>
        <w:t>4</w:t>
      </w:r>
      <w:r w:rsidR="00FD321F"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51D4D1E8" w14:textId="47C9A790" w:rsidR="00EF0CA8" w:rsidRDefault="00EF0CA8" w:rsidP="00EF0C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ab/>
      </w:r>
    </w:p>
    <w:p w14:paraId="767DF905" w14:textId="77777777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В Нефтеюганском районе социально – психологическое и педагогическое сопровождение осуществляют 37 специалистов образовательных организаций:</w:t>
      </w:r>
    </w:p>
    <w:p w14:paraId="59C7358B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- 16 педагогов-психологов на базе общеобразовательных организаций;</w:t>
      </w:r>
    </w:p>
    <w:p w14:paraId="4A5DF1BC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- 8 педагогов-психологов на базе дошкольных образовательных организаций;</w:t>
      </w:r>
    </w:p>
    <w:p w14:paraId="110F83C7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- 13 социальных педагогов.</w:t>
      </w:r>
    </w:p>
    <w:p w14:paraId="1B3F31E7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ab/>
        <w:t xml:space="preserve">Департаментом образования издан приказ от 30.10.2017 года №837-О 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в образовательных организациях» на основании которого в общеобразовательных организациях созданы центры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а также при реализации адаптированных общеобразовательных программ (далее ППМС – Центр). </w:t>
      </w:r>
    </w:p>
    <w:p w14:paraId="626A1EC4" w14:textId="083E7C70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ППМС-Ц</w:t>
      </w:r>
      <w:r w:rsidRPr="00360860">
        <w:rPr>
          <w:rFonts w:ascii="Times New Roman" w:eastAsia="Calibri" w:hAnsi="Times New Roman" w:cs="Times New Roman"/>
          <w:sz w:val="24"/>
          <w:szCs w:val="24"/>
        </w:rPr>
        <w:t>ентр оказывает помощь обучающимся, которые испытывают трудности в освоении основных общеобразовательных программ (не успевают по итогам четверти), либо с отклонениями в поведении, которая включает в себя следующий комплекс мероприятий:</w:t>
      </w:r>
    </w:p>
    <w:p w14:paraId="1C2B39B8" w14:textId="45054453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60860">
        <w:rPr>
          <w:rFonts w:ascii="Times New Roman" w:eastAsia="Calibri" w:hAnsi="Times New Roman" w:cs="Times New Roman"/>
          <w:sz w:val="24"/>
          <w:szCs w:val="24"/>
        </w:rPr>
        <w:t>Углубленное диагностическое обследование познавательной сферы ребенка.</w:t>
      </w:r>
    </w:p>
    <w:p w14:paraId="41520CA1" w14:textId="2172EAE9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60860">
        <w:rPr>
          <w:rFonts w:ascii="Times New Roman" w:eastAsia="Calibri" w:hAnsi="Times New Roman" w:cs="Times New Roman"/>
          <w:sz w:val="24"/>
          <w:szCs w:val="24"/>
        </w:rPr>
        <w:t>Консультирование родителей (законных представителей) по выявленным проблемам.</w:t>
      </w:r>
    </w:p>
    <w:p w14:paraId="03BB4C97" w14:textId="550EDDAA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60860">
        <w:rPr>
          <w:rFonts w:ascii="Times New Roman" w:eastAsia="Calibri" w:hAnsi="Times New Roman" w:cs="Times New Roman"/>
          <w:sz w:val="24"/>
          <w:szCs w:val="24"/>
        </w:rPr>
        <w:t>Составление программы коррекционных мероприятий, направленных на решение проблемы.</w:t>
      </w:r>
    </w:p>
    <w:p w14:paraId="4375F700" w14:textId="6B358C23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360860">
        <w:rPr>
          <w:rFonts w:ascii="Times New Roman" w:eastAsia="Calibri" w:hAnsi="Times New Roman" w:cs="Times New Roman"/>
          <w:sz w:val="24"/>
          <w:szCs w:val="24"/>
        </w:rPr>
        <w:t>Реализация программы индивидуального сопровождения специалистами ППМС-центра.</w:t>
      </w:r>
    </w:p>
    <w:p w14:paraId="1F91930B" w14:textId="1EE927E9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r w:rsidRPr="00360860">
        <w:rPr>
          <w:rFonts w:ascii="Times New Roman" w:eastAsia="Calibri" w:hAnsi="Times New Roman" w:cs="Times New Roman"/>
          <w:sz w:val="24"/>
          <w:szCs w:val="24"/>
        </w:rPr>
        <w:t>Динамическое наблюдение за эффективностью проводимых мероприятий.</w:t>
      </w:r>
    </w:p>
    <w:p w14:paraId="2EC2D0E2" w14:textId="3481F79D" w:rsidR="00360860" w:rsidRPr="00360860" w:rsidRDefault="00360860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360860">
        <w:rPr>
          <w:rFonts w:ascii="Times New Roman" w:eastAsia="Calibri" w:hAnsi="Times New Roman" w:cs="Times New Roman"/>
          <w:sz w:val="24"/>
          <w:szCs w:val="24"/>
        </w:rPr>
        <w:t>В случае отсутствия положительной динамики, рекомендуется обследование специалистами ТПМПК.</w:t>
      </w:r>
    </w:p>
    <w:p w14:paraId="02D43750" w14:textId="554A43B1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ab/>
        <w:t xml:space="preserve">По результатам обучения в 2023-2024 учебном году выявлен 241 обучающийся, имеющие неудовлетворительные оценки по предметам. </w:t>
      </w:r>
    </w:p>
    <w:p w14:paraId="225A96EF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Основные причины:</w:t>
      </w:r>
    </w:p>
    <w:p w14:paraId="085D2260" w14:textId="202746D2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отсутствие мотивации к обучению. Социальная запущенность (отсутствие должного контроля со стороны мамы);</w:t>
      </w:r>
    </w:p>
    <w:p w14:paraId="77FC754B" w14:textId="1EECA4FE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не сформированы организационные навыки;</w:t>
      </w:r>
    </w:p>
    <w:p w14:paraId="2B2CB5D5" w14:textId="3B2999C9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низкие способности (слабое развитие внимания, памяти (долговременной памяти)), мышления;</w:t>
      </w:r>
    </w:p>
    <w:p w14:paraId="6D488252" w14:textId="33A7783D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несформированные познавательные умения и навыки;</w:t>
      </w:r>
    </w:p>
    <w:p w14:paraId="11BC6ABE" w14:textId="74BC1552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низкий уровень усвоения учебного материала при изучении новой темы; </w:t>
      </w:r>
    </w:p>
    <w:p w14:paraId="0457C4AF" w14:textId="409D5A83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сложности при выполнении заданий при контроле первичного усвоения;</w:t>
      </w:r>
    </w:p>
    <w:p w14:paraId="36210FE4" w14:textId="2EBB4EB6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нежелание самостоятельно выполнять домашние задания.</w:t>
      </w:r>
    </w:p>
    <w:p w14:paraId="2D6B7F03" w14:textId="17477DB9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Заместителями директор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 проведены встречи с родителями обучающихся, имеющих неуспеваемость, по окончани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 каждой четверти проведено совещание с педагогами-предметниками по работе с неуспевающими. Педагогами разработаны индивидуальные планы ликвидации «пробелов в знаниях», организованы дополнительные занятия, консультации. </w:t>
      </w:r>
    </w:p>
    <w:p w14:paraId="0FF4601F" w14:textId="77777777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Психологами проведены классные часы среди обучающихся 1-11 класс. Педагоги-психологи выступили на классных родительских собраниях (всего 73 собрания) по темам подросткового взросления, полоролевого воспитания и др.  </w:t>
      </w:r>
    </w:p>
    <w:p w14:paraId="2D184A6C" w14:textId="5ABF6D9F" w:rsidR="00360860" w:rsidRDefault="00A33D9A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60860" w:rsidRPr="00360860">
        <w:rPr>
          <w:rFonts w:ascii="Times New Roman" w:eastAsia="Calibri" w:hAnsi="Times New Roman" w:cs="Times New Roman"/>
          <w:sz w:val="24"/>
          <w:szCs w:val="24"/>
        </w:rPr>
        <w:t>рошли консульт</w:t>
      </w:r>
      <w:r>
        <w:rPr>
          <w:rFonts w:ascii="Times New Roman" w:eastAsia="Calibri" w:hAnsi="Times New Roman" w:cs="Times New Roman"/>
          <w:sz w:val="24"/>
          <w:szCs w:val="24"/>
        </w:rPr>
        <w:t>ирование</w:t>
      </w:r>
      <w:r w:rsidR="00360860" w:rsidRPr="00360860">
        <w:rPr>
          <w:rFonts w:ascii="Times New Roman" w:eastAsia="Calibri" w:hAnsi="Times New Roman" w:cs="Times New Roman"/>
          <w:sz w:val="24"/>
          <w:szCs w:val="24"/>
        </w:rPr>
        <w:t xml:space="preserve"> все родители обучающихся данных категорий. Основные темы консультирования: «Взаимоотношения с ребенком» (15 консультаций), «Мой ребенок не хочет учиться» (29 консультаций), «Подростковый возраст» (16 консультаций), «Кризис родительского авторитета. Он меня не слушает» (22 консультации), «Развитие творческих способностей» (47 консультаций) и др.</w:t>
      </w:r>
    </w:p>
    <w:p w14:paraId="7C597D14" w14:textId="77777777" w:rsidR="00A33D9A" w:rsidRPr="00360860" w:rsidRDefault="00A33D9A" w:rsidP="00A33D9A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Положительным результатом работы центра ППМС помощи является своевременная помощь, которая в дальнейшем положительно повлияла на процесс обучения, социальной адаптации, улучшение зрительного и слухового восприятия, внимания, памяти, уменьшение количества специфических и орфографических ошибок.</w:t>
      </w:r>
    </w:p>
    <w:p w14:paraId="17EBDDD0" w14:textId="77777777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Контингент учащихся общеобразовательных учреждений на конец 3 четверти составил 4799 учащихся. По итогам 3 четверти аттестовано 3947 человек.</w:t>
      </w:r>
    </w:p>
    <w:p w14:paraId="4EA94077" w14:textId="77777777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Не подлежат аттестации: </w:t>
      </w:r>
    </w:p>
    <w:p w14:paraId="4E1AEF25" w14:textId="563F9252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392 учащихся 10-11 классов (аттестация по итогам полугодия);</w:t>
      </w:r>
    </w:p>
    <w:p w14:paraId="7A553714" w14:textId="6DF36163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0860">
        <w:rPr>
          <w:rFonts w:ascii="Times New Roman" w:eastAsia="Calibri" w:hAnsi="Times New Roman" w:cs="Times New Roman"/>
          <w:sz w:val="24"/>
          <w:szCs w:val="24"/>
        </w:rPr>
        <w:t>444 учащихся 1 класса (оцениваются по без отметочной системы);</w:t>
      </w:r>
    </w:p>
    <w:p w14:paraId="322EF5E6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- 13 учащихся - обучаются по АООП для детей с умственной отсталостью (интеллектуальными нарушениями), не подлежат аттестации: Пойковская СОШ №2 (5 обучающихся), Пойковская СОШ №4 (4 обучающихся), Сингапайская СОШ (2 обучающихся), Куть-Яхская СОШ (2 обучающихся).</w:t>
      </w:r>
    </w:p>
    <w:p w14:paraId="4E9C474E" w14:textId="77777777" w:rsidR="00360860" w:rsidRPr="00360860" w:rsidRDefault="00360860" w:rsidP="0036086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Не аттестовано 3 учащихся:</w:t>
      </w:r>
    </w:p>
    <w:p w14:paraId="5C685181" w14:textId="0B77198D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 xml:space="preserve">- Куть-Яхская СОШ – 1 обучающийся </w:t>
      </w:r>
      <w:r>
        <w:rPr>
          <w:rFonts w:ascii="Times New Roman" w:eastAsia="Calibri" w:hAnsi="Times New Roman" w:cs="Times New Roman"/>
          <w:sz w:val="24"/>
          <w:szCs w:val="24"/>
        </w:rPr>
        <w:t>по причине выезда за пределы РФ;</w:t>
      </w:r>
    </w:p>
    <w:p w14:paraId="290B975C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Сентябрьская СОШ – 1 обучающийся по болезни;</w:t>
      </w:r>
    </w:p>
    <w:p w14:paraId="3CBA6190" w14:textId="77777777" w:rsidR="00360860" w:rsidRPr="00360860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>- Пойковская СОШ №4 – 1 обучающаяся, систематические пропуски.</w:t>
      </w:r>
    </w:p>
    <w:p w14:paraId="092BE812" w14:textId="64EF68A2" w:rsidR="00360860" w:rsidRPr="00A33D9A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860">
        <w:rPr>
          <w:rFonts w:ascii="Times New Roman" w:eastAsia="Calibri" w:hAnsi="Times New Roman" w:cs="Times New Roman"/>
          <w:sz w:val="24"/>
          <w:szCs w:val="24"/>
        </w:rPr>
        <w:tab/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С несовершеннолетней</w:t>
      </w:r>
      <w:r w:rsidRPr="00A33D9A">
        <w:rPr>
          <w:rFonts w:ascii="Times New Roman" w:eastAsia="Calibri" w:hAnsi="Times New Roman" w:cs="Times New Roman"/>
          <w:sz w:val="24"/>
          <w:szCs w:val="24"/>
        </w:rPr>
        <w:t>, допускающ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ей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систематические пропуски заня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тий в 2023 – 2024 учебном году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организована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индивидуально профилактическ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 xml:space="preserve">ая </w:t>
      </w:r>
      <w:r w:rsidRPr="00A33D9A">
        <w:rPr>
          <w:rFonts w:ascii="Times New Roman" w:eastAsia="Calibri" w:hAnsi="Times New Roman" w:cs="Times New Roman"/>
          <w:sz w:val="24"/>
          <w:szCs w:val="24"/>
        </w:rPr>
        <w:t>работ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а</w:t>
      </w:r>
      <w:r w:rsidRPr="00A33D9A">
        <w:rPr>
          <w:rFonts w:ascii="Times New Roman" w:eastAsia="Calibri" w:hAnsi="Times New Roman" w:cs="Times New Roman"/>
          <w:sz w:val="24"/>
          <w:szCs w:val="24"/>
        </w:rPr>
        <w:t>. Разработан индивидуальный образовательный маршрут на 2023-2024 учебный год с привлечением специалистов: педагога - психолога, социального п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едагога, классного руководителя.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Разработаны планы ликвидации задолженности по предметам по четвертям 2023-2024 учебного года. Разработана межведомственная индивидуальная программа социально - педагогической реабилитации несовершеннолетне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й</w:t>
      </w:r>
      <w:r w:rsidRPr="00A33D9A">
        <w:rPr>
          <w:rFonts w:ascii="Times New Roman" w:eastAsia="Calibri" w:hAnsi="Times New Roman" w:cs="Times New Roman"/>
          <w:sz w:val="24"/>
          <w:szCs w:val="24"/>
        </w:rPr>
        <w:t>, находяще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йся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в социально опасном положении.</w:t>
      </w:r>
    </w:p>
    <w:p w14:paraId="1E2E2691" w14:textId="3224ACC1" w:rsidR="00360860" w:rsidRPr="00A33D9A" w:rsidRDefault="00360860" w:rsidP="00360860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Организована 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 xml:space="preserve">диагностическо - коррекционная работа, включающая 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цикл коррекционных занятий с несовершеннолетней, направленных на стабилизацию детско-родительских отношений </w:t>
      </w:r>
      <w:r w:rsidR="00224A2F" w:rsidRPr="00A33D9A">
        <w:rPr>
          <w:rFonts w:ascii="Times New Roman" w:eastAsia="Calibri" w:hAnsi="Times New Roman" w:cs="Times New Roman"/>
          <w:sz w:val="24"/>
          <w:szCs w:val="24"/>
        </w:rPr>
        <w:t>в семье,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обучающейся;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 xml:space="preserve"> цикл 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коррекционных занятий с </w:t>
      </w:r>
      <w:r w:rsidR="00A33D9A" w:rsidRPr="00A33D9A">
        <w:rPr>
          <w:rFonts w:ascii="Times New Roman" w:eastAsia="Calibri" w:hAnsi="Times New Roman" w:cs="Times New Roman"/>
          <w:sz w:val="24"/>
          <w:szCs w:val="24"/>
        </w:rPr>
        <w:t>несовершеннолетней</w:t>
      </w:r>
      <w:r w:rsidRPr="00A33D9A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учебной мотивации.</w:t>
      </w:r>
    </w:p>
    <w:p w14:paraId="3FBCFD04" w14:textId="6E764CB7" w:rsidR="005375A5" w:rsidRPr="00906587" w:rsidRDefault="005375A5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587">
        <w:rPr>
          <w:rFonts w:ascii="Times New Roman" w:eastAsia="Calibri" w:hAnsi="Times New Roman" w:cs="Times New Roman"/>
          <w:sz w:val="24"/>
          <w:szCs w:val="24"/>
        </w:rPr>
        <w:t xml:space="preserve">Сотрудниками ОМВД России по Нефтеюганскому району за </w:t>
      </w:r>
      <w:r w:rsidR="00906587">
        <w:rPr>
          <w:rFonts w:ascii="Times New Roman" w:eastAsia="Calibri" w:hAnsi="Times New Roman" w:cs="Times New Roman"/>
          <w:sz w:val="24"/>
          <w:szCs w:val="24"/>
        </w:rPr>
        <w:t>2023-2024</w:t>
      </w:r>
      <w:r w:rsidRPr="00906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A5C" w:rsidRPr="00906587">
        <w:rPr>
          <w:rFonts w:ascii="Times New Roman" w:eastAsia="Calibri" w:hAnsi="Times New Roman" w:cs="Times New Roman"/>
          <w:sz w:val="24"/>
          <w:szCs w:val="24"/>
        </w:rPr>
        <w:t xml:space="preserve">учебный год </w:t>
      </w:r>
      <w:r w:rsidR="00906587" w:rsidRPr="00906587">
        <w:rPr>
          <w:rFonts w:ascii="Times New Roman" w:eastAsia="Calibri" w:hAnsi="Times New Roman" w:cs="Times New Roman"/>
          <w:sz w:val="24"/>
          <w:szCs w:val="24"/>
        </w:rPr>
        <w:t>2</w:t>
      </w:r>
      <w:r w:rsidRPr="00906587">
        <w:rPr>
          <w:rFonts w:ascii="Times New Roman" w:eastAsia="Calibri" w:hAnsi="Times New Roman" w:cs="Times New Roman"/>
          <w:sz w:val="24"/>
          <w:szCs w:val="24"/>
        </w:rPr>
        <w:t xml:space="preserve"> родителей привлечены к административной ответственности по ч. 1 ст. 5.35 КоАП РФ</w:t>
      </w:r>
      <w:r w:rsidR="00906587" w:rsidRPr="00906587">
        <w:rPr>
          <w:rFonts w:ascii="Times New Roman" w:eastAsia="Calibri" w:hAnsi="Times New Roman" w:cs="Times New Roman"/>
          <w:sz w:val="24"/>
          <w:szCs w:val="24"/>
        </w:rPr>
        <w:t xml:space="preserve"> (ПСОШ №4 – 1 родителя, ПСОШ №2 – 1 родителя</w:t>
      </w:r>
      <w:r w:rsidR="00BD1A5C" w:rsidRPr="00906587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E1227DD" w14:textId="3D211BCD" w:rsidR="00274578" w:rsidRPr="00906587" w:rsidRDefault="00906587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160A5" w:rsidRPr="00906587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906587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906587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9900202" w14:textId="77777777" w:rsidR="006160A5" w:rsidRPr="00360860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7EA821" w14:textId="12C8DAE5" w:rsidR="006115DE" w:rsidRPr="00906587" w:rsidRDefault="003567FF" w:rsidP="009065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6086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115DE" w:rsidRPr="00906587">
        <w:rPr>
          <w:rFonts w:ascii="Times New Roman" w:hAnsi="Times New Roman" w:cs="Times New Roman"/>
          <w:b/>
          <w:sz w:val="24"/>
          <w:szCs w:val="24"/>
        </w:rPr>
        <w:t>1.</w:t>
      </w:r>
      <w:r w:rsidR="006115DE" w:rsidRPr="0090658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C13A06" w:rsidRPr="00906587">
        <w:rPr>
          <w:rFonts w:ascii="Times New Roman" w:hAnsi="Times New Roman" w:cs="Times New Roman"/>
          <w:sz w:val="24"/>
          <w:szCs w:val="24"/>
        </w:rPr>
        <w:t xml:space="preserve"> </w:t>
      </w:r>
      <w:r w:rsidR="00D47682" w:rsidRPr="00906587">
        <w:rPr>
          <w:rFonts w:ascii="Times New Roman" w:hAnsi="Times New Roman" w:cs="Times New Roman"/>
          <w:sz w:val="24"/>
          <w:szCs w:val="24"/>
        </w:rPr>
        <w:t>«</w:t>
      </w:r>
      <w:r w:rsidR="00906587" w:rsidRPr="00906587">
        <w:rPr>
          <w:rFonts w:ascii="Times New Roman" w:hAnsi="Times New Roman" w:cs="Times New Roman"/>
          <w:sz w:val="24"/>
          <w:szCs w:val="24"/>
        </w:rPr>
        <w:t>Об оказании социально-психологической и педагогической помощи несовершеннолетним с отклонениями в поведении либо имеющим проблемы в обучении</w:t>
      </w:r>
      <w:r w:rsidR="00BD1A5C" w:rsidRPr="00906587">
        <w:rPr>
          <w:rFonts w:ascii="Times New Roman" w:hAnsi="Times New Roman" w:cs="Times New Roman"/>
          <w:sz w:val="24"/>
          <w:szCs w:val="24"/>
        </w:rPr>
        <w:t xml:space="preserve">» </w:t>
      </w:r>
      <w:r w:rsidR="006115DE" w:rsidRPr="00906587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5304DF37" w14:textId="7B2841CB" w:rsidR="006115DE" w:rsidRPr="00906587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87">
        <w:rPr>
          <w:rFonts w:ascii="Times New Roman" w:hAnsi="Times New Roman" w:cs="Times New Roman"/>
          <w:sz w:val="24"/>
          <w:szCs w:val="24"/>
        </w:rPr>
        <w:tab/>
      </w:r>
      <w:r w:rsidRPr="00906587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906587" w:rsidRPr="00906587">
        <w:rPr>
          <w:rFonts w:ascii="Times New Roman" w:hAnsi="Times New Roman" w:cs="Times New Roman"/>
          <w:b/>
          <w:sz w:val="24"/>
          <w:szCs w:val="24"/>
          <w:u w:val="single"/>
        </w:rPr>
        <w:t>25 апреля 2024</w:t>
      </w:r>
      <w:r w:rsidRPr="009065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906587">
        <w:rPr>
          <w:rFonts w:ascii="Times New Roman" w:hAnsi="Times New Roman" w:cs="Times New Roman"/>
          <w:b/>
          <w:sz w:val="24"/>
          <w:szCs w:val="24"/>
        </w:rPr>
        <w:t>.</w:t>
      </w:r>
    </w:p>
    <w:p w14:paraId="7CF42A07" w14:textId="77777777" w:rsidR="006115DE" w:rsidRPr="00906587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212DA" w14:textId="11DCE08E" w:rsidR="00906587" w:rsidRPr="00906587" w:rsidRDefault="006115DE" w:rsidP="009065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587">
        <w:rPr>
          <w:rFonts w:ascii="Times New Roman" w:hAnsi="Times New Roman" w:cs="Times New Roman"/>
          <w:sz w:val="24"/>
          <w:szCs w:val="24"/>
        </w:rPr>
        <w:tab/>
      </w:r>
      <w:r w:rsidR="00906587" w:rsidRPr="00906587">
        <w:rPr>
          <w:rFonts w:ascii="Times New Roman" w:hAnsi="Times New Roman" w:cs="Times New Roman"/>
          <w:b/>
          <w:sz w:val="24"/>
          <w:szCs w:val="24"/>
        </w:rPr>
        <w:t>2.</w:t>
      </w:r>
      <w:r w:rsidR="00906587" w:rsidRPr="00906587">
        <w:rPr>
          <w:rFonts w:ascii="Times New Roman" w:hAnsi="Times New Roman" w:cs="Times New Roman"/>
          <w:sz w:val="24"/>
          <w:szCs w:val="24"/>
        </w:rPr>
        <w:t xml:space="preserve"> Департаменту образования </w:t>
      </w:r>
      <w:r w:rsidR="003E5301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906587" w:rsidRPr="00906587">
        <w:rPr>
          <w:rFonts w:ascii="Times New Roman" w:hAnsi="Times New Roman" w:cs="Times New Roman"/>
          <w:sz w:val="24"/>
          <w:szCs w:val="24"/>
        </w:rPr>
        <w:t xml:space="preserve"> (А.Н.Кривуля) в общеобразовательных организациях района организовать:</w:t>
      </w:r>
    </w:p>
    <w:p w14:paraId="0E6A0765" w14:textId="77777777" w:rsidR="00906587" w:rsidRPr="00906587" w:rsidRDefault="00906587" w:rsidP="009065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6587">
        <w:rPr>
          <w:rFonts w:ascii="Times New Roman" w:hAnsi="Times New Roman" w:cs="Times New Roman"/>
          <w:sz w:val="24"/>
          <w:szCs w:val="24"/>
        </w:rPr>
        <w:tab/>
      </w:r>
      <w:r w:rsidRPr="00906587">
        <w:rPr>
          <w:rFonts w:ascii="Times New Roman" w:hAnsi="Times New Roman" w:cs="Times New Roman"/>
          <w:b/>
          <w:sz w:val="24"/>
          <w:szCs w:val="24"/>
        </w:rPr>
        <w:t>2.1.</w:t>
      </w:r>
      <w:r w:rsidRPr="00906587">
        <w:rPr>
          <w:rFonts w:ascii="Times New Roman" w:hAnsi="Times New Roman" w:cs="Times New Roman"/>
          <w:sz w:val="24"/>
          <w:szCs w:val="24"/>
        </w:rPr>
        <w:t xml:space="preserve"> Проведение внеплановой разъяснительной работы с родителями (законными представителями) об административной ответственности за ненадлежащее исполнение родительских обязанностей по обучению детей.</w:t>
      </w:r>
    </w:p>
    <w:p w14:paraId="14AA6B23" w14:textId="619F70A4" w:rsidR="00906587" w:rsidRDefault="00906587" w:rsidP="0090658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587">
        <w:rPr>
          <w:rFonts w:ascii="Times New Roman" w:hAnsi="Times New Roman" w:cs="Times New Roman"/>
          <w:b/>
          <w:sz w:val="24"/>
          <w:szCs w:val="24"/>
        </w:rPr>
        <w:t>Срок:</w:t>
      </w:r>
      <w:r w:rsidRPr="009065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25 мая 2024 года.</w:t>
      </w:r>
    </w:p>
    <w:p w14:paraId="3CB1213D" w14:textId="77777777" w:rsidR="003E5301" w:rsidRPr="00906587" w:rsidRDefault="003E5301" w:rsidP="0090658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DCCF17" w14:textId="5B0562F2" w:rsidR="00906587" w:rsidRPr="00906587" w:rsidRDefault="00906587" w:rsidP="009065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587">
        <w:rPr>
          <w:rFonts w:ascii="Times New Roman" w:hAnsi="Times New Roman" w:cs="Times New Roman"/>
          <w:b/>
          <w:sz w:val="24"/>
          <w:szCs w:val="24"/>
        </w:rPr>
        <w:t>2.2</w:t>
      </w:r>
      <w:r w:rsidRPr="00906587">
        <w:rPr>
          <w:rFonts w:ascii="Times New Roman" w:hAnsi="Times New Roman" w:cs="Times New Roman"/>
          <w:sz w:val="24"/>
          <w:szCs w:val="24"/>
        </w:rPr>
        <w:t>. Оказание содействия несовершеннолетним, находящимся в социально опасном положении, выпускникам 9 классов, в выборе учебных заведений и направлении документов для поступления в средние специальные учебные заведения</w:t>
      </w:r>
    </w:p>
    <w:p w14:paraId="422CBA3D" w14:textId="7A019A17" w:rsidR="00EF0CA8" w:rsidRPr="00906587" w:rsidRDefault="00906587" w:rsidP="0090658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587">
        <w:rPr>
          <w:rFonts w:ascii="Times New Roman" w:hAnsi="Times New Roman" w:cs="Times New Roman"/>
          <w:sz w:val="24"/>
          <w:szCs w:val="24"/>
        </w:rPr>
        <w:tab/>
      </w:r>
      <w:r w:rsidRPr="00906587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906587">
        <w:rPr>
          <w:rFonts w:ascii="Times New Roman" w:hAnsi="Times New Roman" w:cs="Times New Roman"/>
          <w:b/>
          <w:sz w:val="24"/>
          <w:szCs w:val="24"/>
          <w:u w:val="single"/>
        </w:rPr>
        <w:t>до 01 июля 2024 года.</w:t>
      </w:r>
    </w:p>
    <w:p w14:paraId="4EEC4B58" w14:textId="48F19219" w:rsidR="00CC06CA" w:rsidRPr="00906587" w:rsidRDefault="00CC06CA" w:rsidP="00EF0C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8BDB3" w14:textId="0A307D76" w:rsidR="00525252" w:rsidRPr="00906587" w:rsidRDefault="00FE5795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87">
        <w:rPr>
          <w:rFonts w:ascii="Times New Roman" w:hAnsi="Times New Roman" w:cs="Times New Roman"/>
          <w:sz w:val="24"/>
          <w:szCs w:val="24"/>
        </w:rPr>
        <w:tab/>
      </w:r>
      <w:r w:rsidR="002961DD" w:rsidRPr="00906587">
        <w:rPr>
          <w:rFonts w:ascii="Times New Roman" w:hAnsi="Times New Roman" w:cs="Times New Roman"/>
          <w:b/>
          <w:sz w:val="24"/>
          <w:szCs w:val="24"/>
        </w:rPr>
        <w:t>3.</w:t>
      </w:r>
      <w:r w:rsidRPr="00906587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906587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906587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F127915" w14:textId="0B93FC88" w:rsidR="006C6985" w:rsidRPr="00906587" w:rsidRDefault="007053A1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7F3C39" wp14:editId="4DF08CE9">
            <wp:simplePos x="0" y="0"/>
            <wp:positionH relativeFrom="column">
              <wp:posOffset>2301240</wp:posOffset>
            </wp:positionH>
            <wp:positionV relativeFrom="paragraph">
              <wp:posOffset>175895</wp:posOffset>
            </wp:positionV>
            <wp:extent cx="497840" cy="6381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0C492" w14:textId="2DCEEAA5" w:rsidR="00D47682" w:rsidRDefault="00D4768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DC76" w14:textId="16B07C0F" w:rsidR="00EE4143" w:rsidRPr="00906587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0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5795"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3A06"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0860" w:rsidRPr="00906587">
        <w:rPr>
          <w:rFonts w:ascii="Times New Roman" w:eastAsia="Times New Roman" w:hAnsi="Times New Roman" w:cs="Times New Roman"/>
          <w:sz w:val="24"/>
          <w:szCs w:val="24"/>
          <w:lang w:eastAsia="ru-RU"/>
        </w:rPr>
        <w:t>.Г. Михалев</w:t>
      </w:r>
    </w:p>
    <w:sectPr w:rsidR="00EE4143" w:rsidRPr="00906587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4471"/>
    <w:rsid w:val="00017D34"/>
    <w:rsid w:val="00044A1E"/>
    <w:rsid w:val="000864C3"/>
    <w:rsid w:val="000B015B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04625"/>
    <w:rsid w:val="00224A2F"/>
    <w:rsid w:val="00225993"/>
    <w:rsid w:val="002355AE"/>
    <w:rsid w:val="0025136C"/>
    <w:rsid w:val="00260CCC"/>
    <w:rsid w:val="00261986"/>
    <w:rsid w:val="00263F21"/>
    <w:rsid w:val="00271B91"/>
    <w:rsid w:val="00272020"/>
    <w:rsid w:val="00274578"/>
    <w:rsid w:val="00275370"/>
    <w:rsid w:val="00276C61"/>
    <w:rsid w:val="0028689C"/>
    <w:rsid w:val="00291A8F"/>
    <w:rsid w:val="002961DD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0860"/>
    <w:rsid w:val="0036332E"/>
    <w:rsid w:val="0037080D"/>
    <w:rsid w:val="00372167"/>
    <w:rsid w:val="0038152E"/>
    <w:rsid w:val="00387B9C"/>
    <w:rsid w:val="003900A0"/>
    <w:rsid w:val="003A5B88"/>
    <w:rsid w:val="003A7D4D"/>
    <w:rsid w:val="003C6F6B"/>
    <w:rsid w:val="003D366E"/>
    <w:rsid w:val="003E5301"/>
    <w:rsid w:val="003F005C"/>
    <w:rsid w:val="003F3C77"/>
    <w:rsid w:val="003F5160"/>
    <w:rsid w:val="00413CE1"/>
    <w:rsid w:val="00415002"/>
    <w:rsid w:val="00424807"/>
    <w:rsid w:val="0043178A"/>
    <w:rsid w:val="00432202"/>
    <w:rsid w:val="00456CA5"/>
    <w:rsid w:val="00491F7F"/>
    <w:rsid w:val="004B4D36"/>
    <w:rsid w:val="004C298D"/>
    <w:rsid w:val="004E6E55"/>
    <w:rsid w:val="00521172"/>
    <w:rsid w:val="0052223C"/>
    <w:rsid w:val="00525252"/>
    <w:rsid w:val="005328E4"/>
    <w:rsid w:val="005375A5"/>
    <w:rsid w:val="00540419"/>
    <w:rsid w:val="00551A44"/>
    <w:rsid w:val="005E316A"/>
    <w:rsid w:val="00600142"/>
    <w:rsid w:val="00601A0C"/>
    <w:rsid w:val="00610E7F"/>
    <w:rsid w:val="006115DE"/>
    <w:rsid w:val="00613B37"/>
    <w:rsid w:val="006160A5"/>
    <w:rsid w:val="00625C75"/>
    <w:rsid w:val="00626856"/>
    <w:rsid w:val="0068089D"/>
    <w:rsid w:val="00686D7C"/>
    <w:rsid w:val="006C36DF"/>
    <w:rsid w:val="006C6985"/>
    <w:rsid w:val="007053A1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E52AB"/>
    <w:rsid w:val="008F7AD9"/>
    <w:rsid w:val="009045AC"/>
    <w:rsid w:val="00906587"/>
    <w:rsid w:val="009137A6"/>
    <w:rsid w:val="009446F1"/>
    <w:rsid w:val="00950DD5"/>
    <w:rsid w:val="00953D21"/>
    <w:rsid w:val="00985534"/>
    <w:rsid w:val="009A4D7D"/>
    <w:rsid w:val="009F1F67"/>
    <w:rsid w:val="00A10E9E"/>
    <w:rsid w:val="00A33D9A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A5B5F"/>
    <w:rsid w:val="00BC2D4D"/>
    <w:rsid w:val="00BC6D77"/>
    <w:rsid w:val="00BD1A5C"/>
    <w:rsid w:val="00BE3EBB"/>
    <w:rsid w:val="00C13A06"/>
    <w:rsid w:val="00C23439"/>
    <w:rsid w:val="00C475CC"/>
    <w:rsid w:val="00C53392"/>
    <w:rsid w:val="00C65FE3"/>
    <w:rsid w:val="00C71855"/>
    <w:rsid w:val="00C84EEA"/>
    <w:rsid w:val="00C97812"/>
    <w:rsid w:val="00CB5327"/>
    <w:rsid w:val="00CC06CA"/>
    <w:rsid w:val="00D07AC0"/>
    <w:rsid w:val="00D412E9"/>
    <w:rsid w:val="00D47682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0CA8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AF5"/>
  <w15:docId w15:val="{EF90A782-4F46-4C96-991F-D4C5520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3116-0642-4D5E-B8F7-D27D329E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3</cp:revision>
  <cp:lastPrinted>2024-05-02T04:56:00Z</cp:lastPrinted>
  <dcterms:created xsi:type="dcterms:W3CDTF">2024-05-07T10:21:00Z</dcterms:created>
  <dcterms:modified xsi:type="dcterms:W3CDTF">2024-05-08T05:01:00Z</dcterms:modified>
</cp:coreProperties>
</file>