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80"/>
        <w:gridCol w:w="2080"/>
        <w:gridCol w:w="970"/>
        <w:gridCol w:w="2320"/>
      </w:tblGrid>
      <w:tr w:rsidR="006A0DD6" w:rsidRPr="00477299" w:rsidTr="006A0DD6">
        <w:trPr>
          <w:trHeight w:val="916"/>
        </w:trPr>
        <w:tc>
          <w:tcPr>
            <w:tcW w:w="10450" w:type="dxa"/>
            <w:gridSpan w:val="4"/>
            <w:tcBorders>
              <w:top w:val="nil"/>
              <w:left w:val="nil"/>
              <w:bottom w:val="nil"/>
              <w:right w:val="nil"/>
            </w:tcBorders>
            <w:shd w:val="clear" w:color="auto" w:fill="auto"/>
            <w:noWrap/>
            <w:vAlign w:val="bottom"/>
            <w:hideMark/>
          </w:tcPr>
          <w:p w:rsidR="00FE56FE" w:rsidRPr="00BF1531" w:rsidRDefault="006A0DD6" w:rsidP="00011E34">
            <w:pPr>
              <w:spacing w:after="0" w:line="240" w:lineRule="auto"/>
              <w:ind w:left="5670"/>
              <w:rPr>
                <w:rFonts w:ascii="Times New Roman" w:hAnsi="Times New Roman" w:cs="Times New Roman"/>
              </w:rPr>
            </w:pPr>
            <w:r>
              <w:rPr>
                <w:rFonts w:ascii="Times New Roman" w:hAnsi="Times New Roman" w:cs="Times New Roman"/>
                <w:sz w:val="16"/>
                <w:szCs w:val="16"/>
              </w:rPr>
              <w:t xml:space="preserve">                                                                                                                                              </w:t>
            </w:r>
            <w:r w:rsidR="00FE56FE" w:rsidRPr="00BF1531">
              <w:rPr>
                <w:rFonts w:ascii="Times New Roman" w:hAnsi="Times New Roman" w:cs="Times New Roman"/>
              </w:rPr>
              <w:t xml:space="preserve">Приложение </w:t>
            </w:r>
            <w:r w:rsidR="00FE56FE">
              <w:rPr>
                <w:rFonts w:ascii="Times New Roman" w:hAnsi="Times New Roman" w:cs="Times New Roman"/>
              </w:rPr>
              <w:t>4</w:t>
            </w:r>
            <w:r w:rsidR="00FE56FE" w:rsidRPr="00BF1531">
              <w:rPr>
                <w:rFonts w:ascii="Times New Roman" w:hAnsi="Times New Roman" w:cs="Times New Roman"/>
              </w:rPr>
              <w:t xml:space="preserve"> к решению </w:t>
            </w:r>
            <w:r w:rsidR="00FE56FE" w:rsidRPr="00BF1531">
              <w:rPr>
                <w:rFonts w:ascii="Times New Roman" w:hAnsi="Times New Roman" w:cs="Times New Roman"/>
              </w:rPr>
              <w:br/>
              <w:t xml:space="preserve">Думы Нефтеюганского района </w:t>
            </w:r>
            <w:r w:rsidR="00FE56FE" w:rsidRPr="00BF1531">
              <w:rPr>
                <w:rFonts w:ascii="Times New Roman" w:hAnsi="Times New Roman" w:cs="Times New Roman"/>
              </w:rPr>
              <w:br/>
              <w:t>от «</w:t>
            </w:r>
            <w:r w:rsidR="00FE56FE">
              <w:rPr>
                <w:rFonts w:ascii="Times New Roman" w:hAnsi="Times New Roman" w:cs="Times New Roman"/>
                <w:u w:val="single"/>
              </w:rPr>
              <w:t xml:space="preserve"> </w:t>
            </w:r>
            <w:r w:rsidR="00A93C81">
              <w:rPr>
                <w:rFonts w:ascii="Times New Roman" w:hAnsi="Times New Roman" w:cs="Times New Roman"/>
                <w:u w:val="single"/>
              </w:rPr>
              <w:t>26</w:t>
            </w:r>
            <w:r w:rsidR="00FE56FE">
              <w:rPr>
                <w:rFonts w:ascii="Times New Roman" w:hAnsi="Times New Roman" w:cs="Times New Roman"/>
                <w:u w:val="single"/>
              </w:rPr>
              <w:t xml:space="preserve"> </w:t>
            </w:r>
            <w:r w:rsidR="00FE56FE" w:rsidRPr="00BF1531">
              <w:rPr>
                <w:rFonts w:ascii="Times New Roman" w:hAnsi="Times New Roman" w:cs="Times New Roman"/>
              </w:rPr>
              <w:t>»</w:t>
            </w:r>
            <w:r w:rsidR="00FE56FE">
              <w:rPr>
                <w:rFonts w:ascii="Times New Roman" w:hAnsi="Times New Roman" w:cs="Times New Roman"/>
                <w:u w:val="single"/>
              </w:rPr>
              <w:t xml:space="preserve">    </w:t>
            </w:r>
            <w:r w:rsidR="00A93C81">
              <w:rPr>
                <w:rFonts w:ascii="Times New Roman" w:hAnsi="Times New Roman" w:cs="Times New Roman"/>
                <w:u w:val="single"/>
              </w:rPr>
              <w:t>июля</w:t>
            </w:r>
            <w:r w:rsidR="00FE56FE">
              <w:rPr>
                <w:rFonts w:ascii="Times New Roman" w:hAnsi="Times New Roman" w:cs="Times New Roman"/>
                <w:u w:val="single"/>
              </w:rPr>
              <w:t xml:space="preserve">    </w:t>
            </w:r>
            <w:r w:rsidR="00FE56FE" w:rsidRPr="00BF1531">
              <w:rPr>
                <w:rFonts w:ascii="Times New Roman" w:hAnsi="Times New Roman" w:cs="Times New Roman"/>
              </w:rPr>
              <w:t>2023 года №</w:t>
            </w:r>
            <w:r w:rsidR="00FE56FE">
              <w:rPr>
                <w:rFonts w:ascii="Times New Roman" w:hAnsi="Times New Roman" w:cs="Times New Roman"/>
                <w:u w:val="single"/>
              </w:rPr>
              <w:t xml:space="preserve"> </w:t>
            </w:r>
            <w:r w:rsidR="00A93C81">
              <w:rPr>
                <w:rFonts w:ascii="Times New Roman" w:hAnsi="Times New Roman" w:cs="Times New Roman"/>
                <w:u w:val="single"/>
              </w:rPr>
              <w:t>923</w:t>
            </w:r>
            <w:r w:rsidR="00FE56FE">
              <w:rPr>
                <w:rFonts w:ascii="Times New Roman" w:hAnsi="Times New Roman" w:cs="Times New Roman"/>
                <w:u w:val="single"/>
              </w:rPr>
              <w:t xml:space="preserve">  </w:t>
            </w:r>
            <w:r w:rsidR="00FE56FE" w:rsidRPr="00BF1531">
              <w:rPr>
                <w:rFonts w:ascii="Times New Roman" w:hAnsi="Times New Roman" w:cs="Times New Roman"/>
                <w:color w:val="FFFFFF" w:themeColor="background1"/>
                <w:u w:val="single"/>
              </w:rPr>
              <w:t>.</w:t>
            </w:r>
          </w:p>
          <w:p w:rsidR="00FE56FE" w:rsidRPr="00BF1531" w:rsidRDefault="00FE56FE" w:rsidP="00011E34">
            <w:pPr>
              <w:spacing w:after="0" w:line="240" w:lineRule="auto"/>
              <w:ind w:left="5670"/>
              <w:rPr>
                <w:rFonts w:ascii="Times New Roman" w:hAnsi="Times New Roman" w:cs="Times New Roman"/>
              </w:rPr>
            </w:pPr>
          </w:p>
          <w:p w:rsidR="00FE56FE" w:rsidRPr="00BF1531" w:rsidRDefault="00FE56FE" w:rsidP="00011E34">
            <w:pPr>
              <w:spacing w:after="0" w:line="240" w:lineRule="auto"/>
              <w:ind w:left="5670"/>
              <w:rPr>
                <w:rFonts w:ascii="Times New Roman" w:hAnsi="Times New Roman" w:cs="Times New Roman"/>
              </w:rPr>
            </w:pPr>
            <w:r w:rsidRPr="00BF1531">
              <w:rPr>
                <w:rFonts w:ascii="Times New Roman" w:hAnsi="Times New Roman" w:cs="Times New Roman"/>
              </w:rPr>
              <w:t xml:space="preserve">«Приложение </w:t>
            </w:r>
            <w:r>
              <w:rPr>
                <w:rFonts w:ascii="Times New Roman" w:hAnsi="Times New Roman" w:cs="Times New Roman"/>
              </w:rPr>
              <w:t>5</w:t>
            </w:r>
            <w:r w:rsidRPr="00BF1531">
              <w:rPr>
                <w:rFonts w:ascii="Times New Roman" w:hAnsi="Times New Roman" w:cs="Times New Roman"/>
              </w:rPr>
              <w:t xml:space="preserve"> к решению</w:t>
            </w:r>
          </w:p>
          <w:p w:rsidR="00FE56FE" w:rsidRPr="00BF1531" w:rsidRDefault="00FE56FE" w:rsidP="00011E34">
            <w:pPr>
              <w:spacing w:after="0" w:line="240" w:lineRule="auto"/>
              <w:ind w:left="5670"/>
              <w:rPr>
                <w:rFonts w:ascii="Times New Roman" w:hAnsi="Times New Roman" w:cs="Times New Roman"/>
              </w:rPr>
            </w:pPr>
            <w:r w:rsidRPr="00BF1531">
              <w:rPr>
                <w:rFonts w:ascii="Times New Roman" w:hAnsi="Times New Roman" w:cs="Times New Roman"/>
              </w:rPr>
              <w:t>Думы Нефтеюганского района</w:t>
            </w:r>
          </w:p>
          <w:p w:rsidR="00FE56FE" w:rsidRDefault="00FE56FE" w:rsidP="00011E34">
            <w:pPr>
              <w:spacing w:after="0" w:line="240" w:lineRule="auto"/>
              <w:ind w:left="5670"/>
              <w:rPr>
                <w:rFonts w:ascii="Times New Roman" w:hAnsi="Times New Roman" w:cs="Times New Roman"/>
                <w:u w:val="single"/>
              </w:rPr>
            </w:pPr>
            <w:r w:rsidRPr="00BF1531">
              <w:rPr>
                <w:rFonts w:ascii="Times New Roman" w:hAnsi="Times New Roman" w:cs="Times New Roman"/>
              </w:rPr>
              <w:t xml:space="preserve">от </w:t>
            </w:r>
            <w:r w:rsidRPr="00CA066D">
              <w:rPr>
                <w:rFonts w:ascii="Times New Roman" w:hAnsi="Times New Roman" w:cs="Times New Roman"/>
              </w:rPr>
              <w:t>«</w:t>
            </w:r>
            <w:r>
              <w:rPr>
                <w:rFonts w:ascii="Times New Roman" w:hAnsi="Times New Roman" w:cs="Times New Roman"/>
                <w:u w:val="single"/>
              </w:rPr>
              <w:t xml:space="preserve"> </w:t>
            </w:r>
            <w:r w:rsidRPr="00BF1531">
              <w:rPr>
                <w:rFonts w:ascii="Times New Roman" w:hAnsi="Times New Roman" w:cs="Times New Roman"/>
                <w:u w:val="single"/>
              </w:rPr>
              <w:t>30</w:t>
            </w:r>
            <w:r>
              <w:rPr>
                <w:rFonts w:ascii="Times New Roman" w:hAnsi="Times New Roman" w:cs="Times New Roman"/>
                <w:u w:val="single"/>
              </w:rPr>
              <w:t xml:space="preserve"> </w:t>
            </w:r>
            <w:r w:rsidRPr="00CA066D">
              <w:rPr>
                <w:rFonts w:ascii="Times New Roman" w:hAnsi="Times New Roman" w:cs="Times New Roman"/>
              </w:rPr>
              <w:t>»</w:t>
            </w:r>
            <w:r w:rsidRPr="00BF1531">
              <w:rPr>
                <w:rFonts w:ascii="Times New Roman" w:hAnsi="Times New Roman" w:cs="Times New Roman"/>
                <w:u w:val="single"/>
              </w:rPr>
              <w:t xml:space="preserve"> ноября </w:t>
            </w:r>
            <w:r w:rsidRPr="00CA066D">
              <w:rPr>
                <w:rFonts w:ascii="Times New Roman" w:hAnsi="Times New Roman" w:cs="Times New Roman"/>
              </w:rPr>
              <w:t>2022</w:t>
            </w:r>
            <w:r w:rsidRPr="00BF1531">
              <w:rPr>
                <w:rFonts w:ascii="Times New Roman" w:hAnsi="Times New Roman" w:cs="Times New Roman"/>
              </w:rPr>
              <w:t xml:space="preserve"> года №</w:t>
            </w:r>
            <w:r w:rsidRPr="00BF1531">
              <w:rPr>
                <w:rFonts w:ascii="Times New Roman" w:hAnsi="Times New Roman" w:cs="Times New Roman"/>
                <w:u w:val="single"/>
              </w:rPr>
              <w:t xml:space="preserve"> 830</w:t>
            </w:r>
          </w:p>
          <w:p w:rsidR="00011E34" w:rsidRDefault="00011E34" w:rsidP="00FE56FE">
            <w:pPr>
              <w:spacing w:after="0"/>
              <w:ind w:left="5670"/>
              <w:rPr>
                <w:rFonts w:ascii="Times New Roman" w:hAnsi="Times New Roman" w:cs="Times New Roman"/>
                <w:u w:val="single"/>
              </w:rPr>
            </w:pPr>
          </w:p>
          <w:p w:rsidR="00011E34" w:rsidRPr="00D73B13" w:rsidRDefault="00011E34" w:rsidP="00FE56FE">
            <w:pPr>
              <w:spacing w:after="0"/>
              <w:ind w:left="5670"/>
              <w:rPr>
                <w:rFonts w:ascii="Times New Roman" w:hAnsi="Times New Roman" w:cs="Times New Roman"/>
                <w:sz w:val="20"/>
                <w:szCs w:val="20"/>
                <w:u w:val="single"/>
              </w:rPr>
            </w:pPr>
          </w:p>
          <w:p w:rsidR="00FE56FE" w:rsidRPr="00477299" w:rsidRDefault="00FE56FE" w:rsidP="00FE56FE">
            <w:pPr>
              <w:rPr>
                <w:rFonts w:ascii="Times New Roman" w:hAnsi="Times New Roman" w:cs="Times New Roman"/>
                <w:sz w:val="16"/>
                <w:szCs w:val="16"/>
              </w:rPr>
            </w:pPr>
          </w:p>
        </w:tc>
      </w:tr>
      <w:tr w:rsidR="00477299" w:rsidRPr="00477299" w:rsidTr="006A0DD6">
        <w:tc>
          <w:tcPr>
            <w:tcW w:w="5080" w:type="dxa"/>
            <w:tcBorders>
              <w:top w:val="nil"/>
              <w:left w:val="nil"/>
              <w:bottom w:val="nil"/>
              <w:right w:val="nil"/>
            </w:tcBorders>
            <w:shd w:val="clear" w:color="auto" w:fill="auto"/>
            <w:noWrap/>
            <w:vAlign w:val="bottom"/>
            <w:hideMark/>
          </w:tcPr>
          <w:p w:rsidR="00477299" w:rsidRPr="00477299" w:rsidRDefault="00477299" w:rsidP="00477299">
            <w:pPr>
              <w:jc w:val="right"/>
              <w:rPr>
                <w:rFonts w:ascii="Times New Roman" w:hAnsi="Times New Roman" w:cs="Times New Roman"/>
                <w:sz w:val="16"/>
                <w:szCs w:val="16"/>
              </w:rPr>
            </w:pPr>
          </w:p>
        </w:tc>
        <w:tc>
          <w:tcPr>
            <w:tcW w:w="5370" w:type="dxa"/>
            <w:gridSpan w:val="3"/>
            <w:tcBorders>
              <w:top w:val="nil"/>
              <w:left w:val="nil"/>
              <w:bottom w:val="nil"/>
              <w:right w:val="nil"/>
            </w:tcBorders>
            <w:shd w:val="clear" w:color="auto" w:fill="auto"/>
            <w:noWrap/>
            <w:vAlign w:val="bottom"/>
            <w:hideMark/>
          </w:tcPr>
          <w:p w:rsidR="00477299" w:rsidRPr="00477299" w:rsidRDefault="00477299" w:rsidP="00477299">
            <w:pPr>
              <w:jc w:val="right"/>
              <w:rPr>
                <w:rFonts w:ascii="Times New Roman" w:hAnsi="Times New Roman" w:cs="Times New Roman"/>
                <w:sz w:val="16"/>
                <w:szCs w:val="16"/>
              </w:rPr>
            </w:pPr>
          </w:p>
        </w:tc>
      </w:tr>
      <w:tr w:rsidR="00477299" w:rsidRPr="00477299" w:rsidTr="006A0DD6">
        <w:tc>
          <w:tcPr>
            <w:tcW w:w="5080" w:type="dxa"/>
            <w:tcBorders>
              <w:top w:val="nil"/>
              <w:left w:val="nil"/>
              <w:bottom w:val="nil"/>
              <w:right w:val="nil"/>
            </w:tcBorders>
            <w:shd w:val="clear" w:color="auto" w:fill="auto"/>
            <w:noWrap/>
            <w:vAlign w:val="bottom"/>
            <w:hideMark/>
          </w:tcPr>
          <w:p w:rsidR="00477299" w:rsidRPr="00477299" w:rsidRDefault="00477299" w:rsidP="00477299">
            <w:pPr>
              <w:jc w:val="right"/>
              <w:rPr>
                <w:rFonts w:ascii="Times New Roman" w:hAnsi="Times New Roman" w:cs="Times New Roman"/>
                <w:sz w:val="16"/>
                <w:szCs w:val="16"/>
              </w:rPr>
            </w:pPr>
          </w:p>
        </w:tc>
        <w:tc>
          <w:tcPr>
            <w:tcW w:w="2080" w:type="dxa"/>
            <w:tcBorders>
              <w:top w:val="nil"/>
              <w:left w:val="nil"/>
              <w:bottom w:val="nil"/>
              <w:right w:val="nil"/>
            </w:tcBorders>
            <w:shd w:val="clear" w:color="auto" w:fill="auto"/>
            <w:noWrap/>
            <w:vAlign w:val="bottom"/>
            <w:hideMark/>
          </w:tcPr>
          <w:p w:rsidR="00477299" w:rsidRPr="00477299" w:rsidRDefault="00477299" w:rsidP="00477299">
            <w:pPr>
              <w:rPr>
                <w:rFonts w:ascii="Times New Roman" w:hAnsi="Times New Roman" w:cs="Times New Roman"/>
                <w:sz w:val="16"/>
                <w:szCs w:val="16"/>
              </w:rPr>
            </w:pPr>
          </w:p>
        </w:tc>
        <w:tc>
          <w:tcPr>
            <w:tcW w:w="970" w:type="dxa"/>
            <w:tcBorders>
              <w:top w:val="nil"/>
              <w:left w:val="nil"/>
              <w:bottom w:val="nil"/>
              <w:right w:val="nil"/>
            </w:tcBorders>
            <w:shd w:val="clear" w:color="auto" w:fill="auto"/>
            <w:noWrap/>
            <w:vAlign w:val="bottom"/>
            <w:hideMark/>
          </w:tcPr>
          <w:p w:rsidR="00477299" w:rsidRPr="00477299" w:rsidRDefault="00477299" w:rsidP="00477299">
            <w:pPr>
              <w:rPr>
                <w:rFonts w:ascii="Times New Roman" w:hAnsi="Times New Roman" w:cs="Times New Roman"/>
                <w:sz w:val="16"/>
                <w:szCs w:val="16"/>
              </w:rPr>
            </w:pPr>
          </w:p>
        </w:tc>
        <w:tc>
          <w:tcPr>
            <w:tcW w:w="2320" w:type="dxa"/>
            <w:tcBorders>
              <w:top w:val="nil"/>
              <w:left w:val="nil"/>
              <w:bottom w:val="nil"/>
              <w:right w:val="nil"/>
            </w:tcBorders>
            <w:shd w:val="clear" w:color="auto" w:fill="auto"/>
            <w:noWrap/>
            <w:vAlign w:val="bottom"/>
            <w:hideMark/>
          </w:tcPr>
          <w:p w:rsidR="00477299" w:rsidRPr="00477299" w:rsidRDefault="00477299" w:rsidP="00477299">
            <w:pPr>
              <w:rPr>
                <w:rFonts w:ascii="Times New Roman" w:hAnsi="Times New Roman" w:cs="Times New Roman"/>
                <w:sz w:val="16"/>
                <w:szCs w:val="16"/>
              </w:rPr>
            </w:pPr>
          </w:p>
        </w:tc>
      </w:tr>
      <w:tr w:rsidR="00477299" w:rsidRPr="00477299" w:rsidTr="006A0DD6">
        <w:tc>
          <w:tcPr>
            <w:tcW w:w="10450" w:type="dxa"/>
            <w:gridSpan w:val="4"/>
            <w:tcBorders>
              <w:top w:val="nil"/>
              <w:left w:val="nil"/>
              <w:bottom w:val="nil"/>
              <w:right w:val="nil"/>
            </w:tcBorders>
            <w:shd w:val="clear" w:color="auto" w:fill="auto"/>
            <w:vAlign w:val="center"/>
            <w:hideMark/>
          </w:tcPr>
          <w:p w:rsidR="00FE56FE" w:rsidRDefault="00477299" w:rsidP="00FE56FE">
            <w:pPr>
              <w:spacing w:after="0" w:line="240" w:lineRule="auto"/>
              <w:jc w:val="center"/>
              <w:rPr>
                <w:rFonts w:ascii="Times New Roman" w:hAnsi="Times New Roman" w:cs="Times New Roman"/>
                <w:b/>
                <w:bCs/>
                <w:sz w:val="24"/>
                <w:szCs w:val="24"/>
              </w:rPr>
            </w:pPr>
            <w:r w:rsidRPr="00FE56FE">
              <w:rPr>
                <w:rFonts w:ascii="Times New Roman" w:hAnsi="Times New Roman" w:cs="Times New Roman"/>
                <w:b/>
                <w:bCs/>
                <w:sz w:val="24"/>
                <w:szCs w:val="24"/>
              </w:rPr>
              <w:t xml:space="preserve">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w:t>
            </w:r>
          </w:p>
          <w:p w:rsidR="00477299" w:rsidRPr="00FE56FE" w:rsidRDefault="00477299" w:rsidP="00FE56FE">
            <w:pPr>
              <w:spacing w:after="0" w:line="240" w:lineRule="auto"/>
              <w:jc w:val="center"/>
              <w:rPr>
                <w:rFonts w:ascii="Times New Roman" w:hAnsi="Times New Roman" w:cs="Times New Roman"/>
                <w:b/>
                <w:bCs/>
                <w:sz w:val="24"/>
                <w:szCs w:val="24"/>
              </w:rPr>
            </w:pPr>
            <w:r w:rsidRPr="00FE56FE">
              <w:rPr>
                <w:rFonts w:ascii="Times New Roman" w:hAnsi="Times New Roman" w:cs="Times New Roman"/>
                <w:b/>
                <w:bCs/>
                <w:sz w:val="24"/>
                <w:szCs w:val="24"/>
              </w:rPr>
              <w:t>видов расходов классификации расходов бюджета Нефтеюганского района на 2023 год</w:t>
            </w:r>
          </w:p>
        </w:tc>
      </w:tr>
      <w:tr w:rsidR="00477299" w:rsidRPr="00477299" w:rsidTr="006A0DD6">
        <w:tc>
          <w:tcPr>
            <w:tcW w:w="5080" w:type="dxa"/>
            <w:tcBorders>
              <w:top w:val="nil"/>
              <w:left w:val="nil"/>
              <w:bottom w:val="nil"/>
              <w:right w:val="nil"/>
            </w:tcBorders>
            <w:shd w:val="clear" w:color="auto" w:fill="auto"/>
            <w:noWrap/>
            <w:vAlign w:val="bottom"/>
            <w:hideMark/>
          </w:tcPr>
          <w:p w:rsidR="00477299" w:rsidRPr="00477299" w:rsidRDefault="00477299" w:rsidP="00477299">
            <w:pPr>
              <w:jc w:val="center"/>
              <w:rPr>
                <w:rFonts w:ascii="Times New Roman" w:hAnsi="Times New Roman" w:cs="Times New Roman"/>
                <w:b/>
                <w:bCs/>
                <w:sz w:val="16"/>
                <w:szCs w:val="16"/>
              </w:rPr>
            </w:pPr>
          </w:p>
        </w:tc>
        <w:tc>
          <w:tcPr>
            <w:tcW w:w="2080" w:type="dxa"/>
            <w:tcBorders>
              <w:top w:val="nil"/>
              <w:left w:val="nil"/>
              <w:bottom w:val="nil"/>
              <w:right w:val="nil"/>
            </w:tcBorders>
            <w:shd w:val="clear" w:color="auto" w:fill="auto"/>
            <w:noWrap/>
            <w:vAlign w:val="bottom"/>
            <w:hideMark/>
          </w:tcPr>
          <w:p w:rsidR="00477299" w:rsidRPr="00477299" w:rsidRDefault="00477299" w:rsidP="00477299">
            <w:pPr>
              <w:rPr>
                <w:rFonts w:ascii="Times New Roman" w:hAnsi="Times New Roman" w:cs="Times New Roman"/>
                <w:sz w:val="16"/>
                <w:szCs w:val="16"/>
              </w:rPr>
            </w:pPr>
          </w:p>
        </w:tc>
        <w:tc>
          <w:tcPr>
            <w:tcW w:w="970" w:type="dxa"/>
            <w:tcBorders>
              <w:top w:val="nil"/>
              <w:left w:val="nil"/>
              <w:bottom w:val="nil"/>
              <w:right w:val="nil"/>
            </w:tcBorders>
            <w:shd w:val="clear" w:color="auto" w:fill="auto"/>
            <w:noWrap/>
            <w:vAlign w:val="bottom"/>
            <w:hideMark/>
          </w:tcPr>
          <w:p w:rsidR="00477299" w:rsidRPr="00477299" w:rsidRDefault="00477299" w:rsidP="00477299">
            <w:pPr>
              <w:rPr>
                <w:rFonts w:ascii="Times New Roman" w:hAnsi="Times New Roman" w:cs="Times New Roman"/>
                <w:sz w:val="16"/>
                <w:szCs w:val="16"/>
              </w:rPr>
            </w:pPr>
          </w:p>
        </w:tc>
        <w:tc>
          <w:tcPr>
            <w:tcW w:w="2320" w:type="dxa"/>
            <w:tcBorders>
              <w:top w:val="nil"/>
              <w:left w:val="nil"/>
              <w:bottom w:val="nil"/>
              <w:right w:val="nil"/>
            </w:tcBorders>
            <w:shd w:val="clear" w:color="auto" w:fill="auto"/>
            <w:noWrap/>
            <w:vAlign w:val="bottom"/>
            <w:hideMark/>
          </w:tcPr>
          <w:p w:rsidR="00477299" w:rsidRPr="00477299" w:rsidRDefault="00477299" w:rsidP="00477299">
            <w:pPr>
              <w:rPr>
                <w:rFonts w:ascii="Times New Roman" w:hAnsi="Times New Roman" w:cs="Times New Roman"/>
                <w:sz w:val="16"/>
                <w:szCs w:val="16"/>
              </w:rPr>
            </w:pPr>
          </w:p>
        </w:tc>
      </w:tr>
      <w:tr w:rsidR="00477299" w:rsidRPr="00477299" w:rsidTr="006A0DD6">
        <w:tc>
          <w:tcPr>
            <w:tcW w:w="5080" w:type="dxa"/>
            <w:tcBorders>
              <w:top w:val="nil"/>
              <w:left w:val="nil"/>
              <w:bottom w:val="single" w:sz="4" w:space="0" w:color="auto"/>
              <w:right w:val="nil"/>
            </w:tcBorders>
            <w:shd w:val="clear" w:color="auto" w:fill="auto"/>
            <w:noWrap/>
            <w:vAlign w:val="bottom"/>
            <w:hideMark/>
          </w:tcPr>
          <w:p w:rsidR="00477299" w:rsidRPr="00477299" w:rsidRDefault="00477299" w:rsidP="00477299">
            <w:pPr>
              <w:rPr>
                <w:rFonts w:ascii="Times New Roman" w:hAnsi="Times New Roman" w:cs="Times New Roman"/>
                <w:sz w:val="16"/>
                <w:szCs w:val="16"/>
              </w:rPr>
            </w:pPr>
          </w:p>
        </w:tc>
        <w:tc>
          <w:tcPr>
            <w:tcW w:w="2080" w:type="dxa"/>
            <w:tcBorders>
              <w:top w:val="nil"/>
              <w:left w:val="nil"/>
              <w:bottom w:val="single" w:sz="4" w:space="0" w:color="auto"/>
              <w:right w:val="nil"/>
            </w:tcBorders>
            <w:shd w:val="clear" w:color="auto" w:fill="auto"/>
            <w:noWrap/>
            <w:vAlign w:val="bottom"/>
            <w:hideMark/>
          </w:tcPr>
          <w:p w:rsidR="00477299" w:rsidRPr="00477299" w:rsidRDefault="00477299" w:rsidP="00477299">
            <w:pPr>
              <w:rPr>
                <w:rFonts w:ascii="Times New Roman" w:hAnsi="Times New Roman" w:cs="Times New Roman"/>
                <w:sz w:val="16"/>
                <w:szCs w:val="16"/>
              </w:rPr>
            </w:pPr>
          </w:p>
        </w:tc>
        <w:tc>
          <w:tcPr>
            <w:tcW w:w="970" w:type="dxa"/>
            <w:tcBorders>
              <w:top w:val="nil"/>
              <w:left w:val="nil"/>
              <w:bottom w:val="single" w:sz="4" w:space="0" w:color="auto"/>
              <w:right w:val="nil"/>
            </w:tcBorders>
            <w:shd w:val="clear" w:color="auto" w:fill="auto"/>
            <w:noWrap/>
            <w:vAlign w:val="bottom"/>
            <w:hideMark/>
          </w:tcPr>
          <w:p w:rsidR="00477299" w:rsidRPr="00477299" w:rsidRDefault="00477299" w:rsidP="00477299">
            <w:pPr>
              <w:rPr>
                <w:rFonts w:ascii="Times New Roman" w:hAnsi="Times New Roman" w:cs="Times New Roman"/>
                <w:sz w:val="16"/>
                <w:szCs w:val="16"/>
              </w:rPr>
            </w:pPr>
          </w:p>
        </w:tc>
        <w:tc>
          <w:tcPr>
            <w:tcW w:w="2320" w:type="dxa"/>
            <w:tcBorders>
              <w:top w:val="nil"/>
              <w:left w:val="nil"/>
              <w:bottom w:val="single" w:sz="4" w:space="0" w:color="auto"/>
              <w:right w:val="nil"/>
            </w:tcBorders>
            <w:shd w:val="clear" w:color="auto" w:fill="auto"/>
            <w:noWrap/>
            <w:vAlign w:val="bottom"/>
            <w:hideMark/>
          </w:tcPr>
          <w:p w:rsidR="00FE56FE" w:rsidRPr="00FE56FE" w:rsidRDefault="00FE56FE" w:rsidP="00477299">
            <w:pPr>
              <w:jc w:val="right"/>
              <w:rPr>
                <w:rFonts w:ascii="Times New Roman" w:eastAsia="Times New Roman" w:hAnsi="Times New Roman" w:cs="Times New Roman"/>
                <w:sz w:val="10"/>
                <w:szCs w:val="10"/>
                <w:lang w:eastAsia="ru-RU"/>
              </w:rPr>
            </w:pPr>
          </w:p>
          <w:p w:rsidR="00477299" w:rsidRPr="00477299" w:rsidRDefault="00FE56FE" w:rsidP="00FE56FE">
            <w:pPr>
              <w:spacing w:after="0" w:line="240" w:lineRule="auto"/>
              <w:jc w:val="right"/>
              <w:rPr>
                <w:rFonts w:ascii="Times New Roman" w:hAnsi="Times New Roman" w:cs="Times New Roman"/>
                <w:sz w:val="16"/>
                <w:szCs w:val="16"/>
              </w:rPr>
            </w:pPr>
            <w:r w:rsidRPr="00011E34">
              <w:rPr>
                <w:rFonts w:ascii="Times New Roman" w:eastAsia="Times New Roman" w:hAnsi="Times New Roman" w:cs="Times New Roman"/>
                <w:sz w:val="18"/>
                <w:szCs w:val="18"/>
                <w:lang w:eastAsia="ru-RU"/>
              </w:rPr>
              <w:t>(тыс. рублей)</w:t>
            </w:r>
          </w:p>
        </w:tc>
      </w:tr>
      <w:tr w:rsidR="00477299" w:rsidRPr="00477299" w:rsidTr="006A0DD6">
        <w:tc>
          <w:tcPr>
            <w:tcW w:w="5080" w:type="dxa"/>
            <w:tcBorders>
              <w:top w:val="single" w:sz="4" w:space="0" w:color="auto"/>
            </w:tcBorders>
            <w:shd w:val="clear" w:color="auto" w:fill="auto"/>
            <w:vAlign w:val="center"/>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Наименование</w:t>
            </w:r>
          </w:p>
        </w:tc>
        <w:tc>
          <w:tcPr>
            <w:tcW w:w="2080" w:type="dxa"/>
            <w:tcBorders>
              <w:top w:val="single" w:sz="4" w:space="0" w:color="auto"/>
            </w:tcBorders>
            <w:shd w:val="clear" w:color="auto" w:fill="auto"/>
            <w:vAlign w:val="center"/>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Целевая статья раздела</w:t>
            </w:r>
          </w:p>
        </w:tc>
        <w:tc>
          <w:tcPr>
            <w:tcW w:w="970" w:type="dxa"/>
            <w:tcBorders>
              <w:top w:val="single" w:sz="4" w:space="0" w:color="auto"/>
            </w:tcBorders>
            <w:shd w:val="clear" w:color="auto" w:fill="auto"/>
            <w:vAlign w:val="center"/>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Вид расхода</w:t>
            </w:r>
          </w:p>
        </w:tc>
        <w:tc>
          <w:tcPr>
            <w:tcW w:w="2320" w:type="dxa"/>
            <w:tcBorders>
              <w:top w:val="single" w:sz="4" w:space="0" w:color="auto"/>
            </w:tcBorders>
            <w:shd w:val="clear" w:color="auto" w:fill="auto"/>
            <w:vAlign w:val="center"/>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Всего</w:t>
            </w:r>
          </w:p>
        </w:tc>
      </w:tr>
      <w:tr w:rsidR="00477299" w:rsidRPr="00477299" w:rsidTr="006A0DD6">
        <w:tc>
          <w:tcPr>
            <w:tcW w:w="5080" w:type="dxa"/>
            <w:shd w:val="clear" w:color="auto" w:fill="auto"/>
            <w:vAlign w:val="center"/>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w:t>
            </w:r>
          </w:p>
        </w:tc>
        <w:tc>
          <w:tcPr>
            <w:tcW w:w="2080" w:type="dxa"/>
            <w:shd w:val="clear" w:color="auto" w:fill="auto"/>
            <w:vAlign w:val="center"/>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w:t>
            </w:r>
          </w:p>
        </w:tc>
        <w:tc>
          <w:tcPr>
            <w:tcW w:w="970" w:type="dxa"/>
            <w:shd w:val="clear" w:color="auto" w:fill="auto"/>
            <w:vAlign w:val="center"/>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w:t>
            </w:r>
          </w:p>
        </w:tc>
        <w:tc>
          <w:tcPr>
            <w:tcW w:w="2320" w:type="dxa"/>
            <w:shd w:val="clear" w:color="auto" w:fill="auto"/>
            <w:vAlign w:val="center"/>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b/>
                <w:bCs/>
                <w:sz w:val="16"/>
                <w:szCs w:val="16"/>
              </w:rPr>
            </w:pPr>
            <w:r w:rsidRPr="00477299">
              <w:rPr>
                <w:rFonts w:ascii="Times New Roman" w:hAnsi="Times New Roman" w:cs="Times New Roman"/>
                <w:b/>
                <w:bCs/>
                <w:sz w:val="16"/>
                <w:szCs w:val="16"/>
              </w:rPr>
              <w:t>Муниципальная программа Нефтеюганского района "Образование 21 века"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01.0.00.00000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2 324 493,99833</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Подпрограмма "Дошкольное, общее и дополнительное образование детей"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2 106 359,47216</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Региональный проект "Патриотическое воспитание граждан Российской Федерации"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01.1.EВ.00000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2 689,70000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01.1.EВ.51790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2 689,70000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01.1.EВ.51790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2 689,70000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01.1.EВ.51790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2 689,70000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1 423,89475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Повышение квалификации педагогических и руководящих работников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01.1.01.20801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56,00000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01.1.01.20801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56,00000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01.1.01.20801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56,00000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социальных льгот, гарантии и компенсации работникам образовательных организаций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01.1.01.20803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427,90475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01.1.01.20803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427,90475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01.1.01.20803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427,90475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Проведение конкурсов профессионального мастерства и поощрение лучших педагогов общего, дошкольного и дополнительного образования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01.1.01.20804</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671,99000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01.1.01.20804</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149,30000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01.1.01.20804</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149,30000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01.1.01.20804</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522,69000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01.1.01.20804</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418,05000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01.1.01.20804</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104,64000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01.1.01.20807</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268,00000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01.1.01.20807</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01.1.01.20807</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01.1.01.20807</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88,00000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01.1.01.20807</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88,00000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01.1.02.00000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11 143,18661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01.1.02.00592</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9 153,13681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01.1.02.00592</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9 153,13681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01.1.02.00592</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9 153,13681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Поддержка способных и талантливых обучающихся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01.1.02.20805</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225,86280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01.1.02.20805</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183,36280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01.1.02.20805</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183,36280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01.1.02.20805</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42,50000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01.1.02.20805</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12,50000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01.1.02.20805</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Поощрение одаренных детей, лидеров в сфере образования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01.1.02.20806</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247,75000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01.1.02.20806</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58,75000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01.1.02.20806</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58,75000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01.1.02.20806</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189,00000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Премии и гранты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01.1.02.20806</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350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189,00000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Мероприятия конкурсной направленности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01.1.02.20808</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1 516,43700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01.1.02.20808</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270,87000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01.1.02.20808</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270,87000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01.1.02.20808</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1 245,56700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01.1.02.20808</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735,56700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01.1.02.20808</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510,00000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01.1.03.00000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2 067 143,96125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01.1.03.00590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351 588,74925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01.1.03.00590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351 588,74925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01.1.03.00590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331 344,40867</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01.1.03.00590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20 244,34058</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01.1.03.00591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16 290,41200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01.1.03.00591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16 290,41200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01.1.03.00591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16 290,41200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01.1.03.53030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42 184,80000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01.1.03.53030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42 184,80000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01.1.03.53030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42 184,80000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01.1.03.82470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3 840,00000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01.1.03.82470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3 840,00000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01.1.03.82470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3 840,00000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01.1.03.84301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489 216,70000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01.1.03.84301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489 216,70000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01.1.03.84301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489 216,70000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01.1.03.84302</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18 055,30000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01.1.03.84302</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18 055,30000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01.1.03.84302</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18 055,30000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01.1.03.84303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1 104 638,90000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01.1.03.84303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1 104 638,90000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01.1.03.84303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1 104 638,90000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01.1.03.84305</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4 138,70000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01.1.03.84305</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4 138,70000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01.1.03.84305</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4 138,70000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01.1.03.L3040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37 190,40000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01.1.03.L3040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37 190,40000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01.1.03.L3040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37 190,40000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"Развитие системы оценки качества образования"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01.1.04.00000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553,12136</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01.1.04.20809</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553,12136</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01.1.04.20809</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269,87560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01.1.04.20809</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269,87560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01.1.04.20809</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283,24576</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01.1.04.20809</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283,24576</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Основное мероприятие "Организация отдыха и оздоровления детей"  </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01.1.05.00000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23 405,60819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01.1.05.02040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01.1.05.02040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01.1.05.02040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Мероприятия по организации отдыха и оздоровления детей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01.1.05.20010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2 333,90049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01.1.05.20010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387,18184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01.1.05.20010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387,18184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01.1.05.20010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1 946,71865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01.1.05.20010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1 946,71865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01.1.05.20011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1 742,20770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01.1.05.20011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1 742,20770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01.1.05.20011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1 742,20770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01.1.05.82050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5 915,80000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01.1.05.82050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5 915,80000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01.1.05.82050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5 915,80000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01.1.05.84080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9 409,90000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01.1.05.84080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322,70000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01.1.05.84080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322,70000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01.1.05.84080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8 895,47945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01.1.05.84080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8 895,47945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01.1.05.84080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191,72055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01.1.05.84080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191,72055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01.1.05.S2050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3 943,80000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01.1.05.S2050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3 943,80000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01.1.05.S2050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3 943,80000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218 134,52617</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6 183,50100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01.3.01.20812</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5 683,50100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01.3.01.20812</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5 683,50100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01.3.01.20812</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5 683,50100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01.3.01.85160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01.3.01.85160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01.3.01.85160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01.3.03.00000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173 218,03542</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01.3.03.00590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17 042,33542</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01.3.03.00590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15 702,89071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01.3.03.00590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15 702,89071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01.3.03.00590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1 339,44471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01.3.03.00590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1 339,44471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01.3.03.02040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37 921,50000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01.3.03.02040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37 897,01400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01.3.03.02040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37 897,01400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01.3.03.02040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24,48600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01.3.03.02040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24,48600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01.3.03.84030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98 645,20000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01.3.03.84030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98 645,20000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01.3.03.84030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98 645,20000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01.3.03.84050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19 609,00000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01.3.03.84050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1 626,00000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01.3.03.84050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731,50174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01.3.03.84050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894,49826</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01.3.03.84050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17 983,00000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01.3.03.84050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17 983,00000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Основное мероприятие "Капитальный ремонт и оснащение немонтируемыми средствами обучения и воспитания объектов общеобразовательных организаций" </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01.3.04.00000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35 719,77975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01.3.04.99990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35 719,77975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01.3.04.99990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35 719,77975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01.3.04.99990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35 719,77975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01.3.05.00000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3 013,21000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Обеспечение условий для беспрепятственного доступа к объектам образования посредством проведения комплекса мероприятий по дооборудованию и адаптации объектов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01.3.05.20816</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2 158,25500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01.3.05.20816</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2 158,25500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01.3.05.20816</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2 158,25500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Обеспечение доступности предоставляемых инвалидам услуг  с учетом имеющихся у них нарушений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01.3.05.20817</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854,95500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01.3.05.20817</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854,95500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01.3.05.20817</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854,95500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b/>
                <w:bCs/>
                <w:sz w:val="16"/>
                <w:szCs w:val="16"/>
              </w:rPr>
            </w:pPr>
            <w:r w:rsidRPr="00477299">
              <w:rPr>
                <w:rFonts w:ascii="Times New Roman" w:hAnsi="Times New Roman" w:cs="Times New Roman"/>
                <w:b/>
                <w:bCs/>
                <w:sz w:val="16"/>
                <w:szCs w:val="16"/>
              </w:rPr>
              <w:t>Муниципальная программа Нефтеюганского района "Культурное пространство"</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03.0.00.00000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724 298,76153</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03.1.00.00000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270 290,62906</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Региональный проект "Культурная среда"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03.1.A1.00000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5 968,84211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Государственная поддержка отрасли культуры в рамках реализации национального проекта "Культура"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03.1.A1.55190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5 968,84211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03.1.A1.55190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5 968,84211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03.1.A1.55190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5 968,84211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03.1.01.00000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159,86000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03.1.01.99990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159,86000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03.1.01.99990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159,86000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03.1.01.99990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159,86000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Проект Нефтеюганского района "Культурно-образовательный комплекс в гп. Пойковский Нефтеюганского района (1 очередь)"</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03.1.1В.00000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264 161,92695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Строительство и реконструкция объектов муниципальной собственности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03.1.1В.42110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264 161,92695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03.1.1В.42110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264 161,92695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Бюджетные инвестиции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03.1.1В.42110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264 161,92695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359 457,62527</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57 555,49198</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03.2.01.00590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57 555,49198</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03.2.01.00590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9 396,55339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03.2.01.00590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9 396,55339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03.2.01.00590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284,89581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03.2.01.00590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284,89581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03.2.01.00590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47 874,04278</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03.2.01.00590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47 874,04278</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03.2.02.00000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255 319,91898</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03.2.02.00590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237 519,22018</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03.2.02.00590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34 462,92504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03.2.02.00590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34 462,92504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03.2.02.00590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395,10466</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03.2.02.00590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395,10466</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03.2.02.00590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379,10000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03.2.02.00590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379,10000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03.2.02.00590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202 282,09048</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03.2.02.00590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202 282,09048</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17 800,69880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1 221,42380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1 221,42380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16 579,27500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16 579,27500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"Развитие библиотечного дела"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03.2.04.00000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46 066,03731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03.2.04.00590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45 160,28731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w:t>
            </w:r>
            <w:r w:rsidRPr="00477299">
              <w:rPr>
                <w:rFonts w:ascii="Times New Roman" w:hAnsi="Times New Roman" w:cs="Times New Roman"/>
                <w:sz w:val="16"/>
                <w:szCs w:val="16"/>
              </w:rPr>
              <w:lastRenderedPageBreak/>
              <w:t>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lastRenderedPageBreak/>
              <w:t>03.2.04.00590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3 050,23036</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03.2.04.00590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3 050,23036</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03.2.04.00590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75,25500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03.2.04.00590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75,25500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03.2.04.00590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42 034,80195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03.2.04.00590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42 034,80195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 на развитие сферы культуры в муниципальных образованиях Ханты-Мансийского автономного округа – Югры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03.2.04.82520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558,60000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03.2.04.82520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558,60000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03.2.04.82520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558,60000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Государственная поддержка отрасли культуры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03.2.04.L5190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207,50000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03.2.04.L5190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207,50000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03.2.04.L5190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207,50000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 на развитие сферы культуры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03.2.04.S2520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139,65000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03.2.04.S2520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139,65000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03.2.04.S2520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139,65000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"Развитие музейного дела"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03.2.06.00000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446,17700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03.2.06.00590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446,17700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03.2.06.00590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446,17700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03.2.06.00590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446,17700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Проект Нефтеюганского района "Мультиформатный культурнообразовательный проект "Культурное наследие"</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03.2.1К.00000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03.2.1К.99990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03.2.1К.99990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03.2.1К.99990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03.3.00.00000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94 550,50720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03.3.01.00000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87 143,49283</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03.3.01.00590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65 891,46389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03.3.01.00590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47 957,82703</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Расходы на выплаты персоналу казенных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03.3.01.00590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47 957,82703</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03.3.01.00590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17 933,63686</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03.3.01.00590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17 933,63686</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03.3.01.02040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21 252,02894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03.3.01.02040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21 091,52966</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03.3.01.02040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21 091,52966</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03.3.01.02040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160,49928</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03.3.01.02040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160,49928</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"Развитие архивного дела"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03.3.03.00000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7 407,01437</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03.3.03.20628</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7 110,81437</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03.3.03.20628</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7 110,81437</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03.3.03.20628</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7 110,81437</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03.3.03.84100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296,20000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03.3.03.84100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296,20000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03.3.03.84100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296,20000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b/>
                <w:bCs/>
                <w:sz w:val="16"/>
                <w:szCs w:val="16"/>
              </w:rPr>
            </w:pPr>
            <w:r w:rsidRPr="00477299">
              <w:rPr>
                <w:rFonts w:ascii="Times New Roman" w:hAnsi="Times New Roman" w:cs="Times New Roman"/>
                <w:b/>
                <w:bCs/>
                <w:sz w:val="16"/>
                <w:szCs w:val="16"/>
              </w:rPr>
              <w:t>Муниципальная программа Нефтеюганского района "Цифровое развитие "</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04.0.00.00000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6 292,37800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"Приобретение и сопровождение информационных систем"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04.0.01.00000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3 699,16300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Услуги в области информационных технологий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04.0.01.20070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3 699,16300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04.0.01.20070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3 699,16300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04.0.01.20070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3 699,16300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"Развитие инфраструктуры информационной сети"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04.0.02.00000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Услуги в области информационных технологий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04.0.02.20070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04.0.02.20070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04.0.02.20070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Основное мероприятие "Обеспечение защиты информации и персональных данных"</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04.0.04.00000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2 423,21500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Услуги в области информационных технологий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04.0.04.20070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2 423,21500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04.0.04.20070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2 423,21500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04.0.04.20070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2 423,21500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b/>
                <w:bCs/>
                <w:sz w:val="16"/>
                <w:szCs w:val="16"/>
              </w:rPr>
            </w:pPr>
            <w:r w:rsidRPr="00477299">
              <w:rPr>
                <w:rFonts w:ascii="Times New Roman" w:hAnsi="Times New Roman" w:cs="Times New Roman"/>
                <w:b/>
                <w:bCs/>
                <w:sz w:val="16"/>
                <w:szCs w:val="16"/>
              </w:rPr>
              <w:t>Муниципальная программа  Нефтеюганского района "Развитие физической культуры и спорта "</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05.0.00.00000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203 861,11596</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148 427,92832</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160,62000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05.1.01.61600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160,62000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05.1.01.61600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160,62000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05.1.01.61600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630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160,62000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 Основное мероприятие "Укрепление материально-технической базы учреждений спорта"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05.1.02.00000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11 771,50011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межбюджетные трансферты на финансирование наказов избирателей депутатам Думы ХМАО-Югры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05.1.02.85160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2 700,00000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05.1.02.85160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2 700,00000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05.1.02.85160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2 700,00000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9 071,50011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9 071,50011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9 071,50011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05.1.04.00000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134 722,88321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05.1.04.00590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124 571,85421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05.1.04.00590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32 716,05860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05.1.04.00590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32 716,05860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05.1.04.00590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415,96634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05.1.04.00590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415,96634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05.1.04.00590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695,67100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05.1.04.00590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695,67100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05.1.04.00590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90 744,15827</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05.1.04.00590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90 744,15827</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05.1.04.99990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10 151,02900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05.1.04.99990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10 151,02900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05.1.04.99990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10 151,02900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"Развитие сети шаговой доступности"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05.1.06.00000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1 210,12500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софинансирование мероприятий муниципальных образований по развитию сети спортивных объектов шаговой доступности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05.1.06.82130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968,10000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05.1.06.82130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968,10000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05.1.06.82130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968,10000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05.1.06.S2130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242,02500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05.1.06.S2130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242,02500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05.1.06.S2130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242,02500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Проект Нефтеюганского района "Крепкое здоровье крепкий район"</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05.1.1Ф.00000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562,80000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05.1.1Ф.99990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562,80000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05.1.1Ф.99990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562,80000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05.1.1Ф.99990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562,80000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Подпрограмма "Развитие детско-юношеского спорта"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05.2.00.00000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55 433,18764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05.2.03.00000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50 169,18764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05.2.03.00590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50 121,42764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05.2.03.00590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11 853,65740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05.2.03.00590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11 853,65740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05.2.03.00590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135,38000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05.2.03.00590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135,38000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05.2.03.00590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38 132,39024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05.2.03.00590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38 132,39024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05.2.03.99990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47,76000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05.2.03.99990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47,76000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05.2.03.99990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47,76000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05.2.04.00000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5 264,00000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05.2.04.82110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3 812,00000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05.2.04.82110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3 812,00000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05.2.04.82110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3 812,00000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05.2.04.99990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499,00000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05.2.04.99990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499,00000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05.2.04.99990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499,00000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05.2.04.S2110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953,00000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05.2.04.S2110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953,00000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05.2.04.S2110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953,00000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b/>
                <w:bCs/>
                <w:sz w:val="16"/>
                <w:szCs w:val="16"/>
              </w:rPr>
            </w:pPr>
            <w:r w:rsidRPr="00477299">
              <w:rPr>
                <w:rFonts w:ascii="Times New Roman" w:hAnsi="Times New Roman" w:cs="Times New Roman"/>
                <w:b/>
                <w:bCs/>
                <w:sz w:val="16"/>
                <w:szCs w:val="16"/>
              </w:rPr>
              <w:t>Муниципальная программа Нефтеюганского района "Развитие агропромышленного комплекса"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06.0.00.00000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139 594,63503</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"Поддержка и развитие растениеводства"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775,20000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Поддержка и развитие растениеводства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06.0.01.84140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775,20000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06.0.01.84140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775,20000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06.0.01.84140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775,20000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"Поддержка и развитие животноводства"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06.0.02.00000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107 224,70000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Поддержка и развитие животноводства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06.0.02.84350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107 224,70000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06.0.02.84350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257,70000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06.0.02.84350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257,70000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06.0.02.84350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106 967,00000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06.0.02.84350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106 967,00000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"Развитие рыбохозяйственного комплекса"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06.0.03.00000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3 069,00000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Развитие рыбохозяйственного комплекса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06.0.03.84180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3 069,00000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06.0.03.84180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3 069,00000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06.0.03.84180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3 069,00000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Основное мероприятие  "Развитие деятельности по заготовке и переработке дикоросов"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06.0.04.00000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3 117,40000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Развитие деятельности по заготовке и переработке дикоросов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06.0.04.84190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3 117,40000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06.0.04.84190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3 117,40000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06.0.04.84190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3 117,40000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06.0.05.00000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06.0.05.99990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06.0.05.99990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06.0.05.99990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"Поддержка и развитие малых форм хозяйствования"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06.0.06.00000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3 608,80000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Поддержка и развитие малых форм хозяйствования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06.0.06.84170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3 608,80000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06.0.06.84170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3 608,80000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06.0.06.84170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3 608,80000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06.0.09.00000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21 689,53503</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06.0.09.84200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1 824,00000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06.0.09.84200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7,10000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06.0.09.84200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7,10000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06.0.09.84200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1 505,60000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06.0.09.84200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1 505,60000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06.0.09.84200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311,30000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Субвенции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06.0.09.84200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530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311,30000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06.0.09.G4200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19 865,53503</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06.0.09.G4200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5 828,03883</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06.0.09.G4200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5 828,03883</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06.0.09.G4200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14 037,49620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06.0.09.G4200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14 037,49620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b/>
                <w:bCs/>
                <w:sz w:val="16"/>
                <w:szCs w:val="16"/>
              </w:rPr>
            </w:pPr>
            <w:r w:rsidRPr="00477299">
              <w:rPr>
                <w:rFonts w:ascii="Times New Roman" w:hAnsi="Times New Roman" w:cs="Times New Roman"/>
                <w:b/>
                <w:bCs/>
                <w:sz w:val="16"/>
                <w:szCs w:val="16"/>
              </w:rPr>
              <w:lastRenderedPageBreak/>
              <w:t>Муниципальная программа Нефтеюганского района  "Устойчивое развитие коренных малочисленных народов Севера"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07.0.00.00000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7 252,73600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07.0.01.00000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1 165,10000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w:t>
            </w:r>
            <w:bookmarkStart w:id="0" w:name="_GoBack"/>
            <w:bookmarkEnd w:id="0"/>
            <w:r w:rsidRPr="00477299">
              <w:rPr>
                <w:rFonts w:ascii="Times New Roman" w:hAnsi="Times New Roman" w:cs="Times New Roman"/>
                <w:sz w:val="16"/>
                <w:szCs w:val="16"/>
              </w:rPr>
              <w:t>-Югры "Устойчивое развитие коренных малочисленных народов Севера "</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07.0.01.84210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1 165,10000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07.0.01.84210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07.0.01.84210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07.0.01.84210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449,00000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07.0.01.84210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449,00000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07.0.01.84210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695,00000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07.0.01.84210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695,00000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07.0.02.00000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3 030,00000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07.0.02.99990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3 030,00000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07.0.02.99990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3 030,00000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07.0.02.99990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3 030,00000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07.0.03.00000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2 060,85200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07.0.03.99990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2 060,85200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07.0.03.99990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1 690,85200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07.0.03.99990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1 690,85200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07.0.03.99990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370,00000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07.0.03.99990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370,00000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07.0.04.00000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995,80400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07.0.04.99990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995,80400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07.0.04.99990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495,80400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07.0.04.99990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495,80400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07.0.04.99990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07.0.04.99990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630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"Обеспечение доступности правовой информации для граждан, относящихся к коренным малочисленным народам Севера, в том числе о мерах государственной поддержки юридических и физических лиц и гарантиях прав коренных малочисленных народов Севера"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07.0.05.00000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0,98000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07.0.05.99990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0,98000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07.0.05.99990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0,98000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07.0.05.99990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0,98000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b/>
                <w:bCs/>
                <w:sz w:val="16"/>
                <w:szCs w:val="16"/>
              </w:rPr>
            </w:pPr>
            <w:r w:rsidRPr="00477299">
              <w:rPr>
                <w:rFonts w:ascii="Times New Roman" w:hAnsi="Times New Roman" w:cs="Times New Roman"/>
                <w:b/>
                <w:bCs/>
                <w:sz w:val="16"/>
                <w:szCs w:val="16"/>
              </w:rPr>
              <w:t>Муниципальная программа Нефтеюганского района  "Обеспечение доступным и комфортным жильем "</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08.0.00.00000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389 827,25763</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Подпрограмма "Содействие развитию жилищного строительства"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08.2.00.00000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155 030,03034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Региональный проект "Обеспечение устойчивого сокращения непригодного для проживания жилищного фонда"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08.2.F3.00000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14 384,30000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08.2.F3.67483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3 769,40000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08.2.F3.67483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3 769,40000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08.2.F3.67483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3 769,40000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08.2.F3.67484</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10 614,90000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08.2.F3.67484</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10 614,90000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08.2.F3.67484</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10 614,90000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08.2.01.00000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140 645,73034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08.2.01.82901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125 174,70000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08.2.01.82901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101 891,23200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Бюджетные инвестиции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08.2.01.82901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101 891,23200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08.2.01.82901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23 283,46800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08.2.01.82901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23 283,46800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08.2.01.S2901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15 471,03034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08.2.01.S2901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12 593,29834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Бюджетные инвестиции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08.2.01.S2901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12 593,29834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08.2.01.S2901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2 877,73200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08.2.01.S2901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2 877,73200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234 797,22729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08.3.03.00000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25 950,26100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08.3.03.51340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4 989,30000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08.3.03.51340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4 989,30000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08.3.03.51340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4 989,30000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08.3.03.51350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12 285,40000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08.3.03.51350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12 285,40000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08.3.03.51350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12 285,40000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08.3.03.51760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6 000,00000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08.3.03.51760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6 000,00000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08.3.03.51760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6 000,00000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08.3.03.84220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08.3.03.84220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08.3.03.84220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08.3.03.D1340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1 208,90000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08.3.03.D1340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1 208,90000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08.3.03.D1340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1 208,90000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 по обеспечению жильем молодых семей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08.3.03.L4970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1 464,56100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08.3.03.L4970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1 464,56100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08.3.03.L4970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1 464,56100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 и помещений, не отвечающих требованиям в связи с превышением предельно допустимой концентрации фенола и(или) формальдегида "</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08.3.07.00000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183 346,96629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08.3.07.L1780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183 346,96629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08.3.07.L1780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183 346,96629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08.3.07.L1780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183 346,96629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Основное мероприятие "Переселение граждан из жилых домов, находящихся в зонах затопления, подтопления" </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08.3.08.00000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25 500,00000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08.3.08.82903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22 695,00000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08.3.08.82903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22 695,00000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08.3.08.82903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22 695,00000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08.3.08.S2903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2 805,00000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08.3.08.S2903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2 805,00000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08.3.08.S2903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2 805,00000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b/>
                <w:bCs/>
                <w:sz w:val="16"/>
                <w:szCs w:val="16"/>
              </w:rPr>
            </w:pPr>
            <w:r w:rsidRPr="00477299">
              <w:rPr>
                <w:rFonts w:ascii="Times New Roman" w:hAnsi="Times New Roman" w:cs="Times New Roman"/>
                <w:b/>
                <w:bCs/>
                <w:sz w:val="16"/>
                <w:szCs w:val="16"/>
              </w:rPr>
              <w:t>Муниципальная программа Нефтеюганского района  "Жилищно-коммунальный комплекс и городская среда"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09.0.00.00000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922 586,50750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874 133,92592</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 Региональный проект "Чистая вода"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09.1.F5.00000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685 398,82273</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Строительство и реконструкция объектов муниципальной собственности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09.1.F5.42110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7 069,07273</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09.1.F5.42110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7 069,07273</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Бюджетные инвестиции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09.1.F5.42110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7 069,07273</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Реализация мероприятий по строительству и реконструкции (модернизации) объектов питьевого водоснабжения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09.1.F5.82140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585 391,00000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09.1.F5.82140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585 391,00000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Бюджетные инвестиции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09.1.F5.82140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585 391,00000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реализацию мероприятий по строительству и реконструкции (модернизации) объектов питьевого водоснабжения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09.1.F5.S2140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92 938,75000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09.1.F5.S2140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92 938,75000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Бюджетные инвестиции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09.1.F5.S2140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92 938,75000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 Основное мероприятие "Реконструкция, расширение, модернизация, строительство  и капитальный ремонт объектов коммунального комплекса"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56 244,23598</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Обеспечение мероприятий по модернизации систем коммунальной инфрастуруктуры за счет средств, поступивших от публично-правовой компании " Фонд развития территорий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09.1.01.09505</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12 744,00000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09.1.01.09505</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12 744,00000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09.1.01.09505</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12 744,00000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Обеспечение мероприятий по модернизации систем коммунальной инфраструктуры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09.1.01.09605</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16 991,30000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09.1.01.09605</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16 991,30000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09.1.01.09605</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16 991,30000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Строительство и реконструкция объектов муниципальной собственности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09.1.01.42110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18 992,70017</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09.1.01.42110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18 992,70017</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Бюджетные инвестиции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09.1.01.42110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18 992,70017</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7 516,23581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7 516,23581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7 516,23581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09.1.02.00000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23 192,67954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23 192,67954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23 192,67954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23 192,67954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09.1.03.00000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94 298,18767</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09.1.03.00590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59 876,98155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09.1.03.00590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33 949,68425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09.1.03.00590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33 949,68425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09.1.03.00590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25 717,99730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09.1.03.00590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25 717,99730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09.1.03.00590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209,30000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09.1.03.00590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850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209,30000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 Расходы на обеспечение функций органов местного самоуправления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09.1.03.02040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33 806,80322</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09.1.03.02040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33 806,80322</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09.1.03.02040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33 806,80322</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Прочие мероприятия органов местного самоуправления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09.1.03.02400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09.1.03.02400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09.1.03.02400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09.1.03.99990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14,40290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09.1.03.99990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14,40290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09.1.03.99990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14,40290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09.1.09.00000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15 000,00000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09.1.09.20653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15 000,00000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09.1.09.20653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15 000,00000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09.1.09.20653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15 000,00000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Подпрограмма «Капитальный ремонт многоквартирных домов»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09.2.00.00000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7 975,50000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"Дезинсекция и дератизация"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09.2.03.00000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7 975,50000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09.2.03.84280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7 975,50000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09.2.03.84280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32,70000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09.2.03.84280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32,70000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09.2.03.84280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7 942,80000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09.2.03.84280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7 942,80000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Подпрограмма "Формирование современной городской среды"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40 477,08158</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Региональный проект "Формирование комфортной городской среды"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09.4.F2.00000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8 052,00000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программ формирования современной городской среды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09.4.F2.55550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8 052,00000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09.4.F2.55550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8 052,00000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09.4.F2.55550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8 052,00000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"Благоустройство территорий поселений Нефтеюганского района"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09.4.03.00000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1 460,89300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Обеспечение комплексного развития сельских территорий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09.4.03.L5761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1 460,89300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09.4.03.L5761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1 460,89300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09.4.03.L5761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1 460,89300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"Реализация инициативных проектов"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30 964,18858</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инициативного проекта «Парк выпускников «Алые паруса» г.п. Пойковский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09.4.04.82751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9 126,19357</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09.4.04.82751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9 126,19357</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09.4.04.82751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9 126,19357</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инициативного проекта «Парк «Зеленый остров» в сп. Куть-Ях (2 этап - зона отдыха: амфитеатр и арт-поляна)»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09.4.04.82752</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7 548,59301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09.4.04.82752</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7 548,59301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09.4.04.82752</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7 548,59301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Инициативный проект "Крепость" г.п. Пойковский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09.4.04.89611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676,33200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09.4.04.89611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676,33200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09.4.04.89611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676,33200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Инициативный проект "Дорога к дому, ремонт проезда № К-4 мкр Коржавино" г.п. Пойковский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09.4.04.89612</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676,16600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09.4.04.89612</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676,16600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09.4.04.89612</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676,16600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Инициативный проект "Благоустройство парковочной зоны" г.п. Пойковский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09.4.04.89613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547,50200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09.4.04.89613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547,50200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09.4.04.89613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547,50200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Инициативный проект "Массовый спорт - путь к здоровью!" с.п. Куть-Ях</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09.4.04.89631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1 900,00000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09.4.04.89631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1 900,00000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09.4.04.89631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1 900,00000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Инициативный проект "Парк Памяти" с.п. Усть-Юган</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09.4.04.89641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1 519,99200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09.4.04.89641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1 519,99200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09.4.04.89641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1 519,99200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Инициативный проект "Детская игровая площадка "Детский городок"  с.п. Лемпино</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09.4.04.89651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960,00000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09.4.04.89651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960,00000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09.4.04.89651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960,00000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Инициативный проект "Душа болит — за крупногабарит" с.п. Каркатеевы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09.4.04.89661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1 448,92000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09.4.04.89661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1 448,92000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09.4.04.89661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1 448,92000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Инициативный проект "Наш дом" с.п. Сентябрьский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09.4.04.89671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1 116,81000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09.4.04.89671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1 116,81000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09.4.04.89671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1 116,81000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Инициативный проект "Обустройство проезда в Круге В-1 между д. 49 и д. 51 "Давайте жить дружно" с.п. Сингапай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09.4.04.89681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1 900,00000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09.4.04.89681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1 900,00000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09.4.04.89681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1 900,00000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инициативного проекта «Парк «Зеленый остров» в сп. Куть-Ях (2 этап - зона отдыха: амфитеатр и арт-поляна)»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09.4.04.S2752</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3 543,68000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09.4.04.S2752</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3 543,68000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09.4.04.S2752</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3 543,68000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b/>
                <w:bCs/>
                <w:sz w:val="16"/>
                <w:szCs w:val="16"/>
              </w:rPr>
            </w:pPr>
            <w:r w:rsidRPr="00477299">
              <w:rPr>
                <w:rFonts w:ascii="Times New Roman" w:hAnsi="Times New Roman" w:cs="Times New Roman"/>
                <w:b/>
                <w:bCs/>
                <w:sz w:val="16"/>
                <w:szCs w:val="16"/>
              </w:rPr>
              <w:t>Муниципальная программа Нефтеюганского района "Профилактика правонарушений и обеспечение отдельных прав граждан"</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10.0.00.00000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13 837,80000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Подпрограмма "Профилактика правонарушений"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10.1.00.00000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2 523,90000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"Создание условий для деятельности народных дружин"</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10.1.01.00000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151,40000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Создание условий для деятельности народных дружин</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10.1.01.82300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151,40000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10.1.01.82300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151,40000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10.1.01.82300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151,40000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10.1.02.00000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10.1.02.99990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10.1.02.99990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10.1.02.99990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10.1.03.00000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10.1.03.99990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10.1.03.99990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10.1.03.99990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10.1.04.00000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2 082,50000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10.1.04.84250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2 082,50000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10.1.04.84250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2 077,76696</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10.1.04.84250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2 077,76696</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10.1.04.84250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4,73304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10.1.04.84250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4,73304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Подпрограмма "Профилактика безнадзорности и правонарушений несовершеннолетних"</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10.4.00.00000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11 313,90000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10.4.01.00000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11 313,90000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10.4.01.84270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11 313,90000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10.4.01.84270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10 939,71712</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10.4.01.84270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10 939,71712</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10.4.01.84270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374,18288</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10.4.01.84270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374,18288</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b/>
                <w:bCs/>
                <w:sz w:val="16"/>
                <w:szCs w:val="16"/>
              </w:rPr>
            </w:pPr>
            <w:r w:rsidRPr="00477299">
              <w:rPr>
                <w:rFonts w:ascii="Times New Roman" w:hAnsi="Times New Roman" w:cs="Times New Roman"/>
                <w:b/>
                <w:bCs/>
                <w:sz w:val="16"/>
                <w:szCs w:val="16"/>
              </w:rPr>
              <w:t>Муниципальная программа Нефтеюганского района "Безопасность жизнедеятельности"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11.0.00.00000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26 721,02663</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11.1.00.00000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26 721,02663</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11.1.05.00000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10 203,73437</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11.1.05.00590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10 203,73437</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11.1.05.00590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10 203,73437</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11.1.05.00590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10 203,73437</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11.1.06.00000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16 517,29226</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11.1.06.00590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16 517,29226</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11.1.06.00590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16 505,99012</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11.1.06.00590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16 505,99012</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11.1.06.00590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4,90044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11.1.06.00590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4,90044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11.1.06.00590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6,40170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11.1.06.00590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850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6,40170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b/>
                <w:bCs/>
                <w:sz w:val="16"/>
                <w:szCs w:val="16"/>
              </w:rPr>
            </w:pPr>
            <w:r w:rsidRPr="00477299">
              <w:rPr>
                <w:rFonts w:ascii="Times New Roman" w:hAnsi="Times New Roman" w:cs="Times New Roman"/>
                <w:b/>
                <w:bCs/>
                <w:sz w:val="16"/>
                <w:szCs w:val="16"/>
              </w:rPr>
              <w:t>Муниципальная программа Нефтеюганского района  "Экологическая безопасность"</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12.0.00.00000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851 019,03214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13 981,12100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Озеленение территорий городского и сельских поселений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12.0.01.89006</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12 607,14000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12.0.01.89006</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12 607,14000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12.0.01.89006</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12 607,14000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1 373,98100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873,98100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873,98100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12.0.02.00000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105 728,58614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12.0.02.84290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112,50000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12.0.02.84290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112,50000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12.0.02.84290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112,50000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Ликвидация мест захламления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12.0.02.89007</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7 216,31372</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12.0.02.89007</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7 216,31372</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12.0.02.89007</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7 216,31372</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98 399,77242</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98 399,77242</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98 399,77242</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477299">
              <w:rPr>
                <w:rFonts w:ascii="Times New Roman" w:hAnsi="Times New Roman" w:cs="Times New Roman"/>
                <w:sz w:val="16"/>
                <w:szCs w:val="16"/>
              </w:rPr>
              <w:br/>
              <w:t>населения"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12.0.03.00000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64 909,02500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реконструкцию, расширение, модернизацию, строительство коммунальных объектов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12.0.03.82190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43 102,90000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12.0.03.82190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43 102,90000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Бюджетные инвестиции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12.0.03.82190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43 102,90000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Утилизация жидких бытовых отходов в поселениях</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12.0.03.89002</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8 180,40000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12.0.03.89002</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8 180,40000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12.0.03.89002</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8 180,40000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12.0.03.99990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2 850,00000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12.0.03.99990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2 850,00000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Бюджетные инвестиции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12.0.03.99990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2 850,00000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реконструкцию, расширение, модернизацию, строительство коммунальных объектов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12.0.03.S2190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10 775,72500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12.0.03.S2190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10 775,72500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Бюджетные инвестиции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12.0.03.S2190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10 775,72500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Проект Нефтеюганского района «Рекультивация несанкционированной свалки твердых бытовых отходов в гп. Пойковский Нефтеюганского района»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12.0.1Э.00000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666 400,30000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12.0.1Э.99990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666 400,30000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12.0.1Э.99990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666 400,30000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12.0.1Э.99990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666 400,30000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b/>
                <w:bCs/>
                <w:sz w:val="16"/>
                <w:szCs w:val="16"/>
              </w:rPr>
            </w:pPr>
            <w:r w:rsidRPr="00477299">
              <w:rPr>
                <w:rFonts w:ascii="Times New Roman" w:hAnsi="Times New Roman" w:cs="Times New Roman"/>
                <w:b/>
                <w:bCs/>
                <w:sz w:val="16"/>
                <w:szCs w:val="16"/>
              </w:rPr>
              <w:t>Муниципальная программа Нефтеюганского района "Развитие гражданского общества"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13.0.00.00000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68 330,92108</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13.1.00.00000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6 297,51034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13.1.01.00000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5 400,00000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13.1.01.61600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5 400,00000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13.1.01.61600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5 400,00000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13.1.01.61600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630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5 400,00000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13.1.02.00000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13.1.02.99990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13.1.02.99990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13.1.02.99990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13.1.03.00000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846,41904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Проект "Островок психологической разгрузки "Relaxtime"</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13.1.03.20728</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349,92673</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13.1.03.20728</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349,92673</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13.1.03.20728</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349,92673</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Проект "ЧУМовой топиарий"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13.1.03.20732</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496,49231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13.1.03.20732</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496,49231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13.1.03.20732</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496,49231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"Организация деятельности многопрофильного ресурсного центра по развитию социально ориентированных некоммерческих организаций, добровольческих (волонтерских) объединений, креативных сообществ и инициативных проектов"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13.1.04.00000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41,09130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13.1.04.99990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41,09130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13.1.04.99990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41,09130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13.1.04.99990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41,09130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13.2.00.00000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32 943,46850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13.2.01.00000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32 943,46850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13.2.01.99990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32 943,46850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13.2.01.99990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291,40400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13.2.01.99990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291,40400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13.2.01.99990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23 133,30000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13.2.01.99990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23 133,30000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13.2.01.99990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9 518,76450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13.2.01.99990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9 518,76450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Подпрограмма "Молодежь Нефтеюганского района"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13.3.00.00000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29 089,94224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13.3.01.00000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25 147,38579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13.3.01.00590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25 147,38579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13.3.01.00590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25 147,38579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13.3.01.00590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25 147,38579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сфере добровольчества (волонтерства)"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13.3.02.00000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2 685,52000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13.3.02.20810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2 685,52000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13.3.02.20810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2 685,52000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13.3.02.20810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2 685,52000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13.3.03.00000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1 257,03645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Создание условий для гражданско-патриотического воспитания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13.3.03.20811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1 257,03645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13.3.03.20811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1 257,03645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13.3.03.20811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426,00000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13.3.03.20811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831,03645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b/>
                <w:bCs/>
                <w:sz w:val="16"/>
                <w:szCs w:val="16"/>
              </w:rPr>
            </w:pPr>
            <w:r w:rsidRPr="00477299">
              <w:rPr>
                <w:rFonts w:ascii="Times New Roman" w:hAnsi="Times New Roman" w:cs="Times New Roman"/>
                <w:b/>
                <w:bCs/>
                <w:sz w:val="16"/>
                <w:szCs w:val="16"/>
              </w:rPr>
              <w:t>Муниципальная программа Нефтеюганского района "Содействие развитию малого и среднего предпринимательства "</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14.0.00.00000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2 441,37778</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Региональный проект "Создание условий для легкого старта и комфортного ведения бизнеса"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14.0.I4.00000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239,22222</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14.0.I4.82330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215,30000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14.0.I4.82330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215,30000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14.0.I4.82330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215,30000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14.0.I4.S2330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23,92222</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14.0.I4.S2330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23,92222</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14.0.I4.S2330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23,92222</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Региональный проект "Акселерация субъектов малого и среднего предпринимательства"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14.0.I5.00000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2 093,55556</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Финансовая поддержка субъектов малого и среднего предпринимательства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14.0.I5.82380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1 884,20000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14.0.I5.82380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1 884,20000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14.0.I5.82380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1 884,20000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Финансовая поддержка субъектов малого и среднего предпринимательства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14.0.I5.S2380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209,35556</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14.0.I5.S2380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209,35556</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14.0.I5.S2380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209,35556</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Основное мероприятие "Создание условий для развития субъектов малого и среднего предпринимательства" </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14.0.01.00000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108,60000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14.0.01.99990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108,60000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14.0.01.99990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108,60000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14.0.01.99990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108,60000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b/>
                <w:bCs/>
                <w:sz w:val="16"/>
                <w:szCs w:val="16"/>
              </w:rPr>
            </w:pPr>
            <w:r w:rsidRPr="00477299">
              <w:rPr>
                <w:rFonts w:ascii="Times New Roman" w:hAnsi="Times New Roman" w:cs="Times New Roman"/>
                <w:b/>
                <w:bCs/>
                <w:sz w:val="16"/>
                <w:szCs w:val="16"/>
              </w:rPr>
              <w:t>Муниципальная программа Нефтеюганского района "Развитие транспортной системы "</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15.0.00.00000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191 976,77715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Подпрограмма "Автомобильный транспорт и дорожное хозяйство"</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15.1.00.00000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191 976,77715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15.1.02.00000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33 560,59195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15.1.02.20951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29 060,59195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15.1.02.20951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29 060,59195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15.1.02.20951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29 060,59195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15.1.02.99990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4 500,00000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15.1.02.99990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4 500,00000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15.1.02.99990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4 500,00000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15.1.03.00000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158 105,44000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15.1.03.82390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73 966,40000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15.1.03.82390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73 966,40000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15.1.03.82390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73 966,40000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строительство (реконструкцию), капитальный ремонт и ремонт автомобильных дорог общего пользования местного значения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15.1.03.S2390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84 139,04000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15.1.03.S2390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84 139,04000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15.1.03.S2390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84 139,04000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необщего пользования местного значения муниципального района"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15.1.06.00000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310,74520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Обеспечение функционирования и содержание сети автомобильных дорог необщего пользования, предназначенных для решения местных вопросов межмуниципального характера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15.1.06.20952</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310,74520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15.1.06.20952</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310,74520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15.1.06.20952</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310,74520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b/>
                <w:bCs/>
                <w:sz w:val="16"/>
                <w:szCs w:val="16"/>
              </w:rPr>
            </w:pPr>
            <w:r w:rsidRPr="00477299">
              <w:rPr>
                <w:rFonts w:ascii="Times New Roman" w:hAnsi="Times New Roman" w:cs="Times New Roman"/>
                <w:b/>
                <w:bCs/>
                <w:sz w:val="16"/>
                <w:szCs w:val="16"/>
              </w:rPr>
              <w:t>Муниципальная программа Нефтеюганского района  "Управление муниципальным имуществом"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16.0.00.00000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46 575,43638</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"Управление и распоряжение муниципальным имуществом"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16.0.01.00000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5 276,00000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16.0.01.20961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1 446,00000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16.0.01.20961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1 429,29700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16.0.01.20961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1 429,29700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16.0.01.20961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16,70300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16.0.01.20961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850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16,70300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Техническая инвентаризация и паспортизация жилых и нежилых помещений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16.0.01.20963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925,00000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16.0.01.20963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925,00000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16.0.01.20963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925,00000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Ремонт имущества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16.0.01.20965</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16.0.01.20965</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16.0.01.20965</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Приобретение имущества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16.0.01.89011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2 230,00000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16.0.01.89011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2 230,00000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16.0.01.89011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2 230,00000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75,00000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75,00000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75,00000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16.0.02.00000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41 299,43638</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16.0.02.02040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41 119,43638</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16.0.02.02040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41 040,46138</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16.0.02.02040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41 040,46138</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16.0.02.02040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78,97500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16.0.02.02040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78,97500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Прочие мероприятия органов местного самоуправления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16.0.02.02400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16.0.02.02400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16.0.02.02400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16.0.02.02400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Исполнение судебных актов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16.0.02.02400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830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b/>
                <w:bCs/>
                <w:sz w:val="16"/>
                <w:szCs w:val="16"/>
              </w:rPr>
            </w:pPr>
            <w:r w:rsidRPr="00477299">
              <w:rPr>
                <w:rFonts w:ascii="Times New Roman" w:hAnsi="Times New Roman" w:cs="Times New Roman"/>
                <w:b/>
                <w:bCs/>
                <w:sz w:val="16"/>
                <w:szCs w:val="16"/>
              </w:rPr>
              <w:t>Муниципальная программа Нефтеюганского района  "Управление муниципальными финансами"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17.0.00.00000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516 389,97985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17.1.00.00000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83 816,67985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17.1.01.00000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55 613,17200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17.1.01.02040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54 816,07200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17.1.01.02040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54 125,67200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17.1.01.02040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54 125,67200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17.1.01.02040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629,40000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17.1.01.02040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629,40000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17.1.01.02040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17.1.01.02040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850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17.1.01.84260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797,10000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17.1.01.84260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797,10000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17.1.01.84260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797,10000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"Обеспечение деятельности подведомственного учреждения"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17.1.03.00000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28 203,50785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17.1.03.00590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28 203,50785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17.1.03.00590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28 203,50785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17.1.03.00590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27 209,69391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17.1.03.00590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993,81394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Подпрограмма "Обеспечение сбалансированности бюджета Нефтеюганского района"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17.3.00.00000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432 573,30000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17.3.01.00000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430 573,30000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17.3.01.86010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318 151,30000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17.3.01.86010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318 151,30000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Дотации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17.3.01.86010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318 151,30000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17.3.01.89005</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12 422,00000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17.3.01.89005</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12 422,00000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17.3.01.89005</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12 422,00000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17.3.01.89030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100 000,00000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17.3.01.89030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100 000,00000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17.3.01.89030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100 000,00000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17.3.02.00000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2 000,00000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17.3.02.89050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2 000,00000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17.3.02.89050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2 000,00000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17.3.02.89050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2 000,00000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b/>
                <w:bCs/>
                <w:sz w:val="16"/>
                <w:szCs w:val="16"/>
              </w:rPr>
            </w:pPr>
            <w:r w:rsidRPr="00477299">
              <w:rPr>
                <w:rFonts w:ascii="Times New Roman" w:hAnsi="Times New Roman" w:cs="Times New Roman"/>
                <w:b/>
                <w:bCs/>
                <w:sz w:val="16"/>
                <w:szCs w:val="16"/>
              </w:rPr>
              <w:t>Муниципальная программа Нефтеюганского района "Улучшение условий и охраны труда, содействие занятости населения"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18.0.00.00000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15 747,12677</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18.0.01.00000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3 534,80000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18.0.01.84120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3 534,80000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18.0.01.84120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3 521,48500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18.0.01.84120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3 521,48500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18.0.01.84120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13,31500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18.0.01.84120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13,31500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18.0.02.00000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33,00000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18.0.02.99990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33,00000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18.0.02.99990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33,00000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18.0.02.99990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33,00000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"Содействие занятости молодежи"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18.0.03.00000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12 179,32677</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 по содействию трудоустройства граждан</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18.0.03.20813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8 416,61915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18.0.03.20813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8 416,61915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18.0.03.20813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5 679,95478</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18.0.03.20813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2 736,66437</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 по содействию трудоустройству граждан</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18.0.03.85060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2 750,00000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18.0.03.85060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525,00000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18.0.03.85060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525,00000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18.0.03.85060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2 225,00000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18.0.03.85060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1 605,00000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18.0.03.85060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620,00000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 по содействию трудоустройству граждан</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18.0.03.89018</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1 012,70762</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18.0.03.89018</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1 012,70762</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18.0.03.89018</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1 012,70762</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b/>
                <w:bCs/>
                <w:sz w:val="16"/>
                <w:szCs w:val="16"/>
              </w:rPr>
            </w:pPr>
            <w:r w:rsidRPr="00477299">
              <w:rPr>
                <w:rFonts w:ascii="Times New Roman" w:hAnsi="Times New Roman" w:cs="Times New Roman"/>
                <w:b/>
                <w:bCs/>
                <w:sz w:val="16"/>
                <w:szCs w:val="16"/>
              </w:rPr>
              <w:t>Муниципальная программа Нефтеюганского района "Социальная поддержка жителей Нефтеюганского района"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19.0.00.00000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480,00000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19.0.04.00000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480,00000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19.0.04.99990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480,00000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19.0.04.99990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480,00000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19.0.04.99990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480,00000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b/>
                <w:bCs/>
                <w:sz w:val="16"/>
                <w:szCs w:val="16"/>
              </w:rPr>
            </w:pPr>
            <w:r w:rsidRPr="00477299">
              <w:rPr>
                <w:rFonts w:ascii="Times New Roman" w:hAnsi="Times New Roman" w:cs="Times New Roman"/>
                <w:b/>
                <w:bCs/>
                <w:sz w:val="16"/>
                <w:szCs w:val="16"/>
              </w:rPr>
              <w:t>Муниципальная программа Нефтеюганского района "Совершенствование  муниципального  управления"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20.0.00.00000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449 631,36010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449 082,78010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441 536,18010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177 766,55463</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58 116,34189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58 116,34189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118 352,66474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118 352,66474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1 297,54800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20.1.01.00590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850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1 297,54800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Глава муниципального образования (местное самоуправление)</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20.1.01.02030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6 100,81856</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20.1.01.02030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6 100,81856</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20.1.01.02030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6 100,81856</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231 337,95428</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230 978,21268</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230 978,21268</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163,43360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163,43360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196,30800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850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196,30800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20.1.01.02041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311,90000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20.1.01.02041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311,90000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20.1.01.02041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311,90000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Председатель представительного органа муниципального образования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20.1.01.02110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4 361,23534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20.1.01.02110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4 361,23534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20.1.01.02110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4 361,23534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20.1.01.02250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6 891,62264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20.1.01.02250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6 891,62264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20.1.01.02250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6 891,62264</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Прочие мероприятия органов местного самоуправления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20.1.01.02400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671,95815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20.1.01.02400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выплаты населению</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20.1.01.02400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360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20.1.01.02400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171,95815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Исполнение судебных актов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20.1.01.02400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830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164,78400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20.1.01.02400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850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7,17415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20.1.01.71600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14 094,13650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20.1.01.71600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14 094,13650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Публичные нормативные социальные выплаты гражданам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20.1.01.71600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14 094,13650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20.1.03.00000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7 546,60000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20.1.03.59300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5 175,80000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20.1.03.59300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4 402,80000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20.1.03.59300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4 402,80000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20.1.03.59300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773,00000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Субвенции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20.1.03.59300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530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773,00000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20.1.03.D9300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2 370,80000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20.1.03.D9300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1 767,83039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20.1.03.D9300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1 767,83039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20.1.03.D9300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229,86961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20.1.03.D9300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229,86961</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20.1.03.D9300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373,10000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Субвенции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20.1.03.D9300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530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373,10000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Подпрограмма "Развитие  муниципальной  службы  в муниципальном  образовании  Нефтеюганский  район"</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20.2.00.00000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548,58000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20.2.01.00000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548,58000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Прочие мероприятия органов местного самоуправления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20.2.01.02400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548,58000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20.2.01.02400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548,58000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20.2.01.02400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548,58000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b/>
                <w:bCs/>
                <w:sz w:val="16"/>
                <w:szCs w:val="16"/>
              </w:rPr>
            </w:pPr>
            <w:r w:rsidRPr="00477299">
              <w:rPr>
                <w:rFonts w:ascii="Times New Roman" w:hAnsi="Times New Roman" w:cs="Times New Roman"/>
                <w:b/>
                <w:bCs/>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21.0.00.00000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1 957,15945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1 957,15945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49,90000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49,90000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49,90000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49,90000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21.1.03.00000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425,00000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21.1.03.99990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425,00000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21.1.03.99990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21.1.03.99990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15,00000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21.1.03.99990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410,00000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21.1.03.99990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21.1.03.99990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360,00000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21.1.04.00000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310,50000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21.1.04.99990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310,50000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21.1.04.99990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310,50000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21.1.04.99990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310,50000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21.1.05.00000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29,85000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21.1.05.99990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29,85000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21.1.05.99990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29,85000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21.1.05.99990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29,85000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21.1.06.00000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109,44945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21.1.06.99990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109,44945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21.1.06.99990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9,44945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21.1.06.99990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9,44945</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21.1.06.99990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21.1.06.99990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21.1.07.00000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835,90000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21.1.07.82560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146,70000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21.1.07.82560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146,70000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21.1.07.82560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146,70000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21.1.07.99990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346,90000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21.1.07.99990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346,90000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21.1.07.99990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346,90000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21.1.07.S2560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342,30000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21.1.07.S2560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342,30000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21.1.07.S2560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342,30000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21.1.08.00000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81,00000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21.1.08.99990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81,00000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21.1.08.99990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81,00000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21.1.08.99990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81,00000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xml:space="preserve">Основное мероприятие "Конкурс социальной рекламы (видеоролик, плакат), направленной на укрепление общероссийского гражданского </w:t>
            </w:r>
            <w:r w:rsidRPr="00477299">
              <w:rPr>
                <w:rFonts w:ascii="Times New Roman" w:hAnsi="Times New Roman" w:cs="Times New Roman"/>
                <w:sz w:val="16"/>
                <w:szCs w:val="16"/>
              </w:rPr>
              <w:lastRenderedPageBreak/>
              <w:t>единства, гармонизацию межнациональных и межконфессиональных отношений, профилактику экстремизма"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lastRenderedPageBreak/>
              <w:t>21.1.09.00000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21.1.09.99990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21.1.09.99990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21.1.09.99990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21.1.11.00000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105,56000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21.1.11.99990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105,56000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21.1.11.99990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105,56000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21.1.11.99990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105,56000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b/>
                <w:bCs/>
                <w:sz w:val="16"/>
                <w:szCs w:val="16"/>
              </w:rPr>
            </w:pPr>
            <w:r w:rsidRPr="00477299">
              <w:rPr>
                <w:rFonts w:ascii="Times New Roman" w:hAnsi="Times New Roman" w:cs="Times New Roman"/>
                <w:b/>
                <w:bCs/>
                <w:sz w:val="16"/>
                <w:szCs w:val="16"/>
              </w:rPr>
              <w:t>Муниципальная программа Нефтеюганского района "Развитие туризма"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24.0.00.00000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10 425,96000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"Поддержка развития внутреннего и въездного туризма"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24.0.01.00000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10 184,82500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10 184,82500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184,82500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184,82500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10 000,00000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10 000,00000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"Организация, проведение мероприятий, направленных на развитие внутреннего и въездного туризма"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24.0.03.00000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241,13500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24.0.03.99990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241,13500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24.0.03.99990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241,13500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24.0.03.99990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241,13500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b/>
                <w:bCs/>
                <w:sz w:val="16"/>
                <w:szCs w:val="16"/>
              </w:rPr>
            </w:pPr>
            <w:r w:rsidRPr="00477299">
              <w:rPr>
                <w:rFonts w:ascii="Times New Roman" w:hAnsi="Times New Roman" w:cs="Times New Roman"/>
                <w:b/>
                <w:bCs/>
                <w:sz w:val="16"/>
                <w:szCs w:val="16"/>
              </w:rPr>
              <w:t>Муниципальная программа Нефтеюганского района "Градостроительство и землепользование"</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25.0.00.00000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49 735,17598</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Подпрограмма "Обеспечение архитектурной и градостроительной деятельности"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25.1.00.00000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44 111,46430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25.1.01.00000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11 949,32530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 по градостроительной деятельности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25.1.01.82911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10 682,50000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25.1.01.82911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10 682,50000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25.1.01.82911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10 682,50000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 по градостроительной деятельности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25.1.01.S2911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1 266,82530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25.1.01.S2911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1 266,82530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25.1.01.S2911</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1 266,82530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"Обеспечение деятельности комитета градостроительства и землепользования Нефтеюганского района"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25.1.03.00000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32 162,13900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25.1.03.02040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32 162,13900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25.1.03.02040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32 162,13900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25.1.03.02040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32 162,13900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Подпрограмма "Использование земельных ресурсов в границах муниципального образования Нефтеюганский район"</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25.2.00.00000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588,48369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"Проведение работ по формированию и оценке земельных участков в целях эффективного управления земельными ресурсами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25.2.01.00000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588,48369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25.2.01.99990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588,48369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25.2.01.99990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588,48369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25.2.01.99990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588,48369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25.4.00.00000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5 035,22799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25.4.02.00000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5 035,22799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25.4.02.99990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5 035,22799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25.4.02.99990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5 035,22799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Бюджетные инвестиции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25.4.02.99990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410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5 035,22799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b/>
                <w:bCs/>
                <w:sz w:val="16"/>
                <w:szCs w:val="16"/>
              </w:rPr>
            </w:pPr>
            <w:r w:rsidRPr="00477299">
              <w:rPr>
                <w:rFonts w:ascii="Times New Roman" w:hAnsi="Times New Roman" w:cs="Times New Roman"/>
                <w:b/>
                <w:bCs/>
                <w:sz w:val="16"/>
                <w:szCs w:val="16"/>
              </w:rPr>
              <w:t>Непрограммная деятельность</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50.0.00.00000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37 095,64589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Резервный фонд</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50.0.00.20940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12 291,00589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50.0.00.20940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12 291,00589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Резервные средства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50.0.00.20940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870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12 291,00589</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Обслуживание долговых обязательств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50.0.00.20980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2 400,00000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Обслуживание государственного (муниципального) долга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50.0.00.20980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2 400,00000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Обслуживание муниципального долга</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50.0.00.20980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730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2 400,00000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50.0.00.51180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5 352,10000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50.0.00.51180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5 352,10000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Субвенции</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50.0.00.51180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530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5 352,10000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Реализация мероприятий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50.0.00.99990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260,00000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50.0.00.99990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260,00000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lastRenderedPageBreak/>
              <w:t>Социальные выплаты гражданам, кроме публичных нормативных социальных выплат</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50.0.00.99990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320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260,00000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Проведение муниципальных выборов на территориях городского и сельских поселений</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50.3.00.00000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9 792,54000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Проведение выборов главы муниципального образования поселения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50.3.00.89003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3 200,47500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50.3.00.89003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3 200,47500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50.3.00.89003</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3 200,47500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Проведение выборов в представительные органы муниципального образования поселения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50.3.00.89004</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6 592,06500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50.3.00.89004</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6 592,06500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50.3.00.89004</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6 592,06500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 </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50.6.00.00000</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7 000,00000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Финансовое обеспечение расходных обязательств муниципальных образований городского и сельских поселений по решению вопросов местного значения</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50.6.00.89008</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 </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7 000,00000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50.6.00.89008</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7 000,00000</w:t>
            </w:r>
          </w:p>
        </w:tc>
      </w:tr>
      <w:tr w:rsidR="00477299" w:rsidRPr="00477299" w:rsidTr="006A0DD6">
        <w:tc>
          <w:tcPr>
            <w:tcW w:w="5080" w:type="dxa"/>
            <w:shd w:val="clear" w:color="auto" w:fill="auto"/>
            <w:vAlign w:val="bottom"/>
            <w:hideMark/>
          </w:tcPr>
          <w:p w:rsidR="00477299" w:rsidRPr="00477299" w:rsidRDefault="00477299" w:rsidP="00477299">
            <w:pPr>
              <w:rPr>
                <w:rFonts w:ascii="Times New Roman" w:hAnsi="Times New Roman" w:cs="Times New Roman"/>
                <w:sz w:val="16"/>
                <w:szCs w:val="16"/>
              </w:rPr>
            </w:pPr>
            <w:r w:rsidRPr="00477299">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50.6.00.89008</w:t>
            </w:r>
          </w:p>
        </w:tc>
        <w:tc>
          <w:tcPr>
            <w:tcW w:w="97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540</w:t>
            </w:r>
          </w:p>
        </w:tc>
        <w:tc>
          <w:tcPr>
            <w:tcW w:w="2320" w:type="dxa"/>
            <w:shd w:val="clear" w:color="auto" w:fill="auto"/>
            <w:vAlign w:val="bottom"/>
            <w:hideMark/>
          </w:tcPr>
          <w:p w:rsidR="00477299" w:rsidRPr="00477299" w:rsidRDefault="00477299" w:rsidP="00477299">
            <w:pPr>
              <w:jc w:val="center"/>
              <w:rPr>
                <w:rFonts w:ascii="Times New Roman" w:hAnsi="Times New Roman" w:cs="Times New Roman"/>
                <w:sz w:val="16"/>
                <w:szCs w:val="16"/>
              </w:rPr>
            </w:pPr>
            <w:r w:rsidRPr="00477299">
              <w:rPr>
                <w:rFonts w:ascii="Times New Roman" w:hAnsi="Times New Roman" w:cs="Times New Roman"/>
                <w:sz w:val="16"/>
                <w:szCs w:val="16"/>
              </w:rPr>
              <w:t>7 000,00000</w:t>
            </w:r>
          </w:p>
        </w:tc>
      </w:tr>
      <w:tr w:rsidR="00477299" w:rsidRPr="00477299" w:rsidTr="006A0DD6">
        <w:tc>
          <w:tcPr>
            <w:tcW w:w="5080" w:type="dxa"/>
            <w:shd w:val="clear" w:color="auto" w:fill="auto"/>
            <w:noWrap/>
            <w:vAlign w:val="bottom"/>
            <w:hideMark/>
          </w:tcPr>
          <w:p w:rsidR="00477299" w:rsidRPr="00477299" w:rsidRDefault="00477299" w:rsidP="00477299">
            <w:pPr>
              <w:rPr>
                <w:rFonts w:ascii="Times New Roman" w:hAnsi="Times New Roman" w:cs="Times New Roman"/>
                <w:b/>
                <w:bCs/>
                <w:sz w:val="16"/>
                <w:szCs w:val="16"/>
              </w:rPr>
            </w:pPr>
            <w:r w:rsidRPr="00477299">
              <w:rPr>
                <w:rFonts w:ascii="Times New Roman" w:hAnsi="Times New Roman" w:cs="Times New Roman"/>
                <w:b/>
                <w:bCs/>
                <w:sz w:val="16"/>
                <w:szCs w:val="16"/>
              </w:rPr>
              <w:t>Итого расходов  по муниципальному району</w:t>
            </w:r>
          </w:p>
        </w:tc>
        <w:tc>
          <w:tcPr>
            <w:tcW w:w="2080" w:type="dxa"/>
            <w:shd w:val="clear" w:color="auto" w:fill="auto"/>
            <w:noWrap/>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 </w:t>
            </w:r>
          </w:p>
        </w:tc>
        <w:tc>
          <w:tcPr>
            <w:tcW w:w="970" w:type="dxa"/>
            <w:shd w:val="clear" w:color="auto" w:fill="auto"/>
            <w:noWrap/>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 </w:t>
            </w:r>
          </w:p>
        </w:tc>
        <w:tc>
          <w:tcPr>
            <w:tcW w:w="2320" w:type="dxa"/>
            <w:shd w:val="clear" w:color="auto" w:fill="auto"/>
            <w:noWrap/>
            <w:vAlign w:val="bottom"/>
            <w:hideMark/>
          </w:tcPr>
          <w:p w:rsidR="00477299" w:rsidRPr="00477299" w:rsidRDefault="00477299" w:rsidP="00477299">
            <w:pPr>
              <w:jc w:val="center"/>
              <w:rPr>
                <w:rFonts w:ascii="Times New Roman" w:hAnsi="Times New Roman" w:cs="Times New Roman"/>
                <w:b/>
                <w:bCs/>
                <w:sz w:val="16"/>
                <w:szCs w:val="16"/>
              </w:rPr>
            </w:pPr>
            <w:r w:rsidRPr="00477299">
              <w:rPr>
                <w:rFonts w:ascii="Times New Roman" w:hAnsi="Times New Roman" w:cs="Times New Roman"/>
                <w:b/>
                <w:bCs/>
                <w:sz w:val="16"/>
                <w:szCs w:val="16"/>
              </w:rPr>
              <w:t>7 000 572,16918</w:t>
            </w:r>
          </w:p>
        </w:tc>
      </w:tr>
    </w:tbl>
    <w:p w:rsidR="00477299" w:rsidRPr="00FE56FE" w:rsidRDefault="00C71631" w:rsidP="00FE56FE">
      <w:pPr>
        <w:ind w:left="9204" w:right="-602"/>
        <w:jc w:val="right"/>
        <w:rPr>
          <w:rFonts w:ascii="Times New Roman" w:hAnsi="Times New Roman" w:cs="Times New Roman"/>
        </w:rPr>
      </w:pPr>
      <w:r w:rsidRPr="00FE56FE">
        <w:rPr>
          <w:rFonts w:ascii="Times New Roman" w:hAnsi="Times New Roman" w:cs="Times New Roman"/>
        </w:rPr>
        <w:t>».</w:t>
      </w:r>
    </w:p>
    <w:p w:rsidR="00F54C7C" w:rsidRPr="00477299" w:rsidRDefault="00F54C7C" w:rsidP="00477299">
      <w:pPr>
        <w:rPr>
          <w:rFonts w:ascii="Times New Roman" w:hAnsi="Times New Roman" w:cs="Times New Roman"/>
          <w:sz w:val="16"/>
          <w:szCs w:val="16"/>
        </w:rPr>
      </w:pPr>
    </w:p>
    <w:sectPr w:rsidR="00F54C7C" w:rsidRPr="00477299" w:rsidSect="00477299">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7299"/>
    <w:rsid w:val="00011E34"/>
    <w:rsid w:val="000677B5"/>
    <w:rsid w:val="003C4270"/>
    <w:rsid w:val="00477299"/>
    <w:rsid w:val="006A0DD6"/>
    <w:rsid w:val="00823002"/>
    <w:rsid w:val="008A4C4B"/>
    <w:rsid w:val="00A93C81"/>
    <w:rsid w:val="00C71631"/>
    <w:rsid w:val="00F54C7C"/>
    <w:rsid w:val="00FE56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BC905"/>
  <w15:chartTrackingRefBased/>
  <w15:docId w15:val="{8ED9CE97-4977-4B6A-8EA3-F71536630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3538226">
      <w:bodyDiv w:val="1"/>
      <w:marLeft w:val="0"/>
      <w:marRight w:val="0"/>
      <w:marTop w:val="0"/>
      <w:marBottom w:val="0"/>
      <w:divBdr>
        <w:top w:val="none" w:sz="0" w:space="0" w:color="auto"/>
        <w:left w:val="none" w:sz="0" w:space="0" w:color="auto"/>
        <w:bottom w:val="none" w:sz="0" w:space="0" w:color="auto"/>
        <w:right w:val="none" w:sz="0" w:space="0" w:color="auto"/>
      </w:divBdr>
    </w:div>
    <w:div w:id="1287393593">
      <w:bodyDiv w:val="1"/>
      <w:marLeft w:val="0"/>
      <w:marRight w:val="0"/>
      <w:marTop w:val="0"/>
      <w:marBottom w:val="0"/>
      <w:divBdr>
        <w:top w:val="none" w:sz="0" w:space="0" w:color="auto"/>
        <w:left w:val="none" w:sz="0" w:space="0" w:color="auto"/>
        <w:bottom w:val="none" w:sz="0" w:space="0" w:color="auto"/>
        <w:right w:val="none" w:sz="0" w:space="0" w:color="auto"/>
      </w:divBdr>
    </w:div>
    <w:div w:id="1372874645">
      <w:bodyDiv w:val="1"/>
      <w:marLeft w:val="0"/>
      <w:marRight w:val="0"/>
      <w:marTop w:val="0"/>
      <w:marBottom w:val="0"/>
      <w:divBdr>
        <w:top w:val="none" w:sz="0" w:space="0" w:color="auto"/>
        <w:left w:val="none" w:sz="0" w:space="0" w:color="auto"/>
        <w:bottom w:val="none" w:sz="0" w:space="0" w:color="auto"/>
        <w:right w:val="none" w:sz="0" w:space="0" w:color="auto"/>
      </w:divBdr>
    </w:div>
    <w:div w:id="1546328628">
      <w:bodyDiv w:val="1"/>
      <w:marLeft w:val="0"/>
      <w:marRight w:val="0"/>
      <w:marTop w:val="0"/>
      <w:marBottom w:val="0"/>
      <w:divBdr>
        <w:top w:val="none" w:sz="0" w:space="0" w:color="auto"/>
        <w:left w:val="none" w:sz="0" w:space="0" w:color="auto"/>
        <w:bottom w:val="none" w:sz="0" w:space="0" w:color="auto"/>
        <w:right w:val="none" w:sz="0" w:space="0" w:color="auto"/>
      </w:divBdr>
    </w:div>
    <w:div w:id="1968656817">
      <w:bodyDiv w:val="1"/>
      <w:marLeft w:val="0"/>
      <w:marRight w:val="0"/>
      <w:marTop w:val="0"/>
      <w:marBottom w:val="0"/>
      <w:divBdr>
        <w:top w:val="none" w:sz="0" w:space="0" w:color="auto"/>
        <w:left w:val="none" w:sz="0" w:space="0" w:color="auto"/>
        <w:bottom w:val="none" w:sz="0" w:space="0" w:color="auto"/>
        <w:right w:val="none" w:sz="0" w:space="0" w:color="auto"/>
      </w:divBdr>
    </w:div>
    <w:div w:id="2064257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39</Pages>
  <Words>15971</Words>
  <Characters>91040</Characters>
  <Application>Microsoft Office Word</Application>
  <DocSecurity>0</DocSecurity>
  <Lines>758</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Климчук Людмила Александровна</cp:lastModifiedBy>
  <cp:revision>3</cp:revision>
  <dcterms:created xsi:type="dcterms:W3CDTF">2023-07-21T04:59:00Z</dcterms:created>
  <dcterms:modified xsi:type="dcterms:W3CDTF">2023-07-21T05:03:00Z</dcterms:modified>
</cp:coreProperties>
</file>