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A0B2" w14:textId="77777777" w:rsidR="00A573A9" w:rsidRDefault="00A573A9" w:rsidP="00A573A9">
      <w:pPr>
        <w:rPr>
          <w:sz w:val="28"/>
          <w:szCs w:val="28"/>
        </w:rPr>
      </w:pPr>
      <w:r>
        <w:rPr>
          <w:sz w:val="28"/>
          <w:szCs w:val="28"/>
        </w:rPr>
        <w:t>Итоги аукциона.</w:t>
      </w:r>
    </w:p>
    <w:p w14:paraId="0ABD80E5" w14:textId="77777777" w:rsidR="00A573A9" w:rsidRDefault="00A573A9" w:rsidP="00A573A9">
      <w:pPr>
        <w:rPr>
          <w:sz w:val="28"/>
          <w:szCs w:val="28"/>
        </w:rPr>
      </w:pPr>
    </w:p>
    <w:p w14:paraId="23067575" w14:textId="6B83F052" w:rsidR="00A573A9" w:rsidRPr="00057445" w:rsidRDefault="00A573A9" w:rsidP="00A573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7445">
        <w:rPr>
          <w:color w:val="000000"/>
          <w:sz w:val="28"/>
          <w:szCs w:val="28"/>
        </w:rPr>
        <w:t xml:space="preserve">Признать торги по продаже муниципального имущества: </w:t>
      </w:r>
    </w:p>
    <w:p w14:paraId="3169958E" w14:textId="77777777" w:rsidR="00057445" w:rsidRPr="00057445" w:rsidRDefault="00A573A9" w:rsidP="0005744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57445">
        <w:rPr>
          <w:sz w:val="28"/>
          <w:szCs w:val="28"/>
        </w:rPr>
        <w:tab/>
      </w:r>
      <w:bookmarkStart w:id="0" w:name="_Hlk170389886"/>
      <w:r w:rsidR="00057445" w:rsidRPr="00057445">
        <w:rPr>
          <w:b/>
          <w:bCs/>
          <w:color w:val="000000"/>
          <w:sz w:val="28"/>
          <w:szCs w:val="28"/>
        </w:rPr>
        <w:t>Сооружения электроэнергетики:</w:t>
      </w:r>
    </w:p>
    <w:p w14:paraId="3A9B432D" w14:textId="448D1996" w:rsidR="00057445" w:rsidRPr="00057445" w:rsidRDefault="00057445" w:rsidP="00057445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57445">
        <w:rPr>
          <w:color w:val="000000"/>
          <w:sz w:val="28"/>
          <w:szCs w:val="28"/>
        </w:rPr>
        <w:t xml:space="preserve">          - ВЛ-6 кВ от ТП РОВД, местонахождение: Ханты-Мансийский автономный округ-Югра, г.Нефтеюганск, ул.Парковая, движимое имущество электросетевого назначения;</w:t>
      </w:r>
    </w:p>
    <w:p w14:paraId="716CDFF9" w14:textId="77777777" w:rsidR="00057445" w:rsidRPr="00057445" w:rsidRDefault="00057445" w:rsidP="00057445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057445">
        <w:rPr>
          <w:color w:val="000000"/>
          <w:sz w:val="28"/>
          <w:szCs w:val="28"/>
        </w:rPr>
        <w:tab/>
        <w:t>- КЛ-0,4 кВ к зданию РОВД, местонахождение: Ханты-Мансийский автономный округ-Югра, г.Нефтеюганск, ул.Парковая, движимое имущество электросетевого назначения;</w:t>
      </w:r>
    </w:p>
    <w:p w14:paraId="78D9505C" w14:textId="77777777" w:rsidR="00057445" w:rsidRPr="00057445" w:rsidRDefault="00057445" w:rsidP="00057445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057445">
        <w:rPr>
          <w:color w:val="000000"/>
          <w:sz w:val="28"/>
          <w:szCs w:val="28"/>
        </w:rPr>
        <w:tab/>
        <w:t>- КЛ-6 кВ от ТП РОВД, местонахождение: Ханты-Мансийский автономный округ-Югра, г.Нефтеюганск, ул.Парковая, движимое имущество электросетевого назначения;</w:t>
      </w:r>
    </w:p>
    <w:p w14:paraId="7B351672" w14:textId="46402C22" w:rsidR="006B7E8A" w:rsidRPr="00057445" w:rsidRDefault="00057445" w:rsidP="00057445">
      <w:pPr>
        <w:tabs>
          <w:tab w:val="left" w:pos="0"/>
        </w:tabs>
        <w:jc w:val="both"/>
        <w:rPr>
          <w:sz w:val="28"/>
          <w:szCs w:val="28"/>
        </w:rPr>
      </w:pPr>
      <w:r w:rsidRPr="00057445">
        <w:rPr>
          <w:color w:val="000000"/>
          <w:sz w:val="28"/>
          <w:szCs w:val="28"/>
        </w:rPr>
        <w:tab/>
        <w:t>- КТПН-6/0,4 кВ 2*400 кВА РОВД,  местонахождение: Ханты-Мансийский автономный округ-Югра, г.Нефтеюганск, ул.Парковая, движимое имущество электросетевого назначения</w:t>
      </w:r>
      <w:bookmarkEnd w:id="0"/>
      <w:r w:rsidRPr="00057445">
        <w:rPr>
          <w:color w:val="000000"/>
          <w:sz w:val="28"/>
          <w:szCs w:val="28"/>
        </w:rPr>
        <w:t xml:space="preserve">, несостоявшимися ввиду отсутствия заявок. </w:t>
      </w:r>
    </w:p>
    <w:sectPr w:rsidR="006B7E8A" w:rsidRPr="0005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A"/>
    <w:rsid w:val="00057445"/>
    <w:rsid w:val="00354EF0"/>
    <w:rsid w:val="00442F5B"/>
    <w:rsid w:val="006B7E8A"/>
    <w:rsid w:val="00852EB8"/>
    <w:rsid w:val="00A573A9"/>
    <w:rsid w:val="00AB2B92"/>
    <w:rsid w:val="00B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004"/>
  <w15:chartTrackingRefBased/>
  <w15:docId w15:val="{FD853321-2EAA-4492-9F3C-3607198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E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744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4</cp:revision>
  <dcterms:created xsi:type="dcterms:W3CDTF">2024-08-26T06:32:00Z</dcterms:created>
  <dcterms:modified xsi:type="dcterms:W3CDTF">2024-08-26T06:57:00Z</dcterms:modified>
</cp:coreProperties>
</file>