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F87" w:rsidRPr="00B01CEA" w:rsidRDefault="00A12F87" w:rsidP="00815E70">
      <w:pPr>
        <w:rPr>
          <w:sz w:val="26"/>
          <w:szCs w:val="26"/>
        </w:rPr>
      </w:pPr>
    </w:p>
    <w:p w:rsidR="005E6683" w:rsidRDefault="005E6683" w:rsidP="005E6683">
      <w:pPr>
        <w:pStyle w:val="6"/>
        <w:tabs>
          <w:tab w:val="left" w:pos="9639"/>
        </w:tabs>
        <w:jc w:val="center"/>
      </w:pPr>
      <w:r>
        <w:rPr>
          <w:noProof/>
        </w:rPr>
        <w:drawing>
          <wp:inline distT="0" distB="0" distL="0" distR="0">
            <wp:extent cx="600075" cy="714375"/>
            <wp:effectExtent l="0" t="0" r="0" b="0"/>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5E6683" w:rsidRPr="00814AD3" w:rsidRDefault="005E6683" w:rsidP="005E6683">
      <w:pPr>
        <w:jc w:val="center"/>
        <w:rPr>
          <w:b/>
        </w:rPr>
      </w:pPr>
    </w:p>
    <w:p w:rsidR="005E6683" w:rsidRDefault="005E6683" w:rsidP="005E6683">
      <w:pPr>
        <w:jc w:val="center"/>
        <w:rPr>
          <w:b/>
          <w:sz w:val="42"/>
          <w:szCs w:val="42"/>
        </w:rPr>
      </w:pPr>
      <w:r>
        <w:rPr>
          <w:b/>
          <w:sz w:val="42"/>
          <w:szCs w:val="42"/>
        </w:rPr>
        <w:t xml:space="preserve">АДМИНИСТРАЦИЯ </w:t>
      </w:r>
      <w:r w:rsidRPr="0016353E">
        <w:rPr>
          <w:b/>
          <w:sz w:val="42"/>
          <w:szCs w:val="42"/>
        </w:rPr>
        <w:t xml:space="preserve"> </w:t>
      </w:r>
    </w:p>
    <w:p w:rsidR="005E6683" w:rsidRPr="0016353E" w:rsidRDefault="005E6683" w:rsidP="005E6683">
      <w:pPr>
        <w:jc w:val="center"/>
        <w:rPr>
          <w:b/>
          <w:sz w:val="19"/>
          <w:szCs w:val="42"/>
        </w:rPr>
      </w:pPr>
      <w:r>
        <w:rPr>
          <w:b/>
          <w:sz w:val="42"/>
          <w:szCs w:val="42"/>
        </w:rPr>
        <w:t>НЕ</w:t>
      </w:r>
      <w:r>
        <w:rPr>
          <w:b/>
          <w:sz w:val="42"/>
          <w:szCs w:val="42"/>
        </w:rPr>
        <w:t>Ф</w:t>
      </w:r>
      <w:r>
        <w:rPr>
          <w:b/>
          <w:sz w:val="42"/>
          <w:szCs w:val="42"/>
        </w:rPr>
        <w:t xml:space="preserve">ТЕЮГАНСКОГО  </w:t>
      </w:r>
      <w:r w:rsidRPr="0016353E">
        <w:rPr>
          <w:b/>
          <w:sz w:val="42"/>
          <w:szCs w:val="42"/>
        </w:rPr>
        <w:t>РАЙОН</w:t>
      </w:r>
      <w:r>
        <w:rPr>
          <w:b/>
          <w:sz w:val="42"/>
          <w:szCs w:val="42"/>
        </w:rPr>
        <w:t>А</w:t>
      </w:r>
    </w:p>
    <w:p w:rsidR="005E6683" w:rsidRPr="001A76B8" w:rsidRDefault="005E6683" w:rsidP="005E6683">
      <w:pPr>
        <w:jc w:val="center"/>
        <w:rPr>
          <w:b/>
          <w:sz w:val="32"/>
        </w:rPr>
      </w:pPr>
    </w:p>
    <w:p w:rsidR="005E6683" w:rsidRPr="00050212" w:rsidRDefault="005E6683" w:rsidP="005E6683">
      <w:pPr>
        <w:jc w:val="center"/>
        <w:rPr>
          <w:b/>
          <w:caps/>
          <w:sz w:val="36"/>
          <w:szCs w:val="38"/>
        </w:rPr>
      </w:pPr>
      <w:r>
        <w:rPr>
          <w:b/>
          <w:caps/>
          <w:sz w:val="36"/>
          <w:szCs w:val="38"/>
        </w:rPr>
        <w:t>постановление</w:t>
      </w:r>
    </w:p>
    <w:p w:rsidR="005E6683" w:rsidRPr="009A0CCA" w:rsidRDefault="005E6683" w:rsidP="005E6683"/>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5E6683" w:rsidRPr="009A0CCA" w:rsidTr="007349A4">
        <w:tblPrEx>
          <w:tblCellMar>
            <w:top w:w="0" w:type="dxa"/>
            <w:bottom w:w="0" w:type="dxa"/>
          </w:tblCellMar>
        </w:tblPrEx>
        <w:trPr>
          <w:cantSplit/>
          <w:trHeight w:val="232"/>
        </w:trPr>
        <w:tc>
          <w:tcPr>
            <w:tcW w:w="3119" w:type="dxa"/>
            <w:tcBorders>
              <w:bottom w:val="single" w:sz="4" w:space="0" w:color="auto"/>
            </w:tcBorders>
          </w:tcPr>
          <w:p w:rsidR="005E6683" w:rsidRPr="009A0CCA" w:rsidRDefault="005E6683" w:rsidP="007349A4">
            <w:pPr>
              <w:jc w:val="center"/>
              <w:rPr>
                <w:sz w:val="22"/>
              </w:rPr>
            </w:pPr>
            <w:r>
              <w:rPr>
                <w:sz w:val="26"/>
                <w:szCs w:val="26"/>
              </w:rPr>
              <w:t>28.07.2015</w:t>
            </w:r>
          </w:p>
        </w:tc>
        <w:tc>
          <w:tcPr>
            <w:tcW w:w="6595" w:type="dxa"/>
            <w:vMerge w:val="restart"/>
          </w:tcPr>
          <w:p w:rsidR="005E6683" w:rsidRPr="009A0CCA" w:rsidRDefault="005E6683" w:rsidP="005E6683">
            <w:pPr>
              <w:jc w:val="right"/>
              <w:rPr>
                <w:sz w:val="22"/>
              </w:rPr>
            </w:pPr>
            <w:r w:rsidRPr="00DD2CE2">
              <w:rPr>
                <w:sz w:val="26"/>
                <w:szCs w:val="26"/>
              </w:rPr>
              <w:t>№</w:t>
            </w:r>
            <w:r w:rsidRPr="001F0906">
              <w:rPr>
                <w:sz w:val="26"/>
                <w:szCs w:val="26"/>
                <w:u w:val="single"/>
              </w:rPr>
              <w:t xml:space="preserve"> </w:t>
            </w:r>
            <w:r>
              <w:rPr>
                <w:sz w:val="26"/>
                <w:szCs w:val="26"/>
                <w:u w:val="single"/>
              </w:rPr>
              <w:t>1</w:t>
            </w:r>
            <w:r>
              <w:rPr>
                <w:sz w:val="26"/>
                <w:szCs w:val="26"/>
                <w:u w:val="single"/>
              </w:rPr>
              <w:t>461</w:t>
            </w:r>
            <w:r>
              <w:rPr>
                <w:sz w:val="26"/>
                <w:szCs w:val="26"/>
                <w:u w:val="single"/>
              </w:rPr>
              <w:t>-па-нпа</w:t>
            </w:r>
          </w:p>
        </w:tc>
      </w:tr>
      <w:tr w:rsidR="005E6683" w:rsidRPr="009A0CCA" w:rsidTr="007349A4">
        <w:tblPrEx>
          <w:tblCellMar>
            <w:top w:w="0" w:type="dxa"/>
            <w:bottom w:w="0" w:type="dxa"/>
          </w:tblCellMar>
        </w:tblPrEx>
        <w:trPr>
          <w:cantSplit/>
          <w:trHeight w:val="232"/>
        </w:trPr>
        <w:tc>
          <w:tcPr>
            <w:tcW w:w="3119" w:type="dxa"/>
          </w:tcPr>
          <w:p w:rsidR="005E6683" w:rsidRPr="009A0CCA" w:rsidRDefault="005E6683" w:rsidP="007349A4">
            <w:pPr>
              <w:rPr>
                <w:sz w:val="4"/>
              </w:rPr>
            </w:pPr>
          </w:p>
          <w:p w:rsidR="005E6683" w:rsidRPr="009A0CCA" w:rsidRDefault="005E6683" w:rsidP="007349A4">
            <w:pPr>
              <w:jc w:val="center"/>
            </w:pPr>
          </w:p>
        </w:tc>
        <w:tc>
          <w:tcPr>
            <w:tcW w:w="6595" w:type="dxa"/>
            <w:vMerge/>
          </w:tcPr>
          <w:p w:rsidR="005E6683" w:rsidRPr="009A0CCA" w:rsidRDefault="005E6683" w:rsidP="007349A4">
            <w:pPr>
              <w:jc w:val="right"/>
            </w:pPr>
          </w:p>
        </w:tc>
      </w:tr>
    </w:tbl>
    <w:p w:rsidR="005E6683" w:rsidRPr="009A0CCA" w:rsidRDefault="005E6683" w:rsidP="005E6683">
      <w:pPr>
        <w:jc w:val="center"/>
      </w:pPr>
      <w:proofErr w:type="spellStart"/>
      <w:r w:rsidRPr="009A0CCA">
        <w:t>г</w:t>
      </w:r>
      <w:proofErr w:type="gramStart"/>
      <w:r w:rsidRPr="009A0CCA">
        <w:t>.Н</w:t>
      </w:r>
      <w:proofErr w:type="gramEnd"/>
      <w:r w:rsidRPr="009A0CCA">
        <w:t>ефтеюганск</w:t>
      </w:r>
      <w:proofErr w:type="spellEnd"/>
    </w:p>
    <w:p w:rsidR="003041F3" w:rsidRDefault="003041F3" w:rsidP="003041F3">
      <w:pPr>
        <w:jc w:val="center"/>
        <w:rPr>
          <w:sz w:val="26"/>
          <w:szCs w:val="26"/>
        </w:rPr>
      </w:pPr>
    </w:p>
    <w:p w:rsidR="001E4F33" w:rsidRDefault="001E4F33" w:rsidP="003041F3">
      <w:pPr>
        <w:jc w:val="center"/>
        <w:rPr>
          <w:sz w:val="26"/>
          <w:szCs w:val="26"/>
        </w:rPr>
      </w:pPr>
    </w:p>
    <w:p w:rsidR="003041F3" w:rsidRPr="0076292C" w:rsidRDefault="003041F3" w:rsidP="003041F3">
      <w:pPr>
        <w:jc w:val="center"/>
        <w:rPr>
          <w:sz w:val="26"/>
          <w:szCs w:val="26"/>
        </w:rPr>
      </w:pPr>
      <w:r w:rsidRPr="0076292C">
        <w:rPr>
          <w:sz w:val="26"/>
          <w:szCs w:val="26"/>
        </w:rPr>
        <w:t>Об утверждении административного регламента предоставления</w:t>
      </w:r>
    </w:p>
    <w:p w:rsidR="001E4F33" w:rsidRDefault="003041F3" w:rsidP="003041F3">
      <w:pPr>
        <w:jc w:val="center"/>
        <w:rPr>
          <w:sz w:val="26"/>
          <w:szCs w:val="26"/>
        </w:rPr>
      </w:pPr>
      <w:r w:rsidRPr="0076292C">
        <w:rPr>
          <w:sz w:val="26"/>
          <w:szCs w:val="26"/>
        </w:rPr>
        <w:t xml:space="preserve"> муниципальной услуги </w:t>
      </w:r>
      <w:r w:rsidRPr="00863B28">
        <w:rPr>
          <w:sz w:val="26"/>
          <w:szCs w:val="26"/>
        </w:rPr>
        <w:t>«Предоставление жилых помещений муниципального специализированного жилищного фонда Нефтеюганского района</w:t>
      </w:r>
      <w:r w:rsidR="003B68F7">
        <w:rPr>
          <w:sz w:val="26"/>
          <w:szCs w:val="26"/>
        </w:rPr>
        <w:t xml:space="preserve"> </w:t>
      </w:r>
    </w:p>
    <w:p w:rsidR="003041F3" w:rsidRPr="0076292C" w:rsidRDefault="003B68F7" w:rsidP="003041F3">
      <w:pPr>
        <w:jc w:val="center"/>
        <w:rPr>
          <w:sz w:val="26"/>
          <w:szCs w:val="26"/>
        </w:rPr>
      </w:pPr>
      <w:r>
        <w:rPr>
          <w:sz w:val="26"/>
          <w:szCs w:val="26"/>
        </w:rPr>
        <w:t>по договорам найма</w:t>
      </w:r>
      <w:r w:rsidR="003041F3" w:rsidRPr="00863B28">
        <w:rPr>
          <w:sz w:val="26"/>
          <w:szCs w:val="26"/>
        </w:rPr>
        <w:t>»</w:t>
      </w:r>
      <w:r w:rsidR="003041F3" w:rsidRPr="0076292C">
        <w:rPr>
          <w:sz w:val="26"/>
          <w:szCs w:val="26"/>
        </w:rPr>
        <w:tab/>
      </w:r>
    </w:p>
    <w:p w:rsidR="003041F3" w:rsidRDefault="003041F3" w:rsidP="003041F3">
      <w:pPr>
        <w:autoSpaceDE w:val="0"/>
        <w:autoSpaceDN w:val="0"/>
        <w:adjustRightInd w:val="0"/>
        <w:ind w:firstLine="709"/>
        <w:jc w:val="both"/>
        <w:rPr>
          <w:sz w:val="26"/>
          <w:szCs w:val="26"/>
        </w:rPr>
      </w:pPr>
    </w:p>
    <w:p w:rsidR="001E4F33" w:rsidRDefault="001E4F33" w:rsidP="003041F3">
      <w:pPr>
        <w:autoSpaceDE w:val="0"/>
        <w:autoSpaceDN w:val="0"/>
        <w:adjustRightInd w:val="0"/>
        <w:ind w:firstLine="709"/>
        <w:jc w:val="both"/>
        <w:rPr>
          <w:sz w:val="26"/>
          <w:szCs w:val="26"/>
        </w:rPr>
      </w:pPr>
    </w:p>
    <w:p w:rsidR="003041F3" w:rsidRPr="0076292C" w:rsidRDefault="009D6E6C" w:rsidP="001E4F33">
      <w:pPr>
        <w:autoSpaceDE w:val="0"/>
        <w:autoSpaceDN w:val="0"/>
        <w:adjustRightInd w:val="0"/>
        <w:ind w:firstLine="709"/>
        <w:jc w:val="both"/>
        <w:rPr>
          <w:sz w:val="26"/>
          <w:szCs w:val="26"/>
        </w:rPr>
      </w:pPr>
      <w:r>
        <w:rPr>
          <w:sz w:val="26"/>
          <w:szCs w:val="26"/>
        </w:rPr>
        <w:t>В</w:t>
      </w:r>
      <w:r w:rsidRPr="0076292C">
        <w:rPr>
          <w:sz w:val="26"/>
          <w:szCs w:val="26"/>
        </w:rPr>
        <w:t xml:space="preserve"> соответствии с Федеральным законом от 27.07.2010 № 210-ФЗ </w:t>
      </w:r>
      <w:r w:rsidR="001E4F33">
        <w:rPr>
          <w:sz w:val="26"/>
          <w:szCs w:val="26"/>
        </w:rPr>
        <w:br/>
      </w:r>
      <w:r w:rsidRPr="0076292C">
        <w:rPr>
          <w:sz w:val="26"/>
          <w:szCs w:val="26"/>
        </w:rPr>
        <w:t xml:space="preserve">«Об организации предоставления государственных и муниципальных услуг», </w:t>
      </w:r>
      <w:r w:rsidR="001E4F33">
        <w:rPr>
          <w:sz w:val="26"/>
          <w:szCs w:val="26"/>
        </w:rPr>
        <w:br/>
      </w:r>
      <w:r>
        <w:rPr>
          <w:sz w:val="26"/>
          <w:szCs w:val="26"/>
        </w:rPr>
        <w:t>с постановлени</w:t>
      </w:r>
      <w:r w:rsidR="003B68F7">
        <w:rPr>
          <w:sz w:val="26"/>
          <w:szCs w:val="26"/>
        </w:rPr>
        <w:t>ями</w:t>
      </w:r>
      <w:r>
        <w:rPr>
          <w:sz w:val="26"/>
          <w:szCs w:val="26"/>
        </w:rPr>
        <w:t xml:space="preserve"> администрации Нефтеюганского района от </w:t>
      </w:r>
      <w:r w:rsidR="00226C59" w:rsidRPr="0076292C">
        <w:rPr>
          <w:sz w:val="26"/>
          <w:szCs w:val="26"/>
        </w:rPr>
        <w:t xml:space="preserve"> 06.02.2013 № 242-па «О разработке и утверждении административных регламентов предоставления муниципальных услуг»</w:t>
      </w:r>
      <w:r w:rsidR="00226C59">
        <w:rPr>
          <w:sz w:val="26"/>
          <w:szCs w:val="26"/>
        </w:rPr>
        <w:t>, от</w:t>
      </w:r>
      <w:r w:rsidR="00226C59" w:rsidRPr="0076292C">
        <w:rPr>
          <w:sz w:val="26"/>
          <w:szCs w:val="26"/>
        </w:rPr>
        <w:t xml:space="preserve"> </w:t>
      </w:r>
      <w:r>
        <w:rPr>
          <w:sz w:val="26"/>
          <w:szCs w:val="26"/>
        </w:rPr>
        <w:t>25.03.2013 №</w:t>
      </w:r>
      <w:r w:rsidR="003B68F7">
        <w:rPr>
          <w:sz w:val="26"/>
          <w:szCs w:val="26"/>
        </w:rPr>
        <w:t xml:space="preserve"> </w:t>
      </w:r>
      <w:r>
        <w:rPr>
          <w:sz w:val="26"/>
          <w:szCs w:val="26"/>
        </w:rPr>
        <w:t>952-па «Об утверждении реестра муниципальных услуг муниципального образования Нефтеюганский район»</w:t>
      </w:r>
      <w:r w:rsidRPr="0076292C">
        <w:rPr>
          <w:sz w:val="26"/>
          <w:szCs w:val="26"/>
        </w:rPr>
        <w:t xml:space="preserve">, </w:t>
      </w:r>
      <w:r w:rsidR="001E4F33">
        <w:rPr>
          <w:sz w:val="26"/>
          <w:szCs w:val="26"/>
        </w:rPr>
        <w:br/>
      </w:r>
      <w:proofErr w:type="gramStart"/>
      <w:r w:rsidRPr="0076292C">
        <w:rPr>
          <w:sz w:val="26"/>
          <w:szCs w:val="26"/>
        </w:rPr>
        <w:t>п</w:t>
      </w:r>
      <w:proofErr w:type="gramEnd"/>
      <w:r w:rsidRPr="0076292C">
        <w:rPr>
          <w:sz w:val="26"/>
          <w:szCs w:val="26"/>
        </w:rPr>
        <w:t xml:space="preserve"> о с т а н о в л я ю</w:t>
      </w:r>
      <w:r w:rsidR="003041F3" w:rsidRPr="0076292C">
        <w:rPr>
          <w:sz w:val="26"/>
          <w:szCs w:val="26"/>
        </w:rPr>
        <w:t>:</w:t>
      </w:r>
    </w:p>
    <w:p w:rsidR="003041F3" w:rsidRPr="0076292C" w:rsidRDefault="003041F3" w:rsidP="001E4F33">
      <w:pPr>
        <w:pStyle w:val="2"/>
        <w:spacing w:after="0" w:line="240" w:lineRule="auto"/>
        <w:ind w:left="0" w:firstLine="720"/>
        <w:jc w:val="both"/>
        <w:rPr>
          <w:sz w:val="26"/>
          <w:szCs w:val="26"/>
        </w:rPr>
      </w:pPr>
    </w:p>
    <w:p w:rsidR="003041F3" w:rsidRPr="001E4F33" w:rsidRDefault="003041F3" w:rsidP="001E4F33">
      <w:pPr>
        <w:pStyle w:val="a3"/>
        <w:numPr>
          <w:ilvl w:val="0"/>
          <w:numId w:val="29"/>
        </w:numPr>
        <w:tabs>
          <w:tab w:val="left" w:pos="993"/>
        </w:tabs>
        <w:spacing w:after="0" w:line="240" w:lineRule="auto"/>
        <w:ind w:left="0" w:firstLine="720"/>
        <w:jc w:val="both"/>
        <w:rPr>
          <w:sz w:val="26"/>
          <w:szCs w:val="26"/>
        </w:rPr>
      </w:pPr>
      <w:r w:rsidRPr="001E4F33">
        <w:rPr>
          <w:sz w:val="26"/>
          <w:szCs w:val="26"/>
        </w:rPr>
        <w:t>Утвердить административный регламент предоставления муниципальной услуги «Предоставление жилых помещений муниципального специализированного жилищного фонда Нефтеюганского района</w:t>
      </w:r>
      <w:r w:rsidR="003B68F7" w:rsidRPr="001E4F33">
        <w:rPr>
          <w:sz w:val="26"/>
          <w:szCs w:val="26"/>
        </w:rPr>
        <w:t xml:space="preserve"> по договорам найма</w:t>
      </w:r>
      <w:r w:rsidRPr="001E4F33">
        <w:rPr>
          <w:sz w:val="26"/>
          <w:szCs w:val="26"/>
        </w:rPr>
        <w:t xml:space="preserve">» согласно приложению. </w:t>
      </w:r>
    </w:p>
    <w:p w:rsidR="003041F3" w:rsidRPr="0076292C" w:rsidRDefault="003041F3" w:rsidP="001E4F33">
      <w:pPr>
        <w:pStyle w:val="a3"/>
        <w:numPr>
          <w:ilvl w:val="0"/>
          <w:numId w:val="29"/>
        </w:numPr>
        <w:tabs>
          <w:tab w:val="left" w:pos="993"/>
        </w:tabs>
        <w:spacing w:after="0" w:line="240" w:lineRule="auto"/>
        <w:ind w:left="0" w:firstLine="720"/>
        <w:jc w:val="both"/>
        <w:rPr>
          <w:sz w:val="26"/>
          <w:szCs w:val="26"/>
        </w:rPr>
      </w:pPr>
      <w:r w:rsidRPr="0076292C">
        <w:rPr>
          <w:sz w:val="26"/>
          <w:szCs w:val="26"/>
        </w:rPr>
        <w:t>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rsidR="003041F3" w:rsidRPr="0076292C" w:rsidRDefault="003B68F7" w:rsidP="001E4F33">
      <w:pPr>
        <w:pStyle w:val="a3"/>
        <w:numPr>
          <w:ilvl w:val="0"/>
          <w:numId w:val="29"/>
        </w:numPr>
        <w:tabs>
          <w:tab w:val="left" w:pos="993"/>
        </w:tabs>
        <w:spacing w:after="0" w:line="240" w:lineRule="auto"/>
        <w:ind w:left="0" w:firstLine="720"/>
        <w:jc w:val="both"/>
        <w:rPr>
          <w:sz w:val="26"/>
          <w:szCs w:val="26"/>
        </w:rPr>
      </w:pPr>
      <w:r>
        <w:rPr>
          <w:sz w:val="26"/>
          <w:szCs w:val="26"/>
        </w:rPr>
        <w:t xml:space="preserve"> </w:t>
      </w:r>
      <w:r w:rsidR="003041F3" w:rsidRPr="0076292C">
        <w:rPr>
          <w:sz w:val="26"/>
          <w:szCs w:val="26"/>
        </w:rPr>
        <w:t>Настоящее постановление вступает в силу после официального опубликования.</w:t>
      </w:r>
    </w:p>
    <w:p w:rsidR="003041F3" w:rsidRPr="001E4F33" w:rsidRDefault="003041F3" w:rsidP="001E4F33">
      <w:pPr>
        <w:pStyle w:val="a3"/>
        <w:numPr>
          <w:ilvl w:val="0"/>
          <w:numId w:val="29"/>
        </w:numPr>
        <w:tabs>
          <w:tab w:val="left" w:pos="993"/>
        </w:tabs>
        <w:spacing w:after="0" w:line="240" w:lineRule="auto"/>
        <w:ind w:left="0" w:firstLine="720"/>
        <w:jc w:val="both"/>
        <w:rPr>
          <w:sz w:val="26"/>
          <w:szCs w:val="26"/>
        </w:rPr>
      </w:pPr>
      <w:r w:rsidRPr="001E4F33">
        <w:rPr>
          <w:sz w:val="26"/>
          <w:szCs w:val="26"/>
        </w:rPr>
        <w:t xml:space="preserve">Признать утратившим силу постановление администрации Нефтеюганского района от 27.10.2014 № 2370-па-нпа «Об утверждении административного регламента предоставления муниципальной услуги </w:t>
      </w:r>
      <w:r w:rsidR="00EF794A" w:rsidRPr="001E4F33">
        <w:rPr>
          <w:sz w:val="26"/>
          <w:szCs w:val="26"/>
        </w:rPr>
        <w:t xml:space="preserve">«Предоставление жилых помещений муниципального специализированного жилищного фонда Нефтеюганского района </w:t>
      </w:r>
      <w:r w:rsidR="001E4F33">
        <w:rPr>
          <w:sz w:val="26"/>
          <w:szCs w:val="26"/>
        </w:rPr>
        <w:br/>
      </w:r>
      <w:r w:rsidR="00EF794A" w:rsidRPr="001E4F33">
        <w:rPr>
          <w:sz w:val="26"/>
          <w:szCs w:val="26"/>
        </w:rPr>
        <w:t>по договорам найма»</w:t>
      </w:r>
      <w:r w:rsidR="001E4F33">
        <w:rPr>
          <w:sz w:val="26"/>
          <w:szCs w:val="26"/>
        </w:rPr>
        <w:t>.</w:t>
      </w:r>
    </w:p>
    <w:p w:rsidR="003041F3" w:rsidRPr="0076292C" w:rsidRDefault="001E4F33" w:rsidP="001E4F33">
      <w:pPr>
        <w:pStyle w:val="a3"/>
        <w:numPr>
          <w:ilvl w:val="0"/>
          <w:numId w:val="29"/>
        </w:numPr>
        <w:tabs>
          <w:tab w:val="left" w:pos="993"/>
        </w:tabs>
        <w:spacing w:after="0" w:line="240" w:lineRule="auto"/>
        <w:ind w:left="0" w:firstLine="720"/>
        <w:jc w:val="both"/>
        <w:rPr>
          <w:sz w:val="26"/>
          <w:szCs w:val="26"/>
        </w:rPr>
      </w:pPr>
      <w:proofErr w:type="gramStart"/>
      <w:r w:rsidRPr="001E4F33">
        <w:rPr>
          <w:sz w:val="26"/>
          <w:szCs w:val="26"/>
        </w:rPr>
        <w:t>Контроль за</w:t>
      </w:r>
      <w:proofErr w:type="gramEnd"/>
      <w:r w:rsidRPr="001E4F33">
        <w:rPr>
          <w:sz w:val="26"/>
          <w:szCs w:val="26"/>
        </w:rPr>
        <w:t xml:space="preserve"> выполнением постановления возложить на директора </w:t>
      </w:r>
      <w:r w:rsidRPr="001E4F33">
        <w:rPr>
          <w:sz w:val="26"/>
          <w:szCs w:val="26"/>
        </w:rPr>
        <w:br/>
        <w:t xml:space="preserve">департамента градостроительства и землепользования - заместителя главы </w:t>
      </w:r>
      <w:r w:rsidRPr="001E4F33">
        <w:rPr>
          <w:sz w:val="26"/>
          <w:szCs w:val="26"/>
        </w:rPr>
        <w:br/>
        <w:t xml:space="preserve">администрации района </w:t>
      </w:r>
      <w:proofErr w:type="spellStart"/>
      <w:r w:rsidRPr="001E4F33">
        <w:rPr>
          <w:sz w:val="26"/>
          <w:szCs w:val="26"/>
        </w:rPr>
        <w:t>Е.А.Абрамову</w:t>
      </w:r>
      <w:proofErr w:type="spellEnd"/>
      <w:r w:rsidRPr="001E4F33">
        <w:rPr>
          <w:sz w:val="26"/>
          <w:szCs w:val="26"/>
        </w:rPr>
        <w:t>.</w:t>
      </w:r>
    </w:p>
    <w:p w:rsidR="003041F3" w:rsidRPr="0076292C" w:rsidRDefault="003041F3" w:rsidP="003041F3">
      <w:pPr>
        <w:pStyle w:val="2"/>
        <w:spacing w:after="0" w:line="240" w:lineRule="auto"/>
        <w:ind w:left="284"/>
        <w:jc w:val="both"/>
        <w:rPr>
          <w:sz w:val="26"/>
          <w:szCs w:val="26"/>
        </w:rPr>
      </w:pPr>
    </w:p>
    <w:p w:rsidR="003041F3" w:rsidRPr="0076292C" w:rsidRDefault="003041F3" w:rsidP="003041F3">
      <w:pPr>
        <w:pStyle w:val="2"/>
        <w:spacing w:after="0" w:line="240" w:lineRule="auto"/>
        <w:ind w:left="284"/>
        <w:jc w:val="both"/>
        <w:rPr>
          <w:sz w:val="26"/>
          <w:szCs w:val="26"/>
        </w:rPr>
      </w:pPr>
    </w:p>
    <w:p w:rsidR="003041F3" w:rsidRPr="0076292C" w:rsidRDefault="003041F3" w:rsidP="003041F3">
      <w:pPr>
        <w:pStyle w:val="2"/>
        <w:spacing w:after="0" w:line="240" w:lineRule="auto"/>
        <w:ind w:left="284"/>
        <w:jc w:val="both"/>
        <w:rPr>
          <w:sz w:val="26"/>
          <w:szCs w:val="26"/>
        </w:rPr>
      </w:pPr>
    </w:p>
    <w:p w:rsidR="001E4F33" w:rsidRPr="00B72C3A" w:rsidRDefault="001E4F33" w:rsidP="00F11420">
      <w:pPr>
        <w:jc w:val="both"/>
        <w:rPr>
          <w:sz w:val="26"/>
          <w:szCs w:val="26"/>
        </w:rPr>
      </w:pPr>
      <w:r>
        <w:rPr>
          <w:sz w:val="26"/>
          <w:szCs w:val="26"/>
        </w:rPr>
        <w:t>Глава администрации района</w:t>
      </w:r>
      <w:r>
        <w:rPr>
          <w:sz w:val="26"/>
          <w:szCs w:val="26"/>
        </w:rPr>
        <w:tab/>
      </w:r>
      <w:r>
        <w:rPr>
          <w:sz w:val="26"/>
          <w:szCs w:val="26"/>
        </w:rPr>
        <w:tab/>
      </w:r>
      <w:r>
        <w:rPr>
          <w:sz w:val="26"/>
          <w:szCs w:val="26"/>
        </w:rPr>
        <w:tab/>
      </w:r>
      <w:r>
        <w:rPr>
          <w:sz w:val="26"/>
          <w:szCs w:val="26"/>
        </w:rPr>
        <w:tab/>
      </w:r>
      <w:r>
        <w:rPr>
          <w:sz w:val="26"/>
          <w:szCs w:val="26"/>
        </w:rPr>
        <w:tab/>
      </w:r>
      <w:proofErr w:type="spellStart"/>
      <w:r>
        <w:rPr>
          <w:sz w:val="26"/>
          <w:szCs w:val="26"/>
        </w:rPr>
        <w:t>Г.В.Лапковская</w:t>
      </w:r>
      <w:proofErr w:type="spellEnd"/>
    </w:p>
    <w:p w:rsidR="00DD6E45" w:rsidRDefault="00DD6E45" w:rsidP="00DE4668">
      <w:pPr>
        <w:ind w:firstLine="5610"/>
        <w:rPr>
          <w:sz w:val="26"/>
        </w:rPr>
        <w:sectPr w:rsidR="00DD6E45" w:rsidSect="00DD6E45">
          <w:headerReference w:type="default" r:id="rId10"/>
          <w:headerReference w:type="first" r:id="rId11"/>
          <w:pgSz w:w="11906" w:h="16838"/>
          <w:pgMar w:top="1134" w:right="567" w:bottom="1134" w:left="1701" w:header="709" w:footer="709" w:gutter="0"/>
          <w:cols w:space="708"/>
          <w:titlePg/>
          <w:docGrid w:linePitch="360"/>
        </w:sectPr>
      </w:pPr>
    </w:p>
    <w:p w:rsidR="001E4F33" w:rsidRPr="004C2088" w:rsidRDefault="001E4F33" w:rsidP="00F11420">
      <w:pPr>
        <w:ind w:firstLine="5656"/>
        <w:rPr>
          <w:sz w:val="26"/>
          <w:szCs w:val="26"/>
        </w:rPr>
      </w:pPr>
      <w:r w:rsidRPr="004C2088">
        <w:rPr>
          <w:sz w:val="26"/>
          <w:szCs w:val="26"/>
        </w:rPr>
        <w:t xml:space="preserve">Приложение </w:t>
      </w:r>
    </w:p>
    <w:p w:rsidR="001E4F33" w:rsidRPr="004C2088" w:rsidRDefault="001E4F33" w:rsidP="00F11420">
      <w:pPr>
        <w:ind w:left="5656"/>
        <w:rPr>
          <w:sz w:val="26"/>
          <w:szCs w:val="26"/>
        </w:rPr>
      </w:pPr>
      <w:r w:rsidRPr="004C2088">
        <w:rPr>
          <w:sz w:val="26"/>
          <w:szCs w:val="26"/>
        </w:rPr>
        <w:t>к постановлению администрации Нефтеюганского района</w:t>
      </w:r>
    </w:p>
    <w:p w:rsidR="001E4F33" w:rsidRPr="004C2088" w:rsidRDefault="001E4F33" w:rsidP="00F11420">
      <w:pPr>
        <w:ind w:firstLine="5656"/>
        <w:rPr>
          <w:sz w:val="26"/>
          <w:szCs w:val="26"/>
        </w:rPr>
      </w:pPr>
      <w:r w:rsidRPr="004C2088">
        <w:rPr>
          <w:sz w:val="26"/>
          <w:szCs w:val="26"/>
        </w:rPr>
        <w:t>от</w:t>
      </w:r>
      <w:r w:rsidR="005E6683">
        <w:rPr>
          <w:sz w:val="26"/>
          <w:szCs w:val="26"/>
        </w:rPr>
        <w:t xml:space="preserve"> 28.07.2015 № 1461-па-нпа</w:t>
      </w:r>
    </w:p>
    <w:p w:rsidR="003C21D1" w:rsidRPr="00B01CEA" w:rsidRDefault="003C21D1" w:rsidP="00B01CEA">
      <w:pPr>
        <w:jc w:val="right"/>
        <w:rPr>
          <w:sz w:val="26"/>
          <w:szCs w:val="26"/>
        </w:rPr>
      </w:pPr>
    </w:p>
    <w:p w:rsidR="003C21D1" w:rsidRPr="00B01CEA" w:rsidRDefault="003C21D1" w:rsidP="00B01CEA">
      <w:pPr>
        <w:jc w:val="right"/>
        <w:rPr>
          <w:sz w:val="26"/>
          <w:szCs w:val="26"/>
        </w:rPr>
      </w:pPr>
    </w:p>
    <w:p w:rsidR="003C21D1" w:rsidRPr="00B01CEA" w:rsidRDefault="003C21D1" w:rsidP="00B01CEA">
      <w:pPr>
        <w:jc w:val="right"/>
        <w:rPr>
          <w:b/>
          <w:sz w:val="26"/>
          <w:szCs w:val="26"/>
        </w:rPr>
      </w:pPr>
    </w:p>
    <w:p w:rsidR="003C21D1" w:rsidRPr="00863B28" w:rsidRDefault="00863B28" w:rsidP="00863B28">
      <w:pPr>
        <w:widowControl w:val="0"/>
        <w:autoSpaceDE w:val="0"/>
        <w:autoSpaceDN w:val="0"/>
        <w:adjustRightInd w:val="0"/>
        <w:jc w:val="center"/>
        <w:rPr>
          <w:bCs/>
          <w:sz w:val="26"/>
          <w:szCs w:val="26"/>
        </w:rPr>
      </w:pPr>
      <w:r w:rsidRPr="00863B28">
        <w:rPr>
          <w:bCs/>
          <w:sz w:val="26"/>
          <w:szCs w:val="26"/>
        </w:rPr>
        <w:t>АДМИНИСТРАТИВНЫЙ РЕГЛАМЕНТ</w:t>
      </w:r>
    </w:p>
    <w:p w:rsidR="00E12371" w:rsidRPr="00863B28" w:rsidRDefault="003C21D1" w:rsidP="00863B28">
      <w:pPr>
        <w:widowControl w:val="0"/>
        <w:autoSpaceDE w:val="0"/>
        <w:autoSpaceDN w:val="0"/>
        <w:adjustRightInd w:val="0"/>
        <w:jc w:val="center"/>
        <w:rPr>
          <w:bCs/>
          <w:sz w:val="26"/>
          <w:szCs w:val="26"/>
        </w:rPr>
      </w:pPr>
      <w:r w:rsidRPr="00863B28">
        <w:rPr>
          <w:bCs/>
          <w:sz w:val="26"/>
          <w:szCs w:val="26"/>
        </w:rPr>
        <w:t>пред</w:t>
      </w:r>
      <w:r w:rsidR="00E12371" w:rsidRPr="00863B28">
        <w:rPr>
          <w:bCs/>
          <w:sz w:val="26"/>
          <w:szCs w:val="26"/>
        </w:rPr>
        <w:t>оставления муниципальной услуги</w:t>
      </w:r>
      <w:r w:rsidR="00E12371" w:rsidRPr="00863B28">
        <w:rPr>
          <w:sz w:val="26"/>
          <w:szCs w:val="26"/>
        </w:rPr>
        <w:br/>
      </w:r>
      <w:r w:rsidR="00BF0078" w:rsidRPr="00863B28">
        <w:rPr>
          <w:sz w:val="26"/>
          <w:szCs w:val="26"/>
        </w:rPr>
        <w:t>«</w:t>
      </w:r>
      <w:r w:rsidR="00E12371" w:rsidRPr="00863B28">
        <w:rPr>
          <w:sz w:val="26"/>
          <w:szCs w:val="26"/>
        </w:rPr>
        <w:t>Предоставление жилых помещений муниципального специализированного жилищного фонда Нефтеюганского района</w:t>
      </w:r>
      <w:r w:rsidR="006B079B">
        <w:rPr>
          <w:sz w:val="26"/>
          <w:szCs w:val="26"/>
        </w:rPr>
        <w:t xml:space="preserve"> по договорам найма</w:t>
      </w:r>
      <w:r w:rsidR="00BF0078" w:rsidRPr="00863B28">
        <w:rPr>
          <w:sz w:val="26"/>
          <w:szCs w:val="26"/>
        </w:rPr>
        <w:t>»</w:t>
      </w:r>
    </w:p>
    <w:p w:rsidR="00E12371" w:rsidRPr="00B01CEA" w:rsidRDefault="00E12371" w:rsidP="00B01CEA">
      <w:pPr>
        <w:jc w:val="both"/>
        <w:rPr>
          <w:b/>
          <w:sz w:val="26"/>
          <w:szCs w:val="26"/>
        </w:rPr>
      </w:pPr>
      <w:r w:rsidRPr="00B01CEA">
        <w:rPr>
          <w:b/>
          <w:sz w:val="26"/>
          <w:szCs w:val="26"/>
        </w:rPr>
        <w:tab/>
      </w:r>
    </w:p>
    <w:p w:rsidR="003C21D1" w:rsidRPr="00B01CEA" w:rsidRDefault="003C21D1" w:rsidP="00B01CEA">
      <w:pPr>
        <w:autoSpaceDE w:val="0"/>
        <w:autoSpaceDN w:val="0"/>
        <w:adjustRightInd w:val="0"/>
        <w:jc w:val="center"/>
        <w:outlineLvl w:val="1"/>
        <w:rPr>
          <w:rFonts w:eastAsia="Calibri"/>
          <w:b/>
          <w:sz w:val="26"/>
          <w:szCs w:val="26"/>
          <w:lang w:eastAsia="en-US"/>
        </w:rPr>
      </w:pPr>
      <w:r w:rsidRPr="00B01CEA">
        <w:rPr>
          <w:rFonts w:eastAsia="Calibri"/>
          <w:b/>
          <w:sz w:val="26"/>
          <w:szCs w:val="26"/>
          <w:lang w:val="en-US" w:eastAsia="en-US"/>
        </w:rPr>
        <w:t>I</w:t>
      </w:r>
      <w:r w:rsidRPr="00B01CEA">
        <w:rPr>
          <w:rFonts w:eastAsia="Calibri"/>
          <w:b/>
          <w:sz w:val="26"/>
          <w:szCs w:val="26"/>
          <w:lang w:eastAsia="en-US"/>
        </w:rPr>
        <w:t>. Общие положения</w:t>
      </w:r>
    </w:p>
    <w:p w:rsidR="003C21D1" w:rsidRPr="00B01CEA" w:rsidRDefault="003C21D1" w:rsidP="00B01CEA">
      <w:pPr>
        <w:autoSpaceDE w:val="0"/>
        <w:autoSpaceDN w:val="0"/>
        <w:adjustRightInd w:val="0"/>
        <w:ind w:firstLine="709"/>
        <w:jc w:val="both"/>
        <w:rPr>
          <w:rFonts w:eastAsia="Calibri"/>
          <w:sz w:val="26"/>
          <w:szCs w:val="26"/>
          <w:lang w:eastAsia="en-US"/>
        </w:rPr>
      </w:pPr>
    </w:p>
    <w:p w:rsidR="003C21D1" w:rsidRPr="00B01CEA" w:rsidRDefault="003C21D1" w:rsidP="001C3D66">
      <w:pPr>
        <w:numPr>
          <w:ilvl w:val="1"/>
          <w:numId w:val="2"/>
        </w:numPr>
        <w:tabs>
          <w:tab w:val="left" w:pos="1190"/>
        </w:tabs>
        <w:autoSpaceDE w:val="0"/>
        <w:autoSpaceDN w:val="0"/>
        <w:adjustRightInd w:val="0"/>
        <w:ind w:left="0" w:firstLine="709"/>
        <w:rPr>
          <w:rFonts w:eastAsia="Calibri"/>
          <w:b/>
          <w:sz w:val="26"/>
          <w:szCs w:val="26"/>
          <w:lang w:eastAsia="en-US"/>
        </w:rPr>
      </w:pPr>
      <w:r w:rsidRPr="00B01CEA">
        <w:rPr>
          <w:rFonts w:eastAsia="Calibri"/>
          <w:b/>
          <w:sz w:val="26"/>
          <w:szCs w:val="26"/>
          <w:lang w:eastAsia="en-US"/>
        </w:rPr>
        <w:t>Предмет регулирования административного регламента</w:t>
      </w:r>
    </w:p>
    <w:p w:rsidR="003C21D1" w:rsidRPr="00B01CEA" w:rsidRDefault="003C21D1" w:rsidP="00B01CEA">
      <w:pPr>
        <w:widowControl w:val="0"/>
        <w:autoSpaceDE w:val="0"/>
        <w:autoSpaceDN w:val="0"/>
        <w:adjustRightInd w:val="0"/>
        <w:ind w:firstLine="709"/>
        <w:jc w:val="both"/>
        <w:rPr>
          <w:bCs/>
          <w:sz w:val="26"/>
          <w:szCs w:val="26"/>
        </w:rPr>
      </w:pPr>
      <w:r w:rsidRPr="00B01CEA">
        <w:rPr>
          <w:rFonts w:eastAsia="Calibri"/>
          <w:sz w:val="26"/>
          <w:szCs w:val="26"/>
          <w:lang w:eastAsia="en-US"/>
        </w:rPr>
        <w:t>Административный регламент предоставления муниципальной услуги</w:t>
      </w:r>
      <w:r w:rsidR="00B01CEA" w:rsidRPr="00B01CEA">
        <w:rPr>
          <w:rFonts w:eastAsia="Calibri"/>
          <w:sz w:val="26"/>
          <w:szCs w:val="26"/>
          <w:lang w:eastAsia="en-US"/>
        </w:rPr>
        <w:t xml:space="preserve"> </w:t>
      </w:r>
      <w:r w:rsidR="00EF06B9" w:rsidRPr="00B01CEA">
        <w:rPr>
          <w:rFonts w:eastAsia="Calibri"/>
          <w:sz w:val="26"/>
          <w:szCs w:val="26"/>
          <w:lang w:eastAsia="en-US"/>
        </w:rPr>
        <w:t>«П</w:t>
      </w:r>
      <w:r w:rsidRPr="00B01CEA">
        <w:rPr>
          <w:rFonts w:eastAsia="Calibri"/>
          <w:sz w:val="26"/>
          <w:szCs w:val="26"/>
          <w:lang w:eastAsia="en-US"/>
        </w:rPr>
        <w:t>редоставлени</w:t>
      </w:r>
      <w:r w:rsidR="00EF06B9" w:rsidRPr="00B01CEA">
        <w:rPr>
          <w:rFonts w:eastAsia="Calibri"/>
          <w:sz w:val="26"/>
          <w:szCs w:val="26"/>
          <w:lang w:eastAsia="en-US"/>
        </w:rPr>
        <w:t>е</w:t>
      </w:r>
      <w:r w:rsidR="00E06E9B" w:rsidRPr="00B01CEA">
        <w:rPr>
          <w:sz w:val="26"/>
          <w:szCs w:val="26"/>
        </w:rPr>
        <w:t xml:space="preserve"> жилых помещений муниципального специализированного жилищного фонда Нефтеюганского района</w:t>
      </w:r>
      <w:r w:rsidR="00226C59">
        <w:rPr>
          <w:sz w:val="26"/>
          <w:szCs w:val="26"/>
        </w:rPr>
        <w:t xml:space="preserve"> по договорам найма</w:t>
      </w:r>
      <w:r w:rsidR="00EF06B9" w:rsidRPr="00B01CEA">
        <w:rPr>
          <w:sz w:val="26"/>
          <w:szCs w:val="26"/>
        </w:rPr>
        <w:t>»</w:t>
      </w:r>
      <w:r w:rsidRPr="00B01CEA">
        <w:rPr>
          <w:rFonts w:eastAsia="Calibri"/>
          <w:sz w:val="26"/>
          <w:szCs w:val="26"/>
          <w:lang w:eastAsia="en-US"/>
        </w:rPr>
        <w:t xml:space="preserve">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департамента имущественных отношений Нефтеюганского района</w:t>
      </w:r>
      <w:r w:rsidRPr="00B01CEA">
        <w:rPr>
          <w:sz w:val="26"/>
          <w:szCs w:val="26"/>
        </w:rPr>
        <w:t xml:space="preserve"> (далее – Департамент),</w:t>
      </w:r>
      <w:r w:rsidRPr="00B01CEA">
        <w:rPr>
          <w:rFonts w:eastAsia="Calibri"/>
          <w:sz w:val="26"/>
          <w:szCs w:val="26"/>
          <w:lang w:eastAsia="en-US"/>
        </w:rPr>
        <w:t xml:space="preserve"> а также порядок его взаимодействия с заявителями при предоставлении муниципальной услуги.</w:t>
      </w:r>
    </w:p>
    <w:p w:rsidR="003C21D1" w:rsidRPr="001C3D66" w:rsidRDefault="003C21D1" w:rsidP="00B01CEA">
      <w:pPr>
        <w:ind w:firstLine="709"/>
        <w:jc w:val="both"/>
        <w:rPr>
          <w:b/>
          <w:sz w:val="26"/>
          <w:szCs w:val="26"/>
          <w:lang w:eastAsia="en-US"/>
        </w:rPr>
      </w:pPr>
      <w:r w:rsidRPr="001C3D66">
        <w:rPr>
          <w:b/>
          <w:sz w:val="26"/>
          <w:szCs w:val="26"/>
          <w:lang w:eastAsia="en-US"/>
        </w:rPr>
        <w:t>1.2. Круг заявителей:</w:t>
      </w:r>
    </w:p>
    <w:p w:rsidR="00CF3288" w:rsidRPr="00B01CEA" w:rsidRDefault="00CF3288" w:rsidP="00B01CEA">
      <w:pPr>
        <w:numPr>
          <w:ilvl w:val="2"/>
          <w:numId w:val="9"/>
        </w:numPr>
        <w:tabs>
          <w:tab w:val="left" w:pos="1134"/>
          <w:tab w:val="num" w:pos="1330"/>
        </w:tabs>
        <w:adjustRightInd w:val="0"/>
        <w:ind w:left="0" w:firstLine="700"/>
        <w:jc w:val="both"/>
        <w:rPr>
          <w:sz w:val="26"/>
          <w:szCs w:val="26"/>
        </w:rPr>
      </w:pPr>
      <w:r w:rsidRPr="00B01CEA">
        <w:rPr>
          <w:rStyle w:val="highlight"/>
          <w:sz w:val="26"/>
          <w:szCs w:val="26"/>
        </w:rPr>
        <w:t>С</w:t>
      </w:r>
      <w:r w:rsidRPr="00B01CEA">
        <w:rPr>
          <w:sz w:val="26"/>
          <w:szCs w:val="26"/>
        </w:rPr>
        <w:t xml:space="preserve">лужебные жилые помещения </w:t>
      </w:r>
      <w:r w:rsidRPr="00B01CEA">
        <w:rPr>
          <w:rStyle w:val="highlight"/>
          <w:sz w:val="26"/>
          <w:szCs w:val="26"/>
        </w:rPr>
        <w:t xml:space="preserve">предоставляются </w:t>
      </w:r>
      <w:r w:rsidRPr="00B01CEA">
        <w:rPr>
          <w:sz w:val="26"/>
          <w:szCs w:val="26"/>
        </w:rPr>
        <w:t>гражданам:</w:t>
      </w:r>
    </w:p>
    <w:p w:rsidR="00CF3288" w:rsidRDefault="002B775E" w:rsidP="00B01CEA">
      <w:pPr>
        <w:numPr>
          <w:ilvl w:val="0"/>
          <w:numId w:val="10"/>
        </w:numPr>
        <w:tabs>
          <w:tab w:val="left" w:pos="1358"/>
        </w:tabs>
        <w:ind w:left="0" w:firstLine="709"/>
        <w:jc w:val="both"/>
        <w:rPr>
          <w:sz w:val="26"/>
          <w:szCs w:val="26"/>
        </w:rPr>
      </w:pPr>
      <w:r>
        <w:rPr>
          <w:sz w:val="26"/>
          <w:szCs w:val="26"/>
        </w:rPr>
        <w:t>Российской Федерации,</w:t>
      </w:r>
      <w:r w:rsidR="00DA06EB">
        <w:rPr>
          <w:sz w:val="26"/>
          <w:szCs w:val="26"/>
        </w:rPr>
        <w:t xml:space="preserve"> осуществляющим трудовую деятельность </w:t>
      </w:r>
      <w:r w:rsidR="0019710F">
        <w:rPr>
          <w:sz w:val="26"/>
          <w:szCs w:val="26"/>
        </w:rPr>
        <w:br/>
      </w:r>
      <w:r w:rsidR="00DA06EB">
        <w:rPr>
          <w:sz w:val="26"/>
          <w:szCs w:val="26"/>
        </w:rPr>
        <w:t>в муниципальных учреждениях Нефтеюганского района,</w:t>
      </w:r>
      <w:r>
        <w:rPr>
          <w:sz w:val="26"/>
          <w:szCs w:val="26"/>
        </w:rPr>
        <w:t xml:space="preserve"> необеспеченным жилыми помещениями в соответствии с действующим законодательством Российской Федерации в соответствующем населенном пункте на территории </w:t>
      </w:r>
      <w:proofErr w:type="gramStart"/>
      <w:r>
        <w:rPr>
          <w:sz w:val="26"/>
          <w:szCs w:val="26"/>
        </w:rPr>
        <w:t>муниципального</w:t>
      </w:r>
      <w:proofErr w:type="gramEnd"/>
      <w:r>
        <w:rPr>
          <w:sz w:val="26"/>
          <w:szCs w:val="26"/>
        </w:rPr>
        <w:t xml:space="preserve"> образования Нефтеюганского район</w:t>
      </w:r>
      <w:r w:rsidR="009C63CE">
        <w:rPr>
          <w:sz w:val="26"/>
          <w:szCs w:val="26"/>
        </w:rPr>
        <w:t>;</w:t>
      </w:r>
    </w:p>
    <w:p w:rsidR="009C63CE" w:rsidRDefault="009C63CE" w:rsidP="00B01CEA">
      <w:pPr>
        <w:numPr>
          <w:ilvl w:val="0"/>
          <w:numId w:val="10"/>
        </w:numPr>
        <w:tabs>
          <w:tab w:val="left" w:pos="1358"/>
        </w:tabs>
        <w:ind w:left="0" w:firstLine="709"/>
        <w:jc w:val="both"/>
        <w:rPr>
          <w:sz w:val="26"/>
          <w:szCs w:val="26"/>
        </w:rPr>
      </w:pPr>
      <w:r>
        <w:rPr>
          <w:sz w:val="26"/>
          <w:szCs w:val="26"/>
        </w:rPr>
        <w:t xml:space="preserve">иностранным гражданам, осуществляющим трудовую деятельность </w:t>
      </w:r>
      <w:r w:rsidR="0019710F">
        <w:rPr>
          <w:sz w:val="26"/>
          <w:szCs w:val="26"/>
        </w:rPr>
        <w:br/>
      </w:r>
      <w:r>
        <w:rPr>
          <w:sz w:val="26"/>
          <w:szCs w:val="26"/>
        </w:rPr>
        <w:t xml:space="preserve">в муниципальных учреждениях Нефтеюганского района, имеющих свидетельство </w:t>
      </w:r>
      <w:r w:rsidR="0019710F">
        <w:rPr>
          <w:sz w:val="26"/>
          <w:szCs w:val="26"/>
        </w:rPr>
        <w:br/>
      </w:r>
      <w:r>
        <w:rPr>
          <w:sz w:val="26"/>
          <w:szCs w:val="26"/>
        </w:rPr>
        <w:t>«О предоставлении временного убежища», либо имеющих разрешение на временное проживание.</w:t>
      </w:r>
    </w:p>
    <w:p w:rsidR="00CF3288" w:rsidRPr="00B01CEA" w:rsidRDefault="00CF3288" w:rsidP="00B01CEA">
      <w:pPr>
        <w:numPr>
          <w:ilvl w:val="2"/>
          <w:numId w:val="9"/>
        </w:numPr>
        <w:tabs>
          <w:tab w:val="left" w:pos="1134"/>
          <w:tab w:val="num" w:pos="1330"/>
        </w:tabs>
        <w:adjustRightInd w:val="0"/>
        <w:ind w:left="0" w:firstLine="700"/>
        <w:jc w:val="both"/>
        <w:rPr>
          <w:rStyle w:val="highlight"/>
          <w:sz w:val="26"/>
          <w:szCs w:val="26"/>
        </w:rPr>
      </w:pPr>
      <w:proofErr w:type="gramStart"/>
      <w:r w:rsidRPr="00B01CEA">
        <w:rPr>
          <w:rStyle w:val="highlight"/>
          <w:sz w:val="26"/>
          <w:szCs w:val="26"/>
        </w:rPr>
        <w:t>Жилые помещения маневренного жилищного фонд предоставляются:</w:t>
      </w:r>
      <w:proofErr w:type="gramEnd"/>
    </w:p>
    <w:p w:rsidR="00CF3288" w:rsidRPr="00B01CEA" w:rsidRDefault="00CF3288" w:rsidP="00B01CEA">
      <w:pPr>
        <w:numPr>
          <w:ilvl w:val="0"/>
          <w:numId w:val="10"/>
        </w:numPr>
        <w:tabs>
          <w:tab w:val="left" w:pos="1358"/>
        </w:tabs>
        <w:ind w:left="0" w:firstLine="709"/>
        <w:jc w:val="both"/>
        <w:rPr>
          <w:sz w:val="26"/>
          <w:szCs w:val="26"/>
        </w:rPr>
      </w:pPr>
      <w:r w:rsidRPr="00B01CEA">
        <w:rPr>
          <w:sz w:val="26"/>
          <w:szCs w:val="26"/>
        </w:rPr>
        <w:t xml:space="preserve">гражданам в связи с капитальным ремонтом или реконструкцией дома, </w:t>
      </w:r>
      <w:r w:rsidRPr="00B01CEA">
        <w:rPr>
          <w:sz w:val="26"/>
          <w:szCs w:val="26"/>
        </w:rPr>
        <w:br/>
        <w:t>в котором находятся жилые помещения, занимаемые ими по договорам социального найма;</w:t>
      </w:r>
    </w:p>
    <w:p w:rsidR="00CF3288" w:rsidRPr="00B01CEA" w:rsidRDefault="00CF3288" w:rsidP="00B01CEA">
      <w:pPr>
        <w:numPr>
          <w:ilvl w:val="0"/>
          <w:numId w:val="10"/>
        </w:numPr>
        <w:tabs>
          <w:tab w:val="left" w:pos="1358"/>
        </w:tabs>
        <w:ind w:left="0" w:firstLine="709"/>
        <w:jc w:val="both"/>
        <w:rPr>
          <w:sz w:val="26"/>
          <w:szCs w:val="26"/>
        </w:rPr>
      </w:pPr>
      <w:proofErr w:type="gramStart"/>
      <w:r w:rsidRPr="00B01CEA">
        <w:rPr>
          <w:sz w:val="26"/>
          <w:szCs w:val="26"/>
        </w:rPr>
        <w:t xml:space="preserve">гражданам, утратившим жилые помещения в результате обращения </w:t>
      </w:r>
      <w:r w:rsidRPr="00B01CEA">
        <w:rPr>
          <w:sz w:val="26"/>
          <w:szCs w:val="26"/>
        </w:rPr>
        <w:br/>
        <w:t xml:space="preserve">взыскания на эти жилые помещения, которые были приобретены за счёт кредита </w:t>
      </w:r>
      <w:r w:rsidRPr="00B01CEA">
        <w:rPr>
          <w:sz w:val="26"/>
          <w:szCs w:val="26"/>
        </w:rPr>
        <w:br/>
        <w:t xml:space="preserve">банка или иной кредитной организации, либо средств целевого займа, </w:t>
      </w:r>
      <w:r w:rsidRPr="00B01CEA">
        <w:rPr>
          <w:sz w:val="26"/>
          <w:szCs w:val="26"/>
        </w:rPr>
        <w:br/>
        <w:t xml:space="preserve">предоставленного юридическим лицом на приобретение жилого помещения, </w:t>
      </w:r>
      <w:r w:rsidRPr="00B01CEA">
        <w:rPr>
          <w:sz w:val="26"/>
          <w:szCs w:val="26"/>
        </w:rPr>
        <w:br/>
        <w:t xml:space="preserve">и заложены в обеспечение возврата кредита или целевого займа, если на момент </w:t>
      </w:r>
      <w:r w:rsidRPr="00B01CEA">
        <w:rPr>
          <w:sz w:val="26"/>
          <w:szCs w:val="26"/>
        </w:rPr>
        <w:br/>
        <w:t>обращения взыскания такие жилые помещения являются для них единственными;</w:t>
      </w:r>
      <w:proofErr w:type="gramEnd"/>
    </w:p>
    <w:p w:rsidR="00CF3288" w:rsidRPr="00B01CEA" w:rsidRDefault="00CF3288" w:rsidP="00B01CEA">
      <w:pPr>
        <w:numPr>
          <w:ilvl w:val="0"/>
          <w:numId w:val="10"/>
        </w:numPr>
        <w:tabs>
          <w:tab w:val="left" w:pos="1358"/>
        </w:tabs>
        <w:ind w:left="0" w:firstLine="709"/>
        <w:jc w:val="both"/>
        <w:rPr>
          <w:sz w:val="26"/>
          <w:szCs w:val="26"/>
        </w:rPr>
      </w:pPr>
      <w:r w:rsidRPr="00B01CEA">
        <w:rPr>
          <w:sz w:val="26"/>
          <w:szCs w:val="26"/>
        </w:rPr>
        <w:t xml:space="preserve">гражданам, у которых единственные жилые помещения стали </w:t>
      </w:r>
      <w:r w:rsidRPr="00B01CEA">
        <w:rPr>
          <w:sz w:val="26"/>
          <w:szCs w:val="26"/>
        </w:rPr>
        <w:br/>
        <w:t>непригодными для проживания в результате чрезвычайных обстоятельств;</w:t>
      </w:r>
    </w:p>
    <w:p w:rsidR="00CF3288" w:rsidRPr="00B01CEA" w:rsidRDefault="00CF3288" w:rsidP="00B01CEA">
      <w:pPr>
        <w:numPr>
          <w:ilvl w:val="0"/>
          <w:numId w:val="10"/>
        </w:numPr>
        <w:tabs>
          <w:tab w:val="left" w:pos="1358"/>
        </w:tabs>
        <w:ind w:left="0" w:firstLine="709"/>
        <w:jc w:val="both"/>
        <w:rPr>
          <w:sz w:val="26"/>
          <w:szCs w:val="26"/>
        </w:rPr>
      </w:pPr>
      <w:r w:rsidRPr="00B01CEA">
        <w:rPr>
          <w:sz w:val="26"/>
          <w:szCs w:val="26"/>
        </w:rPr>
        <w:t xml:space="preserve">иным гражданам в случаях, предусмотренных законодательством </w:t>
      </w:r>
      <w:r w:rsidRPr="00B01CEA">
        <w:rPr>
          <w:sz w:val="26"/>
          <w:szCs w:val="26"/>
        </w:rPr>
        <w:br/>
        <w:t>Российской Федерации.</w:t>
      </w:r>
    </w:p>
    <w:p w:rsidR="000C53F1" w:rsidRPr="00B01CEA" w:rsidRDefault="000C53F1" w:rsidP="006611A3">
      <w:pPr>
        <w:pStyle w:val="ConsPlusNormal"/>
        <w:numPr>
          <w:ilvl w:val="2"/>
          <w:numId w:val="9"/>
        </w:numPr>
        <w:tabs>
          <w:tab w:val="clear" w:pos="720"/>
          <w:tab w:val="num" w:pos="1344"/>
        </w:tabs>
        <w:ind w:left="0" w:firstLine="709"/>
        <w:jc w:val="both"/>
        <w:rPr>
          <w:rFonts w:ascii="Times New Roman" w:eastAsiaTheme="minorHAnsi" w:hAnsi="Times New Roman" w:cs="Times New Roman"/>
          <w:sz w:val="26"/>
          <w:szCs w:val="26"/>
          <w:lang w:eastAsia="en-US"/>
        </w:rPr>
      </w:pPr>
      <w:r w:rsidRPr="00B01CEA">
        <w:rPr>
          <w:rFonts w:ascii="Times New Roman" w:eastAsiaTheme="minorHAnsi" w:hAnsi="Times New Roman" w:cs="Times New Roman"/>
          <w:sz w:val="26"/>
          <w:szCs w:val="26"/>
          <w:lang w:eastAsia="en-US"/>
        </w:rPr>
        <w:t>Специализированные жилые помещения предоставляются гражданам:</w:t>
      </w:r>
    </w:p>
    <w:p w:rsidR="00D62727" w:rsidRPr="006611A3" w:rsidRDefault="00D62727" w:rsidP="006611A3">
      <w:pPr>
        <w:numPr>
          <w:ilvl w:val="0"/>
          <w:numId w:val="10"/>
        </w:numPr>
        <w:tabs>
          <w:tab w:val="left" w:pos="1358"/>
        </w:tabs>
        <w:ind w:left="0" w:firstLine="709"/>
        <w:jc w:val="both"/>
        <w:rPr>
          <w:sz w:val="26"/>
          <w:szCs w:val="26"/>
        </w:rPr>
      </w:pPr>
      <w:r w:rsidRPr="006611A3">
        <w:rPr>
          <w:sz w:val="26"/>
          <w:szCs w:val="26"/>
        </w:rPr>
        <w:t>детям-сиротам и детям, оставшимся без попечения родителей</w:t>
      </w:r>
    </w:p>
    <w:p w:rsidR="00D62727" w:rsidRDefault="00D62727" w:rsidP="006611A3">
      <w:pPr>
        <w:numPr>
          <w:ilvl w:val="0"/>
          <w:numId w:val="10"/>
        </w:numPr>
        <w:tabs>
          <w:tab w:val="left" w:pos="1358"/>
        </w:tabs>
        <w:ind w:left="0" w:firstLine="709"/>
        <w:jc w:val="both"/>
        <w:rPr>
          <w:sz w:val="26"/>
          <w:szCs w:val="26"/>
        </w:rPr>
      </w:pPr>
      <w:r w:rsidRPr="006611A3">
        <w:rPr>
          <w:sz w:val="26"/>
          <w:szCs w:val="26"/>
        </w:rPr>
        <w:t>лицам из числа детей-сирот и детей, оставшихся без попечения родителей.</w:t>
      </w:r>
    </w:p>
    <w:p w:rsidR="009D6E6C" w:rsidRPr="00AD1A17" w:rsidRDefault="009D6E6C" w:rsidP="00AD1A17">
      <w:pPr>
        <w:pStyle w:val="a3"/>
        <w:numPr>
          <w:ilvl w:val="1"/>
          <w:numId w:val="9"/>
        </w:numPr>
        <w:tabs>
          <w:tab w:val="clear" w:pos="1254"/>
          <w:tab w:val="num" w:pos="0"/>
        </w:tabs>
        <w:autoSpaceDE w:val="0"/>
        <w:autoSpaceDN w:val="0"/>
        <w:adjustRightInd w:val="0"/>
        <w:ind w:left="0" w:firstLine="534"/>
        <w:jc w:val="both"/>
        <w:rPr>
          <w:sz w:val="26"/>
          <w:szCs w:val="26"/>
        </w:rPr>
      </w:pPr>
      <w:r w:rsidRPr="00AD1A17">
        <w:rPr>
          <w:sz w:val="26"/>
          <w:szCs w:val="26"/>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3C21D1" w:rsidRPr="00B01CEA" w:rsidRDefault="003C21D1" w:rsidP="00B01CEA">
      <w:pPr>
        <w:autoSpaceDE w:val="0"/>
        <w:autoSpaceDN w:val="0"/>
        <w:adjustRightInd w:val="0"/>
        <w:ind w:firstLine="709"/>
        <w:jc w:val="both"/>
        <w:rPr>
          <w:rFonts w:eastAsia="Calibri"/>
          <w:b/>
          <w:sz w:val="26"/>
          <w:szCs w:val="26"/>
          <w:lang w:eastAsia="en-US"/>
        </w:rPr>
      </w:pPr>
      <w:r w:rsidRPr="00B01CEA">
        <w:rPr>
          <w:rFonts w:eastAsia="Calibri"/>
          <w:b/>
          <w:sz w:val="26"/>
          <w:szCs w:val="26"/>
          <w:lang w:eastAsia="en-US"/>
        </w:rPr>
        <w:t>1.</w:t>
      </w:r>
      <w:r w:rsidR="00AD1A17">
        <w:rPr>
          <w:rFonts w:eastAsia="Calibri"/>
          <w:b/>
          <w:sz w:val="26"/>
          <w:szCs w:val="26"/>
          <w:lang w:eastAsia="en-US"/>
        </w:rPr>
        <w:t>4</w:t>
      </w:r>
      <w:r w:rsidRPr="00B01CEA">
        <w:rPr>
          <w:rFonts w:eastAsia="Calibri"/>
          <w:b/>
          <w:sz w:val="26"/>
          <w:szCs w:val="26"/>
          <w:lang w:eastAsia="en-US"/>
        </w:rPr>
        <w:t>. Требования к порядку информирования о правилах предоставления муниципальной услуги:</w:t>
      </w:r>
    </w:p>
    <w:p w:rsidR="003C21D1" w:rsidRPr="00B01CEA" w:rsidRDefault="003C21D1" w:rsidP="00B01CEA">
      <w:pPr>
        <w:shd w:val="clear" w:color="auto" w:fill="FFFFFF"/>
        <w:ind w:firstLine="709"/>
        <w:jc w:val="both"/>
        <w:rPr>
          <w:sz w:val="26"/>
          <w:szCs w:val="26"/>
          <w:lang w:eastAsia="en-US"/>
        </w:rPr>
      </w:pPr>
      <w:r w:rsidRPr="00B01CEA">
        <w:rPr>
          <w:sz w:val="26"/>
          <w:szCs w:val="26"/>
          <w:lang w:eastAsia="en-US"/>
        </w:rPr>
        <w:t>1.</w:t>
      </w:r>
      <w:r w:rsidR="00AD1A17">
        <w:rPr>
          <w:sz w:val="26"/>
          <w:szCs w:val="26"/>
          <w:lang w:eastAsia="en-US"/>
        </w:rPr>
        <w:t>4</w:t>
      </w:r>
      <w:r w:rsidRPr="00B01CEA">
        <w:rPr>
          <w:sz w:val="26"/>
          <w:szCs w:val="26"/>
          <w:lang w:eastAsia="en-US"/>
        </w:rPr>
        <w:t xml:space="preserve">.1. Информация о месте нахождения, справочных телефонах, графике работы, адресах электронной почты </w:t>
      </w:r>
      <w:r w:rsidRPr="00B01CEA">
        <w:rPr>
          <w:rFonts w:eastAsia="Calibri"/>
          <w:sz w:val="26"/>
          <w:szCs w:val="26"/>
          <w:lang w:eastAsia="en-US"/>
        </w:rPr>
        <w:t>Департамента и е</w:t>
      </w:r>
      <w:r w:rsidRPr="00B01CEA">
        <w:rPr>
          <w:sz w:val="26"/>
          <w:szCs w:val="26"/>
          <w:lang w:eastAsia="en-US"/>
        </w:rPr>
        <w:t>го структурных подразделений, участвующих в предоставлении муниципальной услуги:</w:t>
      </w:r>
    </w:p>
    <w:p w:rsidR="003C21D1" w:rsidRPr="00B01CEA" w:rsidRDefault="003C21D1" w:rsidP="00B01CEA">
      <w:pPr>
        <w:shd w:val="clear" w:color="auto" w:fill="FFFFFF"/>
        <w:ind w:firstLine="709"/>
        <w:jc w:val="both"/>
        <w:rPr>
          <w:sz w:val="26"/>
          <w:szCs w:val="26"/>
        </w:rPr>
      </w:pPr>
      <w:r w:rsidRPr="00B01CEA">
        <w:rPr>
          <w:sz w:val="26"/>
          <w:szCs w:val="26"/>
        </w:rPr>
        <w:t>место нахождения Д</w:t>
      </w:r>
      <w:r w:rsidRPr="00B01CEA">
        <w:rPr>
          <w:rFonts w:eastAsia="Calibri"/>
          <w:sz w:val="26"/>
          <w:szCs w:val="26"/>
          <w:lang w:eastAsia="en-US"/>
        </w:rPr>
        <w:t xml:space="preserve">епартамента </w:t>
      </w:r>
      <w:r w:rsidRPr="00B01CEA">
        <w:rPr>
          <w:sz w:val="26"/>
          <w:szCs w:val="26"/>
          <w:lang w:eastAsia="en-US"/>
        </w:rPr>
        <w:t>и его структурных подразделений, участвующих в предоставлении муниципальной услуги</w:t>
      </w:r>
      <w:r w:rsidRPr="00B01CEA">
        <w:rPr>
          <w:sz w:val="26"/>
          <w:szCs w:val="26"/>
        </w:rPr>
        <w:t xml:space="preserve">: Ханты-Мансийский автономный округ </w:t>
      </w:r>
      <w:r w:rsidR="00DC44E6">
        <w:rPr>
          <w:sz w:val="26"/>
          <w:szCs w:val="26"/>
        </w:rPr>
        <w:t>-</w:t>
      </w:r>
      <w:r w:rsidRPr="00B01CEA">
        <w:rPr>
          <w:sz w:val="26"/>
          <w:szCs w:val="26"/>
        </w:rPr>
        <w:t xml:space="preserve"> Югра, </w:t>
      </w:r>
      <w:proofErr w:type="spellStart"/>
      <w:r w:rsidRPr="00B01CEA">
        <w:rPr>
          <w:sz w:val="26"/>
          <w:szCs w:val="26"/>
        </w:rPr>
        <w:t>г</w:t>
      </w:r>
      <w:proofErr w:type="gramStart"/>
      <w:r w:rsidRPr="00B01CEA">
        <w:rPr>
          <w:sz w:val="26"/>
          <w:szCs w:val="26"/>
        </w:rPr>
        <w:t>.Н</w:t>
      </w:r>
      <w:proofErr w:type="gramEnd"/>
      <w:r w:rsidRPr="00B01CEA">
        <w:rPr>
          <w:sz w:val="26"/>
          <w:szCs w:val="26"/>
        </w:rPr>
        <w:t>ефтеюганск</w:t>
      </w:r>
      <w:proofErr w:type="spellEnd"/>
      <w:r w:rsidRPr="00B01CEA">
        <w:rPr>
          <w:sz w:val="26"/>
          <w:szCs w:val="26"/>
        </w:rPr>
        <w:t xml:space="preserve">, 3 </w:t>
      </w:r>
      <w:proofErr w:type="spellStart"/>
      <w:r w:rsidRPr="00B01CEA">
        <w:rPr>
          <w:sz w:val="26"/>
          <w:szCs w:val="26"/>
        </w:rPr>
        <w:t>мкр</w:t>
      </w:r>
      <w:proofErr w:type="spellEnd"/>
      <w:r w:rsidRPr="00B01CEA">
        <w:rPr>
          <w:sz w:val="26"/>
          <w:szCs w:val="26"/>
        </w:rPr>
        <w:t>., дом 21:</w:t>
      </w:r>
    </w:p>
    <w:p w:rsidR="003C21D1" w:rsidRPr="00B01CEA" w:rsidRDefault="00E06E9B" w:rsidP="00B01CEA">
      <w:pPr>
        <w:shd w:val="clear" w:color="auto" w:fill="FFFFFF"/>
        <w:ind w:firstLine="709"/>
        <w:jc w:val="both"/>
        <w:rPr>
          <w:sz w:val="26"/>
          <w:szCs w:val="26"/>
        </w:rPr>
      </w:pPr>
      <w:r w:rsidRPr="00B01CEA">
        <w:rPr>
          <w:sz w:val="26"/>
          <w:szCs w:val="26"/>
        </w:rPr>
        <w:t>1 этаж, 104</w:t>
      </w:r>
      <w:r w:rsidR="003C21D1" w:rsidRPr="00B01CEA">
        <w:rPr>
          <w:sz w:val="26"/>
          <w:szCs w:val="26"/>
        </w:rPr>
        <w:t xml:space="preserve"> кабинет, отдел </w:t>
      </w:r>
      <w:r w:rsidRPr="00B01CEA">
        <w:rPr>
          <w:sz w:val="26"/>
          <w:szCs w:val="26"/>
        </w:rPr>
        <w:t xml:space="preserve">по реализации жилищных программ (далее – отдел </w:t>
      </w:r>
      <w:r w:rsidR="00DC44E6">
        <w:rPr>
          <w:sz w:val="26"/>
          <w:szCs w:val="26"/>
        </w:rPr>
        <w:t>к</w:t>
      </w:r>
      <w:r w:rsidRPr="00B01CEA">
        <w:rPr>
          <w:sz w:val="26"/>
          <w:szCs w:val="26"/>
        </w:rPr>
        <w:t>омитета жилищной политики</w:t>
      </w:r>
      <w:r w:rsidR="00CB3C16" w:rsidRPr="00B01CEA">
        <w:rPr>
          <w:sz w:val="26"/>
          <w:szCs w:val="26"/>
        </w:rPr>
        <w:t>)</w:t>
      </w:r>
      <w:r w:rsidR="003C21D1" w:rsidRPr="00B01CEA">
        <w:rPr>
          <w:sz w:val="26"/>
          <w:szCs w:val="26"/>
        </w:rPr>
        <w:t>;</w:t>
      </w:r>
    </w:p>
    <w:p w:rsidR="00E06E9B" w:rsidRPr="00B01CEA" w:rsidRDefault="00E06E9B" w:rsidP="00B01CEA">
      <w:pPr>
        <w:shd w:val="clear" w:color="auto" w:fill="FFFFFF"/>
        <w:ind w:firstLine="709"/>
        <w:jc w:val="both"/>
        <w:rPr>
          <w:sz w:val="26"/>
          <w:szCs w:val="26"/>
        </w:rPr>
      </w:pPr>
      <w:r w:rsidRPr="00B01CEA">
        <w:rPr>
          <w:sz w:val="26"/>
          <w:szCs w:val="26"/>
        </w:rPr>
        <w:t>1 этаж, 110 кабинет</w:t>
      </w:r>
      <w:r w:rsidR="003C21D1" w:rsidRPr="00B01CEA">
        <w:rPr>
          <w:sz w:val="26"/>
          <w:szCs w:val="26"/>
        </w:rPr>
        <w:t xml:space="preserve">, </w:t>
      </w:r>
      <w:r w:rsidR="00DC44E6">
        <w:rPr>
          <w:sz w:val="26"/>
          <w:szCs w:val="26"/>
        </w:rPr>
        <w:t>к</w:t>
      </w:r>
      <w:r w:rsidR="00122B9D" w:rsidRPr="00B01CEA">
        <w:rPr>
          <w:sz w:val="26"/>
          <w:szCs w:val="26"/>
        </w:rPr>
        <w:t>омитет жилищной политики Департамента</w:t>
      </w:r>
    </w:p>
    <w:p w:rsidR="003C21D1" w:rsidRPr="00B01CEA" w:rsidRDefault="00E06E9B" w:rsidP="00B01CEA">
      <w:pPr>
        <w:shd w:val="clear" w:color="auto" w:fill="FFFFFF"/>
        <w:ind w:firstLine="709"/>
        <w:jc w:val="both"/>
        <w:rPr>
          <w:sz w:val="26"/>
          <w:szCs w:val="26"/>
        </w:rPr>
      </w:pPr>
      <w:r w:rsidRPr="00B01CEA">
        <w:rPr>
          <w:sz w:val="26"/>
          <w:szCs w:val="26"/>
        </w:rPr>
        <w:t xml:space="preserve">5 этаж, </w:t>
      </w:r>
      <w:r w:rsidR="00122B9D" w:rsidRPr="00B01CEA">
        <w:rPr>
          <w:sz w:val="26"/>
          <w:szCs w:val="26"/>
        </w:rPr>
        <w:t xml:space="preserve">511 кабинет, </w:t>
      </w:r>
      <w:r w:rsidR="003C21D1" w:rsidRPr="00B01CEA">
        <w:rPr>
          <w:sz w:val="26"/>
          <w:szCs w:val="26"/>
        </w:rPr>
        <w:t>отдел правовой и организационной работы Департамента;</w:t>
      </w:r>
    </w:p>
    <w:p w:rsidR="003C21D1" w:rsidRPr="00B01CEA" w:rsidRDefault="003C21D1" w:rsidP="00B01CEA">
      <w:pPr>
        <w:ind w:firstLine="709"/>
        <w:jc w:val="both"/>
        <w:rPr>
          <w:sz w:val="26"/>
          <w:szCs w:val="26"/>
        </w:rPr>
      </w:pPr>
      <w:r w:rsidRPr="00B01CEA">
        <w:rPr>
          <w:sz w:val="26"/>
          <w:szCs w:val="26"/>
        </w:rPr>
        <w:t>приемная: 5 этаж, 5</w:t>
      </w:r>
      <w:r w:rsidR="00EF794A">
        <w:rPr>
          <w:sz w:val="26"/>
          <w:szCs w:val="26"/>
        </w:rPr>
        <w:t>13</w:t>
      </w:r>
      <w:r w:rsidRPr="00B01CEA">
        <w:rPr>
          <w:sz w:val="26"/>
          <w:szCs w:val="26"/>
        </w:rPr>
        <w:t xml:space="preserve"> кабинет, тел. факс 8(3463)250-128;</w:t>
      </w:r>
    </w:p>
    <w:p w:rsidR="003C21D1" w:rsidRPr="00B01CEA" w:rsidRDefault="003C21D1" w:rsidP="00B01CEA">
      <w:pPr>
        <w:shd w:val="clear" w:color="auto" w:fill="FFFFFF"/>
        <w:ind w:firstLine="709"/>
        <w:jc w:val="both"/>
        <w:rPr>
          <w:sz w:val="26"/>
          <w:szCs w:val="26"/>
          <w:lang w:eastAsia="en-US"/>
        </w:rPr>
      </w:pPr>
      <w:r w:rsidRPr="00B01CEA">
        <w:rPr>
          <w:sz w:val="26"/>
          <w:szCs w:val="26"/>
          <w:lang w:eastAsia="en-US"/>
        </w:rPr>
        <w:t xml:space="preserve">телефоны для справок: </w:t>
      </w:r>
    </w:p>
    <w:p w:rsidR="003C21D1" w:rsidRPr="00B01CEA" w:rsidRDefault="00122B9D" w:rsidP="00B01CEA">
      <w:pPr>
        <w:shd w:val="clear" w:color="auto" w:fill="FFFFFF"/>
        <w:ind w:firstLine="709"/>
        <w:jc w:val="both"/>
        <w:rPr>
          <w:sz w:val="26"/>
          <w:szCs w:val="26"/>
          <w:lang w:eastAsia="en-US"/>
        </w:rPr>
      </w:pPr>
      <w:r w:rsidRPr="00B01CEA">
        <w:rPr>
          <w:sz w:val="26"/>
          <w:szCs w:val="26"/>
          <w:lang w:eastAsia="en-US"/>
        </w:rPr>
        <w:t>8(3463)250-168</w:t>
      </w:r>
      <w:r w:rsidR="003C21D1" w:rsidRPr="00B01CEA">
        <w:rPr>
          <w:sz w:val="26"/>
          <w:szCs w:val="26"/>
          <w:lang w:eastAsia="en-US"/>
        </w:rPr>
        <w:t xml:space="preserve">, </w:t>
      </w:r>
      <w:r w:rsidR="003C21D1" w:rsidRPr="00B01CEA">
        <w:rPr>
          <w:sz w:val="26"/>
          <w:szCs w:val="26"/>
        </w:rPr>
        <w:t>отдел</w:t>
      </w:r>
      <w:r w:rsidR="00D62727" w:rsidRPr="00B01CEA">
        <w:rPr>
          <w:sz w:val="26"/>
          <w:szCs w:val="26"/>
        </w:rPr>
        <w:t xml:space="preserve"> по реализации жилищных программ</w:t>
      </w:r>
      <w:r w:rsidR="003C21D1" w:rsidRPr="00B01CEA">
        <w:rPr>
          <w:sz w:val="26"/>
          <w:szCs w:val="26"/>
        </w:rPr>
        <w:t>;</w:t>
      </w:r>
      <w:r w:rsidR="003C21D1" w:rsidRPr="00B01CEA">
        <w:rPr>
          <w:sz w:val="26"/>
          <w:szCs w:val="26"/>
          <w:lang w:eastAsia="en-US"/>
        </w:rPr>
        <w:t xml:space="preserve"> </w:t>
      </w:r>
      <w:r w:rsidRPr="00B01CEA">
        <w:rPr>
          <w:sz w:val="26"/>
          <w:szCs w:val="26"/>
          <w:lang w:eastAsia="en-US"/>
        </w:rPr>
        <w:t xml:space="preserve">т/ф 8(3463)256-851, </w:t>
      </w:r>
      <w:r w:rsidR="00DC44E6">
        <w:rPr>
          <w:sz w:val="26"/>
          <w:szCs w:val="26"/>
        </w:rPr>
        <w:t>к</w:t>
      </w:r>
      <w:r w:rsidRPr="00B01CEA">
        <w:rPr>
          <w:sz w:val="26"/>
          <w:szCs w:val="26"/>
        </w:rPr>
        <w:t>омитет жилищной политики Департамента</w:t>
      </w:r>
      <w:r w:rsidRPr="00B01CEA">
        <w:rPr>
          <w:sz w:val="26"/>
          <w:szCs w:val="26"/>
          <w:lang w:eastAsia="en-US"/>
        </w:rPr>
        <w:t xml:space="preserve"> </w:t>
      </w:r>
    </w:p>
    <w:p w:rsidR="003C21D1" w:rsidRPr="00B01CEA" w:rsidRDefault="003C21D1" w:rsidP="00B01CEA">
      <w:pPr>
        <w:ind w:firstLine="709"/>
        <w:jc w:val="both"/>
        <w:rPr>
          <w:sz w:val="26"/>
          <w:szCs w:val="26"/>
        </w:rPr>
      </w:pPr>
      <w:r w:rsidRPr="00B01CEA">
        <w:rPr>
          <w:sz w:val="26"/>
          <w:szCs w:val="26"/>
        </w:rPr>
        <w:t>адрес электронной почты Д</w:t>
      </w:r>
      <w:r w:rsidRPr="00B01CEA">
        <w:rPr>
          <w:sz w:val="26"/>
          <w:szCs w:val="26"/>
          <w:lang w:eastAsia="en-US"/>
        </w:rPr>
        <w:t>епартамента</w:t>
      </w:r>
      <w:r w:rsidRPr="00B01CEA">
        <w:rPr>
          <w:sz w:val="26"/>
          <w:szCs w:val="26"/>
        </w:rPr>
        <w:t xml:space="preserve">: </w:t>
      </w:r>
      <w:r w:rsidRPr="00B01CEA">
        <w:rPr>
          <w:sz w:val="26"/>
          <w:szCs w:val="26"/>
          <w:lang w:val="en-US"/>
        </w:rPr>
        <w:t>E</w:t>
      </w:r>
      <w:r w:rsidRPr="00B01CEA">
        <w:rPr>
          <w:sz w:val="26"/>
          <w:szCs w:val="26"/>
        </w:rPr>
        <w:t>-</w:t>
      </w:r>
      <w:r w:rsidRPr="00B01CEA">
        <w:rPr>
          <w:sz w:val="26"/>
          <w:szCs w:val="26"/>
          <w:lang w:val="en-US"/>
        </w:rPr>
        <w:t>mail</w:t>
      </w:r>
      <w:r w:rsidRPr="00B01CEA">
        <w:rPr>
          <w:sz w:val="26"/>
          <w:szCs w:val="26"/>
        </w:rPr>
        <w:t>:</w:t>
      </w:r>
      <w:hyperlink r:id="rId12" w:history="1">
        <w:r w:rsidRPr="00B01CEA">
          <w:rPr>
            <w:sz w:val="26"/>
            <w:szCs w:val="26"/>
            <w:u w:val="single"/>
            <w:lang w:val="en-US"/>
          </w:rPr>
          <w:t>dio</w:t>
        </w:r>
        <w:r w:rsidRPr="00B01CEA">
          <w:rPr>
            <w:sz w:val="26"/>
            <w:szCs w:val="26"/>
            <w:u w:val="single"/>
          </w:rPr>
          <w:t>@</w:t>
        </w:r>
        <w:r w:rsidRPr="00B01CEA">
          <w:rPr>
            <w:sz w:val="26"/>
            <w:szCs w:val="26"/>
            <w:u w:val="single"/>
            <w:lang w:val="en-US"/>
          </w:rPr>
          <w:t>admoil</w:t>
        </w:r>
        <w:r w:rsidRPr="00B01CEA">
          <w:rPr>
            <w:sz w:val="26"/>
            <w:szCs w:val="26"/>
            <w:u w:val="single"/>
          </w:rPr>
          <w:t>.</w:t>
        </w:r>
        <w:r w:rsidRPr="00B01CEA">
          <w:rPr>
            <w:sz w:val="26"/>
            <w:szCs w:val="26"/>
            <w:u w:val="single"/>
            <w:lang w:val="en-US"/>
          </w:rPr>
          <w:t>ru</w:t>
        </w:r>
      </w:hyperlink>
      <w:r w:rsidRPr="00B01CEA">
        <w:rPr>
          <w:sz w:val="26"/>
          <w:szCs w:val="26"/>
        </w:rPr>
        <w:t xml:space="preserve">: </w:t>
      </w:r>
      <w:r w:rsidRPr="00B01CEA">
        <w:rPr>
          <w:sz w:val="26"/>
          <w:szCs w:val="26"/>
          <w:lang w:val="en-US"/>
        </w:rPr>
        <w:t>http</w:t>
      </w:r>
      <w:r w:rsidRPr="00B01CEA">
        <w:rPr>
          <w:sz w:val="26"/>
          <w:szCs w:val="26"/>
        </w:rPr>
        <w:t>://</w:t>
      </w:r>
      <w:r w:rsidRPr="00B01CEA">
        <w:rPr>
          <w:sz w:val="26"/>
          <w:szCs w:val="26"/>
          <w:lang w:val="en-US"/>
        </w:rPr>
        <w:t>www</w:t>
      </w:r>
      <w:r w:rsidRPr="00B01CEA">
        <w:rPr>
          <w:sz w:val="26"/>
          <w:szCs w:val="26"/>
        </w:rPr>
        <w:t>.</w:t>
      </w:r>
      <w:r w:rsidRPr="00B01CEA">
        <w:rPr>
          <w:sz w:val="26"/>
          <w:szCs w:val="26"/>
          <w:lang w:val="en-US"/>
        </w:rPr>
        <w:t>admoil</w:t>
      </w:r>
      <w:r w:rsidRPr="00B01CEA">
        <w:rPr>
          <w:sz w:val="26"/>
          <w:szCs w:val="26"/>
        </w:rPr>
        <w:t>.</w:t>
      </w:r>
      <w:r w:rsidRPr="00B01CEA">
        <w:rPr>
          <w:sz w:val="26"/>
          <w:szCs w:val="26"/>
          <w:lang w:val="en-US"/>
        </w:rPr>
        <w:t>ru</w:t>
      </w:r>
      <w:r w:rsidRPr="00B01CEA">
        <w:rPr>
          <w:sz w:val="26"/>
          <w:szCs w:val="26"/>
        </w:rPr>
        <w:t>;</w:t>
      </w:r>
    </w:p>
    <w:p w:rsidR="003C21D1" w:rsidRPr="00B01CEA" w:rsidRDefault="003C21D1" w:rsidP="00B01CEA">
      <w:pPr>
        <w:ind w:firstLine="709"/>
        <w:jc w:val="both"/>
        <w:rPr>
          <w:sz w:val="26"/>
          <w:szCs w:val="26"/>
        </w:rPr>
      </w:pPr>
      <w:r w:rsidRPr="00B01CEA">
        <w:rPr>
          <w:sz w:val="26"/>
          <w:szCs w:val="26"/>
        </w:rPr>
        <w:t>адреса электронной почты должностных лиц:</w:t>
      </w:r>
    </w:p>
    <w:p w:rsidR="003C21D1" w:rsidRPr="00B01CEA" w:rsidRDefault="00DC44E6" w:rsidP="00B01CEA">
      <w:pPr>
        <w:ind w:firstLine="709"/>
        <w:jc w:val="both"/>
        <w:rPr>
          <w:sz w:val="26"/>
          <w:szCs w:val="26"/>
        </w:rPr>
      </w:pPr>
      <w:r>
        <w:rPr>
          <w:sz w:val="26"/>
          <w:szCs w:val="26"/>
        </w:rPr>
        <w:t>к</w:t>
      </w:r>
      <w:r w:rsidR="00406C7B" w:rsidRPr="00B01CEA">
        <w:rPr>
          <w:sz w:val="26"/>
          <w:szCs w:val="26"/>
        </w:rPr>
        <w:t>омите</w:t>
      </w:r>
      <w:r w:rsidR="001215EC" w:rsidRPr="00B01CEA">
        <w:rPr>
          <w:sz w:val="26"/>
          <w:szCs w:val="26"/>
        </w:rPr>
        <w:t>т жилищной политики</w:t>
      </w:r>
      <w:r w:rsidR="003C21D1" w:rsidRPr="00B01CEA">
        <w:rPr>
          <w:sz w:val="26"/>
          <w:szCs w:val="26"/>
        </w:rPr>
        <w:t xml:space="preserve">: </w:t>
      </w:r>
      <w:hyperlink r:id="rId13" w:history="1">
        <w:r w:rsidR="00406C7B" w:rsidRPr="00B01CEA">
          <w:rPr>
            <w:rStyle w:val="a4"/>
            <w:sz w:val="26"/>
            <w:szCs w:val="26"/>
            <w:lang w:val="en-US"/>
          </w:rPr>
          <w:t>magaav</w:t>
        </w:r>
        <w:r w:rsidR="00406C7B" w:rsidRPr="00B01CEA">
          <w:rPr>
            <w:rStyle w:val="a4"/>
            <w:sz w:val="26"/>
            <w:szCs w:val="26"/>
          </w:rPr>
          <w:t>@</w:t>
        </w:r>
        <w:r w:rsidR="00406C7B" w:rsidRPr="00B01CEA">
          <w:rPr>
            <w:rStyle w:val="a4"/>
            <w:sz w:val="26"/>
            <w:szCs w:val="26"/>
            <w:lang w:val="en-US"/>
          </w:rPr>
          <w:t>admoil</w:t>
        </w:r>
        <w:r w:rsidR="00406C7B" w:rsidRPr="00B01CEA">
          <w:rPr>
            <w:rStyle w:val="a4"/>
            <w:sz w:val="26"/>
            <w:szCs w:val="26"/>
          </w:rPr>
          <w:t>.</w:t>
        </w:r>
        <w:proofErr w:type="spellStart"/>
        <w:r w:rsidR="00406C7B" w:rsidRPr="00B01CEA">
          <w:rPr>
            <w:rStyle w:val="a4"/>
            <w:sz w:val="26"/>
            <w:szCs w:val="26"/>
            <w:lang w:val="en-US"/>
          </w:rPr>
          <w:t>ru</w:t>
        </w:r>
        <w:proofErr w:type="spellEnd"/>
      </w:hyperlink>
      <w:r w:rsidR="003C21D1" w:rsidRPr="00B01CEA">
        <w:rPr>
          <w:sz w:val="26"/>
          <w:szCs w:val="26"/>
        </w:rPr>
        <w:t>;</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 xml:space="preserve">график работы: </w:t>
      </w:r>
    </w:p>
    <w:p w:rsidR="003C21D1" w:rsidRPr="00B01CEA" w:rsidRDefault="00DC44E6" w:rsidP="00B01CEA">
      <w:pPr>
        <w:ind w:firstLine="709"/>
        <w:jc w:val="both"/>
        <w:rPr>
          <w:rFonts w:eastAsia="Calibri"/>
          <w:sz w:val="26"/>
          <w:szCs w:val="26"/>
          <w:lang w:eastAsia="en-US"/>
        </w:rPr>
      </w:pPr>
      <w:r>
        <w:rPr>
          <w:rFonts w:eastAsia="Calibri"/>
          <w:sz w:val="26"/>
          <w:szCs w:val="26"/>
          <w:lang w:eastAsia="en-US"/>
        </w:rPr>
        <w:t>р</w:t>
      </w:r>
      <w:r w:rsidR="003C21D1" w:rsidRPr="00B01CEA">
        <w:rPr>
          <w:rFonts w:eastAsia="Calibri"/>
          <w:sz w:val="26"/>
          <w:szCs w:val="26"/>
          <w:lang w:eastAsia="en-US"/>
        </w:rPr>
        <w:t>абочие дни:</w:t>
      </w:r>
    </w:p>
    <w:p w:rsidR="003C21D1" w:rsidRPr="00B01CEA" w:rsidRDefault="00DC44E6" w:rsidP="00B01CEA">
      <w:pPr>
        <w:ind w:firstLine="709"/>
        <w:jc w:val="both"/>
        <w:rPr>
          <w:rFonts w:eastAsia="Calibri"/>
          <w:sz w:val="26"/>
          <w:szCs w:val="26"/>
          <w:lang w:eastAsia="en-US"/>
        </w:rPr>
      </w:pPr>
      <w:r>
        <w:rPr>
          <w:rFonts w:eastAsia="Calibri"/>
          <w:sz w:val="26"/>
          <w:szCs w:val="26"/>
          <w:lang w:eastAsia="en-US"/>
        </w:rPr>
        <w:t>п</w:t>
      </w:r>
      <w:r w:rsidR="003C21D1" w:rsidRPr="00B01CEA">
        <w:rPr>
          <w:rFonts w:eastAsia="Calibri"/>
          <w:sz w:val="26"/>
          <w:szCs w:val="26"/>
          <w:lang w:eastAsia="en-US"/>
        </w:rPr>
        <w:t xml:space="preserve">онедельник-четверг: с 08:30 по 17:30 </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перерыв на обед с 13:00 по 14:00</w:t>
      </w:r>
    </w:p>
    <w:p w:rsidR="003C21D1" w:rsidRPr="00B01CEA" w:rsidRDefault="00DC44E6" w:rsidP="00B01CEA">
      <w:pPr>
        <w:ind w:firstLine="709"/>
        <w:jc w:val="both"/>
        <w:rPr>
          <w:rFonts w:eastAsia="Calibri"/>
          <w:sz w:val="26"/>
          <w:szCs w:val="26"/>
          <w:lang w:eastAsia="en-US"/>
        </w:rPr>
      </w:pPr>
      <w:r>
        <w:rPr>
          <w:rFonts w:eastAsia="Calibri"/>
          <w:sz w:val="26"/>
          <w:szCs w:val="26"/>
          <w:lang w:eastAsia="en-US"/>
        </w:rPr>
        <w:t>п</w:t>
      </w:r>
      <w:r w:rsidR="003C21D1" w:rsidRPr="00B01CEA">
        <w:rPr>
          <w:rFonts w:eastAsia="Calibri"/>
          <w:sz w:val="26"/>
          <w:szCs w:val="26"/>
          <w:lang w:eastAsia="en-US"/>
        </w:rPr>
        <w:t>ятница: с 08:30 по 12:30</w:t>
      </w:r>
    </w:p>
    <w:p w:rsidR="003C21D1" w:rsidRPr="00B01CEA" w:rsidRDefault="00DC44E6" w:rsidP="00B01CEA">
      <w:pPr>
        <w:ind w:firstLine="709"/>
        <w:jc w:val="both"/>
        <w:rPr>
          <w:rFonts w:eastAsia="Calibri"/>
          <w:sz w:val="26"/>
          <w:szCs w:val="26"/>
          <w:lang w:eastAsia="en-US"/>
        </w:rPr>
      </w:pPr>
      <w:r>
        <w:rPr>
          <w:rFonts w:eastAsia="Calibri"/>
          <w:sz w:val="26"/>
          <w:szCs w:val="26"/>
          <w:lang w:eastAsia="en-US"/>
        </w:rPr>
        <w:t>н</w:t>
      </w:r>
      <w:r w:rsidR="003C21D1" w:rsidRPr="00B01CEA">
        <w:rPr>
          <w:rFonts w:eastAsia="Calibri"/>
          <w:sz w:val="26"/>
          <w:szCs w:val="26"/>
          <w:lang w:eastAsia="en-US"/>
        </w:rPr>
        <w:t>ерабочие дни:</w:t>
      </w:r>
    </w:p>
    <w:p w:rsidR="003C21D1" w:rsidRPr="00B01CEA" w:rsidRDefault="00DC44E6" w:rsidP="00B01CEA">
      <w:pPr>
        <w:ind w:firstLine="709"/>
        <w:jc w:val="both"/>
        <w:rPr>
          <w:rFonts w:eastAsia="Calibri"/>
          <w:sz w:val="26"/>
          <w:szCs w:val="26"/>
          <w:lang w:eastAsia="en-US"/>
        </w:rPr>
      </w:pPr>
      <w:r>
        <w:rPr>
          <w:rFonts w:eastAsia="Calibri"/>
          <w:sz w:val="26"/>
          <w:szCs w:val="26"/>
          <w:lang w:eastAsia="en-US"/>
        </w:rPr>
        <w:t>с</w:t>
      </w:r>
      <w:r w:rsidR="003C21D1" w:rsidRPr="00B01CEA">
        <w:rPr>
          <w:rFonts w:eastAsia="Calibri"/>
          <w:sz w:val="26"/>
          <w:szCs w:val="26"/>
          <w:lang w:eastAsia="en-US"/>
        </w:rPr>
        <w:t>уббота</w:t>
      </w:r>
    </w:p>
    <w:p w:rsidR="003C21D1" w:rsidRPr="00B01CEA" w:rsidRDefault="00DC44E6" w:rsidP="00B01CEA">
      <w:pPr>
        <w:ind w:firstLine="709"/>
        <w:jc w:val="both"/>
        <w:rPr>
          <w:rFonts w:eastAsia="Calibri"/>
          <w:sz w:val="26"/>
          <w:szCs w:val="26"/>
          <w:lang w:eastAsia="en-US"/>
        </w:rPr>
      </w:pPr>
      <w:r>
        <w:rPr>
          <w:rFonts w:eastAsia="Calibri"/>
          <w:sz w:val="26"/>
          <w:szCs w:val="26"/>
          <w:lang w:eastAsia="en-US"/>
        </w:rPr>
        <w:t>в</w:t>
      </w:r>
      <w:r w:rsidR="003C21D1" w:rsidRPr="00B01CEA">
        <w:rPr>
          <w:rFonts w:eastAsia="Calibri"/>
          <w:sz w:val="26"/>
          <w:szCs w:val="26"/>
          <w:lang w:eastAsia="en-US"/>
        </w:rPr>
        <w:t>оскресенье</w:t>
      </w:r>
      <w:r>
        <w:rPr>
          <w:rFonts w:eastAsia="Calibri"/>
          <w:sz w:val="26"/>
          <w:szCs w:val="26"/>
          <w:lang w:eastAsia="en-US"/>
        </w:rPr>
        <w:t>.</w:t>
      </w:r>
    </w:p>
    <w:p w:rsidR="003C21D1" w:rsidRPr="00B01CEA" w:rsidRDefault="003C21D1" w:rsidP="00B01CEA">
      <w:pPr>
        <w:ind w:firstLine="709"/>
        <w:jc w:val="both"/>
        <w:rPr>
          <w:sz w:val="26"/>
          <w:szCs w:val="26"/>
          <w:lang w:eastAsia="en-US"/>
        </w:rPr>
      </w:pPr>
      <w:r w:rsidRPr="00B01CEA">
        <w:rPr>
          <w:rFonts w:eastAsia="Calibri"/>
          <w:sz w:val="26"/>
          <w:szCs w:val="26"/>
          <w:lang w:eastAsia="en-US"/>
        </w:rPr>
        <w:t>1.</w:t>
      </w:r>
      <w:r w:rsidR="00AD1A17">
        <w:rPr>
          <w:rFonts w:eastAsia="Calibri"/>
          <w:sz w:val="26"/>
          <w:szCs w:val="26"/>
          <w:lang w:eastAsia="en-US"/>
        </w:rPr>
        <w:t>4</w:t>
      </w:r>
      <w:r w:rsidRPr="00B01CEA">
        <w:rPr>
          <w:rFonts w:eastAsia="Calibri"/>
          <w:sz w:val="26"/>
          <w:szCs w:val="26"/>
          <w:lang w:eastAsia="en-US"/>
        </w:rPr>
        <w:t xml:space="preserve">.2. </w:t>
      </w:r>
      <w:r w:rsidRPr="00B01CEA">
        <w:rPr>
          <w:sz w:val="26"/>
          <w:szCs w:val="26"/>
          <w:lang w:eastAsia="en-US"/>
        </w:rPr>
        <w:t>Способы получения информации о месте нахождения, справочных телефонах, графике работы Муниципального учреждения «Многофункциональный центр предоставления государственных и муниципальных услуг» (далее – МФЦ):</w:t>
      </w:r>
    </w:p>
    <w:p w:rsidR="00CF3288" w:rsidRPr="00B01CEA" w:rsidRDefault="003C21D1" w:rsidP="00B01CEA">
      <w:pPr>
        <w:widowControl w:val="0"/>
        <w:autoSpaceDE w:val="0"/>
        <w:autoSpaceDN w:val="0"/>
        <w:adjustRightInd w:val="0"/>
        <w:ind w:firstLine="709"/>
        <w:jc w:val="both"/>
        <w:rPr>
          <w:sz w:val="26"/>
          <w:szCs w:val="26"/>
        </w:rPr>
      </w:pPr>
      <w:r w:rsidRPr="00B01CEA">
        <w:rPr>
          <w:rFonts w:eastAsia="Calibri"/>
          <w:sz w:val="26"/>
          <w:szCs w:val="26"/>
          <w:lang w:eastAsia="en-US"/>
        </w:rPr>
        <w:t xml:space="preserve">МФЦ находится по адресу: 628300, </w:t>
      </w:r>
      <w:proofErr w:type="spellStart"/>
      <w:r w:rsidR="00CF3288" w:rsidRPr="00B01CEA">
        <w:rPr>
          <w:sz w:val="26"/>
          <w:szCs w:val="26"/>
        </w:rPr>
        <w:t>ул</w:t>
      </w:r>
      <w:proofErr w:type="gramStart"/>
      <w:r w:rsidR="00CF3288" w:rsidRPr="00B01CEA">
        <w:rPr>
          <w:sz w:val="26"/>
          <w:szCs w:val="26"/>
        </w:rPr>
        <w:t>.С</w:t>
      </w:r>
      <w:proofErr w:type="gramEnd"/>
      <w:r w:rsidR="00CF3288" w:rsidRPr="00B01CEA">
        <w:rPr>
          <w:sz w:val="26"/>
          <w:szCs w:val="26"/>
        </w:rPr>
        <w:t>ургутская</w:t>
      </w:r>
      <w:proofErr w:type="spellEnd"/>
      <w:r w:rsidR="00CF3288" w:rsidRPr="00B01CEA">
        <w:rPr>
          <w:sz w:val="26"/>
          <w:szCs w:val="26"/>
        </w:rPr>
        <w:t xml:space="preserve">, 3 помещение 2, </w:t>
      </w:r>
      <w:proofErr w:type="spellStart"/>
      <w:r w:rsidR="00CF3288" w:rsidRPr="00B01CEA">
        <w:rPr>
          <w:sz w:val="26"/>
          <w:szCs w:val="26"/>
        </w:rPr>
        <w:t>г.Нефтеюганск</w:t>
      </w:r>
      <w:proofErr w:type="spellEnd"/>
      <w:r w:rsidR="00CF3288" w:rsidRPr="00B01CEA">
        <w:rPr>
          <w:sz w:val="26"/>
          <w:szCs w:val="26"/>
        </w:rPr>
        <w:t xml:space="preserve">, </w:t>
      </w:r>
      <w:r w:rsidRPr="00B01CEA">
        <w:rPr>
          <w:sz w:val="26"/>
          <w:szCs w:val="26"/>
        </w:rPr>
        <w:t>Ханты</w:t>
      </w:r>
      <w:r w:rsidR="00CF3288" w:rsidRPr="00B01CEA">
        <w:rPr>
          <w:sz w:val="26"/>
          <w:szCs w:val="26"/>
        </w:rPr>
        <w:t xml:space="preserve"> </w:t>
      </w:r>
      <w:r w:rsidRPr="00B01CEA">
        <w:rPr>
          <w:sz w:val="26"/>
          <w:szCs w:val="26"/>
        </w:rPr>
        <w:t>-Мансийский автономный округ-Югра</w:t>
      </w:r>
      <w:r w:rsidR="00CF3288" w:rsidRPr="00B01CEA">
        <w:rPr>
          <w:sz w:val="26"/>
          <w:szCs w:val="26"/>
        </w:rPr>
        <w:t xml:space="preserve">, Тюменская область. </w:t>
      </w:r>
    </w:p>
    <w:p w:rsidR="003C21D1" w:rsidRPr="00B01CEA" w:rsidRDefault="003C21D1" w:rsidP="00B01CEA">
      <w:pPr>
        <w:widowControl w:val="0"/>
        <w:autoSpaceDE w:val="0"/>
        <w:autoSpaceDN w:val="0"/>
        <w:adjustRightInd w:val="0"/>
        <w:ind w:firstLine="709"/>
        <w:jc w:val="both"/>
        <w:rPr>
          <w:rFonts w:eastAsia="Calibri"/>
          <w:i/>
          <w:sz w:val="26"/>
          <w:szCs w:val="26"/>
          <w:lang w:eastAsia="en-US"/>
        </w:rPr>
      </w:pPr>
      <w:r w:rsidRPr="00B01CEA">
        <w:rPr>
          <w:rFonts w:eastAsia="Calibri"/>
          <w:sz w:val="26"/>
          <w:szCs w:val="26"/>
          <w:lang w:eastAsia="en-US"/>
        </w:rPr>
        <w:t>телефоны для справок: 8(3463) 276-709, ф.276-723;</w:t>
      </w:r>
    </w:p>
    <w:p w:rsidR="003C21D1" w:rsidRPr="00B01CEA" w:rsidRDefault="003C21D1" w:rsidP="00B01CEA">
      <w:pPr>
        <w:widowControl w:val="0"/>
        <w:autoSpaceDE w:val="0"/>
        <w:autoSpaceDN w:val="0"/>
        <w:adjustRightInd w:val="0"/>
        <w:ind w:firstLine="709"/>
        <w:jc w:val="both"/>
        <w:rPr>
          <w:rFonts w:eastAsia="Calibri"/>
          <w:i/>
          <w:sz w:val="26"/>
          <w:szCs w:val="26"/>
          <w:lang w:eastAsia="en-US"/>
        </w:rPr>
      </w:pPr>
      <w:r w:rsidRPr="00B01CEA">
        <w:rPr>
          <w:rFonts w:eastAsia="Calibri"/>
          <w:sz w:val="26"/>
          <w:szCs w:val="26"/>
          <w:lang w:eastAsia="en-US"/>
        </w:rPr>
        <w:t>адрес электронной почты:</w:t>
      </w:r>
      <w:r w:rsidRPr="00B01CEA">
        <w:rPr>
          <w:rFonts w:eastAsia="Calibri"/>
          <w:i/>
          <w:sz w:val="26"/>
          <w:szCs w:val="26"/>
          <w:lang w:eastAsia="en-US"/>
        </w:rPr>
        <w:t xml:space="preserve"> </w:t>
      </w:r>
      <w:hyperlink r:id="rId14" w:history="1">
        <w:r w:rsidRPr="00B01CEA">
          <w:rPr>
            <w:rFonts w:eastAsia="Calibri"/>
            <w:color w:val="0000FF"/>
            <w:sz w:val="26"/>
            <w:szCs w:val="26"/>
            <w:u w:val="single"/>
            <w:lang w:val="en-US" w:eastAsia="en-US"/>
          </w:rPr>
          <w:t>mfc</w:t>
        </w:r>
        <w:r w:rsidRPr="00B01CEA">
          <w:rPr>
            <w:rFonts w:eastAsia="Calibri"/>
            <w:color w:val="0000FF"/>
            <w:sz w:val="26"/>
            <w:szCs w:val="26"/>
            <w:u w:val="single"/>
            <w:lang w:eastAsia="en-US"/>
          </w:rPr>
          <w:t>@</w:t>
        </w:r>
        <w:r w:rsidRPr="00B01CEA">
          <w:rPr>
            <w:rFonts w:eastAsia="Calibri"/>
            <w:color w:val="0000FF"/>
            <w:sz w:val="26"/>
            <w:szCs w:val="26"/>
            <w:u w:val="single"/>
            <w:lang w:val="en-US" w:eastAsia="en-US"/>
          </w:rPr>
          <w:t>mfcnr</w:t>
        </w:r>
        <w:r w:rsidRPr="00B01CEA">
          <w:rPr>
            <w:rFonts w:eastAsia="Calibri"/>
            <w:color w:val="0000FF"/>
            <w:sz w:val="26"/>
            <w:szCs w:val="26"/>
            <w:u w:val="single"/>
            <w:lang w:eastAsia="en-US"/>
          </w:rPr>
          <w:t>86.</w:t>
        </w:r>
        <w:proofErr w:type="spellStart"/>
        <w:r w:rsidRPr="00B01CEA">
          <w:rPr>
            <w:rFonts w:eastAsia="Calibri"/>
            <w:color w:val="0000FF"/>
            <w:sz w:val="26"/>
            <w:szCs w:val="26"/>
            <w:u w:val="single"/>
            <w:lang w:val="en-US" w:eastAsia="en-US"/>
          </w:rPr>
          <w:t>ru</w:t>
        </w:r>
        <w:proofErr w:type="spellEnd"/>
      </w:hyperlink>
      <w:r w:rsidRPr="00B01CEA">
        <w:rPr>
          <w:rFonts w:eastAsia="Calibri"/>
          <w:sz w:val="26"/>
          <w:szCs w:val="26"/>
          <w:lang w:eastAsia="en-US"/>
        </w:rPr>
        <w:t>;</w:t>
      </w:r>
    </w:p>
    <w:p w:rsidR="003C21D1" w:rsidRPr="00B01CEA" w:rsidRDefault="003C21D1" w:rsidP="00B01CEA">
      <w:pPr>
        <w:widowControl w:val="0"/>
        <w:autoSpaceDE w:val="0"/>
        <w:autoSpaceDN w:val="0"/>
        <w:adjustRightInd w:val="0"/>
        <w:ind w:firstLine="709"/>
        <w:jc w:val="both"/>
        <w:rPr>
          <w:rFonts w:eastAsia="Calibri"/>
          <w:sz w:val="26"/>
          <w:szCs w:val="26"/>
          <w:lang w:eastAsia="en-US"/>
        </w:rPr>
      </w:pPr>
      <w:r w:rsidRPr="00B01CEA">
        <w:rPr>
          <w:rFonts w:eastAsia="Calibri"/>
          <w:sz w:val="26"/>
          <w:szCs w:val="26"/>
          <w:lang w:eastAsia="en-US"/>
        </w:rPr>
        <w:t xml:space="preserve">график работы: </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Рабочие дни:</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 xml:space="preserve">Понедельник-четверг: с 08:00 по 20:00 </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Пятница: с 12:00 по 20:00</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 xml:space="preserve">Суббота: с 08:00 по 18:00 </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Нерабочие дни:</w:t>
      </w:r>
    </w:p>
    <w:p w:rsidR="003C21D1" w:rsidRDefault="003C21D1" w:rsidP="00B01CEA">
      <w:pPr>
        <w:ind w:firstLine="709"/>
        <w:jc w:val="both"/>
        <w:rPr>
          <w:rFonts w:eastAsia="Calibri"/>
          <w:sz w:val="26"/>
          <w:szCs w:val="26"/>
          <w:lang w:eastAsia="en-US"/>
        </w:rPr>
      </w:pPr>
      <w:r w:rsidRPr="00B01CEA">
        <w:rPr>
          <w:rFonts w:eastAsia="Calibri"/>
          <w:sz w:val="26"/>
          <w:szCs w:val="26"/>
          <w:lang w:eastAsia="en-US"/>
        </w:rPr>
        <w:t>Воскресенье</w:t>
      </w:r>
    </w:p>
    <w:p w:rsidR="00EF794A" w:rsidRDefault="00EF794A" w:rsidP="00EF794A">
      <w:pPr>
        <w:ind w:firstLine="709"/>
        <w:jc w:val="both"/>
        <w:rPr>
          <w:rFonts w:eastAsia="Calibri"/>
          <w:sz w:val="26"/>
          <w:szCs w:val="26"/>
          <w:lang w:eastAsia="en-US"/>
        </w:rPr>
      </w:pPr>
      <w:r>
        <w:rPr>
          <w:rFonts w:eastAsia="Calibri"/>
          <w:sz w:val="26"/>
          <w:szCs w:val="26"/>
          <w:lang w:eastAsia="en-US"/>
        </w:rPr>
        <w:t>Удаленное рабочее место МФЦ в гп</w:t>
      </w:r>
      <w:proofErr w:type="gramStart"/>
      <w:r>
        <w:rPr>
          <w:rFonts w:eastAsia="Calibri"/>
          <w:sz w:val="26"/>
          <w:szCs w:val="26"/>
          <w:lang w:eastAsia="en-US"/>
        </w:rPr>
        <w:t>.П</w:t>
      </w:r>
      <w:proofErr w:type="gramEnd"/>
      <w:r>
        <w:rPr>
          <w:rFonts w:eastAsia="Calibri"/>
          <w:sz w:val="26"/>
          <w:szCs w:val="26"/>
          <w:lang w:eastAsia="en-US"/>
        </w:rPr>
        <w:t>ойковский находится по адресу: Ханты-Мансийский автономный округ-</w:t>
      </w:r>
      <w:proofErr w:type="spellStart"/>
      <w:r>
        <w:rPr>
          <w:rFonts w:eastAsia="Calibri"/>
          <w:sz w:val="26"/>
          <w:szCs w:val="26"/>
          <w:lang w:eastAsia="en-US"/>
        </w:rPr>
        <w:t>Югра,Нефтеюганский</w:t>
      </w:r>
      <w:proofErr w:type="spellEnd"/>
      <w:r>
        <w:rPr>
          <w:rFonts w:eastAsia="Calibri"/>
          <w:sz w:val="26"/>
          <w:szCs w:val="26"/>
          <w:lang w:eastAsia="en-US"/>
        </w:rPr>
        <w:t xml:space="preserve"> район,  </w:t>
      </w:r>
      <w:proofErr w:type="spellStart"/>
      <w:r>
        <w:rPr>
          <w:rFonts w:eastAsia="Calibri"/>
          <w:sz w:val="26"/>
          <w:szCs w:val="26"/>
          <w:lang w:eastAsia="en-US"/>
        </w:rPr>
        <w:t>гп</w:t>
      </w:r>
      <w:proofErr w:type="gramStart"/>
      <w:r>
        <w:rPr>
          <w:rFonts w:eastAsia="Calibri"/>
          <w:sz w:val="26"/>
          <w:szCs w:val="26"/>
          <w:lang w:eastAsia="en-US"/>
        </w:rPr>
        <w:t>.П</w:t>
      </w:r>
      <w:proofErr w:type="gramEnd"/>
      <w:r>
        <w:rPr>
          <w:rFonts w:eastAsia="Calibri"/>
          <w:sz w:val="26"/>
          <w:szCs w:val="26"/>
          <w:lang w:eastAsia="en-US"/>
        </w:rPr>
        <w:t>ойковский</w:t>
      </w:r>
      <w:proofErr w:type="spellEnd"/>
      <w:r>
        <w:rPr>
          <w:rFonts w:eastAsia="Calibri"/>
          <w:sz w:val="26"/>
          <w:szCs w:val="26"/>
          <w:lang w:eastAsia="en-US"/>
        </w:rPr>
        <w:t>,  микрорайон 4, дом 5.</w:t>
      </w:r>
    </w:p>
    <w:p w:rsidR="00EF794A" w:rsidRDefault="00EF794A" w:rsidP="00EF794A">
      <w:pPr>
        <w:ind w:firstLine="709"/>
        <w:jc w:val="both"/>
        <w:rPr>
          <w:rFonts w:eastAsia="Calibri"/>
          <w:sz w:val="26"/>
          <w:szCs w:val="26"/>
          <w:lang w:eastAsia="en-US"/>
        </w:rPr>
      </w:pPr>
      <w:r>
        <w:rPr>
          <w:rFonts w:eastAsia="Calibri"/>
          <w:sz w:val="26"/>
          <w:szCs w:val="26"/>
          <w:lang w:eastAsia="en-US"/>
        </w:rPr>
        <w:t>Удаленное рабочее место в сп.Салым находится по адресу: Ханты-Мансийский автономный округ-Югра, Нефтеюганский район, сп.Салым, ул.45 лет Победы, дом 21, помещение 1 «б».</w:t>
      </w:r>
    </w:p>
    <w:p w:rsidR="00EF794A" w:rsidRDefault="00EF794A" w:rsidP="00EF794A">
      <w:pPr>
        <w:ind w:firstLine="709"/>
        <w:jc w:val="both"/>
        <w:rPr>
          <w:rFonts w:eastAsia="Calibri"/>
          <w:sz w:val="26"/>
          <w:szCs w:val="26"/>
          <w:lang w:eastAsia="en-US"/>
        </w:rPr>
      </w:pPr>
      <w:r>
        <w:rPr>
          <w:rFonts w:eastAsia="Calibri"/>
          <w:sz w:val="26"/>
          <w:szCs w:val="26"/>
          <w:lang w:eastAsia="en-US"/>
        </w:rPr>
        <w:t>График работы удаленных рабочих мест МФЦ:</w:t>
      </w:r>
    </w:p>
    <w:p w:rsidR="00EF794A" w:rsidRPr="00EF36C1" w:rsidRDefault="00EF794A" w:rsidP="00EF794A">
      <w:pPr>
        <w:widowControl w:val="0"/>
        <w:numPr>
          <w:ilvl w:val="0"/>
          <w:numId w:val="24"/>
        </w:numPr>
        <w:tabs>
          <w:tab w:val="left" w:pos="993"/>
        </w:tabs>
        <w:autoSpaceDE w:val="0"/>
        <w:autoSpaceDN w:val="0"/>
        <w:adjustRightInd w:val="0"/>
        <w:ind w:left="0" w:firstLine="709"/>
        <w:jc w:val="both"/>
        <w:rPr>
          <w:sz w:val="26"/>
          <w:szCs w:val="26"/>
          <w:lang w:eastAsia="en-US"/>
        </w:rPr>
      </w:pPr>
      <w:r>
        <w:rPr>
          <w:rFonts w:eastAsia="Calibri"/>
          <w:sz w:val="26"/>
          <w:szCs w:val="26"/>
          <w:lang w:eastAsia="en-US"/>
        </w:rPr>
        <w:t xml:space="preserve">-понедельник-четверг: </w:t>
      </w:r>
      <w:r w:rsidRPr="00EF36C1">
        <w:rPr>
          <w:sz w:val="26"/>
          <w:szCs w:val="26"/>
          <w:lang w:eastAsia="en-US"/>
        </w:rPr>
        <w:t>с 08.00 до 20.00 час</w:t>
      </w:r>
      <w:proofErr w:type="gramStart"/>
      <w:r w:rsidRPr="00EF36C1">
        <w:rPr>
          <w:sz w:val="26"/>
          <w:szCs w:val="26"/>
          <w:lang w:eastAsia="en-US"/>
        </w:rPr>
        <w:t>.;</w:t>
      </w:r>
      <w:proofErr w:type="gramEnd"/>
    </w:p>
    <w:p w:rsidR="00EF794A" w:rsidRPr="00EF36C1" w:rsidRDefault="00EF794A" w:rsidP="00EF794A">
      <w:pPr>
        <w:widowControl w:val="0"/>
        <w:numPr>
          <w:ilvl w:val="0"/>
          <w:numId w:val="24"/>
        </w:numPr>
        <w:tabs>
          <w:tab w:val="left" w:pos="993"/>
        </w:tabs>
        <w:autoSpaceDE w:val="0"/>
        <w:autoSpaceDN w:val="0"/>
        <w:adjustRightInd w:val="0"/>
        <w:ind w:left="0" w:firstLine="709"/>
        <w:jc w:val="both"/>
        <w:rPr>
          <w:sz w:val="26"/>
          <w:szCs w:val="26"/>
          <w:lang w:eastAsia="en-US"/>
        </w:rPr>
      </w:pPr>
      <w:r w:rsidRPr="00EF36C1">
        <w:rPr>
          <w:sz w:val="26"/>
          <w:szCs w:val="26"/>
          <w:lang w:eastAsia="en-US"/>
        </w:rPr>
        <w:t>пятница: с 12.00 до 20.00 час</w:t>
      </w:r>
      <w:proofErr w:type="gramStart"/>
      <w:r w:rsidRPr="00EF36C1">
        <w:rPr>
          <w:sz w:val="26"/>
          <w:szCs w:val="26"/>
          <w:lang w:eastAsia="en-US"/>
        </w:rPr>
        <w:t>.;</w:t>
      </w:r>
      <w:proofErr w:type="gramEnd"/>
    </w:p>
    <w:p w:rsidR="00EF794A" w:rsidRPr="00EF36C1" w:rsidRDefault="00EF794A" w:rsidP="00EF794A">
      <w:pPr>
        <w:widowControl w:val="0"/>
        <w:numPr>
          <w:ilvl w:val="0"/>
          <w:numId w:val="24"/>
        </w:numPr>
        <w:tabs>
          <w:tab w:val="left" w:pos="993"/>
        </w:tabs>
        <w:autoSpaceDE w:val="0"/>
        <w:autoSpaceDN w:val="0"/>
        <w:adjustRightInd w:val="0"/>
        <w:ind w:left="0" w:firstLine="709"/>
        <w:jc w:val="both"/>
        <w:rPr>
          <w:sz w:val="26"/>
          <w:szCs w:val="26"/>
          <w:lang w:eastAsia="en-US"/>
        </w:rPr>
      </w:pPr>
      <w:r w:rsidRPr="00EF36C1">
        <w:rPr>
          <w:sz w:val="26"/>
          <w:szCs w:val="26"/>
          <w:lang w:eastAsia="en-US"/>
        </w:rPr>
        <w:t>суббота: с 08.00 до 18.00 час</w:t>
      </w:r>
      <w:proofErr w:type="gramStart"/>
      <w:r w:rsidRPr="00EF36C1">
        <w:rPr>
          <w:sz w:val="26"/>
          <w:szCs w:val="26"/>
          <w:lang w:eastAsia="en-US"/>
        </w:rPr>
        <w:t>.;</w:t>
      </w:r>
      <w:proofErr w:type="gramEnd"/>
    </w:p>
    <w:p w:rsidR="00EF794A" w:rsidRPr="00EF36C1" w:rsidRDefault="00EF794A" w:rsidP="00EF794A">
      <w:pPr>
        <w:widowControl w:val="0"/>
        <w:numPr>
          <w:ilvl w:val="0"/>
          <w:numId w:val="24"/>
        </w:numPr>
        <w:tabs>
          <w:tab w:val="left" w:pos="993"/>
        </w:tabs>
        <w:autoSpaceDE w:val="0"/>
        <w:autoSpaceDN w:val="0"/>
        <w:adjustRightInd w:val="0"/>
        <w:ind w:left="0" w:firstLine="709"/>
        <w:jc w:val="both"/>
        <w:rPr>
          <w:sz w:val="26"/>
          <w:szCs w:val="26"/>
          <w:lang w:eastAsia="en-US"/>
        </w:rPr>
      </w:pPr>
      <w:r w:rsidRPr="00EF36C1">
        <w:rPr>
          <w:sz w:val="26"/>
          <w:szCs w:val="26"/>
          <w:lang w:eastAsia="en-US"/>
        </w:rPr>
        <w:t>воскресенье - выходной.</w:t>
      </w:r>
    </w:p>
    <w:p w:rsidR="00EF794A" w:rsidRPr="008E0467" w:rsidRDefault="00EF794A" w:rsidP="00EF794A">
      <w:pPr>
        <w:ind w:firstLine="709"/>
        <w:jc w:val="both"/>
        <w:rPr>
          <w:rFonts w:eastAsia="Calibri"/>
          <w:sz w:val="26"/>
          <w:szCs w:val="26"/>
          <w:lang w:eastAsia="en-US"/>
        </w:rPr>
      </w:pPr>
      <w:r w:rsidRPr="00EF36C1">
        <w:rPr>
          <w:sz w:val="26"/>
          <w:szCs w:val="26"/>
          <w:lang w:eastAsia="en-US"/>
        </w:rPr>
        <w:t>Для подачи документов заявителям необходимо обратиться по месту нахождения МФЦ</w:t>
      </w:r>
      <w:r>
        <w:rPr>
          <w:sz w:val="26"/>
          <w:szCs w:val="26"/>
          <w:lang w:eastAsia="en-US"/>
        </w:rPr>
        <w:t>.</w:t>
      </w:r>
    </w:p>
    <w:p w:rsidR="003C21D1" w:rsidRPr="00B01CEA" w:rsidRDefault="00EF794A" w:rsidP="00B01CEA">
      <w:pPr>
        <w:widowControl w:val="0"/>
        <w:autoSpaceDE w:val="0"/>
        <w:autoSpaceDN w:val="0"/>
        <w:adjustRightInd w:val="0"/>
        <w:ind w:firstLine="709"/>
        <w:jc w:val="both"/>
        <w:rPr>
          <w:rFonts w:eastAsia="Calibri"/>
          <w:b/>
          <w:sz w:val="26"/>
          <w:szCs w:val="26"/>
          <w:lang w:eastAsia="en-US"/>
        </w:rPr>
      </w:pPr>
      <w:r>
        <w:rPr>
          <w:rFonts w:eastAsia="Calibri"/>
          <w:sz w:val="26"/>
          <w:szCs w:val="26"/>
          <w:lang w:eastAsia="en-US"/>
        </w:rPr>
        <w:t>А</w:t>
      </w:r>
      <w:r w:rsidR="003C21D1" w:rsidRPr="00B01CEA">
        <w:rPr>
          <w:rFonts w:eastAsia="Calibri"/>
          <w:sz w:val="26"/>
          <w:szCs w:val="26"/>
          <w:lang w:eastAsia="en-US"/>
        </w:rPr>
        <w:t>дрес официального сайта: Единый портал Многофункциональных центров предоставления государственных и муниципальных услуг:</w:t>
      </w:r>
      <w:r w:rsidR="00B01CEA" w:rsidRPr="00B01CEA">
        <w:rPr>
          <w:rFonts w:eastAsia="Calibri"/>
          <w:sz w:val="26"/>
          <w:szCs w:val="26"/>
          <w:lang w:eastAsia="en-US"/>
        </w:rPr>
        <w:t xml:space="preserve"> </w:t>
      </w:r>
      <w:hyperlink r:id="rId15" w:history="1">
        <w:r w:rsidR="003C21D1" w:rsidRPr="00B01CEA">
          <w:rPr>
            <w:rStyle w:val="a4"/>
            <w:rFonts w:eastAsia="Calibri"/>
            <w:sz w:val="26"/>
            <w:szCs w:val="26"/>
            <w:lang w:val="en-US" w:eastAsia="en-US"/>
          </w:rPr>
          <w:t>http</w:t>
        </w:r>
        <w:r w:rsidR="003C21D1" w:rsidRPr="00B01CEA">
          <w:rPr>
            <w:rStyle w:val="a4"/>
            <w:rFonts w:eastAsia="Calibri"/>
            <w:sz w:val="26"/>
            <w:szCs w:val="26"/>
            <w:lang w:eastAsia="en-US"/>
          </w:rPr>
          <w:t>://</w:t>
        </w:r>
        <w:proofErr w:type="spellStart"/>
        <w:r w:rsidR="003C21D1" w:rsidRPr="00B01CEA">
          <w:rPr>
            <w:rStyle w:val="a4"/>
            <w:rFonts w:eastAsia="Calibri"/>
            <w:sz w:val="26"/>
            <w:szCs w:val="26"/>
            <w:lang w:val="en-US" w:eastAsia="en-US"/>
          </w:rPr>
          <w:t>mfc</w:t>
        </w:r>
        <w:proofErr w:type="spellEnd"/>
        <w:r w:rsidR="003C21D1" w:rsidRPr="00B01CEA">
          <w:rPr>
            <w:rStyle w:val="a4"/>
            <w:rFonts w:eastAsia="Calibri"/>
            <w:sz w:val="26"/>
            <w:szCs w:val="26"/>
            <w:lang w:eastAsia="en-US"/>
          </w:rPr>
          <w:t>.</w:t>
        </w:r>
        <w:proofErr w:type="spellStart"/>
        <w:r w:rsidR="003C21D1" w:rsidRPr="00B01CEA">
          <w:rPr>
            <w:rStyle w:val="a4"/>
            <w:rFonts w:eastAsia="Calibri"/>
            <w:sz w:val="26"/>
            <w:szCs w:val="26"/>
            <w:lang w:val="en-US" w:eastAsia="en-US"/>
          </w:rPr>
          <w:t>admhmao</w:t>
        </w:r>
        <w:proofErr w:type="spellEnd"/>
        <w:r w:rsidR="003C21D1" w:rsidRPr="00B01CEA">
          <w:rPr>
            <w:rStyle w:val="a4"/>
            <w:rFonts w:eastAsia="Calibri"/>
            <w:sz w:val="26"/>
            <w:szCs w:val="26"/>
            <w:lang w:eastAsia="en-US"/>
          </w:rPr>
          <w:t>.</w:t>
        </w:r>
        <w:proofErr w:type="spellStart"/>
        <w:r w:rsidR="003C21D1" w:rsidRPr="00B01CEA">
          <w:rPr>
            <w:rStyle w:val="a4"/>
            <w:rFonts w:eastAsia="Calibri"/>
            <w:sz w:val="26"/>
            <w:szCs w:val="26"/>
            <w:lang w:val="en-US" w:eastAsia="en-US"/>
          </w:rPr>
          <w:t>ru</w:t>
        </w:r>
        <w:proofErr w:type="spellEnd"/>
      </w:hyperlink>
    </w:p>
    <w:p w:rsidR="003C21D1" w:rsidRPr="00B01CEA" w:rsidRDefault="003C21D1" w:rsidP="00B01CEA">
      <w:pPr>
        <w:widowControl w:val="0"/>
        <w:autoSpaceDE w:val="0"/>
        <w:autoSpaceDN w:val="0"/>
        <w:adjustRightInd w:val="0"/>
        <w:ind w:firstLine="709"/>
        <w:jc w:val="both"/>
        <w:rPr>
          <w:sz w:val="26"/>
          <w:szCs w:val="26"/>
          <w:lang w:eastAsia="en-US"/>
        </w:rPr>
      </w:pPr>
      <w:r w:rsidRPr="00B01CEA">
        <w:rPr>
          <w:sz w:val="26"/>
          <w:szCs w:val="26"/>
          <w:lang w:eastAsia="en-US"/>
        </w:rPr>
        <w:t>1.</w:t>
      </w:r>
      <w:r w:rsidR="00AD1A17">
        <w:rPr>
          <w:sz w:val="26"/>
          <w:szCs w:val="26"/>
          <w:lang w:eastAsia="en-US"/>
        </w:rPr>
        <w:t>4</w:t>
      </w:r>
      <w:r w:rsidRPr="00B01CEA">
        <w:rPr>
          <w:sz w:val="26"/>
          <w:szCs w:val="26"/>
          <w:lang w:eastAsia="en-US"/>
        </w:rPr>
        <w:t>.3. Сведения, указанные в под</w:t>
      </w:r>
      <w:hyperlink r:id="rId16" w:history="1">
        <w:proofErr w:type="gramStart"/>
        <w:r w:rsidRPr="00B01CEA">
          <w:rPr>
            <w:sz w:val="26"/>
            <w:szCs w:val="26"/>
            <w:lang w:eastAsia="en-US"/>
          </w:rPr>
          <w:t>пунктах</w:t>
        </w:r>
        <w:proofErr w:type="gramEnd"/>
      </w:hyperlink>
      <w:r w:rsidRPr="00B01CEA">
        <w:rPr>
          <w:sz w:val="26"/>
          <w:szCs w:val="26"/>
          <w:lang w:eastAsia="en-US"/>
        </w:rPr>
        <w:t xml:space="preserve"> 1.</w:t>
      </w:r>
      <w:r w:rsidR="00AD1A17">
        <w:rPr>
          <w:sz w:val="26"/>
          <w:szCs w:val="26"/>
          <w:lang w:eastAsia="en-US"/>
        </w:rPr>
        <w:t>4</w:t>
      </w:r>
      <w:r w:rsidRPr="00B01CEA">
        <w:rPr>
          <w:sz w:val="26"/>
          <w:szCs w:val="26"/>
          <w:lang w:eastAsia="en-US"/>
        </w:rPr>
        <w:t>.1, 1.</w:t>
      </w:r>
      <w:r w:rsidR="00AD1A17">
        <w:rPr>
          <w:sz w:val="26"/>
          <w:szCs w:val="26"/>
          <w:lang w:eastAsia="en-US"/>
        </w:rPr>
        <w:t>4</w:t>
      </w:r>
      <w:r w:rsidRPr="00B01CEA">
        <w:rPr>
          <w:sz w:val="26"/>
          <w:szCs w:val="26"/>
          <w:lang w:eastAsia="en-US"/>
        </w:rPr>
        <w:t>.2 пункта 1.</w:t>
      </w:r>
      <w:r w:rsidR="00AD1A17">
        <w:rPr>
          <w:sz w:val="26"/>
          <w:szCs w:val="26"/>
          <w:lang w:eastAsia="en-US"/>
        </w:rPr>
        <w:t>4</w:t>
      </w:r>
      <w:r w:rsidRPr="00B01CEA">
        <w:rPr>
          <w:sz w:val="26"/>
          <w:szCs w:val="26"/>
          <w:lang w:eastAsia="en-US"/>
        </w:rPr>
        <w:t xml:space="preserve">  административного регламента, размещаются на информационных стендах в месте предоставления муниципальной услуги и в информационно-телекоммуникационной сети «Интернет»:</w:t>
      </w:r>
    </w:p>
    <w:p w:rsidR="003C21D1" w:rsidRPr="00B01CEA" w:rsidRDefault="003C21D1" w:rsidP="00B01CEA">
      <w:pPr>
        <w:autoSpaceDE w:val="0"/>
        <w:autoSpaceDN w:val="0"/>
        <w:adjustRightInd w:val="0"/>
        <w:ind w:firstLine="709"/>
        <w:jc w:val="both"/>
        <w:rPr>
          <w:rFonts w:eastAsia="Calibri"/>
          <w:sz w:val="26"/>
          <w:szCs w:val="26"/>
        </w:rPr>
      </w:pPr>
      <w:r w:rsidRPr="00B01CEA">
        <w:rPr>
          <w:rFonts w:eastAsia="Calibri"/>
          <w:sz w:val="26"/>
          <w:szCs w:val="26"/>
        </w:rPr>
        <w:t>на</w:t>
      </w:r>
      <w:r w:rsidR="00A12F87" w:rsidRPr="00B01CEA">
        <w:rPr>
          <w:rFonts w:eastAsia="Calibri"/>
          <w:sz w:val="26"/>
          <w:szCs w:val="26"/>
        </w:rPr>
        <w:t xml:space="preserve"> официальном сайте органов местного самоуправления</w:t>
      </w:r>
      <w:r w:rsidRPr="00B01CEA">
        <w:rPr>
          <w:rFonts w:eastAsia="Calibri"/>
          <w:sz w:val="26"/>
          <w:szCs w:val="26"/>
        </w:rPr>
        <w:t xml:space="preserve"> Нефтеюганского района</w:t>
      </w:r>
      <w:r w:rsidRPr="00B01CEA">
        <w:rPr>
          <w:rFonts w:eastAsia="Calibri"/>
          <w:b/>
          <w:i/>
          <w:sz w:val="26"/>
          <w:szCs w:val="26"/>
        </w:rPr>
        <w:t xml:space="preserve"> </w:t>
      </w:r>
      <w:hyperlink r:id="rId17" w:history="1">
        <w:r w:rsidRPr="00B01CEA">
          <w:rPr>
            <w:rFonts w:eastAsia="Calibri"/>
            <w:color w:val="0000FF"/>
            <w:sz w:val="26"/>
            <w:szCs w:val="26"/>
            <w:u w:val="single"/>
          </w:rPr>
          <w:t>http://www.admoil.ru/</w:t>
        </w:r>
      </w:hyperlink>
      <w:r w:rsidRPr="00B01CEA">
        <w:rPr>
          <w:rFonts w:eastAsia="Calibri"/>
          <w:sz w:val="26"/>
          <w:szCs w:val="26"/>
        </w:rPr>
        <w:t xml:space="preserve"> (далее - официальный сайт);</w:t>
      </w:r>
    </w:p>
    <w:p w:rsidR="003C21D1" w:rsidRPr="00B01CEA" w:rsidRDefault="003C21D1" w:rsidP="00B01CEA">
      <w:pPr>
        <w:autoSpaceDE w:val="0"/>
        <w:autoSpaceDN w:val="0"/>
        <w:adjustRightInd w:val="0"/>
        <w:ind w:firstLine="709"/>
        <w:jc w:val="both"/>
        <w:rPr>
          <w:rFonts w:eastAsia="Calibri"/>
          <w:sz w:val="26"/>
          <w:szCs w:val="26"/>
          <w:lang w:eastAsia="en-US"/>
        </w:rPr>
      </w:pPr>
      <w:r w:rsidRPr="00B01CEA">
        <w:rPr>
          <w:rFonts w:eastAsia="Calibri"/>
          <w:sz w:val="26"/>
          <w:szCs w:val="26"/>
          <w:lang w:eastAsia="en-US"/>
        </w:rPr>
        <w:t xml:space="preserve">в федеральной государственной информационной системе «Единый портал государственных и муниципальных услуг (функций)» </w:t>
      </w:r>
      <w:hyperlink r:id="rId18" w:history="1">
        <w:r w:rsidRPr="00B01CEA">
          <w:rPr>
            <w:rFonts w:eastAsia="Calibri"/>
            <w:color w:val="0000FF"/>
            <w:sz w:val="26"/>
            <w:szCs w:val="26"/>
            <w:u w:val="single"/>
            <w:lang w:eastAsia="en-US"/>
          </w:rPr>
          <w:t>www.gosuslugi.ru</w:t>
        </w:r>
      </w:hyperlink>
      <w:r w:rsidR="00B01CEA" w:rsidRPr="00B01CEA">
        <w:rPr>
          <w:rFonts w:eastAsia="Calibri"/>
          <w:sz w:val="26"/>
          <w:szCs w:val="26"/>
          <w:lang w:eastAsia="en-US"/>
        </w:rPr>
        <w:t xml:space="preserve"> </w:t>
      </w:r>
      <w:r w:rsidRPr="00B01CEA">
        <w:rPr>
          <w:rFonts w:eastAsia="Calibri"/>
          <w:sz w:val="26"/>
          <w:szCs w:val="26"/>
          <w:lang w:eastAsia="en-US"/>
        </w:rPr>
        <w:t>(далее </w:t>
      </w:r>
      <w:r w:rsidR="00DC44E6">
        <w:rPr>
          <w:rFonts w:eastAsia="Calibri"/>
          <w:sz w:val="26"/>
          <w:szCs w:val="26"/>
          <w:lang w:eastAsia="en-US"/>
        </w:rPr>
        <w:t>–</w:t>
      </w:r>
      <w:r w:rsidRPr="00B01CEA">
        <w:rPr>
          <w:rFonts w:eastAsia="Calibri"/>
          <w:sz w:val="26"/>
          <w:szCs w:val="26"/>
          <w:lang w:eastAsia="en-US"/>
        </w:rPr>
        <w:t> Единый портал);</w:t>
      </w:r>
    </w:p>
    <w:p w:rsidR="003C21D1" w:rsidRPr="00B01CEA" w:rsidRDefault="003C21D1" w:rsidP="00B01CEA">
      <w:pPr>
        <w:autoSpaceDE w:val="0"/>
        <w:autoSpaceDN w:val="0"/>
        <w:adjustRightInd w:val="0"/>
        <w:ind w:firstLine="709"/>
        <w:jc w:val="both"/>
        <w:rPr>
          <w:rFonts w:eastAsia="Calibri"/>
          <w:sz w:val="26"/>
          <w:szCs w:val="26"/>
          <w:lang w:eastAsia="en-US"/>
        </w:rPr>
      </w:pPr>
      <w:r w:rsidRPr="00B01CEA">
        <w:rPr>
          <w:rFonts w:eastAsia="Calibri"/>
          <w:sz w:val="26"/>
          <w:szCs w:val="26"/>
          <w:lang w:eastAsia="en-US"/>
        </w:rPr>
        <w:t>в региональной информационной системе Ханты-Мансийского автономного округа </w:t>
      </w:r>
      <w:r w:rsidRPr="00B01CEA">
        <w:rPr>
          <w:rFonts w:eastAsia="Calibri"/>
          <w:sz w:val="26"/>
          <w:szCs w:val="26"/>
          <w:lang w:eastAsia="en-US"/>
        </w:rPr>
        <w:noBreakHyphen/>
        <w:t xml:space="preserve"> Югры «Портал государственных и муниципальных услуг (функций) Ханты-Мансийского автономного округа </w:t>
      </w:r>
      <w:r w:rsidR="0019710F">
        <w:rPr>
          <w:rFonts w:eastAsia="Calibri"/>
          <w:sz w:val="26"/>
          <w:szCs w:val="26"/>
          <w:lang w:eastAsia="en-US"/>
        </w:rPr>
        <w:t>-</w:t>
      </w:r>
      <w:r w:rsidRPr="00B01CEA">
        <w:rPr>
          <w:rFonts w:eastAsia="Calibri"/>
          <w:sz w:val="26"/>
          <w:szCs w:val="26"/>
          <w:lang w:eastAsia="en-US"/>
        </w:rPr>
        <w:t xml:space="preserve"> Югры» </w:t>
      </w:r>
      <w:hyperlink r:id="rId19" w:history="1">
        <w:r w:rsidRPr="00B01CEA">
          <w:rPr>
            <w:rFonts w:eastAsia="Calibri"/>
            <w:color w:val="0000FF"/>
            <w:sz w:val="26"/>
            <w:szCs w:val="26"/>
            <w:u w:val="single"/>
            <w:lang w:eastAsia="en-US"/>
          </w:rPr>
          <w:t>86.gosuslugi.ru</w:t>
        </w:r>
      </w:hyperlink>
      <w:r w:rsidRPr="00B01CEA">
        <w:rPr>
          <w:rFonts w:eastAsia="Calibri"/>
          <w:sz w:val="26"/>
          <w:szCs w:val="26"/>
          <w:lang w:eastAsia="en-US"/>
        </w:rPr>
        <w:t xml:space="preserve"> (далее – региональный портал).</w:t>
      </w:r>
    </w:p>
    <w:p w:rsidR="003C21D1" w:rsidRPr="00B01CEA" w:rsidRDefault="003C21D1" w:rsidP="00B01CEA">
      <w:pPr>
        <w:shd w:val="clear" w:color="auto" w:fill="FFFFFF"/>
        <w:autoSpaceDE w:val="0"/>
        <w:autoSpaceDN w:val="0"/>
        <w:adjustRightInd w:val="0"/>
        <w:ind w:firstLine="709"/>
        <w:jc w:val="both"/>
        <w:rPr>
          <w:sz w:val="26"/>
          <w:szCs w:val="26"/>
          <w:lang w:eastAsia="en-US"/>
        </w:rPr>
      </w:pPr>
      <w:r w:rsidRPr="00B01CEA">
        <w:rPr>
          <w:sz w:val="26"/>
          <w:szCs w:val="26"/>
          <w:lang w:eastAsia="en-US"/>
        </w:rPr>
        <w:t>1.</w:t>
      </w:r>
      <w:r w:rsidR="00AD1A17">
        <w:rPr>
          <w:sz w:val="26"/>
          <w:szCs w:val="26"/>
          <w:lang w:eastAsia="en-US"/>
        </w:rPr>
        <w:t>4</w:t>
      </w:r>
      <w:r w:rsidRPr="00B01CEA">
        <w:rPr>
          <w:sz w:val="26"/>
          <w:szCs w:val="26"/>
          <w:lang w:eastAsia="en-US"/>
        </w:rPr>
        <w:t>.4.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3C21D1" w:rsidRPr="00B01CEA" w:rsidRDefault="003C21D1" w:rsidP="00B01CEA">
      <w:pPr>
        <w:ind w:firstLine="709"/>
        <w:jc w:val="both"/>
        <w:rPr>
          <w:rFonts w:eastAsia="Calibri"/>
          <w:sz w:val="26"/>
          <w:szCs w:val="26"/>
          <w:lang w:eastAsia="en-US"/>
        </w:rPr>
      </w:pPr>
      <w:proofErr w:type="gramStart"/>
      <w:r w:rsidRPr="00B01CEA">
        <w:rPr>
          <w:rFonts w:eastAsia="Calibri"/>
          <w:sz w:val="26"/>
          <w:szCs w:val="26"/>
          <w:lang w:eastAsia="en-US"/>
        </w:rPr>
        <w:t>устной</w:t>
      </w:r>
      <w:proofErr w:type="gramEnd"/>
      <w:r w:rsidRPr="00B01CEA">
        <w:rPr>
          <w:rFonts w:eastAsia="Calibri"/>
          <w:sz w:val="26"/>
          <w:szCs w:val="26"/>
          <w:lang w:eastAsia="en-US"/>
        </w:rPr>
        <w:t xml:space="preserve"> (при личном общении заявителя и/или по телефону);</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письменной (при письменном обращении заявителя по почте, электронной почте, факсу)</w:t>
      </w:r>
      <w:r w:rsidR="00CB3C16" w:rsidRPr="00B01CEA">
        <w:rPr>
          <w:rFonts w:eastAsia="Calibri"/>
          <w:sz w:val="26"/>
          <w:szCs w:val="26"/>
          <w:lang w:eastAsia="en-US"/>
        </w:rPr>
        <w:t>.</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1.</w:t>
      </w:r>
      <w:r w:rsidR="00AD1A17">
        <w:rPr>
          <w:rFonts w:eastAsia="Calibri"/>
          <w:sz w:val="26"/>
          <w:szCs w:val="26"/>
          <w:lang w:eastAsia="en-US"/>
        </w:rPr>
        <w:t>4</w:t>
      </w:r>
      <w:r w:rsidRPr="00B01CEA">
        <w:rPr>
          <w:rFonts w:eastAsia="Calibri"/>
          <w:sz w:val="26"/>
          <w:szCs w:val="26"/>
          <w:lang w:eastAsia="en-US"/>
        </w:rPr>
        <w:t xml:space="preserve">.5. В случае устного обращения (лично или по телефону) заявителя (его представителя) специалист </w:t>
      </w:r>
      <w:r w:rsidR="00406C7B" w:rsidRPr="00B01CEA">
        <w:rPr>
          <w:sz w:val="26"/>
          <w:szCs w:val="26"/>
        </w:rPr>
        <w:t xml:space="preserve">Комитета жилищной политики </w:t>
      </w:r>
      <w:r w:rsidRPr="00B01CEA">
        <w:rPr>
          <w:sz w:val="26"/>
          <w:szCs w:val="26"/>
        </w:rPr>
        <w:t>Департамента</w:t>
      </w:r>
      <w:r w:rsidRPr="00B01CEA">
        <w:rPr>
          <w:rFonts w:eastAsia="Calibri"/>
          <w:sz w:val="26"/>
          <w:szCs w:val="26"/>
          <w:lang w:eastAsia="en-US"/>
        </w:rPr>
        <w:t>, ответственный за предоставление муниципальной услуги (далее – специалист</w:t>
      </w:r>
      <w:r w:rsidR="00406C7B" w:rsidRPr="00B01CEA">
        <w:rPr>
          <w:sz w:val="26"/>
          <w:szCs w:val="26"/>
        </w:rPr>
        <w:t xml:space="preserve"> Комитета жилищной политики</w:t>
      </w:r>
      <w:r w:rsidR="00D62727" w:rsidRPr="00B01CEA">
        <w:rPr>
          <w:rFonts w:eastAsia="Calibri"/>
          <w:sz w:val="26"/>
          <w:szCs w:val="26"/>
          <w:lang w:eastAsia="en-US"/>
        </w:rPr>
        <w:t>) либо</w:t>
      </w:r>
      <w:r w:rsidRPr="00B01CEA">
        <w:rPr>
          <w:rFonts w:eastAsia="Calibri"/>
          <w:sz w:val="26"/>
          <w:szCs w:val="26"/>
          <w:lang w:eastAsia="en-US"/>
        </w:rPr>
        <w:t xml:space="preserve"> специалист МФЦ осуществляют устное информирование (соответственно лично или по</w:t>
      </w:r>
      <w:r w:rsidRPr="00B01CEA">
        <w:rPr>
          <w:rFonts w:eastAsia="Calibri"/>
          <w:sz w:val="26"/>
          <w:szCs w:val="26"/>
          <w:lang w:val="en-US" w:eastAsia="en-US"/>
        </w:rPr>
        <w:t> </w:t>
      </w:r>
      <w:r w:rsidRPr="00B01CEA">
        <w:rPr>
          <w:rFonts w:eastAsia="Calibri"/>
          <w:sz w:val="26"/>
          <w:szCs w:val="26"/>
          <w:lang w:eastAsia="en-US"/>
        </w:rPr>
        <w:t xml:space="preserve">телефону) обратившегося </w:t>
      </w:r>
      <w:r w:rsidR="00DC44E6">
        <w:rPr>
          <w:rFonts w:eastAsia="Calibri"/>
          <w:sz w:val="26"/>
          <w:szCs w:val="26"/>
          <w:lang w:eastAsia="en-US"/>
        </w:rPr>
        <w:br/>
      </w:r>
      <w:r w:rsidRPr="00B01CEA">
        <w:rPr>
          <w:rFonts w:eastAsia="Calibri"/>
          <w:sz w:val="26"/>
          <w:szCs w:val="26"/>
          <w:lang w:eastAsia="en-US"/>
        </w:rPr>
        <w:t xml:space="preserve">за информацией заявителя. Устное информирование осуществляется в соответствии </w:t>
      </w:r>
      <w:r w:rsidR="00DC44E6">
        <w:rPr>
          <w:rFonts w:eastAsia="Calibri"/>
          <w:sz w:val="26"/>
          <w:szCs w:val="26"/>
          <w:lang w:eastAsia="en-US"/>
        </w:rPr>
        <w:br/>
      </w:r>
      <w:r w:rsidRPr="00B01CEA">
        <w:rPr>
          <w:rFonts w:eastAsia="Calibri"/>
          <w:sz w:val="26"/>
          <w:szCs w:val="26"/>
          <w:lang w:eastAsia="en-US"/>
        </w:rPr>
        <w:t>с графиком работы</w:t>
      </w:r>
      <w:r w:rsidRPr="00B01CEA">
        <w:rPr>
          <w:sz w:val="26"/>
          <w:szCs w:val="26"/>
        </w:rPr>
        <w:t xml:space="preserve"> Департамента, графиком работы МФЦ, указанным в подпунктах 1.</w:t>
      </w:r>
      <w:r w:rsidR="00AD1A17">
        <w:rPr>
          <w:sz w:val="26"/>
          <w:szCs w:val="26"/>
        </w:rPr>
        <w:t>4</w:t>
      </w:r>
      <w:r w:rsidRPr="00B01CEA">
        <w:rPr>
          <w:sz w:val="26"/>
          <w:szCs w:val="26"/>
        </w:rPr>
        <w:t>.1, 1.</w:t>
      </w:r>
      <w:r w:rsidR="00AD1A17">
        <w:rPr>
          <w:sz w:val="26"/>
          <w:szCs w:val="26"/>
        </w:rPr>
        <w:t>4</w:t>
      </w:r>
      <w:r w:rsidRPr="00B01CEA">
        <w:rPr>
          <w:sz w:val="26"/>
          <w:szCs w:val="26"/>
        </w:rPr>
        <w:t>.2 пункта 1.</w:t>
      </w:r>
      <w:r w:rsidR="00AD1A17">
        <w:rPr>
          <w:sz w:val="26"/>
          <w:szCs w:val="26"/>
        </w:rPr>
        <w:t>4</w:t>
      </w:r>
      <w:r w:rsidRPr="00B01CEA">
        <w:rPr>
          <w:sz w:val="26"/>
          <w:szCs w:val="26"/>
        </w:rPr>
        <w:t xml:space="preserve"> </w:t>
      </w:r>
      <w:r w:rsidRPr="00B01CEA">
        <w:rPr>
          <w:sz w:val="26"/>
          <w:szCs w:val="26"/>
          <w:lang w:eastAsia="en-US"/>
        </w:rPr>
        <w:t xml:space="preserve"> административного регламента, продолжительностью </w:t>
      </w:r>
      <w:r w:rsidRPr="00B01CEA">
        <w:rPr>
          <w:rFonts w:eastAsia="Calibri"/>
          <w:sz w:val="26"/>
          <w:szCs w:val="26"/>
          <w:lang w:eastAsia="en-US"/>
        </w:rPr>
        <w:t>не более 15 минут.</w:t>
      </w:r>
    </w:p>
    <w:p w:rsidR="006D0036" w:rsidRDefault="006D0036" w:rsidP="00B01CEA">
      <w:pPr>
        <w:ind w:firstLine="709"/>
        <w:jc w:val="both"/>
        <w:rPr>
          <w:rFonts w:eastAsia="Calibri"/>
          <w:sz w:val="26"/>
          <w:szCs w:val="26"/>
          <w:lang w:eastAsia="en-US"/>
        </w:rPr>
      </w:pPr>
    </w:p>
    <w:p w:rsidR="006D0036" w:rsidRDefault="006D0036" w:rsidP="00B01CEA">
      <w:pPr>
        <w:ind w:firstLine="709"/>
        <w:jc w:val="both"/>
        <w:rPr>
          <w:rFonts w:eastAsia="Calibri"/>
          <w:sz w:val="26"/>
          <w:szCs w:val="26"/>
          <w:lang w:eastAsia="en-US"/>
        </w:rPr>
      </w:pP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 xml:space="preserve">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w:t>
      </w:r>
      <w:r w:rsidR="00406C7B" w:rsidRPr="00B01CEA">
        <w:rPr>
          <w:sz w:val="26"/>
          <w:szCs w:val="26"/>
        </w:rPr>
        <w:t xml:space="preserve">Комитета жилищной политики, </w:t>
      </w:r>
      <w:r w:rsidRPr="00B01CEA">
        <w:rPr>
          <w:rFonts w:eastAsia="Calibri"/>
          <w:sz w:val="26"/>
          <w:szCs w:val="26"/>
          <w:lang w:eastAsia="en-US"/>
        </w:rPr>
        <w:t>либо специалиста МФЦ, принявшего телефонный звонок.</w:t>
      </w:r>
    </w:p>
    <w:p w:rsidR="003C21D1" w:rsidRPr="00B01CEA" w:rsidRDefault="003C21D1" w:rsidP="00B01CEA">
      <w:pPr>
        <w:tabs>
          <w:tab w:val="left" w:pos="567"/>
        </w:tabs>
        <w:ind w:firstLine="709"/>
        <w:jc w:val="both"/>
        <w:rPr>
          <w:rFonts w:eastAsia="Calibri"/>
          <w:sz w:val="26"/>
          <w:szCs w:val="26"/>
          <w:lang w:eastAsia="en-US"/>
        </w:rPr>
      </w:pPr>
      <w:r w:rsidRPr="00B01CEA">
        <w:rPr>
          <w:rFonts w:eastAsia="Calibri"/>
          <w:sz w:val="26"/>
          <w:szCs w:val="26"/>
          <w:lang w:eastAsia="en-US"/>
        </w:rPr>
        <w:t>При общении с заявителями (по телефону или лично) специалист</w:t>
      </w:r>
      <w:r w:rsidR="00805BA6" w:rsidRPr="00B01CEA">
        <w:rPr>
          <w:sz w:val="26"/>
          <w:szCs w:val="26"/>
        </w:rPr>
        <w:t xml:space="preserve"> Комитета жилищной</w:t>
      </w:r>
      <w:r w:rsidR="00CB3C16" w:rsidRPr="00B01CEA">
        <w:rPr>
          <w:sz w:val="26"/>
          <w:szCs w:val="26"/>
        </w:rPr>
        <w:t xml:space="preserve"> политики</w:t>
      </w:r>
      <w:r w:rsidR="00CF3699" w:rsidRPr="00B01CEA">
        <w:rPr>
          <w:sz w:val="26"/>
          <w:szCs w:val="26"/>
        </w:rPr>
        <w:t>,</w:t>
      </w:r>
      <w:r w:rsidR="00805BA6" w:rsidRPr="00B01CEA">
        <w:rPr>
          <w:sz w:val="26"/>
          <w:szCs w:val="26"/>
        </w:rPr>
        <w:t xml:space="preserve"> </w:t>
      </w:r>
      <w:r w:rsidRPr="00B01CEA">
        <w:rPr>
          <w:sz w:val="26"/>
          <w:szCs w:val="26"/>
          <w:lang w:eastAsia="en-US"/>
        </w:rPr>
        <w:t>ответственный за пред</w:t>
      </w:r>
      <w:r w:rsidR="00CF3699" w:rsidRPr="00B01CEA">
        <w:rPr>
          <w:sz w:val="26"/>
          <w:szCs w:val="26"/>
          <w:lang w:eastAsia="en-US"/>
        </w:rPr>
        <w:t xml:space="preserve">оставление муниципальной услуги либо </w:t>
      </w:r>
      <w:r w:rsidRPr="00B01CEA">
        <w:rPr>
          <w:rFonts w:eastAsia="Calibri"/>
          <w:sz w:val="26"/>
          <w:szCs w:val="26"/>
          <w:lang w:eastAsia="en-US"/>
        </w:rPr>
        <w:t>специалист МФЦ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C21D1" w:rsidRPr="00B01CEA" w:rsidRDefault="003C21D1" w:rsidP="00B01CEA">
      <w:pPr>
        <w:tabs>
          <w:tab w:val="left" w:pos="567"/>
        </w:tabs>
        <w:ind w:firstLine="709"/>
        <w:jc w:val="both"/>
        <w:rPr>
          <w:rFonts w:eastAsia="Calibri"/>
          <w:sz w:val="26"/>
          <w:szCs w:val="26"/>
          <w:lang w:eastAsia="en-US"/>
        </w:rPr>
      </w:pPr>
      <w:r w:rsidRPr="00B01CEA">
        <w:rPr>
          <w:rFonts w:eastAsia="Calibri"/>
          <w:sz w:val="26"/>
          <w:szCs w:val="26"/>
          <w:lang w:eastAsia="en-US"/>
        </w:rPr>
        <w:t>При невозможности специалиста</w:t>
      </w:r>
      <w:r w:rsidR="00805BA6" w:rsidRPr="00B01CEA">
        <w:rPr>
          <w:rFonts w:eastAsia="Calibri"/>
          <w:sz w:val="26"/>
          <w:szCs w:val="26"/>
          <w:lang w:eastAsia="en-US"/>
        </w:rPr>
        <w:t xml:space="preserve"> </w:t>
      </w:r>
      <w:r w:rsidR="00805BA6" w:rsidRPr="00B01CEA">
        <w:rPr>
          <w:sz w:val="26"/>
          <w:szCs w:val="26"/>
        </w:rPr>
        <w:t xml:space="preserve">Комитета жилищной политики </w:t>
      </w:r>
      <w:r w:rsidRPr="00B01CEA">
        <w:rPr>
          <w:rFonts w:eastAsia="Calibri"/>
          <w:sz w:val="26"/>
          <w:szCs w:val="26"/>
          <w:lang w:eastAsia="en-US"/>
        </w:rPr>
        <w:t>или специалиста МФЦ,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w:t>
      </w:r>
      <w:r w:rsidR="00805BA6" w:rsidRPr="00B01CEA">
        <w:rPr>
          <w:rFonts w:eastAsia="Calibri"/>
          <w:sz w:val="26"/>
          <w:szCs w:val="26"/>
          <w:lang w:eastAsia="en-US"/>
        </w:rPr>
        <w:t xml:space="preserve"> </w:t>
      </w:r>
      <w:r w:rsidR="00805BA6" w:rsidRPr="00B01CEA">
        <w:rPr>
          <w:sz w:val="26"/>
          <w:szCs w:val="26"/>
        </w:rPr>
        <w:t>Комитета жилищной политики</w:t>
      </w:r>
      <w:r w:rsidRPr="00B01CEA">
        <w:rPr>
          <w:rFonts w:eastAsia="Calibri"/>
          <w:sz w:val="26"/>
          <w:szCs w:val="26"/>
          <w:lang w:eastAsia="en-US"/>
        </w:rPr>
        <w:t xml:space="preserve"> или специалист МФЦ, осуществляющий устное информирование, может предложить заявителю направить в Департамент письменное обращение о предоставлении ему письменного ответа либо назначить другое удобное для</w:t>
      </w:r>
      <w:r w:rsidRPr="00B01CEA">
        <w:rPr>
          <w:rFonts w:eastAsia="Calibri"/>
          <w:sz w:val="26"/>
          <w:szCs w:val="26"/>
          <w:lang w:val="en-US" w:eastAsia="en-US"/>
        </w:rPr>
        <w:t> </w:t>
      </w:r>
      <w:r w:rsidRPr="00B01CEA">
        <w:rPr>
          <w:rFonts w:eastAsia="Calibri"/>
          <w:sz w:val="26"/>
          <w:szCs w:val="26"/>
          <w:lang w:eastAsia="en-US"/>
        </w:rPr>
        <w:t xml:space="preserve">заявителя время для устного информирования. </w:t>
      </w:r>
    </w:p>
    <w:p w:rsidR="003C21D1" w:rsidRPr="00B01CEA" w:rsidRDefault="003C21D1" w:rsidP="00B01CEA">
      <w:pPr>
        <w:autoSpaceDE w:val="0"/>
        <w:autoSpaceDN w:val="0"/>
        <w:adjustRightInd w:val="0"/>
        <w:ind w:firstLine="709"/>
        <w:jc w:val="both"/>
        <w:rPr>
          <w:rFonts w:eastAsia="Calibri"/>
          <w:strike/>
          <w:sz w:val="26"/>
          <w:szCs w:val="26"/>
          <w:lang w:eastAsia="en-US"/>
        </w:rPr>
      </w:pPr>
      <w:r w:rsidRPr="00B01CEA">
        <w:rPr>
          <w:rFonts w:eastAsia="Calibri"/>
          <w:sz w:val="26"/>
          <w:szCs w:val="26"/>
          <w:lang w:eastAsia="en-US"/>
        </w:rPr>
        <w:t>1.</w:t>
      </w:r>
      <w:r w:rsidR="00AD1A17">
        <w:rPr>
          <w:rFonts w:eastAsia="Calibri"/>
          <w:sz w:val="26"/>
          <w:szCs w:val="26"/>
          <w:lang w:eastAsia="en-US"/>
        </w:rPr>
        <w:t>4</w:t>
      </w:r>
      <w:r w:rsidRPr="00B01CEA">
        <w:rPr>
          <w:rFonts w:eastAsia="Calibri"/>
          <w:sz w:val="26"/>
          <w:szCs w:val="26"/>
          <w:lang w:eastAsia="en-US"/>
        </w:rPr>
        <w:t>.6.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Д</w:t>
      </w:r>
      <w:r w:rsidRPr="00B01CEA">
        <w:rPr>
          <w:sz w:val="26"/>
          <w:szCs w:val="26"/>
        </w:rPr>
        <w:t>епартамент</w:t>
      </w:r>
      <w:r w:rsidRPr="00B01CEA">
        <w:rPr>
          <w:rFonts w:eastAsia="Calibri"/>
          <w:sz w:val="26"/>
          <w:szCs w:val="26"/>
          <w:lang w:eastAsia="en-US"/>
        </w:rPr>
        <w:t>.</w:t>
      </w:r>
    </w:p>
    <w:p w:rsidR="003C21D1" w:rsidRPr="00B01CEA" w:rsidRDefault="003C21D1" w:rsidP="00B01CEA">
      <w:pPr>
        <w:tabs>
          <w:tab w:val="left" w:pos="567"/>
        </w:tabs>
        <w:ind w:firstLine="709"/>
        <w:jc w:val="both"/>
        <w:rPr>
          <w:rFonts w:eastAsia="Calibri"/>
          <w:sz w:val="26"/>
          <w:szCs w:val="26"/>
        </w:rPr>
      </w:pPr>
      <w:r w:rsidRPr="00B01CEA">
        <w:rPr>
          <w:rFonts w:eastAsia="Calibri"/>
          <w:sz w:val="26"/>
          <w:szCs w:val="26"/>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3C21D1" w:rsidRPr="00B01CEA" w:rsidRDefault="003C21D1"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Срок ответа на письменное обращение заявителя по вопросам предоставления муниципальной услуги</w:t>
      </w:r>
      <w:r w:rsidR="00B01CEA" w:rsidRPr="00B01CEA">
        <w:rPr>
          <w:rFonts w:ascii="Times New Roman" w:hAnsi="Times New Roman" w:cs="Times New Roman"/>
          <w:sz w:val="26"/>
          <w:szCs w:val="26"/>
        </w:rPr>
        <w:t xml:space="preserve"> </w:t>
      </w:r>
      <w:r w:rsidR="0008775B" w:rsidRPr="00B01CEA">
        <w:rPr>
          <w:rFonts w:ascii="Times New Roman" w:hAnsi="Times New Roman" w:cs="Times New Roman"/>
          <w:sz w:val="26"/>
          <w:szCs w:val="26"/>
        </w:rPr>
        <w:t xml:space="preserve">составляет не более 30 календарных дней </w:t>
      </w:r>
      <w:proofErr w:type="gramStart"/>
      <w:r w:rsidR="0008775B" w:rsidRPr="00B01CEA">
        <w:rPr>
          <w:rFonts w:ascii="Times New Roman" w:hAnsi="Times New Roman" w:cs="Times New Roman"/>
          <w:sz w:val="26"/>
          <w:szCs w:val="26"/>
        </w:rPr>
        <w:t>с даты поступления</w:t>
      </w:r>
      <w:proofErr w:type="gramEnd"/>
      <w:r w:rsidR="0008775B" w:rsidRPr="00B01CEA">
        <w:rPr>
          <w:rFonts w:ascii="Times New Roman" w:hAnsi="Times New Roman" w:cs="Times New Roman"/>
          <w:sz w:val="26"/>
          <w:szCs w:val="26"/>
        </w:rPr>
        <w:t xml:space="preserve"> обращения (регистрации) </w:t>
      </w:r>
      <w:r w:rsidRPr="00B01CEA">
        <w:rPr>
          <w:rFonts w:ascii="Times New Roman" w:hAnsi="Times New Roman" w:cs="Times New Roman"/>
          <w:sz w:val="26"/>
          <w:szCs w:val="26"/>
        </w:rPr>
        <w:t>в Департамент или МФЦ</w:t>
      </w:r>
      <w:r w:rsidRPr="00B01CEA">
        <w:rPr>
          <w:rFonts w:ascii="Times New Roman" w:hAnsi="Times New Roman" w:cs="Times New Roman"/>
          <w:sz w:val="26"/>
          <w:szCs w:val="26"/>
          <w:shd w:val="clear" w:color="auto" w:fill="FFFFFF"/>
          <w:lang w:eastAsia="en-US"/>
        </w:rPr>
        <w:t>.</w:t>
      </w:r>
    </w:p>
    <w:p w:rsidR="003C21D1" w:rsidRPr="00B01CEA" w:rsidRDefault="003C21D1" w:rsidP="00B01CEA">
      <w:pPr>
        <w:autoSpaceDE w:val="0"/>
        <w:autoSpaceDN w:val="0"/>
        <w:adjustRightInd w:val="0"/>
        <w:ind w:firstLine="709"/>
        <w:jc w:val="both"/>
        <w:rPr>
          <w:rFonts w:eastAsia="Calibri"/>
          <w:sz w:val="26"/>
          <w:szCs w:val="26"/>
          <w:lang w:eastAsia="en-US"/>
        </w:rPr>
      </w:pPr>
      <w:r w:rsidRPr="00B01CEA">
        <w:rPr>
          <w:rFonts w:eastAsia="Calibri"/>
          <w:sz w:val="26"/>
          <w:szCs w:val="26"/>
          <w:lang w:eastAsia="en-US"/>
        </w:rPr>
        <w:t>1.</w:t>
      </w:r>
      <w:r w:rsidR="00AD1A17">
        <w:rPr>
          <w:rFonts w:eastAsia="Calibri"/>
          <w:sz w:val="26"/>
          <w:szCs w:val="26"/>
          <w:lang w:eastAsia="en-US"/>
        </w:rPr>
        <w:t>4</w:t>
      </w:r>
      <w:r w:rsidRPr="00B01CEA">
        <w:rPr>
          <w:rFonts w:eastAsia="Calibri"/>
          <w:sz w:val="26"/>
          <w:szCs w:val="26"/>
          <w:lang w:eastAsia="en-US"/>
        </w:rPr>
        <w:t>.7.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w:t>
      </w:r>
      <w:r w:rsidR="00AD1A17">
        <w:rPr>
          <w:rFonts w:eastAsia="Calibri"/>
          <w:sz w:val="26"/>
          <w:szCs w:val="26"/>
          <w:lang w:eastAsia="en-US"/>
        </w:rPr>
        <w:t>4</w:t>
      </w:r>
      <w:r w:rsidRPr="00B01CEA">
        <w:rPr>
          <w:rFonts w:eastAsia="Calibri"/>
          <w:sz w:val="26"/>
          <w:szCs w:val="26"/>
          <w:lang w:eastAsia="en-US"/>
        </w:rPr>
        <w:t>.3 пункта 1.</w:t>
      </w:r>
      <w:r w:rsidR="00AD1A17">
        <w:rPr>
          <w:rFonts w:eastAsia="Calibri"/>
          <w:sz w:val="26"/>
          <w:szCs w:val="26"/>
          <w:lang w:eastAsia="en-US"/>
        </w:rPr>
        <w:t>4</w:t>
      </w:r>
      <w:r w:rsidRPr="00B01CEA">
        <w:rPr>
          <w:rFonts w:eastAsia="Calibri"/>
          <w:sz w:val="26"/>
          <w:szCs w:val="26"/>
          <w:lang w:eastAsia="en-US"/>
        </w:rPr>
        <w:t xml:space="preserve">  административного регламента.</w:t>
      </w:r>
      <w:r w:rsidR="00B01CEA" w:rsidRPr="00B01CEA">
        <w:rPr>
          <w:rFonts w:eastAsia="Calibri"/>
          <w:sz w:val="26"/>
          <w:szCs w:val="26"/>
          <w:lang w:eastAsia="en-US"/>
        </w:rPr>
        <w:t xml:space="preserve"> </w:t>
      </w:r>
    </w:p>
    <w:p w:rsidR="003C21D1" w:rsidRPr="00B01CEA" w:rsidRDefault="003C21D1" w:rsidP="00B01CEA">
      <w:pPr>
        <w:autoSpaceDE w:val="0"/>
        <w:autoSpaceDN w:val="0"/>
        <w:adjustRightInd w:val="0"/>
        <w:ind w:firstLine="709"/>
        <w:jc w:val="both"/>
        <w:outlineLvl w:val="1"/>
        <w:rPr>
          <w:sz w:val="26"/>
          <w:szCs w:val="26"/>
          <w:lang w:eastAsia="en-US"/>
        </w:rPr>
      </w:pPr>
      <w:r w:rsidRPr="00B01CEA">
        <w:rPr>
          <w:sz w:val="26"/>
          <w:szCs w:val="26"/>
        </w:rPr>
        <w:t>1.</w:t>
      </w:r>
      <w:r w:rsidR="00AD1A17">
        <w:rPr>
          <w:sz w:val="26"/>
          <w:szCs w:val="26"/>
        </w:rPr>
        <w:t>4</w:t>
      </w:r>
      <w:r w:rsidRPr="00B01CEA">
        <w:rPr>
          <w:sz w:val="26"/>
          <w:szCs w:val="26"/>
        </w:rPr>
        <w:t xml:space="preserve">.8. </w:t>
      </w:r>
      <w:r w:rsidRPr="00B01CEA">
        <w:rPr>
          <w:sz w:val="26"/>
          <w:szCs w:val="26"/>
          <w:lang w:eastAsia="en-US"/>
        </w:rPr>
        <w:t xml:space="preserve">На стенде в местах предоставления муниципальной услуги и </w:t>
      </w:r>
      <w:r w:rsidR="00DC44E6">
        <w:rPr>
          <w:sz w:val="26"/>
          <w:szCs w:val="26"/>
          <w:lang w:eastAsia="en-US"/>
        </w:rPr>
        <w:br/>
      </w:r>
      <w:r w:rsidRPr="00B01CEA">
        <w:rPr>
          <w:sz w:val="26"/>
          <w:szCs w:val="26"/>
          <w:lang w:eastAsia="en-US"/>
        </w:rPr>
        <w:t>в информационно-телекоммуникационной сети «Интернет» размещается следующая информация:</w:t>
      </w:r>
    </w:p>
    <w:p w:rsidR="003C21D1" w:rsidRPr="00B01CEA" w:rsidRDefault="003C21D1" w:rsidP="00B01CEA">
      <w:pPr>
        <w:tabs>
          <w:tab w:val="left" w:pos="567"/>
        </w:tabs>
        <w:ind w:firstLine="709"/>
        <w:jc w:val="both"/>
        <w:rPr>
          <w:rFonts w:eastAsia="Calibri"/>
          <w:sz w:val="26"/>
          <w:szCs w:val="26"/>
          <w:lang w:eastAsia="en-US"/>
        </w:rPr>
      </w:pPr>
      <w:r w:rsidRPr="00B01CEA">
        <w:rPr>
          <w:rFonts w:eastAsia="Calibri"/>
          <w:sz w:val="26"/>
          <w:szCs w:val="26"/>
          <w:lang w:eastAsia="en-US"/>
        </w:rPr>
        <w:t xml:space="preserve">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w:t>
      </w:r>
      <w:r w:rsidRPr="00B01CEA">
        <w:rPr>
          <w:sz w:val="26"/>
          <w:szCs w:val="26"/>
          <w:lang w:eastAsia="en-US"/>
        </w:rPr>
        <w:t>муниципальной</w:t>
      </w:r>
      <w:r w:rsidRPr="00B01CEA">
        <w:rPr>
          <w:rFonts w:eastAsia="Calibri"/>
          <w:sz w:val="26"/>
          <w:szCs w:val="26"/>
          <w:lang w:eastAsia="en-US"/>
        </w:rPr>
        <w:t xml:space="preserve"> услуги;</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место нахождения, график работы, справочные телефоны, адреса электронной почты Д</w:t>
      </w:r>
      <w:r w:rsidRPr="00B01CEA">
        <w:rPr>
          <w:sz w:val="26"/>
          <w:szCs w:val="26"/>
        </w:rPr>
        <w:t>епартамента</w:t>
      </w:r>
      <w:r w:rsidRPr="00B01CEA">
        <w:rPr>
          <w:rFonts w:eastAsia="Calibri"/>
          <w:sz w:val="26"/>
          <w:szCs w:val="26"/>
          <w:lang w:eastAsia="en-US"/>
        </w:rPr>
        <w:t>, а также МФЦ;</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3C21D1" w:rsidRPr="00B01CEA" w:rsidRDefault="003C21D1" w:rsidP="00B01CEA">
      <w:pPr>
        <w:widowControl w:val="0"/>
        <w:autoSpaceDE w:val="0"/>
        <w:autoSpaceDN w:val="0"/>
        <w:adjustRightInd w:val="0"/>
        <w:ind w:firstLine="709"/>
        <w:jc w:val="both"/>
        <w:outlineLvl w:val="2"/>
        <w:rPr>
          <w:sz w:val="26"/>
          <w:szCs w:val="26"/>
          <w:lang w:eastAsia="en-US"/>
        </w:rPr>
      </w:pPr>
      <w:r w:rsidRPr="00B01CEA">
        <w:rPr>
          <w:sz w:val="26"/>
          <w:szCs w:val="26"/>
          <w:lang w:eastAsia="en-US"/>
        </w:rPr>
        <w:t>бланки заявления о предоставлении муниципальной услуги и образец его заполнения;</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основания для отказа в предоставлении муниципальной услуги;</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блок-схема предоставления муниципальной услуги;</w:t>
      </w:r>
    </w:p>
    <w:p w:rsidR="003C21D1" w:rsidRPr="00B01CEA" w:rsidRDefault="003C21D1" w:rsidP="00B01CEA">
      <w:pPr>
        <w:shd w:val="clear" w:color="auto" w:fill="FFFFFF"/>
        <w:ind w:firstLine="709"/>
        <w:jc w:val="both"/>
        <w:rPr>
          <w:sz w:val="26"/>
          <w:szCs w:val="26"/>
        </w:rPr>
      </w:pPr>
      <w:r w:rsidRPr="00DC44E6">
        <w:rPr>
          <w:spacing w:val="-2"/>
          <w:sz w:val="26"/>
          <w:szCs w:val="26"/>
        </w:rPr>
        <w:t xml:space="preserve">текст административного регламента с приложениями (извлечения </w:t>
      </w:r>
      <w:r w:rsidR="0019710F">
        <w:rPr>
          <w:spacing w:val="-2"/>
          <w:sz w:val="26"/>
          <w:szCs w:val="26"/>
        </w:rPr>
        <w:t>–</w:t>
      </w:r>
      <w:r w:rsidRPr="00B01CEA">
        <w:rPr>
          <w:sz w:val="26"/>
          <w:szCs w:val="26"/>
        </w:rPr>
        <w:t xml:space="preserve">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w:t>
      </w:r>
      <w:r w:rsidR="00805BA6" w:rsidRPr="00B01CEA">
        <w:rPr>
          <w:sz w:val="26"/>
          <w:szCs w:val="26"/>
        </w:rPr>
        <w:t>,</w:t>
      </w:r>
      <w:r w:rsidR="00CF3699" w:rsidRPr="00B01CEA">
        <w:rPr>
          <w:sz w:val="26"/>
          <w:szCs w:val="26"/>
        </w:rPr>
        <w:t xml:space="preserve"> обратившись к специалисту</w:t>
      </w:r>
      <w:r w:rsidR="00B01CEA" w:rsidRPr="00B01CEA">
        <w:rPr>
          <w:sz w:val="26"/>
          <w:szCs w:val="26"/>
        </w:rPr>
        <w:t xml:space="preserve"> </w:t>
      </w:r>
      <w:r w:rsidR="00C67B0A">
        <w:rPr>
          <w:sz w:val="26"/>
          <w:szCs w:val="26"/>
        </w:rPr>
        <w:t>К</w:t>
      </w:r>
      <w:r w:rsidR="00805BA6" w:rsidRPr="00B01CEA">
        <w:rPr>
          <w:sz w:val="26"/>
          <w:szCs w:val="26"/>
        </w:rPr>
        <w:t>омитета жилищной политики</w:t>
      </w:r>
      <w:r w:rsidRPr="00B01CEA">
        <w:rPr>
          <w:b/>
          <w:sz w:val="26"/>
          <w:szCs w:val="26"/>
        </w:rPr>
        <w:t xml:space="preserve"> </w:t>
      </w:r>
      <w:r w:rsidRPr="00B01CEA">
        <w:rPr>
          <w:sz w:val="26"/>
          <w:szCs w:val="26"/>
        </w:rPr>
        <w:t>либо к специалисту МФЦ).</w:t>
      </w:r>
    </w:p>
    <w:p w:rsidR="0008775B" w:rsidRPr="00B01CEA" w:rsidRDefault="003C21D1" w:rsidP="00B01CEA">
      <w:pPr>
        <w:shd w:val="clear" w:color="auto" w:fill="FFFFFF"/>
        <w:ind w:firstLine="709"/>
        <w:jc w:val="both"/>
        <w:rPr>
          <w:sz w:val="26"/>
          <w:szCs w:val="26"/>
        </w:rPr>
      </w:pPr>
      <w:r w:rsidRPr="00B01CEA">
        <w:rPr>
          <w:bCs/>
          <w:sz w:val="26"/>
          <w:szCs w:val="26"/>
        </w:rPr>
        <w:t xml:space="preserve">В случае внесения изменений в порядок предоставления </w:t>
      </w:r>
      <w:r w:rsidRPr="00B01CEA">
        <w:rPr>
          <w:rFonts w:eastAsia="Calibri"/>
          <w:sz w:val="26"/>
          <w:szCs w:val="26"/>
          <w:lang w:eastAsia="en-US"/>
        </w:rPr>
        <w:t xml:space="preserve">муниципальной </w:t>
      </w:r>
      <w:r w:rsidRPr="00B01CEA">
        <w:rPr>
          <w:bCs/>
          <w:sz w:val="26"/>
          <w:szCs w:val="26"/>
        </w:rPr>
        <w:t>услуги управление информационных технологий и административного реформирования</w:t>
      </w:r>
      <w:r w:rsidRPr="00B01CEA">
        <w:rPr>
          <w:sz w:val="26"/>
          <w:szCs w:val="26"/>
        </w:rPr>
        <w:t xml:space="preserve">, </w:t>
      </w:r>
      <w:r w:rsidRPr="00B01CEA">
        <w:rPr>
          <w:bCs/>
          <w:sz w:val="26"/>
          <w:szCs w:val="26"/>
        </w:rPr>
        <w:t>в срок, не превышающий 5 рабочих дней со дня вступления в силу таких изменений, обеспечивает размещение информации в</w:t>
      </w:r>
      <w:r w:rsidRPr="00B01CEA">
        <w:rPr>
          <w:sz w:val="26"/>
          <w:szCs w:val="26"/>
        </w:rPr>
        <w:t xml:space="preserve"> информационно-телекоммуникационной сети «Интернет», а специалист</w:t>
      </w:r>
      <w:r w:rsidR="00B01CEA" w:rsidRPr="00B01CEA">
        <w:rPr>
          <w:sz w:val="26"/>
          <w:szCs w:val="26"/>
        </w:rPr>
        <w:t xml:space="preserve"> </w:t>
      </w:r>
      <w:r w:rsidR="00805BA6" w:rsidRPr="00B01CEA">
        <w:rPr>
          <w:sz w:val="26"/>
          <w:szCs w:val="26"/>
        </w:rPr>
        <w:t xml:space="preserve">Комитета жилищной политики </w:t>
      </w:r>
      <w:r w:rsidRPr="00B01CEA">
        <w:rPr>
          <w:sz w:val="26"/>
          <w:szCs w:val="26"/>
        </w:rPr>
        <w:t>на информационном стенде, находящемся в месте предоставления муниципальной услуги.</w:t>
      </w:r>
    </w:p>
    <w:p w:rsidR="0008775B" w:rsidRPr="00DC44E6" w:rsidRDefault="00CF3699" w:rsidP="00DC44E6">
      <w:pPr>
        <w:tabs>
          <w:tab w:val="left" w:pos="1276"/>
        </w:tabs>
        <w:autoSpaceDE w:val="0"/>
        <w:autoSpaceDN w:val="0"/>
        <w:adjustRightInd w:val="0"/>
        <w:ind w:firstLine="709"/>
        <w:jc w:val="both"/>
        <w:rPr>
          <w:sz w:val="26"/>
          <w:szCs w:val="26"/>
        </w:rPr>
      </w:pPr>
      <w:r w:rsidRPr="00DC44E6">
        <w:rPr>
          <w:sz w:val="26"/>
          <w:szCs w:val="26"/>
        </w:rPr>
        <w:t>1.</w:t>
      </w:r>
      <w:r w:rsidR="00AD1A17">
        <w:rPr>
          <w:sz w:val="26"/>
          <w:szCs w:val="26"/>
        </w:rPr>
        <w:t>4</w:t>
      </w:r>
      <w:r w:rsidRPr="00DC44E6">
        <w:rPr>
          <w:sz w:val="26"/>
          <w:szCs w:val="26"/>
        </w:rPr>
        <w:t>.9</w:t>
      </w:r>
      <w:r w:rsidR="0008775B" w:rsidRPr="00DC44E6">
        <w:rPr>
          <w:sz w:val="26"/>
          <w:szCs w:val="26"/>
        </w:rPr>
        <w:t>.</w:t>
      </w:r>
      <w:r w:rsidR="00DC44E6" w:rsidRPr="00DC44E6">
        <w:rPr>
          <w:sz w:val="26"/>
          <w:szCs w:val="26"/>
        </w:rPr>
        <w:t xml:space="preserve"> </w:t>
      </w:r>
      <w:r w:rsidR="0008775B" w:rsidRPr="00DC44E6">
        <w:rPr>
          <w:sz w:val="26"/>
          <w:szCs w:val="26"/>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08775B" w:rsidRPr="00B01CEA" w:rsidRDefault="00037703" w:rsidP="00B01CEA">
      <w:pPr>
        <w:pStyle w:val="ConsPlusNonformat"/>
        <w:widowControl/>
        <w:ind w:firstLine="700"/>
        <w:jc w:val="both"/>
        <w:rPr>
          <w:rFonts w:ascii="Times New Roman" w:hAnsi="Times New Roman" w:cs="Times New Roman"/>
          <w:sz w:val="26"/>
          <w:szCs w:val="26"/>
        </w:rPr>
      </w:pPr>
      <w:proofErr w:type="gramStart"/>
      <w:r w:rsidRPr="00B01CEA">
        <w:rPr>
          <w:rFonts w:ascii="Times New Roman" w:hAnsi="Times New Roman" w:cs="Times New Roman"/>
          <w:sz w:val="26"/>
          <w:szCs w:val="26"/>
          <w:lang w:eastAsia="en-US"/>
        </w:rPr>
        <w:t>Филиал Федеральное государственное унитарное предприятие</w:t>
      </w:r>
      <w:r w:rsidR="00CF3699" w:rsidRPr="00B01CEA">
        <w:rPr>
          <w:rFonts w:ascii="Times New Roman" w:hAnsi="Times New Roman" w:cs="Times New Roman"/>
          <w:sz w:val="26"/>
          <w:szCs w:val="26"/>
          <w:lang w:eastAsia="en-US"/>
        </w:rPr>
        <w:t xml:space="preserve"> «</w:t>
      </w:r>
      <w:proofErr w:type="spellStart"/>
      <w:r w:rsidR="00CF3699" w:rsidRPr="00B01CEA">
        <w:rPr>
          <w:rFonts w:ascii="Times New Roman" w:hAnsi="Times New Roman" w:cs="Times New Roman"/>
          <w:sz w:val="26"/>
          <w:szCs w:val="26"/>
          <w:lang w:eastAsia="en-US"/>
        </w:rPr>
        <w:t>Ростехинвентаризация</w:t>
      </w:r>
      <w:proofErr w:type="spellEnd"/>
      <w:r w:rsidR="00CF3699" w:rsidRPr="00B01CEA">
        <w:rPr>
          <w:rFonts w:ascii="Times New Roman" w:hAnsi="Times New Roman" w:cs="Times New Roman"/>
          <w:sz w:val="26"/>
          <w:szCs w:val="26"/>
          <w:lang w:eastAsia="en-US"/>
        </w:rPr>
        <w:t>-Федераль</w:t>
      </w:r>
      <w:r w:rsidRPr="00B01CEA">
        <w:rPr>
          <w:rFonts w:ascii="Times New Roman" w:hAnsi="Times New Roman" w:cs="Times New Roman"/>
          <w:sz w:val="26"/>
          <w:szCs w:val="26"/>
          <w:lang w:eastAsia="en-US"/>
        </w:rPr>
        <w:t>ное БТИ» по Ханты-Мансийскому автономному округу</w:t>
      </w:r>
      <w:r w:rsidR="00DC44E6">
        <w:rPr>
          <w:rFonts w:ascii="Times New Roman" w:hAnsi="Times New Roman" w:cs="Times New Roman"/>
          <w:sz w:val="26"/>
          <w:szCs w:val="26"/>
          <w:lang w:eastAsia="en-US"/>
        </w:rPr>
        <w:t xml:space="preserve"> </w:t>
      </w:r>
      <w:r w:rsidR="00CF3699" w:rsidRPr="00B01CEA">
        <w:rPr>
          <w:rFonts w:ascii="Times New Roman" w:hAnsi="Times New Roman" w:cs="Times New Roman"/>
          <w:sz w:val="26"/>
          <w:szCs w:val="26"/>
          <w:lang w:eastAsia="en-US"/>
        </w:rPr>
        <w:t>-</w:t>
      </w:r>
      <w:r w:rsidR="00DC44E6">
        <w:rPr>
          <w:rFonts w:ascii="Times New Roman" w:hAnsi="Times New Roman" w:cs="Times New Roman"/>
          <w:sz w:val="26"/>
          <w:szCs w:val="26"/>
          <w:lang w:eastAsia="en-US"/>
        </w:rPr>
        <w:t xml:space="preserve"> </w:t>
      </w:r>
      <w:r w:rsidR="00CF3699" w:rsidRPr="00B01CEA">
        <w:rPr>
          <w:rFonts w:ascii="Times New Roman" w:hAnsi="Times New Roman" w:cs="Times New Roman"/>
          <w:sz w:val="26"/>
          <w:szCs w:val="26"/>
          <w:lang w:eastAsia="en-US"/>
        </w:rPr>
        <w:t>Югр</w:t>
      </w:r>
      <w:r w:rsidR="00DC44E6">
        <w:rPr>
          <w:rFonts w:ascii="Times New Roman" w:hAnsi="Times New Roman" w:cs="Times New Roman"/>
          <w:sz w:val="26"/>
          <w:szCs w:val="26"/>
          <w:lang w:eastAsia="en-US"/>
        </w:rPr>
        <w:t>е</w:t>
      </w:r>
      <w:r w:rsidR="00CF3699" w:rsidRPr="00B01CEA">
        <w:rPr>
          <w:rFonts w:ascii="Times New Roman" w:hAnsi="Times New Roman" w:cs="Times New Roman"/>
          <w:sz w:val="26"/>
          <w:szCs w:val="26"/>
          <w:lang w:eastAsia="en-US"/>
        </w:rPr>
        <w:t xml:space="preserve"> Нефтеюганское отделение,</w:t>
      </w:r>
      <w:r w:rsidR="00CF3699" w:rsidRPr="00B01CEA">
        <w:rPr>
          <w:rFonts w:ascii="Times New Roman" w:hAnsi="Times New Roman" w:cs="Times New Roman"/>
          <w:sz w:val="26"/>
          <w:szCs w:val="26"/>
        </w:rPr>
        <w:t xml:space="preserve"> </w:t>
      </w:r>
      <w:r w:rsidR="0008775B" w:rsidRPr="00B01CEA">
        <w:rPr>
          <w:rFonts w:ascii="Times New Roman" w:hAnsi="Times New Roman" w:cs="Times New Roman"/>
          <w:sz w:val="26"/>
          <w:szCs w:val="26"/>
        </w:rPr>
        <w:t>Федеральная служба Государ</w:t>
      </w:r>
      <w:r w:rsidRPr="00B01CEA">
        <w:rPr>
          <w:rFonts w:ascii="Times New Roman" w:hAnsi="Times New Roman" w:cs="Times New Roman"/>
          <w:sz w:val="26"/>
          <w:szCs w:val="26"/>
        </w:rPr>
        <w:t>ственной регистрации, кадастра</w:t>
      </w:r>
      <w:r w:rsidR="00B01CEA" w:rsidRPr="00B01CEA">
        <w:rPr>
          <w:rFonts w:ascii="Times New Roman" w:hAnsi="Times New Roman" w:cs="Times New Roman"/>
          <w:sz w:val="26"/>
          <w:szCs w:val="26"/>
        </w:rPr>
        <w:t xml:space="preserve"> </w:t>
      </w:r>
      <w:r w:rsidR="0008775B" w:rsidRPr="00B01CEA">
        <w:rPr>
          <w:rFonts w:ascii="Times New Roman" w:hAnsi="Times New Roman" w:cs="Times New Roman"/>
          <w:sz w:val="26"/>
          <w:szCs w:val="26"/>
        </w:rPr>
        <w:t xml:space="preserve">и картографии по Ханты-Мансийскому автономному округу - Югре Нефтеюганский отдел в части предоставления информации о наличии или </w:t>
      </w:r>
      <w:r w:rsidR="00DC44E6">
        <w:rPr>
          <w:rFonts w:ascii="Times New Roman" w:hAnsi="Times New Roman" w:cs="Times New Roman"/>
          <w:sz w:val="26"/>
          <w:szCs w:val="26"/>
        </w:rPr>
        <w:br/>
      </w:r>
      <w:r w:rsidR="0008775B" w:rsidRPr="00B01CEA">
        <w:rPr>
          <w:rFonts w:ascii="Times New Roman" w:hAnsi="Times New Roman" w:cs="Times New Roman"/>
          <w:sz w:val="26"/>
          <w:szCs w:val="26"/>
        </w:rPr>
        <w:t xml:space="preserve">об отсутствии в собственности жилого помещения у заявителя и членов его семьи, </w:t>
      </w:r>
      <w:r w:rsidR="00DC44E6">
        <w:rPr>
          <w:rFonts w:ascii="Times New Roman" w:hAnsi="Times New Roman" w:cs="Times New Roman"/>
          <w:sz w:val="26"/>
          <w:szCs w:val="26"/>
        </w:rPr>
        <w:br/>
      </w:r>
      <w:r w:rsidR="0008775B" w:rsidRPr="00B01CEA">
        <w:rPr>
          <w:rFonts w:ascii="Times New Roman" w:hAnsi="Times New Roman" w:cs="Times New Roman"/>
          <w:sz w:val="26"/>
          <w:szCs w:val="26"/>
        </w:rPr>
        <w:t>в том числе на ранее существовавшее имя, фамилию, о</w:t>
      </w:r>
      <w:r w:rsidR="00C67B0A">
        <w:rPr>
          <w:rFonts w:ascii="Times New Roman" w:hAnsi="Times New Roman" w:cs="Times New Roman"/>
          <w:sz w:val="26"/>
          <w:szCs w:val="26"/>
        </w:rPr>
        <w:t>тчество, в случае его изменения</w:t>
      </w:r>
      <w:proofErr w:type="gramEnd"/>
      <w:r w:rsidR="00C67B0A">
        <w:rPr>
          <w:rFonts w:ascii="Times New Roman" w:hAnsi="Times New Roman" w:cs="Times New Roman"/>
          <w:sz w:val="26"/>
          <w:szCs w:val="26"/>
        </w:rPr>
        <w:t>, Управление Федеральной миграц</w:t>
      </w:r>
      <w:r w:rsidR="0019710F">
        <w:rPr>
          <w:rFonts w:ascii="Times New Roman" w:hAnsi="Times New Roman" w:cs="Times New Roman"/>
          <w:sz w:val="26"/>
          <w:szCs w:val="26"/>
        </w:rPr>
        <w:t xml:space="preserve">ионной службы России по </w:t>
      </w:r>
      <w:r w:rsidR="0019710F" w:rsidRPr="0019710F">
        <w:rPr>
          <w:rFonts w:ascii="Times New Roman" w:hAnsi="Times New Roman" w:cs="Times New Roman"/>
          <w:sz w:val="26"/>
          <w:szCs w:val="26"/>
        </w:rPr>
        <w:t>Ханты-Мансийско</w:t>
      </w:r>
      <w:r w:rsidR="0019710F">
        <w:rPr>
          <w:rFonts w:ascii="Times New Roman" w:hAnsi="Times New Roman" w:cs="Times New Roman"/>
          <w:sz w:val="26"/>
          <w:szCs w:val="26"/>
        </w:rPr>
        <w:t>му</w:t>
      </w:r>
      <w:r w:rsidR="0019710F" w:rsidRPr="0019710F">
        <w:rPr>
          <w:rFonts w:ascii="Times New Roman" w:hAnsi="Times New Roman" w:cs="Times New Roman"/>
          <w:sz w:val="26"/>
          <w:szCs w:val="26"/>
        </w:rPr>
        <w:t xml:space="preserve"> автономно</w:t>
      </w:r>
      <w:r w:rsidR="0019710F">
        <w:rPr>
          <w:rFonts w:ascii="Times New Roman" w:hAnsi="Times New Roman" w:cs="Times New Roman"/>
          <w:sz w:val="26"/>
          <w:szCs w:val="26"/>
        </w:rPr>
        <w:t>му</w:t>
      </w:r>
      <w:r w:rsidR="0019710F" w:rsidRPr="0019710F">
        <w:rPr>
          <w:rFonts w:ascii="Times New Roman" w:hAnsi="Times New Roman" w:cs="Times New Roman"/>
          <w:sz w:val="26"/>
          <w:szCs w:val="26"/>
        </w:rPr>
        <w:t xml:space="preserve"> округ</w:t>
      </w:r>
      <w:r w:rsidR="0019710F">
        <w:rPr>
          <w:rFonts w:ascii="Times New Roman" w:hAnsi="Times New Roman" w:cs="Times New Roman"/>
          <w:sz w:val="26"/>
          <w:szCs w:val="26"/>
        </w:rPr>
        <w:t>у</w:t>
      </w:r>
      <w:r w:rsidR="0019710F" w:rsidRPr="0019710F">
        <w:rPr>
          <w:rFonts w:ascii="Times New Roman" w:hAnsi="Times New Roman" w:cs="Times New Roman"/>
          <w:sz w:val="26"/>
          <w:szCs w:val="26"/>
        </w:rPr>
        <w:t xml:space="preserve"> - Югр</w:t>
      </w:r>
      <w:r w:rsidR="0019710F">
        <w:rPr>
          <w:rFonts w:ascii="Times New Roman" w:hAnsi="Times New Roman" w:cs="Times New Roman"/>
          <w:sz w:val="26"/>
          <w:szCs w:val="26"/>
        </w:rPr>
        <w:t>е</w:t>
      </w:r>
      <w:r w:rsidR="00C67B0A">
        <w:rPr>
          <w:rFonts w:ascii="Times New Roman" w:hAnsi="Times New Roman" w:cs="Times New Roman"/>
          <w:sz w:val="26"/>
          <w:szCs w:val="26"/>
        </w:rPr>
        <w:t xml:space="preserve"> </w:t>
      </w:r>
      <w:proofErr w:type="gramStart"/>
      <w:r w:rsidR="00C67B0A">
        <w:rPr>
          <w:rFonts w:ascii="Times New Roman" w:hAnsi="Times New Roman" w:cs="Times New Roman"/>
          <w:sz w:val="26"/>
          <w:szCs w:val="26"/>
        </w:rPr>
        <w:t>в</w:t>
      </w:r>
      <w:proofErr w:type="gramEnd"/>
      <w:r w:rsidR="00C67B0A">
        <w:rPr>
          <w:rFonts w:ascii="Times New Roman" w:hAnsi="Times New Roman" w:cs="Times New Roman"/>
          <w:sz w:val="26"/>
          <w:szCs w:val="26"/>
        </w:rPr>
        <w:t xml:space="preserve"> </w:t>
      </w:r>
      <w:proofErr w:type="gramStart"/>
      <w:r w:rsidR="00C67B0A">
        <w:rPr>
          <w:rFonts w:ascii="Times New Roman" w:hAnsi="Times New Roman" w:cs="Times New Roman"/>
          <w:sz w:val="26"/>
          <w:szCs w:val="26"/>
        </w:rPr>
        <w:t>Нефтеюганском</w:t>
      </w:r>
      <w:proofErr w:type="gramEnd"/>
      <w:r w:rsidR="00C67B0A">
        <w:rPr>
          <w:rFonts w:ascii="Times New Roman" w:hAnsi="Times New Roman" w:cs="Times New Roman"/>
          <w:sz w:val="26"/>
          <w:szCs w:val="26"/>
        </w:rPr>
        <w:t xml:space="preserve"> районе.</w:t>
      </w:r>
    </w:p>
    <w:p w:rsidR="003C21D1" w:rsidRPr="00B01CEA" w:rsidRDefault="003C21D1" w:rsidP="00B01CEA">
      <w:pPr>
        <w:autoSpaceDE w:val="0"/>
        <w:autoSpaceDN w:val="0"/>
        <w:adjustRightInd w:val="0"/>
        <w:outlineLvl w:val="1"/>
        <w:rPr>
          <w:rFonts w:eastAsia="Calibri"/>
          <w:sz w:val="26"/>
          <w:szCs w:val="26"/>
          <w:lang w:eastAsia="en-US"/>
        </w:rPr>
      </w:pPr>
    </w:p>
    <w:p w:rsidR="003C21D1" w:rsidRDefault="003C21D1" w:rsidP="00DC44E6">
      <w:pPr>
        <w:autoSpaceDE w:val="0"/>
        <w:autoSpaceDN w:val="0"/>
        <w:adjustRightInd w:val="0"/>
        <w:jc w:val="center"/>
        <w:outlineLvl w:val="1"/>
        <w:rPr>
          <w:rFonts w:eastAsia="Calibri"/>
          <w:b/>
          <w:sz w:val="26"/>
          <w:szCs w:val="26"/>
          <w:lang w:eastAsia="en-US"/>
        </w:rPr>
      </w:pPr>
      <w:r w:rsidRPr="00B01CEA">
        <w:rPr>
          <w:rFonts w:eastAsia="Calibri"/>
          <w:b/>
          <w:sz w:val="26"/>
          <w:szCs w:val="26"/>
          <w:lang w:val="en-US" w:eastAsia="en-US"/>
        </w:rPr>
        <w:t>II</w:t>
      </w:r>
      <w:r w:rsidRPr="00B01CEA">
        <w:rPr>
          <w:rFonts w:eastAsia="Calibri"/>
          <w:b/>
          <w:sz w:val="26"/>
          <w:szCs w:val="26"/>
          <w:lang w:eastAsia="en-US"/>
        </w:rPr>
        <w:t>. Стандарт предоставления муниципальной услуги</w:t>
      </w:r>
    </w:p>
    <w:p w:rsidR="00DC44E6" w:rsidRPr="00B01CEA" w:rsidRDefault="00DC44E6" w:rsidP="00B01CEA">
      <w:pPr>
        <w:autoSpaceDE w:val="0"/>
        <w:autoSpaceDN w:val="0"/>
        <w:adjustRightInd w:val="0"/>
        <w:ind w:firstLine="709"/>
        <w:jc w:val="center"/>
        <w:outlineLvl w:val="1"/>
        <w:rPr>
          <w:rFonts w:eastAsia="Calibri"/>
          <w:b/>
          <w:sz w:val="26"/>
          <w:szCs w:val="26"/>
          <w:lang w:eastAsia="en-US"/>
        </w:rPr>
      </w:pPr>
    </w:p>
    <w:p w:rsidR="00805BA6" w:rsidRPr="00B01CEA" w:rsidRDefault="003C21D1" w:rsidP="00B01CEA">
      <w:pPr>
        <w:widowControl w:val="0"/>
        <w:autoSpaceDE w:val="0"/>
        <w:autoSpaceDN w:val="0"/>
        <w:adjustRightInd w:val="0"/>
        <w:ind w:firstLine="709"/>
        <w:jc w:val="both"/>
        <w:rPr>
          <w:bCs/>
          <w:sz w:val="26"/>
          <w:szCs w:val="26"/>
        </w:rPr>
      </w:pPr>
      <w:r w:rsidRPr="00B01CEA">
        <w:rPr>
          <w:rFonts w:eastAsia="Calibri"/>
          <w:b/>
          <w:sz w:val="26"/>
          <w:szCs w:val="26"/>
          <w:lang w:eastAsia="en-US"/>
        </w:rPr>
        <w:t>2.1. Наименование муниципальной</w:t>
      </w:r>
      <w:r w:rsidR="00CB3C16" w:rsidRPr="00B01CEA">
        <w:rPr>
          <w:rFonts w:eastAsia="Calibri"/>
          <w:b/>
          <w:sz w:val="26"/>
          <w:szCs w:val="26"/>
          <w:lang w:eastAsia="en-US"/>
        </w:rPr>
        <w:t xml:space="preserve"> услуги: </w:t>
      </w:r>
      <w:r w:rsidR="00CB3C16" w:rsidRPr="00536EEC">
        <w:rPr>
          <w:rFonts w:eastAsia="Calibri"/>
          <w:sz w:val="26"/>
          <w:szCs w:val="26"/>
          <w:lang w:eastAsia="en-US"/>
        </w:rPr>
        <w:t>П</w:t>
      </w:r>
      <w:r w:rsidRPr="00536EEC">
        <w:rPr>
          <w:sz w:val="26"/>
          <w:szCs w:val="26"/>
          <w:lang w:eastAsia="en-US"/>
        </w:rPr>
        <w:t xml:space="preserve">редоставление </w:t>
      </w:r>
      <w:r w:rsidR="00805BA6" w:rsidRPr="00536EEC">
        <w:rPr>
          <w:sz w:val="26"/>
          <w:szCs w:val="26"/>
        </w:rPr>
        <w:t xml:space="preserve">жилых </w:t>
      </w:r>
      <w:r w:rsidR="00805BA6" w:rsidRPr="00536EEC">
        <w:rPr>
          <w:spacing w:val="-2"/>
          <w:sz w:val="26"/>
          <w:szCs w:val="26"/>
        </w:rPr>
        <w:t>помещений муниципального специализированного жилищного фонда</w:t>
      </w:r>
      <w:r w:rsidR="00CB3C16" w:rsidRPr="00536EEC">
        <w:rPr>
          <w:spacing w:val="-2"/>
          <w:sz w:val="26"/>
          <w:szCs w:val="26"/>
        </w:rPr>
        <w:t xml:space="preserve"> Нефтеюганского</w:t>
      </w:r>
      <w:r w:rsidR="00CB3C16" w:rsidRPr="00536EEC">
        <w:rPr>
          <w:sz w:val="26"/>
          <w:szCs w:val="26"/>
        </w:rPr>
        <w:t xml:space="preserve"> района</w:t>
      </w:r>
      <w:r w:rsidR="008434E7">
        <w:rPr>
          <w:sz w:val="26"/>
          <w:szCs w:val="26"/>
        </w:rPr>
        <w:t xml:space="preserve"> по договорам найма</w:t>
      </w:r>
      <w:r w:rsidR="00805BA6" w:rsidRPr="00536EEC">
        <w:rPr>
          <w:sz w:val="26"/>
          <w:szCs w:val="26"/>
        </w:rPr>
        <w:t>.</w:t>
      </w:r>
    </w:p>
    <w:p w:rsidR="003C21D1" w:rsidRPr="00B01CEA" w:rsidRDefault="003C21D1" w:rsidP="00B01CEA">
      <w:pPr>
        <w:ind w:firstLine="709"/>
        <w:jc w:val="both"/>
        <w:rPr>
          <w:b/>
          <w:sz w:val="26"/>
          <w:szCs w:val="26"/>
          <w:lang w:eastAsia="en-US"/>
        </w:rPr>
      </w:pPr>
      <w:r w:rsidRPr="00B01CEA">
        <w:rPr>
          <w:b/>
          <w:sz w:val="26"/>
          <w:szCs w:val="26"/>
          <w:lang w:eastAsia="en-US"/>
        </w:rPr>
        <w:t>2.2. Наименование органа, предоставляющего муниципальную услугу, его структурных подразделений, участвующих в предоставлении муниципальной услуги</w:t>
      </w:r>
    </w:p>
    <w:p w:rsidR="003C21D1" w:rsidRPr="00B01CEA" w:rsidRDefault="003C21D1" w:rsidP="00B01CEA">
      <w:pPr>
        <w:ind w:firstLine="709"/>
        <w:jc w:val="both"/>
        <w:rPr>
          <w:bCs/>
          <w:sz w:val="26"/>
          <w:szCs w:val="26"/>
          <w:lang w:eastAsia="en-US"/>
        </w:rPr>
      </w:pPr>
      <w:r w:rsidRPr="00B01CEA">
        <w:rPr>
          <w:bCs/>
          <w:sz w:val="26"/>
          <w:szCs w:val="26"/>
          <w:lang w:eastAsia="en-US"/>
        </w:rPr>
        <w:t>Органом администрации Нефтеюганского района (далее – АНР), предоставляющим муниципальную услугу, является Департамент</w:t>
      </w:r>
      <w:r w:rsidRPr="00B01CEA">
        <w:rPr>
          <w:rFonts w:eastAsia="Calibri"/>
          <w:sz w:val="26"/>
          <w:szCs w:val="26"/>
          <w:lang w:eastAsia="en-US"/>
        </w:rPr>
        <w:t>.</w:t>
      </w:r>
    </w:p>
    <w:p w:rsidR="003C21D1" w:rsidRPr="00B01CEA" w:rsidRDefault="003C21D1" w:rsidP="00B01CEA">
      <w:pPr>
        <w:shd w:val="clear" w:color="auto" w:fill="FFFFFF"/>
        <w:ind w:firstLine="709"/>
        <w:jc w:val="both"/>
        <w:rPr>
          <w:sz w:val="26"/>
          <w:szCs w:val="26"/>
          <w:lang w:eastAsia="en-US"/>
        </w:rPr>
      </w:pPr>
      <w:r w:rsidRPr="00B01CEA">
        <w:rPr>
          <w:bCs/>
          <w:sz w:val="26"/>
          <w:szCs w:val="26"/>
          <w:lang w:eastAsia="en-US"/>
        </w:rPr>
        <w:t>Непосредственное предоставление муниципальной услуги осуществляет структурное подразделение Департамента</w:t>
      </w:r>
      <w:r w:rsidR="005439EF">
        <w:rPr>
          <w:bCs/>
          <w:sz w:val="26"/>
          <w:szCs w:val="26"/>
          <w:lang w:eastAsia="en-US"/>
        </w:rPr>
        <w:t xml:space="preserve"> </w:t>
      </w:r>
      <w:r w:rsidR="005439EF" w:rsidRPr="00B01CEA">
        <w:rPr>
          <w:bCs/>
          <w:sz w:val="26"/>
          <w:szCs w:val="26"/>
          <w:lang w:eastAsia="en-US"/>
        </w:rPr>
        <w:t>–</w:t>
      </w:r>
      <w:r w:rsidR="00805BA6" w:rsidRPr="00B01CEA">
        <w:rPr>
          <w:bCs/>
          <w:sz w:val="26"/>
          <w:szCs w:val="26"/>
          <w:lang w:eastAsia="en-US"/>
        </w:rPr>
        <w:t xml:space="preserve"> </w:t>
      </w:r>
      <w:r w:rsidR="005439EF">
        <w:rPr>
          <w:bCs/>
          <w:sz w:val="26"/>
          <w:szCs w:val="26"/>
          <w:lang w:eastAsia="en-US"/>
        </w:rPr>
        <w:t>к</w:t>
      </w:r>
      <w:r w:rsidR="00D36DA6" w:rsidRPr="00B01CEA">
        <w:rPr>
          <w:sz w:val="26"/>
          <w:szCs w:val="26"/>
        </w:rPr>
        <w:t>омитет</w:t>
      </w:r>
      <w:r w:rsidR="00805BA6" w:rsidRPr="00B01CEA">
        <w:rPr>
          <w:sz w:val="26"/>
          <w:szCs w:val="26"/>
        </w:rPr>
        <w:t xml:space="preserve"> жилищной политики</w:t>
      </w:r>
      <w:r w:rsidRPr="00B01CEA">
        <w:rPr>
          <w:bCs/>
          <w:sz w:val="26"/>
          <w:szCs w:val="26"/>
          <w:lang w:eastAsia="en-US"/>
        </w:rPr>
        <w:t>.</w:t>
      </w:r>
    </w:p>
    <w:p w:rsidR="003C21D1" w:rsidRPr="00B01CEA" w:rsidRDefault="003C21D1" w:rsidP="00B01CEA">
      <w:pPr>
        <w:ind w:firstLine="709"/>
        <w:jc w:val="both"/>
        <w:rPr>
          <w:bCs/>
          <w:sz w:val="26"/>
          <w:szCs w:val="26"/>
          <w:lang w:eastAsia="en-US"/>
        </w:rPr>
      </w:pPr>
      <w:r w:rsidRPr="00B01CEA">
        <w:rPr>
          <w:rFonts w:eastAsia="Calibri"/>
          <w:sz w:val="26"/>
          <w:szCs w:val="26"/>
          <w:lang w:eastAsia="en-US"/>
        </w:rPr>
        <w:t xml:space="preserve">За получением муниципальной услуги заявитель может также обратиться </w:t>
      </w:r>
      <w:r w:rsidR="00536EEC">
        <w:rPr>
          <w:rFonts w:eastAsia="Calibri"/>
          <w:sz w:val="26"/>
          <w:szCs w:val="26"/>
          <w:lang w:eastAsia="en-US"/>
        </w:rPr>
        <w:br/>
      </w:r>
      <w:r w:rsidRPr="00B01CEA">
        <w:rPr>
          <w:rFonts w:eastAsia="Calibri"/>
          <w:sz w:val="26"/>
          <w:szCs w:val="26"/>
          <w:lang w:eastAsia="en-US"/>
        </w:rPr>
        <w:t>в МФЦ</w:t>
      </w:r>
      <w:r w:rsidRPr="00B01CEA">
        <w:rPr>
          <w:bCs/>
          <w:i/>
          <w:sz w:val="26"/>
          <w:szCs w:val="26"/>
          <w:lang w:eastAsia="en-US"/>
        </w:rPr>
        <w:t>.</w:t>
      </w:r>
    </w:p>
    <w:p w:rsidR="003955BC" w:rsidRPr="00B01CEA" w:rsidRDefault="003C21D1" w:rsidP="00B01CEA">
      <w:pPr>
        <w:suppressAutoHyphens/>
        <w:autoSpaceDE w:val="0"/>
        <w:autoSpaceDN w:val="0"/>
        <w:adjustRightInd w:val="0"/>
        <w:ind w:firstLine="709"/>
        <w:jc w:val="both"/>
        <w:rPr>
          <w:rFonts w:eastAsia="Calibri"/>
          <w:sz w:val="26"/>
          <w:szCs w:val="26"/>
          <w:lang w:eastAsia="ar-SA"/>
        </w:rPr>
      </w:pPr>
      <w:proofErr w:type="gramStart"/>
      <w:r w:rsidRPr="00B01CEA">
        <w:rPr>
          <w:sz w:val="26"/>
          <w:szCs w:val="26"/>
          <w:lang w:eastAsia="ar-SA"/>
        </w:rPr>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w:t>
      </w:r>
      <w:r w:rsidR="00536EEC">
        <w:rPr>
          <w:sz w:val="26"/>
          <w:szCs w:val="26"/>
          <w:lang w:eastAsia="ar-SA"/>
        </w:rPr>
        <w:br/>
      </w:r>
      <w:r w:rsidRPr="00B01CEA">
        <w:rPr>
          <w:sz w:val="26"/>
          <w:szCs w:val="26"/>
          <w:lang w:eastAsia="ar-SA"/>
        </w:rPr>
        <w:t xml:space="preserve">и муниципальных услуг» (далее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w:t>
      </w:r>
      <w:r w:rsidR="00536EEC">
        <w:rPr>
          <w:sz w:val="26"/>
          <w:szCs w:val="26"/>
          <w:lang w:eastAsia="ar-SA"/>
        </w:rPr>
        <w:br/>
      </w:r>
      <w:r w:rsidRPr="00B01CEA">
        <w:rPr>
          <w:sz w:val="26"/>
          <w:szCs w:val="26"/>
          <w:lang w:eastAsia="ar-SA"/>
        </w:rPr>
        <w:t xml:space="preserve">в иные государственные органы, организации, за исключением получения услуг </w:t>
      </w:r>
      <w:r w:rsidR="00536EEC">
        <w:rPr>
          <w:sz w:val="26"/>
          <w:szCs w:val="26"/>
          <w:lang w:eastAsia="ar-SA"/>
        </w:rPr>
        <w:br/>
      </w:r>
      <w:r w:rsidRPr="00B01CEA">
        <w:rPr>
          <w:sz w:val="26"/>
          <w:szCs w:val="26"/>
          <w:lang w:eastAsia="ar-SA"/>
        </w:rPr>
        <w:t>и получения</w:t>
      </w:r>
      <w:proofErr w:type="gramEnd"/>
      <w:r w:rsidRPr="00B01CEA">
        <w:rPr>
          <w:sz w:val="26"/>
          <w:szCs w:val="26"/>
          <w:lang w:eastAsia="ar-SA"/>
        </w:rPr>
        <w:t xml:space="preserve"> </w:t>
      </w:r>
      <w:proofErr w:type="gramStart"/>
      <w:r w:rsidRPr="00B01CEA">
        <w:rPr>
          <w:sz w:val="26"/>
          <w:szCs w:val="26"/>
          <w:lang w:eastAsia="ar-SA"/>
        </w:rPr>
        <w:t xml:space="preserve">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B01CEA">
        <w:rPr>
          <w:rFonts w:eastAsia="Calibri"/>
          <w:sz w:val="26"/>
          <w:szCs w:val="26"/>
          <w:lang w:eastAsia="ar-SA"/>
        </w:rPr>
        <w:t>Думы Нефтеюганского района</w:t>
      </w:r>
      <w:r w:rsidRPr="00B01CEA">
        <w:rPr>
          <w:rFonts w:eastAsia="Calibri"/>
          <w:i/>
          <w:sz w:val="26"/>
          <w:szCs w:val="26"/>
          <w:lang w:eastAsia="ar-SA"/>
        </w:rPr>
        <w:t xml:space="preserve"> </w:t>
      </w:r>
      <w:r w:rsidRPr="00B01CEA">
        <w:rPr>
          <w:rFonts w:eastAsia="Calibri"/>
          <w:sz w:val="26"/>
          <w:szCs w:val="26"/>
          <w:lang w:eastAsia="ar-SA"/>
        </w:rPr>
        <w:t>от « 26 » декабря</w:t>
      </w:r>
      <w:r w:rsidR="00B01CEA" w:rsidRPr="00B01CEA">
        <w:rPr>
          <w:rFonts w:eastAsia="Calibri"/>
          <w:sz w:val="26"/>
          <w:szCs w:val="26"/>
          <w:lang w:eastAsia="ar-SA"/>
        </w:rPr>
        <w:t xml:space="preserve"> </w:t>
      </w:r>
      <w:r w:rsidRPr="00B01CEA">
        <w:rPr>
          <w:rFonts w:eastAsia="Calibri"/>
          <w:sz w:val="26"/>
          <w:szCs w:val="26"/>
          <w:lang w:eastAsia="ar-SA"/>
        </w:rPr>
        <w:t xml:space="preserve">2011года № 124 </w:t>
      </w:r>
      <w:r w:rsidR="003955BC" w:rsidRPr="00B01CEA">
        <w:rPr>
          <w:rFonts w:eastAsia="Calibri"/>
          <w:sz w:val="26"/>
          <w:szCs w:val="26"/>
          <w:lang w:eastAsia="ar-SA"/>
        </w:rPr>
        <w:t>«Об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roofErr w:type="gramEnd"/>
    </w:p>
    <w:p w:rsidR="003C21D1" w:rsidRPr="00B01CEA" w:rsidRDefault="003C21D1" w:rsidP="00B01CEA">
      <w:pPr>
        <w:suppressAutoHyphens/>
        <w:autoSpaceDE w:val="0"/>
        <w:autoSpaceDN w:val="0"/>
        <w:adjustRightInd w:val="0"/>
        <w:ind w:firstLine="709"/>
        <w:jc w:val="both"/>
        <w:rPr>
          <w:rFonts w:eastAsia="Calibri"/>
          <w:b/>
          <w:sz w:val="26"/>
          <w:szCs w:val="26"/>
          <w:lang w:eastAsia="en-US"/>
        </w:rPr>
      </w:pPr>
      <w:r w:rsidRPr="00B01CEA">
        <w:rPr>
          <w:rFonts w:eastAsia="Calibri"/>
          <w:b/>
          <w:sz w:val="26"/>
          <w:szCs w:val="26"/>
          <w:lang w:eastAsia="en-US"/>
        </w:rPr>
        <w:t>2.3. Результат предоставления муниципальной услуги</w:t>
      </w:r>
    </w:p>
    <w:p w:rsidR="003C21D1" w:rsidRPr="00B01CEA" w:rsidRDefault="003C21D1" w:rsidP="00B01CEA">
      <w:pPr>
        <w:autoSpaceDE w:val="0"/>
        <w:autoSpaceDN w:val="0"/>
        <w:adjustRightInd w:val="0"/>
        <w:ind w:firstLine="709"/>
        <w:jc w:val="both"/>
        <w:rPr>
          <w:rFonts w:eastAsia="Calibri"/>
          <w:sz w:val="26"/>
          <w:szCs w:val="26"/>
          <w:lang w:eastAsia="en-US"/>
        </w:rPr>
      </w:pPr>
      <w:r w:rsidRPr="00B01CEA">
        <w:rPr>
          <w:rFonts w:eastAsia="Calibri"/>
          <w:sz w:val="26"/>
          <w:szCs w:val="26"/>
          <w:lang w:eastAsia="en-US"/>
        </w:rPr>
        <w:t>Конечным результатом предоставления муниципальной услуги является:</w:t>
      </w:r>
    </w:p>
    <w:p w:rsidR="0008775B" w:rsidRPr="00B01CEA" w:rsidRDefault="0008775B" w:rsidP="00536EEC">
      <w:pPr>
        <w:pStyle w:val="ConsPlusNormal"/>
        <w:widowControl/>
        <w:ind w:firstLine="709"/>
        <w:jc w:val="both"/>
        <w:rPr>
          <w:rFonts w:ascii="Times New Roman" w:hAnsi="Times New Roman" w:cs="Times New Roman"/>
          <w:sz w:val="26"/>
          <w:szCs w:val="26"/>
        </w:rPr>
      </w:pPr>
      <w:r w:rsidRPr="00B01CEA">
        <w:rPr>
          <w:rFonts w:ascii="Times New Roman" w:hAnsi="Times New Roman" w:cs="Times New Roman"/>
          <w:sz w:val="26"/>
          <w:szCs w:val="26"/>
        </w:rPr>
        <w:t>2.3.1.</w:t>
      </w:r>
      <w:r w:rsidR="00536EEC">
        <w:rPr>
          <w:rFonts w:ascii="Times New Roman" w:hAnsi="Times New Roman" w:cs="Times New Roman"/>
          <w:sz w:val="26"/>
          <w:szCs w:val="26"/>
        </w:rPr>
        <w:t xml:space="preserve"> </w:t>
      </w:r>
      <w:r w:rsidRPr="00B01CEA">
        <w:rPr>
          <w:rFonts w:ascii="Times New Roman" w:hAnsi="Times New Roman" w:cs="Times New Roman"/>
          <w:sz w:val="26"/>
          <w:szCs w:val="26"/>
        </w:rPr>
        <w:t xml:space="preserve">Подписанный </w:t>
      </w:r>
      <w:r w:rsidR="006E2515" w:rsidRPr="00B01CEA">
        <w:rPr>
          <w:rFonts w:ascii="Times New Roman" w:hAnsi="Times New Roman" w:cs="Times New Roman"/>
          <w:sz w:val="26"/>
          <w:szCs w:val="26"/>
          <w:lang w:eastAsia="en-US"/>
        </w:rPr>
        <w:t>директором</w:t>
      </w:r>
      <w:r w:rsidR="00CB3C16" w:rsidRPr="00B01CEA">
        <w:rPr>
          <w:rFonts w:ascii="Times New Roman" w:hAnsi="Times New Roman" w:cs="Times New Roman"/>
          <w:sz w:val="26"/>
          <w:szCs w:val="26"/>
          <w:lang w:eastAsia="en-US"/>
        </w:rPr>
        <w:t xml:space="preserve"> Департамента</w:t>
      </w:r>
      <w:r w:rsidR="00CB3C16" w:rsidRPr="00B01CEA">
        <w:rPr>
          <w:rFonts w:ascii="Times New Roman" w:hAnsi="Times New Roman" w:cs="Times New Roman"/>
          <w:b/>
          <w:sz w:val="26"/>
          <w:szCs w:val="26"/>
          <w:lang w:eastAsia="en-US"/>
        </w:rPr>
        <w:t xml:space="preserve"> </w:t>
      </w:r>
      <w:r w:rsidR="00CB3C16" w:rsidRPr="00B01CEA">
        <w:rPr>
          <w:rFonts w:ascii="Times New Roman" w:hAnsi="Times New Roman" w:cs="Times New Roman"/>
          <w:sz w:val="26"/>
          <w:szCs w:val="26"/>
          <w:lang w:eastAsia="en-US"/>
        </w:rPr>
        <w:t>либо лиц</w:t>
      </w:r>
      <w:r w:rsidR="006E2515" w:rsidRPr="00B01CEA">
        <w:rPr>
          <w:rFonts w:ascii="Times New Roman" w:hAnsi="Times New Roman" w:cs="Times New Roman"/>
          <w:sz w:val="26"/>
          <w:szCs w:val="26"/>
          <w:lang w:eastAsia="en-US"/>
        </w:rPr>
        <w:t>ом</w:t>
      </w:r>
      <w:r w:rsidR="00CB3C16" w:rsidRPr="00B01CEA">
        <w:rPr>
          <w:rFonts w:ascii="Times New Roman" w:hAnsi="Times New Roman" w:cs="Times New Roman"/>
          <w:sz w:val="26"/>
          <w:szCs w:val="26"/>
          <w:lang w:eastAsia="en-US"/>
        </w:rPr>
        <w:t>, его замещающ</w:t>
      </w:r>
      <w:r w:rsidR="006E2515" w:rsidRPr="00B01CEA">
        <w:rPr>
          <w:rFonts w:ascii="Times New Roman" w:hAnsi="Times New Roman" w:cs="Times New Roman"/>
          <w:sz w:val="26"/>
          <w:szCs w:val="26"/>
          <w:lang w:eastAsia="en-US"/>
        </w:rPr>
        <w:t>им</w:t>
      </w:r>
      <w:r w:rsidR="00CB3C16" w:rsidRPr="00B01CEA">
        <w:rPr>
          <w:rFonts w:ascii="Times New Roman" w:hAnsi="Times New Roman" w:cs="Times New Roman"/>
          <w:sz w:val="26"/>
          <w:szCs w:val="26"/>
        </w:rPr>
        <w:t xml:space="preserve"> </w:t>
      </w:r>
      <w:r w:rsidRPr="00B01CEA">
        <w:rPr>
          <w:rFonts w:ascii="Times New Roman" w:hAnsi="Times New Roman" w:cs="Times New Roman"/>
          <w:sz w:val="26"/>
          <w:szCs w:val="26"/>
        </w:rPr>
        <w:t>договор найма специализированного жилого помещения.</w:t>
      </w:r>
    </w:p>
    <w:p w:rsidR="0008775B" w:rsidRPr="00B01CEA" w:rsidRDefault="0008775B" w:rsidP="00536EEC">
      <w:pPr>
        <w:pStyle w:val="ConsPlusNormal"/>
        <w:widowControl/>
        <w:ind w:firstLine="709"/>
        <w:jc w:val="both"/>
        <w:rPr>
          <w:rFonts w:ascii="Times New Roman" w:hAnsi="Times New Roman" w:cs="Times New Roman"/>
          <w:sz w:val="26"/>
          <w:szCs w:val="26"/>
        </w:rPr>
      </w:pPr>
      <w:r w:rsidRPr="00B01CEA">
        <w:rPr>
          <w:rFonts w:ascii="Times New Roman" w:hAnsi="Times New Roman" w:cs="Times New Roman"/>
          <w:sz w:val="26"/>
          <w:szCs w:val="26"/>
        </w:rPr>
        <w:t>2.3.2.</w:t>
      </w:r>
      <w:r w:rsidR="00536EEC">
        <w:rPr>
          <w:rFonts w:ascii="Times New Roman" w:hAnsi="Times New Roman" w:cs="Times New Roman"/>
          <w:sz w:val="26"/>
          <w:szCs w:val="26"/>
        </w:rPr>
        <w:t xml:space="preserve"> </w:t>
      </w:r>
      <w:r w:rsidRPr="00B01CEA">
        <w:rPr>
          <w:rFonts w:ascii="Times New Roman" w:hAnsi="Times New Roman" w:cs="Times New Roman"/>
          <w:sz w:val="26"/>
          <w:szCs w:val="26"/>
        </w:rPr>
        <w:t>Отказ заявителю в предоставлении муниципальной услуги.</w:t>
      </w:r>
    </w:p>
    <w:p w:rsidR="0008775B" w:rsidRPr="00B01CEA" w:rsidRDefault="0008775B" w:rsidP="00536EEC">
      <w:pPr>
        <w:pStyle w:val="ConsPlusNormal"/>
        <w:widowControl/>
        <w:ind w:firstLine="709"/>
        <w:jc w:val="both"/>
        <w:rPr>
          <w:rFonts w:ascii="Times New Roman" w:hAnsi="Times New Roman" w:cs="Times New Roman"/>
          <w:sz w:val="26"/>
          <w:szCs w:val="26"/>
        </w:rPr>
      </w:pPr>
      <w:r w:rsidRPr="00B01CEA">
        <w:rPr>
          <w:rFonts w:ascii="Times New Roman" w:hAnsi="Times New Roman" w:cs="Times New Roman"/>
          <w:sz w:val="26"/>
          <w:szCs w:val="26"/>
        </w:rPr>
        <w:t>Процедура рассмотрения обращения завершается путем направления заявителю результата рассмотрения запроса в письменной форме или в электронном виде.</w:t>
      </w:r>
    </w:p>
    <w:p w:rsidR="004C3C0D" w:rsidRPr="00B01CEA" w:rsidRDefault="004C3C0D" w:rsidP="00B01CEA">
      <w:pPr>
        <w:autoSpaceDE w:val="0"/>
        <w:autoSpaceDN w:val="0"/>
        <w:adjustRightInd w:val="0"/>
        <w:ind w:firstLine="709"/>
        <w:jc w:val="both"/>
        <w:rPr>
          <w:rFonts w:eastAsia="Calibri"/>
          <w:sz w:val="26"/>
          <w:szCs w:val="26"/>
          <w:lang w:eastAsia="en-US"/>
        </w:rPr>
      </w:pPr>
      <w:r w:rsidRPr="00B01CEA">
        <w:rPr>
          <w:rFonts w:eastAsia="Calibri"/>
          <w:sz w:val="26"/>
          <w:szCs w:val="26"/>
          <w:lang w:eastAsia="en-US"/>
        </w:rPr>
        <w:t>Результат предоставления муниципальной услуги оформляется на официальном бланке Департамента за подписью директора Департамента</w:t>
      </w:r>
      <w:r w:rsidRPr="00B01CEA">
        <w:rPr>
          <w:rFonts w:eastAsia="Calibri"/>
          <w:b/>
          <w:sz w:val="26"/>
          <w:szCs w:val="26"/>
          <w:lang w:eastAsia="en-US"/>
        </w:rPr>
        <w:t xml:space="preserve"> </w:t>
      </w:r>
      <w:r w:rsidRPr="00B01CEA">
        <w:rPr>
          <w:rFonts w:eastAsia="Calibri"/>
          <w:sz w:val="26"/>
          <w:szCs w:val="26"/>
          <w:lang w:eastAsia="en-US"/>
        </w:rPr>
        <w:t>либо лица, его замещающего.</w:t>
      </w:r>
    </w:p>
    <w:p w:rsidR="003C21D1" w:rsidRPr="00B01CEA" w:rsidRDefault="003C21D1" w:rsidP="00B01CEA">
      <w:pPr>
        <w:autoSpaceDE w:val="0"/>
        <w:autoSpaceDN w:val="0"/>
        <w:adjustRightInd w:val="0"/>
        <w:ind w:firstLine="709"/>
        <w:jc w:val="both"/>
        <w:rPr>
          <w:rFonts w:eastAsia="Calibri"/>
          <w:b/>
          <w:sz w:val="26"/>
          <w:szCs w:val="26"/>
          <w:lang w:eastAsia="en-US"/>
        </w:rPr>
      </w:pPr>
      <w:r w:rsidRPr="00B01CEA">
        <w:rPr>
          <w:rFonts w:eastAsia="Calibri"/>
          <w:b/>
          <w:sz w:val="26"/>
          <w:szCs w:val="26"/>
          <w:lang w:eastAsia="en-US"/>
        </w:rPr>
        <w:t>2.4. Срок предоставления муниципальной услуги</w:t>
      </w:r>
    </w:p>
    <w:p w:rsidR="00AD1A17" w:rsidRPr="00EF4DCD" w:rsidRDefault="003C21D1" w:rsidP="00B01CEA">
      <w:pPr>
        <w:shd w:val="clear" w:color="auto" w:fill="FFFFFF"/>
        <w:autoSpaceDE w:val="0"/>
        <w:autoSpaceDN w:val="0"/>
        <w:adjustRightInd w:val="0"/>
        <w:ind w:firstLine="709"/>
        <w:jc w:val="both"/>
        <w:rPr>
          <w:rFonts w:eastAsia="Calibri"/>
          <w:sz w:val="26"/>
          <w:szCs w:val="26"/>
          <w:lang w:eastAsia="en-US"/>
        </w:rPr>
      </w:pPr>
      <w:r w:rsidRPr="00EF4DCD">
        <w:rPr>
          <w:rFonts w:eastAsia="Calibri"/>
          <w:sz w:val="26"/>
          <w:szCs w:val="26"/>
          <w:lang w:eastAsia="en-US"/>
        </w:rPr>
        <w:t xml:space="preserve">Общий срок предоставления муниципальной услуги составляет </w:t>
      </w:r>
      <w:r w:rsidR="0008775B" w:rsidRPr="00EF4DCD">
        <w:rPr>
          <w:rFonts w:eastAsia="Calibri"/>
          <w:sz w:val="26"/>
          <w:szCs w:val="26"/>
          <w:lang w:eastAsia="en-US"/>
        </w:rPr>
        <w:t xml:space="preserve">не более </w:t>
      </w:r>
      <w:r w:rsidR="00536EEC" w:rsidRPr="00EF4DCD">
        <w:rPr>
          <w:rFonts w:eastAsia="Calibri"/>
          <w:sz w:val="26"/>
          <w:szCs w:val="26"/>
          <w:lang w:eastAsia="en-US"/>
        </w:rPr>
        <w:br/>
      </w:r>
      <w:r w:rsidR="0008775B" w:rsidRPr="00EF4DCD">
        <w:rPr>
          <w:rFonts w:eastAsia="Calibri"/>
          <w:sz w:val="26"/>
          <w:szCs w:val="26"/>
          <w:lang w:eastAsia="en-US"/>
        </w:rPr>
        <w:t>30</w:t>
      </w:r>
      <w:r w:rsidRPr="00EF4DCD">
        <w:rPr>
          <w:rFonts w:eastAsia="Calibri"/>
          <w:sz w:val="26"/>
          <w:szCs w:val="26"/>
          <w:lang w:eastAsia="en-US"/>
        </w:rPr>
        <w:t xml:space="preserve"> дней со дня регистрации в Департаменте заявления о предоставлении муниципальной услуги</w:t>
      </w:r>
      <w:r w:rsidR="0008775B" w:rsidRPr="00EF4DCD">
        <w:rPr>
          <w:rFonts w:eastAsia="Calibri"/>
          <w:sz w:val="26"/>
          <w:szCs w:val="26"/>
          <w:lang w:eastAsia="en-US"/>
        </w:rPr>
        <w:t xml:space="preserve">, </w:t>
      </w:r>
      <w:r w:rsidR="00E300F9" w:rsidRPr="00EF4DCD">
        <w:rPr>
          <w:rFonts w:eastAsia="Calibri"/>
          <w:sz w:val="26"/>
          <w:szCs w:val="26"/>
          <w:lang w:eastAsia="en-US"/>
        </w:rPr>
        <w:t>с приложением необходимых документов в Департамент</w:t>
      </w:r>
      <w:r w:rsidR="00AD1A17" w:rsidRPr="00EF4DCD">
        <w:rPr>
          <w:rFonts w:eastAsia="Calibri"/>
          <w:sz w:val="26"/>
          <w:szCs w:val="26"/>
          <w:lang w:eastAsia="en-US"/>
        </w:rPr>
        <w:t>.</w:t>
      </w:r>
      <w:r w:rsidR="00E300F9" w:rsidRPr="00EF4DCD">
        <w:rPr>
          <w:rFonts w:eastAsia="Calibri"/>
          <w:sz w:val="26"/>
          <w:szCs w:val="26"/>
          <w:lang w:eastAsia="en-US"/>
        </w:rPr>
        <w:t xml:space="preserve"> </w:t>
      </w:r>
    </w:p>
    <w:p w:rsidR="003C21D1" w:rsidRPr="00EF4DCD" w:rsidRDefault="003C21D1" w:rsidP="00B01CEA">
      <w:pPr>
        <w:shd w:val="clear" w:color="auto" w:fill="FFFFFF"/>
        <w:autoSpaceDE w:val="0"/>
        <w:autoSpaceDN w:val="0"/>
        <w:adjustRightInd w:val="0"/>
        <w:ind w:firstLine="709"/>
        <w:jc w:val="both"/>
        <w:rPr>
          <w:sz w:val="26"/>
          <w:szCs w:val="26"/>
          <w:lang w:eastAsia="en-US"/>
        </w:rPr>
      </w:pPr>
      <w:r w:rsidRPr="00EF4DCD">
        <w:rPr>
          <w:sz w:val="26"/>
          <w:szCs w:val="26"/>
          <w:lang w:eastAsia="en-US"/>
        </w:rPr>
        <w:t>В общий срок предоставления муниципальной услуги входит срок выдачи (направления) документов, являющихся результатом предоставления муниципальной услуги.</w:t>
      </w:r>
    </w:p>
    <w:p w:rsidR="003C21D1" w:rsidRPr="00EF4DCD" w:rsidRDefault="003C21D1" w:rsidP="00B01CEA">
      <w:pPr>
        <w:autoSpaceDE w:val="0"/>
        <w:autoSpaceDN w:val="0"/>
        <w:adjustRightInd w:val="0"/>
        <w:ind w:firstLine="709"/>
        <w:jc w:val="both"/>
        <w:rPr>
          <w:sz w:val="26"/>
          <w:szCs w:val="26"/>
          <w:lang w:eastAsia="en-US"/>
        </w:rPr>
      </w:pPr>
      <w:r w:rsidRPr="00EF4DCD">
        <w:rPr>
          <w:sz w:val="26"/>
          <w:szCs w:val="26"/>
          <w:lang w:eastAsia="en-US"/>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Департаменте. </w:t>
      </w:r>
    </w:p>
    <w:p w:rsidR="003C21D1" w:rsidRPr="00B01CEA" w:rsidRDefault="003C21D1" w:rsidP="00B01CEA">
      <w:pPr>
        <w:autoSpaceDE w:val="0"/>
        <w:autoSpaceDN w:val="0"/>
        <w:adjustRightInd w:val="0"/>
        <w:ind w:firstLine="709"/>
        <w:jc w:val="both"/>
        <w:rPr>
          <w:rFonts w:eastAsia="Calibri"/>
          <w:b/>
          <w:sz w:val="26"/>
          <w:szCs w:val="26"/>
          <w:lang w:eastAsia="en-US"/>
        </w:rPr>
      </w:pPr>
      <w:r w:rsidRPr="00B01CEA">
        <w:rPr>
          <w:rFonts w:eastAsia="Calibri"/>
          <w:b/>
          <w:sz w:val="26"/>
          <w:szCs w:val="26"/>
          <w:lang w:eastAsia="en-US"/>
        </w:rPr>
        <w:t>2.5. Правовые основания для предоставления муниципальной услуги</w:t>
      </w:r>
    </w:p>
    <w:p w:rsidR="003C21D1" w:rsidRPr="00B01CEA" w:rsidRDefault="003C21D1" w:rsidP="00B01CEA">
      <w:pPr>
        <w:autoSpaceDE w:val="0"/>
        <w:autoSpaceDN w:val="0"/>
        <w:adjustRightInd w:val="0"/>
        <w:ind w:firstLine="709"/>
        <w:jc w:val="both"/>
        <w:rPr>
          <w:rFonts w:eastAsia="Calibri"/>
          <w:sz w:val="26"/>
          <w:szCs w:val="26"/>
          <w:lang w:eastAsia="en-US"/>
        </w:rPr>
      </w:pPr>
      <w:r w:rsidRPr="00B01CEA">
        <w:rPr>
          <w:rFonts w:eastAsia="Calibri"/>
          <w:sz w:val="26"/>
          <w:szCs w:val="26"/>
          <w:lang w:eastAsia="en-US"/>
        </w:rPr>
        <w:t xml:space="preserve">Предоставление муниципальной услуги осуществляется в соответствии </w:t>
      </w:r>
      <w:proofErr w:type="gramStart"/>
      <w:r w:rsidRPr="00B01CEA">
        <w:rPr>
          <w:rFonts w:eastAsia="Calibri"/>
          <w:sz w:val="26"/>
          <w:szCs w:val="26"/>
          <w:lang w:eastAsia="en-US"/>
        </w:rPr>
        <w:t>с</w:t>
      </w:r>
      <w:proofErr w:type="gramEnd"/>
      <w:r w:rsidRPr="00B01CEA">
        <w:rPr>
          <w:rFonts w:eastAsia="Calibri"/>
          <w:sz w:val="26"/>
          <w:szCs w:val="26"/>
          <w:lang w:eastAsia="en-US"/>
        </w:rPr>
        <w:t>:</w:t>
      </w:r>
    </w:p>
    <w:p w:rsidR="00343D82" w:rsidRPr="00B01CEA" w:rsidRDefault="00343D82" w:rsidP="00B01CEA">
      <w:pPr>
        <w:pStyle w:val="ConsPlusNormal"/>
        <w:ind w:firstLine="708"/>
        <w:jc w:val="both"/>
        <w:rPr>
          <w:rFonts w:ascii="Times New Roman" w:eastAsiaTheme="minorHAnsi" w:hAnsi="Times New Roman" w:cs="Times New Roman"/>
          <w:sz w:val="26"/>
          <w:szCs w:val="26"/>
          <w:lang w:eastAsia="en-US"/>
        </w:rPr>
      </w:pPr>
      <w:r w:rsidRPr="00B01CEA">
        <w:rPr>
          <w:rFonts w:ascii="Times New Roman" w:hAnsi="Times New Roman" w:cs="Times New Roman"/>
          <w:sz w:val="26"/>
          <w:szCs w:val="26"/>
          <w:lang w:eastAsia="en-US"/>
        </w:rPr>
        <w:t>Конституцией Российской Федерации от 12.12.1993</w:t>
      </w:r>
      <w:r w:rsidR="000809CB" w:rsidRPr="00B01CEA">
        <w:rPr>
          <w:rFonts w:ascii="Times New Roman" w:hAnsi="Times New Roman" w:cs="Times New Roman"/>
          <w:sz w:val="26"/>
          <w:szCs w:val="26"/>
        </w:rPr>
        <w:t xml:space="preserve"> (</w:t>
      </w:r>
      <w:r w:rsidR="00536EEC">
        <w:rPr>
          <w:rFonts w:ascii="Times New Roman" w:eastAsiaTheme="minorHAnsi" w:hAnsi="Times New Roman" w:cs="Times New Roman"/>
          <w:sz w:val="26"/>
          <w:szCs w:val="26"/>
          <w:lang w:eastAsia="en-US"/>
        </w:rPr>
        <w:t>«</w:t>
      </w:r>
      <w:r w:rsidR="000809CB" w:rsidRPr="00B01CEA">
        <w:rPr>
          <w:rFonts w:ascii="Times New Roman" w:eastAsiaTheme="minorHAnsi" w:hAnsi="Times New Roman" w:cs="Times New Roman"/>
          <w:sz w:val="26"/>
          <w:szCs w:val="26"/>
          <w:lang w:eastAsia="en-US"/>
        </w:rPr>
        <w:t>Собрание законодательства РФ</w:t>
      </w:r>
      <w:r w:rsidR="00536EEC">
        <w:rPr>
          <w:rFonts w:ascii="Times New Roman" w:eastAsiaTheme="minorHAnsi" w:hAnsi="Times New Roman" w:cs="Times New Roman"/>
          <w:sz w:val="26"/>
          <w:szCs w:val="26"/>
          <w:lang w:eastAsia="en-US"/>
        </w:rPr>
        <w:t>»</w:t>
      </w:r>
      <w:r w:rsidR="000809CB" w:rsidRPr="00B01CEA">
        <w:rPr>
          <w:rFonts w:ascii="Times New Roman" w:eastAsiaTheme="minorHAnsi" w:hAnsi="Times New Roman" w:cs="Times New Roman"/>
          <w:sz w:val="26"/>
          <w:szCs w:val="26"/>
          <w:lang w:eastAsia="en-US"/>
        </w:rPr>
        <w:t xml:space="preserve">, 03.03.2014, </w:t>
      </w:r>
      <w:r w:rsidR="00536EEC">
        <w:rPr>
          <w:rFonts w:ascii="Times New Roman" w:eastAsiaTheme="minorHAnsi" w:hAnsi="Times New Roman" w:cs="Times New Roman"/>
          <w:sz w:val="26"/>
          <w:szCs w:val="26"/>
          <w:lang w:eastAsia="en-US"/>
        </w:rPr>
        <w:t>№</w:t>
      </w:r>
      <w:r w:rsidR="000809CB" w:rsidRPr="00B01CEA">
        <w:rPr>
          <w:rFonts w:ascii="Times New Roman" w:eastAsiaTheme="minorHAnsi" w:hAnsi="Times New Roman" w:cs="Times New Roman"/>
          <w:sz w:val="26"/>
          <w:szCs w:val="26"/>
          <w:lang w:eastAsia="en-US"/>
        </w:rPr>
        <w:t xml:space="preserve"> 9, ст. 85, официальной интернет-портал правовой информации http://www.pravo.gov.ru, 26.02.2014);</w:t>
      </w:r>
    </w:p>
    <w:p w:rsidR="00343D82" w:rsidRPr="00B01CEA" w:rsidRDefault="00343D82" w:rsidP="00B01CEA">
      <w:pPr>
        <w:pStyle w:val="ConsPlusNormal"/>
        <w:ind w:firstLine="540"/>
        <w:jc w:val="both"/>
        <w:rPr>
          <w:rFonts w:ascii="Times New Roman" w:eastAsiaTheme="minorHAnsi" w:hAnsi="Times New Roman" w:cs="Times New Roman"/>
          <w:sz w:val="26"/>
          <w:szCs w:val="26"/>
          <w:lang w:eastAsia="en-US"/>
        </w:rPr>
      </w:pPr>
      <w:r w:rsidRPr="00B01CEA">
        <w:rPr>
          <w:rFonts w:ascii="Times New Roman" w:hAnsi="Times New Roman" w:cs="Times New Roman"/>
          <w:sz w:val="26"/>
          <w:szCs w:val="26"/>
          <w:lang w:eastAsia="en-US"/>
        </w:rPr>
        <w:t>Жилищным кодексом Российской Федерации от 29.12.2004 №</w:t>
      </w:r>
      <w:r w:rsidR="008434E7">
        <w:rPr>
          <w:rFonts w:ascii="Times New Roman" w:hAnsi="Times New Roman" w:cs="Times New Roman"/>
          <w:sz w:val="26"/>
          <w:szCs w:val="26"/>
          <w:lang w:eastAsia="en-US"/>
        </w:rPr>
        <w:t xml:space="preserve"> </w:t>
      </w:r>
      <w:r w:rsidRPr="00B01CEA">
        <w:rPr>
          <w:rFonts w:ascii="Times New Roman" w:hAnsi="Times New Roman" w:cs="Times New Roman"/>
          <w:sz w:val="26"/>
          <w:szCs w:val="26"/>
          <w:lang w:eastAsia="en-US"/>
        </w:rPr>
        <w:t>188-ФЗ</w:t>
      </w:r>
      <w:r w:rsidR="000809CB" w:rsidRPr="00B01CEA">
        <w:rPr>
          <w:rFonts w:ascii="Times New Roman" w:hAnsi="Times New Roman" w:cs="Times New Roman"/>
          <w:sz w:val="26"/>
          <w:szCs w:val="26"/>
          <w:lang w:eastAsia="en-US"/>
        </w:rPr>
        <w:t xml:space="preserve"> (</w:t>
      </w:r>
      <w:r w:rsidR="00536EEC">
        <w:rPr>
          <w:rFonts w:ascii="Times New Roman" w:eastAsiaTheme="minorHAnsi" w:hAnsi="Times New Roman" w:cs="Times New Roman"/>
          <w:sz w:val="26"/>
          <w:szCs w:val="26"/>
          <w:lang w:eastAsia="en-US"/>
        </w:rPr>
        <w:t>«</w:t>
      </w:r>
      <w:r w:rsidR="000809CB" w:rsidRPr="00B01CEA">
        <w:rPr>
          <w:rFonts w:ascii="Times New Roman" w:eastAsiaTheme="minorHAnsi" w:hAnsi="Times New Roman" w:cs="Times New Roman"/>
          <w:sz w:val="26"/>
          <w:szCs w:val="26"/>
          <w:lang w:eastAsia="en-US"/>
        </w:rPr>
        <w:t>Собрание законодательства РФ</w:t>
      </w:r>
      <w:r w:rsidR="00536EEC">
        <w:rPr>
          <w:rFonts w:ascii="Times New Roman" w:eastAsiaTheme="minorHAnsi" w:hAnsi="Times New Roman" w:cs="Times New Roman"/>
          <w:sz w:val="26"/>
          <w:szCs w:val="26"/>
          <w:lang w:eastAsia="en-US"/>
        </w:rPr>
        <w:t>»</w:t>
      </w:r>
      <w:r w:rsidR="000809CB" w:rsidRPr="00B01CEA">
        <w:rPr>
          <w:rFonts w:ascii="Times New Roman" w:eastAsiaTheme="minorHAnsi" w:hAnsi="Times New Roman" w:cs="Times New Roman"/>
          <w:sz w:val="26"/>
          <w:szCs w:val="26"/>
          <w:lang w:eastAsia="en-US"/>
        </w:rPr>
        <w:t xml:space="preserve">, 03.01.2005, </w:t>
      </w:r>
      <w:r w:rsidR="00536EEC">
        <w:rPr>
          <w:rFonts w:ascii="Times New Roman" w:eastAsiaTheme="minorHAnsi" w:hAnsi="Times New Roman" w:cs="Times New Roman"/>
          <w:sz w:val="26"/>
          <w:szCs w:val="26"/>
          <w:lang w:eastAsia="en-US"/>
        </w:rPr>
        <w:t>№</w:t>
      </w:r>
      <w:r w:rsidR="000809CB" w:rsidRPr="00B01CEA">
        <w:rPr>
          <w:rFonts w:ascii="Times New Roman" w:eastAsiaTheme="minorHAnsi" w:hAnsi="Times New Roman" w:cs="Times New Roman"/>
          <w:sz w:val="26"/>
          <w:szCs w:val="26"/>
          <w:lang w:eastAsia="en-US"/>
        </w:rPr>
        <w:t xml:space="preserve"> 1 (часть 1), ст. 14,</w:t>
      </w:r>
      <w:r w:rsidR="00536EEC">
        <w:rPr>
          <w:rFonts w:ascii="Times New Roman" w:eastAsiaTheme="minorHAnsi" w:hAnsi="Times New Roman" w:cs="Times New Roman"/>
          <w:sz w:val="26"/>
          <w:szCs w:val="26"/>
          <w:lang w:eastAsia="en-US"/>
        </w:rPr>
        <w:t xml:space="preserve"> «</w:t>
      </w:r>
      <w:r w:rsidR="000809CB" w:rsidRPr="00B01CEA">
        <w:rPr>
          <w:rFonts w:ascii="Times New Roman" w:eastAsiaTheme="minorHAnsi" w:hAnsi="Times New Roman" w:cs="Times New Roman"/>
          <w:sz w:val="26"/>
          <w:szCs w:val="26"/>
          <w:lang w:eastAsia="en-US"/>
        </w:rPr>
        <w:t>Российская газета</w:t>
      </w:r>
      <w:r w:rsidR="00536EEC">
        <w:rPr>
          <w:rFonts w:ascii="Times New Roman" w:eastAsiaTheme="minorHAnsi" w:hAnsi="Times New Roman" w:cs="Times New Roman"/>
          <w:sz w:val="26"/>
          <w:szCs w:val="26"/>
          <w:lang w:eastAsia="en-US"/>
        </w:rPr>
        <w:t>»</w:t>
      </w:r>
      <w:r w:rsidR="000809CB" w:rsidRPr="00B01CEA">
        <w:rPr>
          <w:rFonts w:ascii="Times New Roman" w:eastAsiaTheme="minorHAnsi" w:hAnsi="Times New Roman" w:cs="Times New Roman"/>
          <w:sz w:val="26"/>
          <w:szCs w:val="26"/>
          <w:lang w:eastAsia="en-US"/>
        </w:rPr>
        <w:t xml:space="preserve">, </w:t>
      </w:r>
      <w:r w:rsidR="00536EEC">
        <w:rPr>
          <w:rFonts w:ascii="Times New Roman" w:eastAsiaTheme="minorHAnsi" w:hAnsi="Times New Roman" w:cs="Times New Roman"/>
          <w:sz w:val="26"/>
          <w:szCs w:val="26"/>
          <w:lang w:eastAsia="en-US"/>
        </w:rPr>
        <w:t>№</w:t>
      </w:r>
      <w:r w:rsidR="000809CB" w:rsidRPr="00B01CEA">
        <w:rPr>
          <w:rFonts w:ascii="Times New Roman" w:eastAsiaTheme="minorHAnsi" w:hAnsi="Times New Roman" w:cs="Times New Roman"/>
          <w:sz w:val="26"/>
          <w:szCs w:val="26"/>
          <w:lang w:eastAsia="en-US"/>
        </w:rPr>
        <w:t xml:space="preserve"> 1, 12.01.2005,</w:t>
      </w:r>
      <w:r w:rsidR="00536EEC">
        <w:rPr>
          <w:rFonts w:ascii="Times New Roman" w:eastAsiaTheme="minorHAnsi" w:hAnsi="Times New Roman" w:cs="Times New Roman"/>
          <w:sz w:val="26"/>
          <w:szCs w:val="26"/>
          <w:lang w:eastAsia="en-US"/>
        </w:rPr>
        <w:t xml:space="preserve"> «</w:t>
      </w:r>
      <w:r w:rsidR="000809CB" w:rsidRPr="00B01CEA">
        <w:rPr>
          <w:rFonts w:ascii="Times New Roman" w:eastAsiaTheme="minorHAnsi" w:hAnsi="Times New Roman" w:cs="Times New Roman"/>
          <w:sz w:val="26"/>
          <w:szCs w:val="26"/>
          <w:lang w:eastAsia="en-US"/>
        </w:rPr>
        <w:t>Парламентская газета</w:t>
      </w:r>
      <w:r w:rsidR="00536EEC">
        <w:rPr>
          <w:rFonts w:ascii="Times New Roman" w:eastAsiaTheme="minorHAnsi" w:hAnsi="Times New Roman" w:cs="Times New Roman"/>
          <w:sz w:val="26"/>
          <w:szCs w:val="26"/>
          <w:lang w:eastAsia="en-US"/>
        </w:rPr>
        <w:t>»</w:t>
      </w:r>
      <w:r w:rsidR="000809CB" w:rsidRPr="00B01CEA">
        <w:rPr>
          <w:rFonts w:ascii="Times New Roman" w:eastAsiaTheme="minorHAnsi" w:hAnsi="Times New Roman" w:cs="Times New Roman"/>
          <w:sz w:val="26"/>
          <w:szCs w:val="26"/>
          <w:lang w:eastAsia="en-US"/>
        </w:rPr>
        <w:t xml:space="preserve">, </w:t>
      </w:r>
      <w:r w:rsidR="00536EEC">
        <w:rPr>
          <w:rFonts w:ascii="Times New Roman" w:eastAsiaTheme="minorHAnsi" w:hAnsi="Times New Roman" w:cs="Times New Roman"/>
          <w:sz w:val="26"/>
          <w:szCs w:val="26"/>
          <w:lang w:eastAsia="en-US"/>
        </w:rPr>
        <w:t>№</w:t>
      </w:r>
      <w:r w:rsidR="000809CB" w:rsidRPr="00B01CEA">
        <w:rPr>
          <w:rFonts w:ascii="Times New Roman" w:eastAsiaTheme="minorHAnsi" w:hAnsi="Times New Roman" w:cs="Times New Roman"/>
          <w:sz w:val="26"/>
          <w:szCs w:val="26"/>
          <w:lang w:eastAsia="en-US"/>
        </w:rPr>
        <w:t xml:space="preserve"> 7-8, 15.01.2005).</w:t>
      </w:r>
    </w:p>
    <w:p w:rsidR="003C21D1" w:rsidRPr="00B01CEA" w:rsidRDefault="003C21D1" w:rsidP="00B01CEA">
      <w:pPr>
        <w:autoSpaceDE w:val="0"/>
        <w:autoSpaceDN w:val="0"/>
        <w:adjustRightInd w:val="0"/>
        <w:ind w:firstLine="709"/>
        <w:jc w:val="both"/>
        <w:rPr>
          <w:sz w:val="26"/>
          <w:szCs w:val="26"/>
        </w:rPr>
      </w:pPr>
      <w:r w:rsidRPr="00B01CEA">
        <w:rPr>
          <w:sz w:val="26"/>
          <w:szCs w:val="26"/>
          <w:lang w:eastAsia="en-US"/>
        </w:rPr>
        <w:t xml:space="preserve">Федеральным законом от </w:t>
      </w:r>
      <w:r w:rsidR="00226C59">
        <w:rPr>
          <w:sz w:val="26"/>
          <w:szCs w:val="26"/>
          <w:lang w:eastAsia="en-US"/>
        </w:rPr>
        <w:t>0</w:t>
      </w:r>
      <w:r w:rsidRPr="00B01CEA">
        <w:rPr>
          <w:sz w:val="26"/>
          <w:szCs w:val="26"/>
          <w:lang w:eastAsia="en-US"/>
        </w:rPr>
        <w:t>6</w:t>
      </w:r>
      <w:r w:rsidR="008434E7">
        <w:rPr>
          <w:sz w:val="26"/>
          <w:szCs w:val="26"/>
          <w:lang w:eastAsia="en-US"/>
        </w:rPr>
        <w:t>.10.</w:t>
      </w:r>
      <w:r w:rsidRPr="00B01CEA">
        <w:rPr>
          <w:sz w:val="26"/>
          <w:szCs w:val="26"/>
          <w:lang w:eastAsia="en-US"/>
        </w:rPr>
        <w:t xml:space="preserve">2003 года № 131-ФЗ </w:t>
      </w:r>
      <w:r w:rsidR="00536EEC">
        <w:rPr>
          <w:sz w:val="26"/>
          <w:szCs w:val="26"/>
          <w:lang w:eastAsia="en-US"/>
        </w:rPr>
        <w:t>«</w:t>
      </w:r>
      <w:r w:rsidRPr="00B01CEA">
        <w:rPr>
          <w:sz w:val="26"/>
          <w:szCs w:val="26"/>
          <w:lang w:eastAsia="en-US"/>
        </w:rPr>
        <w:t>Об общих принципах организации местного самоуправления в Российской Федерации</w:t>
      </w:r>
      <w:r w:rsidR="00536EEC">
        <w:rPr>
          <w:sz w:val="26"/>
          <w:szCs w:val="26"/>
          <w:lang w:eastAsia="en-US"/>
        </w:rPr>
        <w:t>»</w:t>
      </w:r>
      <w:r w:rsidRPr="00B01CEA">
        <w:rPr>
          <w:sz w:val="26"/>
          <w:szCs w:val="26"/>
          <w:lang w:eastAsia="en-US"/>
        </w:rPr>
        <w:t xml:space="preserve"> </w:t>
      </w:r>
      <w:r w:rsidRPr="00B01CEA">
        <w:rPr>
          <w:sz w:val="26"/>
          <w:szCs w:val="26"/>
        </w:rPr>
        <w:t>(</w:t>
      </w:r>
      <w:r w:rsidR="00536EEC">
        <w:rPr>
          <w:sz w:val="26"/>
          <w:szCs w:val="26"/>
        </w:rPr>
        <w:t>«</w:t>
      </w:r>
      <w:r w:rsidRPr="00B01CEA">
        <w:rPr>
          <w:sz w:val="26"/>
          <w:szCs w:val="26"/>
        </w:rPr>
        <w:t>Собрание законодательства РФ</w:t>
      </w:r>
      <w:r w:rsidR="00536EEC">
        <w:rPr>
          <w:sz w:val="26"/>
          <w:szCs w:val="26"/>
        </w:rPr>
        <w:t>»</w:t>
      </w:r>
      <w:r w:rsidRPr="00B01CEA">
        <w:rPr>
          <w:sz w:val="26"/>
          <w:szCs w:val="26"/>
        </w:rPr>
        <w:t xml:space="preserve">, 06.10.2003, № 40, ст. 3822; </w:t>
      </w:r>
      <w:r w:rsidR="00536EEC">
        <w:rPr>
          <w:sz w:val="26"/>
          <w:szCs w:val="26"/>
        </w:rPr>
        <w:t>«</w:t>
      </w:r>
      <w:r w:rsidRPr="00B01CEA">
        <w:rPr>
          <w:sz w:val="26"/>
          <w:szCs w:val="26"/>
        </w:rPr>
        <w:t>Парламентская газета</w:t>
      </w:r>
      <w:r w:rsidR="00536EEC">
        <w:rPr>
          <w:sz w:val="26"/>
          <w:szCs w:val="26"/>
        </w:rPr>
        <w:t>»</w:t>
      </w:r>
      <w:r w:rsidRPr="00B01CEA">
        <w:rPr>
          <w:sz w:val="26"/>
          <w:szCs w:val="26"/>
        </w:rPr>
        <w:t xml:space="preserve">, № 186, 08.10.2003; </w:t>
      </w:r>
      <w:r w:rsidR="00536EEC">
        <w:rPr>
          <w:sz w:val="26"/>
          <w:szCs w:val="26"/>
        </w:rPr>
        <w:t>«</w:t>
      </w:r>
      <w:r w:rsidRPr="00B01CEA">
        <w:rPr>
          <w:sz w:val="26"/>
          <w:szCs w:val="26"/>
        </w:rPr>
        <w:t>Российская газета</w:t>
      </w:r>
      <w:r w:rsidR="00536EEC">
        <w:rPr>
          <w:sz w:val="26"/>
          <w:szCs w:val="26"/>
        </w:rPr>
        <w:t>»</w:t>
      </w:r>
      <w:r w:rsidRPr="00B01CEA">
        <w:rPr>
          <w:sz w:val="26"/>
          <w:szCs w:val="26"/>
        </w:rPr>
        <w:t xml:space="preserve">, № 202, 08.10.2003; </w:t>
      </w:r>
      <w:hyperlink r:id="rId20" w:history="1">
        <w:r w:rsidRPr="00B01CEA">
          <w:rPr>
            <w:color w:val="0000FF"/>
            <w:sz w:val="26"/>
            <w:szCs w:val="26"/>
            <w:u w:val="single"/>
            <w:lang w:val="en-US"/>
          </w:rPr>
          <w:t>http</w:t>
        </w:r>
        <w:r w:rsidRPr="00B01CEA">
          <w:rPr>
            <w:color w:val="0000FF"/>
            <w:sz w:val="26"/>
            <w:szCs w:val="26"/>
            <w:u w:val="single"/>
          </w:rPr>
          <w:t>://</w:t>
        </w:r>
        <w:r w:rsidRPr="00B01CEA">
          <w:rPr>
            <w:color w:val="0000FF"/>
            <w:sz w:val="26"/>
            <w:szCs w:val="26"/>
            <w:u w:val="single"/>
            <w:lang w:val="en-US"/>
          </w:rPr>
          <w:t>www</w:t>
        </w:r>
        <w:r w:rsidRPr="00B01CEA">
          <w:rPr>
            <w:color w:val="0000FF"/>
            <w:sz w:val="26"/>
            <w:szCs w:val="26"/>
            <w:u w:val="single"/>
          </w:rPr>
          <w:t>.</w:t>
        </w:r>
        <w:proofErr w:type="spellStart"/>
        <w:r w:rsidRPr="00B01CEA">
          <w:rPr>
            <w:color w:val="0000FF"/>
            <w:sz w:val="26"/>
            <w:szCs w:val="26"/>
            <w:u w:val="single"/>
            <w:lang w:val="en-US"/>
          </w:rPr>
          <w:t>pravo</w:t>
        </w:r>
        <w:proofErr w:type="spellEnd"/>
        <w:r w:rsidRPr="00B01CEA">
          <w:rPr>
            <w:color w:val="0000FF"/>
            <w:sz w:val="26"/>
            <w:szCs w:val="26"/>
            <w:u w:val="single"/>
          </w:rPr>
          <w:t>.</w:t>
        </w:r>
        <w:proofErr w:type="spellStart"/>
        <w:r w:rsidRPr="00B01CEA">
          <w:rPr>
            <w:color w:val="0000FF"/>
            <w:sz w:val="26"/>
            <w:szCs w:val="26"/>
            <w:u w:val="single"/>
            <w:lang w:val="en-US"/>
          </w:rPr>
          <w:t>gov</w:t>
        </w:r>
        <w:proofErr w:type="spellEnd"/>
        <w:r w:rsidRPr="00B01CEA">
          <w:rPr>
            <w:color w:val="0000FF"/>
            <w:sz w:val="26"/>
            <w:szCs w:val="26"/>
            <w:u w:val="single"/>
          </w:rPr>
          <w:t>.</w:t>
        </w:r>
        <w:proofErr w:type="spellStart"/>
        <w:r w:rsidRPr="00B01CEA">
          <w:rPr>
            <w:color w:val="0000FF"/>
            <w:sz w:val="26"/>
            <w:szCs w:val="26"/>
            <w:u w:val="single"/>
            <w:lang w:val="en-US"/>
          </w:rPr>
          <w:t>ru</w:t>
        </w:r>
        <w:proofErr w:type="spellEnd"/>
      </w:hyperlink>
      <w:r w:rsidRPr="00B01CEA">
        <w:rPr>
          <w:sz w:val="26"/>
          <w:szCs w:val="26"/>
        </w:rPr>
        <w:t>);</w:t>
      </w:r>
    </w:p>
    <w:p w:rsidR="00E300F9" w:rsidRPr="00B01CEA" w:rsidRDefault="00E300F9" w:rsidP="00B01CEA">
      <w:pPr>
        <w:pStyle w:val="ConsPlusNormal"/>
        <w:ind w:firstLine="540"/>
        <w:jc w:val="both"/>
        <w:rPr>
          <w:rFonts w:ascii="Times New Roman" w:eastAsiaTheme="minorHAnsi" w:hAnsi="Times New Roman" w:cs="Times New Roman"/>
          <w:sz w:val="26"/>
          <w:szCs w:val="26"/>
          <w:lang w:eastAsia="en-US"/>
        </w:rPr>
      </w:pPr>
      <w:r w:rsidRPr="00B01CEA">
        <w:rPr>
          <w:rFonts w:ascii="Times New Roman" w:hAnsi="Times New Roman" w:cs="Times New Roman"/>
          <w:sz w:val="26"/>
          <w:szCs w:val="26"/>
        </w:rPr>
        <w:t xml:space="preserve">Федеральным законом Российской Федерации от 27.07.2006 № 149-ФЗ </w:t>
      </w:r>
      <w:r w:rsidRPr="00B01CEA">
        <w:rPr>
          <w:rFonts w:ascii="Times New Roman" w:hAnsi="Times New Roman" w:cs="Times New Roman"/>
          <w:sz w:val="26"/>
          <w:szCs w:val="26"/>
        </w:rPr>
        <w:br/>
      </w:r>
      <w:r w:rsidR="00536EEC">
        <w:rPr>
          <w:rFonts w:ascii="Times New Roman" w:hAnsi="Times New Roman" w:cs="Times New Roman"/>
          <w:sz w:val="26"/>
          <w:szCs w:val="26"/>
        </w:rPr>
        <w:t>«</w:t>
      </w:r>
      <w:r w:rsidRPr="00B01CEA">
        <w:rPr>
          <w:rFonts w:ascii="Times New Roman" w:hAnsi="Times New Roman" w:cs="Times New Roman"/>
          <w:sz w:val="26"/>
          <w:szCs w:val="26"/>
        </w:rPr>
        <w:t>Об информации, информационных тех</w:t>
      </w:r>
      <w:r w:rsidR="004C68B0" w:rsidRPr="00B01CEA">
        <w:rPr>
          <w:rFonts w:ascii="Times New Roman" w:hAnsi="Times New Roman" w:cs="Times New Roman"/>
          <w:sz w:val="26"/>
          <w:szCs w:val="26"/>
        </w:rPr>
        <w:t>нологиях и о защите информации</w:t>
      </w:r>
      <w:r w:rsidR="00536EEC">
        <w:rPr>
          <w:rFonts w:ascii="Times New Roman" w:hAnsi="Times New Roman" w:cs="Times New Roman"/>
          <w:sz w:val="26"/>
          <w:szCs w:val="26"/>
        </w:rPr>
        <w:t>»</w:t>
      </w:r>
      <w:r w:rsidR="004C68B0" w:rsidRPr="00B01CEA">
        <w:rPr>
          <w:rFonts w:ascii="Times New Roman" w:hAnsi="Times New Roman" w:cs="Times New Roman"/>
          <w:sz w:val="26"/>
          <w:szCs w:val="26"/>
        </w:rPr>
        <w:t xml:space="preserve"> (</w:t>
      </w:r>
      <w:r w:rsidR="00536EEC">
        <w:rPr>
          <w:rFonts w:ascii="Times New Roman" w:eastAsiaTheme="minorHAnsi" w:hAnsi="Times New Roman" w:cs="Times New Roman"/>
          <w:sz w:val="26"/>
          <w:szCs w:val="26"/>
          <w:lang w:eastAsia="en-US"/>
        </w:rPr>
        <w:t>«</w:t>
      </w:r>
      <w:r w:rsidRPr="00B01CEA">
        <w:rPr>
          <w:rFonts w:ascii="Times New Roman" w:eastAsiaTheme="minorHAnsi" w:hAnsi="Times New Roman" w:cs="Times New Roman"/>
          <w:sz w:val="26"/>
          <w:szCs w:val="26"/>
          <w:lang w:eastAsia="en-US"/>
        </w:rPr>
        <w:t>Российская газета</w:t>
      </w:r>
      <w:r w:rsidR="00536EEC">
        <w:rPr>
          <w:rFonts w:ascii="Times New Roman" w:eastAsiaTheme="minorHAnsi" w:hAnsi="Times New Roman" w:cs="Times New Roman"/>
          <w:sz w:val="26"/>
          <w:szCs w:val="26"/>
          <w:lang w:eastAsia="en-US"/>
        </w:rPr>
        <w:t>»</w:t>
      </w:r>
      <w:r w:rsidRPr="00B01CEA">
        <w:rPr>
          <w:rFonts w:ascii="Times New Roman" w:eastAsiaTheme="minorHAnsi" w:hAnsi="Times New Roman" w:cs="Times New Roman"/>
          <w:sz w:val="26"/>
          <w:szCs w:val="26"/>
          <w:lang w:eastAsia="en-US"/>
        </w:rPr>
        <w:t xml:space="preserve">, </w:t>
      </w:r>
      <w:r w:rsidR="00536EEC">
        <w:rPr>
          <w:rFonts w:ascii="Times New Roman" w:eastAsiaTheme="minorHAnsi" w:hAnsi="Times New Roman" w:cs="Times New Roman"/>
          <w:sz w:val="26"/>
          <w:szCs w:val="26"/>
          <w:lang w:eastAsia="en-US"/>
        </w:rPr>
        <w:t>№</w:t>
      </w:r>
      <w:r w:rsidRPr="00B01CEA">
        <w:rPr>
          <w:rFonts w:ascii="Times New Roman" w:eastAsiaTheme="minorHAnsi" w:hAnsi="Times New Roman" w:cs="Times New Roman"/>
          <w:sz w:val="26"/>
          <w:szCs w:val="26"/>
          <w:lang w:eastAsia="en-US"/>
        </w:rPr>
        <w:t xml:space="preserve"> 165, 29.07.2006,</w:t>
      </w:r>
      <w:r w:rsidR="00536EEC">
        <w:rPr>
          <w:rFonts w:ascii="Times New Roman" w:eastAsiaTheme="minorHAnsi" w:hAnsi="Times New Roman" w:cs="Times New Roman"/>
          <w:sz w:val="26"/>
          <w:szCs w:val="26"/>
          <w:lang w:eastAsia="en-US"/>
        </w:rPr>
        <w:t xml:space="preserve"> «</w:t>
      </w:r>
      <w:r w:rsidRPr="00B01CEA">
        <w:rPr>
          <w:rFonts w:ascii="Times New Roman" w:eastAsiaTheme="minorHAnsi" w:hAnsi="Times New Roman" w:cs="Times New Roman"/>
          <w:sz w:val="26"/>
          <w:szCs w:val="26"/>
          <w:lang w:eastAsia="en-US"/>
        </w:rPr>
        <w:t>Собрание законодательства РФ</w:t>
      </w:r>
      <w:r w:rsidR="00536EEC">
        <w:rPr>
          <w:rFonts w:ascii="Times New Roman" w:eastAsiaTheme="minorHAnsi" w:hAnsi="Times New Roman" w:cs="Times New Roman"/>
          <w:sz w:val="26"/>
          <w:szCs w:val="26"/>
          <w:lang w:eastAsia="en-US"/>
        </w:rPr>
        <w:t>»</w:t>
      </w:r>
      <w:r w:rsidRPr="00B01CEA">
        <w:rPr>
          <w:rFonts w:ascii="Times New Roman" w:eastAsiaTheme="minorHAnsi" w:hAnsi="Times New Roman" w:cs="Times New Roman"/>
          <w:sz w:val="26"/>
          <w:szCs w:val="26"/>
          <w:lang w:eastAsia="en-US"/>
        </w:rPr>
        <w:t xml:space="preserve">, 31.07.2006, </w:t>
      </w:r>
      <w:r w:rsidR="00536EEC">
        <w:rPr>
          <w:rFonts w:ascii="Times New Roman" w:eastAsiaTheme="minorHAnsi" w:hAnsi="Times New Roman" w:cs="Times New Roman"/>
          <w:sz w:val="26"/>
          <w:szCs w:val="26"/>
          <w:lang w:eastAsia="en-US"/>
        </w:rPr>
        <w:t>№</w:t>
      </w:r>
      <w:r w:rsidRPr="00B01CEA">
        <w:rPr>
          <w:rFonts w:ascii="Times New Roman" w:eastAsiaTheme="minorHAnsi" w:hAnsi="Times New Roman" w:cs="Times New Roman"/>
          <w:sz w:val="26"/>
          <w:szCs w:val="26"/>
          <w:lang w:eastAsia="en-US"/>
        </w:rPr>
        <w:t xml:space="preserve"> 31 (1 ч.), ст. 3448,</w:t>
      </w:r>
      <w:r w:rsidR="004C68B0" w:rsidRPr="00B01CEA">
        <w:rPr>
          <w:rFonts w:ascii="Times New Roman" w:eastAsiaTheme="minorHAnsi" w:hAnsi="Times New Roman" w:cs="Times New Roman"/>
          <w:sz w:val="26"/>
          <w:szCs w:val="26"/>
          <w:lang w:eastAsia="en-US"/>
        </w:rPr>
        <w:t xml:space="preserve"> </w:t>
      </w:r>
      <w:r w:rsidR="00536EEC">
        <w:rPr>
          <w:rFonts w:ascii="Times New Roman" w:eastAsiaTheme="minorHAnsi" w:hAnsi="Times New Roman" w:cs="Times New Roman"/>
          <w:sz w:val="26"/>
          <w:szCs w:val="26"/>
          <w:lang w:eastAsia="en-US"/>
        </w:rPr>
        <w:t>«</w:t>
      </w:r>
      <w:r w:rsidRPr="00B01CEA">
        <w:rPr>
          <w:rFonts w:ascii="Times New Roman" w:eastAsiaTheme="minorHAnsi" w:hAnsi="Times New Roman" w:cs="Times New Roman"/>
          <w:sz w:val="26"/>
          <w:szCs w:val="26"/>
          <w:lang w:eastAsia="en-US"/>
        </w:rPr>
        <w:t>Парламентская газета</w:t>
      </w:r>
      <w:r w:rsidR="00536EEC">
        <w:rPr>
          <w:rFonts w:ascii="Times New Roman" w:eastAsiaTheme="minorHAnsi" w:hAnsi="Times New Roman" w:cs="Times New Roman"/>
          <w:sz w:val="26"/>
          <w:szCs w:val="26"/>
          <w:lang w:eastAsia="en-US"/>
        </w:rPr>
        <w:t>»</w:t>
      </w:r>
      <w:r w:rsidRPr="00B01CEA">
        <w:rPr>
          <w:rFonts w:ascii="Times New Roman" w:eastAsiaTheme="minorHAnsi" w:hAnsi="Times New Roman" w:cs="Times New Roman"/>
          <w:sz w:val="26"/>
          <w:szCs w:val="26"/>
          <w:lang w:eastAsia="en-US"/>
        </w:rPr>
        <w:t xml:space="preserve">, </w:t>
      </w:r>
      <w:r w:rsidR="00536EEC">
        <w:rPr>
          <w:rFonts w:ascii="Times New Roman" w:eastAsiaTheme="minorHAnsi" w:hAnsi="Times New Roman" w:cs="Times New Roman"/>
          <w:sz w:val="26"/>
          <w:szCs w:val="26"/>
          <w:lang w:eastAsia="en-US"/>
        </w:rPr>
        <w:t>№</w:t>
      </w:r>
      <w:r w:rsidRPr="00B01CEA">
        <w:rPr>
          <w:rFonts w:ascii="Times New Roman" w:eastAsiaTheme="minorHAnsi" w:hAnsi="Times New Roman" w:cs="Times New Roman"/>
          <w:sz w:val="26"/>
          <w:szCs w:val="26"/>
          <w:lang w:eastAsia="en-US"/>
        </w:rPr>
        <w:t xml:space="preserve"> 126-127, 03.08.2006</w:t>
      </w:r>
      <w:r w:rsidR="004C68B0" w:rsidRPr="00B01CEA">
        <w:rPr>
          <w:rFonts w:ascii="Times New Roman" w:eastAsiaTheme="minorHAnsi" w:hAnsi="Times New Roman" w:cs="Times New Roman"/>
          <w:sz w:val="26"/>
          <w:szCs w:val="26"/>
          <w:lang w:eastAsia="en-US"/>
        </w:rPr>
        <w:t>);</w:t>
      </w:r>
    </w:p>
    <w:p w:rsidR="004C68B0" w:rsidRPr="00B01CEA" w:rsidRDefault="00E300F9" w:rsidP="00B01CEA">
      <w:pPr>
        <w:pStyle w:val="ConsPlusNormal"/>
        <w:ind w:firstLine="540"/>
        <w:jc w:val="both"/>
        <w:rPr>
          <w:rFonts w:ascii="Times New Roman" w:eastAsiaTheme="minorHAnsi" w:hAnsi="Times New Roman" w:cs="Times New Roman"/>
          <w:sz w:val="26"/>
          <w:szCs w:val="26"/>
          <w:lang w:eastAsia="en-US"/>
        </w:rPr>
      </w:pPr>
      <w:r w:rsidRPr="00B01CEA">
        <w:rPr>
          <w:rFonts w:ascii="Times New Roman" w:hAnsi="Times New Roman" w:cs="Times New Roman"/>
          <w:sz w:val="26"/>
          <w:szCs w:val="26"/>
        </w:rPr>
        <w:tab/>
      </w:r>
      <w:proofErr w:type="gramStart"/>
      <w:r w:rsidRPr="00B01CEA">
        <w:rPr>
          <w:rFonts w:ascii="Times New Roman" w:hAnsi="Times New Roman" w:cs="Times New Roman"/>
          <w:sz w:val="26"/>
          <w:szCs w:val="26"/>
        </w:rPr>
        <w:t xml:space="preserve">Федеральным законом от 27.07.2006 № 152-ФЗ </w:t>
      </w:r>
      <w:r w:rsidR="00536EEC">
        <w:rPr>
          <w:rFonts w:ascii="Times New Roman" w:hAnsi="Times New Roman" w:cs="Times New Roman"/>
          <w:sz w:val="26"/>
          <w:szCs w:val="26"/>
        </w:rPr>
        <w:t>«</w:t>
      </w:r>
      <w:r w:rsidRPr="00B01CEA">
        <w:rPr>
          <w:rFonts w:ascii="Times New Roman" w:hAnsi="Times New Roman" w:cs="Times New Roman"/>
          <w:sz w:val="26"/>
          <w:szCs w:val="26"/>
        </w:rPr>
        <w:t>О персональных данных</w:t>
      </w:r>
      <w:r w:rsidR="00536EEC">
        <w:rPr>
          <w:rFonts w:ascii="Times New Roman" w:hAnsi="Times New Roman" w:cs="Times New Roman"/>
          <w:sz w:val="26"/>
          <w:szCs w:val="26"/>
        </w:rPr>
        <w:t>»</w:t>
      </w:r>
      <w:r w:rsidR="004C68B0" w:rsidRPr="00B01CEA">
        <w:rPr>
          <w:rFonts w:ascii="Times New Roman" w:hAnsi="Times New Roman" w:cs="Times New Roman"/>
          <w:sz w:val="26"/>
          <w:szCs w:val="26"/>
        </w:rPr>
        <w:t xml:space="preserve"> </w:t>
      </w:r>
      <w:r w:rsidR="00536EEC">
        <w:rPr>
          <w:rFonts w:ascii="Times New Roman" w:eastAsiaTheme="minorHAnsi" w:hAnsi="Times New Roman" w:cs="Times New Roman"/>
          <w:sz w:val="26"/>
          <w:szCs w:val="26"/>
          <w:lang w:eastAsia="en-US"/>
        </w:rPr>
        <w:t>«</w:t>
      </w:r>
      <w:r w:rsidR="004C68B0" w:rsidRPr="00B01CEA">
        <w:rPr>
          <w:rFonts w:ascii="Times New Roman" w:eastAsiaTheme="minorHAnsi" w:hAnsi="Times New Roman" w:cs="Times New Roman"/>
          <w:sz w:val="26"/>
          <w:szCs w:val="26"/>
          <w:lang w:eastAsia="en-US"/>
        </w:rPr>
        <w:t>Российская газета</w:t>
      </w:r>
      <w:r w:rsidR="00536EEC">
        <w:rPr>
          <w:rFonts w:ascii="Times New Roman" w:eastAsiaTheme="minorHAnsi" w:hAnsi="Times New Roman" w:cs="Times New Roman"/>
          <w:sz w:val="26"/>
          <w:szCs w:val="26"/>
          <w:lang w:eastAsia="en-US"/>
        </w:rPr>
        <w:t>»</w:t>
      </w:r>
      <w:r w:rsidR="004C68B0" w:rsidRPr="00B01CEA">
        <w:rPr>
          <w:rFonts w:ascii="Times New Roman" w:eastAsiaTheme="minorHAnsi" w:hAnsi="Times New Roman" w:cs="Times New Roman"/>
          <w:sz w:val="26"/>
          <w:szCs w:val="26"/>
          <w:lang w:eastAsia="en-US"/>
        </w:rPr>
        <w:t xml:space="preserve">, </w:t>
      </w:r>
      <w:r w:rsidR="00536EEC">
        <w:rPr>
          <w:rFonts w:ascii="Times New Roman" w:eastAsiaTheme="minorHAnsi" w:hAnsi="Times New Roman" w:cs="Times New Roman"/>
          <w:sz w:val="26"/>
          <w:szCs w:val="26"/>
          <w:lang w:eastAsia="en-US"/>
        </w:rPr>
        <w:t>№</w:t>
      </w:r>
      <w:r w:rsidR="004C68B0" w:rsidRPr="00B01CEA">
        <w:rPr>
          <w:rFonts w:ascii="Times New Roman" w:eastAsiaTheme="minorHAnsi" w:hAnsi="Times New Roman" w:cs="Times New Roman"/>
          <w:sz w:val="26"/>
          <w:szCs w:val="26"/>
          <w:lang w:eastAsia="en-US"/>
        </w:rPr>
        <w:t xml:space="preserve"> 165, 29.07.2006,</w:t>
      </w:r>
      <w:r w:rsidR="00536EEC">
        <w:rPr>
          <w:rFonts w:ascii="Times New Roman" w:eastAsiaTheme="minorHAnsi" w:hAnsi="Times New Roman" w:cs="Times New Roman"/>
          <w:sz w:val="26"/>
          <w:szCs w:val="26"/>
          <w:lang w:eastAsia="en-US"/>
        </w:rPr>
        <w:t xml:space="preserve"> «</w:t>
      </w:r>
      <w:r w:rsidR="004C68B0" w:rsidRPr="00B01CEA">
        <w:rPr>
          <w:rFonts w:ascii="Times New Roman" w:eastAsiaTheme="minorHAnsi" w:hAnsi="Times New Roman" w:cs="Times New Roman"/>
          <w:sz w:val="26"/>
          <w:szCs w:val="26"/>
          <w:lang w:eastAsia="en-US"/>
        </w:rPr>
        <w:t>Собрание законодательства РФ</w:t>
      </w:r>
      <w:r w:rsidR="00536EEC">
        <w:rPr>
          <w:rFonts w:ascii="Times New Roman" w:eastAsiaTheme="minorHAnsi" w:hAnsi="Times New Roman" w:cs="Times New Roman"/>
          <w:sz w:val="26"/>
          <w:szCs w:val="26"/>
          <w:lang w:eastAsia="en-US"/>
        </w:rPr>
        <w:t>»</w:t>
      </w:r>
      <w:r w:rsidR="004C68B0" w:rsidRPr="00B01CEA">
        <w:rPr>
          <w:rFonts w:ascii="Times New Roman" w:eastAsiaTheme="minorHAnsi" w:hAnsi="Times New Roman" w:cs="Times New Roman"/>
          <w:sz w:val="26"/>
          <w:szCs w:val="26"/>
          <w:lang w:eastAsia="en-US"/>
        </w:rPr>
        <w:t xml:space="preserve">, 31.07.2006, </w:t>
      </w:r>
      <w:r w:rsidR="00536EEC">
        <w:rPr>
          <w:rFonts w:ascii="Times New Roman" w:eastAsiaTheme="minorHAnsi" w:hAnsi="Times New Roman" w:cs="Times New Roman"/>
          <w:sz w:val="26"/>
          <w:szCs w:val="26"/>
          <w:lang w:eastAsia="en-US"/>
        </w:rPr>
        <w:t>№</w:t>
      </w:r>
      <w:r w:rsidR="004C68B0" w:rsidRPr="00B01CEA">
        <w:rPr>
          <w:rFonts w:ascii="Times New Roman" w:eastAsiaTheme="minorHAnsi" w:hAnsi="Times New Roman" w:cs="Times New Roman"/>
          <w:sz w:val="26"/>
          <w:szCs w:val="26"/>
          <w:lang w:eastAsia="en-US"/>
        </w:rPr>
        <w:t xml:space="preserve"> 31 (1 ч.), ст. 3451, </w:t>
      </w:r>
      <w:r w:rsidR="00536EEC">
        <w:rPr>
          <w:rFonts w:ascii="Times New Roman" w:eastAsiaTheme="minorHAnsi" w:hAnsi="Times New Roman" w:cs="Times New Roman"/>
          <w:sz w:val="26"/>
          <w:szCs w:val="26"/>
          <w:lang w:eastAsia="en-US"/>
        </w:rPr>
        <w:t>«</w:t>
      </w:r>
      <w:r w:rsidR="004C68B0" w:rsidRPr="00B01CEA">
        <w:rPr>
          <w:rFonts w:ascii="Times New Roman" w:eastAsiaTheme="minorHAnsi" w:hAnsi="Times New Roman" w:cs="Times New Roman"/>
          <w:sz w:val="26"/>
          <w:szCs w:val="26"/>
          <w:lang w:eastAsia="en-US"/>
        </w:rPr>
        <w:t>Парламентская газета</w:t>
      </w:r>
      <w:r w:rsidR="00536EEC">
        <w:rPr>
          <w:rFonts w:ascii="Times New Roman" w:eastAsiaTheme="minorHAnsi" w:hAnsi="Times New Roman" w:cs="Times New Roman"/>
          <w:sz w:val="26"/>
          <w:szCs w:val="26"/>
          <w:lang w:eastAsia="en-US"/>
        </w:rPr>
        <w:t>»</w:t>
      </w:r>
      <w:r w:rsidR="004C68B0" w:rsidRPr="00B01CEA">
        <w:rPr>
          <w:rFonts w:ascii="Times New Roman" w:eastAsiaTheme="minorHAnsi" w:hAnsi="Times New Roman" w:cs="Times New Roman"/>
          <w:sz w:val="26"/>
          <w:szCs w:val="26"/>
          <w:lang w:eastAsia="en-US"/>
        </w:rPr>
        <w:t xml:space="preserve">, </w:t>
      </w:r>
      <w:r w:rsidR="00536EEC">
        <w:rPr>
          <w:rFonts w:ascii="Times New Roman" w:eastAsiaTheme="minorHAnsi" w:hAnsi="Times New Roman" w:cs="Times New Roman"/>
          <w:sz w:val="26"/>
          <w:szCs w:val="26"/>
          <w:lang w:eastAsia="en-US"/>
        </w:rPr>
        <w:t>№</w:t>
      </w:r>
      <w:r w:rsidR="004C68B0" w:rsidRPr="00B01CEA">
        <w:rPr>
          <w:rFonts w:ascii="Times New Roman" w:eastAsiaTheme="minorHAnsi" w:hAnsi="Times New Roman" w:cs="Times New Roman"/>
          <w:sz w:val="26"/>
          <w:szCs w:val="26"/>
          <w:lang w:eastAsia="en-US"/>
        </w:rPr>
        <w:t xml:space="preserve"> 126-127, 03.08.2006);</w:t>
      </w:r>
      <w:proofErr w:type="gramEnd"/>
    </w:p>
    <w:p w:rsidR="003C21D1" w:rsidRPr="00B01CEA" w:rsidRDefault="003C21D1" w:rsidP="00B01CEA">
      <w:pPr>
        <w:autoSpaceDE w:val="0"/>
        <w:autoSpaceDN w:val="0"/>
        <w:adjustRightInd w:val="0"/>
        <w:ind w:firstLine="540"/>
        <w:jc w:val="both"/>
        <w:rPr>
          <w:sz w:val="26"/>
          <w:szCs w:val="26"/>
        </w:rPr>
      </w:pPr>
      <w:r w:rsidRPr="00B01CEA">
        <w:rPr>
          <w:sz w:val="26"/>
          <w:szCs w:val="26"/>
        </w:rPr>
        <w:t>Федеральным законом от 9</w:t>
      </w:r>
      <w:r w:rsidR="008434E7">
        <w:rPr>
          <w:sz w:val="26"/>
          <w:szCs w:val="26"/>
        </w:rPr>
        <w:t>.02.</w:t>
      </w:r>
      <w:r w:rsidRPr="00B01CEA">
        <w:rPr>
          <w:sz w:val="26"/>
          <w:szCs w:val="26"/>
        </w:rPr>
        <w:t xml:space="preserve">2009 года № 8-ФЗ </w:t>
      </w:r>
      <w:r w:rsidR="00536EEC">
        <w:rPr>
          <w:sz w:val="26"/>
          <w:szCs w:val="26"/>
        </w:rPr>
        <w:t>«</w:t>
      </w:r>
      <w:r w:rsidRPr="00B01CEA">
        <w:rPr>
          <w:sz w:val="26"/>
          <w:szCs w:val="26"/>
        </w:rPr>
        <w:t>Об обеспечении доступа к информации о деятельности государственных органов и органов местного самоуправления</w:t>
      </w:r>
      <w:r w:rsidR="00536EEC">
        <w:rPr>
          <w:sz w:val="26"/>
          <w:szCs w:val="26"/>
        </w:rPr>
        <w:t>»</w:t>
      </w:r>
      <w:r w:rsidRPr="00B01CEA">
        <w:rPr>
          <w:sz w:val="26"/>
          <w:szCs w:val="26"/>
        </w:rPr>
        <w:t xml:space="preserve"> (</w:t>
      </w:r>
      <w:r w:rsidR="00536EEC">
        <w:rPr>
          <w:sz w:val="26"/>
          <w:szCs w:val="26"/>
        </w:rPr>
        <w:t>«</w:t>
      </w:r>
      <w:r w:rsidRPr="00B01CEA">
        <w:rPr>
          <w:sz w:val="26"/>
          <w:szCs w:val="26"/>
        </w:rPr>
        <w:t>Собрание законодательства РФ</w:t>
      </w:r>
      <w:r w:rsidR="00536EEC">
        <w:rPr>
          <w:sz w:val="26"/>
          <w:szCs w:val="26"/>
        </w:rPr>
        <w:t>»</w:t>
      </w:r>
      <w:r w:rsidRPr="00B01CEA">
        <w:rPr>
          <w:sz w:val="26"/>
          <w:szCs w:val="26"/>
        </w:rPr>
        <w:t xml:space="preserve">, 16.02.2009, № 7, ст. 776; </w:t>
      </w:r>
      <w:r w:rsidR="00536EEC">
        <w:rPr>
          <w:sz w:val="26"/>
          <w:szCs w:val="26"/>
        </w:rPr>
        <w:t>«</w:t>
      </w:r>
      <w:r w:rsidRPr="00B01CEA">
        <w:rPr>
          <w:sz w:val="26"/>
          <w:szCs w:val="26"/>
        </w:rPr>
        <w:t>Парламентская газета</w:t>
      </w:r>
      <w:r w:rsidR="00536EEC">
        <w:rPr>
          <w:sz w:val="26"/>
          <w:szCs w:val="26"/>
        </w:rPr>
        <w:t>»</w:t>
      </w:r>
      <w:r w:rsidRPr="00B01CEA">
        <w:rPr>
          <w:sz w:val="26"/>
          <w:szCs w:val="26"/>
        </w:rPr>
        <w:t xml:space="preserve">, № 8, 13-19.02.2009; </w:t>
      </w:r>
      <w:r w:rsidR="00536EEC">
        <w:rPr>
          <w:sz w:val="26"/>
          <w:szCs w:val="26"/>
        </w:rPr>
        <w:t>«</w:t>
      </w:r>
      <w:r w:rsidRPr="00B01CEA">
        <w:rPr>
          <w:sz w:val="26"/>
          <w:szCs w:val="26"/>
        </w:rPr>
        <w:t>Российская газета</w:t>
      </w:r>
      <w:r w:rsidR="00536EEC">
        <w:rPr>
          <w:sz w:val="26"/>
          <w:szCs w:val="26"/>
        </w:rPr>
        <w:t>»</w:t>
      </w:r>
      <w:r w:rsidRPr="00B01CEA">
        <w:rPr>
          <w:sz w:val="26"/>
          <w:szCs w:val="26"/>
        </w:rPr>
        <w:t>, № 25, 13.02.2009);</w:t>
      </w:r>
    </w:p>
    <w:p w:rsidR="003C21D1" w:rsidRPr="00B01CEA" w:rsidRDefault="003C21D1" w:rsidP="00B01CEA">
      <w:pPr>
        <w:autoSpaceDE w:val="0"/>
        <w:autoSpaceDN w:val="0"/>
        <w:adjustRightInd w:val="0"/>
        <w:ind w:firstLine="709"/>
        <w:jc w:val="both"/>
        <w:rPr>
          <w:b/>
          <w:i/>
          <w:sz w:val="26"/>
          <w:szCs w:val="26"/>
          <w:highlight w:val="yellow"/>
        </w:rPr>
      </w:pPr>
      <w:r w:rsidRPr="00B01CEA">
        <w:rPr>
          <w:sz w:val="26"/>
          <w:szCs w:val="26"/>
        </w:rPr>
        <w:t>Федеральным законом от 27</w:t>
      </w:r>
      <w:r w:rsidR="008434E7">
        <w:rPr>
          <w:sz w:val="26"/>
          <w:szCs w:val="26"/>
        </w:rPr>
        <w:t>.07.</w:t>
      </w:r>
      <w:r w:rsidRPr="00B01CEA">
        <w:rPr>
          <w:sz w:val="26"/>
          <w:szCs w:val="26"/>
        </w:rPr>
        <w:t xml:space="preserve">2010 года № 210-ФЗ </w:t>
      </w:r>
      <w:r w:rsidR="00536EEC">
        <w:rPr>
          <w:sz w:val="26"/>
          <w:szCs w:val="26"/>
        </w:rPr>
        <w:t>«</w:t>
      </w:r>
      <w:r w:rsidRPr="00B01CEA">
        <w:rPr>
          <w:sz w:val="26"/>
          <w:szCs w:val="26"/>
        </w:rPr>
        <w:t>Об организации предоставления государственных и муниципальных услуг</w:t>
      </w:r>
      <w:r w:rsidR="00536EEC">
        <w:rPr>
          <w:sz w:val="26"/>
          <w:szCs w:val="26"/>
        </w:rPr>
        <w:t>»</w:t>
      </w:r>
      <w:r w:rsidRPr="00B01CEA">
        <w:rPr>
          <w:sz w:val="26"/>
          <w:szCs w:val="26"/>
        </w:rPr>
        <w:t xml:space="preserve"> (</w:t>
      </w:r>
      <w:r w:rsidR="00536EEC">
        <w:rPr>
          <w:sz w:val="26"/>
          <w:szCs w:val="26"/>
        </w:rPr>
        <w:t>«</w:t>
      </w:r>
      <w:r w:rsidRPr="00B01CEA">
        <w:rPr>
          <w:sz w:val="26"/>
          <w:szCs w:val="26"/>
        </w:rPr>
        <w:t>Собрание законодательства РФ</w:t>
      </w:r>
      <w:r w:rsidR="00536EEC">
        <w:rPr>
          <w:sz w:val="26"/>
          <w:szCs w:val="26"/>
        </w:rPr>
        <w:t>»</w:t>
      </w:r>
      <w:r w:rsidRPr="00B01CEA">
        <w:rPr>
          <w:sz w:val="26"/>
          <w:szCs w:val="26"/>
        </w:rPr>
        <w:t xml:space="preserve">, 02.08.2010, № 31, ст. 4179; </w:t>
      </w:r>
      <w:r w:rsidR="00536EEC">
        <w:rPr>
          <w:sz w:val="26"/>
          <w:szCs w:val="26"/>
        </w:rPr>
        <w:t>«</w:t>
      </w:r>
      <w:r w:rsidRPr="00B01CEA">
        <w:rPr>
          <w:sz w:val="26"/>
          <w:szCs w:val="26"/>
        </w:rPr>
        <w:t>Российская газета</w:t>
      </w:r>
      <w:r w:rsidR="00536EEC">
        <w:rPr>
          <w:sz w:val="26"/>
          <w:szCs w:val="26"/>
        </w:rPr>
        <w:t>»</w:t>
      </w:r>
      <w:r w:rsidRPr="00B01CEA">
        <w:rPr>
          <w:sz w:val="26"/>
          <w:szCs w:val="26"/>
        </w:rPr>
        <w:t xml:space="preserve">, № 168, 30.07.2010; </w:t>
      </w:r>
      <w:hyperlink r:id="rId21" w:history="1">
        <w:r w:rsidRPr="00B01CEA">
          <w:rPr>
            <w:color w:val="0000FF"/>
            <w:sz w:val="26"/>
            <w:szCs w:val="26"/>
            <w:u w:val="single"/>
            <w:lang w:val="en-US"/>
          </w:rPr>
          <w:t>http</w:t>
        </w:r>
        <w:r w:rsidRPr="00B01CEA">
          <w:rPr>
            <w:color w:val="0000FF"/>
            <w:sz w:val="26"/>
            <w:szCs w:val="26"/>
            <w:u w:val="single"/>
          </w:rPr>
          <w:t>://</w:t>
        </w:r>
        <w:r w:rsidRPr="00B01CEA">
          <w:rPr>
            <w:color w:val="0000FF"/>
            <w:sz w:val="26"/>
            <w:szCs w:val="26"/>
            <w:u w:val="single"/>
            <w:lang w:val="en-US"/>
          </w:rPr>
          <w:t>www</w:t>
        </w:r>
        <w:r w:rsidRPr="00B01CEA">
          <w:rPr>
            <w:color w:val="0000FF"/>
            <w:sz w:val="26"/>
            <w:szCs w:val="26"/>
            <w:u w:val="single"/>
          </w:rPr>
          <w:t>.</w:t>
        </w:r>
        <w:proofErr w:type="spellStart"/>
        <w:r w:rsidRPr="00B01CEA">
          <w:rPr>
            <w:color w:val="0000FF"/>
            <w:sz w:val="26"/>
            <w:szCs w:val="26"/>
            <w:u w:val="single"/>
            <w:lang w:val="en-US"/>
          </w:rPr>
          <w:t>pravo</w:t>
        </w:r>
        <w:proofErr w:type="spellEnd"/>
        <w:r w:rsidRPr="00B01CEA">
          <w:rPr>
            <w:color w:val="0000FF"/>
            <w:sz w:val="26"/>
            <w:szCs w:val="26"/>
            <w:u w:val="single"/>
          </w:rPr>
          <w:t>.</w:t>
        </w:r>
        <w:proofErr w:type="spellStart"/>
        <w:r w:rsidRPr="00B01CEA">
          <w:rPr>
            <w:color w:val="0000FF"/>
            <w:sz w:val="26"/>
            <w:szCs w:val="26"/>
            <w:u w:val="single"/>
            <w:lang w:val="en-US"/>
          </w:rPr>
          <w:t>gov</w:t>
        </w:r>
        <w:proofErr w:type="spellEnd"/>
        <w:r w:rsidRPr="00B01CEA">
          <w:rPr>
            <w:color w:val="0000FF"/>
            <w:sz w:val="26"/>
            <w:szCs w:val="26"/>
            <w:u w:val="single"/>
          </w:rPr>
          <w:t>.</w:t>
        </w:r>
        <w:proofErr w:type="spellStart"/>
        <w:r w:rsidRPr="00B01CEA">
          <w:rPr>
            <w:color w:val="0000FF"/>
            <w:sz w:val="26"/>
            <w:szCs w:val="26"/>
            <w:u w:val="single"/>
            <w:lang w:val="en-US"/>
          </w:rPr>
          <w:t>ru</w:t>
        </w:r>
        <w:proofErr w:type="spellEnd"/>
      </w:hyperlink>
      <w:r w:rsidRPr="00B01CEA">
        <w:rPr>
          <w:sz w:val="26"/>
          <w:szCs w:val="26"/>
        </w:rPr>
        <w:t>);</w:t>
      </w:r>
      <w:r w:rsidRPr="00B01CEA">
        <w:rPr>
          <w:b/>
          <w:i/>
          <w:sz w:val="26"/>
          <w:szCs w:val="26"/>
          <w:highlight w:val="yellow"/>
        </w:rPr>
        <w:t xml:space="preserve"> </w:t>
      </w:r>
    </w:p>
    <w:p w:rsidR="00E300F9" w:rsidRPr="00B01CEA" w:rsidRDefault="00536EEC" w:rsidP="00536EEC">
      <w:pPr>
        <w:tabs>
          <w:tab w:val="left" w:pos="0"/>
        </w:tabs>
        <w:jc w:val="both"/>
        <w:rPr>
          <w:sz w:val="26"/>
          <w:szCs w:val="26"/>
        </w:rPr>
      </w:pPr>
      <w:r>
        <w:rPr>
          <w:sz w:val="26"/>
          <w:szCs w:val="26"/>
        </w:rPr>
        <w:tab/>
      </w:r>
      <w:r w:rsidR="00E300F9" w:rsidRPr="00B01CEA">
        <w:rPr>
          <w:sz w:val="26"/>
          <w:szCs w:val="26"/>
        </w:rPr>
        <w:t>Законом Ханты-Мансийского автономного округа</w:t>
      </w:r>
      <w:r>
        <w:rPr>
          <w:sz w:val="26"/>
          <w:szCs w:val="26"/>
        </w:rPr>
        <w:t xml:space="preserve"> </w:t>
      </w:r>
      <w:r w:rsidR="00E300F9" w:rsidRPr="00B01CEA">
        <w:rPr>
          <w:sz w:val="26"/>
          <w:szCs w:val="26"/>
        </w:rPr>
        <w:t>-</w:t>
      </w:r>
      <w:r>
        <w:rPr>
          <w:sz w:val="26"/>
          <w:szCs w:val="26"/>
        </w:rPr>
        <w:t xml:space="preserve"> </w:t>
      </w:r>
      <w:r w:rsidR="00E300F9" w:rsidRPr="00B01CEA">
        <w:rPr>
          <w:sz w:val="26"/>
          <w:szCs w:val="26"/>
        </w:rPr>
        <w:t xml:space="preserve">Югры от 11.06.2010 </w:t>
      </w:r>
      <w:r>
        <w:rPr>
          <w:sz w:val="26"/>
          <w:szCs w:val="26"/>
        </w:rPr>
        <w:br/>
      </w:r>
      <w:r w:rsidR="00E300F9" w:rsidRPr="00B01CEA">
        <w:rPr>
          <w:sz w:val="26"/>
          <w:szCs w:val="26"/>
        </w:rPr>
        <w:t>№</w:t>
      </w:r>
      <w:r>
        <w:rPr>
          <w:sz w:val="26"/>
          <w:szCs w:val="26"/>
        </w:rPr>
        <w:t xml:space="preserve"> </w:t>
      </w:r>
      <w:r w:rsidR="00E300F9" w:rsidRPr="00B01CEA">
        <w:rPr>
          <w:sz w:val="26"/>
          <w:szCs w:val="26"/>
        </w:rPr>
        <w:t>102</w:t>
      </w:r>
      <w:r w:rsidR="002C5A52">
        <w:rPr>
          <w:sz w:val="26"/>
          <w:szCs w:val="26"/>
        </w:rPr>
        <w:t>-</w:t>
      </w:r>
      <w:r w:rsidR="00E300F9" w:rsidRPr="00B01CEA">
        <w:rPr>
          <w:sz w:val="26"/>
          <w:szCs w:val="26"/>
        </w:rPr>
        <w:t xml:space="preserve">оз </w:t>
      </w:r>
      <w:r>
        <w:rPr>
          <w:sz w:val="26"/>
          <w:szCs w:val="26"/>
        </w:rPr>
        <w:t>«</w:t>
      </w:r>
      <w:r w:rsidR="00E300F9" w:rsidRPr="00B01CEA">
        <w:rPr>
          <w:sz w:val="26"/>
          <w:szCs w:val="26"/>
        </w:rPr>
        <w:t>Об административных правонарушениях</w:t>
      </w:r>
      <w:r>
        <w:rPr>
          <w:sz w:val="26"/>
          <w:szCs w:val="26"/>
        </w:rPr>
        <w:t>»</w:t>
      </w:r>
      <w:r w:rsidR="00E300F9" w:rsidRPr="00B01CEA">
        <w:rPr>
          <w:sz w:val="26"/>
          <w:szCs w:val="26"/>
        </w:rPr>
        <w:t xml:space="preserve"> (</w:t>
      </w:r>
      <w:r>
        <w:rPr>
          <w:sz w:val="26"/>
          <w:szCs w:val="26"/>
        </w:rPr>
        <w:t>«</w:t>
      </w:r>
      <w:r w:rsidR="00E300F9" w:rsidRPr="00B01CEA">
        <w:rPr>
          <w:sz w:val="26"/>
          <w:szCs w:val="26"/>
        </w:rPr>
        <w:t xml:space="preserve">Собрание законодательства Ханты-Мансийского автономного округа </w:t>
      </w:r>
      <w:r w:rsidR="000017D4">
        <w:rPr>
          <w:sz w:val="26"/>
          <w:szCs w:val="26"/>
        </w:rPr>
        <w:t xml:space="preserve">- </w:t>
      </w:r>
      <w:r w:rsidR="00E300F9" w:rsidRPr="00B01CEA">
        <w:rPr>
          <w:sz w:val="26"/>
          <w:szCs w:val="26"/>
        </w:rPr>
        <w:t>Югры</w:t>
      </w:r>
      <w:r>
        <w:rPr>
          <w:sz w:val="26"/>
          <w:szCs w:val="26"/>
        </w:rPr>
        <w:t>»</w:t>
      </w:r>
      <w:r w:rsidR="00E300F9" w:rsidRPr="00B01CEA">
        <w:rPr>
          <w:sz w:val="26"/>
          <w:szCs w:val="26"/>
        </w:rPr>
        <w:t>, 01.06.2010, №</w:t>
      </w:r>
      <w:r w:rsidR="000017D4">
        <w:rPr>
          <w:sz w:val="26"/>
          <w:szCs w:val="26"/>
        </w:rPr>
        <w:t xml:space="preserve"> </w:t>
      </w:r>
      <w:r w:rsidR="00E300F9" w:rsidRPr="00B01CEA">
        <w:rPr>
          <w:sz w:val="26"/>
          <w:szCs w:val="26"/>
        </w:rPr>
        <w:t>6 (часть</w:t>
      </w:r>
      <w:r w:rsidR="000017D4">
        <w:rPr>
          <w:sz w:val="26"/>
          <w:szCs w:val="26"/>
        </w:rPr>
        <w:t xml:space="preserve"> </w:t>
      </w:r>
      <w:r w:rsidR="00E300F9" w:rsidRPr="00B01CEA">
        <w:rPr>
          <w:sz w:val="26"/>
          <w:szCs w:val="26"/>
        </w:rPr>
        <w:t xml:space="preserve">1), ст.461, </w:t>
      </w:r>
      <w:r>
        <w:rPr>
          <w:sz w:val="26"/>
          <w:szCs w:val="26"/>
        </w:rPr>
        <w:t>«</w:t>
      </w:r>
      <w:r w:rsidR="00E300F9" w:rsidRPr="00B01CEA">
        <w:rPr>
          <w:sz w:val="26"/>
          <w:szCs w:val="26"/>
        </w:rPr>
        <w:t>Новости Югры</w:t>
      </w:r>
      <w:r>
        <w:rPr>
          <w:sz w:val="26"/>
          <w:szCs w:val="26"/>
        </w:rPr>
        <w:t>»</w:t>
      </w:r>
      <w:r w:rsidR="00E300F9" w:rsidRPr="00B01CEA">
        <w:rPr>
          <w:sz w:val="26"/>
          <w:szCs w:val="26"/>
        </w:rPr>
        <w:t xml:space="preserve"> №</w:t>
      </w:r>
      <w:r w:rsidR="000017D4">
        <w:rPr>
          <w:sz w:val="26"/>
          <w:szCs w:val="26"/>
        </w:rPr>
        <w:t xml:space="preserve"> </w:t>
      </w:r>
      <w:r w:rsidR="00E300F9" w:rsidRPr="00B01CEA">
        <w:rPr>
          <w:sz w:val="26"/>
          <w:szCs w:val="26"/>
        </w:rPr>
        <w:t>107, 13.07.2010)</w:t>
      </w:r>
      <w:r>
        <w:rPr>
          <w:sz w:val="26"/>
          <w:szCs w:val="26"/>
        </w:rPr>
        <w:t>»</w:t>
      </w:r>
      <w:r w:rsidR="00E300F9" w:rsidRPr="00B01CEA">
        <w:rPr>
          <w:sz w:val="26"/>
          <w:szCs w:val="26"/>
        </w:rPr>
        <w:t>;</w:t>
      </w:r>
    </w:p>
    <w:p w:rsidR="003C21D1" w:rsidRPr="00B01CEA" w:rsidRDefault="003C21D1" w:rsidP="00B01CEA">
      <w:pPr>
        <w:autoSpaceDE w:val="0"/>
        <w:autoSpaceDN w:val="0"/>
        <w:adjustRightInd w:val="0"/>
        <w:ind w:firstLine="708"/>
        <w:jc w:val="both"/>
        <w:rPr>
          <w:sz w:val="26"/>
          <w:szCs w:val="26"/>
          <w:lang w:eastAsia="en-US"/>
        </w:rPr>
      </w:pPr>
      <w:bookmarkStart w:id="0" w:name="Par82"/>
      <w:bookmarkEnd w:id="0"/>
      <w:r w:rsidRPr="00B01CEA">
        <w:rPr>
          <w:sz w:val="26"/>
          <w:szCs w:val="26"/>
          <w:lang w:eastAsia="en-US"/>
        </w:rPr>
        <w:t xml:space="preserve">Уставом муниципального образования Нефтеюганский район, утвержденным решением Думы Нефтеюганского района от 16.06.2005 № 616 (газета </w:t>
      </w:r>
      <w:r w:rsidR="00536EEC">
        <w:rPr>
          <w:sz w:val="26"/>
          <w:szCs w:val="26"/>
          <w:lang w:eastAsia="en-US"/>
        </w:rPr>
        <w:t>«</w:t>
      </w:r>
      <w:r w:rsidRPr="00B01CEA">
        <w:rPr>
          <w:sz w:val="26"/>
          <w:szCs w:val="26"/>
          <w:lang w:eastAsia="en-US"/>
        </w:rPr>
        <w:t>Югорское обозрение</w:t>
      </w:r>
      <w:r w:rsidR="00536EEC">
        <w:rPr>
          <w:sz w:val="26"/>
          <w:szCs w:val="26"/>
          <w:lang w:eastAsia="en-US"/>
        </w:rPr>
        <w:t>»</w:t>
      </w:r>
      <w:r w:rsidRPr="00B01CEA">
        <w:rPr>
          <w:sz w:val="26"/>
          <w:szCs w:val="26"/>
          <w:lang w:eastAsia="en-US"/>
        </w:rPr>
        <w:t xml:space="preserve"> 01.09.2005 № 35, приложение </w:t>
      </w:r>
      <w:r w:rsidR="00536EEC">
        <w:rPr>
          <w:sz w:val="26"/>
          <w:szCs w:val="26"/>
          <w:lang w:eastAsia="en-US"/>
        </w:rPr>
        <w:t>«</w:t>
      </w:r>
      <w:r w:rsidRPr="00B01CEA">
        <w:rPr>
          <w:sz w:val="26"/>
          <w:szCs w:val="26"/>
          <w:lang w:eastAsia="en-US"/>
        </w:rPr>
        <w:t>Народная власть</w:t>
      </w:r>
      <w:r w:rsidR="00536EEC">
        <w:rPr>
          <w:sz w:val="26"/>
          <w:szCs w:val="26"/>
          <w:lang w:eastAsia="en-US"/>
        </w:rPr>
        <w:t>»</w:t>
      </w:r>
      <w:r w:rsidRPr="00B01CEA">
        <w:rPr>
          <w:sz w:val="26"/>
          <w:szCs w:val="26"/>
          <w:lang w:eastAsia="en-US"/>
        </w:rPr>
        <w:t xml:space="preserve"> № 18);</w:t>
      </w:r>
    </w:p>
    <w:p w:rsidR="00D36DA6" w:rsidRPr="00B01CEA" w:rsidRDefault="000017D4" w:rsidP="00B01CEA">
      <w:pPr>
        <w:suppressAutoHyphens/>
        <w:autoSpaceDE w:val="0"/>
        <w:autoSpaceDN w:val="0"/>
        <w:adjustRightInd w:val="0"/>
        <w:ind w:firstLine="709"/>
        <w:jc w:val="both"/>
        <w:rPr>
          <w:i/>
          <w:sz w:val="26"/>
          <w:szCs w:val="26"/>
          <w:highlight w:val="yellow"/>
          <w:lang w:eastAsia="en-US"/>
        </w:rPr>
      </w:pPr>
      <w:r>
        <w:rPr>
          <w:sz w:val="26"/>
          <w:szCs w:val="26"/>
        </w:rPr>
        <w:t>р</w:t>
      </w:r>
      <w:r w:rsidR="00D36DA6" w:rsidRPr="00B01CEA">
        <w:rPr>
          <w:sz w:val="26"/>
          <w:szCs w:val="26"/>
        </w:rPr>
        <w:t xml:space="preserve">ешением Думы Нефтеюганского района от 27.06.2012 № 236 </w:t>
      </w:r>
      <w:r w:rsidR="00D36DA6" w:rsidRPr="00B01CEA">
        <w:rPr>
          <w:sz w:val="26"/>
          <w:szCs w:val="26"/>
        </w:rPr>
        <w:br/>
      </w:r>
      <w:r w:rsidR="00536EEC">
        <w:rPr>
          <w:sz w:val="26"/>
          <w:szCs w:val="26"/>
        </w:rPr>
        <w:t>«</w:t>
      </w:r>
      <w:r w:rsidR="00D36DA6" w:rsidRPr="00B01CEA">
        <w:rPr>
          <w:sz w:val="26"/>
          <w:szCs w:val="26"/>
        </w:rPr>
        <w:t xml:space="preserve">Об утверждении Порядка управления и распоряжения жилищным </w:t>
      </w:r>
      <w:r w:rsidR="00D36DA6" w:rsidRPr="00B01CEA">
        <w:rPr>
          <w:sz w:val="26"/>
          <w:szCs w:val="26"/>
        </w:rPr>
        <w:br/>
        <w:t>фондом, находящимся в собственности муниципального образования Нефтеюганский район</w:t>
      </w:r>
      <w:r w:rsidR="00536EEC">
        <w:rPr>
          <w:sz w:val="26"/>
          <w:szCs w:val="26"/>
        </w:rPr>
        <w:t>»</w:t>
      </w:r>
      <w:r w:rsidR="00D36DA6" w:rsidRPr="00B01CEA">
        <w:rPr>
          <w:sz w:val="26"/>
          <w:szCs w:val="26"/>
        </w:rPr>
        <w:t xml:space="preserve"> (</w:t>
      </w:r>
      <w:r w:rsidR="00D36DA6" w:rsidRPr="00B01CEA">
        <w:rPr>
          <w:sz w:val="26"/>
          <w:szCs w:val="26"/>
          <w:lang w:eastAsia="en-US"/>
        </w:rPr>
        <w:t xml:space="preserve">газета </w:t>
      </w:r>
      <w:r w:rsidR="00536EEC">
        <w:rPr>
          <w:sz w:val="26"/>
          <w:szCs w:val="26"/>
          <w:lang w:eastAsia="en-US"/>
        </w:rPr>
        <w:t>«</w:t>
      </w:r>
      <w:r w:rsidR="00D36DA6" w:rsidRPr="00B01CEA">
        <w:rPr>
          <w:sz w:val="26"/>
          <w:szCs w:val="26"/>
          <w:lang w:eastAsia="en-US"/>
        </w:rPr>
        <w:t>Югорское обозрение</w:t>
      </w:r>
      <w:r w:rsidR="00536EEC">
        <w:rPr>
          <w:sz w:val="26"/>
          <w:szCs w:val="26"/>
          <w:lang w:eastAsia="en-US"/>
        </w:rPr>
        <w:t>»</w:t>
      </w:r>
      <w:r w:rsidR="00D36DA6" w:rsidRPr="00B01CEA">
        <w:rPr>
          <w:sz w:val="26"/>
          <w:szCs w:val="26"/>
          <w:lang w:eastAsia="en-US"/>
        </w:rPr>
        <w:t xml:space="preserve"> 05.07.2012 № 29, </w:t>
      </w:r>
      <w:r w:rsidR="00536EEC">
        <w:rPr>
          <w:sz w:val="26"/>
          <w:szCs w:val="26"/>
          <w:lang w:eastAsia="en-US"/>
        </w:rPr>
        <w:t>«</w:t>
      </w:r>
      <w:r w:rsidR="00D36DA6" w:rsidRPr="00B01CEA">
        <w:rPr>
          <w:sz w:val="26"/>
          <w:szCs w:val="26"/>
          <w:lang w:eastAsia="en-US"/>
        </w:rPr>
        <w:t>Народная власть</w:t>
      </w:r>
      <w:r w:rsidR="00536EEC">
        <w:rPr>
          <w:sz w:val="26"/>
          <w:szCs w:val="26"/>
          <w:lang w:eastAsia="en-US"/>
        </w:rPr>
        <w:t>»</w:t>
      </w:r>
      <w:r w:rsidR="00D36DA6" w:rsidRPr="00B01CEA">
        <w:rPr>
          <w:sz w:val="26"/>
          <w:szCs w:val="26"/>
          <w:lang w:eastAsia="en-US"/>
        </w:rPr>
        <w:t xml:space="preserve"> 05.07.2012 №26);</w:t>
      </w:r>
    </w:p>
    <w:p w:rsidR="003C21D1" w:rsidRPr="00B01CEA" w:rsidRDefault="003C21D1" w:rsidP="00B01CEA">
      <w:pPr>
        <w:autoSpaceDE w:val="0"/>
        <w:autoSpaceDN w:val="0"/>
        <w:adjustRightInd w:val="0"/>
        <w:ind w:firstLine="709"/>
        <w:jc w:val="both"/>
        <w:rPr>
          <w:i/>
          <w:sz w:val="26"/>
          <w:szCs w:val="26"/>
          <w:highlight w:val="yellow"/>
          <w:lang w:eastAsia="en-US"/>
        </w:rPr>
      </w:pPr>
      <w:r w:rsidRPr="00B01CEA">
        <w:rPr>
          <w:sz w:val="26"/>
          <w:szCs w:val="26"/>
        </w:rPr>
        <w:t>Положением о департаменте имущественных отношений Нефтеюганского района, утвержденным решением Думы Нефтеюганского района от 24.07.2013 № 384 (</w:t>
      </w:r>
      <w:r w:rsidRPr="00B01CEA">
        <w:rPr>
          <w:sz w:val="26"/>
          <w:szCs w:val="26"/>
          <w:lang w:eastAsia="en-US"/>
        </w:rPr>
        <w:t xml:space="preserve">газета </w:t>
      </w:r>
      <w:r w:rsidR="00536EEC">
        <w:rPr>
          <w:sz w:val="26"/>
          <w:szCs w:val="26"/>
          <w:lang w:eastAsia="en-US"/>
        </w:rPr>
        <w:t>«</w:t>
      </w:r>
      <w:r w:rsidRPr="00B01CEA">
        <w:rPr>
          <w:sz w:val="26"/>
          <w:szCs w:val="26"/>
          <w:lang w:eastAsia="en-US"/>
        </w:rPr>
        <w:t>Югорское обозрение</w:t>
      </w:r>
      <w:r w:rsidR="00536EEC">
        <w:rPr>
          <w:sz w:val="26"/>
          <w:szCs w:val="26"/>
          <w:lang w:eastAsia="en-US"/>
        </w:rPr>
        <w:t>»</w:t>
      </w:r>
      <w:r w:rsidRPr="00B01CEA">
        <w:rPr>
          <w:sz w:val="26"/>
          <w:szCs w:val="26"/>
          <w:lang w:eastAsia="en-US"/>
        </w:rPr>
        <w:t xml:space="preserve"> 25.07.2013 № 29);</w:t>
      </w:r>
    </w:p>
    <w:p w:rsidR="003C21D1" w:rsidRPr="00B01CEA" w:rsidRDefault="000017D4" w:rsidP="00B01CEA">
      <w:pPr>
        <w:suppressAutoHyphens/>
        <w:autoSpaceDE w:val="0"/>
        <w:autoSpaceDN w:val="0"/>
        <w:adjustRightInd w:val="0"/>
        <w:ind w:firstLine="709"/>
        <w:jc w:val="both"/>
        <w:rPr>
          <w:i/>
          <w:sz w:val="26"/>
          <w:szCs w:val="26"/>
          <w:highlight w:val="yellow"/>
          <w:lang w:eastAsia="en-US"/>
        </w:rPr>
      </w:pPr>
      <w:r>
        <w:rPr>
          <w:sz w:val="26"/>
          <w:szCs w:val="26"/>
          <w:lang w:eastAsia="ar-SA"/>
        </w:rPr>
        <w:t>п</w:t>
      </w:r>
      <w:r w:rsidR="003C21D1" w:rsidRPr="00B01CEA">
        <w:rPr>
          <w:sz w:val="26"/>
          <w:szCs w:val="26"/>
          <w:lang w:eastAsia="ar-SA"/>
        </w:rPr>
        <w:t xml:space="preserve">остановлением администрации Нефтеюганского района от 15.01.2014 № 36-па </w:t>
      </w:r>
      <w:r w:rsidR="00536EEC">
        <w:rPr>
          <w:sz w:val="26"/>
          <w:szCs w:val="26"/>
          <w:lang w:eastAsia="ar-SA"/>
        </w:rPr>
        <w:t>«</w:t>
      </w:r>
      <w:r w:rsidR="003C21D1" w:rsidRPr="00B01CEA">
        <w:rPr>
          <w:sz w:val="26"/>
          <w:szCs w:val="26"/>
          <w:lang w:eastAsia="ar-SA"/>
        </w:rPr>
        <w:t xml:space="preserve">Об утверждении перечня муниципальных услуг, предоставляемых через муниципальное учреждение </w:t>
      </w:r>
      <w:r w:rsidR="00536EEC">
        <w:rPr>
          <w:sz w:val="26"/>
          <w:szCs w:val="26"/>
          <w:lang w:eastAsia="ar-SA"/>
        </w:rPr>
        <w:t>«</w:t>
      </w:r>
      <w:r w:rsidR="003C21D1" w:rsidRPr="00B01CEA">
        <w:rPr>
          <w:sz w:val="26"/>
          <w:szCs w:val="26"/>
          <w:lang w:eastAsia="ar-SA"/>
        </w:rPr>
        <w:t>Многофункциональный центр предоставления государственных и муниципальных услуг</w:t>
      </w:r>
      <w:r w:rsidR="00536EEC">
        <w:rPr>
          <w:sz w:val="26"/>
          <w:szCs w:val="26"/>
          <w:lang w:eastAsia="ar-SA"/>
        </w:rPr>
        <w:t>»«</w:t>
      </w:r>
      <w:r w:rsidR="003C21D1" w:rsidRPr="00B01CEA">
        <w:rPr>
          <w:sz w:val="26"/>
          <w:szCs w:val="26"/>
          <w:lang w:eastAsia="ar-SA"/>
        </w:rPr>
        <w:t xml:space="preserve"> </w:t>
      </w:r>
      <w:r w:rsidR="003C21D1" w:rsidRPr="00B01CEA">
        <w:rPr>
          <w:sz w:val="26"/>
          <w:szCs w:val="26"/>
        </w:rPr>
        <w:t>(</w:t>
      </w:r>
      <w:r w:rsidR="003C21D1" w:rsidRPr="00B01CEA">
        <w:rPr>
          <w:sz w:val="26"/>
          <w:szCs w:val="26"/>
          <w:lang w:eastAsia="en-US"/>
        </w:rPr>
        <w:t xml:space="preserve">газета </w:t>
      </w:r>
      <w:r w:rsidR="00536EEC">
        <w:rPr>
          <w:sz w:val="26"/>
          <w:szCs w:val="26"/>
          <w:lang w:eastAsia="en-US"/>
        </w:rPr>
        <w:t>«</w:t>
      </w:r>
      <w:r w:rsidR="003C21D1" w:rsidRPr="00B01CEA">
        <w:rPr>
          <w:sz w:val="26"/>
          <w:szCs w:val="26"/>
          <w:lang w:eastAsia="en-US"/>
        </w:rPr>
        <w:t>Югорское обозрение</w:t>
      </w:r>
      <w:r w:rsidR="00536EEC">
        <w:rPr>
          <w:sz w:val="26"/>
          <w:szCs w:val="26"/>
          <w:lang w:eastAsia="en-US"/>
        </w:rPr>
        <w:t>»</w:t>
      </w:r>
      <w:r w:rsidR="003C21D1" w:rsidRPr="00B01CEA">
        <w:rPr>
          <w:sz w:val="26"/>
          <w:szCs w:val="26"/>
          <w:lang w:eastAsia="en-US"/>
        </w:rPr>
        <w:t xml:space="preserve"> 23.01.2014 № 3 (843);</w:t>
      </w:r>
    </w:p>
    <w:p w:rsidR="003C21D1" w:rsidRPr="00B01CEA" w:rsidRDefault="000017D4" w:rsidP="00B01CEA">
      <w:pPr>
        <w:autoSpaceDE w:val="0"/>
        <w:autoSpaceDN w:val="0"/>
        <w:adjustRightInd w:val="0"/>
        <w:ind w:firstLine="709"/>
        <w:jc w:val="both"/>
        <w:rPr>
          <w:sz w:val="26"/>
          <w:szCs w:val="26"/>
          <w:lang w:eastAsia="en-US"/>
        </w:rPr>
      </w:pPr>
      <w:r>
        <w:rPr>
          <w:sz w:val="26"/>
          <w:szCs w:val="26"/>
          <w:lang w:eastAsia="en-US"/>
        </w:rPr>
        <w:t>п</w:t>
      </w:r>
      <w:r w:rsidR="003C21D1" w:rsidRPr="00B01CEA">
        <w:rPr>
          <w:sz w:val="26"/>
          <w:szCs w:val="26"/>
          <w:lang w:eastAsia="en-US"/>
        </w:rPr>
        <w:t xml:space="preserve">остановлением администрации Нефтеюганского района от 06.02.2013 </w:t>
      </w:r>
      <w:r>
        <w:rPr>
          <w:sz w:val="26"/>
          <w:szCs w:val="26"/>
          <w:lang w:eastAsia="en-US"/>
        </w:rPr>
        <w:br/>
      </w:r>
      <w:r w:rsidR="003C21D1" w:rsidRPr="00B01CEA">
        <w:rPr>
          <w:sz w:val="26"/>
          <w:szCs w:val="26"/>
          <w:lang w:eastAsia="en-US"/>
        </w:rPr>
        <w:t xml:space="preserve">№ 242-па </w:t>
      </w:r>
      <w:r w:rsidR="00536EEC">
        <w:rPr>
          <w:sz w:val="26"/>
          <w:szCs w:val="26"/>
          <w:lang w:eastAsia="en-US"/>
        </w:rPr>
        <w:t>«</w:t>
      </w:r>
      <w:r w:rsidR="003C21D1" w:rsidRPr="00B01CEA">
        <w:rPr>
          <w:sz w:val="26"/>
          <w:szCs w:val="26"/>
          <w:lang w:eastAsia="en-US"/>
        </w:rPr>
        <w:t>О разработке и утверждении административных регламентов предоставления муниципальных услуг</w:t>
      </w:r>
      <w:r w:rsidR="00536EEC">
        <w:rPr>
          <w:sz w:val="26"/>
          <w:szCs w:val="26"/>
          <w:lang w:eastAsia="en-US"/>
        </w:rPr>
        <w:t>»</w:t>
      </w:r>
      <w:r w:rsidR="003C21D1" w:rsidRPr="00B01CEA">
        <w:rPr>
          <w:sz w:val="26"/>
          <w:szCs w:val="26"/>
          <w:lang w:eastAsia="en-US"/>
        </w:rPr>
        <w:t xml:space="preserve"> </w:t>
      </w:r>
      <w:r w:rsidR="003C21D1" w:rsidRPr="00B01CEA">
        <w:rPr>
          <w:sz w:val="26"/>
          <w:szCs w:val="26"/>
        </w:rPr>
        <w:t>(</w:t>
      </w:r>
      <w:r w:rsidR="003C21D1" w:rsidRPr="00B01CEA">
        <w:rPr>
          <w:sz w:val="26"/>
          <w:szCs w:val="26"/>
          <w:lang w:eastAsia="en-US"/>
        </w:rPr>
        <w:t xml:space="preserve">газета </w:t>
      </w:r>
      <w:r w:rsidR="00536EEC">
        <w:rPr>
          <w:sz w:val="26"/>
          <w:szCs w:val="26"/>
          <w:lang w:eastAsia="en-US"/>
        </w:rPr>
        <w:t>«</w:t>
      </w:r>
      <w:r w:rsidR="003C21D1" w:rsidRPr="00B01CEA">
        <w:rPr>
          <w:sz w:val="26"/>
          <w:szCs w:val="26"/>
          <w:lang w:eastAsia="en-US"/>
        </w:rPr>
        <w:t>Югорское обозрение</w:t>
      </w:r>
      <w:r w:rsidR="00536EEC">
        <w:rPr>
          <w:sz w:val="26"/>
          <w:szCs w:val="26"/>
          <w:lang w:eastAsia="en-US"/>
        </w:rPr>
        <w:t>»</w:t>
      </w:r>
      <w:r w:rsidR="003C21D1" w:rsidRPr="00B01CEA">
        <w:rPr>
          <w:sz w:val="26"/>
          <w:szCs w:val="26"/>
          <w:lang w:eastAsia="en-US"/>
        </w:rPr>
        <w:t xml:space="preserve"> 14.02.2013 № 6 (795);</w:t>
      </w:r>
    </w:p>
    <w:p w:rsidR="0074628E" w:rsidRPr="0076292C" w:rsidRDefault="0074628E" w:rsidP="0074628E">
      <w:pPr>
        <w:autoSpaceDE w:val="0"/>
        <w:autoSpaceDN w:val="0"/>
        <w:adjustRightInd w:val="0"/>
        <w:ind w:firstLine="709"/>
        <w:jc w:val="both"/>
        <w:rPr>
          <w:sz w:val="26"/>
          <w:szCs w:val="26"/>
          <w:lang w:eastAsia="en-US"/>
        </w:rPr>
      </w:pPr>
      <w:r>
        <w:rPr>
          <w:sz w:val="26"/>
          <w:szCs w:val="26"/>
          <w:lang w:eastAsia="en-US"/>
        </w:rPr>
        <w:t>п</w:t>
      </w:r>
      <w:r w:rsidRPr="0076292C">
        <w:rPr>
          <w:sz w:val="26"/>
          <w:szCs w:val="26"/>
          <w:lang w:eastAsia="en-US"/>
        </w:rPr>
        <w:t xml:space="preserve">остановлением администрации Нефтеюганского района от </w:t>
      </w:r>
      <w:r>
        <w:rPr>
          <w:sz w:val="26"/>
          <w:szCs w:val="26"/>
          <w:lang w:eastAsia="en-US"/>
        </w:rPr>
        <w:t>06.03.2015</w:t>
      </w:r>
      <w:r w:rsidRPr="0076292C">
        <w:rPr>
          <w:sz w:val="26"/>
          <w:szCs w:val="26"/>
          <w:lang w:eastAsia="en-US"/>
        </w:rPr>
        <w:t xml:space="preserve"> </w:t>
      </w:r>
      <w:r w:rsidR="00D77A0C">
        <w:rPr>
          <w:sz w:val="26"/>
          <w:szCs w:val="26"/>
          <w:lang w:eastAsia="en-US"/>
        </w:rPr>
        <w:br/>
      </w:r>
      <w:r w:rsidRPr="0076292C">
        <w:rPr>
          <w:sz w:val="26"/>
          <w:szCs w:val="26"/>
          <w:lang w:eastAsia="en-US"/>
        </w:rPr>
        <w:t xml:space="preserve">№ </w:t>
      </w:r>
      <w:r>
        <w:rPr>
          <w:sz w:val="26"/>
          <w:szCs w:val="26"/>
          <w:lang w:eastAsia="en-US"/>
        </w:rPr>
        <w:t>637</w:t>
      </w:r>
      <w:r w:rsidRPr="0076292C">
        <w:rPr>
          <w:sz w:val="26"/>
          <w:szCs w:val="26"/>
          <w:lang w:eastAsia="en-US"/>
        </w:rPr>
        <w:t>-па</w:t>
      </w:r>
      <w:r>
        <w:rPr>
          <w:sz w:val="26"/>
          <w:szCs w:val="26"/>
          <w:lang w:eastAsia="en-US"/>
        </w:rPr>
        <w:t>-нпа</w:t>
      </w:r>
      <w:r w:rsidRPr="0076292C">
        <w:rPr>
          <w:sz w:val="26"/>
          <w:szCs w:val="26"/>
          <w:lang w:eastAsia="en-US"/>
        </w:rPr>
        <w:t xml:space="preserve"> «О порядке подачи и рассмотрения жалоб на решени</w:t>
      </w:r>
      <w:r>
        <w:rPr>
          <w:sz w:val="26"/>
          <w:szCs w:val="26"/>
          <w:lang w:eastAsia="en-US"/>
        </w:rPr>
        <w:t>я</w:t>
      </w:r>
      <w:r w:rsidRPr="0076292C">
        <w:rPr>
          <w:sz w:val="26"/>
          <w:szCs w:val="26"/>
          <w:lang w:eastAsia="en-US"/>
        </w:rPr>
        <w:t xml:space="preserve"> и действи</w:t>
      </w:r>
      <w:r>
        <w:rPr>
          <w:sz w:val="26"/>
          <w:szCs w:val="26"/>
          <w:lang w:eastAsia="en-US"/>
        </w:rPr>
        <w:t>я</w:t>
      </w:r>
      <w:r w:rsidRPr="0076292C">
        <w:rPr>
          <w:sz w:val="26"/>
          <w:szCs w:val="26"/>
          <w:lang w:eastAsia="en-US"/>
        </w:rPr>
        <w:t xml:space="preserve"> (бездействие) структурных подразделений</w:t>
      </w:r>
      <w:r>
        <w:rPr>
          <w:sz w:val="26"/>
          <w:szCs w:val="26"/>
          <w:lang w:eastAsia="en-US"/>
        </w:rPr>
        <w:t xml:space="preserve"> </w:t>
      </w:r>
      <w:r w:rsidRPr="0076292C">
        <w:rPr>
          <w:sz w:val="26"/>
          <w:szCs w:val="26"/>
          <w:lang w:eastAsia="en-US"/>
        </w:rPr>
        <w:t xml:space="preserve">администрации Нефтеюганского района, </w:t>
      </w:r>
      <w:r>
        <w:rPr>
          <w:sz w:val="26"/>
          <w:szCs w:val="26"/>
          <w:lang w:eastAsia="en-US"/>
        </w:rPr>
        <w:t>их</w:t>
      </w:r>
      <w:r w:rsidRPr="0076292C">
        <w:rPr>
          <w:sz w:val="26"/>
          <w:szCs w:val="26"/>
          <w:lang w:eastAsia="en-US"/>
        </w:rPr>
        <w:t xml:space="preserve"> должностных лиц</w:t>
      </w:r>
      <w:r>
        <w:rPr>
          <w:sz w:val="26"/>
          <w:szCs w:val="26"/>
          <w:lang w:eastAsia="en-US"/>
        </w:rPr>
        <w:t xml:space="preserve">, </w:t>
      </w:r>
      <w:r w:rsidRPr="0076292C">
        <w:rPr>
          <w:sz w:val="26"/>
          <w:szCs w:val="26"/>
          <w:lang w:eastAsia="en-US"/>
        </w:rPr>
        <w:t>муниципальных служащих</w:t>
      </w:r>
      <w:r>
        <w:rPr>
          <w:sz w:val="26"/>
          <w:szCs w:val="26"/>
          <w:lang w:eastAsia="en-US"/>
        </w:rPr>
        <w:t xml:space="preserve"> при предоставлении муниципальных услуг</w:t>
      </w:r>
      <w:r w:rsidRPr="0076292C">
        <w:rPr>
          <w:sz w:val="26"/>
          <w:szCs w:val="26"/>
          <w:lang w:eastAsia="en-US"/>
        </w:rPr>
        <w:t xml:space="preserve">» </w:t>
      </w:r>
      <w:r w:rsidRPr="0076292C">
        <w:rPr>
          <w:sz w:val="26"/>
          <w:szCs w:val="26"/>
        </w:rPr>
        <w:t>(</w:t>
      </w:r>
      <w:r w:rsidRPr="0076292C">
        <w:rPr>
          <w:sz w:val="26"/>
          <w:szCs w:val="26"/>
          <w:lang w:eastAsia="en-US"/>
        </w:rPr>
        <w:t xml:space="preserve">газета «Югорское </w:t>
      </w:r>
      <w:r>
        <w:rPr>
          <w:sz w:val="26"/>
          <w:szCs w:val="26"/>
          <w:lang w:eastAsia="en-US"/>
        </w:rPr>
        <w:t>обозрение» 12.03.2015 № 11 (902)</w:t>
      </w:r>
      <w:r w:rsidRPr="0076292C">
        <w:rPr>
          <w:sz w:val="26"/>
          <w:szCs w:val="26"/>
          <w:lang w:eastAsia="en-US"/>
        </w:rPr>
        <w:t>;</w:t>
      </w:r>
    </w:p>
    <w:p w:rsidR="00B075FB" w:rsidRPr="00B01CEA" w:rsidRDefault="000017D4" w:rsidP="00B01CEA">
      <w:pPr>
        <w:autoSpaceDE w:val="0"/>
        <w:autoSpaceDN w:val="0"/>
        <w:adjustRightInd w:val="0"/>
        <w:ind w:firstLine="709"/>
        <w:jc w:val="both"/>
        <w:rPr>
          <w:sz w:val="26"/>
          <w:szCs w:val="26"/>
          <w:lang w:eastAsia="en-US"/>
        </w:rPr>
      </w:pPr>
      <w:proofErr w:type="gramStart"/>
      <w:r>
        <w:rPr>
          <w:sz w:val="26"/>
          <w:szCs w:val="26"/>
          <w:lang w:eastAsia="en-US"/>
        </w:rPr>
        <w:t>п</w:t>
      </w:r>
      <w:r w:rsidR="00B075FB" w:rsidRPr="00B01CEA">
        <w:rPr>
          <w:sz w:val="26"/>
          <w:szCs w:val="26"/>
          <w:lang w:eastAsia="en-US"/>
        </w:rPr>
        <w:t xml:space="preserve">остановлением администрации Нефтеюганского района </w:t>
      </w:r>
      <w:r w:rsidR="00B075FB" w:rsidRPr="00B01CEA">
        <w:rPr>
          <w:sz w:val="26"/>
          <w:szCs w:val="26"/>
        </w:rPr>
        <w:t xml:space="preserve">от 25.03.2013 </w:t>
      </w:r>
      <w:r>
        <w:rPr>
          <w:sz w:val="26"/>
          <w:szCs w:val="26"/>
        </w:rPr>
        <w:br/>
      </w:r>
      <w:r w:rsidR="00B075FB" w:rsidRPr="00B01CEA">
        <w:rPr>
          <w:sz w:val="26"/>
          <w:szCs w:val="26"/>
        </w:rPr>
        <w:t>№</w:t>
      </w:r>
      <w:r>
        <w:rPr>
          <w:sz w:val="26"/>
          <w:szCs w:val="26"/>
        </w:rPr>
        <w:t xml:space="preserve"> </w:t>
      </w:r>
      <w:r w:rsidR="00B075FB" w:rsidRPr="00B01CEA">
        <w:rPr>
          <w:sz w:val="26"/>
          <w:szCs w:val="26"/>
        </w:rPr>
        <w:t xml:space="preserve">952-па </w:t>
      </w:r>
      <w:r w:rsidR="00536EEC">
        <w:rPr>
          <w:sz w:val="26"/>
          <w:szCs w:val="26"/>
        </w:rPr>
        <w:t>«</w:t>
      </w:r>
      <w:r w:rsidR="00B075FB" w:rsidRPr="00B01CEA">
        <w:rPr>
          <w:sz w:val="26"/>
          <w:szCs w:val="26"/>
        </w:rPr>
        <w:t>Об утверждении реестра муниципальных услуг муниципального образования Нефтеюганский район</w:t>
      </w:r>
      <w:r w:rsidR="00536EEC">
        <w:rPr>
          <w:sz w:val="26"/>
          <w:szCs w:val="26"/>
        </w:rPr>
        <w:t>»</w:t>
      </w:r>
      <w:r w:rsidR="00B075FB" w:rsidRPr="00B01CEA">
        <w:rPr>
          <w:sz w:val="26"/>
          <w:szCs w:val="26"/>
        </w:rPr>
        <w:t xml:space="preserve"> (</w:t>
      </w:r>
      <w:r w:rsidR="00B075FB" w:rsidRPr="00B01CEA">
        <w:rPr>
          <w:sz w:val="26"/>
          <w:szCs w:val="26"/>
          <w:lang w:eastAsia="en-US"/>
        </w:rPr>
        <w:t xml:space="preserve">газета </w:t>
      </w:r>
      <w:r w:rsidR="00536EEC">
        <w:rPr>
          <w:sz w:val="26"/>
          <w:szCs w:val="26"/>
          <w:lang w:eastAsia="en-US"/>
        </w:rPr>
        <w:t>«</w:t>
      </w:r>
      <w:r w:rsidR="00B075FB" w:rsidRPr="00B01CEA">
        <w:rPr>
          <w:sz w:val="26"/>
          <w:szCs w:val="26"/>
          <w:lang w:eastAsia="en-US"/>
        </w:rPr>
        <w:t>Югорско</w:t>
      </w:r>
      <w:r w:rsidR="00CF7153" w:rsidRPr="00B01CEA">
        <w:rPr>
          <w:sz w:val="26"/>
          <w:szCs w:val="26"/>
          <w:lang w:eastAsia="en-US"/>
        </w:rPr>
        <w:t>е обозрение</w:t>
      </w:r>
      <w:r w:rsidR="00536EEC">
        <w:rPr>
          <w:sz w:val="26"/>
          <w:szCs w:val="26"/>
          <w:lang w:eastAsia="en-US"/>
        </w:rPr>
        <w:t>»</w:t>
      </w:r>
      <w:r w:rsidR="00CF7153" w:rsidRPr="00B01CEA">
        <w:rPr>
          <w:sz w:val="26"/>
          <w:szCs w:val="26"/>
          <w:lang w:eastAsia="en-US"/>
        </w:rPr>
        <w:t xml:space="preserve"> 04.04.2013 № 2 (13</w:t>
      </w:r>
      <w:r w:rsidR="00B075FB" w:rsidRPr="00B01CEA">
        <w:rPr>
          <w:sz w:val="26"/>
          <w:szCs w:val="26"/>
          <w:lang w:eastAsia="en-US"/>
        </w:rPr>
        <w:t>)</w:t>
      </w:r>
      <w:r w:rsidR="00B075FB" w:rsidRPr="00B01CEA">
        <w:rPr>
          <w:sz w:val="26"/>
          <w:szCs w:val="26"/>
        </w:rPr>
        <w:t>,</w:t>
      </w:r>
      <w:proofErr w:type="gramEnd"/>
    </w:p>
    <w:p w:rsidR="003C21D1" w:rsidRPr="00B01CEA" w:rsidRDefault="003C21D1" w:rsidP="00B01CEA">
      <w:pPr>
        <w:autoSpaceDE w:val="0"/>
        <w:autoSpaceDN w:val="0"/>
        <w:adjustRightInd w:val="0"/>
        <w:ind w:firstLine="709"/>
        <w:jc w:val="both"/>
        <w:rPr>
          <w:sz w:val="26"/>
          <w:szCs w:val="26"/>
          <w:lang w:eastAsia="en-US"/>
        </w:rPr>
      </w:pPr>
      <w:r w:rsidRPr="00B01CEA">
        <w:rPr>
          <w:sz w:val="26"/>
          <w:szCs w:val="26"/>
          <w:lang w:eastAsia="en-US"/>
        </w:rPr>
        <w:t>настоящим административным регламентом.</w:t>
      </w:r>
    </w:p>
    <w:p w:rsidR="003C21D1" w:rsidRPr="00B01CEA" w:rsidRDefault="003C21D1" w:rsidP="000017D4">
      <w:pPr>
        <w:widowControl w:val="0"/>
        <w:autoSpaceDE w:val="0"/>
        <w:autoSpaceDN w:val="0"/>
        <w:adjustRightInd w:val="0"/>
        <w:ind w:firstLine="709"/>
        <w:jc w:val="both"/>
        <w:rPr>
          <w:b/>
          <w:sz w:val="26"/>
          <w:szCs w:val="26"/>
          <w:lang w:eastAsia="en-US"/>
        </w:rPr>
      </w:pPr>
      <w:r w:rsidRPr="00B01CEA">
        <w:rPr>
          <w:b/>
          <w:sz w:val="26"/>
          <w:szCs w:val="26"/>
          <w:lang w:eastAsia="en-US"/>
        </w:rPr>
        <w:t>2.6.</w:t>
      </w:r>
      <w:r w:rsidRPr="00B01CEA">
        <w:rPr>
          <w:sz w:val="26"/>
          <w:szCs w:val="26"/>
          <w:lang w:eastAsia="en-US"/>
        </w:rPr>
        <w:t xml:space="preserve"> </w:t>
      </w:r>
      <w:r w:rsidRPr="00B01CEA">
        <w:rPr>
          <w:b/>
          <w:sz w:val="26"/>
          <w:szCs w:val="26"/>
          <w:lang w:eastAsia="en-US"/>
        </w:rPr>
        <w:t>Исчерпывающий перечень документов, необходимых для пред</w:t>
      </w:r>
      <w:r w:rsidR="000017D4">
        <w:rPr>
          <w:b/>
          <w:sz w:val="26"/>
          <w:szCs w:val="26"/>
          <w:lang w:eastAsia="en-US"/>
        </w:rPr>
        <w:t>оставления муниципальной услуги</w:t>
      </w:r>
    </w:p>
    <w:p w:rsidR="00343D82" w:rsidRDefault="003C21D1" w:rsidP="00D77A0C">
      <w:pPr>
        <w:autoSpaceDE w:val="0"/>
        <w:autoSpaceDN w:val="0"/>
        <w:adjustRightInd w:val="0"/>
        <w:ind w:firstLine="709"/>
        <w:jc w:val="both"/>
        <w:rPr>
          <w:sz w:val="26"/>
          <w:szCs w:val="26"/>
          <w:lang w:eastAsia="en-US"/>
        </w:rPr>
      </w:pPr>
      <w:r w:rsidRPr="00B01CEA">
        <w:rPr>
          <w:sz w:val="26"/>
          <w:szCs w:val="26"/>
          <w:lang w:eastAsia="en-US"/>
        </w:rPr>
        <w:t xml:space="preserve">2.6.1. Для получения муниципальной услуги заявитель представляет </w:t>
      </w:r>
      <w:r w:rsidR="000017D4">
        <w:rPr>
          <w:sz w:val="26"/>
          <w:szCs w:val="26"/>
          <w:lang w:eastAsia="en-US"/>
        </w:rPr>
        <w:br/>
      </w:r>
      <w:r w:rsidRPr="00B01CEA">
        <w:rPr>
          <w:sz w:val="26"/>
          <w:szCs w:val="26"/>
          <w:lang w:eastAsia="en-US"/>
        </w:rPr>
        <w:t>в Департамент или в МФЦ</w:t>
      </w:r>
      <w:r w:rsidR="00343D82" w:rsidRPr="00B01CEA">
        <w:rPr>
          <w:sz w:val="26"/>
          <w:szCs w:val="26"/>
          <w:lang w:eastAsia="en-US"/>
        </w:rPr>
        <w:t>:</w:t>
      </w:r>
      <w:r w:rsidRPr="00B01CEA">
        <w:rPr>
          <w:sz w:val="26"/>
          <w:szCs w:val="26"/>
          <w:lang w:eastAsia="en-US"/>
        </w:rPr>
        <w:t xml:space="preserve"> </w:t>
      </w:r>
    </w:p>
    <w:p w:rsidR="00D56BF3" w:rsidRPr="00D77A0C" w:rsidRDefault="00D77A0C" w:rsidP="00D77A0C">
      <w:pPr>
        <w:pStyle w:val="a3"/>
        <w:numPr>
          <w:ilvl w:val="0"/>
          <w:numId w:val="34"/>
        </w:numPr>
        <w:tabs>
          <w:tab w:val="left" w:pos="993"/>
        </w:tabs>
        <w:autoSpaceDE w:val="0"/>
        <w:autoSpaceDN w:val="0"/>
        <w:adjustRightInd w:val="0"/>
        <w:spacing w:after="0" w:line="240" w:lineRule="auto"/>
        <w:ind w:left="0" w:firstLine="709"/>
        <w:jc w:val="both"/>
        <w:rPr>
          <w:sz w:val="26"/>
          <w:szCs w:val="26"/>
        </w:rPr>
      </w:pPr>
      <w:r w:rsidRPr="00D77A0C">
        <w:rPr>
          <w:b/>
          <w:sz w:val="26"/>
          <w:szCs w:val="26"/>
        </w:rPr>
        <w:t>д</w:t>
      </w:r>
      <w:r w:rsidR="00D56BF3" w:rsidRPr="00D77A0C">
        <w:rPr>
          <w:b/>
          <w:sz w:val="26"/>
          <w:szCs w:val="26"/>
        </w:rPr>
        <w:t>ля предоставления жилого помещения специализированного (служебного) жилищного фонда</w:t>
      </w:r>
      <w:r w:rsidR="00D56BF3" w:rsidRPr="00D77A0C">
        <w:rPr>
          <w:sz w:val="26"/>
          <w:szCs w:val="26"/>
        </w:rPr>
        <w:t>:</w:t>
      </w:r>
    </w:p>
    <w:p w:rsidR="004C68B0" w:rsidRPr="00B01CEA" w:rsidRDefault="004C68B0" w:rsidP="00180752">
      <w:pPr>
        <w:numPr>
          <w:ilvl w:val="0"/>
          <w:numId w:val="3"/>
        </w:numPr>
        <w:tabs>
          <w:tab w:val="clear" w:pos="930"/>
          <w:tab w:val="num" w:pos="0"/>
          <w:tab w:val="left" w:pos="1134"/>
        </w:tabs>
        <w:ind w:left="0" w:firstLine="700"/>
        <w:jc w:val="both"/>
        <w:rPr>
          <w:bCs/>
          <w:sz w:val="26"/>
          <w:szCs w:val="26"/>
        </w:rPr>
      </w:pPr>
      <w:r w:rsidRPr="00B01CEA">
        <w:rPr>
          <w:sz w:val="26"/>
          <w:szCs w:val="26"/>
        </w:rPr>
        <w:t xml:space="preserve">ходатайство работодателя, с которым гражданин состоит в трудовых </w:t>
      </w:r>
      <w:r w:rsidRPr="00B01CEA">
        <w:rPr>
          <w:sz w:val="26"/>
          <w:szCs w:val="26"/>
        </w:rPr>
        <w:br/>
        <w:t>отношениях, о предоставлении служебного жилого помещения;</w:t>
      </w:r>
    </w:p>
    <w:p w:rsidR="004C68B0" w:rsidRPr="00B01CEA" w:rsidRDefault="004C68B0" w:rsidP="00180752">
      <w:pPr>
        <w:numPr>
          <w:ilvl w:val="0"/>
          <w:numId w:val="3"/>
        </w:numPr>
        <w:tabs>
          <w:tab w:val="clear" w:pos="930"/>
          <w:tab w:val="num" w:pos="0"/>
          <w:tab w:val="left" w:pos="1134"/>
        </w:tabs>
        <w:ind w:left="0" w:firstLine="700"/>
        <w:jc w:val="both"/>
        <w:rPr>
          <w:sz w:val="26"/>
          <w:szCs w:val="26"/>
        </w:rPr>
      </w:pPr>
      <w:r w:rsidRPr="00B01CEA">
        <w:rPr>
          <w:sz w:val="26"/>
          <w:szCs w:val="26"/>
        </w:rPr>
        <w:t>заявление гражданина о предоставлении ему специализированного</w:t>
      </w:r>
      <w:r w:rsidR="00226C59">
        <w:rPr>
          <w:sz w:val="26"/>
          <w:szCs w:val="26"/>
        </w:rPr>
        <w:t xml:space="preserve"> </w:t>
      </w:r>
      <w:r w:rsidR="00D56BF3">
        <w:rPr>
          <w:sz w:val="26"/>
          <w:szCs w:val="26"/>
        </w:rPr>
        <w:t xml:space="preserve">(служебного) </w:t>
      </w:r>
      <w:r w:rsidRPr="00B01CEA">
        <w:rPr>
          <w:sz w:val="26"/>
          <w:szCs w:val="26"/>
        </w:rPr>
        <w:t xml:space="preserve">жилого помещения </w:t>
      </w:r>
      <w:r w:rsidR="000017D4">
        <w:rPr>
          <w:sz w:val="26"/>
          <w:szCs w:val="26"/>
        </w:rPr>
        <w:t>–</w:t>
      </w:r>
      <w:r w:rsidRPr="00B01CEA">
        <w:rPr>
          <w:sz w:val="26"/>
          <w:szCs w:val="26"/>
        </w:rPr>
        <w:t xml:space="preserve"> предоставляется </w:t>
      </w:r>
      <w:r w:rsidR="003955BC" w:rsidRPr="00B01CEA">
        <w:rPr>
          <w:sz w:val="26"/>
          <w:szCs w:val="26"/>
        </w:rPr>
        <w:t xml:space="preserve">в свободной форме либо </w:t>
      </w:r>
      <w:r w:rsidRPr="00B01CEA">
        <w:rPr>
          <w:sz w:val="26"/>
          <w:szCs w:val="26"/>
        </w:rPr>
        <w:t xml:space="preserve">лично по форме (приложение № </w:t>
      </w:r>
      <w:r w:rsidR="00396ED7" w:rsidRPr="00B01CEA">
        <w:rPr>
          <w:sz w:val="26"/>
          <w:szCs w:val="26"/>
        </w:rPr>
        <w:t>1</w:t>
      </w:r>
      <w:r w:rsidRPr="00B01CEA">
        <w:rPr>
          <w:sz w:val="26"/>
          <w:szCs w:val="26"/>
        </w:rPr>
        <w:t xml:space="preserve"> к </w:t>
      </w:r>
      <w:r w:rsidR="00396ED7" w:rsidRPr="00B01CEA">
        <w:rPr>
          <w:sz w:val="26"/>
          <w:szCs w:val="26"/>
        </w:rPr>
        <w:t>а</w:t>
      </w:r>
      <w:r w:rsidRPr="00B01CEA">
        <w:rPr>
          <w:sz w:val="26"/>
          <w:szCs w:val="26"/>
        </w:rPr>
        <w:t>дминистративному регламенту) или в электронном виде с использованием сети Интернет;</w:t>
      </w:r>
    </w:p>
    <w:p w:rsidR="004C68B0" w:rsidRPr="00B01CEA" w:rsidRDefault="004C68B0" w:rsidP="00180752">
      <w:pPr>
        <w:numPr>
          <w:ilvl w:val="0"/>
          <w:numId w:val="3"/>
        </w:numPr>
        <w:tabs>
          <w:tab w:val="clear" w:pos="930"/>
          <w:tab w:val="num" w:pos="0"/>
          <w:tab w:val="left" w:pos="1134"/>
        </w:tabs>
        <w:ind w:left="0" w:firstLine="700"/>
        <w:jc w:val="both"/>
        <w:rPr>
          <w:sz w:val="26"/>
          <w:szCs w:val="26"/>
        </w:rPr>
      </w:pPr>
      <w:r w:rsidRPr="00B01CEA">
        <w:rPr>
          <w:sz w:val="26"/>
          <w:szCs w:val="26"/>
        </w:rPr>
        <w:t xml:space="preserve">документы, удостоверяющие личность заявителя и членов его семьи </w:t>
      </w:r>
      <w:r w:rsidRPr="00B01CEA">
        <w:rPr>
          <w:sz w:val="26"/>
          <w:szCs w:val="26"/>
        </w:rPr>
        <w:br/>
        <w:t xml:space="preserve">все страницы (паспорт, свидетельство о рождении, свидетельство о заключении </w:t>
      </w:r>
      <w:r w:rsidRPr="00B01CEA">
        <w:rPr>
          <w:sz w:val="26"/>
          <w:szCs w:val="26"/>
        </w:rPr>
        <w:br/>
        <w:t>брака, свидетельство о расторжении брака)</w:t>
      </w:r>
      <w:r w:rsidR="00D56BF3">
        <w:rPr>
          <w:sz w:val="26"/>
          <w:szCs w:val="26"/>
        </w:rPr>
        <w:t xml:space="preserve"> копии</w:t>
      </w:r>
      <w:r w:rsidR="004A346F">
        <w:rPr>
          <w:sz w:val="26"/>
          <w:szCs w:val="26"/>
        </w:rPr>
        <w:t xml:space="preserve"> предоставляются вместе с оригиналами</w:t>
      </w:r>
      <w:r w:rsidRPr="00B01CEA">
        <w:rPr>
          <w:sz w:val="26"/>
          <w:szCs w:val="26"/>
        </w:rPr>
        <w:t>;</w:t>
      </w:r>
    </w:p>
    <w:p w:rsidR="004C68B0" w:rsidRPr="00B01CEA" w:rsidRDefault="004C68B0" w:rsidP="00180752">
      <w:pPr>
        <w:numPr>
          <w:ilvl w:val="0"/>
          <w:numId w:val="3"/>
        </w:numPr>
        <w:tabs>
          <w:tab w:val="clear" w:pos="930"/>
          <w:tab w:val="num" w:pos="0"/>
          <w:tab w:val="left" w:pos="1134"/>
        </w:tabs>
        <w:ind w:left="0" w:firstLine="700"/>
        <w:jc w:val="both"/>
        <w:rPr>
          <w:sz w:val="26"/>
          <w:szCs w:val="26"/>
        </w:rPr>
      </w:pPr>
      <w:r w:rsidRPr="00B01CEA">
        <w:rPr>
          <w:sz w:val="26"/>
          <w:szCs w:val="26"/>
        </w:rPr>
        <w:t>заверенная копия трудового договора;</w:t>
      </w:r>
    </w:p>
    <w:p w:rsidR="004C68B0" w:rsidRPr="00B01CEA" w:rsidRDefault="004C68B0" w:rsidP="00180752">
      <w:pPr>
        <w:numPr>
          <w:ilvl w:val="0"/>
          <w:numId w:val="3"/>
        </w:numPr>
        <w:tabs>
          <w:tab w:val="clear" w:pos="930"/>
          <w:tab w:val="num" w:pos="0"/>
          <w:tab w:val="left" w:pos="1134"/>
        </w:tabs>
        <w:ind w:left="0" w:firstLine="700"/>
        <w:jc w:val="both"/>
        <w:rPr>
          <w:sz w:val="26"/>
          <w:szCs w:val="26"/>
        </w:rPr>
      </w:pPr>
      <w:r w:rsidRPr="00B01CEA">
        <w:rPr>
          <w:sz w:val="26"/>
          <w:szCs w:val="26"/>
        </w:rPr>
        <w:t xml:space="preserve">справки о наличии/отсутствии недвижимого имущества </w:t>
      </w:r>
      <w:r w:rsidRPr="00B01CEA">
        <w:rPr>
          <w:sz w:val="26"/>
          <w:szCs w:val="26"/>
        </w:rPr>
        <w:br/>
        <w:t xml:space="preserve">в собственности (ФГУП </w:t>
      </w:r>
      <w:r w:rsidR="00536EEC">
        <w:rPr>
          <w:sz w:val="26"/>
          <w:szCs w:val="26"/>
        </w:rPr>
        <w:t>«</w:t>
      </w:r>
      <w:proofErr w:type="spellStart"/>
      <w:r w:rsidRPr="00B01CEA">
        <w:rPr>
          <w:sz w:val="26"/>
          <w:szCs w:val="26"/>
        </w:rPr>
        <w:t>Ростехинвентаризация</w:t>
      </w:r>
      <w:proofErr w:type="spellEnd"/>
      <w:r w:rsidRPr="00B01CEA">
        <w:rPr>
          <w:sz w:val="26"/>
          <w:szCs w:val="26"/>
        </w:rPr>
        <w:t xml:space="preserve"> - Федеральное БТИ</w:t>
      </w:r>
      <w:r w:rsidR="00536EEC">
        <w:rPr>
          <w:sz w:val="26"/>
          <w:szCs w:val="26"/>
        </w:rPr>
        <w:t>»</w:t>
      </w:r>
      <w:r w:rsidRPr="00B01CEA">
        <w:rPr>
          <w:sz w:val="26"/>
          <w:szCs w:val="26"/>
        </w:rPr>
        <w:t xml:space="preserve"> по Ханты-Мансийскому автономному округу - Югре </w:t>
      </w:r>
      <w:proofErr w:type="spellStart"/>
      <w:r w:rsidRPr="00B01CEA">
        <w:rPr>
          <w:sz w:val="26"/>
          <w:szCs w:val="26"/>
        </w:rPr>
        <w:t>Нефтеюганское</w:t>
      </w:r>
      <w:proofErr w:type="spellEnd"/>
      <w:r w:rsidRPr="00B01CEA">
        <w:rPr>
          <w:sz w:val="26"/>
          <w:szCs w:val="26"/>
        </w:rPr>
        <w:t xml:space="preserve"> отделение: </w:t>
      </w:r>
      <w:proofErr w:type="spellStart"/>
      <w:r w:rsidRPr="00B01CEA">
        <w:rPr>
          <w:sz w:val="26"/>
          <w:szCs w:val="26"/>
        </w:rPr>
        <w:t>г</w:t>
      </w:r>
      <w:proofErr w:type="gramStart"/>
      <w:r w:rsidRPr="00B01CEA">
        <w:rPr>
          <w:sz w:val="26"/>
          <w:szCs w:val="26"/>
        </w:rPr>
        <w:t>.Н</w:t>
      </w:r>
      <w:proofErr w:type="gramEnd"/>
      <w:r w:rsidRPr="00B01CEA">
        <w:rPr>
          <w:sz w:val="26"/>
          <w:szCs w:val="26"/>
        </w:rPr>
        <w:t>ефтеюганск</w:t>
      </w:r>
      <w:proofErr w:type="spellEnd"/>
      <w:r w:rsidRPr="00B01CEA">
        <w:rPr>
          <w:sz w:val="26"/>
          <w:szCs w:val="26"/>
        </w:rPr>
        <w:t xml:space="preserve">, микрорайон 12, дом 34) на заявителя и членов </w:t>
      </w:r>
      <w:r w:rsidR="004A346F">
        <w:rPr>
          <w:sz w:val="26"/>
          <w:szCs w:val="26"/>
        </w:rPr>
        <w:t xml:space="preserve">его </w:t>
      </w:r>
      <w:r w:rsidRPr="00B01CEA">
        <w:rPr>
          <w:sz w:val="26"/>
          <w:szCs w:val="26"/>
        </w:rPr>
        <w:t>семьи</w:t>
      </w:r>
      <w:r w:rsidR="00152D91">
        <w:rPr>
          <w:sz w:val="26"/>
          <w:szCs w:val="26"/>
        </w:rPr>
        <w:t>, родившихся до 23.07.1999</w:t>
      </w:r>
      <w:r w:rsidR="009D723A">
        <w:rPr>
          <w:sz w:val="26"/>
          <w:szCs w:val="26"/>
        </w:rPr>
        <w:t xml:space="preserve"> </w:t>
      </w:r>
      <w:r w:rsidR="00152D91">
        <w:rPr>
          <w:sz w:val="26"/>
          <w:szCs w:val="26"/>
        </w:rPr>
        <w:t>года</w:t>
      </w:r>
      <w:r w:rsidR="008434E7">
        <w:rPr>
          <w:sz w:val="26"/>
          <w:szCs w:val="26"/>
        </w:rPr>
        <w:t>.</w:t>
      </w:r>
      <w:r w:rsidR="009D723A">
        <w:rPr>
          <w:sz w:val="26"/>
          <w:szCs w:val="26"/>
        </w:rPr>
        <w:t xml:space="preserve"> </w:t>
      </w:r>
      <w:r w:rsidR="004847D6">
        <w:rPr>
          <w:sz w:val="26"/>
          <w:szCs w:val="26"/>
        </w:rPr>
        <w:t>(предоставляется гражданами)</w:t>
      </w:r>
      <w:r w:rsidRPr="00B01CEA">
        <w:rPr>
          <w:sz w:val="26"/>
          <w:szCs w:val="26"/>
        </w:rPr>
        <w:t>;</w:t>
      </w:r>
    </w:p>
    <w:p w:rsidR="004C68B0" w:rsidRPr="00A0357E" w:rsidRDefault="004C68B0" w:rsidP="00180752">
      <w:pPr>
        <w:numPr>
          <w:ilvl w:val="0"/>
          <w:numId w:val="3"/>
        </w:numPr>
        <w:tabs>
          <w:tab w:val="clear" w:pos="930"/>
          <w:tab w:val="num" w:pos="0"/>
          <w:tab w:val="left" w:pos="1134"/>
        </w:tabs>
        <w:ind w:left="0" w:firstLine="700"/>
        <w:jc w:val="both"/>
        <w:rPr>
          <w:sz w:val="25"/>
          <w:szCs w:val="25"/>
        </w:rPr>
      </w:pPr>
      <w:r w:rsidRPr="00A0357E">
        <w:rPr>
          <w:sz w:val="25"/>
          <w:szCs w:val="25"/>
        </w:rPr>
        <w:t xml:space="preserve">документы, подтверждающие наличие согласия лиц, не являющихся </w:t>
      </w:r>
      <w:r w:rsidRPr="00A0357E">
        <w:rPr>
          <w:sz w:val="25"/>
          <w:szCs w:val="25"/>
        </w:rPr>
        <w:br/>
        <w:t xml:space="preserve">заявителем, при обращении за получением муниципальной услуги, или их </w:t>
      </w:r>
      <w:r w:rsidRPr="00A0357E">
        <w:rPr>
          <w:sz w:val="25"/>
          <w:szCs w:val="25"/>
        </w:rPr>
        <w:br/>
        <w:t xml:space="preserve">законных представителей на обработку персональных данных указанных лиц, </w:t>
      </w:r>
      <w:r w:rsidRPr="00A0357E">
        <w:rPr>
          <w:sz w:val="25"/>
          <w:szCs w:val="25"/>
        </w:rPr>
        <w:br/>
        <w:t xml:space="preserve">а также полномочия заявителя действовать от имени лиц или их законных </w:t>
      </w:r>
      <w:r w:rsidRPr="00A0357E">
        <w:rPr>
          <w:sz w:val="25"/>
          <w:szCs w:val="25"/>
        </w:rPr>
        <w:br/>
        <w:t>представителей при передаче персональных данных указанных лиц.</w:t>
      </w:r>
    </w:p>
    <w:p w:rsidR="00F90319" w:rsidRPr="00A0357E" w:rsidRDefault="00C67B0A" w:rsidP="00180752">
      <w:pPr>
        <w:numPr>
          <w:ilvl w:val="0"/>
          <w:numId w:val="3"/>
        </w:numPr>
        <w:tabs>
          <w:tab w:val="clear" w:pos="930"/>
          <w:tab w:val="num" w:pos="0"/>
          <w:tab w:val="left" w:pos="1134"/>
        </w:tabs>
        <w:ind w:left="0" w:firstLine="700"/>
        <w:jc w:val="both"/>
        <w:rPr>
          <w:sz w:val="25"/>
          <w:szCs w:val="25"/>
        </w:rPr>
      </w:pPr>
      <w:r w:rsidRPr="00A0357E">
        <w:rPr>
          <w:sz w:val="25"/>
          <w:szCs w:val="25"/>
        </w:rPr>
        <w:t>д</w:t>
      </w:r>
      <w:r w:rsidR="00343D82" w:rsidRPr="00A0357E">
        <w:rPr>
          <w:sz w:val="25"/>
          <w:szCs w:val="25"/>
        </w:rPr>
        <w:t>оверенность (в случае представления интересов заявителя его представителем)</w:t>
      </w:r>
      <w:r w:rsidR="004A346F" w:rsidRPr="00A0357E">
        <w:rPr>
          <w:sz w:val="25"/>
          <w:szCs w:val="25"/>
        </w:rPr>
        <w:t xml:space="preserve"> оригинал и копия;</w:t>
      </w:r>
      <w:r w:rsidR="00B01CEA" w:rsidRPr="00A0357E">
        <w:rPr>
          <w:sz w:val="25"/>
          <w:szCs w:val="25"/>
        </w:rPr>
        <w:t xml:space="preserve"> </w:t>
      </w:r>
    </w:p>
    <w:p w:rsidR="00152D91" w:rsidRPr="00A0357E" w:rsidRDefault="00152D91" w:rsidP="00180752">
      <w:pPr>
        <w:numPr>
          <w:ilvl w:val="0"/>
          <w:numId w:val="3"/>
        </w:numPr>
        <w:tabs>
          <w:tab w:val="clear" w:pos="930"/>
          <w:tab w:val="num" w:pos="0"/>
          <w:tab w:val="left" w:pos="1134"/>
        </w:tabs>
        <w:ind w:left="0" w:firstLine="700"/>
        <w:jc w:val="both"/>
        <w:rPr>
          <w:sz w:val="25"/>
          <w:szCs w:val="25"/>
        </w:rPr>
      </w:pPr>
      <w:r w:rsidRPr="00A0357E">
        <w:rPr>
          <w:sz w:val="25"/>
          <w:szCs w:val="25"/>
        </w:rPr>
        <w:t>справка о составе семьи по форме № 3 (выдаётся паспортным столом по месту жительства, срок действия – 10 дней)</w:t>
      </w:r>
      <w:r w:rsidR="00C67B0A" w:rsidRPr="00A0357E">
        <w:rPr>
          <w:sz w:val="25"/>
          <w:szCs w:val="25"/>
        </w:rPr>
        <w:t>;</w:t>
      </w:r>
    </w:p>
    <w:p w:rsidR="00C67B0A" w:rsidRPr="00A0357E" w:rsidRDefault="00C67B0A" w:rsidP="00180752">
      <w:pPr>
        <w:numPr>
          <w:ilvl w:val="0"/>
          <w:numId w:val="3"/>
        </w:numPr>
        <w:tabs>
          <w:tab w:val="clear" w:pos="930"/>
          <w:tab w:val="num" w:pos="0"/>
          <w:tab w:val="left" w:pos="1134"/>
        </w:tabs>
        <w:ind w:left="0" w:firstLine="700"/>
        <w:jc w:val="both"/>
        <w:rPr>
          <w:sz w:val="25"/>
          <w:szCs w:val="25"/>
        </w:rPr>
      </w:pPr>
      <w:r w:rsidRPr="00A0357E">
        <w:rPr>
          <w:sz w:val="25"/>
          <w:szCs w:val="25"/>
        </w:rPr>
        <w:t>свидетельство «О предоставлении временного убежища»</w:t>
      </w:r>
      <w:r w:rsidR="004A346F" w:rsidRPr="00A0357E">
        <w:rPr>
          <w:sz w:val="25"/>
          <w:szCs w:val="25"/>
        </w:rPr>
        <w:t xml:space="preserve"> (оригинал, копия)</w:t>
      </w:r>
      <w:r w:rsidR="00A0357E" w:rsidRPr="00A0357E">
        <w:rPr>
          <w:sz w:val="25"/>
          <w:szCs w:val="25"/>
        </w:rPr>
        <w:t xml:space="preserve"> для иностранных граждан</w:t>
      </w:r>
      <w:r w:rsidRPr="00A0357E">
        <w:rPr>
          <w:sz w:val="25"/>
          <w:szCs w:val="25"/>
        </w:rPr>
        <w:t>;</w:t>
      </w:r>
    </w:p>
    <w:p w:rsidR="00C67B0A" w:rsidRPr="00A0357E" w:rsidRDefault="00C67B0A" w:rsidP="00180752">
      <w:pPr>
        <w:numPr>
          <w:ilvl w:val="0"/>
          <w:numId w:val="3"/>
        </w:numPr>
        <w:tabs>
          <w:tab w:val="clear" w:pos="930"/>
          <w:tab w:val="num" w:pos="0"/>
          <w:tab w:val="left" w:pos="1134"/>
        </w:tabs>
        <w:ind w:left="0" w:firstLine="700"/>
        <w:jc w:val="both"/>
        <w:rPr>
          <w:sz w:val="25"/>
          <w:szCs w:val="25"/>
        </w:rPr>
      </w:pPr>
      <w:r w:rsidRPr="00A0357E">
        <w:rPr>
          <w:sz w:val="25"/>
          <w:szCs w:val="25"/>
        </w:rPr>
        <w:t>разрешение на временное проживание</w:t>
      </w:r>
      <w:r w:rsidR="004A346F" w:rsidRPr="00A0357E">
        <w:rPr>
          <w:sz w:val="25"/>
          <w:szCs w:val="25"/>
        </w:rPr>
        <w:t xml:space="preserve"> (оригинал, копия)</w:t>
      </w:r>
      <w:r w:rsidR="00A0357E" w:rsidRPr="00A0357E">
        <w:rPr>
          <w:sz w:val="25"/>
          <w:szCs w:val="25"/>
        </w:rPr>
        <w:t xml:space="preserve"> для иностранных граждан</w:t>
      </w:r>
      <w:r w:rsidR="00D56BF3" w:rsidRPr="00A0357E">
        <w:rPr>
          <w:sz w:val="25"/>
          <w:szCs w:val="25"/>
        </w:rPr>
        <w:t>.</w:t>
      </w:r>
    </w:p>
    <w:p w:rsidR="00D56BF3" w:rsidRPr="00D77A0C" w:rsidRDefault="00D77A0C" w:rsidP="00D77A0C">
      <w:pPr>
        <w:pStyle w:val="a3"/>
        <w:numPr>
          <w:ilvl w:val="0"/>
          <w:numId w:val="34"/>
        </w:numPr>
        <w:tabs>
          <w:tab w:val="left" w:pos="993"/>
        </w:tabs>
        <w:autoSpaceDE w:val="0"/>
        <w:autoSpaceDN w:val="0"/>
        <w:adjustRightInd w:val="0"/>
        <w:spacing w:after="0" w:line="240" w:lineRule="auto"/>
        <w:ind w:left="0" w:firstLine="709"/>
        <w:jc w:val="both"/>
        <w:rPr>
          <w:b/>
          <w:sz w:val="26"/>
          <w:szCs w:val="26"/>
        </w:rPr>
      </w:pPr>
      <w:r>
        <w:rPr>
          <w:b/>
          <w:sz w:val="26"/>
          <w:szCs w:val="26"/>
        </w:rPr>
        <w:t>д</w:t>
      </w:r>
      <w:r w:rsidR="00D56BF3" w:rsidRPr="00D77A0C">
        <w:rPr>
          <w:b/>
          <w:sz w:val="26"/>
          <w:szCs w:val="26"/>
        </w:rPr>
        <w:t>ля предоставления жилого помещения специализированного (маневренного) жилищного фонда:</w:t>
      </w:r>
    </w:p>
    <w:p w:rsidR="00D56BF3" w:rsidRPr="00A0357E" w:rsidRDefault="00D56BF3" w:rsidP="00A20B6A">
      <w:pPr>
        <w:numPr>
          <w:ilvl w:val="0"/>
          <w:numId w:val="25"/>
        </w:numPr>
        <w:tabs>
          <w:tab w:val="clear" w:pos="930"/>
          <w:tab w:val="num" w:pos="0"/>
          <w:tab w:val="left" w:pos="1134"/>
        </w:tabs>
        <w:ind w:left="0" w:firstLine="709"/>
        <w:jc w:val="both"/>
        <w:rPr>
          <w:sz w:val="25"/>
          <w:szCs w:val="25"/>
        </w:rPr>
      </w:pPr>
      <w:r w:rsidRPr="00A0357E">
        <w:rPr>
          <w:sz w:val="25"/>
          <w:szCs w:val="25"/>
        </w:rPr>
        <w:t xml:space="preserve">заявление гражданина о предоставлении ему специализированного (маневренного) жилого помещения – предоставляется в свободной форме либо лично по форме (приложение № </w:t>
      </w:r>
      <w:r w:rsidR="009D723A">
        <w:rPr>
          <w:sz w:val="25"/>
          <w:szCs w:val="25"/>
        </w:rPr>
        <w:t>2</w:t>
      </w:r>
      <w:r w:rsidRPr="00A0357E">
        <w:rPr>
          <w:sz w:val="25"/>
          <w:szCs w:val="25"/>
        </w:rPr>
        <w:t xml:space="preserve"> к административному регламенту) или в электронном виде с использованием сети Интернет;</w:t>
      </w:r>
    </w:p>
    <w:p w:rsidR="00D56BF3" w:rsidRPr="00B01CEA" w:rsidRDefault="00D56BF3" w:rsidP="00A20B6A">
      <w:pPr>
        <w:numPr>
          <w:ilvl w:val="0"/>
          <w:numId w:val="25"/>
        </w:numPr>
        <w:tabs>
          <w:tab w:val="clear" w:pos="930"/>
          <w:tab w:val="left" w:pos="1134"/>
        </w:tabs>
        <w:ind w:left="0" w:firstLine="709"/>
        <w:jc w:val="both"/>
        <w:rPr>
          <w:sz w:val="26"/>
          <w:szCs w:val="26"/>
        </w:rPr>
      </w:pPr>
      <w:r w:rsidRPr="00A0357E">
        <w:rPr>
          <w:sz w:val="25"/>
          <w:szCs w:val="25"/>
        </w:rPr>
        <w:t xml:space="preserve">документы, удостоверяющие личность заявителя и членов его семьи </w:t>
      </w:r>
      <w:r w:rsidRPr="00A0357E">
        <w:rPr>
          <w:sz w:val="25"/>
          <w:szCs w:val="25"/>
        </w:rPr>
        <w:br/>
        <w:t xml:space="preserve">все страницы (паспорт, свидетельство о рождении, свидетельство о заключении </w:t>
      </w:r>
      <w:r w:rsidRPr="00A0357E">
        <w:rPr>
          <w:sz w:val="25"/>
          <w:szCs w:val="25"/>
        </w:rPr>
        <w:br/>
      </w:r>
      <w:r w:rsidRPr="00B01CEA">
        <w:rPr>
          <w:sz w:val="26"/>
          <w:szCs w:val="26"/>
        </w:rPr>
        <w:t>брака, свидетельство о расторжении брака)</w:t>
      </w:r>
      <w:r>
        <w:rPr>
          <w:sz w:val="26"/>
          <w:szCs w:val="26"/>
        </w:rPr>
        <w:t xml:space="preserve"> копии предоставляются вместе с оригиналами</w:t>
      </w:r>
      <w:r w:rsidRPr="00B01CEA">
        <w:rPr>
          <w:sz w:val="26"/>
          <w:szCs w:val="26"/>
        </w:rPr>
        <w:t>;</w:t>
      </w:r>
    </w:p>
    <w:p w:rsidR="00D56BF3" w:rsidRPr="00A20B6A" w:rsidRDefault="00D56BF3" w:rsidP="00A20B6A">
      <w:pPr>
        <w:numPr>
          <w:ilvl w:val="0"/>
          <w:numId w:val="25"/>
        </w:numPr>
        <w:tabs>
          <w:tab w:val="clear" w:pos="930"/>
          <w:tab w:val="left" w:pos="1134"/>
        </w:tabs>
        <w:ind w:left="0" w:firstLine="709"/>
        <w:jc w:val="both"/>
        <w:rPr>
          <w:sz w:val="25"/>
          <w:szCs w:val="25"/>
        </w:rPr>
      </w:pPr>
      <w:r w:rsidRPr="00A20B6A">
        <w:rPr>
          <w:sz w:val="25"/>
          <w:szCs w:val="25"/>
        </w:rPr>
        <w:t xml:space="preserve">справки о наличии/отсутствии недвижимого имущества </w:t>
      </w:r>
      <w:r w:rsidRPr="00A20B6A">
        <w:rPr>
          <w:sz w:val="25"/>
          <w:szCs w:val="25"/>
        </w:rPr>
        <w:br/>
        <w:t>в собственности (ФГУП «</w:t>
      </w:r>
      <w:proofErr w:type="spellStart"/>
      <w:r w:rsidRPr="00A20B6A">
        <w:rPr>
          <w:sz w:val="25"/>
          <w:szCs w:val="25"/>
        </w:rPr>
        <w:t>Ростехинвентаризация</w:t>
      </w:r>
      <w:proofErr w:type="spellEnd"/>
      <w:r w:rsidRPr="00A20B6A">
        <w:rPr>
          <w:sz w:val="25"/>
          <w:szCs w:val="25"/>
        </w:rPr>
        <w:t xml:space="preserve"> - Федеральное БТИ» по Ханты-Мансийскому автономному округу - Югре </w:t>
      </w:r>
      <w:proofErr w:type="spellStart"/>
      <w:r w:rsidRPr="00A20B6A">
        <w:rPr>
          <w:sz w:val="25"/>
          <w:szCs w:val="25"/>
        </w:rPr>
        <w:t>Нефтеюганское</w:t>
      </w:r>
      <w:proofErr w:type="spellEnd"/>
      <w:r w:rsidRPr="00A20B6A">
        <w:rPr>
          <w:sz w:val="25"/>
          <w:szCs w:val="25"/>
        </w:rPr>
        <w:t xml:space="preserve"> отделение: </w:t>
      </w:r>
      <w:proofErr w:type="spellStart"/>
      <w:r w:rsidRPr="00A20B6A">
        <w:rPr>
          <w:sz w:val="25"/>
          <w:szCs w:val="25"/>
        </w:rPr>
        <w:t>г</w:t>
      </w:r>
      <w:proofErr w:type="gramStart"/>
      <w:r w:rsidRPr="00A20B6A">
        <w:rPr>
          <w:sz w:val="25"/>
          <w:szCs w:val="25"/>
        </w:rPr>
        <w:t>.Н</w:t>
      </w:r>
      <w:proofErr w:type="gramEnd"/>
      <w:r w:rsidRPr="00A20B6A">
        <w:rPr>
          <w:sz w:val="25"/>
          <w:szCs w:val="25"/>
        </w:rPr>
        <w:t>ефтеюганск</w:t>
      </w:r>
      <w:proofErr w:type="spellEnd"/>
      <w:r w:rsidRPr="00A20B6A">
        <w:rPr>
          <w:sz w:val="25"/>
          <w:szCs w:val="25"/>
        </w:rPr>
        <w:t>, микрорайон 12, дом 34) на заявителя и членов его семьи, родившихся до 23.07.1999</w:t>
      </w:r>
      <w:r w:rsidR="009D723A" w:rsidRPr="00A20B6A">
        <w:rPr>
          <w:sz w:val="25"/>
          <w:szCs w:val="25"/>
        </w:rPr>
        <w:t xml:space="preserve"> </w:t>
      </w:r>
      <w:r w:rsidRPr="00A20B6A">
        <w:rPr>
          <w:sz w:val="25"/>
          <w:szCs w:val="25"/>
        </w:rPr>
        <w:t>года</w:t>
      </w:r>
      <w:r w:rsidR="009D723A" w:rsidRPr="00A20B6A">
        <w:rPr>
          <w:sz w:val="25"/>
          <w:szCs w:val="25"/>
        </w:rPr>
        <w:t xml:space="preserve">. </w:t>
      </w:r>
      <w:r w:rsidR="004847D6" w:rsidRPr="00A20B6A">
        <w:rPr>
          <w:sz w:val="25"/>
          <w:szCs w:val="25"/>
        </w:rPr>
        <w:t>(предоставляется гражданами)</w:t>
      </w:r>
      <w:r w:rsidRPr="00A20B6A">
        <w:rPr>
          <w:sz w:val="25"/>
          <w:szCs w:val="25"/>
        </w:rPr>
        <w:t>;</w:t>
      </w:r>
    </w:p>
    <w:p w:rsidR="00D56BF3" w:rsidRPr="00A20B6A" w:rsidRDefault="00D56BF3" w:rsidP="00A20B6A">
      <w:pPr>
        <w:numPr>
          <w:ilvl w:val="0"/>
          <w:numId w:val="25"/>
        </w:numPr>
        <w:tabs>
          <w:tab w:val="clear" w:pos="930"/>
          <w:tab w:val="left" w:pos="1134"/>
        </w:tabs>
        <w:ind w:left="0" w:firstLine="709"/>
        <w:jc w:val="both"/>
        <w:rPr>
          <w:sz w:val="25"/>
          <w:szCs w:val="25"/>
        </w:rPr>
      </w:pPr>
      <w:r w:rsidRPr="00A20B6A">
        <w:rPr>
          <w:sz w:val="25"/>
          <w:szCs w:val="25"/>
        </w:rPr>
        <w:t xml:space="preserve">документы, подтверждающие наличие согласия лиц, не являющихся </w:t>
      </w:r>
      <w:r w:rsidRPr="00A20B6A">
        <w:rPr>
          <w:sz w:val="25"/>
          <w:szCs w:val="25"/>
        </w:rPr>
        <w:br/>
        <w:t xml:space="preserve">заявителем, при обращении за получением муниципальной услуги, или их </w:t>
      </w:r>
      <w:r w:rsidRPr="00A20B6A">
        <w:rPr>
          <w:sz w:val="25"/>
          <w:szCs w:val="25"/>
        </w:rPr>
        <w:br/>
        <w:t xml:space="preserve">законных представителей на обработку персональных данных указанных лиц, </w:t>
      </w:r>
      <w:r w:rsidRPr="00A20B6A">
        <w:rPr>
          <w:sz w:val="25"/>
          <w:szCs w:val="25"/>
        </w:rPr>
        <w:br/>
        <w:t xml:space="preserve">а также полномочия заявителя действовать от имени лиц или их законных </w:t>
      </w:r>
      <w:r w:rsidRPr="00A20B6A">
        <w:rPr>
          <w:sz w:val="25"/>
          <w:szCs w:val="25"/>
        </w:rPr>
        <w:br/>
        <w:t>представителей при передаче персональных данных указанных лиц.</w:t>
      </w:r>
    </w:p>
    <w:p w:rsidR="00D56BF3" w:rsidRPr="00A20B6A" w:rsidRDefault="00D56BF3" w:rsidP="00A20B6A">
      <w:pPr>
        <w:numPr>
          <w:ilvl w:val="0"/>
          <w:numId w:val="25"/>
        </w:numPr>
        <w:tabs>
          <w:tab w:val="clear" w:pos="930"/>
          <w:tab w:val="left" w:pos="1134"/>
        </w:tabs>
        <w:ind w:left="0" w:firstLine="709"/>
        <w:jc w:val="both"/>
        <w:rPr>
          <w:sz w:val="25"/>
          <w:szCs w:val="25"/>
        </w:rPr>
      </w:pPr>
      <w:r w:rsidRPr="00A20B6A">
        <w:rPr>
          <w:sz w:val="25"/>
          <w:szCs w:val="25"/>
        </w:rPr>
        <w:t xml:space="preserve">доверенность (в случае представления интересов заявителя его представителем) оригинал и копия; </w:t>
      </w:r>
    </w:p>
    <w:p w:rsidR="00D56BF3" w:rsidRPr="00A20B6A" w:rsidRDefault="00D56BF3" w:rsidP="00A20B6A">
      <w:pPr>
        <w:numPr>
          <w:ilvl w:val="0"/>
          <w:numId w:val="25"/>
        </w:numPr>
        <w:tabs>
          <w:tab w:val="clear" w:pos="930"/>
          <w:tab w:val="left" w:pos="1134"/>
        </w:tabs>
        <w:ind w:left="0" w:firstLine="709"/>
        <w:jc w:val="both"/>
        <w:rPr>
          <w:sz w:val="25"/>
          <w:szCs w:val="25"/>
        </w:rPr>
      </w:pPr>
      <w:r w:rsidRPr="00A20B6A">
        <w:rPr>
          <w:sz w:val="25"/>
          <w:szCs w:val="25"/>
        </w:rPr>
        <w:t>справка о составе семьи по форме № 3 (выдаётся паспортным столом по месту жительства, срок действия – 10 дней);</w:t>
      </w:r>
    </w:p>
    <w:p w:rsidR="004A346F" w:rsidRPr="00A20B6A" w:rsidRDefault="004A346F" w:rsidP="00A20B6A">
      <w:pPr>
        <w:numPr>
          <w:ilvl w:val="0"/>
          <w:numId w:val="25"/>
        </w:numPr>
        <w:tabs>
          <w:tab w:val="clear" w:pos="930"/>
          <w:tab w:val="left" w:pos="1134"/>
        </w:tabs>
        <w:ind w:left="0" w:firstLine="709"/>
        <w:jc w:val="both"/>
        <w:rPr>
          <w:sz w:val="25"/>
          <w:szCs w:val="25"/>
        </w:rPr>
      </w:pPr>
      <w:proofErr w:type="gramStart"/>
      <w:r w:rsidRPr="00A20B6A">
        <w:rPr>
          <w:sz w:val="25"/>
          <w:szCs w:val="25"/>
        </w:rPr>
        <w:t>судебное решение, подтверждающее утрату жилого помещения в результате обращения взыскания на это жилое помещение, которое было приобретено за счет кредита банка или иной кредитной организации либо средств целевого займа, предоставленного юридическим лицам на приобретение жилого помещения, и заложены в обеспечение возврата кредита или целевого займа, если на момент обращения взыскания такое жилое помещение является для них единственными;</w:t>
      </w:r>
      <w:proofErr w:type="gramEnd"/>
    </w:p>
    <w:p w:rsidR="004A346F" w:rsidRPr="00A20B6A" w:rsidRDefault="004A346F" w:rsidP="00A20B6A">
      <w:pPr>
        <w:numPr>
          <w:ilvl w:val="0"/>
          <w:numId w:val="25"/>
        </w:numPr>
        <w:tabs>
          <w:tab w:val="clear" w:pos="930"/>
          <w:tab w:val="left" w:pos="1134"/>
        </w:tabs>
        <w:ind w:left="0" w:firstLine="709"/>
        <w:jc w:val="both"/>
        <w:rPr>
          <w:sz w:val="25"/>
          <w:szCs w:val="25"/>
        </w:rPr>
      </w:pPr>
      <w:r w:rsidRPr="00A20B6A">
        <w:rPr>
          <w:sz w:val="25"/>
          <w:szCs w:val="25"/>
        </w:rPr>
        <w:t>ходатайство с места службы (военные, МЧС, полиция).</w:t>
      </w:r>
    </w:p>
    <w:p w:rsidR="00D56BF3" w:rsidRPr="00F11420" w:rsidRDefault="00F11420" w:rsidP="00F11420">
      <w:pPr>
        <w:pStyle w:val="a3"/>
        <w:numPr>
          <w:ilvl w:val="0"/>
          <w:numId w:val="34"/>
        </w:numPr>
        <w:tabs>
          <w:tab w:val="left" w:pos="993"/>
        </w:tabs>
        <w:autoSpaceDE w:val="0"/>
        <w:autoSpaceDN w:val="0"/>
        <w:adjustRightInd w:val="0"/>
        <w:spacing w:after="0" w:line="240" w:lineRule="auto"/>
        <w:ind w:left="0" w:firstLine="709"/>
        <w:jc w:val="both"/>
        <w:rPr>
          <w:b/>
          <w:sz w:val="26"/>
          <w:szCs w:val="26"/>
        </w:rPr>
      </w:pPr>
      <w:r>
        <w:rPr>
          <w:b/>
          <w:sz w:val="26"/>
          <w:szCs w:val="26"/>
        </w:rPr>
        <w:t>д</w:t>
      </w:r>
      <w:r w:rsidR="00D56BF3" w:rsidRPr="00F11420">
        <w:rPr>
          <w:b/>
          <w:sz w:val="26"/>
          <w:szCs w:val="26"/>
        </w:rPr>
        <w:t>ля предоставления жилого помещения специализированного жилищного фонда для детей-сирот  и детей, оставшихся без попечения родителей, лицам из числа детей-сирот и детей, оставшихся без попечения родителей:</w:t>
      </w:r>
    </w:p>
    <w:p w:rsidR="00D56BF3" w:rsidRPr="00226C59" w:rsidRDefault="00D56BF3" w:rsidP="00F11420">
      <w:pPr>
        <w:pStyle w:val="a3"/>
        <w:numPr>
          <w:ilvl w:val="0"/>
          <w:numId w:val="26"/>
        </w:numPr>
        <w:tabs>
          <w:tab w:val="left" w:pos="1134"/>
        </w:tabs>
        <w:spacing w:after="0" w:line="240" w:lineRule="auto"/>
        <w:ind w:left="0" w:firstLine="709"/>
        <w:jc w:val="both"/>
        <w:rPr>
          <w:sz w:val="25"/>
          <w:szCs w:val="25"/>
        </w:rPr>
      </w:pPr>
      <w:r w:rsidRPr="00226C59">
        <w:rPr>
          <w:sz w:val="25"/>
          <w:szCs w:val="25"/>
        </w:rPr>
        <w:t>заявление гражданина о предоставлении ему специализированного жилого помещения</w:t>
      </w:r>
      <w:r w:rsidR="00226C59" w:rsidRPr="00226C59">
        <w:rPr>
          <w:sz w:val="25"/>
          <w:szCs w:val="25"/>
        </w:rPr>
        <w:t xml:space="preserve"> для детей-сирот  и детей, оставшихся без попечения родителей, лицам из числа детей-сирот и детей, оставшихся без попечения родителей</w:t>
      </w:r>
      <w:r w:rsidRPr="00226C59">
        <w:rPr>
          <w:sz w:val="25"/>
          <w:szCs w:val="25"/>
        </w:rPr>
        <w:t xml:space="preserve"> – представляется </w:t>
      </w:r>
      <w:r w:rsidR="00F11420">
        <w:rPr>
          <w:sz w:val="25"/>
          <w:szCs w:val="25"/>
        </w:rPr>
        <w:br/>
      </w:r>
      <w:r w:rsidRPr="00226C59">
        <w:rPr>
          <w:sz w:val="25"/>
          <w:szCs w:val="25"/>
        </w:rPr>
        <w:t xml:space="preserve">в свободной форме либо лично по форме (приложение № </w:t>
      </w:r>
      <w:r w:rsidR="009D723A" w:rsidRPr="00226C59">
        <w:rPr>
          <w:sz w:val="25"/>
          <w:szCs w:val="25"/>
        </w:rPr>
        <w:t>3</w:t>
      </w:r>
      <w:r w:rsidRPr="00226C59">
        <w:rPr>
          <w:sz w:val="25"/>
          <w:szCs w:val="25"/>
        </w:rPr>
        <w:t xml:space="preserve"> к административному регламенту) или в электронном виде с использованием сети Интернет;</w:t>
      </w:r>
    </w:p>
    <w:p w:rsidR="00D56BF3" w:rsidRPr="00226C59" w:rsidRDefault="00D56BF3" w:rsidP="00F11420">
      <w:pPr>
        <w:numPr>
          <w:ilvl w:val="0"/>
          <w:numId w:val="26"/>
        </w:numPr>
        <w:tabs>
          <w:tab w:val="left" w:pos="1134"/>
        </w:tabs>
        <w:ind w:left="0" w:firstLine="709"/>
        <w:jc w:val="both"/>
        <w:rPr>
          <w:sz w:val="25"/>
          <w:szCs w:val="25"/>
        </w:rPr>
      </w:pPr>
      <w:r w:rsidRPr="00226C59">
        <w:rPr>
          <w:sz w:val="25"/>
          <w:szCs w:val="25"/>
        </w:rPr>
        <w:t xml:space="preserve">документы, удостоверяющие личность заявителя и членов его семьи </w:t>
      </w:r>
      <w:r w:rsidRPr="00226C59">
        <w:rPr>
          <w:sz w:val="25"/>
          <w:szCs w:val="25"/>
        </w:rPr>
        <w:br/>
        <w:t xml:space="preserve">все страницы (паспорт, свидетельство о рождении, свидетельство о заключении </w:t>
      </w:r>
      <w:r w:rsidRPr="00226C59">
        <w:rPr>
          <w:sz w:val="25"/>
          <w:szCs w:val="25"/>
        </w:rPr>
        <w:br/>
        <w:t xml:space="preserve">брака, свидетельство о расторжении брака) копии предоставляются вместе </w:t>
      </w:r>
      <w:r w:rsidR="00F11420">
        <w:rPr>
          <w:sz w:val="25"/>
          <w:szCs w:val="25"/>
        </w:rPr>
        <w:br/>
      </w:r>
      <w:r w:rsidRPr="00226C59">
        <w:rPr>
          <w:sz w:val="25"/>
          <w:szCs w:val="25"/>
        </w:rPr>
        <w:t>с оригиналами;</w:t>
      </w:r>
    </w:p>
    <w:p w:rsidR="00D56BF3" w:rsidRPr="00B01CEA" w:rsidRDefault="00D56BF3" w:rsidP="00F11420">
      <w:pPr>
        <w:numPr>
          <w:ilvl w:val="0"/>
          <w:numId w:val="26"/>
        </w:numPr>
        <w:tabs>
          <w:tab w:val="left" w:pos="1134"/>
        </w:tabs>
        <w:ind w:left="0" w:firstLine="709"/>
        <w:jc w:val="both"/>
        <w:rPr>
          <w:sz w:val="26"/>
          <w:szCs w:val="26"/>
        </w:rPr>
      </w:pPr>
      <w:r w:rsidRPr="00226C59">
        <w:rPr>
          <w:sz w:val="25"/>
          <w:szCs w:val="25"/>
        </w:rPr>
        <w:t xml:space="preserve"> справки о наличии/отсутствии недвижимого имущества </w:t>
      </w:r>
      <w:r w:rsidRPr="00226C59">
        <w:rPr>
          <w:sz w:val="25"/>
          <w:szCs w:val="25"/>
        </w:rPr>
        <w:br/>
        <w:t>в собственности (ФГУП «</w:t>
      </w:r>
      <w:proofErr w:type="spellStart"/>
      <w:r w:rsidRPr="00226C59">
        <w:rPr>
          <w:sz w:val="25"/>
          <w:szCs w:val="25"/>
        </w:rPr>
        <w:t>Ростехинвентаризация</w:t>
      </w:r>
      <w:proofErr w:type="spellEnd"/>
      <w:r w:rsidRPr="00226C59">
        <w:rPr>
          <w:sz w:val="25"/>
          <w:szCs w:val="25"/>
        </w:rPr>
        <w:t xml:space="preserve"> - Федеральное БТИ» по Ханты-Мансийскому автономному округу - Югре </w:t>
      </w:r>
      <w:proofErr w:type="spellStart"/>
      <w:r w:rsidRPr="00226C59">
        <w:rPr>
          <w:sz w:val="25"/>
          <w:szCs w:val="25"/>
        </w:rPr>
        <w:t>Нефтеюганское</w:t>
      </w:r>
      <w:proofErr w:type="spellEnd"/>
      <w:r w:rsidRPr="00226C59">
        <w:rPr>
          <w:sz w:val="25"/>
          <w:szCs w:val="25"/>
        </w:rPr>
        <w:t xml:space="preserve"> отделение: </w:t>
      </w:r>
      <w:proofErr w:type="spellStart"/>
      <w:r w:rsidRPr="00226C59">
        <w:rPr>
          <w:sz w:val="25"/>
          <w:szCs w:val="25"/>
        </w:rPr>
        <w:t>г</w:t>
      </w:r>
      <w:proofErr w:type="gramStart"/>
      <w:r w:rsidRPr="00226C59">
        <w:rPr>
          <w:sz w:val="25"/>
          <w:szCs w:val="25"/>
        </w:rPr>
        <w:t>.Н</w:t>
      </w:r>
      <w:proofErr w:type="gramEnd"/>
      <w:r w:rsidRPr="00226C59">
        <w:rPr>
          <w:sz w:val="25"/>
          <w:szCs w:val="25"/>
        </w:rPr>
        <w:t>ефтеюганск</w:t>
      </w:r>
      <w:proofErr w:type="spellEnd"/>
      <w:r w:rsidRPr="00B01CEA">
        <w:rPr>
          <w:sz w:val="26"/>
          <w:szCs w:val="26"/>
        </w:rPr>
        <w:t xml:space="preserve">, микрорайон 12, дом 34) на заявителя и членов </w:t>
      </w:r>
      <w:r>
        <w:rPr>
          <w:sz w:val="26"/>
          <w:szCs w:val="26"/>
        </w:rPr>
        <w:t xml:space="preserve">его </w:t>
      </w:r>
      <w:r w:rsidRPr="00B01CEA">
        <w:rPr>
          <w:sz w:val="26"/>
          <w:szCs w:val="26"/>
        </w:rPr>
        <w:t>семьи</w:t>
      </w:r>
      <w:r>
        <w:rPr>
          <w:sz w:val="26"/>
          <w:szCs w:val="26"/>
        </w:rPr>
        <w:t>, родившихся до 23.07.1999</w:t>
      </w:r>
      <w:r w:rsidR="009D723A">
        <w:rPr>
          <w:sz w:val="26"/>
          <w:szCs w:val="26"/>
        </w:rPr>
        <w:t xml:space="preserve"> </w:t>
      </w:r>
      <w:r w:rsidR="004847D6">
        <w:rPr>
          <w:sz w:val="26"/>
          <w:szCs w:val="26"/>
        </w:rPr>
        <w:t>(предоставляется гражданами)</w:t>
      </w:r>
      <w:r w:rsidRPr="00B01CEA">
        <w:rPr>
          <w:sz w:val="26"/>
          <w:szCs w:val="26"/>
        </w:rPr>
        <w:t>;</w:t>
      </w:r>
    </w:p>
    <w:p w:rsidR="00D56BF3" w:rsidRPr="00B01CEA" w:rsidRDefault="00D56BF3" w:rsidP="00F11420">
      <w:pPr>
        <w:numPr>
          <w:ilvl w:val="0"/>
          <w:numId w:val="26"/>
        </w:numPr>
        <w:tabs>
          <w:tab w:val="left" w:pos="1134"/>
        </w:tabs>
        <w:ind w:left="0" w:firstLine="709"/>
        <w:jc w:val="both"/>
        <w:rPr>
          <w:sz w:val="26"/>
          <w:szCs w:val="26"/>
        </w:rPr>
      </w:pPr>
      <w:r>
        <w:rPr>
          <w:sz w:val="26"/>
          <w:szCs w:val="26"/>
        </w:rPr>
        <w:t xml:space="preserve"> </w:t>
      </w:r>
      <w:r w:rsidRPr="00B01CEA">
        <w:rPr>
          <w:sz w:val="26"/>
          <w:szCs w:val="26"/>
        </w:rPr>
        <w:t xml:space="preserve">документы, подтверждающие наличие согласия лиц, не являющихся </w:t>
      </w:r>
      <w:r w:rsidRPr="00B01CEA">
        <w:rPr>
          <w:sz w:val="26"/>
          <w:szCs w:val="26"/>
        </w:rPr>
        <w:br/>
        <w:t xml:space="preserve">заявителем, при обращении за получением муниципальной услуги, или их </w:t>
      </w:r>
      <w:r w:rsidRPr="00B01CEA">
        <w:rPr>
          <w:sz w:val="26"/>
          <w:szCs w:val="26"/>
        </w:rPr>
        <w:br/>
        <w:t xml:space="preserve">законных представителей на обработку персональных данных указанных лиц, </w:t>
      </w:r>
      <w:r w:rsidRPr="00B01CEA">
        <w:rPr>
          <w:sz w:val="26"/>
          <w:szCs w:val="26"/>
        </w:rPr>
        <w:br/>
        <w:t xml:space="preserve">а также полномочия заявителя действовать от имени лиц или их законных </w:t>
      </w:r>
      <w:r w:rsidRPr="00B01CEA">
        <w:rPr>
          <w:sz w:val="26"/>
          <w:szCs w:val="26"/>
        </w:rPr>
        <w:br/>
        <w:t>представителей при передаче персональных данных указанных лиц.</w:t>
      </w:r>
    </w:p>
    <w:p w:rsidR="00D56BF3" w:rsidRPr="00B01CEA" w:rsidRDefault="00D56BF3" w:rsidP="00F11420">
      <w:pPr>
        <w:numPr>
          <w:ilvl w:val="0"/>
          <w:numId w:val="26"/>
        </w:numPr>
        <w:tabs>
          <w:tab w:val="left" w:pos="1134"/>
        </w:tabs>
        <w:ind w:left="0" w:firstLine="709"/>
        <w:jc w:val="both"/>
        <w:rPr>
          <w:sz w:val="26"/>
          <w:szCs w:val="26"/>
        </w:rPr>
      </w:pPr>
      <w:r>
        <w:rPr>
          <w:sz w:val="26"/>
          <w:szCs w:val="26"/>
        </w:rPr>
        <w:t>д</w:t>
      </w:r>
      <w:r w:rsidRPr="00B01CEA">
        <w:rPr>
          <w:sz w:val="26"/>
          <w:szCs w:val="26"/>
        </w:rPr>
        <w:t>оверенность (в случае представления интересов заявителя его представителем)</w:t>
      </w:r>
      <w:r>
        <w:rPr>
          <w:sz w:val="26"/>
          <w:szCs w:val="26"/>
        </w:rPr>
        <w:t xml:space="preserve"> оригинал и копия;</w:t>
      </w:r>
      <w:r w:rsidRPr="00B01CEA">
        <w:rPr>
          <w:sz w:val="26"/>
          <w:szCs w:val="26"/>
        </w:rPr>
        <w:t xml:space="preserve"> </w:t>
      </w:r>
    </w:p>
    <w:p w:rsidR="00D56BF3" w:rsidRDefault="00D56BF3" w:rsidP="00F11420">
      <w:pPr>
        <w:numPr>
          <w:ilvl w:val="0"/>
          <w:numId w:val="26"/>
        </w:numPr>
        <w:tabs>
          <w:tab w:val="left" w:pos="1134"/>
        </w:tabs>
        <w:ind w:left="0" w:firstLine="709"/>
        <w:jc w:val="both"/>
        <w:rPr>
          <w:sz w:val="26"/>
          <w:szCs w:val="26"/>
        </w:rPr>
      </w:pPr>
      <w:r w:rsidRPr="008E0467">
        <w:rPr>
          <w:sz w:val="26"/>
          <w:szCs w:val="26"/>
        </w:rPr>
        <w:t>справка о составе семьи по форме № 3 (выдаётся паспортным столом по месту жител</w:t>
      </w:r>
      <w:r>
        <w:rPr>
          <w:sz w:val="26"/>
          <w:szCs w:val="26"/>
        </w:rPr>
        <w:t>ьства, срок действия – 10 дней);</w:t>
      </w:r>
    </w:p>
    <w:p w:rsidR="00A3270A" w:rsidRPr="00B01CEA" w:rsidRDefault="00A3270A" w:rsidP="00152D91">
      <w:pPr>
        <w:tabs>
          <w:tab w:val="left" w:pos="1134"/>
        </w:tabs>
        <w:ind w:firstLine="709"/>
        <w:jc w:val="both"/>
        <w:rPr>
          <w:sz w:val="26"/>
          <w:szCs w:val="26"/>
        </w:rPr>
      </w:pPr>
      <w:proofErr w:type="gramStart"/>
      <w:r w:rsidRPr="00B01CEA">
        <w:rPr>
          <w:sz w:val="26"/>
          <w:szCs w:val="26"/>
        </w:rPr>
        <w:t xml:space="preserve">Документы, находящиеся в распоряжении органов, предоставляющих </w:t>
      </w:r>
      <w:r w:rsidRPr="00B01CEA">
        <w:rPr>
          <w:sz w:val="26"/>
          <w:szCs w:val="26"/>
        </w:rPr>
        <w:br/>
        <w:t xml:space="preserve">государственные и муниципальные услуги, иных государственных органов, </w:t>
      </w:r>
      <w:r w:rsidRPr="00B01CEA">
        <w:rPr>
          <w:sz w:val="26"/>
          <w:szCs w:val="26"/>
        </w:rPr>
        <w:br/>
        <w:t xml:space="preserve">органов местного самоуправления, подведомственных указанным органам </w:t>
      </w:r>
      <w:r w:rsidRPr="00B01CEA">
        <w:rPr>
          <w:sz w:val="26"/>
          <w:szCs w:val="26"/>
        </w:rPr>
        <w:br/>
        <w:t xml:space="preserve">организаций, в соответствии с нормативными правовыми актами Российской Федерации, нормативными правовыми актами субъектов Российской Федерации, </w:t>
      </w:r>
      <w:r w:rsidRPr="00B01CEA">
        <w:rPr>
          <w:sz w:val="26"/>
          <w:szCs w:val="26"/>
        </w:rPr>
        <w:br/>
        <w:t xml:space="preserve">государственными правовыми актами, необходимые для предоставления муниципальной услуги </w:t>
      </w:r>
      <w:r w:rsidR="00536EEC">
        <w:rPr>
          <w:b/>
          <w:sz w:val="26"/>
          <w:szCs w:val="26"/>
        </w:rPr>
        <w:t>«</w:t>
      </w:r>
      <w:r w:rsidRPr="00B01CEA">
        <w:rPr>
          <w:sz w:val="26"/>
          <w:szCs w:val="26"/>
        </w:rPr>
        <w:t>Предоставление жилых помещений муниципального специализированного жилищного фонда Нефтеюганского района</w:t>
      </w:r>
      <w:r w:rsidR="009D723A">
        <w:rPr>
          <w:sz w:val="26"/>
          <w:szCs w:val="26"/>
        </w:rPr>
        <w:t xml:space="preserve"> по договорам найма</w:t>
      </w:r>
      <w:r w:rsidR="00536EEC">
        <w:rPr>
          <w:sz w:val="26"/>
          <w:szCs w:val="26"/>
        </w:rPr>
        <w:t>»</w:t>
      </w:r>
      <w:r w:rsidR="00A340FF" w:rsidRPr="00B01CEA">
        <w:rPr>
          <w:sz w:val="26"/>
          <w:szCs w:val="26"/>
        </w:rPr>
        <w:t xml:space="preserve"> указаны в Приложении №</w:t>
      </w:r>
      <w:r w:rsidR="00E92D3B">
        <w:rPr>
          <w:sz w:val="26"/>
          <w:szCs w:val="26"/>
        </w:rPr>
        <w:t>5</w:t>
      </w:r>
      <w:r w:rsidR="00A340FF" w:rsidRPr="00B01CEA">
        <w:rPr>
          <w:sz w:val="26"/>
          <w:szCs w:val="26"/>
        </w:rPr>
        <w:t xml:space="preserve"> к  </w:t>
      </w:r>
      <w:r w:rsidR="00C67B0A">
        <w:rPr>
          <w:sz w:val="26"/>
          <w:szCs w:val="26"/>
        </w:rPr>
        <w:t>а</w:t>
      </w:r>
      <w:r w:rsidR="00A340FF" w:rsidRPr="00B01CEA">
        <w:rPr>
          <w:sz w:val="26"/>
          <w:szCs w:val="26"/>
        </w:rPr>
        <w:t>дминистративному</w:t>
      </w:r>
      <w:proofErr w:type="gramEnd"/>
      <w:r w:rsidR="00A340FF" w:rsidRPr="00B01CEA">
        <w:rPr>
          <w:sz w:val="26"/>
          <w:szCs w:val="26"/>
        </w:rPr>
        <w:t xml:space="preserve"> регламенту.</w:t>
      </w:r>
    </w:p>
    <w:p w:rsidR="003C21D1" w:rsidRPr="00B01CEA" w:rsidRDefault="003C21D1" w:rsidP="00B01CEA">
      <w:pPr>
        <w:widowControl w:val="0"/>
        <w:autoSpaceDE w:val="0"/>
        <w:autoSpaceDN w:val="0"/>
        <w:adjustRightInd w:val="0"/>
        <w:ind w:firstLine="709"/>
        <w:jc w:val="both"/>
        <w:rPr>
          <w:sz w:val="26"/>
          <w:szCs w:val="26"/>
          <w:lang w:eastAsia="en-US"/>
        </w:rPr>
      </w:pPr>
      <w:r w:rsidRPr="00B01CEA">
        <w:rPr>
          <w:sz w:val="26"/>
          <w:szCs w:val="26"/>
          <w:lang w:eastAsia="en-US"/>
        </w:rPr>
        <w:t xml:space="preserve">2.6.2. Способы получения </w:t>
      </w:r>
      <w:r w:rsidRPr="00B01CEA">
        <w:rPr>
          <w:bCs/>
          <w:sz w:val="26"/>
          <w:szCs w:val="26"/>
          <w:lang w:eastAsia="en-US"/>
        </w:rPr>
        <w:t>заявителями формы заявления о предоставлении муниципальной услуги.</w:t>
      </w:r>
    </w:p>
    <w:p w:rsidR="003C21D1" w:rsidRPr="00B01CEA" w:rsidRDefault="003C21D1" w:rsidP="00B01CEA">
      <w:pPr>
        <w:widowControl w:val="0"/>
        <w:autoSpaceDE w:val="0"/>
        <w:autoSpaceDN w:val="0"/>
        <w:adjustRightInd w:val="0"/>
        <w:ind w:firstLine="709"/>
        <w:jc w:val="both"/>
        <w:rPr>
          <w:sz w:val="26"/>
          <w:szCs w:val="26"/>
        </w:rPr>
      </w:pPr>
      <w:r w:rsidRPr="00B01CEA">
        <w:rPr>
          <w:sz w:val="26"/>
          <w:szCs w:val="26"/>
        </w:rPr>
        <w:t xml:space="preserve">Форму заявления </w:t>
      </w:r>
      <w:r w:rsidRPr="00B01CEA">
        <w:rPr>
          <w:sz w:val="26"/>
          <w:szCs w:val="26"/>
          <w:lang w:eastAsia="en-US"/>
        </w:rPr>
        <w:t>заявитель может получить</w:t>
      </w:r>
      <w:r w:rsidRPr="00B01CEA">
        <w:rPr>
          <w:sz w:val="26"/>
          <w:szCs w:val="26"/>
        </w:rPr>
        <w:t>:</w:t>
      </w:r>
    </w:p>
    <w:p w:rsidR="003C21D1" w:rsidRPr="00B01CEA" w:rsidRDefault="00D36DA6" w:rsidP="00B01CEA">
      <w:pPr>
        <w:widowControl w:val="0"/>
        <w:autoSpaceDE w:val="0"/>
        <w:autoSpaceDN w:val="0"/>
        <w:adjustRightInd w:val="0"/>
        <w:ind w:firstLine="709"/>
        <w:jc w:val="both"/>
        <w:rPr>
          <w:sz w:val="26"/>
          <w:szCs w:val="26"/>
        </w:rPr>
      </w:pPr>
      <w:r w:rsidRPr="00B01CEA">
        <w:rPr>
          <w:sz w:val="26"/>
          <w:szCs w:val="26"/>
        </w:rPr>
        <w:t>у специалиста</w:t>
      </w:r>
      <w:r w:rsidR="00B01CEA" w:rsidRPr="00B01CEA">
        <w:rPr>
          <w:sz w:val="26"/>
          <w:szCs w:val="26"/>
        </w:rPr>
        <w:t xml:space="preserve"> </w:t>
      </w:r>
      <w:r w:rsidR="00343D82" w:rsidRPr="00B01CEA">
        <w:rPr>
          <w:sz w:val="26"/>
          <w:szCs w:val="26"/>
        </w:rPr>
        <w:t>Комитета жилищной политики</w:t>
      </w:r>
      <w:r w:rsidR="003C21D1" w:rsidRPr="00B01CEA">
        <w:rPr>
          <w:sz w:val="26"/>
          <w:szCs w:val="26"/>
        </w:rPr>
        <w:t xml:space="preserve"> либо специалиста МФЦ;</w:t>
      </w:r>
    </w:p>
    <w:p w:rsidR="003C21D1" w:rsidRPr="00B01CEA" w:rsidRDefault="003C21D1" w:rsidP="00B01CEA">
      <w:pPr>
        <w:widowControl w:val="0"/>
        <w:autoSpaceDE w:val="0"/>
        <w:autoSpaceDN w:val="0"/>
        <w:adjustRightInd w:val="0"/>
        <w:ind w:firstLine="709"/>
        <w:jc w:val="both"/>
        <w:rPr>
          <w:sz w:val="26"/>
          <w:szCs w:val="26"/>
        </w:rPr>
      </w:pPr>
      <w:r w:rsidRPr="00B01CEA">
        <w:rPr>
          <w:sz w:val="26"/>
          <w:szCs w:val="26"/>
        </w:rPr>
        <w:t xml:space="preserve">посредством информационно-телекоммуникационной сети </w:t>
      </w:r>
      <w:r w:rsidR="00536EEC">
        <w:rPr>
          <w:sz w:val="26"/>
          <w:szCs w:val="26"/>
        </w:rPr>
        <w:t>«</w:t>
      </w:r>
      <w:r w:rsidRPr="00B01CEA">
        <w:rPr>
          <w:sz w:val="26"/>
          <w:szCs w:val="26"/>
        </w:rPr>
        <w:t>Интернет</w:t>
      </w:r>
      <w:r w:rsidR="00536EEC">
        <w:rPr>
          <w:sz w:val="26"/>
          <w:szCs w:val="26"/>
        </w:rPr>
        <w:t>»</w:t>
      </w:r>
      <w:r w:rsidRPr="00B01CEA">
        <w:rPr>
          <w:sz w:val="26"/>
          <w:szCs w:val="26"/>
        </w:rPr>
        <w:t xml:space="preserve"> на официальном сайте, Едином и региональном порталах. </w:t>
      </w:r>
    </w:p>
    <w:p w:rsidR="003C21D1" w:rsidRPr="00B01CEA" w:rsidRDefault="003C21D1" w:rsidP="00B01CEA">
      <w:pPr>
        <w:autoSpaceDE w:val="0"/>
        <w:autoSpaceDN w:val="0"/>
        <w:adjustRightInd w:val="0"/>
        <w:ind w:firstLine="709"/>
        <w:jc w:val="both"/>
        <w:rPr>
          <w:bCs/>
          <w:sz w:val="26"/>
          <w:szCs w:val="26"/>
          <w:lang w:eastAsia="en-US"/>
        </w:rPr>
      </w:pPr>
      <w:r w:rsidRPr="00B01CEA">
        <w:rPr>
          <w:sz w:val="26"/>
          <w:szCs w:val="26"/>
          <w:lang w:eastAsia="en-US"/>
        </w:rPr>
        <w:t xml:space="preserve">2.6.3. </w:t>
      </w:r>
      <w:r w:rsidRPr="00B01CEA">
        <w:rPr>
          <w:bCs/>
          <w:sz w:val="26"/>
          <w:szCs w:val="26"/>
          <w:lang w:eastAsia="en-US"/>
        </w:rPr>
        <w:t>Требования к документам, необходимым для предоставления муниципальной услуги.</w:t>
      </w:r>
    </w:p>
    <w:p w:rsidR="003C21D1" w:rsidRPr="00B01CEA" w:rsidRDefault="003C21D1" w:rsidP="00B01CEA">
      <w:pPr>
        <w:autoSpaceDE w:val="0"/>
        <w:autoSpaceDN w:val="0"/>
        <w:adjustRightInd w:val="0"/>
        <w:ind w:firstLine="709"/>
        <w:jc w:val="both"/>
        <w:outlineLvl w:val="1"/>
        <w:rPr>
          <w:sz w:val="26"/>
          <w:szCs w:val="26"/>
          <w:lang w:eastAsia="en-US"/>
        </w:rPr>
      </w:pPr>
      <w:r w:rsidRPr="00B01CEA">
        <w:rPr>
          <w:sz w:val="26"/>
          <w:szCs w:val="26"/>
          <w:lang w:eastAsia="en-US"/>
        </w:rPr>
        <w:t>Заявление о предоставлении муниципальной услуги подается в свободной форме либо в фор</w:t>
      </w:r>
      <w:r w:rsidR="00DC75E1" w:rsidRPr="00B01CEA">
        <w:rPr>
          <w:sz w:val="26"/>
          <w:szCs w:val="26"/>
          <w:lang w:eastAsia="en-US"/>
        </w:rPr>
        <w:t xml:space="preserve">ме, приведенной в приложении № </w:t>
      </w:r>
      <w:r w:rsidR="00D63090">
        <w:rPr>
          <w:sz w:val="26"/>
          <w:szCs w:val="26"/>
          <w:lang w:eastAsia="en-US"/>
        </w:rPr>
        <w:t>3</w:t>
      </w:r>
      <w:r w:rsidRPr="00B01CEA">
        <w:rPr>
          <w:sz w:val="26"/>
          <w:szCs w:val="26"/>
          <w:lang w:eastAsia="en-US"/>
        </w:rPr>
        <w:t xml:space="preserve"> к  административному регламенту. </w:t>
      </w:r>
    </w:p>
    <w:p w:rsidR="003C21D1" w:rsidRPr="00B01CEA" w:rsidRDefault="003C21D1" w:rsidP="00B01CEA">
      <w:pPr>
        <w:autoSpaceDE w:val="0"/>
        <w:autoSpaceDN w:val="0"/>
        <w:adjustRightInd w:val="0"/>
        <w:ind w:firstLine="709"/>
        <w:jc w:val="both"/>
        <w:rPr>
          <w:sz w:val="26"/>
          <w:szCs w:val="26"/>
          <w:lang w:eastAsia="en-US"/>
        </w:rPr>
      </w:pPr>
      <w:r w:rsidRPr="00B01CEA">
        <w:rPr>
          <w:sz w:val="26"/>
          <w:szCs w:val="26"/>
          <w:lang w:eastAsia="en-US"/>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3C21D1" w:rsidRPr="00B01CEA" w:rsidRDefault="003C21D1" w:rsidP="00B01CEA">
      <w:pPr>
        <w:widowControl w:val="0"/>
        <w:autoSpaceDE w:val="0"/>
        <w:autoSpaceDN w:val="0"/>
        <w:adjustRightInd w:val="0"/>
        <w:ind w:firstLine="709"/>
        <w:jc w:val="both"/>
        <w:rPr>
          <w:sz w:val="26"/>
          <w:szCs w:val="26"/>
          <w:lang w:eastAsia="en-US"/>
        </w:rPr>
      </w:pPr>
      <w:r w:rsidRPr="00B01CEA">
        <w:rPr>
          <w:sz w:val="26"/>
          <w:szCs w:val="26"/>
          <w:lang w:eastAsia="en-US"/>
        </w:rPr>
        <w:t>2.6.4. Способы подачи заявления о предоставлении муниципальной услуги:</w:t>
      </w:r>
    </w:p>
    <w:p w:rsidR="003C21D1" w:rsidRPr="00B01CEA" w:rsidRDefault="003C21D1" w:rsidP="00B01CEA">
      <w:pPr>
        <w:widowControl w:val="0"/>
        <w:autoSpaceDE w:val="0"/>
        <w:autoSpaceDN w:val="0"/>
        <w:adjustRightInd w:val="0"/>
        <w:ind w:firstLine="709"/>
        <w:jc w:val="both"/>
        <w:rPr>
          <w:bCs/>
          <w:sz w:val="26"/>
          <w:szCs w:val="26"/>
          <w:lang w:eastAsia="en-US"/>
        </w:rPr>
      </w:pPr>
      <w:r w:rsidRPr="00B01CEA">
        <w:rPr>
          <w:sz w:val="26"/>
          <w:szCs w:val="26"/>
          <w:lang w:eastAsia="en-US"/>
        </w:rPr>
        <w:t xml:space="preserve">при личном обращении </w:t>
      </w:r>
      <w:r w:rsidRPr="00B01CEA">
        <w:rPr>
          <w:bCs/>
          <w:sz w:val="26"/>
          <w:szCs w:val="26"/>
          <w:lang w:eastAsia="en-US"/>
        </w:rPr>
        <w:t>в Департамент;</w:t>
      </w:r>
    </w:p>
    <w:p w:rsidR="003C21D1" w:rsidRPr="00B01CEA" w:rsidRDefault="003C21D1" w:rsidP="00B01CEA">
      <w:pPr>
        <w:widowControl w:val="0"/>
        <w:autoSpaceDE w:val="0"/>
        <w:autoSpaceDN w:val="0"/>
        <w:adjustRightInd w:val="0"/>
        <w:ind w:firstLine="709"/>
        <w:jc w:val="both"/>
        <w:rPr>
          <w:bCs/>
          <w:sz w:val="26"/>
          <w:szCs w:val="26"/>
          <w:lang w:eastAsia="en-US"/>
        </w:rPr>
      </w:pPr>
      <w:r w:rsidRPr="00B01CEA">
        <w:rPr>
          <w:bCs/>
          <w:sz w:val="26"/>
          <w:szCs w:val="26"/>
          <w:lang w:eastAsia="en-US"/>
        </w:rPr>
        <w:t>по почте, в том числе электронной, в Департамент;</w:t>
      </w:r>
    </w:p>
    <w:p w:rsidR="003C21D1" w:rsidRPr="00B01CEA" w:rsidRDefault="003C21D1" w:rsidP="00B01CEA">
      <w:pPr>
        <w:widowControl w:val="0"/>
        <w:autoSpaceDE w:val="0"/>
        <w:autoSpaceDN w:val="0"/>
        <w:adjustRightInd w:val="0"/>
        <w:ind w:firstLine="709"/>
        <w:jc w:val="both"/>
        <w:rPr>
          <w:bCs/>
          <w:i/>
          <w:sz w:val="26"/>
          <w:szCs w:val="26"/>
          <w:lang w:eastAsia="en-US"/>
        </w:rPr>
      </w:pPr>
      <w:r w:rsidRPr="00B01CEA">
        <w:rPr>
          <w:bCs/>
          <w:sz w:val="26"/>
          <w:szCs w:val="26"/>
          <w:lang w:eastAsia="en-US"/>
        </w:rPr>
        <w:t>по факсимильной связи в Департамент;</w:t>
      </w:r>
    </w:p>
    <w:p w:rsidR="003C21D1" w:rsidRPr="00B01CEA" w:rsidRDefault="003C21D1" w:rsidP="00B01CEA">
      <w:pPr>
        <w:widowControl w:val="0"/>
        <w:autoSpaceDE w:val="0"/>
        <w:autoSpaceDN w:val="0"/>
        <w:adjustRightInd w:val="0"/>
        <w:ind w:firstLine="709"/>
        <w:jc w:val="both"/>
        <w:rPr>
          <w:bCs/>
          <w:sz w:val="26"/>
          <w:szCs w:val="26"/>
          <w:lang w:eastAsia="en-US"/>
        </w:rPr>
      </w:pPr>
      <w:r w:rsidRPr="00B01CEA">
        <w:rPr>
          <w:sz w:val="26"/>
          <w:szCs w:val="26"/>
          <w:lang w:eastAsia="en-US"/>
        </w:rPr>
        <w:t>посредством обращения в МФЦ.</w:t>
      </w:r>
    </w:p>
    <w:p w:rsidR="003C21D1" w:rsidRPr="00B01CEA" w:rsidRDefault="003C21D1" w:rsidP="00B01CEA">
      <w:pPr>
        <w:widowControl w:val="0"/>
        <w:autoSpaceDE w:val="0"/>
        <w:autoSpaceDN w:val="0"/>
        <w:adjustRightInd w:val="0"/>
        <w:ind w:firstLine="709"/>
        <w:jc w:val="both"/>
        <w:rPr>
          <w:sz w:val="26"/>
          <w:szCs w:val="26"/>
          <w:lang w:eastAsia="en-US"/>
        </w:rPr>
      </w:pPr>
      <w:r w:rsidRPr="00B01CEA">
        <w:rPr>
          <w:sz w:val="26"/>
          <w:szCs w:val="26"/>
          <w:lang w:eastAsia="en-US"/>
        </w:rPr>
        <w:t>2.6.5. Запрещается требовать от заявителей:</w:t>
      </w:r>
    </w:p>
    <w:p w:rsidR="003C21D1" w:rsidRPr="00B01CEA" w:rsidRDefault="003C21D1" w:rsidP="00B01CEA">
      <w:pPr>
        <w:widowControl w:val="0"/>
        <w:autoSpaceDE w:val="0"/>
        <w:autoSpaceDN w:val="0"/>
        <w:adjustRightInd w:val="0"/>
        <w:ind w:firstLine="709"/>
        <w:jc w:val="both"/>
        <w:rPr>
          <w:sz w:val="26"/>
          <w:szCs w:val="26"/>
          <w:lang w:eastAsia="en-US"/>
        </w:rPr>
      </w:pPr>
      <w:r w:rsidRPr="00B01CEA">
        <w:rPr>
          <w:sz w:val="26"/>
          <w:szCs w:val="26"/>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21D1" w:rsidRDefault="003C21D1" w:rsidP="00B01CEA">
      <w:pPr>
        <w:autoSpaceDE w:val="0"/>
        <w:autoSpaceDN w:val="0"/>
        <w:adjustRightInd w:val="0"/>
        <w:ind w:firstLine="709"/>
        <w:jc w:val="both"/>
        <w:rPr>
          <w:sz w:val="26"/>
          <w:szCs w:val="26"/>
        </w:rPr>
      </w:pPr>
      <w:proofErr w:type="gramStart"/>
      <w:r w:rsidRPr="00B01CEA">
        <w:rPr>
          <w:sz w:val="26"/>
          <w:szCs w:val="26"/>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history="1">
        <w:r w:rsidRPr="00B01CEA">
          <w:rPr>
            <w:sz w:val="26"/>
            <w:szCs w:val="26"/>
          </w:rPr>
          <w:t>частью 1 статьи 1</w:t>
        </w:r>
      </w:hyperlink>
      <w:r w:rsidRPr="00B01CEA">
        <w:rPr>
          <w:sz w:val="26"/>
          <w:szCs w:val="26"/>
        </w:rPr>
        <w:t xml:space="preserve"> Федерального закона № 210-ФЗ государственных и муниципальных услуг, в</w:t>
      </w:r>
      <w:proofErr w:type="gramEnd"/>
      <w:r w:rsidRPr="00B01CEA">
        <w:rPr>
          <w:sz w:val="26"/>
          <w:szCs w:val="26"/>
        </w:rPr>
        <w:t xml:space="preserve"> </w:t>
      </w:r>
      <w:proofErr w:type="gramStart"/>
      <w:r w:rsidRPr="00B01CEA">
        <w:rPr>
          <w:sz w:val="26"/>
          <w:szCs w:val="26"/>
        </w:rPr>
        <w:t xml:space="preserve">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23" w:history="1">
        <w:r w:rsidRPr="00B01CEA">
          <w:rPr>
            <w:sz w:val="26"/>
            <w:szCs w:val="26"/>
          </w:rPr>
          <w:t>частью 6</w:t>
        </w:r>
      </w:hyperlink>
      <w:r w:rsidRPr="00B01CEA">
        <w:rPr>
          <w:sz w:val="26"/>
          <w:szCs w:val="26"/>
        </w:rPr>
        <w:t xml:space="preserve"> статьи 7 указанного Федерального закона перечень документов.</w:t>
      </w:r>
      <w:proofErr w:type="gramEnd"/>
      <w:r w:rsidRPr="00B01CEA">
        <w:rPr>
          <w:sz w:val="26"/>
          <w:szCs w:val="26"/>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83D9B" w:rsidRPr="008E0467" w:rsidRDefault="00483D9B" w:rsidP="00483D9B">
      <w:pPr>
        <w:tabs>
          <w:tab w:val="left" w:pos="1134"/>
        </w:tabs>
        <w:autoSpaceDE w:val="0"/>
        <w:autoSpaceDN w:val="0"/>
        <w:adjustRightInd w:val="0"/>
        <w:ind w:left="142" w:firstLine="567"/>
        <w:jc w:val="both"/>
        <w:rPr>
          <w:b/>
          <w:sz w:val="26"/>
          <w:szCs w:val="26"/>
        </w:rPr>
      </w:pPr>
      <w:r w:rsidRPr="008E0467">
        <w:rPr>
          <w:b/>
          <w:sz w:val="26"/>
          <w:szCs w:val="26"/>
        </w:rPr>
        <w:t>2.</w:t>
      </w:r>
      <w:r>
        <w:rPr>
          <w:b/>
          <w:sz w:val="26"/>
          <w:szCs w:val="26"/>
        </w:rPr>
        <w:t>7</w:t>
      </w:r>
      <w:r w:rsidRPr="008E0467">
        <w:rPr>
          <w:b/>
          <w:sz w:val="26"/>
          <w:szCs w:val="26"/>
        </w:rPr>
        <w:t>. Исчерпывающий перечень документов, предоставляемых в рамках межведомственного информационного взаимодействия:</w:t>
      </w:r>
    </w:p>
    <w:p w:rsidR="00483D9B" w:rsidRDefault="00483D9B" w:rsidP="00F11420">
      <w:pPr>
        <w:pStyle w:val="a3"/>
        <w:numPr>
          <w:ilvl w:val="0"/>
          <w:numId w:val="14"/>
        </w:numPr>
        <w:tabs>
          <w:tab w:val="left" w:pos="1134"/>
        </w:tabs>
        <w:spacing w:after="0" w:line="240" w:lineRule="auto"/>
        <w:ind w:left="0" w:firstLine="709"/>
        <w:jc w:val="both"/>
        <w:rPr>
          <w:sz w:val="26"/>
          <w:szCs w:val="26"/>
        </w:rPr>
      </w:pPr>
      <w:r w:rsidRPr="008E0467">
        <w:rPr>
          <w:sz w:val="26"/>
          <w:szCs w:val="26"/>
        </w:rPr>
        <w:t xml:space="preserve">справки, подтверждающие не использование права на бесплатную </w:t>
      </w:r>
      <w:r w:rsidRPr="008E0467">
        <w:rPr>
          <w:sz w:val="26"/>
          <w:szCs w:val="26"/>
        </w:rPr>
        <w:br/>
        <w:t xml:space="preserve">приватизацию, на всех лиц, участвующих в приватизации, из Единого </w:t>
      </w:r>
      <w:r w:rsidRPr="008E0467">
        <w:rPr>
          <w:sz w:val="26"/>
          <w:szCs w:val="26"/>
        </w:rPr>
        <w:br/>
        <w:t xml:space="preserve">государственного реестра Управления Федеральной службы Государственной </w:t>
      </w:r>
      <w:r w:rsidRPr="008E0467">
        <w:rPr>
          <w:sz w:val="26"/>
          <w:szCs w:val="26"/>
        </w:rPr>
        <w:br/>
        <w:t>регистрации, кадастра и картографии по Ханты-Мансийскому автономному округу - Югре Нефтеюганского отдела (</w:t>
      </w:r>
      <w:proofErr w:type="spellStart"/>
      <w:r w:rsidRPr="008E0467">
        <w:rPr>
          <w:sz w:val="26"/>
          <w:szCs w:val="26"/>
        </w:rPr>
        <w:t>г</w:t>
      </w:r>
      <w:proofErr w:type="gramStart"/>
      <w:r w:rsidRPr="008E0467">
        <w:rPr>
          <w:sz w:val="26"/>
          <w:szCs w:val="26"/>
        </w:rPr>
        <w:t>.Н</w:t>
      </w:r>
      <w:proofErr w:type="gramEnd"/>
      <w:r w:rsidRPr="008E0467">
        <w:rPr>
          <w:sz w:val="26"/>
          <w:szCs w:val="26"/>
        </w:rPr>
        <w:t>ефтеюганск</w:t>
      </w:r>
      <w:proofErr w:type="spellEnd"/>
      <w:r w:rsidRPr="008E0467">
        <w:rPr>
          <w:sz w:val="26"/>
          <w:szCs w:val="26"/>
        </w:rPr>
        <w:t>, микрорайон 13, дом 65) либо через многофункциональный центр (</w:t>
      </w:r>
      <w:proofErr w:type="spellStart"/>
      <w:r w:rsidRPr="008E0467">
        <w:rPr>
          <w:sz w:val="26"/>
          <w:szCs w:val="26"/>
        </w:rPr>
        <w:t>г.Нефтеюганск</w:t>
      </w:r>
      <w:proofErr w:type="spellEnd"/>
      <w:r w:rsidRPr="008E0467">
        <w:rPr>
          <w:sz w:val="26"/>
          <w:szCs w:val="26"/>
        </w:rPr>
        <w:t xml:space="preserve">, </w:t>
      </w:r>
      <w:proofErr w:type="spellStart"/>
      <w:r w:rsidRPr="008E0467">
        <w:rPr>
          <w:sz w:val="26"/>
          <w:szCs w:val="26"/>
        </w:rPr>
        <w:t>ул.Сургутская</w:t>
      </w:r>
      <w:proofErr w:type="spellEnd"/>
      <w:r w:rsidRPr="008E0467">
        <w:rPr>
          <w:sz w:val="26"/>
          <w:szCs w:val="26"/>
        </w:rPr>
        <w:t xml:space="preserve">, строение 3 помещение </w:t>
      </w:r>
      <w:r>
        <w:rPr>
          <w:sz w:val="26"/>
          <w:szCs w:val="26"/>
        </w:rPr>
        <w:t xml:space="preserve">   </w:t>
      </w:r>
      <w:r w:rsidRPr="008E0467">
        <w:rPr>
          <w:sz w:val="26"/>
          <w:szCs w:val="26"/>
        </w:rPr>
        <w:t xml:space="preserve">2) по всей территории Российской Федерации. Справки представляются на граждан, участвующих в приватизации. В случае изменения фамилии в период с 01.07.1998 </w:t>
      </w:r>
      <w:r w:rsidRPr="008E0467">
        <w:rPr>
          <w:sz w:val="26"/>
          <w:szCs w:val="26"/>
        </w:rPr>
        <w:br/>
        <w:t>по настоящее время – справки представляются на предыдущую и настоящую фамилии.</w:t>
      </w:r>
    </w:p>
    <w:p w:rsidR="00F11420" w:rsidRDefault="00F11420" w:rsidP="00F11420">
      <w:pPr>
        <w:pStyle w:val="a3"/>
        <w:tabs>
          <w:tab w:val="left" w:pos="1134"/>
        </w:tabs>
        <w:spacing w:after="0" w:line="240" w:lineRule="auto"/>
        <w:ind w:left="709"/>
        <w:jc w:val="both"/>
        <w:rPr>
          <w:sz w:val="26"/>
          <w:szCs w:val="26"/>
        </w:rPr>
      </w:pPr>
    </w:p>
    <w:p w:rsidR="00152D91" w:rsidRDefault="00152D91" w:rsidP="00152D91">
      <w:pPr>
        <w:widowControl w:val="0"/>
        <w:autoSpaceDE w:val="0"/>
        <w:autoSpaceDN w:val="0"/>
        <w:adjustRightInd w:val="0"/>
        <w:ind w:firstLine="709"/>
        <w:jc w:val="both"/>
        <w:outlineLvl w:val="2"/>
        <w:rPr>
          <w:b/>
          <w:sz w:val="26"/>
          <w:szCs w:val="26"/>
          <w:lang w:eastAsia="en-US"/>
        </w:rPr>
      </w:pPr>
      <w:r w:rsidRPr="008E0467">
        <w:rPr>
          <w:b/>
          <w:sz w:val="26"/>
          <w:szCs w:val="26"/>
          <w:lang w:eastAsia="en-US"/>
        </w:rPr>
        <w:t>2.</w:t>
      </w:r>
      <w:r w:rsidR="00483D9B">
        <w:rPr>
          <w:b/>
          <w:sz w:val="26"/>
          <w:szCs w:val="26"/>
          <w:lang w:eastAsia="en-US"/>
        </w:rPr>
        <w:t>8</w:t>
      </w:r>
      <w:r w:rsidRPr="008E0467">
        <w:rPr>
          <w:b/>
          <w:sz w:val="26"/>
          <w:szCs w:val="26"/>
          <w:lang w:eastAsia="en-US"/>
        </w:rPr>
        <w:t>. Исчерпывающ</w:t>
      </w:r>
      <w:r>
        <w:rPr>
          <w:b/>
          <w:sz w:val="26"/>
          <w:szCs w:val="26"/>
          <w:lang w:eastAsia="en-US"/>
        </w:rPr>
        <w:t>ий</w:t>
      </w:r>
      <w:r w:rsidRPr="008E0467">
        <w:rPr>
          <w:b/>
          <w:sz w:val="26"/>
          <w:szCs w:val="26"/>
          <w:lang w:eastAsia="en-US"/>
        </w:rPr>
        <w:t xml:space="preserve"> переч</w:t>
      </w:r>
      <w:r>
        <w:rPr>
          <w:b/>
          <w:sz w:val="26"/>
          <w:szCs w:val="26"/>
          <w:lang w:eastAsia="en-US"/>
        </w:rPr>
        <w:t>е</w:t>
      </w:r>
      <w:r w:rsidRPr="008E0467">
        <w:rPr>
          <w:b/>
          <w:sz w:val="26"/>
          <w:szCs w:val="26"/>
          <w:lang w:eastAsia="en-US"/>
        </w:rPr>
        <w:t>н</w:t>
      </w:r>
      <w:r>
        <w:rPr>
          <w:b/>
          <w:sz w:val="26"/>
          <w:szCs w:val="26"/>
          <w:lang w:eastAsia="en-US"/>
        </w:rPr>
        <w:t>ь</w:t>
      </w:r>
      <w:r w:rsidRPr="008E0467">
        <w:rPr>
          <w:b/>
          <w:sz w:val="26"/>
          <w:szCs w:val="26"/>
          <w:lang w:eastAsia="en-US"/>
        </w:rPr>
        <w:t xml:space="preserve"> оснований для отказа в приеме документов о предоставлении муниципальной услуги</w:t>
      </w:r>
      <w:r w:rsidR="00053311">
        <w:rPr>
          <w:b/>
          <w:sz w:val="26"/>
          <w:szCs w:val="26"/>
          <w:lang w:eastAsia="en-US"/>
        </w:rPr>
        <w:t>.</w:t>
      </w:r>
    </w:p>
    <w:p w:rsidR="00053311" w:rsidRPr="00053311" w:rsidRDefault="00053311" w:rsidP="00053311">
      <w:pPr>
        <w:widowControl w:val="0"/>
        <w:autoSpaceDE w:val="0"/>
        <w:autoSpaceDN w:val="0"/>
        <w:adjustRightInd w:val="0"/>
        <w:ind w:firstLine="709"/>
        <w:jc w:val="both"/>
        <w:outlineLvl w:val="2"/>
        <w:rPr>
          <w:sz w:val="26"/>
          <w:szCs w:val="26"/>
          <w:lang w:eastAsia="en-US"/>
        </w:rPr>
      </w:pPr>
      <w:r w:rsidRPr="00053311">
        <w:rPr>
          <w:sz w:val="26"/>
          <w:szCs w:val="26"/>
          <w:lang w:eastAsia="en-US"/>
        </w:rPr>
        <w:t>2.8.</w:t>
      </w:r>
      <w:r>
        <w:rPr>
          <w:sz w:val="26"/>
          <w:szCs w:val="26"/>
          <w:lang w:eastAsia="en-US"/>
        </w:rPr>
        <w:t>1.</w:t>
      </w:r>
      <w:r w:rsidRPr="00053311">
        <w:rPr>
          <w:sz w:val="26"/>
          <w:szCs w:val="26"/>
          <w:lang w:eastAsia="en-US"/>
        </w:rPr>
        <w:t xml:space="preserve"> Исчерпывающий перечень оснований для отказа в приеме документов </w:t>
      </w:r>
      <w:r w:rsidR="00F11420">
        <w:rPr>
          <w:sz w:val="26"/>
          <w:szCs w:val="26"/>
          <w:lang w:eastAsia="en-US"/>
        </w:rPr>
        <w:br/>
      </w:r>
      <w:r w:rsidRPr="00053311">
        <w:rPr>
          <w:sz w:val="26"/>
          <w:szCs w:val="26"/>
          <w:lang w:eastAsia="en-US"/>
        </w:rPr>
        <w:t>о предоставлении муниципальной услуги:</w:t>
      </w:r>
    </w:p>
    <w:p w:rsidR="0088557E" w:rsidRPr="000017D4" w:rsidRDefault="0088557E" w:rsidP="0088557E">
      <w:pPr>
        <w:pStyle w:val="a3"/>
        <w:numPr>
          <w:ilvl w:val="0"/>
          <w:numId w:val="14"/>
        </w:numPr>
        <w:tabs>
          <w:tab w:val="left" w:pos="1134"/>
        </w:tabs>
        <w:spacing w:after="0" w:line="240" w:lineRule="auto"/>
        <w:ind w:left="0" w:firstLine="709"/>
        <w:jc w:val="both"/>
        <w:rPr>
          <w:sz w:val="26"/>
          <w:szCs w:val="26"/>
        </w:rPr>
      </w:pPr>
      <w:r w:rsidRPr="000017D4">
        <w:rPr>
          <w:sz w:val="26"/>
          <w:szCs w:val="26"/>
        </w:rPr>
        <w:t xml:space="preserve">имеются подчистки либо приписки, зачёркнутые слова и иные не оговорённые в них исправления; </w:t>
      </w:r>
    </w:p>
    <w:p w:rsidR="0088557E" w:rsidRPr="000017D4" w:rsidRDefault="0088557E" w:rsidP="0088557E">
      <w:pPr>
        <w:pStyle w:val="a3"/>
        <w:numPr>
          <w:ilvl w:val="0"/>
          <w:numId w:val="14"/>
        </w:numPr>
        <w:tabs>
          <w:tab w:val="left" w:pos="1134"/>
        </w:tabs>
        <w:spacing w:after="0" w:line="240" w:lineRule="auto"/>
        <w:ind w:left="0" w:firstLine="709"/>
        <w:jc w:val="both"/>
        <w:rPr>
          <w:sz w:val="26"/>
          <w:szCs w:val="26"/>
        </w:rPr>
      </w:pPr>
      <w:r w:rsidRPr="000017D4">
        <w:rPr>
          <w:sz w:val="26"/>
          <w:szCs w:val="26"/>
        </w:rPr>
        <w:t xml:space="preserve">документы, исполнены карандашом, либо представлены с серьезными </w:t>
      </w:r>
      <w:r w:rsidRPr="000017D4">
        <w:rPr>
          <w:sz w:val="26"/>
          <w:szCs w:val="26"/>
        </w:rPr>
        <w:br/>
        <w:t>повреждениями, не позволяющими однозначно истолковать их содержание.</w:t>
      </w:r>
    </w:p>
    <w:p w:rsidR="00152D91" w:rsidRPr="00053311" w:rsidRDefault="00152D91" w:rsidP="00152D91">
      <w:pPr>
        <w:autoSpaceDE w:val="0"/>
        <w:autoSpaceDN w:val="0"/>
        <w:adjustRightInd w:val="0"/>
        <w:ind w:firstLine="709"/>
        <w:jc w:val="both"/>
        <w:rPr>
          <w:sz w:val="26"/>
          <w:szCs w:val="26"/>
          <w:lang w:eastAsia="en-US"/>
        </w:rPr>
      </w:pPr>
      <w:r w:rsidRPr="00053311">
        <w:rPr>
          <w:rFonts w:eastAsia="Calibri"/>
          <w:sz w:val="26"/>
          <w:szCs w:val="26"/>
          <w:lang w:eastAsia="en-US"/>
        </w:rPr>
        <w:t>2.</w:t>
      </w:r>
      <w:r w:rsidR="00053311" w:rsidRPr="00053311">
        <w:rPr>
          <w:rFonts w:eastAsia="Calibri"/>
          <w:sz w:val="26"/>
          <w:szCs w:val="26"/>
          <w:lang w:eastAsia="en-US"/>
        </w:rPr>
        <w:t>8</w:t>
      </w:r>
      <w:r w:rsidRPr="00053311">
        <w:rPr>
          <w:rFonts w:eastAsia="Calibri"/>
          <w:sz w:val="26"/>
          <w:szCs w:val="26"/>
          <w:lang w:eastAsia="en-US"/>
        </w:rPr>
        <w:t xml:space="preserve">.2. Исчерпывающий перечень оснований для отказа в </w:t>
      </w:r>
      <w:r w:rsidRPr="00053311">
        <w:rPr>
          <w:sz w:val="26"/>
          <w:szCs w:val="26"/>
          <w:lang w:eastAsia="en-US"/>
        </w:rPr>
        <w:t xml:space="preserve">предоставлении муниципальной услуги: </w:t>
      </w:r>
    </w:p>
    <w:p w:rsidR="0088557E" w:rsidRPr="008E0467" w:rsidRDefault="0088557E" w:rsidP="00F11420">
      <w:pPr>
        <w:pStyle w:val="a3"/>
        <w:numPr>
          <w:ilvl w:val="0"/>
          <w:numId w:val="14"/>
        </w:numPr>
        <w:tabs>
          <w:tab w:val="left" w:pos="1134"/>
        </w:tabs>
        <w:spacing w:after="0" w:line="240" w:lineRule="auto"/>
        <w:ind w:left="0" w:firstLine="709"/>
        <w:jc w:val="both"/>
        <w:rPr>
          <w:sz w:val="26"/>
          <w:szCs w:val="26"/>
        </w:rPr>
      </w:pPr>
      <w:r w:rsidRPr="008E0467">
        <w:rPr>
          <w:sz w:val="26"/>
          <w:szCs w:val="26"/>
        </w:rPr>
        <w:t>несоответствие заявителя требованиям, установленным в пункте 1.2 административного регламента</w:t>
      </w:r>
      <w:r>
        <w:rPr>
          <w:sz w:val="26"/>
          <w:szCs w:val="26"/>
        </w:rPr>
        <w:t>;</w:t>
      </w:r>
      <w:r w:rsidRPr="008E0467">
        <w:rPr>
          <w:sz w:val="26"/>
          <w:szCs w:val="26"/>
        </w:rPr>
        <w:t xml:space="preserve"> </w:t>
      </w:r>
    </w:p>
    <w:p w:rsidR="0088557E" w:rsidRDefault="0088557E" w:rsidP="00F11420">
      <w:pPr>
        <w:pStyle w:val="a3"/>
        <w:numPr>
          <w:ilvl w:val="0"/>
          <w:numId w:val="14"/>
        </w:numPr>
        <w:tabs>
          <w:tab w:val="left" w:pos="1134"/>
        </w:tabs>
        <w:spacing w:after="0" w:line="240" w:lineRule="auto"/>
        <w:ind w:left="0" w:firstLine="709"/>
        <w:jc w:val="both"/>
        <w:rPr>
          <w:sz w:val="26"/>
          <w:szCs w:val="26"/>
        </w:rPr>
      </w:pPr>
      <w:r w:rsidRPr="008E0467">
        <w:rPr>
          <w:sz w:val="26"/>
          <w:szCs w:val="26"/>
        </w:rPr>
        <w:t xml:space="preserve">не представлены все необходимые документы, предусмотренные </w:t>
      </w:r>
      <w:r w:rsidR="00F11420">
        <w:rPr>
          <w:sz w:val="26"/>
          <w:szCs w:val="26"/>
        </w:rPr>
        <w:br/>
      </w:r>
      <w:r w:rsidRPr="008E0467">
        <w:rPr>
          <w:sz w:val="26"/>
          <w:szCs w:val="26"/>
        </w:rPr>
        <w:t>пунктом 2.6</w:t>
      </w:r>
      <w:r>
        <w:rPr>
          <w:sz w:val="26"/>
          <w:szCs w:val="26"/>
        </w:rPr>
        <w:t>.1</w:t>
      </w:r>
      <w:r w:rsidRPr="008E0467">
        <w:rPr>
          <w:sz w:val="26"/>
          <w:szCs w:val="26"/>
        </w:rPr>
        <w:t xml:space="preserve">  административного регламента</w:t>
      </w:r>
      <w:r w:rsidR="009D6E6C">
        <w:rPr>
          <w:sz w:val="26"/>
          <w:szCs w:val="26"/>
        </w:rPr>
        <w:t>;</w:t>
      </w:r>
    </w:p>
    <w:p w:rsidR="009D6E6C" w:rsidRPr="008E0467" w:rsidRDefault="009D6E6C" w:rsidP="00F11420">
      <w:pPr>
        <w:pStyle w:val="a3"/>
        <w:numPr>
          <w:ilvl w:val="0"/>
          <w:numId w:val="14"/>
        </w:numPr>
        <w:tabs>
          <w:tab w:val="left" w:pos="1134"/>
        </w:tabs>
        <w:spacing w:after="0" w:line="240" w:lineRule="auto"/>
        <w:ind w:left="0" w:firstLine="709"/>
        <w:jc w:val="both"/>
        <w:rPr>
          <w:sz w:val="26"/>
          <w:szCs w:val="26"/>
        </w:rPr>
      </w:pPr>
      <w:r>
        <w:rPr>
          <w:sz w:val="26"/>
          <w:szCs w:val="26"/>
        </w:rPr>
        <w:t xml:space="preserve">отсутствие свободного </w:t>
      </w:r>
      <w:r w:rsidR="00053311">
        <w:rPr>
          <w:sz w:val="26"/>
          <w:szCs w:val="26"/>
        </w:rPr>
        <w:t xml:space="preserve">муниципального </w:t>
      </w:r>
      <w:r>
        <w:rPr>
          <w:sz w:val="26"/>
          <w:szCs w:val="26"/>
        </w:rPr>
        <w:t>жилищного фонда.</w:t>
      </w:r>
    </w:p>
    <w:p w:rsidR="003C21D1" w:rsidRPr="00B01CEA" w:rsidRDefault="003C21D1" w:rsidP="000017D4">
      <w:pPr>
        <w:widowControl w:val="0"/>
        <w:autoSpaceDE w:val="0"/>
        <w:autoSpaceDN w:val="0"/>
        <w:adjustRightInd w:val="0"/>
        <w:ind w:firstLine="709"/>
        <w:jc w:val="both"/>
        <w:rPr>
          <w:b/>
          <w:sz w:val="26"/>
          <w:szCs w:val="26"/>
          <w:lang w:eastAsia="en-US"/>
        </w:rPr>
      </w:pPr>
      <w:r w:rsidRPr="00B01CEA">
        <w:rPr>
          <w:b/>
          <w:sz w:val="26"/>
          <w:szCs w:val="26"/>
          <w:lang w:eastAsia="en-US"/>
        </w:rPr>
        <w:t>2.</w:t>
      </w:r>
      <w:r w:rsidR="00053311">
        <w:rPr>
          <w:b/>
          <w:sz w:val="26"/>
          <w:szCs w:val="26"/>
          <w:lang w:eastAsia="en-US"/>
        </w:rPr>
        <w:t>9</w:t>
      </w:r>
      <w:r w:rsidRPr="00B01CEA">
        <w:rPr>
          <w:b/>
          <w:sz w:val="26"/>
          <w:szCs w:val="26"/>
          <w:lang w:eastAsia="en-US"/>
        </w:rPr>
        <w:t>. Исчерпывающ</w:t>
      </w:r>
      <w:r w:rsidR="00053311">
        <w:rPr>
          <w:b/>
          <w:sz w:val="26"/>
          <w:szCs w:val="26"/>
          <w:lang w:eastAsia="en-US"/>
        </w:rPr>
        <w:t>его</w:t>
      </w:r>
      <w:r w:rsidRPr="00B01CEA">
        <w:rPr>
          <w:b/>
          <w:sz w:val="26"/>
          <w:szCs w:val="26"/>
          <w:lang w:eastAsia="en-US"/>
        </w:rPr>
        <w:t xml:space="preserve"> перечн</w:t>
      </w:r>
      <w:r w:rsidR="00053311">
        <w:rPr>
          <w:b/>
          <w:sz w:val="26"/>
          <w:szCs w:val="26"/>
          <w:lang w:eastAsia="en-US"/>
        </w:rPr>
        <w:t>я</w:t>
      </w:r>
      <w:r w:rsidRPr="00B01CEA">
        <w:rPr>
          <w:b/>
          <w:sz w:val="26"/>
          <w:szCs w:val="26"/>
          <w:lang w:eastAsia="en-US"/>
        </w:rPr>
        <w:t xml:space="preserve"> оснований для приостановления </w:t>
      </w:r>
      <w:r w:rsidR="00F11420">
        <w:rPr>
          <w:b/>
          <w:sz w:val="26"/>
          <w:szCs w:val="26"/>
          <w:lang w:eastAsia="en-US"/>
        </w:rPr>
        <w:br/>
      </w:r>
      <w:r w:rsidRPr="00B01CEA">
        <w:rPr>
          <w:b/>
          <w:sz w:val="26"/>
          <w:szCs w:val="26"/>
          <w:lang w:eastAsia="en-US"/>
        </w:rPr>
        <w:t>в предоставлении муниципальной услуги</w:t>
      </w:r>
      <w:r w:rsidR="00053311">
        <w:rPr>
          <w:b/>
          <w:sz w:val="26"/>
          <w:szCs w:val="26"/>
          <w:lang w:eastAsia="en-US"/>
        </w:rPr>
        <w:t xml:space="preserve"> </w:t>
      </w:r>
      <w:r w:rsidR="00053311" w:rsidRPr="00053311">
        <w:rPr>
          <w:b/>
          <w:sz w:val="26"/>
          <w:szCs w:val="26"/>
          <w:lang w:eastAsia="en-US"/>
        </w:rPr>
        <w:t>за</w:t>
      </w:r>
      <w:r w:rsidR="00053311">
        <w:rPr>
          <w:b/>
          <w:sz w:val="26"/>
          <w:szCs w:val="26"/>
          <w:lang w:eastAsia="en-US"/>
        </w:rPr>
        <w:t>конодательством не предусмотрено.</w:t>
      </w:r>
    </w:p>
    <w:p w:rsidR="003C21D1" w:rsidRPr="00B01CEA" w:rsidRDefault="003C21D1" w:rsidP="000017D4">
      <w:pPr>
        <w:widowControl w:val="0"/>
        <w:autoSpaceDE w:val="0"/>
        <w:autoSpaceDN w:val="0"/>
        <w:adjustRightInd w:val="0"/>
        <w:ind w:firstLine="709"/>
        <w:jc w:val="both"/>
        <w:outlineLvl w:val="2"/>
        <w:rPr>
          <w:sz w:val="26"/>
          <w:szCs w:val="26"/>
          <w:lang w:eastAsia="en-US"/>
        </w:rPr>
      </w:pPr>
      <w:r w:rsidRPr="00B01CEA">
        <w:rPr>
          <w:b/>
          <w:sz w:val="26"/>
          <w:szCs w:val="26"/>
          <w:lang w:eastAsia="en-US"/>
        </w:rPr>
        <w:t>2.</w:t>
      </w:r>
      <w:r w:rsidR="00786FE4">
        <w:rPr>
          <w:b/>
          <w:sz w:val="26"/>
          <w:szCs w:val="26"/>
          <w:lang w:eastAsia="en-US"/>
        </w:rPr>
        <w:t>10</w:t>
      </w:r>
      <w:r w:rsidRPr="00B01CEA">
        <w:rPr>
          <w:b/>
          <w:sz w:val="26"/>
          <w:szCs w:val="26"/>
          <w:lang w:eastAsia="en-US"/>
        </w:rPr>
        <w:t>. Порядок, размер и основания взимания государственной пошлины или иной платы, взимаемой за предоставление муниципальной услуги</w:t>
      </w:r>
    </w:p>
    <w:p w:rsidR="003C21D1" w:rsidRPr="00B01CEA" w:rsidRDefault="003C21D1" w:rsidP="00B01CEA">
      <w:pPr>
        <w:autoSpaceDE w:val="0"/>
        <w:autoSpaceDN w:val="0"/>
        <w:adjustRightInd w:val="0"/>
        <w:ind w:firstLine="709"/>
        <w:jc w:val="both"/>
        <w:rPr>
          <w:rFonts w:eastAsia="Calibri"/>
          <w:sz w:val="26"/>
          <w:szCs w:val="26"/>
          <w:lang w:eastAsia="en-US"/>
        </w:rPr>
      </w:pPr>
      <w:r w:rsidRPr="00B01CEA">
        <w:rPr>
          <w:rFonts w:eastAsia="Calibri"/>
          <w:sz w:val="26"/>
          <w:szCs w:val="26"/>
          <w:lang w:eastAsia="en-US"/>
        </w:rPr>
        <w:t>Предоставление муниципальной услуги осуществляется на безвозмездной основе.</w:t>
      </w:r>
    </w:p>
    <w:p w:rsidR="003C21D1" w:rsidRPr="00B01CEA" w:rsidRDefault="003C21D1" w:rsidP="00B01CEA">
      <w:pPr>
        <w:widowControl w:val="0"/>
        <w:autoSpaceDE w:val="0"/>
        <w:autoSpaceDN w:val="0"/>
        <w:adjustRightInd w:val="0"/>
        <w:ind w:firstLine="709"/>
        <w:jc w:val="both"/>
        <w:outlineLvl w:val="2"/>
        <w:rPr>
          <w:b/>
          <w:sz w:val="26"/>
          <w:szCs w:val="26"/>
          <w:lang w:eastAsia="en-US"/>
        </w:rPr>
      </w:pPr>
      <w:r w:rsidRPr="00B01CEA">
        <w:rPr>
          <w:b/>
          <w:sz w:val="26"/>
          <w:szCs w:val="26"/>
          <w:lang w:eastAsia="en-US"/>
        </w:rPr>
        <w:t>2.1</w:t>
      </w:r>
      <w:r w:rsidR="00786FE4">
        <w:rPr>
          <w:b/>
          <w:sz w:val="26"/>
          <w:szCs w:val="26"/>
          <w:lang w:eastAsia="en-US"/>
        </w:rPr>
        <w:t>1</w:t>
      </w:r>
      <w:r w:rsidRPr="00B01CEA">
        <w:rPr>
          <w:b/>
          <w:sz w:val="26"/>
          <w:szCs w:val="26"/>
          <w:lang w:eastAsia="en-US"/>
        </w:rPr>
        <w:t xml:space="preserve">. Максимальный срок ожидания в очереди при подаче заявления </w:t>
      </w:r>
      <w:r w:rsidR="000017D4">
        <w:rPr>
          <w:b/>
          <w:sz w:val="26"/>
          <w:szCs w:val="26"/>
          <w:lang w:eastAsia="en-US"/>
        </w:rPr>
        <w:br/>
      </w:r>
      <w:r w:rsidRPr="00B01CEA">
        <w:rPr>
          <w:b/>
          <w:sz w:val="26"/>
          <w:szCs w:val="26"/>
          <w:lang w:eastAsia="en-US"/>
        </w:rPr>
        <w:t>о предоставлении муниципальной услуги и при получении результата предоставления муниципальной услуги</w:t>
      </w:r>
    </w:p>
    <w:p w:rsidR="003C21D1" w:rsidRPr="00B01CEA" w:rsidRDefault="003C21D1" w:rsidP="00B01CEA">
      <w:pPr>
        <w:widowControl w:val="0"/>
        <w:autoSpaceDE w:val="0"/>
        <w:autoSpaceDN w:val="0"/>
        <w:adjustRightInd w:val="0"/>
        <w:ind w:firstLine="709"/>
        <w:jc w:val="both"/>
        <w:rPr>
          <w:sz w:val="26"/>
          <w:szCs w:val="26"/>
          <w:lang w:eastAsia="en-US"/>
        </w:rPr>
      </w:pPr>
      <w:r w:rsidRPr="00B01CEA">
        <w:rPr>
          <w:sz w:val="26"/>
          <w:szCs w:val="26"/>
          <w:lang w:eastAsia="en-US"/>
        </w:rPr>
        <w:t xml:space="preserve">Максимальный срок ожидания в очереди при подаче заявления </w:t>
      </w:r>
      <w:r w:rsidR="000017D4">
        <w:rPr>
          <w:sz w:val="26"/>
          <w:szCs w:val="26"/>
          <w:lang w:eastAsia="en-US"/>
        </w:rPr>
        <w:br/>
      </w:r>
      <w:r w:rsidRPr="00B01CEA">
        <w:rPr>
          <w:sz w:val="26"/>
          <w:szCs w:val="26"/>
          <w:lang w:eastAsia="en-US"/>
        </w:rPr>
        <w:t>о предоставлении муниципальной услуги и при получении результата предоставления муниципальной услуги не должен превышать 15 минут.</w:t>
      </w:r>
    </w:p>
    <w:p w:rsidR="003C21D1" w:rsidRPr="00B01CEA" w:rsidRDefault="003C21D1" w:rsidP="00B01CEA">
      <w:pPr>
        <w:widowControl w:val="0"/>
        <w:autoSpaceDE w:val="0"/>
        <w:autoSpaceDN w:val="0"/>
        <w:adjustRightInd w:val="0"/>
        <w:ind w:firstLine="709"/>
        <w:jc w:val="both"/>
        <w:outlineLvl w:val="2"/>
        <w:rPr>
          <w:sz w:val="26"/>
          <w:szCs w:val="26"/>
          <w:lang w:eastAsia="en-US"/>
        </w:rPr>
      </w:pPr>
      <w:r w:rsidRPr="00B01CEA">
        <w:rPr>
          <w:b/>
          <w:sz w:val="26"/>
          <w:szCs w:val="26"/>
          <w:lang w:eastAsia="en-US"/>
        </w:rPr>
        <w:t>2.1</w:t>
      </w:r>
      <w:r w:rsidR="00786FE4">
        <w:rPr>
          <w:b/>
          <w:sz w:val="26"/>
          <w:szCs w:val="26"/>
          <w:lang w:eastAsia="en-US"/>
        </w:rPr>
        <w:t>2</w:t>
      </w:r>
      <w:r w:rsidRPr="00B01CEA">
        <w:rPr>
          <w:b/>
          <w:sz w:val="26"/>
          <w:szCs w:val="26"/>
          <w:lang w:eastAsia="en-US"/>
        </w:rPr>
        <w:t>. Срок и порядок регистрации заявления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3C21D1" w:rsidRPr="00B01CEA" w:rsidRDefault="003C21D1" w:rsidP="00B01CEA">
      <w:pPr>
        <w:tabs>
          <w:tab w:val="left" w:pos="142"/>
        </w:tabs>
        <w:ind w:firstLine="709"/>
        <w:jc w:val="both"/>
        <w:rPr>
          <w:rFonts w:eastAsia="Calibri"/>
          <w:sz w:val="26"/>
          <w:szCs w:val="26"/>
          <w:lang w:eastAsia="en-US"/>
        </w:rPr>
      </w:pPr>
      <w:r w:rsidRPr="00B01CEA">
        <w:rPr>
          <w:sz w:val="26"/>
          <w:szCs w:val="26"/>
          <w:lang w:eastAsia="en-US"/>
        </w:rPr>
        <w:t xml:space="preserve">Письменные обращения, </w:t>
      </w:r>
      <w:r w:rsidRPr="00B01CEA">
        <w:rPr>
          <w:rFonts w:eastAsia="Calibri"/>
          <w:sz w:val="26"/>
          <w:szCs w:val="26"/>
          <w:lang w:eastAsia="en-US"/>
        </w:rPr>
        <w:t xml:space="preserve">поступившие в адрес Департамента </w:t>
      </w:r>
      <w:r w:rsidRPr="00B01CEA">
        <w:rPr>
          <w:rFonts w:eastAsia="Calibri"/>
          <w:sz w:val="26"/>
          <w:szCs w:val="26"/>
          <w:shd w:val="clear" w:color="auto" w:fill="FFFFFF"/>
          <w:lang w:eastAsia="en-US"/>
        </w:rPr>
        <w:t>посредством электронной почты</w:t>
      </w:r>
      <w:r w:rsidRPr="00B01CEA">
        <w:rPr>
          <w:rFonts w:eastAsia="Calibri"/>
          <w:sz w:val="26"/>
          <w:szCs w:val="26"/>
          <w:lang w:eastAsia="en-US"/>
        </w:rPr>
        <w:t xml:space="preserve">, а также </w:t>
      </w:r>
      <w:r w:rsidRPr="00B01CEA">
        <w:rPr>
          <w:sz w:val="26"/>
          <w:szCs w:val="26"/>
          <w:lang w:eastAsia="en-US"/>
        </w:rPr>
        <w:t>личные обращения заявителей в Департамент</w:t>
      </w:r>
      <w:r w:rsidRPr="00B01CEA">
        <w:rPr>
          <w:rFonts w:eastAsia="Calibri"/>
          <w:sz w:val="26"/>
          <w:szCs w:val="26"/>
          <w:lang w:eastAsia="en-US"/>
        </w:rPr>
        <w:t xml:space="preserve"> подлежат обязательной регистрации </w:t>
      </w:r>
      <w:r w:rsidR="00152D91">
        <w:rPr>
          <w:rFonts w:eastAsia="Calibri"/>
          <w:sz w:val="26"/>
          <w:szCs w:val="26"/>
          <w:lang w:eastAsia="en-US"/>
        </w:rPr>
        <w:t>делопроизводителем</w:t>
      </w:r>
      <w:r w:rsidRPr="00B01CEA">
        <w:rPr>
          <w:rFonts w:eastAsia="Calibri"/>
          <w:sz w:val="26"/>
          <w:szCs w:val="26"/>
          <w:lang w:eastAsia="en-US"/>
        </w:rPr>
        <w:t xml:space="preserve"> </w:t>
      </w:r>
      <w:r w:rsidR="00396ED7" w:rsidRPr="00B01CEA">
        <w:rPr>
          <w:rFonts w:eastAsia="Calibri"/>
          <w:sz w:val="26"/>
          <w:szCs w:val="26"/>
          <w:lang w:eastAsia="en-US"/>
        </w:rPr>
        <w:t xml:space="preserve">отдела правовой и организационной работы </w:t>
      </w:r>
      <w:r w:rsidRPr="00B01CEA">
        <w:rPr>
          <w:sz w:val="26"/>
          <w:szCs w:val="26"/>
        </w:rPr>
        <w:t>Д</w:t>
      </w:r>
      <w:r w:rsidR="003955BC" w:rsidRPr="00B01CEA">
        <w:rPr>
          <w:sz w:val="26"/>
          <w:szCs w:val="26"/>
        </w:rPr>
        <w:t>епартамента</w:t>
      </w:r>
      <w:r w:rsidRPr="00B01CEA">
        <w:rPr>
          <w:rFonts w:eastAsia="Calibri"/>
          <w:b/>
          <w:i/>
          <w:sz w:val="26"/>
          <w:szCs w:val="26"/>
          <w:lang w:eastAsia="en-US"/>
        </w:rPr>
        <w:t xml:space="preserve"> </w:t>
      </w:r>
      <w:r w:rsidRPr="00B01CEA">
        <w:rPr>
          <w:sz w:val="26"/>
          <w:szCs w:val="26"/>
          <w:lang w:eastAsia="en-US"/>
        </w:rPr>
        <w:t xml:space="preserve">в </w:t>
      </w:r>
      <w:r w:rsidRPr="00B01CEA">
        <w:rPr>
          <w:rFonts w:eastAsia="Calibri"/>
          <w:sz w:val="26"/>
          <w:szCs w:val="26"/>
          <w:lang w:eastAsia="en-US"/>
        </w:rPr>
        <w:t>электронном документообороте</w:t>
      </w:r>
      <w:r w:rsidRPr="00B01CEA">
        <w:rPr>
          <w:rFonts w:eastAsia="Calibri"/>
          <w:b/>
          <w:sz w:val="26"/>
          <w:szCs w:val="26"/>
          <w:lang w:eastAsia="en-US"/>
        </w:rPr>
        <w:t xml:space="preserve"> </w:t>
      </w:r>
      <w:r w:rsidRPr="00B01CEA">
        <w:rPr>
          <w:rFonts w:eastAsia="Calibri"/>
          <w:sz w:val="26"/>
          <w:szCs w:val="26"/>
          <w:lang w:eastAsia="en-US"/>
        </w:rPr>
        <w:t>в день поступления обращения в Департамент.</w:t>
      </w:r>
    </w:p>
    <w:p w:rsidR="003C21D1" w:rsidRPr="00B01CEA" w:rsidRDefault="003C21D1" w:rsidP="00B01CEA">
      <w:pPr>
        <w:ind w:firstLine="709"/>
        <w:jc w:val="both"/>
        <w:rPr>
          <w:sz w:val="26"/>
          <w:szCs w:val="26"/>
          <w:lang w:eastAsia="en-US"/>
        </w:rPr>
      </w:pPr>
      <w:r w:rsidRPr="00B01CEA">
        <w:rPr>
          <w:sz w:val="26"/>
          <w:szCs w:val="26"/>
          <w:lang w:eastAsia="en-US"/>
        </w:rPr>
        <w:t xml:space="preserve">В случае подачи заявления в МФЦ письменные обращения подлежат обязательной регистрации специалистом МФЦ в течение 15 минут в </w:t>
      </w:r>
      <w:r w:rsidRPr="00B01CEA">
        <w:rPr>
          <w:rFonts w:eastAsia="Calibri"/>
          <w:sz w:val="26"/>
          <w:szCs w:val="26"/>
          <w:lang w:eastAsia="en-US"/>
        </w:rPr>
        <w:t>электронном документообороте</w:t>
      </w:r>
      <w:r w:rsidRPr="00B01CEA">
        <w:rPr>
          <w:sz w:val="26"/>
          <w:szCs w:val="26"/>
          <w:lang w:eastAsia="en-US"/>
        </w:rPr>
        <w:t>.</w:t>
      </w:r>
    </w:p>
    <w:p w:rsidR="003C21D1" w:rsidRPr="00B01CEA" w:rsidRDefault="003C21D1" w:rsidP="00B01CEA">
      <w:pPr>
        <w:widowControl w:val="0"/>
        <w:autoSpaceDE w:val="0"/>
        <w:autoSpaceDN w:val="0"/>
        <w:adjustRightInd w:val="0"/>
        <w:ind w:firstLine="709"/>
        <w:jc w:val="both"/>
        <w:outlineLvl w:val="2"/>
        <w:rPr>
          <w:sz w:val="26"/>
          <w:szCs w:val="26"/>
          <w:lang w:eastAsia="en-US"/>
        </w:rPr>
      </w:pPr>
      <w:r w:rsidRPr="00B01CEA">
        <w:rPr>
          <w:sz w:val="26"/>
          <w:szCs w:val="26"/>
          <w:lang w:eastAsia="en-US"/>
        </w:rPr>
        <w:t>Муниципальная услуга посредством Единого и регионального порталов не предоставляется.</w:t>
      </w:r>
    </w:p>
    <w:p w:rsidR="003C21D1" w:rsidRPr="00B01CEA" w:rsidRDefault="00786FE4" w:rsidP="00B01CEA">
      <w:pPr>
        <w:widowControl w:val="0"/>
        <w:autoSpaceDE w:val="0"/>
        <w:autoSpaceDN w:val="0"/>
        <w:adjustRightInd w:val="0"/>
        <w:ind w:firstLine="709"/>
        <w:jc w:val="both"/>
        <w:outlineLvl w:val="2"/>
        <w:rPr>
          <w:b/>
          <w:sz w:val="26"/>
          <w:szCs w:val="26"/>
          <w:lang w:eastAsia="en-US"/>
        </w:rPr>
      </w:pPr>
      <w:r>
        <w:rPr>
          <w:b/>
          <w:sz w:val="26"/>
          <w:szCs w:val="26"/>
          <w:lang w:eastAsia="en-US"/>
        </w:rPr>
        <w:t>2.13</w:t>
      </w:r>
      <w:r w:rsidR="003C21D1" w:rsidRPr="00B01CEA">
        <w:rPr>
          <w:b/>
          <w:sz w:val="26"/>
          <w:szCs w:val="26"/>
          <w:lang w:eastAsia="en-US"/>
        </w:rPr>
        <w:t>.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3C21D1" w:rsidRPr="00B01CEA" w:rsidRDefault="003C21D1" w:rsidP="00B01CEA">
      <w:pPr>
        <w:autoSpaceDE w:val="0"/>
        <w:autoSpaceDN w:val="0"/>
        <w:adjustRightInd w:val="0"/>
        <w:ind w:firstLine="709"/>
        <w:jc w:val="both"/>
        <w:outlineLvl w:val="1"/>
        <w:rPr>
          <w:sz w:val="26"/>
          <w:szCs w:val="26"/>
          <w:lang w:eastAsia="en-US"/>
        </w:rPr>
      </w:pPr>
      <w:r w:rsidRPr="00B01CEA">
        <w:rPr>
          <w:sz w:val="26"/>
          <w:szCs w:val="26"/>
          <w:lang w:eastAsia="en-US"/>
        </w:rPr>
        <w:t xml:space="preserve">Здание, в котором предоставляется муниципальная услуга, расположено </w:t>
      </w:r>
      <w:r w:rsidR="000017D4">
        <w:rPr>
          <w:sz w:val="26"/>
          <w:szCs w:val="26"/>
          <w:lang w:eastAsia="en-US"/>
        </w:rPr>
        <w:br/>
      </w:r>
      <w:r w:rsidRPr="00B01CEA">
        <w:rPr>
          <w:sz w:val="26"/>
          <w:szCs w:val="26"/>
          <w:lang w:eastAsia="en-US"/>
        </w:rPr>
        <w:t>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3C21D1" w:rsidRPr="00B01CEA" w:rsidRDefault="003C21D1" w:rsidP="00B01CEA">
      <w:pPr>
        <w:autoSpaceDE w:val="0"/>
        <w:autoSpaceDN w:val="0"/>
        <w:adjustRightInd w:val="0"/>
        <w:ind w:firstLine="709"/>
        <w:jc w:val="both"/>
        <w:outlineLvl w:val="1"/>
        <w:rPr>
          <w:sz w:val="26"/>
          <w:szCs w:val="26"/>
          <w:lang w:eastAsia="en-US"/>
        </w:rPr>
      </w:pPr>
      <w:r w:rsidRPr="00B01CEA">
        <w:rPr>
          <w:sz w:val="26"/>
          <w:szCs w:val="26"/>
          <w:lang w:eastAsia="en-US"/>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3C21D1" w:rsidRPr="00B01CEA" w:rsidRDefault="003C21D1" w:rsidP="00B01CEA">
      <w:pPr>
        <w:autoSpaceDE w:val="0"/>
        <w:autoSpaceDN w:val="0"/>
        <w:adjustRightInd w:val="0"/>
        <w:ind w:firstLine="709"/>
        <w:jc w:val="both"/>
        <w:outlineLvl w:val="1"/>
        <w:rPr>
          <w:sz w:val="26"/>
          <w:szCs w:val="26"/>
          <w:lang w:eastAsia="en-US"/>
        </w:rPr>
      </w:pPr>
      <w:r w:rsidRPr="00B01CEA">
        <w:rPr>
          <w:sz w:val="26"/>
          <w:szCs w:val="26"/>
          <w:lang w:eastAsia="en-US"/>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3C21D1" w:rsidRPr="00B01CEA" w:rsidRDefault="003C21D1" w:rsidP="00B01CEA">
      <w:pPr>
        <w:autoSpaceDE w:val="0"/>
        <w:autoSpaceDN w:val="0"/>
        <w:adjustRightInd w:val="0"/>
        <w:ind w:firstLine="709"/>
        <w:jc w:val="both"/>
        <w:outlineLvl w:val="1"/>
        <w:rPr>
          <w:sz w:val="26"/>
          <w:szCs w:val="26"/>
          <w:lang w:eastAsia="en-US"/>
        </w:rPr>
      </w:pPr>
      <w:r w:rsidRPr="00B01CEA">
        <w:rPr>
          <w:sz w:val="26"/>
          <w:szCs w:val="26"/>
          <w:lang w:eastAsia="en-US"/>
        </w:rPr>
        <w:t xml:space="preserve">Каждое рабочее место должностных лиц, предоставляющих муниципальную услугу, оборудовано персональным компьютером с возможностью доступа </w:t>
      </w:r>
      <w:r w:rsidR="000017D4">
        <w:rPr>
          <w:sz w:val="26"/>
          <w:szCs w:val="26"/>
          <w:lang w:eastAsia="en-US"/>
        </w:rPr>
        <w:br/>
      </w:r>
      <w:r w:rsidRPr="00B01CEA">
        <w:rPr>
          <w:sz w:val="26"/>
          <w:szCs w:val="26"/>
          <w:lang w:eastAsia="en-US"/>
        </w:rPr>
        <w:t>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3C21D1" w:rsidRPr="00B01CEA" w:rsidRDefault="003C21D1" w:rsidP="00B01CEA">
      <w:pPr>
        <w:autoSpaceDE w:val="0"/>
        <w:autoSpaceDN w:val="0"/>
        <w:adjustRightInd w:val="0"/>
        <w:ind w:firstLine="709"/>
        <w:jc w:val="both"/>
        <w:outlineLvl w:val="1"/>
        <w:rPr>
          <w:sz w:val="26"/>
          <w:szCs w:val="26"/>
          <w:lang w:eastAsia="en-US"/>
        </w:rPr>
      </w:pPr>
      <w:r w:rsidRPr="00B01CEA">
        <w:rPr>
          <w:sz w:val="26"/>
          <w:szCs w:val="26"/>
          <w:lang w:eastAsia="en-US"/>
        </w:rPr>
        <w:t>Места ожидания должны соответствовать комфортным условиям для заявителей.</w:t>
      </w:r>
    </w:p>
    <w:p w:rsidR="003C21D1" w:rsidRPr="00B01CEA" w:rsidRDefault="003C21D1" w:rsidP="00B01CEA">
      <w:pPr>
        <w:autoSpaceDE w:val="0"/>
        <w:autoSpaceDN w:val="0"/>
        <w:adjustRightInd w:val="0"/>
        <w:ind w:firstLine="709"/>
        <w:jc w:val="both"/>
        <w:outlineLvl w:val="1"/>
        <w:rPr>
          <w:sz w:val="26"/>
          <w:szCs w:val="26"/>
          <w:lang w:eastAsia="en-US"/>
        </w:rPr>
      </w:pPr>
      <w:r w:rsidRPr="00B01CEA">
        <w:rPr>
          <w:sz w:val="26"/>
          <w:szCs w:val="26"/>
          <w:lang w:eastAsia="en-US"/>
        </w:rPr>
        <w:t>Места ожидания оборудуются столами, стульями или скамьями (</w:t>
      </w:r>
      <w:proofErr w:type="spellStart"/>
      <w:r w:rsidRPr="00B01CEA">
        <w:rPr>
          <w:sz w:val="26"/>
          <w:szCs w:val="26"/>
          <w:lang w:eastAsia="en-US"/>
        </w:rPr>
        <w:t>банкетками</w:t>
      </w:r>
      <w:proofErr w:type="spellEnd"/>
      <w:r w:rsidRPr="00B01CEA">
        <w:rPr>
          <w:sz w:val="26"/>
          <w:szCs w:val="26"/>
          <w:lang w:eastAsia="en-US"/>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3C21D1" w:rsidRPr="00B01CEA" w:rsidRDefault="003C21D1" w:rsidP="00B01CEA">
      <w:pPr>
        <w:autoSpaceDE w:val="0"/>
        <w:autoSpaceDN w:val="0"/>
        <w:adjustRightInd w:val="0"/>
        <w:ind w:firstLine="709"/>
        <w:jc w:val="both"/>
        <w:outlineLvl w:val="1"/>
        <w:rPr>
          <w:sz w:val="26"/>
          <w:szCs w:val="26"/>
          <w:lang w:eastAsia="en-US"/>
        </w:rPr>
      </w:pPr>
      <w:r w:rsidRPr="00B01CEA">
        <w:rPr>
          <w:sz w:val="26"/>
          <w:szCs w:val="26"/>
          <w:lang w:eastAsia="en-US"/>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3C21D1" w:rsidRPr="00B01CEA" w:rsidRDefault="003C21D1" w:rsidP="00B01CEA">
      <w:pPr>
        <w:autoSpaceDE w:val="0"/>
        <w:autoSpaceDN w:val="0"/>
        <w:adjustRightInd w:val="0"/>
        <w:ind w:firstLine="709"/>
        <w:jc w:val="both"/>
        <w:outlineLvl w:val="1"/>
        <w:rPr>
          <w:sz w:val="26"/>
          <w:szCs w:val="26"/>
          <w:lang w:eastAsia="en-US"/>
        </w:rPr>
      </w:pPr>
      <w:r w:rsidRPr="00B01CEA">
        <w:rPr>
          <w:sz w:val="26"/>
          <w:szCs w:val="26"/>
          <w:lang w:eastAsia="en-US"/>
        </w:rPr>
        <w:t xml:space="preserve">Оформление визуальной, текстовой и мультимедийной информации </w:t>
      </w:r>
      <w:r w:rsidR="000017D4">
        <w:rPr>
          <w:sz w:val="26"/>
          <w:szCs w:val="26"/>
          <w:lang w:eastAsia="en-US"/>
        </w:rPr>
        <w:br/>
      </w:r>
      <w:r w:rsidRPr="00B01CEA">
        <w:rPr>
          <w:sz w:val="26"/>
          <w:szCs w:val="26"/>
          <w:lang w:eastAsia="en-US"/>
        </w:rPr>
        <w:t xml:space="preserve">о муниципальной услуге должно соответствовать оптимальному зрительному </w:t>
      </w:r>
      <w:r w:rsidR="000017D4">
        <w:rPr>
          <w:sz w:val="26"/>
          <w:szCs w:val="26"/>
          <w:lang w:eastAsia="en-US"/>
        </w:rPr>
        <w:br/>
      </w:r>
      <w:r w:rsidRPr="00B01CEA">
        <w:rPr>
          <w:sz w:val="26"/>
          <w:szCs w:val="26"/>
          <w:lang w:eastAsia="en-US"/>
        </w:rPr>
        <w:t>и слуховому восприятию этой информации заявителями.</w:t>
      </w:r>
    </w:p>
    <w:p w:rsidR="003C21D1" w:rsidRPr="00B01CEA" w:rsidRDefault="003C21D1" w:rsidP="00B01CEA">
      <w:pPr>
        <w:autoSpaceDE w:val="0"/>
        <w:autoSpaceDN w:val="0"/>
        <w:adjustRightInd w:val="0"/>
        <w:ind w:firstLine="709"/>
        <w:jc w:val="both"/>
        <w:outlineLvl w:val="1"/>
        <w:rPr>
          <w:sz w:val="26"/>
          <w:szCs w:val="26"/>
          <w:lang w:eastAsia="en-US"/>
        </w:rPr>
      </w:pPr>
      <w:r w:rsidRPr="00B01CEA">
        <w:rPr>
          <w:sz w:val="26"/>
          <w:szCs w:val="26"/>
          <w:lang w:eastAsia="en-US"/>
        </w:rPr>
        <w:t xml:space="preserve">На информационных стендах, информационном терминале и </w:t>
      </w:r>
      <w:r w:rsidR="000017D4">
        <w:rPr>
          <w:sz w:val="26"/>
          <w:szCs w:val="26"/>
          <w:lang w:eastAsia="en-US"/>
        </w:rPr>
        <w:br/>
      </w:r>
      <w:r w:rsidRPr="00B01CEA">
        <w:rPr>
          <w:sz w:val="26"/>
          <w:szCs w:val="26"/>
          <w:lang w:eastAsia="en-US"/>
        </w:rPr>
        <w:t xml:space="preserve">в информационно-телекоммуникационной сети </w:t>
      </w:r>
      <w:r w:rsidR="00536EEC">
        <w:rPr>
          <w:sz w:val="26"/>
          <w:szCs w:val="26"/>
          <w:lang w:eastAsia="en-US"/>
        </w:rPr>
        <w:t>«</w:t>
      </w:r>
      <w:r w:rsidRPr="00B01CEA">
        <w:rPr>
          <w:sz w:val="26"/>
          <w:szCs w:val="26"/>
          <w:lang w:eastAsia="en-US"/>
        </w:rPr>
        <w:t>Интернет</w:t>
      </w:r>
      <w:r w:rsidR="00536EEC">
        <w:rPr>
          <w:sz w:val="26"/>
          <w:szCs w:val="26"/>
          <w:lang w:eastAsia="en-US"/>
        </w:rPr>
        <w:t>»</w:t>
      </w:r>
      <w:r w:rsidRPr="00B01CEA">
        <w:rPr>
          <w:sz w:val="26"/>
          <w:szCs w:val="26"/>
          <w:lang w:eastAsia="en-US"/>
        </w:rPr>
        <w:t xml:space="preserve"> размещается информация, указанная в подпункте 1.3.8 пункта 1.3  административного регламента.</w:t>
      </w:r>
    </w:p>
    <w:p w:rsidR="003C21D1" w:rsidRPr="00B01CEA" w:rsidRDefault="00786FE4" w:rsidP="0088557E">
      <w:pPr>
        <w:widowControl w:val="0"/>
        <w:autoSpaceDE w:val="0"/>
        <w:autoSpaceDN w:val="0"/>
        <w:adjustRightInd w:val="0"/>
        <w:ind w:firstLine="709"/>
        <w:outlineLvl w:val="2"/>
        <w:rPr>
          <w:b/>
          <w:sz w:val="26"/>
          <w:szCs w:val="26"/>
          <w:lang w:eastAsia="en-US"/>
        </w:rPr>
      </w:pPr>
      <w:r>
        <w:rPr>
          <w:b/>
          <w:sz w:val="26"/>
          <w:szCs w:val="26"/>
          <w:lang w:eastAsia="en-US"/>
        </w:rPr>
        <w:t>2.14</w:t>
      </w:r>
      <w:r w:rsidR="003C21D1" w:rsidRPr="00B01CEA">
        <w:rPr>
          <w:b/>
          <w:sz w:val="26"/>
          <w:szCs w:val="26"/>
          <w:lang w:eastAsia="en-US"/>
        </w:rPr>
        <w:t>.</w:t>
      </w:r>
      <w:r w:rsidR="000017D4">
        <w:rPr>
          <w:b/>
          <w:sz w:val="26"/>
          <w:szCs w:val="26"/>
          <w:lang w:eastAsia="en-US"/>
        </w:rPr>
        <w:t xml:space="preserve"> </w:t>
      </w:r>
      <w:r w:rsidR="003C21D1" w:rsidRPr="00B01CEA">
        <w:rPr>
          <w:b/>
          <w:sz w:val="26"/>
          <w:szCs w:val="26"/>
          <w:lang w:eastAsia="en-US"/>
        </w:rPr>
        <w:t>Показатели доступности и качества муниципальной услуги</w:t>
      </w:r>
    </w:p>
    <w:p w:rsidR="003C21D1" w:rsidRPr="00B01CEA" w:rsidRDefault="00786FE4" w:rsidP="00B01CEA">
      <w:pPr>
        <w:widowControl w:val="0"/>
        <w:autoSpaceDE w:val="0"/>
        <w:autoSpaceDN w:val="0"/>
        <w:adjustRightInd w:val="0"/>
        <w:ind w:firstLine="709"/>
        <w:jc w:val="both"/>
        <w:rPr>
          <w:sz w:val="26"/>
          <w:szCs w:val="26"/>
          <w:lang w:eastAsia="en-US"/>
        </w:rPr>
      </w:pPr>
      <w:r>
        <w:rPr>
          <w:sz w:val="26"/>
          <w:szCs w:val="26"/>
          <w:lang w:eastAsia="en-US"/>
        </w:rPr>
        <w:t>2.14</w:t>
      </w:r>
      <w:r w:rsidR="003C21D1" w:rsidRPr="00B01CEA">
        <w:rPr>
          <w:sz w:val="26"/>
          <w:szCs w:val="26"/>
          <w:lang w:eastAsia="en-US"/>
        </w:rPr>
        <w:t>.1. Показателями доступности муниципальной услуги являются:</w:t>
      </w:r>
    </w:p>
    <w:p w:rsidR="003C21D1" w:rsidRPr="00B01CEA" w:rsidRDefault="003C21D1" w:rsidP="00B01CEA">
      <w:pPr>
        <w:autoSpaceDE w:val="0"/>
        <w:autoSpaceDN w:val="0"/>
        <w:adjustRightInd w:val="0"/>
        <w:ind w:firstLine="709"/>
        <w:jc w:val="both"/>
        <w:outlineLvl w:val="1"/>
        <w:rPr>
          <w:sz w:val="26"/>
          <w:szCs w:val="26"/>
          <w:lang w:eastAsia="en-US"/>
        </w:rPr>
      </w:pPr>
      <w:r w:rsidRPr="00B01CEA">
        <w:rPr>
          <w:sz w:val="26"/>
          <w:szCs w:val="26"/>
          <w:lang w:eastAsia="en-US"/>
        </w:rPr>
        <w:t>транспортная доступность к местам предоставления муниципальной услуги;</w:t>
      </w:r>
    </w:p>
    <w:p w:rsidR="003C21D1" w:rsidRPr="00B01CEA" w:rsidRDefault="003C21D1" w:rsidP="00B01CEA">
      <w:pPr>
        <w:widowControl w:val="0"/>
        <w:autoSpaceDE w:val="0"/>
        <w:autoSpaceDN w:val="0"/>
        <w:adjustRightInd w:val="0"/>
        <w:ind w:firstLine="709"/>
        <w:jc w:val="both"/>
        <w:rPr>
          <w:sz w:val="26"/>
          <w:szCs w:val="26"/>
          <w:lang w:eastAsia="en-US"/>
        </w:rPr>
      </w:pPr>
      <w:r w:rsidRPr="00B01CEA">
        <w:rPr>
          <w:sz w:val="26"/>
          <w:szCs w:val="26"/>
          <w:lang w:eastAsia="en-US"/>
        </w:rPr>
        <w:t xml:space="preserve">доступность информирования заявителей по вопросам предоставления муниципальной услуги, в том числе о ходе предоставления муниципальной услуги, </w:t>
      </w:r>
      <w:r w:rsidR="00830808">
        <w:rPr>
          <w:sz w:val="26"/>
          <w:szCs w:val="26"/>
          <w:lang w:eastAsia="en-US"/>
        </w:rPr>
        <w:br/>
      </w:r>
      <w:r w:rsidRPr="00B01CEA">
        <w:rPr>
          <w:sz w:val="26"/>
          <w:szCs w:val="26"/>
          <w:lang w:eastAsia="en-US"/>
        </w:rPr>
        <w:t>в форме устного или письменного информирования, в том числе посредством официального сайта, Единого и регионального порталов;</w:t>
      </w:r>
    </w:p>
    <w:p w:rsidR="003C21D1" w:rsidRPr="00B01CEA" w:rsidRDefault="003C21D1" w:rsidP="00B01CEA">
      <w:pPr>
        <w:autoSpaceDE w:val="0"/>
        <w:autoSpaceDN w:val="0"/>
        <w:adjustRightInd w:val="0"/>
        <w:ind w:firstLine="709"/>
        <w:jc w:val="both"/>
        <w:outlineLvl w:val="1"/>
        <w:rPr>
          <w:sz w:val="26"/>
          <w:szCs w:val="26"/>
          <w:lang w:eastAsia="en-US"/>
        </w:rPr>
      </w:pPr>
      <w:r w:rsidRPr="00B01CEA">
        <w:rPr>
          <w:sz w:val="26"/>
          <w:szCs w:val="26"/>
          <w:lang w:eastAsia="en-US"/>
        </w:rPr>
        <w:t xml:space="preserve">доступность заявителей к форме заявления о предоставлении муниципальной услуги, размещенной на Едином и региональном порталах, в том числе </w:t>
      </w:r>
      <w:r w:rsidR="00830808">
        <w:rPr>
          <w:sz w:val="26"/>
          <w:szCs w:val="26"/>
          <w:lang w:eastAsia="en-US"/>
        </w:rPr>
        <w:br/>
      </w:r>
      <w:r w:rsidRPr="00B01CEA">
        <w:rPr>
          <w:sz w:val="26"/>
          <w:szCs w:val="26"/>
          <w:lang w:eastAsia="en-US"/>
        </w:rPr>
        <w:t>с возможностью его копирования и заполнения в электронном виде;</w:t>
      </w:r>
    </w:p>
    <w:p w:rsidR="003C21D1" w:rsidRPr="00B01CEA" w:rsidRDefault="003C21D1" w:rsidP="00B01CEA">
      <w:pPr>
        <w:autoSpaceDE w:val="0"/>
        <w:autoSpaceDN w:val="0"/>
        <w:adjustRightInd w:val="0"/>
        <w:ind w:firstLine="709"/>
        <w:jc w:val="both"/>
        <w:outlineLvl w:val="1"/>
        <w:rPr>
          <w:sz w:val="26"/>
          <w:szCs w:val="26"/>
          <w:lang w:eastAsia="en-US"/>
        </w:rPr>
      </w:pPr>
      <w:r w:rsidRPr="00B01CEA">
        <w:rPr>
          <w:sz w:val="26"/>
          <w:szCs w:val="26"/>
          <w:lang w:eastAsia="en-US"/>
        </w:rPr>
        <w:t>возможность получения заявителем муниципальной услуги в МФЦ;</w:t>
      </w:r>
    </w:p>
    <w:p w:rsidR="003C21D1" w:rsidRPr="00B01CEA" w:rsidRDefault="003C21D1" w:rsidP="00B01CEA">
      <w:pPr>
        <w:autoSpaceDE w:val="0"/>
        <w:autoSpaceDN w:val="0"/>
        <w:adjustRightInd w:val="0"/>
        <w:ind w:firstLine="709"/>
        <w:jc w:val="both"/>
        <w:outlineLvl w:val="1"/>
        <w:rPr>
          <w:sz w:val="26"/>
          <w:szCs w:val="26"/>
          <w:lang w:eastAsia="en-US"/>
        </w:rPr>
      </w:pPr>
      <w:r w:rsidRPr="00B01CEA">
        <w:rPr>
          <w:sz w:val="26"/>
          <w:szCs w:val="26"/>
          <w:lang w:eastAsia="en-US"/>
        </w:rPr>
        <w:t xml:space="preserve">бесплатность предоставления муниципальной услуги и информации </w:t>
      </w:r>
      <w:r w:rsidR="00830808">
        <w:rPr>
          <w:sz w:val="26"/>
          <w:szCs w:val="26"/>
          <w:lang w:eastAsia="en-US"/>
        </w:rPr>
        <w:br/>
      </w:r>
      <w:r w:rsidRPr="00B01CEA">
        <w:rPr>
          <w:sz w:val="26"/>
          <w:szCs w:val="26"/>
          <w:lang w:eastAsia="en-US"/>
        </w:rPr>
        <w:t>о процедуре предоставления муниципальной услуги.</w:t>
      </w:r>
    </w:p>
    <w:p w:rsidR="003C21D1" w:rsidRPr="00B01CEA" w:rsidRDefault="00786FE4" w:rsidP="00B01CEA">
      <w:pPr>
        <w:autoSpaceDE w:val="0"/>
        <w:autoSpaceDN w:val="0"/>
        <w:adjustRightInd w:val="0"/>
        <w:ind w:firstLine="709"/>
        <w:jc w:val="both"/>
        <w:rPr>
          <w:rFonts w:eastAsia="Calibri"/>
          <w:sz w:val="26"/>
          <w:szCs w:val="26"/>
          <w:lang w:eastAsia="en-US"/>
        </w:rPr>
      </w:pPr>
      <w:r>
        <w:rPr>
          <w:rFonts w:eastAsia="Calibri"/>
          <w:sz w:val="26"/>
          <w:szCs w:val="26"/>
          <w:lang w:eastAsia="en-US"/>
        </w:rPr>
        <w:t>2.14</w:t>
      </w:r>
      <w:r w:rsidR="003C21D1" w:rsidRPr="00B01CEA">
        <w:rPr>
          <w:rFonts w:eastAsia="Calibri"/>
          <w:sz w:val="26"/>
          <w:szCs w:val="26"/>
          <w:lang w:eastAsia="en-US"/>
        </w:rPr>
        <w:t>.2. Показателями качества муниципальной услуги являются:</w:t>
      </w:r>
    </w:p>
    <w:p w:rsidR="003C21D1" w:rsidRPr="00B01CEA" w:rsidRDefault="003C21D1" w:rsidP="00B01CEA">
      <w:pPr>
        <w:autoSpaceDE w:val="0"/>
        <w:autoSpaceDN w:val="0"/>
        <w:adjustRightInd w:val="0"/>
        <w:ind w:firstLine="709"/>
        <w:jc w:val="both"/>
        <w:rPr>
          <w:rFonts w:eastAsia="Calibri"/>
          <w:sz w:val="26"/>
          <w:szCs w:val="26"/>
          <w:lang w:eastAsia="en-US"/>
        </w:rPr>
      </w:pPr>
      <w:r w:rsidRPr="00B01CEA">
        <w:rPr>
          <w:rFonts w:eastAsia="Calibri"/>
          <w:sz w:val="26"/>
          <w:szCs w:val="26"/>
          <w:lang w:eastAsia="en-US"/>
        </w:rPr>
        <w:t>соблюдение должностными лицами Департамента, предоставляющими муниципальную услугу, сроков предоставления муниципальной услуги;</w:t>
      </w:r>
    </w:p>
    <w:p w:rsidR="003C21D1" w:rsidRPr="00B01CEA" w:rsidRDefault="003C21D1" w:rsidP="00B01CEA">
      <w:pPr>
        <w:autoSpaceDE w:val="0"/>
        <w:autoSpaceDN w:val="0"/>
        <w:adjustRightInd w:val="0"/>
        <w:ind w:firstLine="709"/>
        <w:jc w:val="both"/>
        <w:rPr>
          <w:rFonts w:eastAsia="Calibri"/>
          <w:sz w:val="26"/>
          <w:szCs w:val="26"/>
          <w:lang w:eastAsia="en-US"/>
        </w:rPr>
      </w:pPr>
      <w:r w:rsidRPr="00B01CEA">
        <w:rPr>
          <w:rFonts w:eastAsia="Calibri"/>
          <w:sz w:val="26"/>
          <w:szCs w:val="26"/>
          <w:lang w:eastAsia="en-US"/>
        </w:rPr>
        <w:t xml:space="preserve">соблюдение времени ожидания в очереди при подаче заявления </w:t>
      </w:r>
      <w:r w:rsidR="00830808">
        <w:rPr>
          <w:rFonts w:eastAsia="Calibri"/>
          <w:sz w:val="26"/>
          <w:szCs w:val="26"/>
          <w:lang w:eastAsia="en-US"/>
        </w:rPr>
        <w:br/>
      </w:r>
      <w:r w:rsidRPr="00B01CEA">
        <w:rPr>
          <w:rFonts w:eastAsia="Calibri"/>
          <w:sz w:val="26"/>
          <w:szCs w:val="26"/>
          <w:lang w:eastAsia="en-US"/>
        </w:rPr>
        <w:t>о предоставлении муниципальной услуги и при получении результата предоставления муниципальной услуги;</w:t>
      </w:r>
    </w:p>
    <w:p w:rsidR="003C21D1" w:rsidRPr="00B01CEA" w:rsidRDefault="003C21D1" w:rsidP="00B01CEA">
      <w:pPr>
        <w:autoSpaceDE w:val="0"/>
        <w:autoSpaceDN w:val="0"/>
        <w:adjustRightInd w:val="0"/>
        <w:ind w:firstLine="709"/>
        <w:jc w:val="both"/>
        <w:rPr>
          <w:rFonts w:eastAsia="Calibri"/>
          <w:sz w:val="26"/>
          <w:szCs w:val="26"/>
          <w:lang w:eastAsia="en-US"/>
        </w:rPr>
      </w:pPr>
      <w:r w:rsidRPr="00B01CEA">
        <w:rPr>
          <w:rFonts w:eastAsia="Calibri"/>
          <w:sz w:val="26"/>
          <w:szCs w:val="26"/>
          <w:lang w:eastAsia="en-US"/>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3C21D1" w:rsidRPr="00B01CEA" w:rsidRDefault="003C21D1" w:rsidP="00B01CEA">
      <w:pPr>
        <w:autoSpaceDE w:val="0"/>
        <w:autoSpaceDN w:val="0"/>
        <w:adjustRightInd w:val="0"/>
        <w:ind w:firstLine="709"/>
        <w:jc w:val="both"/>
        <w:rPr>
          <w:sz w:val="26"/>
          <w:szCs w:val="26"/>
          <w:lang w:eastAsia="en-US"/>
        </w:rPr>
      </w:pPr>
      <w:r w:rsidRPr="00B01CEA">
        <w:rPr>
          <w:sz w:val="26"/>
          <w:szCs w:val="26"/>
          <w:lang w:eastAsia="en-US"/>
        </w:rPr>
        <w:t>восстановление нарушенных прав заявителя.</w:t>
      </w:r>
    </w:p>
    <w:p w:rsidR="003C21D1" w:rsidRPr="00B01CEA" w:rsidRDefault="00786FE4" w:rsidP="00B01CEA">
      <w:pPr>
        <w:ind w:firstLine="720"/>
        <w:jc w:val="both"/>
        <w:rPr>
          <w:sz w:val="26"/>
          <w:szCs w:val="26"/>
        </w:rPr>
      </w:pPr>
      <w:r>
        <w:rPr>
          <w:b/>
          <w:sz w:val="26"/>
          <w:szCs w:val="26"/>
        </w:rPr>
        <w:t>2.15</w:t>
      </w:r>
      <w:r w:rsidR="003C21D1" w:rsidRPr="00B01CEA">
        <w:rPr>
          <w:b/>
          <w:sz w:val="26"/>
          <w:szCs w:val="26"/>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C21D1" w:rsidRPr="00B01CEA" w:rsidRDefault="003C21D1" w:rsidP="00B01CEA">
      <w:pPr>
        <w:ind w:firstLine="720"/>
        <w:jc w:val="both"/>
        <w:rPr>
          <w:sz w:val="26"/>
          <w:szCs w:val="26"/>
        </w:rPr>
      </w:pPr>
      <w:r w:rsidRPr="00B01CEA">
        <w:rPr>
          <w:sz w:val="26"/>
          <w:szCs w:val="26"/>
        </w:rPr>
        <w:t xml:space="preserve">Предоставление муниципальной услуги в МФЦ осуществляется по принципу </w:t>
      </w:r>
      <w:r w:rsidR="00536EEC">
        <w:rPr>
          <w:sz w:val="26"/>
          <w:szCs w:val="26"/>
        </w:rPr>
        <w:t>«</w:t>
      </w:r>
      <w:r w:rsidRPr="00B01CEA">
        <w:rPr>
          <w:sz w:val="26"/>
          <w:szCs w:val="26"/>
        </w:rPr>
        <w:t>одного окна</w:t>
      </w:r>
      <w:r w:rsidR="00536EEC">
        <w:rPr>
          <w:sz w:val="26"/>
          <w:szCs w:val="26"/>
        </w:rPr>
        <w:t>»</w:t>
      </w:r>
      <w:r w:rsidRPr="00B01CEA">
        <w:rPr>
          <w:sz w:val="26"/>
          <w:szCs w:val="26"/>
        </w:rPr>
        <w:t>, в соответствии с законодательством Российской Федерации.</w:t>
      </w:r>
    </w:p>
    <w:p w:rsidR="003C21D1" w:rsidRPr="00B01CEA" w:rsidRDefault="003C21D1" w:rsidP="00B01CEA">
      <w:pPr>
        <w:autoSpaceDE w:val="0"/>
        <w:autoSpaceDN w:val="0"/>
        <w:adjustRightInd w:val="0"/>
        <w:ind w:firstLine="720"/>
        <w:jc w:val="both"/>
        <w:outlineLvl w:val="2"/>
        <w:rPr>
          <w:rFonts w:eastAsia="Calibri"/>
          <w:sz w:val="26"/>
          <w:szCs w:val="26"/>
          <w:lang w:eastAsia="en-US"/>
        </w:rPr>
      </w:pPr>
      <w:r w:rsidRPr="00B01CEA">
        <w:rPr>
          <w:rFonts w:eastAsia="Calibri"/>
          <w:sz w:val="26"/>
          <w:szCs w:val="26"/>
          <w:lang w:eastAsia="en-US"/>
        </w:rPr>
        <w:t>МФЦ осуществляет прием и регистрацию заявления о предоставлении муниципальной услуги, и выдачу результата предоставления муниципальной услуги.</w:t>
      </w:r>
    </w:p>
    <w:p w:rsidR="003C21D1" w:rsidRPr="00B01CEA" w:rsidRDefault="003C21D1" w:rsidP="00B01CEA">
      <w:pPr>
        <w:widowControl w:val="0"/>
        <w:autoSpaceDE w:val="0"/>
        <w:autoSpaceDN w:val="0"/>
        <w:adjustRightInd w:val="0"/>
        <w:ind w:firstLine="720"/>
        <w:jc w:val="both"/>
        <w:outlineLvl w:val="2"/>
        <w:rPr>
          <w:sz w:val="26"/>
          <w:szCs w:val="26"/>
          <w:lang w:eastAsia="en-US"/>
        </w:rPr>
      </w:pPr>
      <w:r w:rsidRPr="00B01CEA">
        <w:rPr>
          <w:sz w:val="26"/>
          <w:szCs w:val="26"/>
          <w:lang w:eastAsia="en-US"/>
        </w:rPr>
        <w:t xml:space="preserve">Муниципальная услуга посредством Единого и регионального порталов </w:t>
      </w:r>
      <w:r w:rsidR="00830808">
        <w:rPr>
          <w:sz w:val="26"/>
          <w:szCs w:val="26"/>
          <w:lang w:eastAsia="en-US"/>
        </w:rPr>
        <w:br/>
      </w:r>
      <w:r w:rsidRPr="00B01CEA">
        <w:rPr>
          <w:sz w:val="26"/>
          <w:szCs w:val="26"/>
          <w:lang w:eastAsia="en-US"/>
        </w:rPr>
        <w:t>не предоставляется.</w:t>
      </w:r>
    </w:p>
    <w:p w:rsidR="003C21D1" w:rsidRPr="00B01CEA" w:rsidRDefault="003C21D1" w:rsidP="00B01CEA">
      <w:pPr>
        <w:autoSpaceDE w:val="0"/>
        <w:autoSpaceDN w:val="0"/>
        <w:adjustRightInd w:val="0"/>
        <w:ind w:firstLine="709"/>
        <w:jc w:val="both"/>
        <w:rPr>
          <w:rFonts w:eastAsia="Calibri"/>
          <w:sz w:val="26"/>
          <w:szCs w:val="26"/>
          <w:lang w:eastAsia="en-US"/>
        </w:rPr>
      </w:pPr>
    </w:p>
    <w:p w:rsidR="00F11420" w:rsidRDefault="003C21D1" w:rsidP="00830808">
      <w:pPr>
        <w:autoSpaceDE w:val="0"/>
        <w:autoSpaceDN w:val="0"/>
        <w:adjustRightInd w:val="0"/>
        <w:jc w:val="center"/>
        <w:outlineLvl w:val="1"/>
        <w:rPr>
          <w:rFonts w:eastAsia="Calibri"/>
          <w:b/>
          <w:sz w:val="26"/>
          <w:szCs w:val="26"/>
          <w:lang w:eastAsia="en-US"/>
        </w:rPr>
      </w:pPr>
      <w:r w:rsidRPr="00B01CEA">
        <w:rPr>
          <w:rFonts w:eastAsia="Calibri"/>
          <w:b/>
          <w:sz w:val="26"/>
          <w:szCs w:val="26"/>
          <w:lang w:val="en-US" w:eastAsia="en-US"/>
        </w:rPr>
        <w:t>III</w:t>
      </w:r>
      <w:r w:rsidRPr="00B01CEA">
        <w:rPr>
          <w:rFonts w:eastAsia="Calibri"/>
          <w:b/>
          <w:sz w:val="26"/>
          <w:szCs w:val="26"/>
          <w:lang w:eastAsia="en-US"/>
        </w:rPr>
        <w:t>. Состав, последовательность и сроки выполнения</w:t>
      </w:r>
      <w:r w:rsidR="00830808">
        <w:rPr>
          <w:rFonts w:eastAsia="Calibri"/>
          <w:b/>
          <w:sz w:val="26"/>
          <w:szCs w:val="26"/>
          <w:lang w:eastAsia="en-US"/>
        </w:rPr>
        <w:t xml:space="preserve"> </w:t>
      </w:r>
      <w:r w:rsidRPr="00B01CEA">
        <w:rPr>
          <w:rFonts w:eastAsia="Calibri"/>
          <w:b/>
          <w:sz w:val="26"/>
          <w:szCs w:val="26"/>
          <w:lang w:eastAsia="en-US"/>
        </w:rPr>
        <w:t>административных процедур</w:t>
      </w:r>
      <w:r w:rsidR="009D723A">
        <w:rPr>
          <w:rFonts w:eastAsia="Calibri"/>
          <w:b/>
          <w:sz w:val="26"/>
          <w:szCs w:val="26"/>
          <w:lang w:eastAsia="en-US"/>
        </w:rPr>
        <w:t xml:space="preserve"> (действий)</w:t>
      </w:r>
      <w:r w:rsidRPr="00B01CEA">
        <w:rPr>
          <w:rFonts w:eastAsia="Calibri"/>
          <w:b/>
          <w:sz w:val="26"/>
          <w:szCs w:val="26"/>
          <w:lang w:eastAsia="en-US"/>
        </w:rPr>
        <w:t>, требования к порядку</w:t>
      </w:r>
      <w:r w:rsidR="00830808">
        <w:rPr>
          <w:rFonts w:eastAsia="Calibri"/>
          <w:b/>
          <w:sz w:val="26"/>
          <w:szCs w:val="26"/>
          <w:lang w:eastAsia="en-US"/>
        </w:rPr>
        <w:t xml:space="preserve"> </w:t>
      </w:r>
      <w:r w:rsidRPr="00B01CEA">
        <w:rPr>
          <w:rFonts w:eastAsia="Calibri"/>
          <w:b/>
          <w:sz w:val="26"/>
          <w:szCs w:val="26"/>
          <w:lang w:eastAsia="en-US"/>
        </w:rPr>
        <w:t>их выполнения, в том числе особенности выполнения</w:t>
      </w:r>
      <w:r w:rsidR="00830808">
        <w:rPr>
          <w:rFonts w:eastAsia="Calibri"/>
          <w:b/>
          <w:sz w:val="26"/>
          <w:szCs w:val="26"/>
          <w:lang w:eastAsia="en-US"/>
        </w:rPr>
        <w:t xml:space="preserve"> </w:t>
      </w:r>
      <w:r w:rsidRPr="00B01CEA">
        <w:rPr>
          <w:rFonts w:eastAsia="Calibri"/>
          <w:b/>
          <w:sz w:val="26"/>
          <w:szCs w:val="26"/>
          <w:lang w:eastAsia="en-US"/>
        </w:rPr>
        <w:t xml:space="preserve">административных процедур в электронной форме, </w:t>
      </w:r>
    </w:p>
    <w:p w:rsidR="003C21D1" w:rsidRPr="00B01CEA" w:rsidRDefault="003C21D1" w:rsidP="00830808">
      <w:pPr>
        <w:autoSpaceDE w:val="0"/>
        <w:autoSpaceDN w:val="0"/>
        <w:adjustRightInd w:val="0"/>
        <w:jc w:val="center"/>
        <w:outlineLvl w:val="1"/>
        <w:rPr>
          <w:rFonts w:eastAsia="Calibri"/>
          <w:b/>
          <w:sz w:val="26"/>
          <w:szCs w:val="26"/>
          <w:lang w:eastAsia="en-US"/>
        </w:rPr>
      </w:pPr>
      <w:r w:rsidRPr="00B01CEA">
        <w:rPr>
          <w:rFonts w:eastAsia="Calibri"/>
          <w:b/>
          <w:sz w:val="26"/>
          <w:szCs w:val="26"/>
          <w:lang w:eastAsia="en-US"/>
        </w:rPr>
        <w:t>а также особенности выполнения административных процедур в МФЦ</w:t>
      </w:r>
    </w:p>
    <w:p w:rsidR="003C21D1" w:rsidRPr="00B01CEA" w:rsidRDefault="003C21D1" w:rsidP="00B01CEA">
      <w:pPr>
        <w:autoSpaceDE w:val="0"/>
        <w:autoSpaceDN w:val="0"/>
        <w:adjustRightInd w:val="0"/>
        <w:ind w:firstLine="709"/>
        <w:jc w:val="both"/>
        <w:rPr>
          <w:rFonts w:eastAsia="Calibri"/>
          <w:sz w:val="26"/>
          <w:szCs w:val="26"/>
          <w:lang w:eastAsia="en-US"/>
        </w:rPr>
      </w:pPr>
    </w:p>
    <w:p w:rsidR="003C21D1" w:rsidRPr="00B01CEA" w:rsidRDefault="003C21D1" w:rsidP="00B01CEA">
      <w:pPr>
        <w:autoSpaceDE w:val="0"/>
        <w:autoSpaceDN w:val="0"/>
        <w:adjustRightInd w:val="0"/>
        <w:ind w:firstLine="709"/>
        <w:jc w:val="both"/>
        <w:rPr>
          <w:rFonts w:eastAsia="Calibri"/>
          <w:b/>
          <w:sz w:val="26"/>
          <w:szCs w:val="26"/>
          <w:lang w:eastAsia="en-US"/>
        </w:rPr>
      </w:pPr>
      <w:bookmarkStart w:id="1" w:name="Par134"/>
      <w:bookmarkEnd w:id="1"/>
      <w:r w:rsidRPr="00B01CEA">
        <w:rPr>
          <w:rFonts w:eastAsia="Calibri"/>
          <w:b/>
          <w:sz w:val="26"/>
          <w:szCs w:val="26"/>
          <w:lang w:eastAsia="en-US"/>
        </w:rPr>
        <w:t>3.1. Предоставление муниципальной услуги включает в себя следующие административные действия:</w:t>
      </w:r>
    </w:p>
    <w:p w:rsidR="00DC75E1" w:rsidRPr="00B01CEA" w:rsidRDefault="00DC75E1" w:rsidP="00B01CEA">
      <w:pPr>
        <w:widowControl w:val="0"/>
        <w:numPr>
          <w:ilvl w:val="0"/>
          <w:numId w:val="5"/>
        </w:numPr>
        <w:tabs>
          <w:tab w:val="clear" w:pos="971"/>
          <w:tab w:val="num" w:pos="1330"/>
        </w:tabs>
        <w:autoSpaceDE w:val="0"/>
        <w:autoSpaceDN w:val="0"/>
        <w:adjustRightInd w:val="0"/>
        <w:ind w:left="0" w:firstLine="700"/>
        <w:jc w:val="both"/>
        <w:rPr>
          <w:sz w:val="26"/>
          <w:szCs w:val="26"/>
        </w:rPr>
      </w:pPr>
      <w:r w:rsidRPr="00B01CEA">
        <w:rPr>
          <w:sz w:val="26"/>
          <w:szCs w:val="26"/>
        </w:rPr>
        <w:t xml:space="preserve">прием и регистрация заявлений о предоставлении муниципальной </w:t>
      </w:r>
      <w:r w:rsidRPr="00B01CEA">
        <w:rPr>
          <w:sz w:val="26"/>
          <w:szCs w:val="26"/>
        </w:rPr>
        <w:br/>
        <w:t>услуги;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DC75E1" w:rsidRPr="00B01CEA" w:rsidRDefault="00DC75E1" w:rsidP="00B01CEA">
      <w:pPr>
        <w:widowControl w:val="0"/>
        <w:numPr>
          <w:ilvl w:val="0"/>
          <w:numId w:val="5"/>
        </w:numPr>
        <w:tabs>
          <w:tab w:val="clear" w:pos="971"/>
          <w:tab w:val="num" w:pos="1330"/>
        </w:tabs>
        <w:autoSpaceDE w:val="0"/>
        <w:autoSpaceDN w:val="0"/>
        <w:adjustRightInd w:val="0"/>
        <w:ind w:left="0" w:firstLine="700"/>
        <w:jc w:val="both"/>
        <w:rPr>
          <w:sz w:val="26"/>
          <w:szCs w:val="26"/>
        </w:rPr>
      </w:pPr>
      <w:r w:rsidRPr="00B01CEA">
        <w:rPr>
          <w:sz w:val="26"/>
          <w:szCs w:val="26"/>
        </w:rPr>
        <w:t xml:space="preserve">направление специалистом </w:t>
      </w:r>
      <w:r w:rsidR="00396ED7" w:rsidRPr="00B01CEA">
        <w:rPr>
          <w:sz w:val="26"/>
          <w:szCs w:val="26"/>
        </w:rPr>
        <w:t>Комитета жилищной политики</w:t>
      </w:r>
      <w:r w:rsidR="00B01CEA" w:rsidRPr="00B01CEA">
        <w:rPr>
          <w:sz w:val="26"/>
          <w:szCs w:val="26"/>
        </w:rPr>
        <w:t xml:space="preserve"> </w:t>
      </w:r>
      <w:r w:rsidRPr="00B01CEA">
        <w:rPr>
          <w:sz w:val="26"/>
          <w:szCs w:val="26"/>
        </w:rPr>
        <w:t>межведомственных запросов в органы государственной власти в случае, если определенные документы не были представлены заявителем самостоятельно;</w:t>
      </w:r>
    </w:p>
    <w:p w:rsidR="00DC75E1" w:rsidRPr="00B01CEA" w:rsidRDefault="00DC75E1" w:rsidP="00B01CEA">
      <w:pPr>
        <w:widowControl w:val="0"/>
        <w:numPr>
          <w:ilvl w:val="0"/>
          <w:numId w:val="5"/>
        </w:numPr>
        <w:tabs>
          <w:tab w:val="clear" w:pos="971"/>
          <w:tab w:val="num" w:pos="1330"/>
        </w:tabs>
        <w:autoSpaceDE w:val="0"/>
        <w:autoSpaceDN w:val="0"/>
        <w:adjustRightInd w:val="0"/>
        <w:ind w:left="0" w:firstLine="700"/>
        <w:jc w:val="both"/>
        <w:rPr>
          <w:sz w:val="26"/>
          <w:szCs w:val="26"/>
        </w:rPr>
      </w:pPr>
      <w:r w:rsidRPr="00B01CEA">
        <w:rPr>
          <w:sz w:val="26"/>
          <w:szCs w:val="26"/>
        </w:rPr>
        <w:t xml:space="preserve">принятие решения о предоставлении специализированного жилого </w:t>
      </w:r>
      <w:r w:rsidRPr="00B01CEA">
        <w:rPr>
          <w:sz w:val="26"/>
          <w:szCs w:val="26"/>
        </w:rPr>
        <w:br/>
        <w:t xml:space="preserve">помещения или об отказе в предоставлении специализированного жилого </w:t>
      </w:r>
      <w:r w:rsidRPr="00B01CEA">
        <w:rPr>
          <w:sz w:val="26"/>
          <w:szCs w:val="26"/>
        </w:rPr>
        <w:br/>
        <w:t>помещения;</w:t>
      </w:r>
    </w:p>
    <w:p w:rsidR="00DC75E1" w:rsidRPr="00B01CEA" w:rsidRDefault="00DC75E1" w:rsidP="00B01CEA">
      <w:pPr>
        <w:widowControl w:val="0"/>
        <w:numPr>
          <w:ilvl w:val="0"/>
          <w:numId w:val="5"/>
        </w:numPr>
        <w:tabs>
          <w:tab w:val="clear" w:pos="971"/>
          <w:tab w:val="num" w:pos="1330"/>
        </w:tabs>
        <w:autoSpaceDE w:val="0"/>
        <w:autoSpaceDN w:val="0"/>
        <w:adjustRightInd w:val="0"/>
        <w:ind w:left="0" w:firstLine="700"/>
        <w:jc w:val="both"/>
        <w:rPr>
          <w:sz w:val="26"/>
          <w:szCs w:val="26"/>
        </w:rPr>
      </w:pPr>
      <w:r w:rsidRPr="00B01CEA">
        <w:rPr>
          <w:sz w:val="26"/>
          <w:szCs w:val="26"/>
        </w:rPr>
        <w:t>выдача заявителям результатов предоставления муниципальной услуги.</w:t>
      </w:r>
    </w:p>
    <w:p w:rsidR="00DC75E1" w:rsidRPr="00B01CEA" w:rsidRDefault="00DC75E1" w:rsidP="00B01CEA">
      <w:pPr>
        <w:widowControl w:val="0"/>
        <w:autoSpaceDE w:val="0"/>
        <w:autoSpaceDN w:val="0"/>
        <w:adjustRightInd w:val="0"/>
        <w:ind w:firstLine="700"/>
        <w:jc w:val="both"/>
        <w:rPr>
          <w:sz w:val="26"/>
          <w:szCs w:val="26"/>
        </w:rPr>
      </w:pPr>
      <w:r w:rsidRPr="00B01CEA">
        <w:rPr>
          <w:sz w:val="26"/>
          <w:szCs w:val="26"/>
        </w:rPr>
        <w:t xml:space="preserve">Последовательность административных действий (процедур) при предоставлении муниципальной услуги представлена </w:t>
      </w:r>
      <w:hyperlink w:anchor="Par536" w:history="1">
        <w:r w:rsidRPr="00B01CEA">
          <w:rPr>
            <w:sz w:val="26"/>
            <w:szCs w:val="26"/>
          </w:rPr>
          <w:t>блок-схемой</w:t>
        </w:r>
      </w:hyperlink>
      <w:r w:rsidRPr="00B01CEA">
        <w:rPr>
          <w:sz w:val="26"/>
          <w:szCs w:val="26"/>
        </w:rPr>
        <w:t xml:space="preserve"> в приложении №</w:t>
      </w:r>
      <w:r w:rsidR="00D75BC6">
        <w:rPr>
          <w:sz w:val="26"/>
          <w:szCs w:val="26"/>
        </w:rPr>
        <w:t xml:space="preserve"> </w:t>
      </w:r>
      <w:r w:rsidR="00D63090">
        <w:rPr>
          <w:sz w:val="26"/>
          <w:szCs w:val="26"/>
        </w:rPr>
        <w:t>4</w:t>
      </w:r>
      <w:r w:rsidRPr="00B01CEA">
        <w:rPr>
          <w:sz w:val="26"/>
          <w:szCs w:val="26"/>
        </w:rPr>
        <w:t xml:space="preserve"> к </w:t>
      </w:r>
      <w:r w:rsidR="0088557E">
        <w:rPr>
          <w:sz w:val="26"/>
          <w:szCs w:val="26"/>
        </w:rPr>
        <w:t>админ</w:t>
      </w:r>
      <w:r w:rsidRPr="00B01CEA">
        <w:rPr>
          <w:sz w:val="26"/>
          <w:szCs w:val="26"/>
        </w:rPr>
        <w:t xml:space="preserve">истративному регламенту. </w:t>
      </w:r>
    </w:p>
    <w:p w:rsidR="003C21D1" w:rsidRPr="00B01CEA" w:rsidRDefault="003C21D1" w:rsidP="00B01CEA">
      <w:pPr>
        <w:autoSpaceDE w:val="0"/>
        <w:autoSpaceDN w:val="0"/>
        <w:adjustRightInd w:val="0"/>
        <w:ind w:firstLine="709"/>
        <w:jc w:val="both"/>
        <w:rPr>
          <w:b/>
          <w:sz w:val="26"/>
          <w:szCs w:val="26"/>
          <w:lang w:eastAsia="en-US"/>
        </w:rPr>
      </w:pPr>
      <w:r w:rsidRPr="00B01CEA">
        <w:rPr>
          <w:rFonts w:eastAsia="Calibri"/>
          <w:b/>
          <w:sz w:val="26"/>
          <w:szCs w:val="26"/>
          <w:lang w:eastAsia="en-US"/>
        </w:rPr>
        <w:t xml:space="preserve">3.2. </w:t>
      </w:r>
      <w:r w:rsidRPr="00B01CEA">
        <w:rPr>
          <w:b/>
          <w:sz w:val="26"/>
          <w:szCs w:val="26"/>
          <w:lang w:eastAsia="en-US"/>
        </w:rPr>
        <w:t>Основанием для начала административной процедуры является поступление в Департамент заявления о предоставлении муниципальной услуги.</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Обращение заявителя в Департамент может осуществляться в очной </w:t>
      </w:r>
      <w:r w:rsidRPr="00B01CEA">
        <w:rPr>
          <w:rFonts w:ascii="Times New Roman" w:hAnsi="Times New Roman" w:cs="Times New Roman"/>
          <w:sz w:val="26"/>
          <w:szCs w:val="26"/>
        </w:rPr>
        <w:br/>
        <w:t xml:space="preserve">и заочной форме подачи заявления о предоставлении муниципальной услуги </w:t>
      </w:r>
      <w:r w:rsidRPr="00B01CEA">
        <w:rPr>
          <w:rFonts w:ascii="Times New Roman" w:hAnsi="Times New Roman" w:cs="Times New Roman"/>
          <w:sz w:val="26"/>
          <w:szCs w:val="26"/>
        </w:rPr>
        <w:br/>
        <w:t>и иных необходимых документов.</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Очная форма подачи документов – подача заявления о предоставлении </w:t>
      </w:r>
      <w:r w:rsidRPr="00B01CEA">
        <w:rPr>
          <w:rFonts w:ascii="Times New Roman" w:hAnsi="Times New Roman" w:cs="Times New Roman"/>
          <w:sz w:val="26"/>
          <w:szCs w:val="26"/>
        </w:rPr>
        <w:br/>
        <w:t xml:space="preserve">муниципальной услуги и иных документов при личном приеме. При очной форме </w:t>
      </w:r>
      <w:r w:rsidRPr="00B01CEA">
        <w:rPr>
          <w:rFonts w:ascii="Times New Roman" w:hAnsi="Times New Roman" w:cs="Times New Roman"/>
          <w:sz w:val="26"/>
          <w:szCs w:val="26"/>
        </w:rPr>
        <w:br/>
        <w:t xml:space="preserve">подачи документов заявитель подает заявление о предоставлении муниципальной </w:t>
      </w:r>
      <w:r w:rsidRPr="00B01CEA">
        <w:rPr>
          <w:rFonts w:ascii="Times New Roman" w:hAnsi="Times New Roman" w:cs="Times New Roman"/>
          <w:sz w:val="26"/>
          <w:szCs w:val="26"/>
        </w:rPr>
        <w:br/>
        <w:t>услуги, а также документы, указанные в п.2.6</w:t>
      </w:r>
      <w:r w:rsidR="0088557E">
        <w:rPr>
          <w:rFonts w:ascii="Times New Roman" w:hAnsi="Times New Roman" w:cs="Times New Roman"/>
          <w:sz w:val="26"/>
          <w:szCs w:val="26"/>
        </w:rPr>
        <w:t>.1 административного регламента</w:t>
      </w:r>
      <w:r w:rsidRPr="00B01CEA">
        <w:rPr>
          <w:rFonts w:ascii="Times New Roman" w:hAnsi="Times New Roman" w:cs="Times New Roman"/>
          <w:sz w:val="26"/>
          <w:szCs w:val="26"/>
        </w:rPr>
        <w:t>, в бумажном виде, то есть документы установленной формы, сформированные на бумажном носителе.</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Заочная форма подачи документов – направление заявления </w:t>
      </w:r>
      <w:r w:rsidRPr="00B01CEA">
        <w:rPr>
          <w:rFonts w:ascii="Times New Roman" w:hAnsi="Times New Roman" w:cs="Times New Roman"/>
          <w:sz w:val="26"/>
          <w:szCs w:val="26"/>
        </w:rPr>
        <w:br/>
        <w:t xml:space="preserve">о предоставлении муниципальной услуги и иных документов по почте, через сайт государственной информационной системы </w:t>
      </w:r>
      <w:r w:rsidR="00536EEC">
        <w:rPr>
          <w:rFonts w:ascii="Times New Roman" w:hAnsi="Times New Roman" w:cs="Times New Roman"/>
          <w:sz w:val="26"/>
          <w:szCs w:val="26"/>
        </w:rPr>
        <w:t>«</w:t>
      </w:r>
      <w:r w:rsidRPr="00B01CEA">
        <w:rPr>
          <w:rFonts w:ascii="Times New Roman" w:hAnsi="Times New Roman" w:cs="Times New Roman"/>
          <w:sz w:val="26"/>
          <w:szCs w:val="26"/>
        </w:rPr>
        <w:t xml:space="preserve">Единый портал государственных </w:t>
      </w:r>
      <w:r w:rsidRPr="00B01CEA">
        <w:rPr>
          <w:rFonts w:ascii="Times New Roman" w:hAnsi="Times New Roman" w:cs="Times New Roman"/>
          <w:sz w:val="26"/>
          <w:szCs w:val="26"/>
        </w:rPr>
        <w:br/>
        <w:t>и муниципальных услуг (функций)</w:t>
      </w:r>
      <w:r w:rsidR="00536EEC">
        <w:rPr>
          <w:rFonts w:ascii="Times New Roman" w:hAnsi="Times New Roman" w:cs="Times New Roman"/>
          <w:sz w:val="26"/>
          <w:szCs w:val="26"/>
        </w:rPr>
        <w:t>»</w:t>
      </w:r>
      <w:r w:rsidRPr="00B01CEA">
        <w:rPr>
          <w:rFonts w:ascii="Times New Roman" w:hAnsi="Times New Roman" w:cs="Times New Roman"/>
          <w:sz w:val="26"/>
          <w:szCs w:val="26"/>
        </w:rPr>
        <w:t xml:space="preserve">, сайт региональной информационной системы </w:t>
      </w:r>
      <w:r w:rsidR="00536EEC">
        <w:rPr>
          <w:rFonts w:ascii="Times New Roman" w:hAnsi="Times New Roman" w:cs="Times New Roman"/>
          <w:sz w:val="26"/>
          <w:szCs w:val="26"/>
        </w:rPr>
        <w:t>«</w:t>
      </w:r>
      <w:r w:rsidRPr="00B01CEA">
        <w:rPr>
          <w:rFonts w:ascii="Times New Roman" w:hAnsi="Times New Roman" w:cs="Times New Roman"/>
          <w:sz w:val="26"/>
          <w:szCs w:val="26"/>
        </w:rPr>
        <w:t xml:space="preserve">Портал государственных и муниципальных услуг Ханты-Мансийского </w:t>
      </w:r>
      <w:r w:rsidRPr="00B01CEA">
        <w:rPr>
          <w:rFonts w:ascii="Times New Roman" w:hAnsi="Times New Roman" w:cs="Times New Roman"/>
          <w:sz w:val="26"/>
          <w:szCs w:val="26"/>
        </w:rPr>
        <w:br/>
        <w:t>автономного округа - Югры</w:t>
      </w:r>
      <w:r w:rsidR="00536EEC">
        <w:rPr>
          <w:rFonts w:ascii="Times New Roman" w:hAnsi="Times New Roman" w:cs="Times New Roman"/>
          <w:sz w:val="26"/>
          <w:szCs w:val="26"/>
        </w:rPr>
        <w:t>»</w:t>
      </w:r>
      <w:r w:rsidRPr="00B01CEA">
        <w:rPr>
          <w:rFonts w:ascii="Times New Roman" w:hAnsi="Times New Roman" w:cs="Times New Roman"/>
          <w:sz w:val="26"/>
          <w:szCs w:val="26"/>
        </w:rPr>
        <w:t>, (далее Портал) или в факсимильном сообщении.</w:t>
      </w:r>
    </w:p>
    <w:p w:rsidR="009D0DF0" w:rsidRPr="00B01CEA" w:rsidRDefault="009D0DF0" w:rsidP="0088557E">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При заочной форме подачи документов заявитель может направить </w:t>
      </w:r>
      <w:r w:rsidRPr="00B01CEA">
        <w:rPr>
          <w:rFonts w:ascii="Times New Roman" w:hAnsi="Times New Roman" w:cs="Times New Roman"/>
          <w:sz w:val="26"/>
          <w:szCs w:val="26"/>
        </w:rPr>
        <w:br/>
        <w:t xml:space="preserve">заявление о предоставлении муниципальной услуги, а также документы, указанные </w:t>
      </w:r>
      <w:r w:rsidR="00D75BC6">
        <w:rPr>
          <w:rFonts w:ascii="Times New Roman" w:hAnsi="Times New Roman" w:cs="Times New Roman"/>
          <w:sz w:val="26"/>
          <w:szCs w:val="26"/>
        </w:rPr>
        <w:br/>
      </w:r>
      <w:r w:rsidRPr="00B01CEA">
        <w:rPr>
          <w:rFonts w:ascii="Times New Roman" w:hAnsi="Times New Roman" w:cs="Times New Roman"/>
          <w:sz w:val="26"/>
          <w:szCs w:val="26"/>
        </w:rPr>
        <w:t>в п.2.6</w:t>
      </w:r>
      <w:r w:rsidR="00152D91">
        <w:rPr>
          <w:rFonts w:ascii="Times New Roman" w:hAnsi="Times New Roman" w:cs="Times New Roman"/>
          <w:sz w:val="26"/>
          <w:szCs w:val="26"/>
        </w:rPr>
        <w:t>.1</w:t>
      </w:r>
      <w:r w:rsidR="0088557E">
        <w:rPr>
          <w:rFonts w:ascii="Times New Roman" w:hAnsi="Times New Roman" w:cs="Times New Roman"/>
          <w:sz w:val="26"/>
          <w:szCs w:val="26"/>
        </w:rPr>
        <w:t xml:space="preserve"> административного регламента</w:t>
      </w:r>
      <w:r w:rsidRPr="00B01CEA">
        <w:rPr>
          <w:rFonts w:ascii="Times New Roman" w:hAnsi="Times New Roman" w:cs="Times New Roman"/>
          <w:sz w:val="26"/>
          <w:szCs w:val="26"/>
        </w:rPr>
        <w:t>, в бумажном виде, в виде копий документов на бумажном носителе, электронном виде (то есть посредством направления электронного документа), а также в бумажно-электронном виде.</w:t>
      </w:r>
    </w:p>
    <w:p w:rsidR="009D0DF0" w:rsidRPr="00B01CEA" w:rsidRDefault="009D0DF0" w:rsidP="0088557E">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Направление заявления о предоставлении муниципальной услуги, а также </w:t>
      </w:r>
      <w:r w:rsidRPr="00B01CEA">
        <w:rPr>
          <w:rFonts w:ascii="Times New Roman" w:hAnsi="Times New Roman" w:cs="Times New Roman"/>
          <w:sz w:val="26"/>
          <w:szCs w:val="26"/>
        </w:rPr>
        <w:br/>
        <w:t>документов, указанных в п.2.6</w:t>
      </w:r>
      <w:r w:rsidR="00152D91">
        <w:rPr>
          <w:rFonts w:ascii="Times New Roman" w:hAnsi="Times New Roman" w:cs="Times New Roman"/>
          <w:sz w:val="26"/>
          <w:szCs w:val="26"/>
        </w:rPr>
        <w:t>.1</w:t>
      </w:r>
      <w:r w:rsidR="0088557E">
        <w:rPr>
          <w:rFonts w:ascii="Times New Roman" w:hAnsi="Times New Roman" w:cs="Times New Roman"/>
          <w:sz w:val="26"/>
          <w:szCs w:val="26"/>
        </w:rPr>
        <w:t xml:space="preserve"> административного регламента</w:t>
      </w:r>
      <w:r w:rsidRPr="00B01CEA">
        <w:rPr>
          <w:rFonts w:ascii="Times New Roman" w:hAnsi="Times New Roman" w:cs="Times New Roman"/>
          <w:sz w:val="26"/>
          <w:szCs w:val="26"/>
        </w:rPr>
        <w:t>, в бумажном виде осуществляется по почте, заказным письмом.</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При направлении пакета документов по почте, днем получения заявления </w:t>
      </w:r>
      <w:r w:rsidRPr="00B01CEA">
        <w:rPr>
          <w:rFonts w:ascii="Times New Roman" w:hAnsi="Times New Roman" w:cs="Times New Roman"/>
          <w:sz w:val="26"/>
          <w:szCs w:val="26"/>
        </w:rPr>
        <w:br/>
        <w:t>является день получения письма Департаментом.</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Направление заявления о предоставлении муниципальной услуги, а также </w:t>
      </w:r>
      <w:r w:rsidRPr="00B01CEA">
        <w:rPr>
          <w:rFonts w:ascii="Times New Roman" w:hAnsi="Times New Roman" w:cs="Times New Roman"/>
          <w:sz w:val="26"/>
          <w:szCs w:val="26"/>
        </w:rPr>
        <w:br/>
        <w:t>документов, указанных в п.2.6</w:t>
      </w:r>
      <w:r w:rsidR="00152D91">
        <w:rPr>
          <w:rFonts w:ascii="Times New Roman" w:hAnsi="Times New Roman" w:cs="Times New Roman"/>
          <w:sz w:val="26"/>
          <w:szCs w:val="26"/>
        </w:rPr>
        <w:t>.1</w:t>
      </w:r>
      <w:r w:rsidRPr="00B01CEA">
        <w:rPr>
          <w:rFonts w:ascii="Times New Roman" w:hAnsi="Times New Roman" w:cs="Times New Roman"/>
          <w:sz w:val="26"/>
          <w:szCs w:val="26"/>
        </w:rPr>
        <w:t xml:space="preserve">, в электронном виде и (или) копий этих документов </w:t>
      </w:r>
      <w:r w:rsidRPr="00B01CEA">
        <w:rPr>
          <w:rFonts w:ascii="Times New Roman" w:hAnsi="Times New Roman" w:cs="Times New Roman"/>
          <w:sz w:val="26"/>
          <w:szCs w:val="26"/>
        </w:rPr>
        <w:br/>
        <w:t>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При направлении пакета документов через Портал в электронном виде </w:t>
      </w:r>
      <w:r w:rsidRPr="00B01CEA">
        <w:rPr>
          <w:rFonts w:ascii="Times New Roman" w:hAnsi="Times New Roman" w:cs="Times New Roman"/>
          <w:sz w:val="26"/>
          <w:szCs w:val="26"/>
        </w:rPr>
        <w:br/>
        <w:t>и (или) копий документов в бумажно-электронном виде, днем получения заявления является день регистрации заявления на Портале.</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Электронное сообщение, отправленное через личный кабинет Портала, </w:t>
      </w:r>
      <w:r w:rsidRPr="00B01CEA">
        <w:rPr>
          <w:rFonts w:ascii="Times New Roman" w:hAnsi="Times New Roman" w:cs="Times New Roman"/>
          <w:sz w:val="26"/>
          <w:szCs w:val="26"/>
        </w:rPr>
        <w:br/>
        <w:t xml:space="preserve">идентифицирует заявителя, является подтверждением выражения им своей воли. </w:t>
      </w:r>
    </w:p>
    <w:p w:rsidR="009D0DF0" w:rsidRPr="00B01CEA" w:rsidRDefault="009D0DF0" w:rsidP="0088557E">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Направление копий документов, указанных в п.2.6</w:t>
      </w:r>
      <w:r w:rsidR="00152D91">
        <w:rPr>
          <w:rFonts w:ascii="Times New Roman" w:hAnsi="Times New Roman" w:cs="Times New Roman"/>
          <w:sz w:val="26"/>
          <w:szCs w:val="26"/>
        </w:rPr>
        <w:t>.1</w:t>
      </w:r>
      <w:r w:rsidR="0088557E">
        <w:rPr>
          <w:rFonts w:ascii="Times New Roman" w:hAnsi="Times New Roman" w:cs="Times New Roman"/>
          <w:sz w:val="26"/>
          <w:szCs w:val="26"/>
        </w:rPr>
        <w:t xml:space="preserve"> административного регламента</w:t>
      </w:r>
      <w:r w:rsidRPr="00B01CEA">
        <w:rPr>
          <w:rFonts w:ascii="Times New Roman" w:hAnsi="Times New Roman" w:cs="Times New Roman"/>
          <w:sz w:val="26"/>
          <w:szCs w:val="26"/>
        </w:rPr>
        <w:t>, в бумажно-электронном виде</w:t>
      </w:r>
      <w:r w:rsidR="005F3D5E" w:rsidRPr="00B01CEA">
        <w:rPr>
          <w:rFonts w:ascii="Times New Roman" w:hAnsi="Times New Roman" w:cs="Times New Roman"/>
          <w:sz w:val="26"/>
          <w:szCs w:val="26"/>
        </w:rPr>
        <w:t>,</w:t>
      </w:r>
      <w:r w:rsidRPr="00B01CEA">
        <w:rPr>
          <w:rFonts w:ascii="Times New Roman" w:hAnsi="Times New Roman" w:cs="Times New Roman"/>
          <w:sz w:val="26"/>
          <w:szCs w:val="26"/>
        </w:rPr>
        <w:t xml:space="preserve"> </w:t>
      </w:r>
      <w:proofErr w:type="gramStart"/>
      <w:r w:rsidRPr="00B01CEA">
        <w:rPr>
          <w:rFonts w:ascii="Times New Roman" w:hAnsi="Times New Roman" w:cs="Times New Roman"/>
          <w:sz w:val="26"/>
          <w:szCs w:val="26"/>
        </w:rPr>
        <w:t>может</w:t>
      </w:r>
      <w:proofErr w:type="gramEnd"/>
      <w:r w:rsidRPr="00B01CEA">
        <w:rPr>
          <w:rFonts w:ascii="Times New Roman" w:hAnsi="Times New Roman" w:cs="Times New Roman"/>
          <w:sz w:val="26"/>
          <w:szCs w:val="26"/>
        </w:rPr>
        <w:t xml:space="preserve"> осуществляется посредством отправления факсимильного сообщения на номер Департамента, содержащего указанные документы. В этом случае, заявитель, после отправки факсимильного сообщения </w:t>
      </w:r>
      <w:proofErr w:type="gramStart"/>
      <w:r w:rsidRPr="00B01CEA">
        <w:rPr>
          <w:rFonts w:ascii="Times New Roman" w:hAnsi="Times New Roman" w:cs="Times New Roman"/>
          <w:sz w:val="26"/>
          <w:szCs w:val="26"/>
        </w:rPr>
        <w:t>звонит на телефонный номер Департамента</w:t>
      </w:r>
      <w:r w:rsidRPr="00B01CEA">
        <w:rPr>
          <w:rFonts w:ascii="Times New Roman" w:hAnsi="Times New Roman" w:cs="Times New Roman"/>
          <w:i/>
          <w:sz w:val="26"/>
          <w:szCs w:val="26"/>
        </w:rPr>
        <w:t xml:space="preserve"> </w:t>
      </w:r>
      <w:r w:rsidRPr="00B01CEA">
        <w:rPr>
          <w:rFonts w:ascii="Times New Roman" w:hAnsi="Times New Roman" w:cs="Times New Roman"/>
          <w:sz w:val="26"/>
          <w:szCs w:val="26"/>
        </w:rPr>
        <w:t>и уточняет</w:t>
      </w:r>
      <w:proofErr w:type="gramEnd"/>
      <w:r w:rsidRPr="00B01CEA">
        <w:rPr>
          <w:rFonts w:ascii="Times New Roman" w:hAnsi="Times New Roman" w:cs="Times New Roman"/>
          <w:sz w:val="26"/>
          <w:szCs w:val="26"/>
        </w:rPr>
        <w:t xml:space="preserve">, получено ли сообщение, зарегистрировано ли сообщение, получает регистрационный номер. </w:t>
      </w:r>
    </w:p>
    <w:p w:rsidR="009D0DF0" w:rsidRPr="00B01CEA" w:rsidRDefault="009D0DF0" w:rsidP="00F72026">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При направлении копий документов, указанных в п.2.6</w:t>
      </w:r>
      <w:r w:rsidR="00152D91">
        <w:rPr>
          <w:rFonts w:ascii="Times New Roman" w:hAnsi="Times New Roman" w:cs="Times New Roman"/>
          <w:sz w:val="26"/>
          <w:szCs w:val="26"/>
        </w:rPr>
        <w:t>.1</w:t>
      </w:r>
      <w:r w:rsidR="0088557E">
        <w:rPr>
          <w:rFonts w:ascii="Times New Roman" w:hAnsi="Times New Roman" w:cs="Times New Roman"/>
          <w:sz w:val="26"/>
          <w:szCs w:val="26"/>
        </w:rPr>
        <w:t xml:space="preserve"> административного регламента</w:t>
      </w:r>
      <w:r w:rsidRPr="00B01CEA">
        <w:rPr>
          <w:rFonts w:ascii="Times New Roman" w:hAnsi="Times New Roman" w:cs="Times New Roman"/>
          <w:sz w:val="26"/>
          <w:szCs w:val="26"/>
        </w:rPr>
        <w:t>, заявитель должен представить оригиналы указанных документов в Департамент, при первом, с момента направления документов, посещении Департамента, в том числе при получении итогового документа. До первого посещения Департамента заявителем, копии документов представленных им, проверяются как документы, представленные для получения муниципальной услуги.</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При обращении заявителя в Департамент за предоставлением </w:t>
      </w:r>
      <w:r w:rsidRPr="00B01CEA">
        <w:rPr>
          <w:rFonts w:ascii="Times New Roman" w:hAnsi="Times New Roman" w:cs="Times New Roman"/>
          <w:sz w:val="26"/>
          <w:szCs w:val="26"/>
        </w:rPr>
        <w:br/>
        <w:t>муниципальной услуги, заявителю разъясняется информация:</w:t>
      </w:r>
    </w:p>
    <w:p w:rsidR="009D0DF0" w:rsidRPr="00B01CEA" w:rsidRDefault="009D0DF0" w:rsidP="00D75BC6">
      <w:pPr>
        <w:widowControl w:val="0"/>
        <w:numPr>
          <w:ilvl w:val="0"/>
          <w:numId w:val="11"/>
        </w:numPr>
        <w:tabs>
          <w:tab w:val="num" w:pos="284"/>
          <w:tab w:val="left" w:pos="993"/>
        </w:tabs>
        <w:suppressAutoHyphens/>
        <w:ind w:left="0" w:firstLine="700"/>
        <w:jc w:val="both"/>
        <w:rPr>
          <w:sz w:val="26"/>
          <w:szCs w:val="26"/>
        </w:rPr>
      </w:pPr>
      <w:r w:rsidRPr="00B01CEA">
        <w:rPr>
          <w:sz w:val="26"/>
          <w:szCs w:val="26"/>
        </w:rPr>
        <w:t>о нормативных правовых актах, регулирующих условия и порядок предоставления муниципальной услуги;</w:t>
      </w:r>
    </w:p>
    <w:p w:rsidR="009D0DF0" w:rsidRPr="00B01CEA" w:rsidRDefault="009D0DF0" w:rsidP="00D75BC6">
      <w:pPr>
        <w:widowControl w:val="0"/>
        <w:numPr>
          <w:ilvl w:val="0"/>
          <w:numId w:val="11"/>
        </w:numPr>
        <w:tabs>
          <w:tab w:val="num" w:pos="284"/>
          <w:tab w:val="left" w:pos="993"/>
        </w:tabs>
        <w:suppressAutoHyphens/>
        <w:ind w:left="0" w:firstLine="700"/>
        <w:jc w:val="both"/>
        <w:rPr>
          <w:sz w:val="26"/>
          <w:szCs w:val="26"/>
        </w:rPr>
      </w:pPr>
      <w:r w:rsidRPr="00B01CEA">
        <w:rPr>
          <w:sz w:val="26"/>
          <w:szCs w:val="26"/>
        </w:rPr>
        <w:t>о сроках предоставления муниципальной услуги;</w:t>
      </w:r>
    </w:p>
    <w:p w:rsidR="009D0DF0" w:rsidRPr="00B01CEA" w:rsidRDefault="009D0DF0" w:rsidP="00D75BC6">
      <w:pPr>
        <w:widowControl w:val="0"/>
        <w:numPr>
          <w:ilvl w:val="0"/>
          <w:numId w:val="11"/>
        </w:numPr>
        <w:tabs>
          <w:tab w:val="num" w:pos="284"/>
          <w:tab w:val="left" w:pos="993"/>
        </w:tabs>
        <w:suppressAutoHyphens/>
        <w:ind w:left="0" w:firstLine="700"/>
        <w:jc w:val="both"/>
        <w:rPr>
          <w:sz w:val="26"/>
          <w:szCs w:val="26"/>
        </w:rPr>
      </w:pPr>
      <w:r w:rsidRPr="00B01CEA">
        <w:rPr>
          <w:sz w:val="26"/>
          <w:szCs w:val="26"/>
        </w:rPr>
        <w:t>о требованиях, предъявляемых к форме и перечню документов, необходимых для предоставления муниципальной услуги.</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По желанию заявителя информация о требованиях к форме и перечню </w:t>
      </w:r>
      <w:r w:rsidRPr="00B01CEA">
        <w:rPr>
          <w:rFonts w:ascii="Times New Roman" w:hAnsi="Times New Roman" w:cs="Times New Roman"/>
          <w:sz w:val="26"/>
          <w:szCs w:val="26"/>
        </w:rPr>
        <w:br/>
        <w:t xml:space="preserve">документов, необходимых для предоставления муниципальной услуги, также </w:t>
      </w:r>
      <w:r w:rsidRPr="00B01CEA">
        <w:rPr>
          <w:rFonts w:ascii="Times New Roman" w:hAnsi="Times New Roman" w:cs="Times New Roman"/>
          <w:sz w:val="26"/>
          <w:szCs w:val="26"/>
        </w:rPr>
        <w:br/>
        <w:t>может быть представлена ему на бумажном носителе, отправлена факсимильной связью или посредством электронного сообщения.</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При очной форме подачи документов, заявление о предоставлении </w:t>
      </w:r>
      <w:r w:rsidRPr="00B01CEA">
        <w:rPr>
          <w:rFonts w:ascii="Times New Roman" w:hAnsi="Times New Roman" w:cs="Times New Roman"/>
          <w:sz w:val="26"/>
          <w:szCs w:val="26"/>
        </w:rPr>
        <w:br/>
        <w:t xml:space="preserve">муниципальной услуги может быть оформлено заявителем в ходе приема </w:t>
      </w:r>
      <w:r w:rsidRPr="00B01CEA">
        <w:rPr>
          <w:rFonts w:ascii="Times New Roman" w:hAnsi="Times New Roman" w:cs="Times New Roman"/>
          <w:sz w:val="26"/>
          <w:szCs w:val="26"/>
        </w:rPr>
        <w:br/>
        <w:t xml:space="preserve">в Департаменте, либо </w:t>
      </w:r>
      <w:proofErr w:type="gramStart"/>
      <w:r w:rsidRPr="00B01CEA">
        <w:rPr>
          <w:rFonts w:ascii="Times New Roman" w:hAnsi="Times New Roman" w:cs="Times New Roman"/>
          <w:sz w:val="26"/>
          <w:szCs w:val="26"/>
        </w:rPr>
        <w:t>оформлено заранее и приложено</w:t>
      </w:r>
      <w:proofErr w:type="gramEnd"/>
      <w:r w:rsidRPr="00B01CEA">
        <w:rPr>
          <w:rFonts w:ascii="Times New Roman" w:hAnsi="Times New Roman" w:cs="Times New Roman"/>
          <w:sz w:val="26"/>
          <w:szCs w:val="26"/>
        </w:rPr>
        <w:t xml:space="preserve"> к комплекту документов. </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Форм</w:t>
      </w:r>
      <w:r w:rsidR="00D63090">
        <w:rPr>
          <w:rFonts w:ascii="Times New Roman" w:hAnsi="Times New Roman" w:cs="Times New Roman"/>
          <w:sz w:val="26"/>
          <w:szCs w:val="26"/>
        </w:rPr>
        <w:t>ы</w:t>
      </w:r>
      <w:r w:rsidRPr="00B01CEA">
        <w:rPr>
          <w:rFonts w:ascii="Times New Roman" w:hAnsi="Times New Roman" w:cs="Times New Roman"/>
          <w:sz w:val="26"/>
          <w:szCs w:val="26"/>
        </w:rPr>
        <w:t xml:space="preserve"> заявлени</w:t>
      </w:r>
      <w:r w:rsidR="00D63090">
        <w:rPr>
          <w:rFonts w:ascii="Times New Roman" w:hAnsi="Times New Roman" w:cs="Times New Roman"/>
          <w:sz w:val="26"/>
          <w:szCs w:val="26"/>
        </w:rPr>
        <w:t>й</w:t>
      </w:r>
      <w:r w:rsidRPr="00B01CEA">
        <w:rPr>
          <w:rFonts w:ascii="Times New Roman" w:hAnsi="Times New Roman" w:cs="Times New Roman"/>
          <w:sz w:val="26"/>
          <w:szCs w:val="26"/>
        </w:rPr>
        <w:t xml:space="preserve"> установлен</w:t>
      </w:r>
      <w:r w:rsidR="00D63090">
        <w:rPr>
          <w:rFonts w:ascii="Times New Roman" w:hAnsi="Times New Roman" w:cs="Times New Roman"/>
          <w:sz w:val="26"/>
          <w:szCs w:val="26"/>
        </w:rPr>
        <w:t>ы</w:t>
      </w:r>
      <w:r w:rsidRPr="00B01CEA">
        <w:rPr>
          <w:rFonts w:ascii="Times New Roman" w:hAnsi="Times New Roman" w:cs="Times New Roman"/>
          <w:sz w:val="26"/>
          <w:szCs w:val="26"/>
        </w:rPr>
        <w:t xml:space="preserve"> приложени</w:t>
      </w:r>
      <w:r w:rsidR="00D63090">
        <w:rPr>
          <w:rFonts w:ascii="Times New Roman" w:hAnsi="Times New Roman" w:cs="Times New Roman"/>
          <w:sz w:val="26"/>
          <w:szCs w:val="26"/>
        </w:rPr>
        <w:t>ями</w:t>
      </w:r>
      <w:r w:rsidRPr="00B01CEA">
        <w:rPr>
          <w:rFonts w:ascii="Times New Roman" w:hAnsi="Times New Roman" w:cs="Times New Roman"/>
          <w:sz w:val="26"/>
          <w:szCs w:val="26"/>
        </w:rPr>
        <w:t xml:space="preserve"> № 1</w:t>
      </w:r>
      <w:r w:rsidR="00D63090">
        <w:rPr>
          <w:rFonts w:ascii="Times New Roman" w:hAnsi="Times New Roman" w:cs="Times New Roman"/>
          <w:sz w:val="26"/>
          <w:szCs w:val="26"/>
        </w:rPr>
        <w:t>,2,3</w:t>
      </w:r>
      <w:r w:rsidRPr="00B01CEA">
        <w:rPr>
          <w:rFonts w:ascii="Times New Roman" w:hAnsi="Times New Roman" w:cs="Times New Roman"/>
          <w:sz w:val="26"/>
          <w:szCs w:val="26"/>
        </w:rPr>
        <w:t xml:space="preserve"> к  </w:t>
      </w:r>
      <w:r w:rsidRPr="00B01CEA">
        <w:rPr>
          <w:rFonts w:ascii="Times New Roman" w:hAnsi="Times New Roman" w:cs="Times New Roman"/>
          <w:sz w:val="26"/>
          <w:szCs w:val="26"/>
        </w:rPr>
        <w:br/>
      </w:r>
      <w:r w:rsidR="005F3D5E" w:rsidRPr="00B01CEA">
        <w:rPr>
          <w:rFonts w:ascii="Times New Roman" w:hAnsi="Times New Roman" w:cs="Times New Roman"/>
          <w:sz w:val="26"/>
          <w:szCs w:val="26"/>
        </w:rPr>
        <w:t>а</w:t>
      </w:r>
      <w:r w:rsidRPr="00B01CEA">
        <w:rPr>
          <w:rFonts w:ascii="Times New Roman" w:hAnsi="Times New Roman" w:cs="Times New Roman"/>
          <w:sz w:val="26"/>
          <w:szCs w:val="26"/>
        </w:rPr>
        <w:t>дминистративному регламенту.</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По просьбе обратившегося лица, заявление может быть оформлено </w:t>
      </w:r>
      <w:r w:rsidRPr="00B01CEA">
        <w:rPr>
          <w:rFonts w:ascii="Times New Roman" w:hAnsi="Times New Roman" w:cs="Times New Roman"/>
          <w:sz w:val="26"/>
          <w:szCs w:val="26"/>
        </w:rPr>
        <w:br/>
        <w:t xml:space="preserve">специалистом </w:t>
      </w:r>
      <w:r w:rsidR="005F3D5E" w:rsidRPr="00B01CEA">
        <w:rPr>
          <w:rFonts w:ascii="Times New Roman" w:hAnsi="Times New Roman" w:cs="Times New Roman"/>
          <w:sz w:val="26"/>
          <w:szCs w:val="26"/>
        </w:rPr>
        <w:t>Комитета жилищной политики</w:t>
      </w:r>
      <w:r w:rsidR="00B01CEA" w:rsidRPr="00B01CEA">
        <w:rPr>
          <w:rFonts w:ascii="Times New Roman" w:hAnsi="Times New Roman" w:cs="Times New Roman"/>
          <w:sz w:val="26"/>
          <w:szCs w:val="26"/>
        </w:rPr>
        <w:t xml:space="preserve"> </w:t>
      </w:r>
      <w:r w:rsidRPr="00B01CEA">
        <w:rPr>
          <w:rFonts w:ascii="Times New Roman" w:hAnsi="Times New Roman" w:cs="Times New Roman"/>
          <w:sz w:val="26"/>
          <w:szCs w:val="26"/>
        </w:rPr>
        <w:t>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Специалист </w:t>
      </w:r>
      <w:r w:rsidR="005F3D5E" w:rsidRPr="00B01CEA">
        <w:rPr>
          <w:rFonts w:ascii="Times New Roman" w:hAnsi="Times New Roman" w:cs="Times New Roman"/>
          <w:sz w:val="26"/>
          <w:szCs w:val="26"/>
        </w:rPr>
        <w:t>Комитета жилищной политики</w:t>
      </w:r>
      <w:r w:rsidRPr="00B01CEA">
        <w:rPr>
          <w:rFonts w:ascii="Times New Roman" w:hAnsi="Times New Roman" w:cs="Times New Roman"/>
          <w:sz w:val="26"/>
          <w:szCs w:val="26"/>
        </w:rPr>
        <w:t>, ответственный за прием заявителей, осуществляет следующие действия в ходе приема заявителя:</w:t>
      </w:r>
    </w:p>
    <w:p w:rsidR="009D0DF0" w:rsidRPr="00B01CEA" w:rsidRDefault="009D0DF0" w:rsidP="00D75BC6">
      <w:pPr>
        <w:widowControl w:val="0"/>
        <w:numPr>
          <w:ilvl w:val="0"/>
          <w:numId w:val="11"/>
        </w:numPr>
        <w:tabs>
          <w:tab w:val="num" w:pos="993"/>
        </w:tabs>
        <w:suppressAutoHyphens/>
        <w:ind w:left="0" w:firstLine="700"/>
        <w:jc w:val="both"/>
        <w:rPr>
          <w:sz w:val="26"/>
          <w:szCs w:val="26"/>
        </w:rPr>
      </w:pPr>
      <w:r w:rsidRPr="00B01CEA">
        <w:rPr>
          <w:sz w:val="26"/>
          <w:szCs w:val="26"/>
        </w:rPr>
        <w:t>устанавливает предмет обращения, проверяет документ, удостоверяющий личность;</w:t>
      </w:r>
    </w:p>
    <w:p w:rsidR="009D0DF0" w:rsidRPr="00B01CEA" w:rsidRDefault="009D0DF0" w:rsidP="00D75BC6">
      <w:pPr>
        <w:widowControl w:val="0"/>
        <w:numPr>
          <w:ilvl w:val="0"/>
          <w:numId w:val="11"/>
        </w:numPr>
        <w:tabs>
          <w:tab w:val="num" w:pos="993"/>
        </w:tabs>
        <w:suppressAutoHyphens/>
        <w:ind w:left="0" w:firstLine="700"/>
        <w:jc w:val="both"/>
        <w:rPr>
          <w:sz w:val="26"/>
          <w:szCs w:val="26"/>
        </w:rPr>
      </w:pPr>
      <w:r w:rsidRPr="00B01CEA">
        <w:rPr>
          <w:sz w:val="26"/>
          <w:szCs w:val="26"/>
        </w:rPr>
        <w:t>проверяет полномочия заявителя, в том числе полномочия представителя заявителя действовать от его имени;</w:t>
      </w:r>
    </w:p>
    <w:p w:rsidR="009D0DF0" w:rsidRPr="00B01CEA" w:rsidRDefault="009D0DF0" w:rsidP="00D75BC6">
      <w:pPr>
        <w:widowControl w:val="0"/>
        <w:numPr>
          <w:ilvl w:val="0"/>
          <w:numId w:val="11"/>
        </w:numPr>
        <w:tabs>
          <w:tab w:val="num" w:pos="993"/>
        </w:tabs>
        <w:suppressAutoHyphens/>
        <w:ind w:left="0" w:firstLine="700"/>
        <w:jc w:val="both"/>
        <w:rPr>
          <w:sz w:val="26"/>
          <w:szCs w:val="26"/>
        </w:rPr>
      </w:pPr>
      <w:r w:rsidRPr="00B01CEA">
        <w:rPr>
          <w:sz w:val="26"/>
          <w:szCs w:val="26"/>
        </w:rPr>
        <w:t xml:space="preserve">проверяет наличие всех необходимых документов исходя </w:t>
      </w:r>
      <w:r w:rsidRPr="00B01CEA">
        <w:rPr>
          <w:sz w:val="26"/>
          <w:szCs w:val="26"/>
        </w:rPr>
        <w:br/>
        <w:t xml:space="preserve">из соответствующего перечня (перечней) документов, представляемых </w:t>
      </w:r>
      <w:r w:rsidRPr="00B01CEA">
        <w:rPr>
          <w:sz w:val="26"/>
          <w:szCs w:val="26"/>
        </w:rPr>
        <w:br/>
        <w:t>на получение муниципальной услуги;</w:t>
      </w:r>
    </w:p>
    <w:p w:rsidR="009D0DF0" w:rsidRPr="00B01CEA" w:rsidRDefault="009D0DF0" w:rsidP="00D75BC6">
      <w:pPr>
        <w:widowControl w:val="0"/>
        <w:numPr>
          <w:ilvl w:val="0"/>
          <w:numId w:val="11"/>
        </w:numPr>
        <w:tabs>
          <w:tab w:val="num" w:pos="993"/>
        </w:tabs>
        <w:suppressAutoHyphens/>
        <w:ind w:left="0" w:firstLine="700"/>
        <w:jc w:val="both"/>
        <w:rPr>
          <w:sz w:val="26"/>
          <w:szCs w:val="26"/>
        </w:rPr>
      </w:pPr>
      <w:r w:rsidRPr="00B01CEA">
        <w:rPr>
          <w:sz w:val="26"/>
          <w:szCs w:val="26"/>
        </w:rPr>
        <w:t>проверяет соответствие представленных документов установленным требованиям, удостоверяясь, что:</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документы в установленных законодательством</w:t>
      </w:r>
      <w:r w:rsidR="00F72026">
        <w:rPr>
          <w:rFonts w:ascii="Times New Roman" w:hAnsi="Times New Roman" w:cs="Times New Roman"/>
          <w:sz w:val="26"/>
          <w:szCs w:val="26"/>
        </w:rPr>
        <w:t xml:space="preserve"> РФ</w:t>
      </w:r>
      <w:r w:rsidRPr="00B01CEA">
        <w:rPr>
          <w:rFonts w:ascii="Times New Roman" w:hAnsi="Times New Roman" w:cs="Times New Roman"/>
          <w:sz w:val="26"/>
          <w:szCs w:val="26"/>
        </w:rPr>
        <w:t xml:space="preserve"> случаях нотариально </w:t>
      </w:r>
      <w:r w:rsidRPr="00B01CEA">
        <w:rPr>
          <w:rFonts w:ascii="Times New Roman" w:hAnsi="Times New Roman" w:cs="Times New Roman"/>
          <w:sz w:val="26"/>
          <w:szCs w:val="26"/>
        </w:rPr>
        <w:br/>
        <w:t xml:space="preserve">удостоверены, скреплены печатями, имеют надлежащие подписи сторон </w:t>
      </w:r>
      <w:r w:rsidRPr="00B01CEA">
        <w:rPr>
          <w:rFonts w:ascii="Times New Roman" w:hAnsi="Times New Roman" w:cs="Times New Roman"/>
          <w:sz w:val="26"/>
          <w:szCs w:val="26"/>
        </w:rPr>
        <w:br/>
        <w:t>или определенных законодательством должностных лиц;</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тексты документов написаны разборчиво, наименования юридических лиц - без сокращения, с указанием их мест нахождения;</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фамилии, имена и отчества физических лиц, контактные телефоны, адреса их мест жительства написаны полностью;</w:t>
      </w:r>
    </w:p>
    <w:p w:rsidR="009D0DF0" w:rsidRPr="00B01CEA" w:rsidRDefault="009D0DF0" w:rsidP="00B01CEA">
      <w:pPr>
        <w:widowControl w:val="0"/>
        <w:suppressAutoHyphens/>
        <w:ind w:firstLine="700"/>
        <w:jc w:val="both"/>
        <w:rPr>
          <w:sz w:val="26"/>
          <w:szCs w:val="26"/>
        </w:rPr>
      </w:pPr>
      <w:r w:rsidRPr="00B01CEA">
        <w:rPr>
          <w:sz w:val="26"/>
          <w:szCs w:val="26"/>
        </w:rPr>
        <w:t>в документах нет подчисток, приписок, зачеркнутых слов и иных неоговоренных исправлений;</w:t>
      </w:r>
    </w:p>
    <w:p w:rsidR="009D0DF0" w:rsidRPr="00B01CEA" w:rsidRDefault="009D0DF0" w:rsidP="00B01CEA">
      <w:pPr>
        <w:widowControl w:val="0"/>
        <w:suppressAutoHyphens/>
        <w:ind w:firstLine="700"/>
        <w:jc w:val="both"/>
        <w:rPr>
          <w:sz w:val="26"/>
          <w:szCs w:val="26"/>
        </w:rPr>
      </w:pPr>
      <w:r w:rsidRPr="00B01CEA">
        <w:rPr>
          <w:sz w:val="26"/>
          <w:szCs w:val="26"/>
        </w:rPr>
        <w:t>документы не исполнены карандашом;</w:t>
      </w:r>
    </w:p>
    <w:p w:rsidR="009D0DF0" w:rsidRPr="00B01CEA" w:rsidRDefault="009D0DF0" w:rsidP="00B01CEA">
      <w:pPr>
        <w:widowControl w:val="0"/>
        <w:suppressAutoHyphens/>
        <w:ind w:firstLine="700"/>
        <w:jc w:val="both"/>
        <w:rPr>
          <w:sz w:val="26"/>
          <w:szCs w:val="26"/>
        </w:rPr>
      </w:pPr>
      <w:r w:rsidRPr="00B01CEA">
        <w:rPr>
          <w:sz w:val="26"/>
          <w:szCs w:val="26"/>
        </w:rPr>
        <w:t>документы не имеют серьезных повреждений, наличие которых не позволяет однозначно истолковать их содержание;</w:t>
      </w:r>
    </w:p>
    <w:p w:rsidR="009D0DF0" w:rsidRPr="00B01CEA" w:rsidRDefault="009D0DF0" w:rsidP="00D75BC6">
      <w:pPr>
        <w:widowControl w:val="0"/>
        <w:numPr>
          <w:ilvl w:val="0"/>
          <w:numId w:val="11"/>
        </w:numPr>
        <w:tabs>
          <w:tab w:val="num" w:pos="0"/>
          <w:tab w:val="left" w:pos="993"/>
        </w:tabs>
        <w:suppressAutoHyphens/>
        <w:ind w:left="0" w:firstLine="700"/>
        <w:jc w:val="both"/>
        <w:rPr>
          <w:sz w:val="26"/>
          <w:szCs w:val="26"/>
        </w:rPr>
      </w:pPr>
      <w:r w:rsidRPr="00B01CEA">
        <w:rPr>
          <w:sz w:val="26"/>
          <w:szCs w:val="26"/>
        </w:rPr>
        <w:t>принимает решение о приеме у заявителя представленных документов или решение об отказе в приеме документов по основаниям, указанных в п.2.</w:t>
      </w:r>
      <w:r w:rsidR="00F72026">
        <w:rPr>
          <w:sz w:val="26"/>
          <w:szCs w:val="26"/>
        </w:rPr>
        <w:t>7</w:t>
      </w:r>
      <w:r w:rsidR="00206D9F" w:rsidRPr="00B01CEA">
        <w:rPr>
          <w:sz w:val="26"/>
          <w:szCs w:val="26"/>
        </w:rPr>
        <w:t>.</w:t>
      </w:r>
      <w:r w:rsidR="00062639">
        <w:rPr>
          <w:sz w:val="26"/>
          <w:szCs w:val="26"/>
        </w:rPr>
        <w:t xml:space="preserve"> административного регламента</w:t>
      </w:r>
      <w:r w:rsidRPr="00B01CEA">
        <w:rPr>
          <w:sz w:val="26"/>
          <w:szCs w:val="26"/>
        </w:rPr>
        <w:t>;</w:t>
      </w:r>
    </w:p>
    <w:p w:rsidR="009D0DF0" w:rsidRPr="00B01CEA" w:rsidRDefault="009D0DF0" w:rsidP="00D75BC6">
      <w:pPr>
        <w:widowControl w:val="0"/>
        <w:numPr>
          <w:ilvl w:val="0"/>
          <w:numId w:val="11"/>
        </w:numPr>
        <w:tabs>
          <w:tab w:val="num" w:pos="0"/>
          <w:tab w:val="left" w:pos="993"/>
        </w:tabs>
        <w:suppressAutoHyphens/>
        <w:ind w:left="0" w:firstLine="700"/>
        <w:jc w:val="both"/>
        <w:rPr>
          <w:sz w:val="26"/>
          <w:szCs w:val="26"/>
        </w:rPr>
      </w:pPr>
      <w:r w:rsidRPr="00B01CEA">
        <w:rPr>
          <w:sz w:val="26"/>
          <w:szCs w:val="26"/>
        </w:rPr>
        <w:t>регистрирует принятое заявление и документы либо отказ в принятии документов</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При установлении фактов отсутствия необходимых документов, </w:t>
      </w:r>
      <w:r w:rsidRPr="00B01CEA">
        <w:rPr>
          <w:rFonts w:ascii="Times New Roman" w:hAnsi="Times New Roman" w:cs="Times New Roman"/>
          <w:sz w:val="26"/>
          <w:szCs w:val="26"/>
        </w:rPr>
        <w:br/>
        <w:t>несоответствия представленных документов требованиям, указанным в административном регламенте, уведомляет заявителя о наличии препятствий</w:t>
      </w:r>
      <w:r w:rsidRPr="00B01CEA">
        <w:rPr>
          <w:rFonts w:ascii="Times New Roman" w:hAnsi="Times New Roman" w:cs="Times New Roman"/>
          <w:sz w:val="26"/>
          <w:szCs w:val="26"/>
        </w:rPr>
        <w:br/>
        <w:t xml:space="preserve">для предоставления муниципальной услуги, </w:t>
      </w:r>
      <w:proofErr w:type="gramStart"/>
      <w:r w:rsidRPr="00B01CEA">
        <w:rPr>
          <w:rFonts w:ascii="Times New Roman" w:hAnsi="Times New Roman" w:cs="Times New Roman"/>
          <w:sz w:val="26"/>
          <w:szCs w:val="26"/>
        </w:rPr>
        <w:t xml:space="preserve">объясняет заявителю содержание </w:t>
      </w:r>
      <w:r w:rsidRPr="00B01CEA">
        <w:rPr>
          <w:rFonts w:ascii="Times New Roman" w:hAnsi="Times New Roman" w:cs="Times New Roman"/>
          <w:sz w:val="26"/>
          <w:szCs w:val="26"/>
        </w:rPr>
        <w:br/>
        <w:t>выявленных недостатков в представленных документах и предлагает</w:t>
      </w:r>
      <w:proofErr w:type="gramEnd"/>
      <w:r w:rsidRPr="00B01CEA">
        <w:rPr>
          <w:rFonts w:ascii="Times New Roman" w:hAnsi="Times New Roman" w:cs="Times New Roman"/>
          <w:sz w:val="26"/>
          <w:szCs w:val="26"/>
        </w:rPr>
        <w:t xml:space="preserve"> принять меры по их устранению.</w:t>
      </w:r>
    </w:p>
    <w:p w:rsidR="009D0DF0" w:rsidRPr="00B01CEA" w:rsidRDefault="009D0DF0" w:rsidP="00446CC6">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При отсутствии у заявителя заполненного заявления или неправильном его </w:t>
      </w:r>
      <w:r w:rsidRPr="00B01CEA">
        <w:rPr>
          <w:rFonts w:ascii="Times New Roman" w:hAnsi="Times New Roman" w:cs="Times New Roman"/>
          <w:sz w:val="26"/>
          <w:szCs w:val="26"/>
        </w:rPr>
        <w:br/>
        <w:t>заполнении специалист</w:t>
      </w:r>
      <w:r w:rsidR="00F72026">
        <w:rPr>
          <w:rFonts w:ascii="Times New Roman" w:hAnsi="Times New Roman" w:cs="Times New Roman"/>
          <w:sz w:val="26"/>
          <w:szCs w:val="26"/>
        </w:rPr>
        <w:t xml:space="preserve"> К</w:t>
      </w:r>
      <w:r w:rsidR="00206D9F" w:rsidRPr="00B01CEA">
        <w:rPr>
          <w:rFonts w:ascii="Times New Roman" w:hAnsi="Times New Roman" w:cs="Times New Roman"/>
          <w:sz w:val="26"/>
          <w:szCs w:val="26"/>
        </w:rPr>
        <w:t>омитета жилищной политики</w:t>
      </w:r>
      <w:r w:rsidRPr="00B01CEA">
        <w:rPr>
          <w:rFonts w:ascii="Times New Roman" w:hAnsi="Times New Roman" w:cs="Times New Roman"/>
          <w:sz w:val="26"/>
          <w:szCs w:val="26"/>
        </w:rPr>
        <w:t>, ответственный за прием документов, помогает заявителю заполнить заявление.</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Формирует комплект документов (дело) по результату административной </w:t>
      </w:r>
      <w:r w:rsidRPr="00B01CEA">
        <w:rPr>
          <w:rFonts w:ascii="Times New Roman" w:hAnsi="Times New Roman" w:cs="Times New Roman"/>
          <w:sz w:val="26"/>
          <w:szCs w:val="26"/>
        </w:rPr>
        <w:br/>
        <w:t>процедуры приема документов.</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Длительность осуществления всех необходимых действий не может </w:t>
      </w:r>
      <w:r w:rsidRPr="00B01CEA">
        <w:rPr>
          <w:rFonts w:ascii="Times New Roman" w:hAnsi="Times New Roman" w:cs="Times New Roman"/>
          <w:sz w:val="26"/>
          <w:szCs w:val="26"/>
        </w:rPr>
        <w:br/>
        <w:t>превышать 15 минут.</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Если заявитель обратился заочно, </w:t>
      </w:r>
      <w:r w:rsidR="00872AE8">
        <w:rPr>
          <w:rFonts w:ascii="Times New Roman" w:hAnsi="Times New Roman" w:cs="Times New Roman"/>
          <w:sz w:val="26"/>
          <w:szCs w:val="26"/>
        </w:rPr>
        <w:t>делопроизводитель</w:t>
      </w:r>
      <w:r w:rsidRPr="00B01CEA">
        <w:rPr>
          <w:rFonts w:ascii="Times New Roman" w:hAnsi="Times New Roman" w:cs="Times New Roman"/>
          <w:sz w:val="26"/>
          <w:szCs w:val="26"/>
        </w:rPr>
        <w:t xml:space="preserve"> </w:t>
      </w:r>
      <w:r w:rsidR="005F3D5E" w:rsidRPr="00B01CEA">
        <w:rPr>
          <w:rFonts w:ascii="Times New Roman" w:hAnsi="Times New Roman" w:cs="Times New Roman"/>
          <w:sz w:val="26"/>
          <w:szCs w:val="26"/>
        </w:rPr>
        <w:t xml:space="preserve">отдела правовой и организационной работы </w:t>
      </w:r>
      <w:r w:rsidRPr="00B01CEA">
        <w:rPr>
          <w:rFonts w:ascii="Times New Roman" w:hAnsi="Times New Roman" w:cs="Times New Roman"/>
          <w:sz w:val="26"/>
          <w:szCs w:val="26"/>
        </w:rPr>
        <w:t>Департамента:</w:t>
      </w:r>
    </w:p>
    <w:p w:rsidR="009D0DF0" w:rsidRPr="00B01CEA" w:rsidRDefault="009D0DF0" w:rsidP="00446CC6">
      <w:pPr>
        <w:widowControl w:val="0"/>
        <w:numPr>
          <w:ilvl w:val="0"/>
          <w:numId w:val="11"/>
        </w:numPr>
        <w:tabs>
          <w:tab w:val="num" w:pos="142"/>
          <w:tab w:val="left" w:pos="993"/>
        </w:tabs>
        <w:suppressAutoHyphens/>
        <w:ind w:left="0" w:firstLine="700"/>
        <w:jc w:val="both"/>
        <w:rPr>
          <w:sz w:val="26"/>
          <w:szCs w:val="26"/>
        </w:rPr>
      </w:pPr>
      <w:r w:rsidRPr="00B01CEA">
        <w:rPr>
          <w:sz w:val="26"/>
          <w:szCs w:val="26"/>
        </w:rPr>
        <w:t>регистрирует его под индивидуальным порядковым номером в день поступления документов в журнале регистрации заявлений;</w:t>
      </w:r>
    </w:p>
    <w:p w:rsidR="009D0DF0" w:rsidRPr="00B01CEA" w:rsidRDefault="009D0DF0" w:rsidP="00446CC6">
      <w:pPr>
        <w:widowControl w:val="0"/>
        <w:numPr>
          <w:ilvl w:val="0"/>
          <w:numId w:val="11"/>
        </w:numPr>
        <w:tabs>
          <w:tab w:val="num" w:pos="142"/>
          <w:tab w:val="left" w:pos="993"/>
        </w:tabs>
        <w:suppressAutoHyphens/>
        <w:ind w:left="0" w:firstLine="700"/>
        <w:jc w:val="both"/>
        <w:rPr>
          <w:sz w:val="26"/>
          <w:szCs w:val="26"/>
        </w:rPr>
      </w:pPr>
      <w:r w:rsidRPr="00B01CEA">
        <w:rPr>
          <w:sz w:val="26"/>
          <w:szCs w:val="26"/>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9D0DF0" w:rsidRPr="00B01CEA" w:rsidRDefault="009D0DF0" w:rsidP="00446CC6">
      <w:pPr>
        <w:widowControl w:val="0"/>
        <w:numPr>
          <w:ilvl w:val="0"/>
          <w:numId w:val="11"/>
        </w:numPr>
        <w:tabs>
          <w:tab w:val="num" w:pos="142"/>
          <w:tab w:val="left" w:pos="993"/>
        </w:tabs>
        <w:suppressAutoHyphens/>
        <w:ind w:left="0" w:firstLine="700"/>
        <w:jc w:val="both"/>
        <w:rPr>
          <w:sz w:val="26"/>
          <w:szCs w:val="26"/>
        </w:rPr>
      </w:pPr>
      <w:r w:rsidRPr="00B01CEA">
        <w:rPr>
          <w:sz w:val="26"/>
          <w:szCs w:val="26"/>
        </w:rPr>
        <w:t>проверяет представленные документы на предмет комплектности;</w:t>
      </w:r>
    </w:p>
    <w:p w:rsidR="009D0DF0" w:rsidRPr="00B01CEA" w:rsidRDefault="009D0DF0" w:rsidP="00446CC6">
      <w:pPr>
        <w:widowControl w:val="0"/>
        <w:numPr>
          <w:ilvl w:val="0"/>
          <w:numId w:val="11"/>
        </w:numPr>
        <w:tabs>
          <w:tab w:val="num" w:pos="142"/>
          <w:tab w:val="left" w:pos="993"/>
        </w:tabs>
        <w:suppressAutoHyphens/>
        <w:ind w:left="0" w:firstLine="700"/>
        <w:jc w:val="both"/>
        <w:rPr>
          <w:sz w:val="26"/>
          <w:szCs w:val="26"/>
        </w:rPr>
      </w:pPr>
      <w:r w:rsidRPr="00B01CEA">
        <w:rPr>
          <w:sz w:val="26"/>
          <w:szCs w:val="26"/>
        </w:rPr>
        <w:t xml:space="preserve">отправляет заявителю уведомление с описью принятых документов </w:t>
      </w:r>
      <w:r w:rsidRPr="00B01CEA">
        <w:rPr>
          <w:sz w:val="26"/>
          <w:szCs w:val="26"/>
        </w:rPr>
        <w:br/>
        <w:t>и датой их принятия, подтверждающее принятие документов (отказ в принятии документов)</w:t>
      </w:r>
      <w:r w:rsidR="00F72026">
        <w:rPr>
          <w:sz w:val="26"/>
          <w:szCs w:val="26"/>
        </w:rPr>
        <w:t>.</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Устранение недостатков в документах производится в следующем порядке.</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При выявлении в заявлении и (или) документах недостатков, которые могут быть устранены заявителем в ходе приема в Департаменте, специалист </w:t>
      </w:r>
      <w:r w:rsidRPr="00B01CEA">
        <w:rPr>
          <w:rFonts w:ascii="Times New Roman" w:hAnsi="Times New Roman" w:cs="Times New Roman"/>
          <w:sz w:val="26"/>
          <w:szCs w:val="26"/>
        </w:rPr>
        <w:br/>
      </w:r>
      <w:r w:rsidR="00872AE8">
        <w:rPr>
          <w:rFonts w:ascii="Times New Roman" w:hAnsi="Times New Roman" w:cs="Times New Roman"/>
          <w:sz w:val="26"/>
          <w:szCs w:val="26"/>
        </w:rPr>
        <w:t>К</w:t>
      </w:r>
      <w:r w:rsidR="005F3D5E" w:rsidRPr="00B01CEA">
        <w:rPr>
          <w:rFonts w:ascii="Times New Roman" w:hAnsi="Times New Roman" w:cs="Times New Roman"/>
          <w:sz w:val="26"/>
          <w:szCs w:val="26"/>
        </w:rPr>
        <w:t>омитета жилищной политики</w:t>
      </w:r>
      <w:r w:rsidR="00B01CEA" w:rsidRPr="00B01CEA">
        <w:rPr>
          <w:rFonts w:ascii="Times New Roman" w:hAnsi="Times New Roman" w:cs="Times New Roman"/>
          <w:sz w:val="26"/>
          <w:szCs w:val="26"/>
        </w:rPr>
        <w:t xml:space="preserve"> </w:t>
      </w:r>
      <w:r w:rsidRPr="00B01CEA">
        <w:rPr>
          <w:rFonts w:ascii="Times New Roman" w:hAnsi="Times New Roman" w:cs="Times New Roman"/>
          <w:sz w:val="26"/>
          <w:szCs w:val="26"/>
        </w:rPr>
        <w:t xml:space="preserve">уведомляет заявителя о наличии препятствий </w:t>
      </w:r>
      <w:r w:rsidR="00446CC6">
        <w:rPr>
          <w:rFonts w:ascii="Times New Roman" w:hAnsi="Times New Roman" w:cs="Times New Roman"/>
          <w:sz w:val="26"/>
          <w:szCs w:val="26"/>
        </w:rPr>
        <w:br/>
      </w:r>
      <w:r w:rsidRPr="00B01CEA">
        <w:rPr>
          <w:rFonts w:ascii="Times New Roman" w:hAnsi="Times New Roman" w:cs="Times New Roman"/>
          <w:sz w:val="26"/>
          <w:szCs w:val="26"/>
        </w:rPr>
        <w:t xml:space="preserve">для предоставления муниципальной услуги, </w:t>
      </w:r>
      <w:proofErr w:type="gramStart"/>
      <w:r w:rsidRPr="00B01CEA">
        <w:rPr>
          <w:rFonts w:ascii="Times New Roman" w:hAnsi="Times New Roman" w:cs="Times New Roman"/>
          <w:sz w:val="26"/>
          <w:szCs w:val="26"/>
        </w:rPr>
        <w:t>объясняет заявителю содержание выявленных недостатков в представленных документах и предлагает</w:t>
      </w:r>
      <w:proofErr w:type="gramEnd"/>
      <w:r w:rsidRPr="00B01CEA">
        <w:rPr>
          <w:rFonts w:ascii="Times New Roman" w:hAnsi="Times New Roman" w:cs="Times New Roman"/>
          <w:sz w:val="26"/>
          <w:szCs w:val="26"/>
        </w:rPr>
        <w:t xml:space="preserve"> принять меры по их устранению.</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Срок исполнения административной процедуры составляет не более </w:t>
      </w:r>
      <w:r w:rsidRPr="00B01CEA">
        <w:rPr>
          <w:rFonts w:ascii="Times New Roman" w:hAnsi="Times New Roman" w:cs="Times New Roman"/>
          <w:sz w:val="26"/>
          <w:szCs w:val="26"/>
        </w:rPr>
        <w:br/>
        <w:t xml:space="preserve">15 минут. </w:t>
      </w:r>
    </w:p>
    <w:p w:rsidR="009D0DF0" w:rsidRPr="00B01CEA" w:rsidRDefault="009D0DF0" w:rsidP="00B01CEA">
      <w:pPr>
        <w:widowControl w:val="0"/>
        <w:autoSpaceDE w:val="0"/>
        <w:autoSpaceDN w:val="0"/>
        <w:adjustRightInd w:val="0"/>
        <w:ind w:firstLine="700"/>
        <w:jc w:val="both"/>
        <w:rPr>
          <w:sz w:val="26"/>
          <w:szCs w:val="26"/>
        </w:rPr>
      </w:pPr>
      <w:r w:rsidRPr="00B01CEA">
        <w:rPr>
          <w:sz w:val="26"/>
          <w:szCs w:val="26"/>
        </w:rPr>
        <w:t xml:space="preserve">Заявление и прилагаемые к нему документы в день их поступления </w:t>
      </w:r>
      <w:r w:rsidRPr="00B01CEA">
        <w:rPr>
          <w:sz w:val="26"/>
          <w:szCs w:val="26"/>
        </w:rPr>
        <w:br/>
        <w:t xml:space="preserve">в Департамент регистрируются </w:t>
      </w:r>
      <w:r w:rsidR="00872AE8">
        <w:rPr>
          <w:sz w:val="26"/>
          <w:szCs w:val="26"/>
        </w:rPr>
        <w:t>делопроизводителем</w:t>
      </w:r>
      <w:r w:rsidR="005F3D5E" w:rsidRPr="00B01CEA">
        <w:rPr>
          <w:sz w:val="26"/>
          <w:szCs w:val="26"/>
        </w:rPr>
        <w:t xml:space="preserve"> </w:t>
      </w:r>
      <w:r w:rsidR="006D57A2">
        <w:rPr>
          <w:sz w:val="26"/>
          <w:szCs w:val="26"/>
        </w:rPr>
        <w:t xml:space="preserve">отдела </w:t>
      </w:r>
      <w:r w:rsidR="005F3D5E" w:rsidRPr="00B01CEA">
        <w:rPr>
          <w:sz w:val="26"/>
          <w:szCs w:val="26"/>
        </w:rPr>
        <w:t>правовой и организационной работы</w:t>
      </w:r>
      <w:r w:rsidR="00F72026">
        <w:rPr>
          <w:sz w:val="26"/>
          <w:szCs w:val="26"/>
        </w:rPr>
        <w:t xml:space="preserve"> Департамента</w:t>
      </w:r>
      <w:r w:rsidRPr="00B01CEA">
        <w:rPr>
          <w:sz w:val="26"/>
          <w:szCs w:val="26"/>
        </w:rPr>
        <w:t xml:space="preserve">, с присвоением регистрационного номера, указанием даты поступления документов и направляются для рассмотрения директору </w:t>
      </w:r>
      <w:r w:rsidR="005F3D5E" w:rsidRPr="00B01CEA">
        <w:rPr>
          <w:sz w:val="26"/>
          <w:szCs w:val="26"/>
        </w:rPr>
        <w:t>Департамента, либо лицу его замещающему.</w:t>
      </w:r>
    </w:p>
    <w:p w:rsidR="009D0DF0" w:rsidRPr="00B01CEA" w:rsidRDefault="00F72026" w:rsidP="00B01CEA">
      <w:pPr>
        <w:widowControl w:val="0"/>
        <w:autoSpaceDE w:val="0"/>
        <w:autoSpaceDN w:val="0"/>
        <w:adjustRightInd w:val="0"/>
        <w:ind w:firstLine="700"/>
        <w:jc w:val="both"/>
        <w:rPr>
          <w:sz w:val="26"/>
          <w:szCs w:val="26"/>
        </w:rPr>
      </w:pPr>
      <w:r>
        <w:rPr>
          <w:sz w:val="26"/>
          <w:szCs w:val="26"/>
        </w:rPr>
        <w:t>Директор Департамента, либо лицо, его замещающее</w:t>
      </w:r>
      <w:r w:rsidR="009D0DF0" w:rsidRPr="00B01CEA">
        <w:rPr>
          <w:sz w:val="26"/>
          <w:szCs w:val="26"/>
        </w:rPr>
        <w:t xml:space="preserve"> направляет заявление и прилагаемые к нему документы в день их поступления для подготовки информации специалисту </w:t>
      </w:r>
      <w:r>
        <w:rPr>
          <w:sz w:val="26"/>
          <w:szCs w:val="26"/>
        </w:rPr>
        <w:t>К</w:t>
      </w:r>
      <w:r w:rsidR="009E638F" w:rsidRPr="00B01CEA">
        <w:rPr>
          <w:sz w:val="26"/>
          <w:szCs w:val="26"/>
        </w:rPr>
        <w:t>омитета жилищной политики.</w:t>
      </w:r>
    </w:p>
    <w:p w:rsidR="009D0DF0" w:rsidRPr="00B01CEA" w:rsidRDefault="009D0DF0" w:rsidP="00B01CEA">
      <w:pPr>
        <w:autoSpaceDE w:val="0"/>
        <w:autoSpaceDN w:val="0"/>
        <w:adjustRightInd w:val="0"/>
        <w:ind w:firstLine="709"/>
        <w:jc w:val="both"/>
        <w:rPr>
          <w:sz w:val="26"/>
          <w:szCs w:val="26"/>
          <w:lang w:eastAsia="en-US"/>
        </w:rPr>
      </w:pPr>
      <w:r w:rsidRPr="00B01CEA">
        <w:rPr>
          <w:sz w:val="26"/>
          <w:szCs w:val="26"/>
        </w:rPr>
        <w:t xml:space="preserve">Результатом административной процедуры является регистрация </w:t>
      </w:r>
      <w:r w:rsidRPr="00B01CEA">
        <w:rPr>
          <w:sz w:val="26"/>
          <w:szCs w:val="26"/>
        </w:rPr>
        <w:br/>
        <w:t xml:space="preserve">поступившего заявления и прилагаемых к нему документов с присвоением </w:t>
      </w:r>
      <w:r w:rsidRPr="00B01CEA">
        <w:rPr>
          <w:sz w:val="26"/>
          <w:szCs w:val="26"/>
        </w:rPr>
        <w:br/>
        <w:t xml:space="preserve">регистрационного номера, указанием даты поступления документов и их направление для подготовки информации </w:t>
      </w:r>
      <w:r w:rsidR="009E638F" w:rsidRPr="00B01CEA">
        <w:rPr>
          <w:sz w:val="26"/>
          <w:szCs w:val="26"/>
        </w:rPr>
        <w:t xml:space="preserve">специалисту </w:t>
      </w:r>
      <w:r w:rsidR="00F72026">
        <w:rPr>
          <w:sz w:val="26"/>
          <w:szCs w:val="26"/>
        </w:rPr>
        <w:t>К</w:t>
      </w:r>
      <w:r w:rsidR="009E638F" w:rsidRPr="00B01CEA">
        <w:rPr>
          <w:sz w:val="26"/>
          <w:szCs w:val="26"/>
        </w:rPr>
        <w:t>омитета жилищной политики</w:t>
      </w:r>
      <w:r w:rsidRPr="00B01CEA">
        <w:rPr>
          <w:sz w:val="26"/>
          <w:szCs w:val="26"/>
        </w:rPr>
        <w:t>. Данный результат фиксируется в материалах дела, формируемого на каждого заявителя.</w:t>
      </w:r>
    </w:p>
    <w:p w:rsidR="003C21D1" w:rsidRPr="00B01CEA" w:rsidRDefault="003C21D1" w:rsidP="00B01CEA">
      <w:pPr>
        <w:ind w:firstLine="709"/>
        <w:jc w:val="both"/>
        <w:rPr>
          <w:sz w:val="26"/>
          <w:szCs w:val="26"/>
        </w:rPr>
      </w:pPr>
      <w:r w:rsidRPr="00B01CEA">
        <w:rPr>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3C21D1" w:rsidRPr="00B01CEA" w:rsidRDefault="003C21D1" w:rsidP="00B01CEA">
      <w:pPr>
        <w:widowControl w:val="0"/>
        <w:autoSpaceDE w:val="0"/>
        <w:autoSpaceDN w:val="0"/>
        <w:adjustRightInd w:val="0"/>
        <w:ind w:firstLine="709"/>
        <w:jc w:val="both"/>
        <w:rPr>
          <w:sz w:val="26"/>
          <w:szCs w:val="26"/>
        </w:rPr>
      </w:pPr>
      <w:r w:rsidRPr="00B01CEA">
        <w:rPr>
          <w:sz w:val="26"/>
          <w:szCs w:val="26"/>
        </w:rPr>
        <w:t>за прием и регистрацию заявления, поступившего по почте</w:t>
      </w:r>
      <w:r w:rsidRPr="00B01CEA">
        <w:rPr>
          <w:sz w:val="26"/>
          <w:szCs w:val="26"/>
          <w:lang w:eastAsia="en-US"/>
        </w:rPr>
        <w:t xml:space="preserve"> в адрес Департамента</w:t>
      </w:r>
      <w:r w:rsidRPr="00B01CEA">
        <w:rPr>
          <w:sz w:val="26"/>
          <w:szCs w:val="26"/>
        </w:rPr>
        <w:t xml:space="preserve">: </w:t>
      </w:r>
      <w:r w:rsidR="00F72026">
        <w:rPr>
          <w:sz w:val="26"/>
          <w:szCs w:val="26"/>
        </w:rPr>
        <w:t>делопроизводитель</w:t>
      </w:r>
      <w:r w:rsidRPr="00B01CEA">
        <w:rPr>
          <w:sz w:val="26"/>
          <w:szCs w:val="26"/>
        </w:rPr>
        <w:t xml:space="preserve"> отдела правовой и организационной работы Департамент</w:t>
      </w:r>
      <w:r w:rsidR="00F72026">
        <w:rPr>
          <w:sz w:val="26"/>
          <w:szCs w:val="26"/>
        </w:rPr>
        <w:t>а</w:t>
      </w:r>
      <w:r w:rsidRPr="00B01CEA">
        <w:rPr>
          <w:sz w:val="26"/>
          <w:szCs w:val="26"/>
        </w:rPr>
        <w:t>;</w:t>
      </w:r>
    </w:p>
    <w:p w:rsidR="003C21D1" w:rsidRPr="00B01CEA" w:rsidRDefault="003C21D1" w:rsidP="00B01CEA">
      <w:pPr>
        <w:widowControl w:val="0"/>
        <w:autoSpaceDE w:val="0"/>
        <w:autoSpaceDN w:val="0"/>
        <w:adjustRightInd w:val="0"/>
        <w:ind w:firstLine="709"/>
        <w:jc w:val="both"/>
        <w:rPr>
          <w:sz w:val="26"/>
          <w:szCs w:val="26"/>
        </w:rPr>
      </w:pPr>
      <w:r w:rsidRPr="00B01CEA">
        <w:rPr>
          <w:sz w:val="26"/>
          <w:szCs w:val="26"/>
        </w:rPr>
        <w:t xml:space="preserve">за прием и регистрацию заявления, предоставленного заявителем лично </w:t>
      </w:r>
      <w:r w:rsidR="00446CC6">
        <w:rPr>
          <w:sz w:val="26"/>
          <w:szCs w:val="26"/>
        </w:rPr>
        <w:br/>
      </w:r>
      <w:r w:rsidRPr="00B01CEA">
        <w:rPr>
          <w:sz w:val="26"/>
          <w:szCs w:val="26"/>
        </w:rPr>
        <w:t xml:space="preserve">в Департамент: </w:t>
      </w:r>
      <w:r w:rsidR="00F72026">
        <w:rPr>
          <w:sz w:val="26"/>
          <w:szCs w:val="26"/>
        </w:rPr>
        <w:t>делопроизводитель</w:t>
      </w:r>
      <w:r w:rsidRPr="00B01CEA">
        <w:rPr>
          <w:sz w:val="26"/>
          <w:szCs w:val="26"/>
        </w:rPr>
        <w:t xml:space="preserve"> </w:t>
      </w:r>
      <w:r w:rsidR="009E638F" w:rsidRPr="00B01CEA">
        <w:rPr>
          <w:sz w:val="26"/>
          <w:szCs w:val="26"/>
        </w:rPr>
        <w:t xml:space="preserve">отдела правовой и организационной работы </w:t>
      </w:r>
      <w:r w:rsidRPr="00B01CEA">
        <w:rPr>
          <w:sz w:val="26"/>
          <w:szCs w:val="26"/>
        </w:rPr>
        <w:t>Департамента</w:t>
      </w:r>
      <w:r w:rsidR="00062639">
        <w:rPr>
          <w:sz w:val="26"/>
          <w:szCs w:val="26"/>
        </w:rPr>
        <w:t>, специалист Комитета жилищной политики</w:t>
      </w:r>
      <w:r w:rsidRPr="00B01CEA">
        <w:rPr>
          <w:sz w:val="26"/>
          <w:szCs w:val="26"/>
        </w:rPr>
        <w:t>;</w:t>
      </w:r>
    </w:p>
    <w:p w:rsidR="003C21D1" w:rsidRPr="00B01CEA" w:rsidRDefault="003C21D1" w:rsidP="00B01CEA">
      <w:pPr>
        <w:widowControl w:val="0"/>
        <w:autoSpaceDE w:val="0"/>
        <w:autoSpaceDN w:val="0"/>
        <w:adjustRightInd w:val="0"/>
        <w:ind w:firstLine="709"/>
        <w:jc w:val="both"/>
        <w:rPr>
          <w:sz w:val="26"/>
          <w:szCs w:val="26"/>
        </w:rPr>
      </w:pPr>
      <w:r w:rsidRPr="00B01CEA">
        <w:rPr>
          <w:sz w:val="26"/>
          <w:szCs w:val="26"/>
        </w:rPr>
        <w:t>за прием и регистрацию заявления в МФЦ: специалист МФЦ.</w:t>
      </w:r>
    </w:p>
    <w:p w:rsidR="003C21D1" w:rsidRPr="00B01CEA" w:rsidRDefault="003C21D1" w:rsidP="00B01CEA">
      <w:pPr>
        <w:ind w:firstLine="709"/>
        <w:jc w:val="both"/>
        <w:rPr>
          <w:sz w:val="26"/>
          <w:szCs w:val="26"/>
          <w:lang w:eastAsia="en-US"/>
        </w:rPr>
      </w:pPr>
      <w:r w:rsidRPr="00B01CEA">
        <w:rPr>
          <w:sz w:val="26"/>
          <w:szCs w:val="26"/>
          <w:lang w:eastAsia="en-US"/>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00EB4FA5">
        <w:rPr>
          <w:sz w:val="26"/>
          <w:szCs w:val="26"/>
          <w:lang w:eastAsia="en-US"/>
        </w:rPr>
        <w:t>–</w:t>
      </w:r>
      <w:r w:rsidRPr="00B01CEA">
        <w:rPr>
          <w:sz w:val="26"/>
          <w:szCs w:val="26"/>
          <w:lang w:eastAsia="en-US"/>
        </w:rPr>
        <w:t xml:space="preserve"> в день поступления обращения в Департамент; при личном обращении заявителя </w:t>
      </w:r>
      <w:r w:rsidR="00EB4FA5">
        <w:rPr>
          <w:sz w:val="26"/>
          <w:szCs w:val="26"/>
          <w:lang w:eastAsia="en-US"/>
        </w:rPr>
        <w:t>–</w:t>
      </w:r>
      <w:r w:rsidRPr="00B01CEA">
        <w:rPr>
          <w:sz w:val="26"/>
          <w:szCs w:val="26"/>
          <w:lang w:eastAsia="en-US"/>
        </w:rPr>
        <w:t xml:space="preserve"> 15 минут с момента получения заявления о предоставлении муниципальной услуги).</w:t>
      </w:r>
    </w:p>
    <w:p w:rsidR="003C21D1" w:rsidRPr="00B01CEA" w:rsidRDefault="003C21D1" w:rsidP="00B01CEA">
      <w:pPr>
        <w:ind w:firstLine="709"/>
        <w:jc w:val="both"/>
        <w:rPr>
          <w:sz w:val="26"/>
          <w:szCs w:val="26"/>
          <w:lang w:eastAsia="en-US"/>
        </w:rPr>
      </w:pPr>
      <w:r w:rsidRPr="00B01CEA">
        <w:rPr>
          <w:sz w:val="26"/>
          <w:szCs w:val="26"/>
          <w:lang w:eastAsia="en-US"/>
        </w:rPr>
        <w:t>Критерий принятия решения о приеме и регистрации заявления: наличие заявления о предоставлении муниципальной услуги.</w:t>
      </w:r>
    </w:p>
    <w:p w:rsidR="003C21D1" w:rsidRPr="00B01CEA" w:rsidRDefault="003C21D1" w:rsidP="00B01CEA">
      <w:pPr>
        <w:ind w:firstLine="709"/>
        <w:jc w:val="both"/>
        <w:rPr>
          <w:sz w:val="26"/>
          <w:szCs w:val="26"/>
          <w:lang w:eastAsia="en-US"/>
        </w:rPr>
      </w:pPr>
      <w:r w:rsidRPr="00B01CEA">
        <w:rPr>
          <w:sz w:val="26"/>
          <w:szCs w:val="26"/>
          <w:lang w:eastAsia="en-US"/>
        </w:rPr>
        <w:t xml:space="preserve">Результат </w:t>
      </w:r>
      <w:r w:rsidRPr="00B01CEA">
        <w:rPr>
          <w:sz w:val="26"/>
          <w:szCs w:val="26"/>
        </w:rPr>
        <w:t xml:space="preserve">выполнения </w:t>
      </w:r>
      <w:r w:rsidRPr="00B01CEA">
        <w:rPr>
          <w:sz w:val="26"/>
          <w:szCs w:val="26"/>
          <w:lang w:eastAsia="en-US"/>
        </w:rPr>
        <w:t>административного действия: зарегистрированное заявление о предоставлении муниципальной услуги.</w:t>
      </w:r>
    </w:p>
    <w:p w:rsidR="003C21D1" w:rsidRPr="00B01CEA" w:rsidRDefault="003C21D1" w:rsidP="00B01CEA">
      <w:pPr>
        <w:shd w:val="clear" w:color="auto" w:fill="FFFFFF"/>
        <w:ind w:firstLine="709"/>
        <w:jc w:val="both"/>
        <w:rPr>
          <w:sz w:val="26"/>
          <w:szCs w:val="26"/>
          <w:lang w:eastAsia="en-US"/>
        </w:rPr>
      </w:pPr>
      <w:r w:rsidRPr="00B01CEA">
        <w:rPr>
          <w:sz w:val="26"/>
          <w:szCs w:val="26"/>
          <w:lang w:eastAsia="en-US"/>
        </w:rPr>
        <w:t xml:space="preserve">Способ фиксации результата </w:t>
      </w:r>
      <w:r w:rsidRPr="00B01CEA">
        <w:rPr>
          <w:sz w:val="26"/>
          <w:szCs w:val="26"/>
        </w:rPr>
        <w:t xml:space="preserve">выполнения </w:t>
      </w:r>
      <w:r w:rsidRPr="00B01CEA">
        <w:rPr>
          <w:sz w:val="26"/>
          <w:szCs w:val="26"/>
          <w:lang w:eastAsia="en-US"/>
        </w:rPr>
        <w:t xml:space="preserve">административного действия: </w:t>
      </w:r>
    </w:p>
    <w:p w:rsidR="003C21D1" w:rsidRPr="00B01CEA" w:rsidRDefault="003C21D1" w:rsidP="00B01CEA">
      <w:pPr>
        <w:widowControl w:val="0"/>
        <w:autoSpaceDE w:val="0"/>
        <w:autoSpaceDN w:val="0"/>
        <w:adjustRightInd w:val="0"/>
        <w:ind w:firstLine="709"/>
        <w:jc w:val="both"/>
        <w:rPr>
          <w:sz w:val="26"/>
          <w:szCs w:val="26"/>
        </w:rPr>
      </w:pPr>
      <w:r w:rsidRPr="00B01CEA">
        <w:rPr>
          <w:sz w:val="26"/>
          <w:szCs w:val="26"/>
        </w:rPr>
        <w:t xml:space="preserve">в случае поступления заявления по почте </w:t>
      </w:r>
      <w:r w:rsidR="006D57A2">
        <w:rPr>
          <w:sz w:val="26"/>
          <w:szCs w:val="26"/>
        </w:rPr>
        <w:t>делопроизводитель отдела</w:t>
      </w:r>
      <w:r w:rsidRPr="00B01CEA">
        <w:rPr>
          <w:sz w:val="26"/>
          <w:szCs w:val="26"/>
        </w:rPr>
        <w:t xml:space="preserve"> </w:t>
      </w:r>
      <w:r w:rsidR="006D57A2">
        <w:rPr>
          <w:sz w:val="26"/>
          <w:szCs w:val="26"/>
        </w:rPr>
        <w:t xml:space="preserve">правовой и организационной работы </w:t>
      </w:r>
      <w:r w:rsidRPr="00B01CEA">
        <w:rPr>
          <w:sz w:val="26"/>
          <w:szCs w:val="26"/>
        </w:rPr>
        <w:t>Департамента регистрирует заявление о предоставлении муниципальной услуги в</w:t>
      </w:r>
      <w:r w:rsidRPr="00B01CEA">
        <w:rPr>
          <w:rFonts w:eastAsia="Calibri"/>
          <w:sz w:val="26"/>
          <w:szCs w:val="26"/>
          <w:lang w:eastAsia="en-US"/>
        </w:rPr>
        <w:t xml:space="preserve"> электронном документообороте</w:t>
      </w:r>
      <w:r w:rsidRPr="00B01CEA">
        <w:rPr>
          <w:sz w:val="26"/>
          <w:szCs w:val="26"/>
        </w:rPr>
        <w:t>;</w:t>
      </w:r>
    </w:p>
    <w:p w:rsidR="003C21D1" w:rsidRPr="00B01CEA" w:rsidRDefault="003C21D1" w:rsidP="00B01CEA">
      <w:pPr>
        <w:widowControl w:val="0"/>
        <w:autoSpaceDE w:val="0"/>
        <w:autoSpaceDN w:val="0"/>
        <w:adjustRightInd w:val="0"/>
        <w:ind w:firstLine="709"/>
        <w:jc w:val="both"/>
        <w:rPr>
          <w:sz w:val="26"/>
          <w:szCs w:val="26"/>
        </w:rPr>
      </w:pPr>
      <w:r w:rsidRPr="00B01CEA">
        <w:rPr>
          <w:sz w:val="26"/>
          <w:szCs w:val="26"/>
        </w:rPr>
        <w:t xml:space="preserve">в случае подачи заявления лично </w:t>
      </w:r>
      <w:r w:rsidR="006D57A2">
        <w:rPr>
          <w:sz w:val="26"/>
          <w:szCs w:val="26"/>
        </w:rPr>
        <w:t>делопроизводитель отдела правовой и организационной работы</w:t>
      </w:r>
      <w:r w:rsidRPr="00B01CEA">
        <w:rPr>
          <w:sz w:val="26"/>
          <w:szCs w:val="26"/>
        </w:rPr>
        <w:t xml:space="preserve"> Департамента регистрирует заявление о предоставлении муниципальной услуги в </w:t>
      </w:r>
      <w:r w:rsidRPr="00B01CEA">
        <w:rPr>
          <w:rFonts w:eastAsia="Calibri"/>
          <w:sz w:val="26"/>
          <w:szCs w:val="26"/>
          <w:lang w:eastAsia="en-US"/>
        </w:rPr>
        <w:t>электронном документообороте;</w:t>
      </w:r>
    </w:p>
    <w:p w:rsidR="003C21D1" w:rsidRPr="00B01CEA" w:rsidRDefault="003C21D1" w:rsidP="00B01CEA">
      <w:pPr>
        <w:autoSpaceDE w:val="0"/>
        <w:autoSpaceDN w:val="0"/>
        <w:adjustRightInd w:val="0"/>
        <w:ind w:firstLine="709"/>
        <w:jc w:val="both"/>
        <w:rPr>
          <w:sz w:val="26"/>
          <w:szCs w:val="26"/>
        </w:rPr>
      </w:pPr>
      <w:r w:rsidRPr="00B01CEA">
        <w:rPr>
          <w:sz w:val="26"/>
          <w:szCs w:val="26"/>
        </w:rPr>
        <w:t xml:space="preserve">в случае подачи заявления в МФЦ специалист МФЦ регистрирует заявление </w:t>
      </w:r>
      <w:r w:rsidR="00EB4FA5">
        <w:rPr>
          <w:sz w:val="26"/>
          <w:szCs w:val="26"/>
        </w:rPr>
        <w:br/>
      </w:r>
      <w:r w:rsidRPr="00B01CEA">
        <w:rPr>
          <w:sz w:val="26"/>
          <w:szCs w:val="26"/>
        </w:rPr>
        <w:t xml:space="preserve">о предоставлении муниципальной услуги в </w:t>
      </w:r>
      <w:r w:rsidRPr="00B01CEA">
        <w:rPr>
          <w:sz w:val="26"/>
          <w:szCs w:val="26"/>
          <w:lang w:eastAsia="en-US"/>
        </w:rPr>
        <w:t xml:space="preserve">журнале </w:t>
      </w:r>
      <w:r w:rsidRPr="00B01CEA">
        <w:rPr>
          <w:rFonts w:eastAsia="Calibri"/>
          <w:sz w:val="26"/>
          <w:szCs w:val="26"/>
          <w:lang w:eastAsia="en-US"/>
        </w:rPr>
        <w:t xml:space="preserve">регистрации заявлений </w:t>
      </w:r>
      <w:r w:rsidR="00EB4FA5">
        <w:rPr>
          <w:rFonts w:eastAsia="Calibri"/>
          <w:sz w:val="26"/>
          <w:szCs w:val="26"/>
          <w:lang w:eastAsia="en-US"/>
        </w:rPr>
        <w:br/>
      </w:r>
      <w:r w:rsidRPr="00B01CEA">
        <w:rPr>
          <w:rFonts w:eastAsia="Calibri"/>
          <w:sz w:val="26"/>
          <w:szCs w:val="26"/>
          <w:lang w:eastAsia="en-US"/>
        </w:rPr>
        <w:t>и в электронном документообороте.</w:t>
      </w:r>
    </w:p>
    <w:p w:rsidR="003C21D1" w:rsidRPr="00B01CEA" w:rsidRDefault="003C21D1" w:rsidP="00B01CEA">
      <w:pPr>
        <w:widowControl w:val="0"/>
        <w:autoSpaceDE w:val="0"/>
        <w:autoSpaceDN w:val="0"/>
        <w:adjustRightInd w:val="0"/>
        <w:ind w:firstLine="709"/>
        <w:jc w:val="both"/>
        <w:rPr>
          <w:sz w:val="26"/>
          <w:szCs w:val="26"/>
        </w:rPr>
      </w:pPr>
      <w:r w:rsidRPr="00B01CEA">
        <w:rPr>
          <w:sz w:val="26"/>
          <w:szCs w:val="26"/>
        </w:rPr>
        <w:t xml:space="preserve">В случае поступления заявления по почте, зарегистрированное заявление </w:t>
      </w:r>
      <w:r w:rsidR="00EB4FA5">
        <w:rPr>
          <w:sz w:val="26"/>
          <w:szCs w:val="26"/>
        </w:rPr>
        <w:br/>
      </w:r>
      <w:r w:rsidRPr="00B01CEA">
        <w:rPr>
          <w:sz w:val="26"/>
          <w:szCs w:val="26"/>
        </w:rPr>
        <w:t>о предоставлении муниципальной услуги с приложениями, передается специалисту К</w:t>
      </w:r>
      <w:r w:rsidR="009E638F" w:rsidRPr="00B01CEA">
        <w:rPr>
          <w:sz w:val="26"/>
          <w:szCs w:val="26"/>
        </w:rPr>
        <w:t>омитета жилищной политики</w:t>
      </w:r>
      <w:r w:rsidRPr="00B01CEA">
        <w:rPr>
          <w:sz w:val="26"/>
          <w:szCs w:val="26"/>
        </w:rPr>
        <w:t>, ответственному за предоставление муниципальной услуги</w:t>
      </w:r>
      <w:r w:rsidR="006D57A2">
        <w:rPr>
          <w:sz w:val="26"/>
          <w:szCs w:val="26"/>
        </w:rPr>
        <w:t xml:space="preserve"> с резолюцией директора Департамента, либо лица, его замещающего</w:t>
      </w:r>
      <w:r w:rsidRPr="00B01CEA">
        <w:rPr>
          <w:sz w:val="26"/>
          <w:szCs w:val="26"/>
        </w:rPr>
        <w:t>.</w:t>
      </w:r>
    </w:p>
    <w:p w:rsidR="003C21D1" w:rsidRDefault="003C21D1" w:rsidP="00B01CEA">
      <w:pPr>
        <w:widowControl w:val="0"/>
        <w:autoSpaceDE w:val="0"/>
        <w:autoSpaceDN w:val="0"/>
        <w:adjustRightInd w:val="0"/>
        <w:ind w:firstLine="709"/>
        <w:jc w:val="both"/>
        <w:rPr>
          <w:sz w:val="26"/>
          <w:szCs w:val="26"/>
        </w:rPr>
      </w:pPr>
      <w:r w:rsidRPr="00B01CEA">
        <w:rPr>
          <w:sz w:val="26"/>
          <w:szCs w:val="26"/>
        </w:rPr>
        <w:t xml:space="preserve">В случае подачи заявления в МФЦ зарегистрированное заявление </w:t>
      </w:r>
      <w:r w:rsidR="00EB4FA5">
        <w:rPr>
          <w:sz w:val="26"/>
          <w:szCs w:val="26"/>
        </w:rPr>
        <w:br/>
      </w:r>
      <w:r w:rsidRPr="00B01CEA">
        <w:rPr>
          <w:sz w:val="26"/>
          <w:szCs w:val="26"/>
        </w:rPr>
        <w:t xml:space="preserve">о предоставлении муниципальной услуги с приложениями передается </w:t>
      </w:r>
      <w:r w:rsidR="00EB4FA5">
        <w:rPr>
          <w:sz w:val="26"/>
          <w:szCs w:val="26"/>
        </w:rPr>
        <w:br/>
      </w:r>
      <w:r w:rsidRPr="00B01CEA">
        <w:rPr>
          <w:sz w:val="26"/>
          <w:szCs w:val="26"/>
        </w:rPr>
        <w:t>в Департамент.</w:t>
      </w:r>
    </w:p>
    <w:p w:rsidR="00DF5F2A" w:rsidRPr="008E0467" w:rsidRDefault="00DF5F2A" w:rsidP="00DF5F2A">
      <w:pPr>
        <w:widowControl w:val="0"/>
        <w:tabs>
          <w:tab w:val="left" w:pos="1134"/>
        </w:tabs>
        <w:autoSpaceDE w:val="0"/>
        <w:autoSpaceDN w:val="0"/>
        <w:adjustRightInd w:val="0"/>
        <w:ind w:firstLine="709"/>
        <w:jc w:val="both"/>
        <w:rPr>
          <w:b/>
          <w:sz w:val="26"/>
          <w:szCs w:val="26"/>
        </w:rPr>
      </w:pPr>
      <w:r w:rsidRPr="008E0467">
        <w:rPr>
          <w:b/>
          <w:sz w:val="26"/>
          <w:szCs w:val="26"/>
        </w:rPr>
        <w:t>3.3. Основание для начала осуществления административной процедуры направления специалистом Комитета жилищной политики межведомственных запросов в органы государственной власти.</w:t>
      </w:r>
    </w:p>
    <w:p w:rsidR="00DF5F2A" w:rsidRPr="008E0467" w:rsidRDefault="00DF5F2A" w:rsidP="00DF5F2A">
      <w:pPr>
        <w:widowControl w:val="0"/>
        <w:tabs>
          <w:tab w:val="left" w:pos="1134"/>
        </w:tabs>
        <w:autoSpaceDE w:val="0"/>
        <w:autoSpaceDN w:val="0"/>
        <w:adjustRightInd w:val="0"/>
        <w:ind w:firstLine="709"/>
        <w:jc w:val="both"/>
        <w:rPr>
          <w:sz w:val="26"/>
          <w:szCs w:val="26"/>
        </w:rPr>
      </w:pPr>
      <w:r w:rsidRPr="008E0467">
        <w:rPr>
          <w:sz w:val="26"/>
          <w:szCs w:val="26"/>
        </w:rPr>
        <w:t xml:space="preserve"> </w:t>
      </w:r>
      <w:proofErr w:type="gramStart"/>
      <w:r w:rsidRPr="008E0467">
        <w:rPr>
          <w:sz w:val="26"/>
          <w:szCs w:val="26"/>
        </w:rPr>
        <w:t>Основанием для начала осуществления административной процедуры направления специалистом Комитета жилищной политики межведомственных запросов в органы государственной власти в случае, если определенные документы не были представлены заявителем самостоятельно, является получение специалистом</w:t>
      </w:r>
      <w:r>
        <w:rPr>
          <w:sz w:val="26"/>
          <w:szCs w:val="26"/>
        </w:rPr>
        <w:t xml:space="preserve"> Комитета жилищной политики</w:t>
      </w:r>
      <w:r w:rsidRPr="008E0467">
        <w:rPr>
          <w:sz w:val="26"/>
          <w:szCs w:val="26"/>
        </w:rPr>
        <w:t>,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w:t>
      </w:r>
      <w:r w:rsidR="00BA64FC">
        <w:rPr>
          <w:sz w:val="26"/>
          <w:szCs w:val="26"/>
        </w:rPr>
        <w:t>7</w:t>
      </w:r>
      <w:r w:rsidRPr="008E0467">
        <w:rPr>
          <w:sz w:val="26"/>
          <w:szCs w:val="26"/>
        </w:rPr>
        <w:t xml:space="preserve">  административного регламента. </w:t>
      </w:r>
      <w:proofErr w:type="gramEnd"/>
    </w:p>
    <w:p w:rsidR="00DF5F2A" w:rsidRPr="008E0467" w:rsidRDefault="00DF5F2A" w:rsidP="00DF5F2A">
      <w:pPr>
        <w:widowControl w:val="0"/>
        <w:autoSpaceDE w:val="0"/>
        <w:autoSpaceDN w:val="0"/>
        <w:adjustRightInd w:val="0"/>
        <w:ind w:firstLine="709"/>
        <w:jc w:val="both"/>
        <w:rPr>
          <w:sz w:val="26"/>
          <w:szCs w:val="26"/>
        </w:rPr>
      </w:pPr>
      <w:r w:rsidRPr="008E0467">
        <w:rPr>
          <w:sz w:val="26"/>
          <w:szCs w:val="26"/>
        </w:rPr>
        <w:t xml:space="preserve">Специалист </w:t>
      </w:r>
      <w:r>
        <w:rPr>
          <w:sz w:val="26"/>
          <w:szCs w:val="26"/>
        </w:rPr>
        <w:t>К</w:t>
      </w:r>
      <w:r w:rsidRPr="008E0467">
        <w:rPr>
          <w:sz w:val="26"/>
          <w:szCs w:val="26"/>
        </w:rPr>
        <w:t>омитета жилищной политики, ответственный за межведомственное взаимодействие, в течение дня с момента поступления заявления:</w:t>
      </w:r>
    </w:p>
    <w:p w:rsidR="00DF5F2A" w:rsidRPr="008E0467" w:rsidRDefault="00DF5F2A" w:rsidP="00DF5F2A">
      <w:pPr>
        <w:widowControl w:val="0"/>
        <w:numPr>
          <w:ilvl w:val="0"/>
          <w:numId w:val="27"/>
        </w:numPr>
        <w:tabs>
          <w:tab w:val="left" w:pos="1134"/>
        </w:tabs>
        <w:suppressAutoHyphens/>
        <w:ind w:left="0" w:firstLine="709"/>
        <w:jc w:val="both"/>
        <w:rPr>
          <w:sz w:val="26"/>
          <w:szCs w:val="26"/>
        </w:rPr>
      </w:pPr>
      <w:r w:rsidRPr="008E0467">
        <w:rPr>
          <w:sz w:val="26"/>
          <w:szCs w:val="26"/>
        </w:rPr>
        <w:t>оформляет межведомственные запросы в органы, указанные в пункте 2.</w:t>
      </w:r>
      <w:r w:rsidR="00A25440">
        <w:rPr>
          <w:sz w:val="26"/>
          <w:szCs w:val="26"/>
        </w:rPr>
        <w:t>7</w:t>
      </w:r>
      <w:r w:rsidRPr="008E0467">
        <w:rPr>
          <w:sz w:val="26"/>
          <w:szCs w:val="26"/>
        </w:rPr>
        <w:t xml:space="preserve">  административного регламента;</w:t>
      </w:r>
    </w:p>
    <w:p w:rsidR="00DF5F2A" w:rsidRPr="008E0467" w:rsidRDefault="00DF5F2A" w:rsidP="00DF5F2A">
      <w:pPr>
        <w:widowControl w:val="0"/>
        <w:numPr>
          <w:ilvl w:val="0"/>
          <w:numId w:val="27"/>
        </w:numPr>
        <w:tabs>
          <w:tab w:val="left" w:pos="1134"/>
        </w:tabs>
        <w:suppressAutoHyphens/>
        <w:ind w:left="0" w:firstLine="709"/>
        <w:jc w:val="both"/>
        <w:rPr>
          <w:sz w:val="26"/>
          <w:szCs w:val="26"/>
        </w:rPr>
      </w:pPr>
      <w:r w:rsidRPr="008E0467">
        <w:rPr>
          <w:sz w:val="26"/>
          <w:szCs w:val="26"/>
        </w:rPr>
        <w:t>подписывает оформленный межведомственный запрос у директора Департамента либо лица его замещающего;</w:t>
      </w:r>
    </w:p>
    <w:p w:rsidR="00DF5F2A" w:rsidRPr="008E0467" w:rsidRDefault="00DF5F2A" w:rsidP="00DF5F2A">
      <w:pPr>
        <w:widowControl w:val="0"/>
        <w:numPr>
          <w:ilvl w:val="0"/>
          <w:numId w:val="27"/>
        </w:numPr>
        <w:tabs>
          <w:tab w:val="left" w:pos="1134"/>
        </w:tabs>
        <w:suppressAutoHyphens/>
        <w:ind w:left="0" w:firstLine="709"/>
        <w:jc w:val="both"/>
        <w:rPr>
          <w:sz w:val="26"/>
          <w:szCs w:val="26"/>
        </w:rPr>
      </w:pPr>
      <w:r w:rsidRPr="008E0467">
        <w:rPr>
          <w:sz w:val="26"/>
          <w:szCs w:val="26"/>
        </w:rPr>
        <w:t>регистрирует межведомственный запрос в соответствующем реестре;</w:t>
      </w:r>
    </w:p>
    <w:p w:rsidR="00DF5F2A" w:rsidRPr="008E0467" w:rsidRDefault="00DF5F2A" w:rsidP="00DF5F2A">
      <w:pPr>
        <w:widowControl w:val="0"/>
        <w:numPr>
          <w:ilvl w:val="0"/>
          <w:numId w:val="27"/>
        </w:numPr>
        <w:tabs>
          <w:tab w:val="left" w:pos="1134"/>
        </w:tabs>
        <w:suppressAutoHyphens/>
        <w:ind w:left="0" w:firstLine="709"/>
        <w:jc w:val="both"/>
        <w:rPr>
          <w:sz w:val="26"/>
          <w:szCs w:val="26"/>
        </w:rPr>
      </w:pPr>
      <w:r w:rsidRPr="008E0467">
        <w:rPr>
          <w:sz w:val="26"/>
          <w:szCs w:val="26"/>
        </w:rPr>
        <w:t>направляет межведомственный запрос в соответствующий орган.</w:t>
      </w:r>
    </w:p>
    <w:p w:rsidR="00DF5F2A" w:rsidRPr="008E0467" w:rsidRDefault="00DF5F2A" w:rsidP="00DF5F2A">
      <w:pPr>
        <w:widowControl w:val="0"/>
        <w:autoSpaceDE w:val="0"/>
        <w:autoSpaceDN w:val="0"/>
        <w:adjustRightInd w:val="0"/>
        <w:ind w:firstLine="709"/>
        <w:jc w:val="both"/>
        <w:rPr>
          <w:sz w:val="26"/>
          <w:szCs w:val="26"/>
        </w:rPr>
      </w:pPr>
      <w:r w:rsidRPr="008E0467">
        <w:rPr>
          <w:sz w:val="26"/>
          <w:szCs w:val="26"/>
        </w:rPr>
        <w:t xml:space="preserve">Межведомственный запрос </w:t>
      </w:r>
      <w:proofErr w:type="gramStart"/>
      <w:r w:rsidRPr="008E0467">
        <w:rPr>
          <w:sz w:val="26"/>
          <w:szCs w:val="26"/>
        </w:rPr>
        <w:t>оформляется и направляется</w:t>
      </w:r>
      <w:proofErr w:type="gramEnd"/>
      <w:r w:rsidRPr="008E0467">
        <w:rPr>
          <w:sz w:val="26"/>
          <w:szCs w:val="26"/>
        </w:rPr>
        <w:t xml:space="preserve"> в соответствии </w:t>
      </w:r>
      <w:r w:rsidRPr="008E0467">
        <w:rPr>
          <w:sz w:val="26"/>
          <w:szCs w:val="26"/>
        </w:rPr>
        <w:br/>
      </w:r>
      <w:r w:rsidRPr="00361943">
        <w:rPr>
          <w:spacing w:val="-2"/>
          <w:sz w:val="26"/>
          <w:szCs w:val="26"/>
        </w:rPr>
        <w:t>с порядком межведомственного информационного взаимодействия, предусмотренным</w:t>
      </w:r>
      <w:r w:rsidRPr="008E0467">
        <w:rPr>
          <w:sz w:val="26"/>
          <w:szCs w:val="26"/>
        </w:rPr>
        <w:t xml:space="preserve"> действующим законодательством</w:t>
      </w:r>
      <w:r>
        <w:rPr>
          <w:sz w:val="26"/>
          <w:szCs w:val="26"/>
        </w:rPr>
        <w:t xml:space="preserve"> </w:t>
      </w:r>
      <w:r w:rsidR="00F22166" w:rsidRPr="00F22166">
        <w:rPr>
          <w:sz w:val="26"/>
          <w:szCs w:val="26"/>
        </w:rPr>
        <w:t>Российской Федерации</w:t>
      </w:r>
      <w:r w:rsidRPr="008E0467">
        <w:rPr>
          <w:sz w:val="26"/>
          <w:szCs w:val="26"/>
        </w:rPr>
        <w:t>.</w:t>
      </w:r>
    </w:p>
    <w:p w:rsidR="00DF5F2A" w:rsidRPr="008E0467" w:rsidRDefault="00DF5F2A" w:rsidP="00DF5F2A">
      <w:pPr>
        <w:widowControl w:val="0"/>
        <w:autoSpaceDE w:val="0"/>
        <w:autoSpaceDN w:val="0"/>
        <w:adjustRightInd w:val="0"/>
        <w:ind w:firstLine="709"/>
        <w:jc w:val="both"/>
        <w:rPr>
          <w:sz w:val="26"/>
          <w:szCs w:val="26"/>
        </w:rPr>
      </w:pPr>
      <w:r w:rsidRPr="008E0467">
        <w:rPr>
          <w:sz w:val="26"/>
          <w:szCs w:val="26"/>
        </w:rPr>
        <w:t>Межведомственный запрос содержит:</w:t>
      </w:r>
    </w:p>
    <w:p w:rsidR="00DF5F2A" w:rsidRPr="008E0467" w:rsidRDefault="00DF5F2A" w:rsidP="00DF5F2A">
      <w:pPr>
        <w:widowControl w:val="0"/>
        <w:numPr>
          <w:ilvl w:val="0"/>
          <w:numId w:val="28"/>
        </w:numPr>
        <w:tabs>
          <w:tab w:val="left" w:pos="1134"/>
        </w:tabs>
        <w:autoSpaceDE w:val="0"/>
        <w:autoSpaceDN w:val="0"/>
        <w:adjustRightInd w:val="0"/>
        <w:ind w:left="0" w:firstLine="709"/>
        <w:jc w:val="both"/>
        <w:rPr>
          <w:sz w:val="26"/>
          <w:szCs w:val="26"/>
        </w:rPr>
      </w:pPr>
      <w:r w:rsidRPr="008E0467">
        <w:rPr>
          <w:sz w:val="26"/>
          <w:szCs w:val="26"/>
        </w:rPr>
        <w:t>наименование Департамента, направляющего межведомственный запрос;</w:t>
      </w:r>
    </w:p>
    <w:p w:rsidR="00DF5F2A" w:rsidRPr="008E0467" w:rsidRDefault="00DF5F2A" w:rsidP="00DF5F2A">
      <w:pPr>
        <w:widowControl w:val="0"/>
        <w:numPr>
          <w:ilvl w:val="0"/>
          <w:numId w:val="28"/>
        </w:numPr>
        <w:tabs>
          <w:tab w:val="left" w:pos="1134"/>
        </w:tabs>
        <w:autoSpaceDE w:val="0"/>
        <w:autoSpaceDN w:val="0"/>
        <w:adjustRightInd w:val="0"/>
        <w:ind w:left="0" w:firstLine="709"/>
        <w:jc w:val="both"/>
        <w:rPr>
          <w:sz w:val="26"/>
          <w:szCs w:val="26"/>
        </w:rPr>
      </w:pPr>
      <w:r w:rsidRPr="008E0467">
        <w:rPr>
          <w:sz w:val="26"/>
          <w:szCs w:val="26"/>
        </w:rPr>
        <w:t>наименование органа или организации, в адрес которых направляется межведомственный запрос;</w:t>
      </w:r>
    </w:p>
    <w:p w:rsidR="00DF5F2A" w:rsidRPr="008E0467" w:rsidRDefault="00DF5F2A" w:rsidP="00DF5F2A">
      <w:pPr>
        <w:widowControl w:val="0"/>
        <w:numPr>
          <w:ilvl w:val="0"/>
          <w:numId w:val="28"/>
        </w:numPr>
        <w:tabs>
          <w:tab w:val="left" w:pos="1134"/>
        </w:tabs>
        <w:autoSpaceDE w:val="0"/>
        <w:autoSpaceDN w:val="0"/>
        <w:adjustRightInd w:val="0"/>
        <w:ind w:left="0" w:firstLine="709"/>
        <w:jc w:val="both"/>
        <w:rPr>
          <w:sz w:val="26"/>
          <w:szCs w:val="26"/>
        </w:rPr>
      </w:pPr>
      <w:r w:rsidRPr="008E0467">
        <w:rPr>
          <w:sz w:val="26"/>
          <w:szCs w:val="26"/>
        </w:rPr>
        <w:t xml:space="preserve">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DF5F2A" w:rsidRPr="008E0467" w:rsidRDefault="00DF5F2A" w:rsidP="00DF5F2A">
      <w:pPr>
        <w:widowControl w:val="0"/>
        <w:numPr>
          <w:ilvl w:val="0"/>
          <w:numId w:val="28"/>
        </w:numPr>
        <w:tabs>
          <w:tab w:val="left" w:pos="1134"/>
        </w:tabs>
        <w:autoSpaceDE w:val="0"/>
        <w:autoSpaceDN w:val="0"/>
        <w:adjustRightInd w:val="0"/>
        <w:ind w:left="0" w:firstLine="709"/>
        <w:jc w:val="both"/>
        <w:rPr>
          <w:sz w:val="26"/>
          <w:szCs w:val="26"/>
        </w:rPr>
      </w:pPr>
      <w:r w:rsidRPr="008E0467">
        <w:rPr>
          <w:sz w:val="26"/>
          <w:szCs w:val="26"/>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8E0467">
        <w:rPr>
          <w:sz w:val="26"/>
          <w:szCs w:val="26"/>
        </w:rPr>
        <w:t>необходимых</w:t>
      </w:r>
      <w:proofErr w:type="gramEnd"/>
      <w:r w:rsidRPr="008E0467">
        <w:rPr>
          <w:sz w:val="26"/>
          <w:szCs w:val="26"/>
        </w:rPr>
        <w:t xml:space="preserve"> для предоставления муниципальной услуги, и указание на реквизиты данного нормативного правового акта;</w:t>
      </w:r>
    </w:p>
    <w:p w:rsidR="00DF5F2A" w:rsidRPr="008E0467" w:rsidRDefault="00DF5F2A" w:rsidP="00DF5F2A">
      <w:pPr>
        <w:widowControl w:val="0"/>
        <w:numPr>
          <w:ilvl w:val="0"/>
          <w:numId w:val="28"/>
        </w:numPr>
        <w:tabs>
          <w:tab w:val="left" w:pos="1134"/>
        </w:tabs>
        <w:autoSpaceDE w:val="0"/>
        <w:autoSpaceDN w:val="0"/>
        <w:adjustRightInd w:val="0"/>
        <w:ind w:left="0" w:firstLine="709"/>
        <w:jc w:val="both"/>
        <w:rPr>
          <w:sz w:val="26"/>
          <w:szCs w:val="26"/>
        </w:rPr>
      </w:pPr>
      <w:r w:rsidRPr="008E0467">
        <w:rPr>
          <w:sz w:val="26"/>
          <w:szCs w:val="26"/>
        </w:rPr>
        <w:t xml:space="preserve">сведения, необходимые для представления документа и (или) информации, изложенные заявителем в поданном заявлении; </w:t>
      </w:r>
    </w:p>
    <w:p w:rsidR="00DF5F2A" w:rsidRPr="008E0467" w:rsidRDefault="00DF5F2A" w:rsidP="00DF5F2A">
      <w:pPr>
        <w:widowControl w:val="0"/>
        <w:numPr>
          <w:ilvl w:val="0"/>
          <w:numId w:val="28"/>
        </w:numPr>
        <w:tabs>
          <w:tab w:val="left" w:pos="1134"/>
        </w:tabs>
        <w:autoSpaceDE w:val="0"/>
        <w:autoSpaceDN w:val="0"/>
        <w:adjustRightInd w:val="0"/>
        <w:ind w:left="0" w:firstLine="709"/>
        <w:jc w:val="both"/>
        <w:rPr>
          <w:sz w:val="26"/>
          <w:szCs w:val="26"/>
        </w:rPr>
      </w:pPr>
      <w:r w:rsidRPr="008E0467">
        <w:rPr>
          <w:sz w:val="26"/>
          <w:szCs w:val="26"/>
        </w:rPr>
        <w:t>контактная информация для направления ответа на межведомственный запрос;</w:t>
      </w:r>
    </w:p>
    <w:p w:rsidR="00DF5F2A" w:rsidRPr="008E0467" w:rsidRDefault="00DF5F2A" w:rsidP="00DF5F2A">
      <w:pPr>
        <w:widowControl w:val="0"/>
        <w:numPr>
          <w:ilvl w:val="0"/>
          <w:numId w:val="28"/>
        </w:numPr>
        <w:tabs>
          <w:tab w:val="left" w:pos="1134"/>
        </w:tabs>
        <w:autoSpaceDE w:val="0"/>
        <w:autoSpaceDN w:val="0"/>
        <w:adjustRightInd w:val="0"/>
        <w:ind w:left="0" w:firstLine="709"/>
        <w:jc w:val="both"/>
        <w:rPr>
          <w:sz w:val="26"/>
          <w:szCs w:val="26"/>
        </w:rPr>
      </w:pPr>
      <w:r w:rsidRPr="008E0467">
        <w:rPr>
          <w:sz w:val="26"/>
          <w:szCs w:val="26"/>
        </w:rPr>
        <w:t xml:space="preserve">дата направления межведомственного запроса и срок ожидаемого ответа </w:t>
      </w:r>
      <w:r w:rsidRPr="008E0467">
        <w:rPr>
          <w:sz w:val="26"/>
          <w:szCs w:val="26"/>
        </w:rPr>
        <w:br/>
        <w:t>на межведомственный запрос;</w:t>
      </w:r>
    </w:p>
    <w:p w:rsidR="00DF5F2A" w:rsidRPr="008E0467" w:rsidRDefault="00DF5F2A" w:rsidP="00DF5F2A">
      <w:pPr>
        <w:widowControl w:val="0"/>
        <w:numPr>
          <w:ilvl w:val="0"/>
          <w:numId w:val="28"/>
        </w:numPr>
        <w:tabs>
          <w:tab w:val="left" w:pos="1134"/>
        </w:tabs>
        <w:autoSpaceDE w:val="0"/>
        <w:autoSpaceDN w:val="0"/>
        <w:adjustRightInd w:val="0"/>
        <w:ind w:left="0" w:firstLine="709"/>
        <w:jc w:val="both"/>
        <w:rPr>
          <w:sz w:val="26"/>
          <w:szCs w:val="26"/>
        </w:rPr>
      </w:pPr>
      <w:r w:rsidRPr="008E0467">
        <w:rPr>
          <w:sz w:val="26"/>
          <w:szCs w:val="26"/>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F5F2A" w:rsidRPr="008E0467" w:rsidRDefault="00DF5F2A" w:rsidP="00DF5F2A">
      <w:pPr>
        <w:widowControl w:val="0"/>
        <w:autoSpaceDE w:val="0"/>
        <w:autoSpaceDN w:val="0"/>
        <w:adjustRightInd w:val="0"/>
        <w:ind w:firstLine="709"/>
        <w:jc w:val="both"/>
        <w:rPr>
          <w:sz w:val="26"/>
          <w:szCs w:val="26"/>
        </w:rPr>
      </w:pPr>
      <w:r w:rsidRPr="008E0467">
        <w:rPr>
          <w:sz w:val="26"/>
          <w:szCs w:val="26"/>
        </w:rPr>
        <w:t>Направление межведомственного запроса осуществляется одним из следующих способов:</w:t>
      </w:r>
    </w:p>
    <w:p w:rsidR="00DF5F2A" w:rsidRPr="008E0467" w:rsidRDefault="00DF5F2A" w:rsidP="00DF5F2A">
      <w:pPr>
        <w:widowControl w:val="0"/>
        <w:numPr>
          <w:ilvl w:val="0"/>
          <w:numId w:val="27"/>
        </w:numPr>
        <w:tabs>
          <w:tab w:val="left" w:pos="1134"/>
        </w:tabs>
        <w:suppressAutoHyphens/>
        <w:ind w:left="0" w:firstLine="709"/>
        <w:jc w:val="both"/>
        <w:rPr>
          <w:sz w:val="26"/>
          <w:szCs w:val="26"/>
        </w:rPr>
      </w:pPr>
      <w:r w:rsidRPr="008E0467">
        <w:rPr>
          <w:sz w:val="26"/>
          <w:szCs w:val="26"/>
        </w:rPr>
        <w:t>почтовым отправлением;</w:t>
      </w:r>
    </w:p>
    <w:p w:rsidR="00DF5F2A" w:rsidRPr="008E0467" w:rsidRDefault="00DF5F2A" w:rsidP="00DF5F2A">
      <w:pPr>
        <w:widowControl w:val="0"/>
        <w:numPr>
          <w:ilvl w:val="0"/>
          <w:numId w:val="27"/>
        </w:numPr>
        <w:tabs>
          <w:tab w:val="left" w:pos="1134"/>
        </w:tabs>
        <w:suppressAutoHyphens/>
        <w:ind w:left="0" w:firstLine="709"/>
        <w:jc w:val="both"/>
        <w:rPr>
          <w:sz w:val="26"/>
          <w:szCs w:val="26"/>
        </w:rPr>
      </w:pPr>
      <w:r w:rsidRPr="008E0467">
        <w:rPr>
          <w:sz w:val="26"/>
          <w:szCs w:val="26"/>
        </w:rPr>
        <w:t>курьером, под расписку;</w:t>
      </w:r>
    </w:p>
    <w:p w:rsidR="00DF5F2A" w:rsidRPr="008E0467" w:rsidRDefault="00DF5F2A" w:rsidP="00DF5F2A">
      <w:pPr>
        <w:widowControl w:val="0"/>
        <w:numPr>
          <w:ilvl w:val="0"/>
          <w:numId w:val="27"/>
        </w:numPr>
        <w:tabs>
          <w:tab w:val="left" w:pos="1134"/>
        </w:tabs>
        <w:suppressAutoHyphens/>
        <w:ind w:left="0" w:firstLine="709"/>
        <w:jc w:val="both"/>
        <w:rPr>
          <w:sz w:val="26"/>
          <w:szCs w:val="26"/>
        </w:rPr>
      </w:pPr>
      <w:r w:rsidRPr="008E0467">
        <w:rPr>
          <w:sz w:val="26"/>
          <w:szCs w:val="26"/>
        </w:rPr>
        <w:t>через систему межведомственного электронного взаимодействия (</w:t>
      </w:r>
      <w:r w:rsidR="009D723A">
        <w:rPr>
          <w:sz w:val="26"/>
          <w:szCs w:val="26"/>
        </w:rPr>
        <w:t>далее</w:t>
      </w:r>
      <w:r w:rsidR="00F22166">
        <w:rPr>
          <w:sz w:val="26"/>
          <w:szCs w:val="26"/>
        </w:rPr>
        <w:t xml:space="preserve"> – </w:t>
      </w:r>
      <w:r w:rsidRPr="008E0467">
        <w:rPr>
          <w:sz w:val="26"/>
          <w:szCs w:val="26"/>
        </w:rPr>
        <w:t>СМЭВ).</w:t>
      </w:r>
    </w:p>
    <w:p w:rsidR="00DF5F2A" w:rsidRPr="008E0467" w:rsidRDefault="00DF5F2A" w:rsidP="00DF5F2A">
      <w:pPr>
        <w:pStyle w:val="ConsPlusNormal"/>
        <w:ind w:firstLine="709"/>
        <w:jc w:val="both"/>
        <w:rPr>
          <w:rFonts w:ascii="Times New Roman" w:hAnsi="Times New Roman" w:cs="Times New Roman"/>
          <w:sz w:val="26"/>
          <w:szCs w:val="26"/>
        </w:rPr>
      </w:pPr>
      <w:proofErr w:type="gramStart"/>
      <w:r w:rsidRPr="008E0467">
        <w:rPr>
          <w:rFonts w:ascii="Times New Roman" w:hAnsi="Times New Roman" w:cs="Times New Roman"/>
          <w:sz w:val="26"/>
          <w:szCs w:val="26"/>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Ханты-Мансийского автономного округа - Югры порядке.</w:t>
      </w:r>
      <w:proofErr w:type="gramEnd"/>
    </w:p>
    <w:p w:rsidR="00DF5F2A" w:rsidRPr="008E0467" w:rsidRDefault="00DF5F2A" w:rsidP="00DF5F2A">
      <w:pPr>
        <w:pStyle w:val="ConsPlusNormal"/>
        <w:ind w:firstLine="709"/>
        <w:jc w:val="both"/>
        <w:rPr>
          <w:rFonts w:ascii="Times New Roman" w:hAnsi="Times New Roman" w:cs="Times New Roman"/>
          <w:sz w:val="26"/>
          <w:szCs w:val="26"/>
        </w:rPr>
      </w:pPr>
      <w:r w:rsidRPr="008E0467">
        <w:rPr>
          <w:rFonts w:ascii="Times New Roman" w:hAnsi="Times New Roman" w:cs="Times New Roman"/>
          <w:sz w:val="26"/>
          <w:szCs w:val="26"/>
        </w:rPr>
        <w:t>Межведомственный запрос, направляемый с использованием СМЭВ, подписывается усиленной квалифицированной электронной подписью специалиста Комитета жилищной политики, ответственного за межведомственное взаимодействие.</w:t>
      </w:r>
    </w:p>
    <w:p w:rsidR="00DF5F2A" w:rsidRPr="008E0467" w:rsidRDefault="00DF5F2A" w:rsidP="00DF5F2A">
      <w:pPr>
        <w:pStyle w:val="ConsPlusNormal"/>
        <w:ind w:firstLine="709"/>
        <w:jc w:val="both"/>
        <w:rPr>
          <w:rFonts w:ascii="Times New Roman" w:hAnsi="Times New Roman" w:cs="Times New Roman"/>
          <w:sz w:val="26"/>
          <w:szCs w:val="26"/>
        </w:rPr>
      </w:pPr>
      <w:proofErr w:type="gramStart"/>
      <w:r w:rsidRPr="008E0467">
        <w:rPr>
          <w:rFonts w:ascii="Times New Roman" w:hAnsi="Times New Roman" w:cs="Times New Roman"/>
          <w:sz w:val="26"/>
          <w:szCs w:val="26"/>
        </w:rPr>
        <w:t>Контроль за</w:t>
      </w:r>
      <w:proofErr w:type="gramEnd"/>
      <w:r w:rsidRPr="008E0467">
        <w:rPr>
          <w:rFonts w:ascii="Times New Roman" w:hAnsi="Times New Roman" w:cs="Times New Roman"/>
          <w:sz w:val="26"/>
          <w:szCs w:val="26"/>
        </w:rPr>
        <w:t xml:space="preserve"> направлением запросов, получением ответов на запросы </w:t>
      </w:r>
      <w:r w:rsidRPr="008E0467">
        <w:rPr>
          <w:rFonts w:ascii="Times New Roman" w:hAnsi="Times New Roman" w:cs="Times New Roman"/>
          <w:sz w:val="26"/>
          <w:szCs w:val="26"/>
        </w:rPr>
        <w:br/>
        <w:t>и своевременной передачей указанных ответов осуществляет специалист</w:t>
      </w:r>
      <w:r w:rsidRPr="008E0467">
        <w:rPr>
          <w:rFonts w:ascii="Times New Roman" w:hAnsi="Times New Roman" w:cs="Times New Roman"/>
          <w:i/>
          <w:sz w:val="26"/>
          <w:szCs w:val="26"/>
        </w:rPr>
        <w:t xml:space="preserve"> </w:t>
      </w:r>
      <w:r w:rsidRPr="008E0467">
        <w:rPr>
          <w:rFonts w:ascii="Times New Roman" w:hAnsi="Times New Roman" w:cs="Times New Roman"/>
          <w:sz w:val="26"/>
          <w:szCs w:val="26"/>
        </w:rPr>
        <w:t>Комитета жилищной политики, ответственный за межведомственное взаимодействие.</w:t>
      </w:r>
    </w:p>
    <w:p w:rsidR="00DF5F2A" w:rsidRPr="008E0467" w:rsidRDefault="00DF5F2A" w:rsidP="00DF5F2A">
      <w:pPr>
        <w:pStyle w:val="ConsPlusNormal"/>
        <w:ind w:firstLine="709"/>
        <w:jc w:val="both"/>
        <w:rPr>
          <w:rFonts w:ascii="Times New Roman" w:hAnsi="Times New Roman" w:cs="Times New Roman"/>
          <w:sz w:val="26"/>
          <w:szCs w:val="26"/>
        </w:rPr>
      </w:pPr>
      <w:r w:rsidRPr="008E0467">
        <w:rPr>
          <w:rFonts w:ascii="Times New Roman" w:hAnsi="Times New Roman" w:cs="Times New Roman"/>
          <w:sz w:val="26"/>
          <w:szCs w:val="26"/>
        </w:rPr>
        <w:t xml:space="preserve">В случае нарушения органами, направляющими ответ на запрос, установленного 5-дневного срока направления ответа на запрос специалист </w:t>
      </w:r>
      <w:r>
        <w:rPr>
          <w:rFonts w:ascii="Times New Roman" w:hAnsi="Times New Roman" w:cs="Times New Roman"/>
          <w:sz w:val="26"/>
          <w:szCs w:val="26"/>
        </w:rPr>
        <w:t>Комитета жилищной политики</w:t>
      </w:r>
      <w:r w:rsidRPr="008E0467">
        <w:rPr>
          <w:rFonts w:ascii="Times New Roman" w:hAnsi="Times New Roman" w:cs="Times New Roman"/>
          <w:sz w:val="26"/>
          <w:szCs w:val="26"/>
        </w:rPr>
        <w:t>, ответственный за межведомственное взаимодействие, направляет повторный запрос.</w:t>
      </w:r>
    </w:p>
    <w:p w:rsidR="00DF5F2A" w:rsidRPr="008E0467" w:rsidRDefault="00DF5F2A" w:rsidP="00DF5F2A">
      <w:pPr>
        <w:pStyle w:val="ConsPlusNormal"/>
        <w:ind w:firstLine="709"/>
        <w:jc w:val="both"/>
        <w:rPr>
          <w:rFonts w:ascii="Times New Roman" w:hAnsi="Times New Roman" w:cs="Times New Roman"/>
          <w:sz w:val="26"/>
          <w:szCs w:val="26"/>
        </w:rPr>
      </w:pPr>
      <w:r w:rsidRPr="008E0467">
        <w:rPr>
          <w:rFonts w:ascii="Times New Roman" w:hAnsi="Times New Roman" w:cs="Times New Roman"/>
          <w:sz w:val="26"/>
          <w:szCs w:val="26"/>
        </w:rPr>
        <w:t>В случае</w:t>
      </w:r>
      <w:proofErr w:type="gramStart"/>
      <w:r w:rsidRPr="008E0467">
        <w:rPr>
          <w:rFonts w:ascii="Times New Roman" w:hAnsi="Times New Roman" w:cs="Times New Roman"/>
          <w:sz w:val="26"/>
          <w:szCs w:val="26"/>
        </w:rPr>
        <w:t>,</w:t>
      </w:r>
      <w:proofErr w:type="gramEnd"/>
      <w:r w:rsidRPr="008E0467">
        <w:rPr>
          <w:rFonts w:ascii="Times New Roman" w:hAnsi="Times New Roman" w:cs="Times New Roman"/>
          <w:sz w:val="26"/>
          <w:szCs w:val="26"/>
        </w:rPr>
        <w:t xml:space="preserve"> если ответ на межведомственный запрос не был получен вовремя, специалист Комитета жилищной политики, ответственный за межведомственное взаимодействие уведомляет заявителя о сложившейся ситуации, в частности:</w:t>
      </w:r>
    </w:p>
    <w:p w:rsidR="00DF5F2A" w:rsidRPr="008E0467" w:rsidRDefault="00DF5F2A" w:rsidP="00DF5F2A">
      <w:pPr>
        <w:widowControl w:val="0"/>
        <w:numPr>
          <w:ilvl w:val="0"/>
          <w:numId w:val="27"/>
        </w:numPr>
        <w:tabs>
          <w:tab w:val="left" w:pos="1134"/>
        </w:tabs>
        <w:suppressAutoHyphens/>
        <w:ind w:left="0" w:firstLine="709"/>
        <w:jc w:val="both"/>
        <w:rPr>
          <w:sz w:val="26"/>
          <w:szCs w:val="26"/>
        </w:rPr>
      </w:pPr>
      <w:r w:rsidRPr="008E0467">
        <w:rPr>
          <w:sz w:val="26"/>
          <w:szCs w:val="26"/>
        </w:rPr>
        <w:t>о том, что заявителю не может быть предоставлена услуга до получения ответа на межведомственный запрос;</w:t>
      </w:r>
    </w:p>
    <w:p w:rsidR="00DF5F2A" w:rsidRPr="008E0467" w:rsidRDefault="00DF5F2A" w:rsidP="00DF5F2A">
      <w:pPr>
        <w:widowControl w:val="0"/>
        <w:numPr>
          <w:ilvl w:val="0"/>
          <w:numId w:val="27"/>
        </w:numPr>
        <w:tabs>
          <w:tab w:val="left" w:pos="1134"/>
        </w:tabs>
        <w:suppressAutoHyphens/>
        <w:ind w:left="0" w:firstLine="709"/>
        <w:jc w:val="both"/>
        <w:rPr>
          <w:sz w:val="26"/>
          <w:szCs w:val="26"/>
        </w:rPr>
      </w:pPr>
      <w:r w:rsidRPr="008E0467">
        <w:rPr>
          <w:sz w:val="26"/>
          <w:szCs w:val="26"/>
        </w:rPr>
        <w:t>о том, что заявителю не отказывается в предоставлении услуги;</w:t>
      </w:r>
    </w:p>
    <w:p w:rsidR="00DF5F2A" w:rsidRPr="008E0467" w:rsidRDefault="00DF5F2A" w:rsidP="00DF5F2A">
      <w:pPr>
        <w:widowControl w:val="0"/>
        <w:numPr>
          <w:ilvl w:val="0"/>
          <w:numId w:val="27"/>
        </w:numPr>
        <w:tabs>
          <w:tab w:val="left" w:pos="1134"/>
        </w:tabs>
        <w:suppressAutoHyphens/>
        <w:ind w:left="0" w:firstLine="709"/>
        <w:jc w:val="both"/>
        <w:rPr>
          <w:sz w:val="26"/>
          <w:szCs w:val="26"/>
        </w:rPr>
      </w:pPr>
      <w:r w:rsidRPr="008E0467">
        <w:rPr>
          <w:sz w:val="26"/>
          <w:szCs w:val="26"/>
        </w:rPr>
        <w:t>о том, что орган, предоставляющий услугу, добросовестно исполнил свои обязанности;</w:t>
      </w:r>
    </w:p>
    <w:p w:rsidR="00DF5F2A" w:rsidRPr="008E0467" w:rsidRDefault="00DF5F2A" w:rsidP="00DF5F2A">
      <w:pPr>
        <w:widowControl w:val="0"/>
        <w:numPr>
          <w:ilvl w:val="0"/>
          <w:numId w:val="27"/>
        </w:numPr>
        <w:tabs>
          <w:tab w:val="left" w:pos="1134"/>
        </w:tabs>
        <w:suppressAutoHyphens/>
        <w:ind w:left="0" w:firstLine="709"/>
        <w:jc w:val="both"/>
        <w:rPr>
          <w:sz w:val="26"/>
          <w:szCs w:val="26"/>
        </w:rPr>
      </w:pPr>
      <w:r w:rsidRPr="008E0467">
        <w:rPr>
          <w:sz w:val="26"/>
          <w:szCs w:val="26"/>
        </w:rPr>
        <w:t xml:space="preserve">о том, что ответственность за нарушение сроков направления ответа </w:t>
      </w:r>
      <w:r w:rsidRPr="008E0467">
        <w:rPr>
          <w:sz w:val="26"/>
          <w:szCs w:val="26"/>
        </w:rPr>
        <w:br/>
        <w:t>на межведомственный запрос, лежит на должностных лицах органа, в который был направлен межведомственный запрос, в соответствии с частью 6 статьи 7.1 Федерального закона от 27.07.2010 № 210-ФЗ;</w:t>
      </w:r>
    </w:p>
    <w:p w:rsidR="00DF5F2A" w:rsidRPr="008E0467" w:rsidRDefault="00DF5F2A" w:rsidP="00DF5F2A">
      <w:pPr>
        <w:widowControl w:val="0"/>
        <w:numPr>
          <w:ilvl w:val="0"/>
          <w:numId w:val="27"/>
        </w:numPr>
        <w:tabs>
          <w:tab w:val="left" w:pos="1134"/>
        </w:tabs>
        <w:suppressAutoHyphens/>
        <w:ind w:left="0" w:firstLine="709"/>
        <w:jc w:val="both"/>
        <w:rPr>
          <w:sz w:val="26"/>
          <w:szCs w:val="26"/>
        </w:rPr>
      </w:pPr>
      <w:r w:rsidRPr="008E0467">
        <w:rPr>
          <w:sz w:val="26"/>
          <w:szCs w:val="26"/>
        </w:rPr>
        <w:t>о праве заявителя самостоятельно представить соответствующий документ.</w:t>
      </w:r>
    </w:p>
    <w:p w:rsidR="00DF5F2A" w:rsidRPr="008E0467" w:rsidRDefault="00DF5F2A" w:rsidP="00DF5F2A">
      <w:pPr>
        <w:pStyle w:val="ConsPlusNormal"/>
        <w:ind w:firstLine="709"/>
        <w:jc w:val="both"/>
        <w:rPr>
          <w:rFonts w:ascii="Times New Roman" w:hAnsi="Times New Roman" w:cs="Times New Roman"/>
          <w:sz w:val="26"/>
          <w:szCs w:val="26"/>
        </w:rPr>
      </w:pPr>
      <w:r w:rsidRPr="008E0467">
        <w:rPr>
          <w:rFonts w:ascii="Times New Roman" w:hAnsi="Times New Roman" w:cs="Times New Roman"/>
          <w:sz w:val="26"/>
          <w:szCs w:val="26"/>
        </w:rPr>
        <w:t>При этом специалист Комитете жилищной политики, ответственный за межведомственное взаимодействие:</w:t>
      </w:r>
    </w:p>
    <w:p w:rsidR="00DF5F2A" w:rsidRPr="008E0467" w:rsidRDefault="00DF5F2A" w:rsidP="00DF5F2A">
      <w:pPr>
        <w:widowControl w:val="0"/>
        <w:numPr>
          <w:ilvl w:val="0"/>
          <w:numId w:val="27"/>
        </w:numPr>
        <w:tabs>
          <w:tab w:val="left" w:pos="1134"/>
        </w:tabs>
        <w:suppressAutoHyphens/>
        <w:ind w:left="0" w:firstLine="709"/>
        <w:jc w:val="both"/>
        <w:rPr>
          <w:sz w:val="26"/>
          <w:szCs w:val="26"/>
        </w:rPr>
      </w:pPr>
      <w:r w:rsidRPr="008E0467">
        <w:rPr>
          <w:sz w:val="26"/>
          <w:szCs w:val="26"/>
        </w:rPr>
        <w:t>направляет повторный межведомственный запрос;</w:t>
      </w:r>
    </w:p>
    <w:p w:rsidR="00DF5F2A" w:rsidRPr="008E0467" w:rsidRDefault="00DF5F2A" w:rsidP="00DF5F2A">
      <w:pPr>
        <w:widowControl w:val="0"/>
        <w:numPr>
          <w:ilvl w:val="0"/>
          <w:numId w:val="27"/>
        </w:numPr>
        <w:tabs>
          <w:tab w:val="left" w:pos="1134"/>
        </w:tabs>
        <w:suppressAutoHyphens/>
        <w:ind w:left="0" w:firstLine="709"/>
        <w:jc w:val="both"/>
        <w:rPr>
          <w:sz w:val="26"/>
          <w:szCs w:val="26"/>
        </w:rPr>
      </w:pPr>
      <w:r w:rsidRPr="008E0467">
        <w:rPr>
          <w:sz w:val="26"/>
          <w:szCs w:val="26"/>
        </w:rPr>
        <w:t xml:space="preserve">направляет в прокуратуру информацию о непредставлении информации </w:t>
      </w:r>
      <w:r w:rsidRPr="008E0467">
        <w:rPr>
          <w:sz w:val="26"/>
          <w:szCs w:val="26"/>
        </w:rPr>
        <w:br/>
        <w:t>по межведомственному запросу.</w:t>
      </w:r>
    </w:p>
    <w:p w:rsidR="00DF5F2A" w:rsidRPr="008E0467" w:rsidRDefault="00DF5F2A" w:rsidP="00DF5F2A">
      <w:pPr>
        <w:pStyle w:val="ConsPlusNormal"/>
        <w:ind w:firstLine="709"/>
        <w:jc w:val="both"/>
        <w:rPr>
          <w:rFonts w:ascii="Times New Roman" w:hAnsi="Times New Roman" w:cs="Times New Roman"/>
          <w:sz w:val="26"/>
          <w:szCs w:val="26"/>
        </w:rPr>
      </w:pPr>
      <w:r w:rsidRPr="008E0467">
        <w:rPr>
          <w:rFonts w:ascii="Times New Roman" w:hAnsi="Times New Roman" w:cs="Times New Roman"/>
          <w:sz w:val="26"/>
          <w:szCs w:val="26"/>
        </w:rPr>
        <w:t xml:space="preserve">Повторный запрос может содержать слова </w:t>
      </w:r>
      <w:r>
        <w:rPr>
          <w:rFonts w:ascii="Times New Roman" w:hAnsi="Times New Roman" w:cs="Times New Roman"/>
          <w:sz w:val="26"/>
          <w:szCs w:val="26"/>
        </w:rPr>
        <w:t>«</w:t>
      </w:r>
      <w:r w:rsidRPr="008E0467">
        <w:rPr>
          <w:rFonts w:ascii="Times New Roman" w:hAnsi="Times New Roman" w:cs="Times New Roman"/>
          <w:sz w:val="26"/>
          <w:szCs w:val="26"/>
        </w:rPr>
        <w:t>направляется повторно</w:t>
      </w:r>
      <w:r>
        <w:rPr>
          <w:rFonts w:ascii="Times New Roman" w:hAnsi="Times New Roman" w:cs="Times New Roman"/>
          <w:sz w:val="26"/>
          <w:szCs w:val="26"/>
        </w:rPr>
        <w:t>»</w:t>
      </w:r>
      <w:r w:rsidRPr="008E0467">
        <w:rPr>
          <w:rFonts w:ascii="Times New Roman" w:hAnsi="Times New Roman" w:cs="Times New Roman"/>
          <w:sz w:val="26"/>
          <w:szCs w:val="26"/>
        </w:rPr>
        <w:t xml:space="preserve">, дату направления и регистрационный номер первого запроса, а также указание </w:t>
      </w:r>
      <w:r w:rsidRPr="008E0467">
        <w:rPr>
          <w:rFonts w:ascii="Times New Roman" w:hAnsi="Times New Roman" w:cs="Times New Roman"/>
          <w:sz w:val="26"/>
          <w:szCs w:val="26"/>
        </w:rPr>
        <w:br/>
        <w:t xml:space="preserve">на возможность привлечения должностных лиц за неисполнение обязанности </w:t>
      </w:r>
      <w:r w:rsidRPr="008E0467">
        <w:rPr>
          <w:rFonts w:ascii="Times New Roman" w:hAnsi="Times New Roman" w:cs="Times New Roman"/>
          <w:sz w:val="26"/>
          <w:szCs w:val="26"/>
        </w:rPr>
        <w:br/>
        <w:t>по межведомственному информационному обмену к ответственности, установленной в законодательстве.</w:t>
      </w:r>
    </w:p>
    <w:p w:rsidR="00DF5F2A" w:rsidRPr="008E0467" w:rsidRDefault="00DF5F2A" w:rsidP="00DF5F2A">
      <w:pPr>
        <w:pStyle w:val="ConsPlusNormal"/>
        <w:ind w:firstLine="709"/>
        <w:jc w:val="both"/>
        <w:rPr>
          <w:rFonts w:ascii="Times New Roman" w:hAnsi="Times New Roman" w:cs="Times New Roman"/>
          <w:i/>
          <w:sz w:val="26"/>
          <w:szCs w:val="26"/>
        </w:rPr>
      </w:pPr>
      <w:r w:rsidRPr="008E0467">
        <w:rPr>
          <w:rFonts w:ascii="Times New Roman" w:hAnsi="Times New Roman" w:cs="Times New Roman"/>
          <w:sz w:val="26"/>
          <w:szCs w:val="26"/>
        </w:rPr>
        <w:t xml:space="preserve">В день получения всех требуемых ответов на межведомственные запросы специалист </w:t>
      </w:r>
      <w:r>
        <w:rPr>
          <w:rFonts w:ascii="Times New Roman" w:hAnsi="Times New Roman" w:cs="Times New Roman"/>
          <w:sz w:val="26"/>
          <w:szCs w:val="26"/>
        </w:rPr>
        <w:t>Комитета жилищной политики</w:t>
      </w:r>
      <w:r w:rsidRPr="008E0467">
        <w:rPr>
          <w:rFonts w:ascii="Times New Roman" w:hAnsi="Times New Roman" w:cs="Times New Roman"/>
          <w:sz w:val="26"/>
          <w:szCs w:val="26"/>
        </w:rPr>
        <w:t xml:space="preserve">, ответственный за межведомственное взаимодействие, передает зарегистрированные ответы и заявление на предоставление муниципальной услуги специалисту </w:t>
      </w:r>
      <w:r>
        <w:rPr>
          <w:rFonts w:ascii="Times New Roman" w:hAnsi="Times New Roman" w:cs="Times New Roman"/>
          <w:sz w:val="26"/>
          <w:szCs w:val="26"/>
        </w:rPr>
        <w:t>Комитета жилищной политики</w:t>
      </w:r>
      <w:r w:rsidRPr="008E0467">
        <w:rPr>
          <w:rFonts w:ascii="Times New Roman" w:hAnsi="Times New Roman" w:cs="Times New Roman"/>
          <w:sz w:val="26"/>
          <w:szCs w:val="26"/>
        </w:rPr>
        <w:t>, ответственному за принятие решения о предоставлении услуги.</w:t>
      </w:r>
    </w:p>
    <w:p w:rsidR="00DF5F2A" w:rsidRPr="008E0467" w:rsidRDefault="00DF5F2A" w:rsidP="00DF5F2A">
      <w:pPr>
        <w:pStyle w:val="ConsPlusNormal"/>
        <w:ind w:firstLine="709"/>
        <w:jc w:val="both"/>
        <w:rPr>
          <w:rFonts w:ascii="Times New Roman" w:hAnsi="Times New Roman" w:cs="Times New Roman"/>
          <w:sz w:val="26"/>
          <w:szCs w:val="26"/>
        </w:rPr>
      </w:pPr>
      <w:r w:rsidRPr="008E0467">
        <w:rPr>
          <w:rFonts w:ascii="Times New Roman" w:hAnsi="Times New Roman" w:cs="Times New Roman"/>
          <w:sz w:val="26"/>
          <w:szCs w:val="26"/>
        </w:rPr>
        <w:t xml:space="preserve">Если заявитель самостоятельно представил все документы, указанные </w:t>
      </w:r>
      <w:r w:rsidRPr="008E0467">
        <w:rPr>
          <w:rFonts w:ascii="Times New Roman" w:hAnsi="Times New Roman" w:cs="Times New Roman"/>
          <w:sz w:val="26"/>
          <w:szCs w:val="26"/>
        </w:rPr>
        <w:br/>
        <w:t>в пункте 2.</w:t>
      </w:r>
      <w:r w:rsidR="00BA64FC">
        <w:rPr>
          <w:rFonts w:ascii="Times New Roman" w:hAnsi="Times New Roman" w:cs="Times New Roman"/>
          <w:sz w:val="26"/>
          <w:szCs w:val="26"/>
        </w:rPr>
        <w:t>7</w:t>
      </w:r>
      <w:r w:rsidRPr="008E0467">
        <w:rPr>
          <w:rFonts w:ascii="Times New Roman" w:hAnsi="Times New Roman" w:cs="Times New Roman"/>
          <w:sz w:val="26"/>
          <w:szCs w:val="26"/>
        </w:rPr>
        <w:t xml:space="preserve"> </w:t>
      </w:r>
      <w:r>
        <w:rPr>
          <w:rFonts w:ascii="Times New Roman" w:hAnsi="Times New Roman" w:cs="Times New Roman"/>
          <w:sz w:val="26"/>
          <w:szCs w:val="26"/>
        </w:rPr>
        <w:t>а</w:t>
      </w:r>
      <w:r w:rsidRPr="008E0467">
        <w:rPr>
          <w:rFonts w:ascii="Times New Roman" w:hAnsi="Times New Roman" w:cs="Times New Roman"/>
          <w:sz w:val="26"/>
          <w:szCs w:val="26"/>
        </w:rPr>
        <w:t xml:space="preserve">дминистративного регламента, и отсутствует необходимость направления межведомственного запроса (все документы </w:t>
      </w:r>
      <w:proofErr w:type="gramStart"/>
      <w:r w:rsidRPr="008E0467">
        <w:rPr>
          <w:rFonts w:ascii="Times New Roman" w:hAnsi="Times New Roman" w:cs="Times New Roman"/>
          <w:sz w:val="26"/>
          <w:szCs w:val="26"/>
        </w:rPr>
        <w:t>оформлены</w:t>
      </w:r>
      <w:proofErr w:type="gramEnd"/>
      <w:r w:rsidRPr="008E0467">
        <w:rPr>
          <w:rFonts w:ascii="Times New Roman" w:hAnsi="Times New Roman" w:cs="Times New Roman"/>
          <w:sz w:val="26"/>
          <w:szCs w:val="26"/>
        </w:rPr>
        <w:t xml:space="preserve"> верно), </w:t>
      </w:r>
      <w:r w:rsidRPr="008E0467">
        <w:rPr>
          <w:rFonts w:ascii="Times New Roman" w:hAnsi="Times New Roman" w:cs="Times New Roman"/>
          <w:sz w:val="26"/>
          <w:szCs w:val="26"/>
        </w:rPr>
        <w:br/>
        <w:t xml:space="preserve">то </w:t>
      </w:r>
      <w:r>
        <w:rPr>
          <w:rFonts w:ascii="Times New Roman" w:hAnsi="Times New Roman" w:cs="Times New Roman"/>
          <w:sz w:val="26"/>
          <w:szCs w:val="26"/>
        </w:rPr>
        <w:t>делопроизводитель</w:t>
      </w:r>
      <w:r w:rsidRPr="008E0467">
        <w:rPr>
          <w:rFonts w:ascii="Times New Roman" w:hAnsi="Times New Roman" w:cs="Times New Roman"/>
          <w:sz w:val="26"/>
          <w:szCs w:val="26"/>
        </w:rPr>
        <w:t xml:space="preserve"> отдела правовой и организационной работы</w:t>
      </w:r>
      <w:r>
        <w:rPr>
          <w:rFonts w:ascii="Times New Roman" w:hAnsi="Times New Roman" w:cs="Times New Roman"/>
          <w:sz w:val="26"/>
          <w:szCs w:val="26"/>
        </w:rPr>
        <w:t xml:space="preserve"> Департамента</w:t>
      </w:r>
      <w:r w:rsidRPr="008E0467">
        <w:rPr>
          <w:rFonts w:ascii="Times New Roman" w:hAnsi="Times New Roman" w:cs="Times New Roman"/>
          <w:sz w:val="26"/>
          <w:szCs w:val="26"/>
        </w:rPr>
        <w:t>, ответственный за прием и регистрацию документов, передает полный комплект специалисту Комитета жилищной политики, ответственному за принятие решения о предоставлении муниципальной услуги.</w:t>
      </w:r>
    </w:p>
    <w:p w:rsidR="00DF5F2A" w:rsidRPr="008E0467" w:rsidRDefault="00DF5F2A" w:rsidP="00DF5F2A">
      <w:pPr>
        <w:pStyle w:val="ConsPlusNormal"/>
        <w:ind w:firstLine="709"/>
        <w:jc w:val="both"/>
        <w:rPr>
          <w:rFonts w:ascii="Times New Roman" w:hAnsi="Times New Roman" w:cs="Times New Roman"/>
          <w:sz w:val="26"/>
          <w:szCs w:val="26"/>
        </w:rPr>
      </w:pPr>
      <w:r w:rsidRPr="008E0467">
        <w:rPr>
          <w:rFonts w:ascii="Times New Roman" w:hAnsi="Times New Roman" w:cs="Times New Roman"/>
          <w:sz w:val="26"/>
          <w:szCs w:val="26"/>
        </w:rPr>
        <w:t xml:space="preserve">Срок исполнения административной процедуры </w:t>
      </w:r>
      <w:r w:rsidRPr="00EF4DCD">
        <w:rPr>
          <w:rFonts w:ascii="Times New Roman" w:hAnsi="Times New Roman" w:cs="Times New Roman"/>
          <w:sz w:val="26"/>
          <w:szCs w:val="26"/>
        </w:rPr>
        <w:t xml:space="preserve">составляет </w:t>
      </w:r>
      <w:r w:rsidR="008D1015" w:rsidRPr="00EF4DCD">
        <w:rPr>
          <w:rFonts w:ascii="Times New Roman" w:hAnsi="Times New Roman" w:cs="Times New Roman"/>
          <w:sz w:val="26"/>
          <w:szCs w:val="26"/>
        </w:rPr>
        <w:t xml:space="preserve">10 </w:t>
      </w:r>
      <w:r w:rsidRPr="00EF4DCD">
        <w:rPr>
          <w:rFonts w:ascii="Times New Roman" w:hAnsi="Times New Roman" w:cs="Times New Roman"/>
          <w:sz w:val="26"/>
          <w:szCs w:val="26"/>
        </w:rPr>
        <w:t>дней</w:t>
      </w:r>
      <w:r w:rsidRPr="008E0467">
        <w:rPr>
          <w:rFonts w:ascii="Times New Roman" w:hAnsi="Times New Roman" w:cs="Times New Roman"/>
          <w:sz w:val="26"/>
          <w:szCs w:val="26"/>
        </w:rPr>
        <w:t xml:space="preserve"> </w:t>
      </w:r>
      <w:r w:rsidR="008D1015">
        <w:rPr>
          <w:rFonts w:ascii="Times New Roman" w:hAnsi="Times New Roman" w:cs="Times New Roman"/>
          <w:sz w:val="26"/>
          <w:szCs w:val="26"/>
        </w:rPr>
        <w:t xml:space="preserve"> </w:t>
      </w:r>
      <w:r w:rsidRPr="008E0467">
        <w:rPr>
          <w:rFonts w:ascii="Times New Roman" w:hAnsi="Times New Roman" w:cs="Times New Roman"/>
          <w:sz w:val="26"/>
          <w:szCs w:val="26"/>
        </w:rPr>
        <w:t>с момента обращения заявителя.</w:t>
      </w:r>
    </w:p>
    <w:p w:rsidR="00DF5F2A" w:rsidRPr="008E0467" w:rsidRDefault="00DF5F2A" w:rsidP="00DF5F2A">
      <w:pPr>
        <w:widowControl w:val="0"/>
        <w:autoSpaceDE w:val="0"/>
        <w:autoSpaceDN w:val="0"/>
        <w:adjustRightInd w:val="0"/>
        <w:ind w:firstLine="709"/>
        <w:jc w:val="both"/>
        <w:rPr>
          <w:sz w:val="26"/>
          <w:szCs w:val="26"/>
        </w:rPr>
      </w:pPr>
      <w:r w:rsidRPr="008E0467">
        <w:rPr>
          <w:sz w:val="26"/>
          <w:szCs w:val="26"/>
        </w:rPr>
        <w:t xml:space="preserve">Результатом исполнения административной процедуры является получение </w:t>
      </w:r>
      <w:r w:rsidRPr="008E0467">
        <w:rPr>
          <w:sz w:val="26"/>
          <w:szCs w:val="26"/>
        </w:rPr>
        <w:br/>
        <w:t xml:space="preserve">и направление полного комплекта документов специалисту </w:t>
      </w:r>
      <w:r>
        <w:rPr>
          <w:sz w:val="26"/>
          <w:szCs w:val="26"/>
        </w:rPr>
        <w:t>Комитета жилищной политики</w:t>
      </w:r>
      <w:r w:rsidRPr="008E0467">
        <w:rPr>
          <w:sz w:val="26"/>
          <w:szCs w:val="26"/>
        </w:rPr>
        <w:t>, ответственному за принятие решения о предоставлении услуги, для принятия решения о предоставлении услуги либо направление повторного межведомственного запроса.</w:t>
      </w:r>
    </w:p>
    <w:p w:rsidR="003C21D1" w:rsidRPr="00B01CEA" w:rsidRDefault="003C21D1" w:rsidP="00B01CEA">
      <w:pPr>
        <w:widowControl w:val="0"/>
        <w:autoSpaceDE w:val="0"/>
        <w:autoSpaceDN w:val="0"/>
        <w:adjustRightInd w:val="0"/>
        <w:ind w:firstLine="709"/>
        <w:jc w:val="both"/>
        <w:rPr>
          <w:rFonts w:eastAsia="Calibri"/>
          <w:b/>
          <w:sz w:val="26"/>
          <w:szCs w:val="26"/>
          <w:lang w:eastAsia="en-US"/>
        </w:rPr>
      </w:pPr>
      <w:r w:rsidRPr="00B01CEA">
        <w:rPr>
          <w:rFonts w:eastAsia="Calibri"/>
          <w:b/>
          <w:sz w:val="26"/>
          <w:szCs w:val="26"/>
          <w:lang w:eastAsia="en-US"/>
        </w:rPr>
        <w:t>3.</w:t>
      </w:r>
      <w:r w:rsidR="00DF5F2A">
        <w:rPr>
          <w:rFonts w:eastAsia="Calibri"/>
          <w:b/>
          <w:sz w:val="26"/>
          <w:szCs w:val="26"/>
          <w:lang w:eastAsia="en-US"/>
        </w:rPr>
        <w:t>4</w:t>
      </w:r>
      <w:r w:rsidRPr="00B01CEA">
        <w:rPr>
          <w:rFonts w:eastAsia="Calibri"/>
          <w:b/>
          <w:sz w:val="26"/>
          <w:szCs w:val="26"/>
          <w:lang w:eastAsia="en-US"/>
        </w:rPr>
        <w:t xml:space="preserve">. </w:t>
      </w:r>
      <w:r w:rsidRPr="00B01CEA">
        <w:rPr>
          <w:b/>
          <w:sz w:val="26"/>
          <w:szCs w:val="26"/>
          <w:lang w:eastAsia="en-US"/>
        </w:rPr>
        <w:t>Р</w:t>
      </w:r>
      <w:r w:rsidRPr="00B01CEA">
        <w:rPr>
          <w:rFonts w:eastAsia="Calibri"/>
          <w:b/>
          <w:sz w:val="26"/>
          <w:szCs w:val="26"/>
          <w:lang w:eastAsia="en-US"/>
        </w:rPr>
        <w:t>ассмотрение заявления о предоставлении муниципальной услуги и о</w:t>
      </w:r>
      <w:r w:rsidRPr="00B01CEA">
        <w:rPr>
          <w:b/>
          <w:sz w:val="26"/>
          <w:szCs w:val="26"/>
          <w:lang w:eastAsia="en-US"/>
        </w:rPr>
        <w:t>формление документов, являющихся результатом пред</w:t>
      </w:r>
      <w:r w:rsidR="00EB4FA5">
        <w:rPr>
          <w:b/>
          <w:sz w:val="26"/>
          <w:szCs w:val="26"/>
          <w:lang w:eastAsia="en-US"/>
        </w:rPr>
        <w:t>оставления муниципальной услуги</w:t>
      </w:r>
    </w:p>
    <w:p w:rsidR="003C21D1" w:rsidRPr="00B01CEA" w:rsidRDefault="003C21D1" w:rsidP="00B01CEA">
      <w:pPr>
        <w:autoSpaceDE w:val="0"/>
        <w:autoSpaceDN w:val="0"/>
        <w:adjustRightInd w:val="0"/>
        <w:ind w:firstLine="709"/>
        <w:jc w:val="both"/>
        <w:rPr>
          <w:rFonts w:eastAsia="Calibri"/>
          <w:sz w:val="26"/>
          <w:szCs w:val="26"/>
          <w:lang w:eastAsia="en-US"/>
        </w:rPr>
      </w:pPr>
      <w:r w:rsidRPr="00B01CEA">
        <w:rPr>
          <w:rFonts w:eastAsia="Calibri"/>
          <w:sz w:val="26"/>
          <w:szCs w:val="26"/>
          <w:lang w:eastAsia="en-US"/>
        </w:rPr>
        <w:t>Основанием для начала административной процедуры является поступление специалисту</w:t>
      </w:r>
      <w:r w:rsidR="00DC75E1" w:rsidRPr="00B01CEA">
        <w:rPr>
          <w:rFonts w:eastAsia="Calibri"/>
          <w:sz w:val="26"/>
          <w:szCs w:val="26"/>
          <w:lang w:eastAsia="en-US"/>
        </w:rPr>
        <w:t xml:space="preserve"> Комитета жилищной политики</w:t>
      </w:r>
      <w:r w:rsidRPr="00B01CEA">
        <w:rPr>
          <w:rFonts w:eastAsia="Calibri"/>
          <w:sz w:val="26"/>
          <w:szCs w:val="26"/>
          <w:lang w:eastAsia="en-US"/>
        </w:rPr>
        <w:t xml:space="preserve">, ответственному за предоставление муниципальной услуги, зарегистрированного заявления о предоставлении муниципальной услуги. </w:t>
      </w:r>
    </w:p>
    <w:p w:rsidR="003C21D1" w:rsidRPr="00B01CEA" w:rsidRDefault="003C21D1" w:rsidP="00B01CEA">
      <w:pPr>
        <w:ind w:firstLine="709"/>
        <w:jc w:val="both"/>
        <w:rPr>
          <w:sz w:val="26"/>
          <w:szCs w:val="26"/>
        </w:rPr>
      </w:pPr>
      <w:r w:rsidRPr="00B01CEA">
        <w:rPr>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за рассмотрение заявления о предоставлении муниципальной услуги, о</w:t>
      </w:r>
      <w:r w:rsidRPr="00B01CEA">
        <w:rPr>
          <w:sz w:val="26"/>
          <w:szCs w:val="26"/>
        </w:rPr>
        <w:t xml:space="preserve">формление документов, </w:t>
      </w:r>
      <w:r w:rsidRPr="00B01CEA">
        <w:rPr>
          <w:sz w:val="26"/>
          <w:szCs w:val="26"/>
          <w:lang w:eastAsia="en-US"/>
        </w:rPr>
        <w:t xml:space="preserve">являющихся результатом предоставления муниципальной услуги </w:t>
      </w:r>
      <w:r w:rsidR="00DC75E1" w:rsidRPr="00B01CEA">
        <w:rPr>
          <w:sz w:val="26"/>
          <w:szCs w:val="26"/>
          <w:lang w:eastAsia="en-US"/>
        </w:rPr>
        <w:t>–</w:t>
      </w:r>
      <w:r w:rsidRPr="00B01CEA">
        <w:rPr>
          <w:sz w:val="26"/>
          <w:szCs w:val="26"/>
          <w:lang w:eastAsia="en-US"/>
        </w:rPr>
        <w:t xml:space="preserve"> специалист</w:t>
      </w:r>
      <w:r w:rsidR="00DC75E1" w:rsidRPr="00B01CEA">
        <w:rPr>
          <w:sz w:val="26"/>
          <w:szCs w:val="26"/>
          <w:lang w:eastAsia="en-US"/>
        </w:rPr>
        <w:t xml:space="preserve"> </w:t>
      </w:r>
      <w:r w:rsidR="005908E6">
        <w:rPr>
          <w:sz w:val="26"/>
          <w:szCs w:val="26"/>
          <w:lang w:eastAsia="en-US"/>
        </w:rPr>
        <w:t>К</w:t>
      </w:r>
      <w:r w:rsidR="00DC75E1" w:rsidRPr="00B01CEA">
        <w:rPr>
          <w:rFonts w:eastAsia="Calibri"/>
          <w:sz w:val="26"/>
          <w:szCs w:val="26"/>
          <w:lang w:eastAsia="en-US"/>
        </w:rPr>
        <w:t>омитета жилищной политики</w:t>
      </w:r>
      <w:r w:rsidRPr="00B01CEA">
        <w:rPr>
          <w:i/>
          <w:sz w:val="26"/>
          <w:szCs w:val="26"/>
          <w:lang w:eastAsia="en-US"/>
        </w:rPr>
        <w:t>,</w:t>
      </w:r>
      <w:r w:rsidRPr="00B01CEA">
        <w:rPr>
          <w:sz w:val="26"/>
          <w:szCs w:val="26"/>
          <w:lang w:eastAsia="en-US"/>
        </w:rPr>
        <w:t xml:space="preserve"> ответственный за предоставление муниципальной услуги</w:t>
      </w:r>
      <w:r w:rsidRPr="00B01CEA">
        <w:rPr>
          <w:rFonts w:eastAsia="Calibri"/>
          <w:sz w:val="26"/>
          <w:szCs w:val="26"/>
          <w:lang w:eastAsia="en-US"/>
        </w:rPr>
        <w:t>;</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 xml:space="preserve">за подписание </w:t>
      </w:r>
      <w:r w:rsidRPr="00B01CEA">
        <w:rPr>
          <w:sz w:val="26"/>
          <w:szCs w:val="26"/>
          <w:lang w:eastAsia="en-US"/>
        </w:rPr>
        <w:t>документов, являющихся результатом предоставления муниципальной услуги</w:t>
      </w:r>
      <w:r w:rsidRPr="00B01CEA">
        <w:rPr>
          <w:rFonts w:eastAsia="Calibri"/>
          <w:sz w:val="26"/>
          <w:szCs w:val="26"/>
          <w:lang w:eastAsia="en-US"/>
        </w:rPr>
        <w:t xml:space="preserve"> – </w:t>
      </w:r>
      <w:r w:rsidRPr="00B01CEA">
        <w:rPr>
          <w:rFonts w:eastAsia="Calibri"/>
          <w:sz w:val="26"/>
          <w:szCs w:val="26"/>
        </w:rPr>
        <w:t xml:space="preserve">директор Департамента </w:t>
      </w:r>
      <w:r w:rsidRPr="00B01CEA">
        <w:rPr>
          <w:rFonts w:eastAsia="Calibri"/>
          <w:sz w:val="26"/>
          <w:szCs w:val="26"/>
          <w:lang w:eastAsia="en-US"/>
        </w:rPr>
        <w:t>либо лицо, его замещающее;</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 xml:space="preserve">за </w:t>
      </w:r>
      <w:r w:rsidRPr="00B01CEA">
        <w:rPr>
          <w:sz w:val="26"/>
          <w:szCs w:val="26"/>
          <w:lang w:eastAsia="en-US"/>
        </w:rPr>
        <w:t>регистрацию</w:t>
      </w:r>
      <w:r w:rsidRPr="00B01CEA">
        <w:rPr>
          <w:sz w:val="26"/>
          <w:szCs w:val="26"/>
        </w:rPr>
        <w:t xml:space="preserve"> подписанных </w:t>
      </w:r>
      <w:r w:rsidRPr="00B01CEA">
        <w:rPr>
          <w:rFonts w:eastAsia="Calibri"/>
          <w:sz w:val="26"/>
          <w:szCs w:val="26"/>
        </w:rPr>
        <w:t>директором Департамента</w:t>
      </w:r>
      <w:r w:rsidR="005908E6">
        <w:rPr>
          <w:rFonts w:eastAsia="Calibri"/>
          <w:sz w:val="26"/>
          <w:szCs w:val="26"/>
        </w:rPr>
        <w:t>,</w:t>
      </w:r>
      <w:r w:rsidRPr="00B01CEA">
        <w:rPr>
          <w:sz w:val="26"/>
          <w:szCs w:val="26"/>
        </w:rPr>
        <w:t xml:space="preserve"> либо лицом, его замещающим, документов, </w:t>
      </w:r>
      <w:r w:rsidRPr="00B01CEA">
        <w:rPr>
          <w:sz w:val="26"/>
          <w:szCs w:val="26"/>
          <w:lang w:eastAsia="en-US"/>
        </w:rPr>
        <w:t xml:space="preserve">являющихся результатом предоставления муниципальной услуги – </w:t>
      </w:r>
      <w:r w:rsidR="005908E6">
        <w:rPr>
          <w:sz w:val="26"/>
          <w:szCs w:val="26"/>
          <w:lang w:eastAsia="en-US"/>
        </w:rPr>
        <w:t>делопроизводитель</w:t>
      </w:r>
      <w:r w:rsidR="009E638F" w:rsidRPr="00B01CEA">
        <w:rPr>
          <w:sz w:val="26"/>
          <w:szCs w:val="26"/>
          <w:lang w:eastAsia="en-US"/>
        </w:rPr>
        <w:t xml:space="preserve"> отдела правовой и организационной работы</w:t>
      </w:r>
      <w:r w:rsidRPr="00B01CEA">
        <w:rPr>
          <w:sz w:val="26"/>
          <w:szCs w:val="26"/>
          <w:lang w:eastAsia="en-US"/>
        </w:rPr>
        <w:t xml:space="preserve"> Департамента.</w:t>
      </w:r>
    </w:p>
    <w:p w:rsidR="003C21D1" w:rsidRPr="00B01CEA" w:rsidRDefault="003C21D1" w:rsidP="00B01CEA">
      <w:pPr>
        <w:autoSpaceDE w:val="0"/>
        <w:autoSpaceDN w:val="0"/>
        <w:adjustRightInd w:val="0"/>
        <w:ind w:firstLine="709"/>
        <w:jc w:val="both"/>
        <w:rPr>
          <w:rFonts w:eastAsia="Calibri"/>
          <w:sz w:val="26"/>
          <w:szCs w:val="26"/>
          <w:lang w:eastAsia="en-US"/>
        </w:rPr>
      </w:pPr>
      <w:r w:rsidRPr="00B01CEA">
        <w:rPr>
          <w:rFonts w:eastAsia="Calibri"/>
          <w:sz w:val="26"/>
          <w:szCs w:val="26"/>
          <w:lang w:eastAsia="en-US"/>
        </w:rPr>
        <w:t>Содержание административных действий, входящих в состав административной процедуры:</w:t>
      </w:r>
    </w:p>
    <w:p w:rsidR="00DC75E1" w:rsidRPr="00EF4DCD" w:rsidRDefault="00DC75E1" w:rsidP="00477855">
      <w:pPr>
        <w:ind w:firstLine="709"/>
        <w:jc w:val="both"/>
        <w:rPr>
          <w:sz w:val="26"/>
          <w:szCs w:val="26"/>
        </w:rPr>
      </w:pPr>
      <w:r w:rsidRPr="00B01CEA">
        <w:rPr>
          <w:sz w:val="26"/>
          <w:szCs w:val="26"/>
        </w:rPr>
        <w:t>рассмотрение заявления и оформление документов, являющихся результатом предоставления муниципальной услуги</w:t>
      </w:r>
      <w:r w:rsidR="00FE425E">
        <w:rPr>
          <w:sz w:val="26"/>
          <w:szCs w:val="26"/>
        </w:rPr>
        <w:t>, а также подписание документов</w:t>
      </w:r>
      <w:r w:rsidRPr="00B01CEA">
        <w:rPr>
          <w:sz w:val="26"/>
          <w:szCs w:val="26"/>
        </w:rPr>
        <w:t xml:space="preserve"> (продолжительность и (или) максимальный срок выполнения – </w:t>
      </w:r>
      <w:r w:rsidR="00B81370">
        <w:rPr>
          <w:sz w:val="26"/>
          <w:szCs w:val="26"/>
        </w:rPr>
        <w:t>17</w:t>
      </w:r>
      <w:r w:rsidR="008D1015" w:rsidRPr="00EF4DCD">
        <w:rPr>
          <w:sz w:val="26"/>
          <w:szCs w:val="26"/>
        </w:rPr>
        <w:t xml:space="preserve"> </w:t>
      </w:r>
      <w:r w:rsidRPr="00EF4DCD">
        <w:rPr>
          <w:sz w:val="26"/>
          <w:szCs w:val="26"/>
        </w:rPr>
        <w:t>дней со дня регистрации в</w:t>
      </w:r>
      <w:r w:rsidRPr="00EF4DCD">
        <w:rPr>
          <w:b/>
          <w:i/>
          <w:sz w:val="26"/>
          <w:szCs w:val="26"/>
        </w:rPr>
        <w:t xml:space="preserve"> </w:t>
      </w:r>
      <w:r w:rsidRPr="00EF4DCD">
        <w:rPr>
          <w:sz w:val="26"/>
          <w:szCs w:val="26"/>
        </w:rPr>
        <w:t>Департаменте заявления о предоставлении муниципальной услуги;</w:t>
      </w:r>
    </w:p>
    <w:p w:rsidR="00DC75E1" w:rsidRPr="00B01CEA" w:rsidRDefault="00FE425E" w:rsidP="00477855">
      <w:pPr>
        <w:autoSpaceDE w:val="0"/>
        <w:autoSpaceDN w:val="0"/>
        <w:adjustRightInd w:val="0"/>
        <w:ind w:firstLine="709"/>
        <w:jc w:val="both"/>
        <w:rPr>
          <w:sz w:val="26"/>
          <w:szCs w:val="26"/>
        </w:rPr>
      </w:pPr>
      <w:proofErr w:type="gramStart"/>
      <w:r w:rsidRPr="00F510B2">
        <w:rPr>
          <w:sz w:val="26"/>
          <w:szCs w:val="26"/>
        </w:rPr>
        <w:t xml:space="preserve">регистрация документов, являющихся результатом предоставления </w:t>
      </w:r>
      <w:r w:rsidRPr="00032363">
        <w:rPr>
          <w:spacing w:val="-2"/>
          <w:sz w:val="26"/>
          <w:szCs w:val="26"/>
        </w:rPr>
        <w:t>муниципальной услуги (продолжительность и (или) максимальный срок выполнения –</w:t>
      </w:r>
      <w:r w:rsidRPr="00F510B2">
        <w:rPr>
          <w:sz w:val="26"/>
          <w:szCs w:val="26"/>
        </w:rPr>
        <w:t xml:space="preserve"> в день их подписания </w:t>
      </w:r>
      <w:r w:rsidRPr="00F510B2">
        <w:rPr>
          <w:rFonts w:eastAsia="Calibri"/>
          <w:sz w:val="26"/>
          <w:szCs w:val="26"/>
        </w:rPr>
        <w:t>директором Департамента</w:t>
      </w:r>
      <w:r w:rsidRPr="00F510B2">
        <w:rPr>
          <w:rFonts w:eastAsia="Calibri"/>
          <w:b/>
          <w:i/>
          <w:sz w:val="26"/>
          <w:szCs w:val="26"/>
        </w:rPr>
        <w:t xml:space="preserve">, </w:t>
      </w:r>
      <w:r w:rsidRPr="00F510B2">
        <w:rPr>
          <w:rFonts w:eastAsia="Calibri"/>
          <w:sz w:val="26"/>
          <w:szCs w:val="26"/>
        </w:rPr>
        <w:t>либо лицом, его замещающим</w:t>
      </w:r>
      <w:r w:rsidR="00DC75E1" w:rsidRPr="00B01CEA">
        <w:rPr>
          <w:rFonts w:eastAsia="Calibri"/>
          <w:sz w:val="26"/>
          <w:szCs w:val="26"/>
        </w:rPr>
        <w:t>.</w:t>
      </w:r>
      <w:proofErr w:type="gramEnd"/>
    </w:p>
    <w:p w:rsidR="003C21D1" w:rsidRPr="00B01CEA" w:rsidRDefault="003C21D1" w:rsidP="00477855">
      <w:pPr>
        <w:ind w:firstLine="709"/>
        <w:jc w:val="both"/>
        <w:rPr>
          <w:rFonts w:eastAsia="Calibri"/>
          <w:sz w:val="26"/>
          <w:szCs w:val="26"/>
          <w:lang w:eastAsia="en-US"/>
        </w:rPr>
      </w:pPr>
      <w:r w:rsidRPr="00B01CEA">
        <w:rPr>
          <w:rFonts w:eastAsia="Calibri"/>
          <w:sz w:val="26"/>
          <w:szCs w:val="26"/>
          <w:lang w:eastAsia="en-US"/>
        </w:rPr>
        <w:t xml:space="preserve">Критерием принятия директором Департамента либо, лицом, его замещающим,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w:t>
      </w:r>
      <w:r w:rsidRPr="00B01CEA">
        <w:rPr>
          <w:sz w:val="26"/>
          <w:szCs w:val="26"/>
          <w:lang w:eastAsia="en-US"/>
        </w:rPr>
        <w:t>2.</w:t>
      </w:r>
      <w:r w:rsidR="00BA64FC">
        <w:rPr>
          <w:sz w:val="26"/>
          <w:szCs w:val="26"/>
          <w:lang w:eastAsia="en-US"/>
        </w:rPr>
        <w:t>8</w:t>
      </w:r>
      <w:r w:rsidRPr="00B01CEA">
        <w:rPr>
          <w:sz w:val="26"/>
          <w:szCs w:val="26"/>
          <w:lang w:eastAsia="en-US"/>
        </w:rPr>
        <w:t>.2</w:t>
      </w:r>
      <w:r w:rsidRPr="00B01CEA">
        <w:rPr>
          <w:rFonts w:eastAsia="Calibri"/>
          <w:sz w:val="26"/>
          <w:szCs w:val="26"/>
          <w:lang w:eastAsia="en-US"/>
        </w:rPr>
        <w:t xml:space="preserve">  административного регламента.</w:t>
      </w:r>
    </w:p>
    <w:p w:rsidR="003C21D1" w:rsidRPr="00B01CEA" w:rsidRDefault="003C21D1" w:rsidP="00477855">
      <w:pPr>
        <w:ind w:firstLine="709"/>
        <w:jc w:val="both"/>
        <w:rPr>
          <w:rFonts w:eastAsia="Calibri"/>
          <w:sz w:val="26"/>
          <w:szCs w:val="26"/>
          <w:lang w:eastAsia="en-US"/>
        </w:rPr>
      </w:pPr>
      <w:r w:rsidRPr="00B01CEA">
        <w:rPr>
          <w:rFonts w:eastAsia="Calibri"/>
          <w:sz w:val="26"/>
          <w:szCs w:val="26"/>
          <w:lang w:eastAsia="en-US"/>
        </w:rPr>
        <w:t xml:space="preserve">Результат </w:t>
      </w:r>
      <w:r w:rsidRPr="00B01CEA">
        <w:rPr>
          <w:sz w:val="26"/>
          <w:szCs w:val="26"/>
        </w:rPr>
        <w:t xml:space="preserve">выполнения </w:t>
      </w:r>
      <w:r w:rsidRPr="00B01CEA">
        <w:rPr>
          <w:rFonts w:eastAsia="Calibri"/>
          <w:sz w:val="26"/>
          <w:szCs w:val="26"/>
          <w:lang w:eastAsia="en-US"/>
        </w:rPr>
        <w:t>административной процедуры: подписанные директором Департамента либо лицом, его замещающим,</w:t>
      </w:r>
      <w:r w:rsidRPr="00B01CEA">
        <w:rPr>
          <w:sz w:val="26"/>
          <w:szCs w:val="26"/>
          <w:lang w:eastAsia="en-US"/>
        </w:rPr>
        <w:t xml:space="preserve"> документы, являющиеся результатом предоставления муниципальной услуги</w:t>
      </w:r>
      <w:r w:rsidRPr="00B01CEA">
        <w:rPr>
          <w:rFonts w:eastAsia="Calibri"/>
          <w:sz w:val="26"/>
          <w:szCs w:val="26"/>
          <w:lang w:eastAsia="en-US"/>
        </w:rPr>
        <w:t>.</w:t>
      </w:r>
    </w:p>
    <w:p w:rsidR="003C21D1" w:rsidRPr="00B01CEA" w:rsidRDefault="003C21D1" w:rsidP="00477855">
      <w:pPr>
        <w:ind w:firstLine="709"/>
        <w:jc w:val="both"/>
        <w:rPr>
          <w:rFonts w:eastAsia="Calibri"/>
          <w:sz w:val="26"/>
          <w:szCs w:val="26"/>
          <w:lang w:eastAsia="en-US"/>
        </w:rPr>
      </w:pPr>
      <w:r w:rsidRPr="00B01CEA">
        <w:rPr>
          <w:rFonts w:eastAsia="Calibri"/>
          <w:sz w:val="26"/>
          <w:szCs w:val="26"/>
          <w:lang w:eastAsia="en-US"/>
        </w:rPr>
        <w:t xml:space="preserve">Способ фиксации результата выполнения административной процедуры: </w:t>
      </w:r>
      <w:r w:rsidRPr="00B01CEA">
        <w:rPr>
          <w:sz w:val="26"/>
          <w:szCs w:val="26"/>
          <w:lang w:eastAsia="en-US"/>
        </w:rPr>
        <w:t>документы, являющиеся результатом предоставления муниципальной услуги,</w:t>
      </w:r>
      <w:r w:rsidRPr="00B01CEA">
        <w:rPr>
          <w:rFonts w:eastAsia="Calibri"/>
          <w:sz w:val="26"/>
          <w:szCs w:val="26"/>
          <w:lang w:eastAsia="en-US"/>
        </w:rPr>
        <w:t xml:space="preserve"> регистрируются </w:t>
      </w:r>
      <w:r w:rsidRPr="00B01CEA">
        <w:rPr>
          <w:sz w:val="26"/>
          <w:szCs w:val="26"/>
        </w:rPr>
        <w:t xml:space="preserve">в </w:t>
      </w:r>
      <w:r w:rsidRPr="00B01CEA">
        <w:rPr>
          <w:rFonts w:eastAsia="Calibri"/>
          <w:sz w:val="26"/>
          <w:szCs w:val="26"/>
        </w:rPr>
        <w:t>электронном документообороте</w:t>
      </w:r>
      <w:r w:rsidRPr="00B01CEA">
        <w:rPr>
          <w:rFonts w:eastAsia="Calibri"/>
          <w:sz w:val="26"/>
          <w:szCs w:val="26"/>
          <w:lang w:eastAsia="en-US"/>
        </w:rPr>
        <w:t>.</w:t>
      </w:r>
    </w:p>
    <w:p w:rsidR="003C21D1" w:rsidRPr="00B01CEA" w:rsidRDefault="003C21D1" w:rsidP="00477855">
      <w:pPr>
        <w:ind w:firstLine="709"/>
        <w:jc w:val="both"/>
        <w:rPr>
          <w:rFonts w:eastAsia="Calibri"/>
          <w:sz w:val="26"/>
          <w:szCs w:val="26"/>
          <w:lang w:eastAsia="en-US"/>
        </w:rPr>
      </w:pPr>
      <w:r w:rsidRPr="00B01CEA">
        <w:rPr>
          <w:rFonts w:eastAsia="Calibri"/>
          <w:sz w:val="26"/>
          <w:szCs w:val="26"/>
          <w:lang w:eastAsia="en-US"/>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w:t>
      </w:r>
      <w:r w:rsidRPr="00B01CEA">
        <w:rPr>
          <w:sz w:val="26"/>
          <w:szCs w:val="26"/>
          <w:lang w:eastAsia="en-US"/>
        </w:rPr>
        <w:t xml:space="preserve">специалист </w:t>
      </w:r>
      <w:r w:rsidRPr="00B01CEA">
        <w:rPr>
          <w:rFonts w:eastAsia="Calibri"/>
          <w:sz w:val="26"/>
          <w:szCs w:val="26"/>
          <w:lang w:eastAsia="en-US"/>
        </w:rPr>
        <w:t>К</w:t>
      </w:r>
      <w:r w:rsidR="000953EB" w:rsidRPr="00B01CEA">
        <w:rPr>
          <w:rFonts w:eastAsia="Calibri"/>
          <w:sz w:val="26"/>
          <w:szCs w:val="26"/>
          <w:lang w:eastAsia="en-US"/>
        </w:rPr>
        <w:t>омитета жилищной политики</w:t>
      </w:r>
      <w:r w:rsidRPr="00B01CEA">
        <w:rPr>
          <w:sz w:val="26"/>
          <w:szCs w:val="26"/>
          <w:lang w:eastAsia="en-US"/>
        </w:rPr>
        <w:t xml:space="preserve">, ответственный </w:t>
      </w:r>
      <w:r w:rsidR="00477855">
        <w:rPr>
          <w:sz w:val="26"/>
          <w:szCs w:val="26"/>
          <w:lang w:eastAsia="en-US"/>
        </w:rPr>
        <w:br/>
      </w:r>
      <w:r w:rsidRPr="00B01CEA">
        <w:rPr>
          <w:sz w:val="26"/>
          <w:szCs w:val="26"/>
          <w:lang w:eastAsia="en-US"/>
        </w:rPr>
        <w:t>за предоставление муниципальной услуги</w:t>
      </w:r>
      <w:r w:rsidRPr="00B01CEA">
        <w:rPr>
          <w:rFonts w:eastAsia="Calibri"/>
          <w:sz w:val="26"/>
          <w:szCs w:val="26"/>
          <w:lang w:eastAsia="en-US"/>
        </w:rPr>
        <w:t>, в день регистрации документов, являющихся результатом предоставления муниципальной услуги, обеспечивает их передачу в МФЦ.</w:t>
      </w:r>
    </w:p>
    <w:p w:rsidR="003C21D1" w:rsidRPr="00B01CEA" w:rsidRDefault="003C21D1" w:rsidP="00B01CEA">
      <w:pPr>
        <w:tabs>
          <w:tab w:val="left" w:pos="1276"/>
        </w:tabs>
        <w:autoSpaceDE w:val="0"/>
        <w:autoSpaceDN w:val="0"/>
        <w:adjustRightInd w:val="0"/>
        <w:ind w:firstLine="709"/>
        <w:jc w:val="both"/>
        <w:rPr>
          <w:rFonts w:eastAsia="Calibri"/>
          <w:b/>
          <w:sz w:val="26"/>
          <w:szCs w:val="26"/>
          <w:lang w:eastAsia="en-US"/>
        </w:rPr>
      </w:pPr>
      <w:r w:rsidRPr="00B01CEA">
        <w:rPr>
          <w:rFonts w:eastAsia="Calibri"/>
          <w:b/>
          <w:sz w:val="26"/>
          <w:szCs w:val="26"/>
          <w:lang w:eastAsia="en-US"/>
        </w:rPr>
        <w:t>3.</w:t>
      </w:r>
      <w:r w:rsidR="00DF5F2A">
        <w:rPr>
          <w:rFonts w:eastAsia="Calibri"/>
          <w:b/>
          <w:sz w:val="26"/>
          <w:szCs w:val="26"/>
          <w:lang w:eastAsia="en-US"/>
        </w:rPr>
        <w:t>5</w:t>
      </w:r>
      <w:r w:rsidRPr="00B01CEA">
        <w:rPr>
          <w:rFonts w:eastAsia="Calibri"/>
          <w:b/>
          <w:sz w:val="26"/>
          <w:szCs w:val="26"/>
          <w:lang w:eastAsia="en-US"/>
        </w:rPr>
        <w:t>. В</w:t>
      </w:r>
      <w:r w:rsidRPr="00B01CEA">
        <w:rPr>
          <w:b/>
          <w:sz w:val="26"/>
          <w:szCs w:val="26"/>
          <w:lang w:eastAsia="en-US"/>
        </w:rPr>
        <w:t>ыдача (направление) заявителю документов, являющихся результатом предоставления муниципальной услуги</w:t>
      </w:r>
    </w:p>
    <w:p w:rsidR="003C21D1" w:rsidRPr="00B01CEA" w:rsidRDefault="003C21D1" w:rsidP="00B01CEA">
      <w:pPr>
        <w:autoSpaceDE w:val="0"/>
        <w:autoSpaceDN w:val="0"/>
        <w:adjustRightInd w:val="0"/>
        <w:ind w:firstLine="709"/>
        <w:jc w:val="both"/>
        <w:rPr>
          <w:rFonts w:eastAsia="Calibri"/>
          <w:sz w:val="26"/>
          <w:szCs w:val="26"/>
          <w:lang w:eastAsia="en-US"/>
        </w:rPr>
      </w:pPr>
      <w:r w:rsidRPr="00B01CEA">
        <w:rPr>
          <w:rFonts w:eastAsia="Calibri"/>
          <w:sz w:val="26"/>
          <w:szCs w:val="26"/>
          <w:lang w:eastAsia="en-US"/>
        </w:rPr>
        <w:t>Основанием для начала административного действия является: зарегистрированные документы, являющиеся результатом предоставления муниципальной услуги.</w:t>
      </w:r>
    </w:p>
    <w:p w:rsidR="003C21D1" w:rsidRPr="00B01CEA" w:rsidRDefault="003C21D1" w:rsidP="00B01CEA">
      <w:pPr>
        <w:ind w:firstLine="709"/>
        <w:jc w:val="both"/>
        <w:rPr>
          <w:sz w:val="26"/>
          <w:szCs w:val="26"/>
        </w:rPr>
      </w:pPr>
      <w:r w:rsidRPr="00B01CEA">
        <w:rPr>
          <w:sz w:val="26"/>
          <w:szCs w:val="26"/>
        </w:rPr>
        <w:t xml:space="preserve">Сведения о должностных лицах, ответственных за выполнение каждого административного действия: </w:t>
      </w:r>
    </w:p>
    <w:p w:rsidR="003C21D1" w:rsidRPr="00B01CEA" w:rsidRDefault="003C21D1" w:rsidP="00B01CEA">
      <w:pPr>
        <w:autoSpaceDE w:val="0"/>
        <w:autoSpaceDN w:val="0"/>
        <w:adjustRightInd w:val="0"/>
        <w:ind w:firstLine="709"/>
        <w:jc w:val="both"/>
        <w:rPr>
          <w:sz w:val="26"/>
          <w:szCs w:val="26"/>
        </w:rPr>
      </w:pPr>
      <w:r w:rsidRPr="00B01CEA">
        <w:rPr>
          <w:sz w:val="26"/>
          <w:szCs w:val="26"/>
        </w:rPr>
        <w:t>за направление заявителю документов, являющихся результатом предоставления муниципальной услуги, почтой, в том числе на электронн</w:t>
      </w:r>
      <w:r w:rsidRPr="00B01CEA">
        <w:rPr>
          <w:sz w:val="26"/>
          <w:szCs w:val="26"/>
          <w:lang w:eastAsia="en-US"/>
        </w:rPr>
        <w:t>ую</w:t>
      </w:r>
      <w:r w:rsidRPr="00B01CEA">
        <w:rPr>
          <w:sz w:val="26"/>
          <w:szCs w:val="26"/>
        </w:rPr>
        <w:t xml:space="preserve"> </w:t>
      </w:r>
      <w:r w:rsidRPr="00B01CEA">
        <w:rPr>
          <w:sz w:val="26"/>
          <w:szCs w:val="26"/>
          <w:lang w:eastAsia="en-US"/>
        </w:rPr>
        <w:t>почту</w:t>
      </w:r>
      <w:r w:rsidRPr="00B01CEA">
        <w:rPr>
          <w:sz w:val="26"/>
          <w:szCs w:val="26"/>
        </w:rPr>
        <w:t xml:space="preserve"> заявителя – </w:t>
      </w:r>
      <w:r w:rsidR="001F3FFA">
        <w:rPr>
          <w:sz w:val="26"/>
          <w:szCs w:val="26"/>
        </w:rPr>
        <w:t>делопроизводитель</w:t>
      </w:r>
      <w:r w:rsidRPr="00B01CEA">
        <w:rPr>
          <w:sz w:val="26"/>
          <w:szCs w:val="26"/>
        </w:rPr>
        <w:t xml:space="preserve"> </w:t>
      </w:r>
      <w:r w:rsidR="000953EB" w:rsidRPr="00B01CEA">
        <w:rPr>
          <w:sz w:val="26"/>
          <w:szCs w:val="26"/>
        </w:rPr>
        <w:t xml:space="preserve">отдела правовой и организационной работы </w:t>
      </w:r>
      <w:r w:rsidRPr="00B01CEA">
        <w:rPr>
          <w:sz w:val="26"/>
          <w:szCs w:val="26"/>
        </w:rPr>
        <w:t>Департамента;</w:t>
      </w:r>
    </w:p>
    <w:p w:rsidR="003C21D1" w:rsidRPr="00B01CEA" w:rsidRDefault="003C21D1" w:rsidP="00B01CEA">
      <w:pPr>
        <w:autoSpaceDE w:val="0"/>
        <w:autoSpaceDN w:val="0"/>
        <w:adjustRightInd w:val="0"/>
        <w:ind w:firstLine="709"/>
        <w:jc w:val="both"/>
        <w:rPr>
          <w:sz w:val="26"/>
          <w:szCs w:val="26"/>
        </w:rPr>
      </w:pPr>
      <w:r w:rsidRPr="00B01CEA">
        <w:rPr>
          <w:sz w:val="26"/>
          <w:szCs w:val="26"/>
        </w:rPr>
        <w:t xml:space="preserve">за выдачу заявителю документов, являющихся результатом предоставления муниципальной услуги, нарочно – </w:t>
      </w:r>
      <w:r w:rsidRPr="00B01CEA">
        <w:rPr>
          <w:sz w:val="26"/>
          <w:szCs w:val="26"/>
          <w:lang w:eastAsia="en-US"/>
        </w:rPr>
        <w:t xml:space="preserve">специалист </w:t>
      </w:r>
      <w:r w:rsidR="003471B7" w:rsidRPr="00B01CEA">
        <w:rPr>
          <w:sz w:val="26"/>
          <w:szCs w:val="26"/>
        </w:rPr>
        <w:t>Комитета жилищной политики</w:t>
      </w:r>
      <w:r w:rsidRPr="00B01CEA">
        <w:rPr>
          <w:sz w:val="26"/>
          <w:szCs w:val="26"/>
          <w:lang w:eastAsia="en-US"/>
        </w:rPr>
        <w:t>, ответственный за предоставление муниципальной услуги;</w:t>
      </w:r>
    </w:p>
    <w:p w:rsidR="003C21D1" w:rsidRPr="00B01CEA" w:rsidRDefault="003C21D1" w:rsidP="00B01CEA">
      <w:pPr>
        <w:widowControl w:val="0"/>
        <w:autoSpaceDE w:val="0"/>
        <w:autoSpaceDN w:val="0"/>
        <w:adjustRightInd w:val="0"/>
        <w:ind w:firstLine="709"/>
        <w:jc w:val="both"/>
        <w:rPr>
          <w:sz w:val="26"/>
          <w:szCs w:val="26"/>
        </w:rPr>
      </w:pPr>
      <w:r w:rsidRPr="00B01CEA">
        <w:rPr>
          <w:sz w:val="26"/>
          <w:szCs w:val="26"/>
        </w:rPr>
        <w:t>за выдачу документов, являющихся результатом предоставления муниципальной услуги в МФЦ - специалист МФЦ.</w:t>
      </w:r>
    </w:p>
    <w:p w:rsidR="003C21D1" w:rsidRPr="00B01CEA" w:rsidRDefault="003C21D1" w:rsidP="00B01CEA">
      <w:pPr>
        <w:tabs>
          <w:tab w:val="left" w:pos="1276"/>
        </w:tabs>
        <w:autoSpaceDE w:val="0"/>
        <w:autoSpaceDN w:val="0"/>
        <w:adjustRightInd w:val="0"/>
        <w:ind w:firstLine="709"/>
        <w:jc w:val="both"/>
        <w:rPr>
          <w:rFonts w:eastAsia="Calibri"/>
          <w:sz w:val="26"/>
          <w:szCs w:val="26"/>
          <w:lang w:eastAsia="en-US"/>
        </w:rPr>
      </w:pPr>
      <w:r w:rsidRPr="00B01CEA">
        <w:rPr>
          <w:sz w:val="26"/>
          <w:szCs w:val="26"/>
          <w:lang w:eastAsia="en-US"/>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w:t>
      </w:r>
      <w:r w:rsidRPr="00B01CEA">
        <w:rPr>
          <w:rFonts w:eastAsia="Calibri"/>
          <w:sz w:val="26"/>
          <w:szCs w:val="26"/>
          <w:lang w:eastAsia="en-US"/>
        </w:rPr>
        <w:t xml:space="preserve">не позднее чем через 3 дня со дня подписания </w:t>
      </w:r>
      <w:r w:rsidRPr="00B01CEA">
        <w:rPr>
          <w:sz w:val="26"/>
          <w:szCs w:val="26"/>
        </w:rPr>
        <w:t xml:space="preserve">директором Департамента, </w:t>
      </w:r>
      <w:r w:rsidRPr="00B01CEA">
        <w:rPr>
          <w:sz w:val="26"/>
          <w:szCs w:val="26"/>
          <w:lang w:eastAsia="en-US"/>
        </w:rPr>
        <w:t>либо лицом, его замещающим, документов, являющихся результатом предоставления муниципальной услуги</w:t>
      </w:r>
      <w:r w:rsidRPr="00B01CEA">
        <w:rPr>
          <w:rFonts w:eastAsia="Calibri"/>
          <w:sz w:val="26"/>
          <w:szCs w:val="26"/>
          <w:lang w:eastAsia="en-US"/>
        </w:rPr>
        <w:t xml:space="preserve">). </w:t>
      </w:r>
    </w:p>
    <w:p w:rsidR="003C21D1" w:rsidRPr="00B01CEA" w:rsidRDefault="003C21D1" w:rsidP="00B01CEA">
      <w:pPr>
        <w:ind w:firstLine="709"/>
        <w:jc w:val="both"/>
        <w:rPr>
          <w:sz w:val="26"/>
          <w:szCs w:val="26"/>
          <w:lang w:eastAsia="en-US"/>
        </w:rPr>
      </w:pPr>
      <w:r w:rsidRPr="00B01CEA">
        <w:rPr>
          <w:sz w:val="26"/>
          <w:szCs w:val="26"/>
          <w:lang w:eastAsia="en-US"/>
        </w:rPr>
        <w:t>Критерий принятия решения: оформленные документы, являющиеся результатом предоставления муниципальной услуги.</w:t>
      </w:r>
    </w:p>
    <w:p w:rsidR="003C21D1" w:rsidRPr="00B01CEA" w:rsidRDefault="003C21D1" w:rsidP="00B01CEA">
      <w:pPr>
        <w:autoSpaceDE w:val="0"/>
        <w:autoSpaceDN w:val="0"/>
        <w:adjustRightInd w:val="0"/>
        <w:ind w:firstLine="709"/>
        <w:jc w:val="both"/>
        <w:rPr>
          <w:rFonts w:eastAsia="Calibri"/>
          <w:sz w:val="26"/>
          <w:szCs w:val="26"/>
        </w:rPr>
      </w:pPr>
      <w:r w:rsidRPr="00B01CEA">
        <w:rPr>
          <w:sz w:val="26"/>
          <w:szCs w:val="26"/>
          <w:lang w:eastAsia="en-US"/>
        </w:rPr>
        <w:t xml:space="preserve">Результат </w:t>
      </w:r>
      <w:r w:rsidRPr="00B01CEA">
        <w:rPr>
          <w:sz w:val="26"/>
          <w:szCs w:val="26"/>
        </w:rPr>
        <w:t xml:space="preserve">выполнения </w:t>
      </w:r>
      <w:r w:rsidRPr="00B01CEA">
        <w:rPr>
          <w:sz w:val="26"/>
          <w:szCs w:val="26"/>
          <w:lang w:eastAsia="en-US"/>
        </w:rPr>
        <w:t xml:space="preserve">административного действия: выданные (направленные) заявителю документы, являющиеся результатом предоставления муниципальной услуги, нарочно </w:t>
      </w:r>
      <w:r w:rsidRPr="00B01CEA">
        <w:rPr>
          <w:rFonts w:eastAsia="Calibri"/>
          <w:sz w:val="26"/>
          <w:szCs w:val="26"/>
          <w:lang w:eastAsia="en-US"/>
        </w:rPr>
        <w:t xml:space="preserve">или по адресу, указанному в заявлении, </w:t>
      </w:r>
      <w:r w:rsidRPr="00B01CEA">
        <w:rPr>
          <w:rFonts w:eastAsia="Calibri"/>
          <w:sz w:val="26"/>
          <w:szCs w:val="26"/>
        </w:rPr>
        <w:t xml:space="preserve">в том числе </w:t>
      </w:r>
      <w:r w:rsidRPr="00B01CEA">
        <w:rPr>
          <w:sz w:val="26"/>
          <w:szCs w:val="26"/>
          <w:lang w:eastAsia="en-US"/>
        </w:rPr>
        <w:t xml:space="preserve">на электронную почту заявителя, </w:t>
      </w:r>
      <w:r w:rsidRPr="00B01CEA">
        <w:rPr>
          <w:rFonts w:eastAsia="Calibri"/>
          <w:sz w:val="26"/>
          <w:szCs w:val="26"/>
        </w:rPr>
        <w:t>либо через МФЦ.</w:t>
      </w:r>
    </w:p>
    <w:p w:rsidR="003C21D1" w:rsidRPr="00B01CEA" w:rsidRDefault="003C21D1" w:rsidP="00B01CEA">
      <w:pPr>
        <w:autoSpaceDE w:val="0"/>
        <w:autoSpaceDN w:val="0"/>
        <w:adjustRightInd w:val="0"/>
        <w:ind w:firstLine="709"/>
        <w:jc w:val="both"/>
        <w:rPr>
          <w:sz w:val="26"/>
          <w:szCs w:val="26"/>
          <w:lang w:eastAsia="en-US"/>
        </w:rPr>
      </w:pPr>
      <w:r w:rsidRPr="00B01CEA">
        <w:rPr>
          <w:sz w:val="26"/>
          <w:szCs w:val="26"/>
          <w:lang w:eastAsia="en-US"/>
        </w:rPr>
        <w:t>Способ фиксации</w:t>
      </w:r>
      <w:r w:rsidRPr="00B01CEA">
        <w:rPr>
          <w:sz w:val="26"/>
          <w:szCs w:val="26"/>
        </w:rPr>
        <w:t xml:space="preserve"> результата выполнения административного действия</w:t>
      </w:r>
      <w:r w:rsidRPr="00B01CEA">
        <w:rPr>
          <w:sz w:val="26"/>
          <w:szCs w:val="26"/>
          <w:lang w:eastAsia="en-US"/>
        </w:rPr>
        <w:t>:</w:t>
      </w:r>
    </w:p>
    <w:p w:rsidR="003C21D1" w:rsidRPr="00B01CEA" w:rsidRDefault="003C21D1" w:rsidP="00B01CEA">
      <w:pPr>
        <w:autoSpaceDE w:val="0"/>
        <w:autoSpaceDN w:val="0"/>
        <w:adjustRightInd w:val="0"/>
        <w:ind w:firstLine="709"/>
        <w:jc w:val="both"/>
        <w:rPr>
          <w:sz w:val="26"/>
          <w:szCs w:val="26"/>
        </w:rPr>
      </w:pPr>
      <w:r w:rsidRPr="00B01CEA">
        <w:rPr>
          <w:sz w:val="26"/>
          <w:szCs w:val="26"/>
        </w:rPr>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w:t>
      </w:r>
      <w:r w:rsidRPr="00B01CEA">
        <w:rPr>
          <w:sz w:val="26"/>
          <w:szCs w:val="26"/>
          <w:lang w:eastAsia="en-US"/>
        </w:rPr>
        <w:t>подтверждается записью заявителя в журнале регистрации заявлений;</w:t>
      </w:r>
    </w:p>
    <w:p w:rsidR="003C21D1" w:rsidRPr="00B01CEA" w:rsidRDefault="003C21D1" w:rsidP="00B01CEA">
      <w:pPr>
        <w:autoSpaceDE w:val="0"/>
        <w:autoSpaceDN w:val="0"/>
        <w:adjustRightInd w:val="0"/>
        <w:ind w:firstLine="709"/>
        <w:jc w:val="both"/>
        <w:rPr>
          <w:sz w:val="26"/>
          <w:szCs w:val="26"/>
        </w:rPr>
      </w:pPr>
      <w:r w:rsidRPr="00B01CEA">
        <w:rPr>
          <w:sz w:val="26"/>
          <w:szCs w:val="26"/>
        </w:rPr>
        <w:t>в случае направления заявителю документов, являющихся результатом предоставления муниципальной услуги, почтой,</w:t>
      </w:r>
      <w:r w:rsidRPr="00B01CEA">
        <w:rPr>
          <w:sz w:val="26"/>
          <w:szCs w:val="26"/>
          <w:lang w:eastAsia="en-US"/>
        </w:rPr>
        <w:t xml:space="preserve"> в том числе</w:t>
      </w:r>
      <w:r w:rsidRPr="00B01CEA">
        <w:rPr>
          <w:sz w:val="26"/>
          <w:szCs w:val="26"/>
        </w:rPr>
        <w:t xml:space="preserve"> на электронн</w:t>
      </w:r>
      <w:r w:rsidRPr="00B01CEA">
        <w:rPr>
          <w:sz w:val="26"/>
          <w:szCs w:val="26"/>
          <w:lang w:eastAsia="en-US"/>
        </w:rPr>
        <w:t>ую</w:t>
      </w:r>
      <w:r w:rsidRPr="00B01CEA">
        <w:rPr>
          <w:sz w:val="26"/>
          <w:szCs w:val="26"/>
        </w:rPr>
        <w:t xml:space="preserve"> </w:t>
      </w:r>
      <w:r w:rsidRPr="00B01CEA">
        <w:rPr>
          <w:sz w:val="26"/>
          <w:szCs w:val="26"/>
          <w:lang w:eastAsia="en-US"/>
        </w:rPr>
        <w:t>почту</w:t>
      </w:r>
      <w:r w:rsidRPr="00B01CEA">
        <w:rPr>
          <w:sz w:val="26"/>
          <w:szCs w:val="26"/>
        </w:rPr>
        <w:t xml:space="preserve"> заявителя</w:t>
      </w:r>
      <w:r w:rsidRPr="00B01CEA">
        <w:rPr>
          <w:sz w:val="26"/>
          <w:szCs w:val="26"/>
          <w:lang w:eastAsia="en-US"/>
        </w:rPr>
        <w:t xml:space="preserve">, </w:t>
      </w:r>
      <w:r w:rsidRPr="00B01CEA">
        <w:rPr>
          <w:sz w:val="26"/>
          <w:szCs w:val="26"/>
        </w:rPr>
        <w:t>получение заявителем документов фиксируется возвратом уведомления с отметкой о вручении</w:t>
      </w:r>
      <w:r w:rsidRPr="00B01CEA">
        <w:rPr>
          <w:sz w:val="26"/>
          <w:szCs w:val="26"/>
          <w:lang w:eastAsia="en-US"/>
        </w:rPr>
        <w:t>;</w:t>
      </w:r>
    </w:p>
    <w:p w:rsidR="003C21D1" w:rsidRPr="00B01CEA" w:rsidRDefault="003C21D1" w:rsidP="00B01CEA">
      <w:pPr>
        <w:autoSpaceDE w:val="0"/>
        <w:autoSpaceDN w:val="0"/>
        <w:adjustRightInd w:val="0"/>
        <w:ind w:firstLine="709"/>
        <w:jc w:val="both"/>
        <w:rPr>
          <w:sz w:val="26"/>
          <w:szCs w:val="26"/>
        </w:rPr>
      </w:pPr>
      <w:r w:rsidRPr="00B01CEA">
        <w:rPr>
          <w:sz w:val="26"/>
          <w:szCs w:val="26"/>
        </w:rPr>
        <w:t>в случае выдачи документов, являющихся результатом пред</w:t>
      </w:r>
      <w:r w:rsidR="00274249" w:rsidRPr="00B01CEA">
        <w:rPr>
          <w:sz w:val="26"/>
          <w:szCs w:val="26"/>
        </w:rPr>
        <w:t>оставления муниципальной услуги</w:t>
      </w:r>
      <w:r w:rsidRPr="00B01CEA">
        <w:rPr>
          <w:sz w:val="26"/>
          <w:szCs w:val="26"/>
        </w:rPr>
        <w:t xml:space="preserve"> в МФЦ, запись о выдаче документов заявителю </w:t>
      </w:r>
      <w:proofErr w:type="gramStart"/>
      <w:r w:rsidRPr="00B01CEA">
        <w:rPr>
          <w:sz w:val="26"/>
          <w:szCs w:val="26"/>
          <w:lang w:eastAsia="en-US"/>
        </w:rPr>
        <w:t>подтверждается записью заявителя в журнале регистрации заявлений и отображается</w:t>
      </w:r>
      <w:proofErr w:type="gramEnd"/>
      <w:r w:rsidRPr="00B01CEA">
        <w:rPr>
          <w:sz w:val="26"/>
          <w:szCs w:val="26"/>
          <w:lang w:eastAsia="en-US"/>
        </w:rPr>
        <w:t xml:space="preserve"> в электронном документообороте.</w:t>
      </w:r>
    </w:p>
    <w:p w:rsidR="003C21D1" w:rsidRPr="00B01CEA" w:rsidRDefault="003C21D1" w:rsidP="00B01CEA">
      <w:pPr>
        <w:autoSpaceDE w:val="0"/>
        <w:autoSpaceDN w:val="0"/>
        <w:adjustRightInd w:val="0"/>
        <w:ind w:firstLine="709"/>
        <w:jc w:val="center"/>
        <w:outlineLvl w:val="1"/>
        <w:rPr>
          <w:rFonts w:eastAsia="Calibri"/>
          <w:sz w:val="26"/>
          <w:szCs w:val="26"/>
          <w:lang w:eastAsia="en-US"/>
        </w:rPr>
      </w:pPr>
    </w:p>
    <w:p w:rsidR="003C21D1" w:rsidRPr="00B01CEA" w:rsidRDefault="003C21D1" w:rsidP="00477855">
      <w:pPr>
        <w:autoSpaceDE w:val="0"/>
        <w:autoSpaceDN w:val="0"/>
        <w:adjustRightInd w:val="0"/>
        <w:jc w:val="center"/>
        <w:outlineLvl w:val="1"/>
        <w:rPr>
          <w:rFonts w:eastAsia="Calibri"/>
          <w:b/>
          <w:sz w:val="26"/>
          <w:szCs w:val="26"/>
          <w:lang w:eastAsia="en-US"/>
        </w:rPr>
      </w:pPr>
      <w:r w:rsidRPr="00B01CEA">
        <w:rPr>
          <w:rFonts w:eastAsia="Calibri"/>
          <w:b/>
          <w:sz w:val="26"/>
          <w:szCs w:val="26"/>
          <w:lang w:val="en-US" w:eastAsia="en-US"/>
        </w:rPr>
        <w:t>IV</w:t>
      </w:r>
      <w:r w:rsidRPr="00B01CEA">
        <w:rPr>
          <w:rFonts w:eastAsia="Calibri"/>
          <w:b/>
          <w:sz w:val="26"/>
          <w:szCs w:val="26"/>
          <w:lang w:eastAsia="en-US"/>
        </w:rPr>
        <w:t>. Формы контроля за исполнением административного регламента</w:t>
      </w:r>
    </w:p>
    <w:p w:rsidR="003C21D1" w:rsidRPr="00B01CEA" w:rsidRDefault="003C21D1" w:rsidP="00B01CEA">
      <w:pPr>
        <w:autoSpaceDE w:val="0"/>
        <w:autoSpaceDN w:val="0"/>
        <w:adjustRightInd w:val="0"/>
        <w:ind w:firstLine="709"/>
        <w:jc w:val="both"/>
        <w:rPr>
          <w:rFonts w:eastAsia="Calibri"/>
          <w:b/>
          <w:sz w:val="26"/>
          <w:szCs w:val="26"/>
          <w:lang w:eastAsia="en-US"/>
        </w:rPr>
      </w:pPr>
    </w:p>
    <w:p w:rsidR="003C21D1" w:rsidRPr="00B01CEA" w:rsidRDefault="003C21D1" w:rsidP="00B01CEA">
      <w:pPr>
        <w:autoSpaceDE w:val="0"/>
        <w:autoSpaceDN w:val="0"/>
        <w:adjustRightInd w:val="0"/>
        <w:ind w:firstLine="709"/>
        <w:jc w:val="both"/>
        <w:rPr>
          <w:rFonts w:eastAsia="Calibri"/>
          <w:sz w:val="26"/>
          <w:szCs w:val="26"/>
          <w:lang w:eastAsia="en-US"/>
        </w:rPr>
      </w:pPr>
      <w:r w:rsidRPr="00B01CEA">
        <w:rPr>
          <w:rFonts w:eastAsia="Calibri"/>
          <w:sz w:val="26"/>
          <w:szCs w:val="26"/>
          <w:lang w:eastAsia="en-US"/>
        </w:rPr>
        <w:t xml:space="preserve">4.1. Текущий </w:t>
      </w:r>
      <w:proofErr w:type="gramStart"/>
      <w:r w:rsidRPr="00B01CEA">
        <w:rPr>
          <w:rFonts w:eastAsia="Calibri"/>
          <w:sz w:val="26"/>
          <w:szCs w:val="26"/>
          <w:lang w:eastAsia="en-US"/>
        </w:rPr>
        <w:t>контроль за</w:t>
      </w:r>
      <w:proofErr w:type="gramEnd"/>
      <w:r w:rsidRPr="00B01CEA">
        <w:rPr>
          <w:rFonts w:eastAsia="Calibri"/>
          <w:sz w:val="26"/>
          <w:szCs w:val="26"/>
          <w:lang w:eastAsia="en-US"/>
        </w:rPr>
        <w:t xml:space="preserve"> соблюдением и исполнением последовательности административных действий, определенных административной процедурой </w:t>
      </w:r>
      <w:r w:rsidR="00477855">
        <w:rPr>
          <w:rFonts w:eastAsia="Calibri"/>
          <w:sz w:val="26"/>
          <w:szCs w:val="26"/>
          <w:lang w:eastAsia="en-US"/>
        </w:rPr>
        <w:br/>
      </w:r>
      <w:r w:rsidRPr="00B01CEA">
        <w:rPr>
          <w:rFonts w:eastAsia="Calibri"/>
          <w:sz w:val="26"/>
          <w:szCs w:val="26"/>
          <w:lang w:eastAsia="en-US"/>
        </w:rPr>
        <w:t>по предоставлению муниципальной услуги, а также принятием решений при предоставлении муниципальной услуги осуществляется директором Департамента</w:t>
      </w:r>
      <w:r w:rsidR="001F3FFA">
        <w:rPr>
          <w:rFonts w:eastAsia="Calibri"/>
          <w:sz w:val="26"/>
          <w:szCs w:val="26"/>
          <w:lang w:eastAsia="en-US"/>
        </w:rPr>
        <w:t>, либо лицом его замещающим</w:t>
      </w:r>
      <w:r w:rsidRPr="00B01CEA">
        <w:rPr>
          <w:rFonts w:eastAsia="Calibri"/>
          <w:sz w:val="26"/>
          <w:szCs w:val="26"/>
          <w:lang w:eastAsia="en-US"/>
        </w:rPr>
        <w:t xml:space="preserve">. </w:t>
      </w:r>
    </w:p>
    <w:p w:rsidR="003C21D1" w:rsidRPr="00B01CEA" w:rsidRDefault="003C21D1" w:rsidP="00B01CEA">
      <w:pPr>
        <w:ind w:firstLine="709"/>
        <w:jc w:val="both"/>
        <w:rPr>
          <w:sz w:val="26"/>
          <w:szCs w:val="26"/>
          <w:lang w:eastAsia="en-US"/>
        </w:rPr>
      </w:pPr>
      <w:r w:rsidRPr="00B01CEA">
        <w:rPr>
          <w:sz w:val="26"/>
          <w:szCs w:val="26"/>
          <w:lang w:eastAsia="en-US"/>
        </w:rPr>
        <w:t xml:space="preserve">4.2. Плановые проверки полноты и качества предоставления муниципальной услуги проводятся </w:t>
      </w:r>
      <w:r w:rsidRPr="00B01CEA">
        <w:rPr>
          <w:rFonts w:eastAsia="Calibri"/>
          <w:sz w:val="26"/>
          <w:szCs w:val="26"/>
          <w:lang w:eastAsia="en-US"/>
        </w:rPr>
        <w:t xml:space="preserve">директором Департамента </w:t>
      </w:r>
      <w:r w:rsidRPr="00B01CEA">
        <w:rPr>
          <w:sz w:val="26"/>
          <w:szCs w:val="26"/>
        </w:rPr>
        <w:t>либо лицом, его</w:t>
      </w:r>
      <w:r w:rsidRPr="00B01CEA">
        <w:rPr>
          <w:sz w:val="26"/>
          <w:szCs w:val="26"/>
          <w:shd w:val="clear" w:color="auto" w:fill="FFFFFF"/>
        </w:rPr>
        <w:t xml:space="preserve"> замещающим</w:t>
      </w:r>
      <w:r w:rsidRPr="00B01CEA">
        <w:rPr>
          <w:sz w:val="26"/>
          <w:szCs w:val="26"/>
          <w:lang w:eastAsia="en-US"/>
        </w:rPr>
        <w:t>.</w:t>
      </w:r>
      <w:r w:rsidR="00B01CEA" w:rsidRPr="00B01CEA">
        <w:rPr>
          <w:sz w:val="26"/>
          <w:szCs w:val="26"/>
          <w:lang w:eastAsia="en-US"/>
        </w:rPr>
        <w:t xml:space="preserve"> </w:t>
      </w:r>
    </w:p>
    <w:p w:rsidR="003C21D1" w:rsidRPr="00B01CEA" w:rsidRDefault="003C21D1" w:rsidP="00B01CEA">
      <w:pPr>
        <w:ind w:firstLine="709"/>
        <w:jc w:val="both"/>
        <w:rPr>
          <w:sz w:val="26"/>
          <w:szCs w:val="26"/>
        </w:rPr>
      </w:pPr>
      <w:r w:rsidRPr="00B01CEA">
        <w:rPr>
          <w:sz w:val="26"/>
          <w:szCs w:val="26"/>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w:t>
      </w:r>
      <w:r w:rsidRPr="00B01CEA">
        <w:rPr>
          <w:rFonts w:eastAsia="Calibri"/>
          <w:sz w:val="26"/>
          <w:szCs w:val="26"/>
          <w:lang w:eastAsia="en-US"/>
        </w:rPr>
        <w:t>директора Департамента</w:t>
      </w:r>
      <w:r w:rsidRPr="00B01CEA">
        <w:rPr>
          <w:sz w:val="26"/>
          <w:szCs w:val="26"/>
        </w:rPr>
        <w:t xml:space="preserve"> либо лица, его</w:t>
      </w:r>
      <w:r w:rsidRPr="00B01CEA">
        <w:rPr>
          <w:sz w:val="26"/>
          <w:szCs w:val="26"/>
          <w:shd w:val="clear" w:color="auto" w:fill="FFFFFF"/>
        </w:rPr>
        <w:t xml:space="preserve"> замещающего</w:t>
      </w:r>
      <w:r w:rsidRPr="00B01CEA">
        <w:rPr>
          <w:sz w:val="26"/>
          <w:szCs w:val="26"/>
        </w:rPr>
        <w:t xml:space="preserve">. </w:t>
      </w:r>
    </w:p>
    <w:p w:rsidR="003C21D1" w:rsidRPr="00B01CEA" w:rsidRDefault="003C21D1" w:rsidP="00B01CEA">
      <w:pPr>
        <w:tabs>
          <w:tab w:val="left" w:pos="1134"/>
        </w:tabs>
        <w:ind w:firstLine="709"/>
        <w:jc w:val="both"/>
        <w:rPr>
          <w:rFonts w:eastAsia="Calibri"/>
          <w:sz w:val="26"/>
          <w:szCs w:val="26"/>
          <w:lang w:eastAsia="en-US"/>
        </w:rPr>
      </w:pPr>
      <w:r w:rsidRPr="00B01CEA">
        <w:rPr>
          <w:rFonts w:eastAsia="Calibri"/>
          <w:sz w:val="26"/>
          <w:szCs w:val="26"/>
          <w:lang w:eastAsia="en-US"/>
        </w:rPr>
        <w:t>Внеплановые проверки полноты и качества предоставления муниципальной услуги проводятся директором Департамента либо, лицом его замещающим, на основании жалоб заявителей на решения или действия (бездействие) должностных лиц Департамента, принятые или осуществленные в ходе предоставления муниципальной услуги.</w:t>
      </w:r>
    </w:p>
    <w:p w:rsidR="003C21D1" w:rsidRPr="00B01CEA" w:rsidRDefault="003C21D1" w:rsidP="00B01CEA">
      <w:pPr>
        <w:tabs>
          <w:tab w:val="left" w:pos="1134"/>
        </w:tabs>
        <w:ind w:firstLine="709"/>
        <w:jc w:val="both"/>
        <w:rPr>
          <w:rFonts w:eastAsia="Calibri"/>
          <w:sz w:val="26"/>
          <w:szCs w:val="26"/>
          <w:lang w:eastAsia="en-US"/>
        </w:rPr>
      </w:pPr>
      <w:r w:rsidRPr="00B01CEA">
        <w:rPr>
          <w:rFonts w:eastAsia="Calibri"/>
          <w:sz w:val="26"/>
          <w:szCs w:val="26"/>
          <w:lang w:eastAsia="en-US"/>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3C21D1" w:rsidRPr="00B01CEA" w:rsidRDefault="003C21D1" w:rsidP="00B01CEA">
      <w:pPr>
        <w:tabs>
          <w:tab w:val="left" w:pos="1134"/>
        </w:tabs>
        <w:ind w:firstLine="709"/>
        <w:jc w:val="both"/>
        <w:rPr>
          <w:rFonts w:eastAsia="Calibri"/>
          <w:sz w:val="26"/>
          <w:szCs w:val="26"/>
          <w:lang w:eastAsia="en-US"/>
        </w:rPr>
      </w:pPr>
      <w:r w:rsidRPr="00B01CEA">
        <w:rPr>
          <w:rFonts w:eastAsia="Calibri"/>
          <w:sz w:val="26"/>
          <w:szCs w:val="26"/>
          <w:lang w:eastAsia="en-US"/>
        </w:rPr>
        <w:t xml:space="preserve">Результаты проверки оформляются в виде акта, в котором </w:t>
      </w:r>
      <w:proofErr w:type="gramStart"/>
      <w:r w:rsidRPr="00B01CEA">
        <w:rPr>
          <w:rFonts w:eastAsia="Calibri"/>
          <w:sz w:val="26"/>
          <w:szCs w:val="26"/>
          <w:lang w:eastAsia="en-US"/>
        </w:rPr>
        <w:t>отмечаются выявленные недостатки и указываются</w:t>
      </w:r>
      <w:proofErr w:type="gramEnd"/>
      <w:r w:rsidRPr="00B01CEA">
        <w:rPr>
          <w:rFonts w:eastAsia="Calibri"/>
          <w:sz w:val="26"/>
          <w:szCs w:val="26"/>
          <w:lang w:eastAsia="en-US"/>
        </w:rPr>
        <w:t xml:space="preserve"> предложения по их устранению. </w:t>
      </w:r>
    </w:p>
    <w:p w:rsidR="003C21D1" w:rsidRPr="00B01CEA" w:rsidRDefault="003C21D1" w:rsidP="00B01CEA">
      <w:pPr>
        <w:tabs>
          <w:tab w:val="left" w:pos="1134"/>
        </w:tabs>
        <w:ind w:firstLine="709"/>
        <w:jc w:val="both"/>
        <w:rPr>
          <w:rFonts w:eastAsia="Calibri"/>
          <w:sz w:val="26"/>
          <w:szCs w:val="26"/>
          <w:lang w:eastAsia="en-US"/>
        </w:rPr>
      </w:pPr>
      <w:r w:rsidRPr="00B01CEA">
        <w:rPr>
          <w:rFonts w:eastAsia="Calibri"/>
          <w:sz w:val="26"/>
          <w:szCs w:val="26"/>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3C21D1" w:rsidRPr="00B01CEA" w:rsidRDefault="003C21D1" w:rsidP="00B01CEA">
      <w:pPr>
        <w:tabs>
          <w:tab w:val="left" w:pos="1134"/>
        </w:tabs>
        <w:ind w:firstLine="709"/>
        <w:jc w:val="both"/>
        <w:rPr>
          <w:rFonts w:eastAsia="Calibri"/>
          <w:sz w:val="26"/>
          <w:szCs w:val="26"/>
          <w:lang w:eastAsia="en-US"/>
        </w:rPr>
      </w:pPr>
      <w:r w:rsidRPr="00B01CEA">
        <w:rPr>
          <w:rFonts w:eastAsia="Calibri"/>
          <w:sz w:val="26"/>
          <w:szCs w:val="26"/>
          <w:lang w:eastAsia="en-US"/>
        </w:rPr>
        <w:t>4.3. Должностные лица Департамента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3C21D1" w:rsidRPr="00B01CEA" w:rsidRDefault="003C21D1" w:rsidP="00B01CEA">
      <w:pPr>
        <w:widowControl w:val="0"/>
        <w:autoSpaceDE w:val="0"/>
        <w:autoSpaceDN w:val="0"/>
        <w:adjustRightInd w:val="0"/>
        <w:ind w:firstLine="709"/>
        <w:jc w:val="both"/>
        <w:rPr>
          <w:sz w:val="26"/>
          <w:szCs w:val="26"/>
          <w:lang w:eastAsia="en-US"/>
        </w:rPr>
      </w:pPr>
      <w:r w:rsidRPr="00B01CEA">
        <w:rPr>
          <w:sz w:val="26"/>
          <w:szCs w:val="26"/>
          <w:lang w:eastAsia="en-US"/>
        </w:rPr>
        <w:t>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w:t>
      </w:r>
    </w:p>
    <w:p w:rsidR="003C21D1" w:rsidRPr="00B01CEA" w:rsidRDefault="003C21D1" w:rsidP="00B01CEA">
      <w:pPr>
        <w:widowControl w:val="0"/>
        <w:autoSpaceDE w:val="0"/>
        <w:autoSpaceDN w:val="0"/>
        <w:adjustRightInd w:val="0"/>
        <w:ind w:firstLine="709"/>
        <w:jc w:val="both"/>
        <w:rPr>
          <w:sz w:val="26"/>
          <w:szCs w:val="26"/>
          <w:lang w:eastAsia="en-US"/>
        </w:rPr>
      </w:pPr>
      <w:r w:rsidRPr="00B01CEA">
        <w:rPr>
          <w:sz w:val="26"/>
          <w:szCs w:val="26"/>
          <w:lang w:eastAsia="en-US"/>
        </w:rPr>
        <w:t xml:space="preserve">4.4. </w:t>
      </w:r>
      <w:r w:rsidRPr="00B01CEA">
        <w:rPr>
          <w:rFonts w:eastAsia="Calibri"/>
          <w:sz w:val="26"/>
          <w:szCs w:val="26"/>
          <w:lang w:eastAsia="en-US"/>
        </w:rPr>
        <w:t>Должностные лица Департамента</w:t>
      </w:r>
      <w:r w:rsidRPr="00B01CEA">
        <w:rPr>
          <w:sz w:val="26"/>
          <w:szCs w:val="26"/>
          <w:lang w:eastAsia="en-US"/>
        </w:rPr>
        <w:t xml:space="preserve"> и МФЦ, ответственные за осуществление соответствующих административных действий административной процедуры  административного регламента, несут административную ответственность в соответствии с законодательством </w:t>
      </w:r>
      <w:r w:rsidR="001F3FFA" w:rsidRPr="00B01CEA">
        <w:rPr>
          <w:sz w:val="26"/>
          <w:szCs w:val="26"/>
          <w:lang w:eastAsia="en-US"/>
        </w:rPr>
        <w:t xml:space="preserve">Российской Федерации </w:t>
      </w:r>
      <w:r w:rsidR="001F3FFA">
        <w:rPr>
          <w:sz w:val="26"/>
          <w:szCs w:val="26"/>
          <w:lang w:eastAsia="en-US"/>
        </w:rPr>
        <w:t xml:space="preserve">и законодательством </w:t>
      </w:r>
      <w:r w:rsidRPr="00B01CEA">
        <w:rPr>
          <w:sz w:val="26"/>
          <w:szCs w:val="26"/>
          <w:lang w:eastAsia="en-US"/>
        </w:rPr>
        <w:t xml:space="preserve">Ханты-Мансийского автономного округа – Югры </w:t>
      </w:r>
      <w:proofErr w:type="gramStart"/>
      <w:r w:rsidRPr="00B01CEA">
        <w:rPr>
          <w:sz w:val="26"/>
          <w:szCs w:val="26"/>
          <w:lang w:eastAsia="en-US"/>
        </w:rPr>
        <w:t>за</w:t>
      </w:r>
      <w:proofErr w:type="gramEnd"/>
      <w:r w:rsidRPr="00B01CEA">
        <w:rPr>
          <w:sz w:val="26"/>
          <w:szCs w:val="26"/>
          <w:lang w:eastAsia="en-US"/>
        </w:rPr>
        <w:t>:</w:t>
      </w:r>
    </w:p>
    <w:p w:rsidR="003C21D1" w:rsidRPr="00B01CEA" w:rsidRDefault="003C21D1" w:rsidP="00B01CEA">
      <w:pPr>
        <w:widowControl w:val="0"/>
        <w:autoSpaceDE w:val="0"/>
        <w:autoSpaceDN w:val="0"/>
        <w:adjustRightInd w:val="0"/>
        <w:ind w:firstLine="709"/>
        <w:jc w:val="both"/>
        <w:rPr>
          <w:sz w:val="26"/>
          <w:szCs w:val="26"/>
          <w:lang w:eastAsia="en-US"/>
        </w:rPr>
      </w:pPr>
      <w:r w:rsidRPr="00B01CEA">
        <w:rPr>
          <w:sz w:val="26"/>
          <w:szCs w:val="26"/>
          <w:lang w:eastAsia="en-US"/>
        </w:rPr>
        <w:t>нарушение срока регистрации заявления заявителя о предоставлении муниципальной услуги и срока предоставления муниципальной услуги;</w:t>
      </w:r>
    </w:p>
    <w:p w:rsidR="003C21D1" w:rsidRPr="00B01CEA" w:rsidRDefault="003C21D1" w:rsidP="00B01CEA">
      <w:pPr>
        <w:widowControl w:val="0"/>
        <w:autoSpaceDE w:val="0"/>
        <w:autoSpaceDN w:val="0"/>
        <w:adjustRightInd w:val="0"/>
        <w:ind w:firstLine="709"/>
        <w:jc w:val="both"/>
        <w:rPr>
          <w:sz w:val="26"/>
          <w:szCs w:val="26"/>
          <w:lang w:eastAsia="en-US"/>
        </w:rPr>
      </w:pPr>
      <w:proofErr w:type="gramStart"/>
      <w:r w:rsidRPr="00B01CEA">
        <w:rPr>
          <w:sz w:val="26"/>
          <w:szCs w:val="26"/>
          <w:lang w:eastAsia="en-US"/>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3C21D1" w:rsidRDefault="003C21D1" w:rsidP="00B01CEA">
      <w:pPr>
        <w:widowControl w:val="0"/>
        <w:autoSpaceDE w:val="0"/>
        <w:autoSpaceDN w:val="0"/>
        <w:adjustRightInd w:val="0"/>
        <w:ind w:firstLine="709"/>
        <w:jc w:val="both"/>
        <w:rPr>
          <w:sz w:val="26"/>
          <w:szCs w:val="26"/>
          <w:lang w:eastAsia="en-US"/>
        </w:rPr>
      </w:pPr>
      <w:r w:rsidRPr="00B01CEA">
        <w:rPr>
          <w:sz w:val="26"/>
          <w:szCs w:val="26"/>
          <w:lang w:eastAsia="en-US"/>
        </w:rPr>
        <w:t>превышения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w:t>
      </w:r>
      <w:r w:rsidR="009D723A">
        <w:rPr>
          <w:sz w:val="26"/>
          <w:szCs w:val="26"/>
          <w:lang w:eastAsia="en-US"/>
        </w:rPr>
        <w:t>;</w:t>
      </w:r>
    </w:p>
    <w:p w:rsidR="009D723A" w:rsidRPr="00B01CEA" w:rsidRDefault="009D723A" w:rsidP="00B01CEA">
      <w:pPr>
        <w:widowControl w:val="0"/>
        <w:autoSpaceDE w:val="0"/>
        <w:autoSpaceDN w:val="0"/>
        <w:adjustRightInd w:val="0"/>
        <w:ind w:firstLine="709"/>
        <w:jc w:val="both"/>
        <w:rPr>
          <w:sz w:val="26"/>
          <w:szCs w:val="26"/>
          <w:lang w:eastAsia="en-US"/>
        </w:rPr>
      </w:pPr>
      <w:r>
        <w:rPr>
          <w:sz w:val="26"/>
          <w:szCs w:val="26"/>
          <w:lang w:eastAsia="en-US"/>
        </w:rPr>
        <w:t>нарушение требований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(за исключением требований, установленных к помещениям многофункциональных центров).</w:t>
      </w:r>
    </w:p>
    <w:p w:rsidR="003C21D1" w:rsidRPr="00B01CEA" w:rsidRDefault="003C21D1" w:rsidP="00B01CEA">
      <w:pPr>
        <w:tabs>
          <w:tab w:val="left" w:pos="1134"/>
        </w:tabs>
        <w:ind w:firstLine="709"/>
        <w:contextualSpacing/>
        <w:jc w:val="both"/>
        <w:rPr>
          <w:rFonts w:eastAsia="Calibri"/>
          <w:sz w:val="26"/>
          <w:szCs w:val="26"/>
          <w:lang w:eastAsia="en-US"/>
        </w:rPr>
      </w:pPr>
      <w:r w:rsidRPr="00B01CEA">
        <w:rPr>
          <w:sz w:val="26"/>
          <w:szCs w:val="26"/>
          <w:lang w:eastAsia="en-US"/>
        </w:rPr>
        <w:t xml:space="preserve">4.5. </w:t>
      </w:r>
      <w:proofErr w:type="gramStart"/>
      <w:r w:rsidRPr="00B01CEA">
        <w:rPr>
          <w:rFonts w:eastAsia="Calibri"/>
          <w:sz w:val="26"/>
          <w:szCs w:val="26"/>
          <w:lang w:eastAsia="en-US"/>
        </w:rPr>
        <w:t>Контроль за</w:t>
      </w:r>
      <w:proofErr w:type="gramEnd"/>
      <w:r w:rsidRPr="00B01CEA">
        <w:rPr>
          <w:rFonts w:eastAsia="Calibri"/>
          <w:sz w:val="26"/>
          <w:szCs w:val="26"/>
          <w:lang w:eastAsia="en-US"/>
        </w:rPr>
        <w:t xml:space="preserve"> исполнением административных действий или административной процедуры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Департамента</w:t>
      </w:r>
      <w:r w:rsidRPr="00B01CEA">
        <w:rPr>
          <w:rFonts w:eastAsia="Calibri"/>
          <w:i/>
          <w:sz w:val="26"/>
          <w:szCs w:val="26"/>
          <w:lang w:eastAsia="en-US"/>
        </w:rPr>
        <w:t>,</w:t>
      </w:r>
      <w:r w:rsidRPr="00B01CEA">
        <w:rPr>
          <w:rFonts w:eastAsia="Calibri"/>
          <w:sz w:val="26"/>
          <w:szCs w:val="26"/>
          <w:lang w:eastAsia="en-US"/>
        </w:rPr>
        <w:t xml:space="preserve"> в форме письменных и устных обращений в адрес Департамента</w:t>
      </w:r>
      <w:r w:rsidRPr="00B01CEA">
        <w:rPr>
          <w:i/>
          <w:sz w:val="26"/>
          <w:szCs w:val="26"/>
        </w:rPr>
        <w:t>.</w:t>
      </w:r>
    </w:p>
    <w:p w:rsidR="003C21D1" w:rsidRPr="00B01CEA" w:rsidRDefault="003C21D1" w:rsidP="00B01CEA">
      <w:pPr>
        <w:autoSpaceDE w:val="0"/>
        <w:autoSpaceDN w:val="0"/>
        <w:adjustRightInd w:val="0"/>
        <w:ind w:firstLine="709"/>
        <w:jc w:val="both"/>
        <w:rPr>
          <w:rFonts w:eastAsia="Calibri"/>
          <w:sz w:val="26"/>
          <w:szCs w:val="26"/>
          <w:lang w:eastAsia="en-US"/>
        </w:rPr>
      </w:pPr>
    </w:p>
    <w:p w:rsidR="003C21D1" w:rsidRPr="00B01CEA" w:rsidRDefault="003C21D1" w:rsidP="00477855">
      <w:pPr>
        <w:autoSpaceDE w:val="0"/>
        <w:autoSpaceDN w:val="0"/>
        <w:adjustRightInd w:val="0"/>
        <w:jc w:val="center"/>
        <w:outlineLvl w:val="1"/>
        <w:rPr>
          <w:rFonts w:eastAsia="Calibri"/>
          <w:b/>
          <w:sz w:val="26"/>
          <w:szCs w:val="26"/>
          <w:lang w:eastAsia="en-US"/>
        </w:rPr>
      </w:pPr>
      <w:r w:rsidRPr="00B01CEA">
        <w:rPr>
          <w:rFonts w:eastAsia="Calibri"/>
          <w:b/>
          <w:sz w:val="26"/>
          <w:szCs w:val="26"/>
          <w:lang w:val="en-US" w:eastAsia="en-US"/>
        </w:rPr>
        <w:t>V</w:t>
      </w:r>
      <w:r w:rsidRPr="00B01CEA">
        <w:rPr>
          <w:rFonts w:eastAsia="Calibri"/>
          <w:b/>
          <w:sz w:val="26"/>
          <w:szCs w:val="26"/>
          <w:lang w:eastAsia="en-US"/>
        </w:rPr>
        <w:t>. Досудебный (внесудебный) порядок обжалования решений</w:t>
      </w:r>
      <w:r w:rsidR="00477855">
        <w:rPr>
          <w:rFonts w:eastAsia="Calibri"/>
          <w:b/>
          <w:sz w:val="26"/>
          <w:szCs w:val="26"/>
          <w:lang w:eastAsia="en-US"/>
        </w:rPr>
        <w:t xml:space="preserve"> </w:t>
      </w:r>
      <w:r w:rsidRPr="00B01CEA">
        <w:rPr>
          <w:rFonts w:eastAsia="Calibri"/>
          <w:b/>
          <w:sz w:val="26"/>
          <w:szCs w:val="26"/>
          <w:lang w:eastAsia="en-US"/>
        </w:rPr>
        <w:t xml:space="preserve">и действий (бездействия) </w:t>
      </w:r>
      <w:r w:rsidR="003D769F" w:rsidRPr="00B01CEA">
        <w:rPr>
          <w:rFonts w:eastAsia="Calibri"/>
          <w:b/>
          <w:sz w:val="26"/>
          <w:szCs w:val="26"/>
          <w:lang w:eastAsia="en-US"/>
        </w:rPr>
        <w:t xml:space="preserve">структурных подразделений администрации Нефтеюганского района, предоставляющих </w:t>
      </w:r>
      <w:r w:rsidRPr="00B01CEA">
        <w:rPr>
          <w:rFonts w:eastAsia="Calibri"/>
          <w:b/>
          <w:sz w:val="26"/>
          <w:szCs w:val="26"/>
          <w:lang w:eastAsia="en-US"/>
        </w:rPr>
        <w:t xml:space="preserve">муниципальную услугу, а также должностных лиц </w:t>
      </w:r>
      <w:r w:rsidR="00477855">
        <w:rPr>
          <w:rFonts w:eastAsia="Calibri"/>
          <w:b/>
          <w:sz w:val="26"/>
          <w:szCs w:val="26"/>
          <w:lang w:eastAsia="en-US"/>
        </w:rPr>
        <w:br/>
      </w:r>
      <w:r w:rsidRPr="00B01CEA">
        <w:rPr>
          <w:rFonts w:eastAsia="Calibri"/>
          <w:b/>
          <w:sz w:val="26"/>
          <w:szCs w:val="26"/>
          <w:lang w:eastAsia="en-US"/>
        </w:rPr>
        <w:t>и муниципальных служащих, обеспечивающих ее предоставление</w:t>
      </w:r>
    </w:p>
    <w:p w:rsidR="003C21D1" w:rsidRPr="00B01CEA" w:rsidRDefault="003C21D1" w:rsidP="00B01CEA">
      <w:pPr>
        <w:autoSpaceDE w:val="0"/>
        <w:autoSpaceDN w:val="0"/>
        <w:adjustRightInd w:val="0"/>
        <w:ind w:firstLine="709"/>
        <w:jc w:val="both"/>
        <w:rPr>
          <w:rFonts w:eastAsia="Calibri"/>
          <w:sz w:val="26"/>
          <w:szCs w:val="26"/>
          <w:lang w:eastAsia="en-US"/>
        </w:rPr>
      </w:pPr>
    </w:p>
    <w:p w:rsidR="00B97F2B" w:rsidRPr="00311ABF" w:rsidRDefault="00B97F2B" w:rsidP="00B97F2B">
      <w:pPr>
        <w:ind w:firstLine="709"/>
        <w:jc w:val="both"/>
        <w:rPr>
          <w:sz w:val="26"/>
          <w:szCs w:val="26"/>
        </w:rPr>
      </w:pPr>
      <w:r>
        <w:rPr>
          <w:sz w:val="26"/>
          <w:szCs w:val="26"/>
        </w:rPr>
        <w:t xml:space="preserve">5.1. </w:t>
      </w:r>
      <w:r w:rsidRPr="00311ABF">
        <w:rPr>
          <w:sz w:val="26"/>
          <w:szCs w:val="26"/>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B97F2B" w:rsidRDefault="00B97F2B" w:rsidP="00B97F2B">
      <w:pPr>
        <w:ind w:firstLine="709"/>
        <w:jc w:val="both"/>
        <w:rPr>
          <w:sz w:val="26"/>
          <w:szCs w:val="26"/>
        </w:rPr>
      </w:pPr>
      <w:r>
        <w:rPr>
          <w:sz w:val="26"/>
          <w:szCs w:val="26"/>
        </w:rPr>
        <w:t xml:space="preserve">5.2. </w:t>
      </w:r>
      <w:r w:rsidRPr="00311ABF">
        <w:rPr>
          <w:sz w:val="26"/>
          <w:szCs w:val="26"/>
        </w:rPr>
        <w:t xml:space="preserve">Предметом досудебного (внесудебного) обжалования могут являться </w:t>
      </w:r>
      <w:r>
        <w:rPr>
          <w:sz w:val="26"/>
          <w:szCs w:val="26"/>
        </w:rPr>
        <w:br/>
      </w:r>
      <w:r w:rsidRPr="00311ABF">
        <w:rPr>
          <w:sz w:val="26"/>
          <w:szCs w:val="26"/>
        </w:rPr>
        <w:t xml:space="preserve">действие (бездействие) </w:t>
      </w:r>
      <w:r w:rsidRPr="00516CEF">
        <w:rPr>
          <w:sz w:val="26"/>
          <w:szCs w:val="26"/>
        </w:rPr>
        <w:t>Департамента,</w:t>
      </w:r>
      <w:r w:rsidRPr="00311ABF">
        <w:rPr>
          <w:sz w:val="26"/>
          <w:szCs w:val="26"/>
        </w:rPr>
        <w:t xml:space="preserve">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2A4922" w:rsidRPr="00B97F2B" w:rsidRDefault="002A4922" w:rsidP="002A4922">
      <w:pPr>
        <w:ind w:firstLine="709"/>
        <w:jc w:val="both"/>
        <w:rPr>
          <w:sz w:val="26"/>
          <w:szCs w:val="26"/>
        </w:rPr>
      </w:pPr>
      <w:r w:rsidRPr="00B97F2B">
        <w:rPr>
          <w:sz w:val="26"/>
          <w:szCs w:val="26"/>
        </w:rPr>
        <w:t xml:space="preserve">5.3. Жалоба, поданная с соблюдением требований Федерального </w:t>
      </w:r>
      <w:hyperlink r:id="rId24" w:history="1">
        <w:r w:rsidRPr="00B97F2B">
          <w:rPr>
            <w:sz w:val="26"/>
            <w:szCs w:val="26"/>
          </w:rPr>
          <w:t>закона</w:t>
        </w:r>
      </w:hyperlink>
      <w:r w:rsidRPr="00B97F2B">
        <w:rPr>
          <w:sz w:val="26"/>
          <w:szCs w:val="26"/>
        </w:rPr>
        <w:t xml:space="preserve"> </w:t>
      </w:r>
      <w:r w:rsidRPr="00B97F2B">
        <w:rPr>
          <w:sz w:val="26"/>
          <w:szCs w:val="26"/>
        </w:rPr>
        <w:br/>
        <w:t>от 27.07.2010 № 210-ФЗ «Об организации предоставления государственных и муниципальных услуг» (далее - Федеральный закон № 210-ФЗ), подается в письменной форме, в том числе при личном приеме заявителя, или в электронном виде.</w:t>
      </w:r>
    </w:p>
    <w:p w:rsidR="002A4922" w:rsidRPr="00B97F2B" w:rsidRDefault="002A4922" w:rsidP="002A4922">
      <w:pPr>
        <w:ind w:firstLine="709"/>
        <w:jc w:val="both"/>
        <w:rPr>
          <w:sz w:val="26"/>
          <w:szCs w:val="26"/>
        </w:rPr>
      </w:pPr>
      <w:r w:rsidRPr="00B97F2B">
        <w:rPr>
          <w:sz w:val="26"/>
          <w:szCs w:val="26"/>
        </w:rPr>
        <w:t xml:space="preserve">Жалоба на действия (бездействие) Департамента, их должностных лиц, муниципальных служащих, предоставляющих муниципальную услугу, подается </w:t>
      </w:r>
      <w:r w:rsidR="00F22166">
        <w:rPr>
          <w:sz w:val="26"/>
          <w:szCs w:val="26"/>
        </w:rPr>
        <w:br/>
      </w:r>
      <w:r w:rsidRPr="00B97F2B">
        <w:rPr>
          <w:sz w:val="26"/>
          <w:szCs w:val="26"/>
        </w:rPr>
        <w:t xml:space="preserve">в Департамент, предоставляющий муниципальную услугу, и рассматривается </w:t>
      </w:r>
      <w:r w:rsidR="00F22166">
        <w:rPr>
          <w:sz w:val="26"/>
          <w:szCs w:val="26"/>
        </w:rPr>
        <w:br/>
      </w:r>
      <w:r w:rsidRPr="00B97F2B">
        <w:rPr>
          <w:sz w:val="26"/>
          <w:szCs w:val="26"/>
        </w:rPr>
        <w:t xml:space="preserve">его руководителем. </w:t>
      </w:r>
    </w:p>
    <w:p w:rsidR="002A4922" w:rsidRPr="00B97F2B" w:rsidRDefault="002A4922" w:rsidP="002A4922">
      <w:pPr>
        <w:ind w:firstLine="709"/>
        <w:jc w:val="both"/>
        <w:rPr>
          <w:sz w:val="26"/>
          <w:szCs w:val="26"/>
        </w:rPr>
      </w:pPr>
      <w:r w:rsidRPr="00B97F2B">
        <w:rPr>
          <w:sz w:val="26"/>
          <w:szCs w:val="26"/>
        </w:rPr>
        <w:t xml:space="preserve">Жалоба на решения руководителя Департамента, предоставляющего муниципальную услугу, подается главе администрации Нефтеюганского района через управление по вопросам местного самоуправления </w:t>
      </w:r>
      <w:r w:rsidR="00447C15">
        <w:rPr>
          <w:sz w:val="26"/>
          <w:szCs w:val="26"/>
        </w:rPr>
        <w:t>и обращения</w:t>
      </w:r>
      <w:r w:rsidR="00F22166">
        <w:rPr>
          <w:sz w:val="26"/>
          <w:szCs w:val="26"/>
        </w:rPr>
        <w:t>м</w:t>
      </w:r>
      <w:r w:rsidR="00447C15">
        <w:rPr>
          <w:sz w:val="26"/>
          <w:szCs w:val="26"/>
        </w:rPr>
        <w:t xml:space="preserve"> граждан </w:t>
      </w:r>
      <w:r w:rsidRPr="00B97F2B">
        <w:rPr>
          <w:sz w:val="26"/>
          <w:szCs w:val="26"/>
        </w:rPr>
        <w:t xml:space="preserve">администрации Нефтеюганского района. </w:t>
      </w:r>
    </w:p>
    <w:p w:rsidR="002A4922" w:rsidRPr="00B97F2B" w:rsidRDefault="002A4922" w:rsidP="002A4922">
      <w:pPr>
        <w:ind w:firstLine="709"/>
        <w:jc w:val="both"/>
        <w:rPr>
          <w:sz w:val="26"/>
          <w:szCs w:val="26"/>
        </w:rPr>
      </w:pPr>
      <w:r w:rsidRPr="00B97F2B">
        <w:rPr>
          <w:sz w:val="26"/>
          <w:szCs w:val="26"/>
        </w:rPr>
        <w:t xml:space="preserve">Жалобы рассматриваются указанными в настоящем пункте должностными лицами администрации Нефтеюганского района (далее – лица, уполномоченные </w:t>
      </w:r>
      <w:r w:rsidRPr="00B97F2B">
        <w:rPr>
          <w:sz w:val="26"/>
          <w:szCs w:val="26"/>
        </w:rPr>
        <w:br/>
        <w:t>на рассмотрение жалобы) в соответствии с настоящим разделом.</w:t>
      </w:r>
    </w:p>
    <w:p w:rsidR="002A4922" w:rsidRPr="00B97F2B" w:rsidRDefault="002A4922" w:rsidP="002A4922">
      <w:pPr>
        <w:pStyle w:val="a3"/>
        <w:numPr>
          <w:ilvl w:val="1"/>
          <w:numId w:val="22"/>
        </w:numPr>
        <w:tabs>
          <w:tab w:val="left" w:pos="993"/>
        </w:tabs>
        <w:spacing w:after="0" w:line="240" w:lineRule="auto"/>
        <w:ind w:left="1134" w:hanging="425"/>
        <w:contextualSpacing/>
        <w:jc w:val="both"/>
        <w:rPr>
          <w:rFonts w:eastAsia="Times New Roman"/>
          <w:sz w:val="26"/>
          <w:szCs w:val="26"/>
          <w:lang w:eastAsia="ru-RU"/>
        </w:rPr>
      </w:pPr>
      <w:r w:rsidRPr="00B97F2B">
        <w:rPr>
          <w:rFonts w:eastAsia="Times New Roman"/>
          <w:sz w:val="26"/>
          <w:szCs w:val="26"/>
          <w:lang w:eastAsia="ru-RU"/>
        </w:rPr>
        <w:t>Жалоба должна содержать:</w:t>
      </w:r>
    </w:p>
    <w:p w:rsidR="002A4922" w:rsidRPr="00B97F2B" w:rsidRDefault="002A4922" w:rsidP="002A4922">
      <w:pPr>
        <w:pStyle w:val="a3"/>
        <w:numPr>
          <w:ilvl w:val="0"/>
          <w:numId w:val="16"/>
        </w:numPr>
        <w:tabs>
          <w:tab w:val="left" w:pos="993"/>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наименование Департамента,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2A4922" w:rsidRPr="00B97F2B" w:rsidRDefault="002A4922" w:rsidP="002A4922">
      <w:pPr>
        <w:pStyle w:val="a3"/>
        <w:numPr>
          <w:ilvl w:val="0"/>
          <w:numId w:val="16"/>
        </w:numPr>
        <w:tabs>
          <w:tab w:val="left" w:pos="993"/>
        </w:tabs>
        <w:spacing w:after="0" w:line="240" w:lineRule="auto"/>
        <w:ind w:left="0" w:firstLine="709"/>
        <w:contextualSpacing/>
        <w:jc w:val="both"/>
        <w:rPr>
          <w:rFonts w:eastAsia="Times New Roman"/>
          <w:sz w:val="26"/>
          <w:szCs w:val="26"/>
          <w:lang w:eastAsia="ru-RU"/>
        </w:rPr>
      </w:pPr>
      <w:proofErr w:type="gramStart"/>
      <w:r w:rsidRPr="00B97F2B">
        <w:rPr>
          <w:rFonts w:eastAsia="Times New Roman"/>
          <w:sz w:val="26"/>
          <w:szCs w:val="26"/>
          <w:lang w:eastAsia="ru-RU"/>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B97F2B">
        <w:rPr>
          <w:rFonts w:eastAsia="Times New Roman"/>
          <w:sz w:val="26"/>
          <w:szCs w:val="26"/>
          <w:lang w:eastAsia="ru-RU"/>
        </w:rPr>
        <w:br/>
        <w:t>по которым должен быть направлен ответ заявителю;</w:t>
      </w:r>
      <w:proofErr w:type="gramEnd"/>
    </w:p>
    <w:p w:rsidR="002A4922" w:rsidRPr="00B97F2B" w:rsidRDefault="002A4922" w:rsidP="002A4922">
      <w:pPr>
        <w:pStyle w:val="a3"/>
        <w:numPr>
          <w:ilvl w:val="0"/>
          <w:numId w:val="16"/>
        </w:numPr>
        <w:tabs>
          <w:tab w:val="left" w:pos="993"/>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сведения об обжалуемых решениях и действиях (бездействии) Департамента, предоставляющего муниципальную услугу, его должностного лица либо муниципального служащего;</w:t>
      </w:r>
    </w:p>
    <w:p w:rsidR="002A4922" w:rsidRPr="00B97F2B" w:rsidRDefault="002A4922" w:rsidP="002A4922">
      <w:pPr>
        <w:pStyle w:val="a3"/>
        <w:numPr>
          <w:ilvl w:val="0"/>
          <w:numId w:val="16"/>
        </w:numPr>
        <w:tabs>
          <w:tab w:val="left" w:pos="993"/>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 xml:space="preserve">доводы, на основании которых заявитель не согласен с решением </w:t>
      </w:r>
      <w:r w:rsidRPr="00B97F2B">
        <w:rPr>
          <w:rFonts w:eastAsia="Times New Roman"/>
          <w:sz w:val="26"/>
          <w:szCs w:val="26"/>
          <w:lang w:eastAsia="ru-RU"/>
        </w:rPr>
        <w:br/>
        <w:t>и действием (бездействием) Департамента,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2A4922" w:rsidRPr="00B97F2B" w:rsidRDefault="002A4922" w:rsidP="002A4922">
      <w:pPr>
        <w:pStyle w:val="a3"/>
        <w:numPr>
          <w:ilvl w:val="1"/>
          <w:numId w:val="22"/>
        </w:numPr>
        <w:tabs>
          <w:tab w:val="left" w:pos="993"/>
          <w:tab w:val="left" w:pos="1134"/>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 xml:space="preserve">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и документ, удостоверяющий личность представителя заявителя. В качестве документа, подтверждающего полномочия на осуществление действий </w:t>
      </w:r>
      <w:r w:rsidRPr="00B97F2B">
        <w:rPr>
          <w:rFonts w:eastAsia="Times New Roman"/>
          <w:sz w:val="26"/>
          <w:szCs w:val="26"/>
          <w:lang w:eastAsia="ru-RU"/>
        </w:rPr>
        <w:br/>
        <w:t xml:space="preserve">от имени заявителя, может быть </w:t>
      </w:r>
      <w:proofErr w:type="gramStart"/>
      <w:r w:rsidRPr="00B97F2B">
        <w:rPr>
          <w:rFonts w:eastAsia="Times New Roman"/>
          <w:sz w:val="26"/>
          <w:szCs w:val="26"/>
          <w:lang w:eastAsia="ru-RU"/>
        </w:rPr>
        <w:t>представлена</w:t>
      </w:r>
      <w:proofErr w:type="gramEnd"/>
      <w:r w:rsidRPr="00B97F2B">
        <w:rPr>
          <w:rFonts w:eastAsia="Times New Roman"/>
          <w:sz w:val="26"/>
          <w:szCs w:val="26"/>
          <w:lang w:eastAsia="ru-RU"/>
        </w:rPr>
        <w:t>:</w:t>
      </w:r>
    </w:p>
    <w:p w:rsidR="002A4922" w:rsidRPr="00B97F2B" w:rsidRDefault="002A4922" w:rsidP="002A4922">
      <w:pPr>
        <w:pStyle w:val="a3"/>
        <w:numPr>
          <w:ilvl w:val="0"/>
          <w:numId w:val="17"/>
        </w:numPr>
        <w:tabs>
          <w:tab w:val="left" w:pos="993"/>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оформленная в соответствии с законодательством Российской Федерации доверенность (для физических лиц);</w:t>
      </w:r>
    </w:p>
    <w:p w:rsidR="002A4922" w:rsidRPr="00B97F2B" w:rsidRDefault="002A4922" w:rsidP="002A4922">
      <w:pPr>
        <w:pStyle w:val="a3"/>
        <w:numPr>
          <w:ilvl w:val="0"/>
          <w:numId w:val="17"/>
        </w:numPr>
        <w:tabs>
          <w:tab w:val="left" w:pos="993"/>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A4922" w:rsidRPr="00B97F2B" w:rsidRDefault="002A4922" w:rsidP="002A4922">
      <w:pPr>
        <w:pStyle w:val="a3"/>
        <w:numPr>
          <w:ilvl w:val="0"/>
          <w:numId w:val="17"/>
        </w:numPr>
        <w:tabs>
          <w:tab w:val="left" w:pos="993"/>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A4922" w:rsidRPr="00B97F2B" w:rsidRDefault="002A4922" w:rsidP="002A4922">
      <w:pPr>
        <w:tabs>
          <w:tab w:val="left" w:pos="993"/>
        </w:tabs>
        <w:ind w:firstLine="709"/>
        <w:jc w:val="both"/>
        <w:rPr>
          <w:sz w:val="26"/>
          <w:szCs w:val="26"/>
        </w:rPr>
      </w:pPr>
      <w:r w:rsidRPr="00B97F2B">
        <w:rPr>
          <w:sz w:val="26"/>
          <w:szCs w:val="26"/>
        </w:rPr>
        <w:t>5.6. Прием жалоб в письменной форме осуществляется:</w:t>
      </w:r>
    </w:p>
    <w:p w:rsidR="002A4922" w:rsidRPr="00B97F2B" w:rsidRDefault="002A4922" w:rsidP="002A4922">
      <w:pPr>
        <w:pStyle w:val="a3"/>
        <w:numPr>
          <w:ilvl w:val="0"/>
          <w:numId w:val="18"/>
        </w:numPr>
        <w:tabs>
          <w:tab w:val="left" w:pos="993"/>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Департаментом,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Время приема жалоб должно совпадать со временем предоставления муниципальных услуг;</w:t>
      </w:r>
    </w:p>
    <w:p w:rsidR="002A4922" w:rsidRPr="00B97F2B" w:rsidRDefault="002A4922" w:rsidP="002A4922">
      <w:pPr>
        <w:pStyle w:val="a3"/>
        <w:numPr>
          <w:ilvl w:val="0"/>
          <w:numId w:val="18"/>
        </w:numPr>
        <w:tabs>
          <w:tab w:val="left" w:pos="993"/>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 xml:space="preserve">управлением по вопросам местного самоуправления </w:t>
      </w:r>
      <w:r w:rsidR="00447C15">
        <w:rPr>
          <w:rFonts w:eastAsia="Times New Roman"/>
          <w:sz w:val="26"/>
          <w:szCs w:val="26"/>
          <w:lang w:eastAsia="ru-RU"/>
        </w:rPr>
        <w:t>и обращения</w:t>
      </w:r>
      <w:r w:rsidR="00F22166">
        <w:rPr>
          <w:rFonts w:eastAsia="Times New Roman"/>
          <w:sz w:val="26"/>
          <w:szCs w:val="26"/>
          <w:lang w:eastAsia="ru-RU"/>
        </w:rPr>
        <w:t>м</w:t>
      </w:r>
      <w:r w:rsidR="00447C15">
        <w:rPr>
          <w:rFonts w:eastAsia="Times New Roman"/>
          <w:sz w:val="26"/>
          <w:szCs w:val="26"/>
          <w:lang w:eastAsia="ru-RU"/>
        </w:rPr>
        <w:t xml:space="preserve"> граждан </w:t>
      </w:r>
      <w:r w:rsidRPr="00B97F2B">
        <w:rPr>
          <w:rFonts w:eastAsia="Times New Roman"/>
          <w:sz w:val="26"/>
          <w:szCs w:val="26"/>
          <w:lang w:eastAsia="ru-RU"/>
        </w:rPr>
        <w:t>администрации Нефтеюганского района (при подаче жалобы главе администрации Нефтеюганского района). Время приема жалоб должно совпадать со временем предоставления муниципальных услуг.</w:t>
      </w:r>
    </w:p>
    <w:p w:rsidR="002A4922" w:rsidRPr="00B97F2B" w:rsidRDefault="002A4922" w:rsidP="002A4922">
      <w:pPr>
        <w:ind w:firstLine="709"/>
        <w:jc w:val="both"/>
        <w:rPr>
          <w:sz w:val="26"/>
          <w:szCs w:val="26"/>
        </w:rPr>
      </w:pPr>
      <w:r w:rsidRPr="00B97F2B">
        <w:rPr>
          <w:sz w:val="26"/>
          <w:szCs w:val="26"/>
        </w:rPr>
        <w:t>Жалоба в письменной форме может быть также направлена по почте, при этом документ, удостоверяющий личность заявителя, не требуется.</w:t>
      </w:r>
    </w:p>
    <w:p w:rsidR="002A4922" w:rsidRPr="00B97F2B" w:rsidRDefault="002A4922" w:rsidP="002A4922">
      <w:pPr>
        <w:ind w:firstLine="709"/>
        <w:jc w:val="both"/>
        <w:rPr>
          <w:sz w:val="26"/>
          <w:szCs w:val="26"/>
        </w:rPr>
      </w:pPr>
      <w:r w:rsidRPr="00B97F2B">
        <w:rPr>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A4922" w:rsidRPr="00B97F2B" w:rsidRDefault="002A4922" w:rsidP="002A4922">
      <w:pPr>
        <w:pStyle w:val="a3"/>
        <w:numPr>
          <w:ilvl w:val="1"/>
          <w:numId w:val="23"/>
        </w:numPr>
        <w:tabs>
          <w:tab w:val="left" w:pos="993"/>
          <w:tab w:val="left" w:pos="1134"/>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В электронном виде жалоба может быть подана заявителем посредством:</w:t>
      </w:r>
    </w:p>
    <w:p w:rsidR="002A4922" w:rsidRPr="00B97F2B" w:rsidRDefault="002A4922" w:rsidP="002A4922">
      <w:pPr>
        <w:pStyle w:val="a3"/>
        <w:numPr>
          <w:ilvl w:val="0"/>
          <w:numId w:val="19"/>
        </w:numPr>
        <w:tabs>
          <w:tab w:val="left" w:pos="993"/>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официального сайта органов местного самоуправления Нефтеюганского района;</w:t>
      </w:r>
    </w:p>
    <w:p w:rsidR="002A4922" w:rsidRPr="00B97F2B" w:rsidRDefault="002A4922" w:rsidP="002A4922">
      <w:pPr>
        <w:pStyle w:val="a3"/>
        <w:numPr>
          <w:ilvl w:val="0"/>
          <w:numId w:val="19"/>
        </w:numPr>
        <w:tabs>
          <w:tab w:val="left" w:pos="993"/>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федеральной государственной информационной системы «Единый портал государственных и муниципальных услуг (функций)» (далее – Единый портал).</w:t>
      </w:r>
    </w:p>
    <w:p w:rsidR="002A4922" w:rsidRPr="00B97F2B" w:rsidRDefault="002A4922" w:rsidP="002A4922">
      <w:pPr>
        <w:pStyle w:val="a3"/>
        <w:numPr>
          <w:ilvl w:val="1"/>
          <w:numId w:val="23"/>
        </w:numPr>
        <w:tabs>
          <w:tab w:val="left" w:pos="993"/>
          <w:tab w:val="left" w:pos="1134"/>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 xml:space="preserve">При подаче жалобы в электронном виде документы, указанные в </w:t>
      </w:r>
      <w:hyperlink w:anchor="Par46" w:history="1">
        <w:r w:rsidRPr="00B97F2B">
          <w:rPr>
            <w:rFonts w:eastAsia="Times New Roman"/>
            <w:sz w:val="26"/>
            <w:szCs w:val="26"/>
            <w:lang w:eastAsia="ru-RU"/>
          </w:rPr>
          <w:t xml:space="preserve">пункте </w:t>
        </w:r>
      </w:hyperlink>
      <w:r w:rsidRPr="00B97F2B">
        <w:rPr>
          <w:rFonts w:eastAsia="Times New Roman"/>
          <w:sz w:val="26"/>
          <w:szCs w:val="26"/>
          <w:lang w:eastAsia="ru-RU"/>
        </w:rPr>
        <w:t>5.5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2A4922" w:rsidRPr="00B97F2B" w:rsidRDefault="002A4922" w:rsidP="002A4922">
      <w:pPr>
        <w:pStyle w:val="a3"/>
        <w:numPr>
          <w:ilvl w:val="1"/>
          <w:numId w:val="23"/>
        </w:numPr>
        <w:tabs>
          <w:tab w:val="left" w:pos="993"/>
          <w:tab w:val="left" w:pos="1276"/>
        </w:tabs>
        <w:spacing w:after="0" w:line="240" w:lineRule="auto"/>
        <w:ind w:left="0" w:firstLine="709"/>
        <w:contextualSpacing/>
        <w:jc w:val="both"/>
        <w:rPr>
          <w:rFonts w:eastAsia="Times New Roman"/>
          <w:sz w:val="26"/>
          <w:szCs w:val="26"/>
          <w:lang w:eastAsia="ru-RU"/>
        </w:rPr>
      </w:pPr>
      <w:bookmarkStart w:id="2" w:name="Par58"/>
      <w:bookmarkStart w:id="3" w:name="Par60"/>
      <w:bookmarkEnd w:id="2"/>
      <w:bookmarkEnd w:id="3"/>
      <w:r w:rsidRPr="00B97F2B">
        <w:rPr>
          <w:rFonts w:eastAsia="Times New Roman"/>
          <w:sz w:val="26"/>
          <w:szCs w:val="26"/>
          <w:lang w:eastAsia="ru-RU"/>
        </w:rPr>
        <w:t xml:space="preserve">В случае если жалоба подана лицу, не уполномоченному на рассмотрение жалобы в соответствии с пунктом 5.3 настоящего раздела, в течение 3 рабочих дней </w:t>
      </w:r>
      <w:r w:rsidRPr="00B97F2B">
        <w:rPr>
          <w:rFonts w:eastAsia="Times New Roman"/>
          <w:sz w:val="26"/>
          <w:szCs w:val="26"/>
          <w:lang w:eastAsia="ru-RU"/>
        </w:rPr>
        <w:br/>
        <w:t xml:space="preserve">со дня ее регистрации указанное лицо направляет жалобу </w:t>
      </w:r>
      <w:proofErr w:type="gramStart"/>
      <w:r w:rsidRPr="00B97F2B">
        <w:rPr>
          <w:rFonts w:eastAsia="Times New Roman"/>
          <w:sz w:val="26"/>
          <w:szCs w:val="26"/>
          <w:lang w:eastAsia="ru-RU"/>
        </w:rPr>
        <w:t xml:space="preserve">лицу, уполномоченному </w:t>
      </w:r>
      <w:r w:rsidRPr="00B97F2B">
        <w:rPr>
          <w:rFonts w:eastAsia="Times New Roman"/>
          <w:sz w:val="26"/>
          <w:szCs w:val="26"/>
          <w:lang w:eastAsia="ru-RU"/>
        </w:rPr>
        <w:br/>
        <w:t>на ее рассмотрение и в письменной форме информирует</w:t>
      </w:r>
      <w:proofErr w:type="gramEnd"/>
      <w:r w:rsidRPr="00B97F2B">
        <w:rPr>
          <w:rFonts w:eastAsia="Times New Roman"/>
          <w:sz w:val="26"/>
          <w:szCs w:val="26"/>
          <w:lang w:eastAsia="ru-RU"/>
        </w:rPr>
        <w:t xml:space="preserve"> заявителя о перенаправлении жалобы.</w:t>
      </w:r>
    </w:p>
    <w:p w:rsidR="002A4922" w:rsidRPr="00B97F2B" w:rsidRDefault="002A4922" w:rsidP="002A4922">
      <w:pPr>
        <w:ind w:firstLine="709"/>
        <w:jc w:val="both"/>
        <w:rPr>
          <w:sz w:val="26"/>
          <w:szCs w:val="26"/>
        </w:rPr>
      </w:pPr>
      <w:r w:rsidRPr="00B97F2B">
        <w:rPr>
          <w:sz w:val="26"/>
          <w:szCs w:val="26"/>
        </w:rPr>
        <w:t xml:space="preserve">При этом срок рассмотрения жалобы исчисляется со дня регистрации жалобы </w:t>
      </w:r>
      <w:r w:rsidRPr="00B97F2B">
        <w:rPr>
          <w:sz w:val="26"/>
          <w:szCs w:val="26"/>
        </w:rPr>
        <w:br/>
        <w:t>в уполномоченном на ее рассмотрение Департаменте, в управлении по вопросам местного самоуправления</w:t>
      </w:r>
      <w:r w:rsidR="00447C15">
        <w:rPr>
          <w:sz w:val="26"/>
          <w:szCs w:val="26"/>
        </w:rPr>
        <w:t xml:space="preserve"> и обращения</w:t>
      </w:r>
      <w:r w:rsidR="00F22166">
        <w:rPr>
          <w:sz w:val="26"/>
          <w:szCs w:val="26"/>
        </w:rPr>
        <w:t>м</w:t>
      </w:r>
      <w:r w:rsidR="00447C15">
        <w:rPr>
          <w:sz w:val="26"/>
          <w:szCs w:val="26"/>
        </w:rPr>
        <w:t xml:space="preserve"> граждан администрации Нефтеюганского района</w:t>
      </w:r>
      <w:r w:rsidRPr="00B97F2B">
        <w:rPr>
          <w:sz w:val="26"/>
          <w:szCs w:val="26"/>
        </w:rPr>
        <w:t>.</w:t>
      </w:r>
    </w:p>
    <w:p w:rsidR="002A4922" w:rsidRPr="00B97F2B" w:rsidRDefault="002A4922" w:rsidP="002A4922">
      <w:pPr>
        <w:pStyle w:val="a3"/>
        <w:numPr>
          <w:ilvl w:val="1"/>
          <w:numId w:val="23"/>
        </w:numPr>
        <w:tabs>
          <w:tab w:val="left" w:pos="993"/>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Департамент  в порядке и сроки, которые установлены соглашением о взаимодействии между многофункциональным центром и Департаментом (далее – соглашение о взаимодействии), но не позднее следующего рабочего дня со дня поступления жалобы.</w:t>
      </w:r>
    </w:p>
    <w:p w:rsidR="002A4922" w:rsidRPr="00B97F2B" w:rsidRDefault="002A4922" w:rsidP="002A4922">
      <w:pPr>
        <w:ind w:firstLine="709"/>
        <w:jc w:val="both"/>
        <w:rPr>
          <w:sz w:val="26"/>
          <w:szCs w:val="26"/>
        </w:rPr>
      </w:pPr>
      <w:r w:rsidRPr="00B97F2B">
        <w:rPr>
          <w:sz w:val="26"/>
          <w:szCs w:val="26"/>
        </w:rPr>
        <w:t>Жалоба на нарушение порядка предоставления муниципальной услуги многофункциональным центром рассматривается в соответствии с настоящим разделом руководителем Департамента, предоставляющим муниципальную услугу, согласно соглашению о взаимодействии.</w:t>
      </w:r>
    </w:p>
    <w:p w:rsidR="002A4922" w:rsidRPr="00B97F2B" w:rsidRDefault="002A4922" w:rsidP="002A4922">
      <w:pPr>
        <w:ind w:firstLine="709"/>
        <w:jc w:val="both"/>
        <w:rPr>
          <w:sz w:val="26"/>
          <w:szCs w:val="26"/>
        </w:rPr>
      </w:pPr>
      <w:r w:rsidRPr="00B97F2B">
        <w:rPr>
          <w:sz w:val="26"/>
          <w:szCs w:val="26"/>
        </w:rPr>
        <w:t xml:space="preserve">При этом срок рассмотрения жалобы исчисляется со дня регистрации жалобы </w:t>
      </w:r>
      <w:r w:rsidRPr="00B97F2B">
        <w:rPr>
          <w:sz w:val="26"/>
          <w:szCs w:val="26"/>
        </w:rPr>
        <w:br/>
        <w:t xml:space="preserve">в Департаменте, в управлении по вопросам местного самоуправления </w:t>
      </w:r>
      <w:r w:rsidR="004E5873">
        <w:rPr>
          <w:sz w:val="26"/>
          <w:szCs w:val="26"/>
        </w:rPr>
        <w:t xml:space="preserve">и обращения граждан </w:t>
      </w:r>
      <w:r w:rsidRPr="00B97F2B">
        <w:rPr>
          <w:sz w:val="26"/>
          <w:szCs w:val="26"/>
        </w:rPr>
        <w:t>администрации Нефтеюганского района.</w:t>
      </w:r>
    </w:p>
    <w:p w:rsidR="002A4922" w:rsidRPr="00B97F2B" w:rsidRDefault="002A4922" w:rsidP="002A4922">
      <w:pPr>
        <w:pStyle w:val="a3"/>
        <w:numPr>
          <w:ilvl w:val="1"/>
          <w:numId w:val="23"/>
        </w:numPr>
        <w:tabs>
          <w:tab w:val="left" w:pos="1078"/>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Заявитель может обратиться с жалобой, в том числе в следующих случаях:</w:t>
      </w:r>
    </w:p>
    <w:p w:rsidR="002A4922" w:rsidRPr="00B97F2B" w:rsidRDefault="002A4922" w:rsidP="002A4922">
      <w:pPr>
        <w:pStyle w:val="a3"/>
        <w:numPr>
          <w:ilvl w:val="0"/>
          <w:numId w:val="20"/>
        </w:numPr>
        <w:tabs>
          <w:tab w:val="left" w:pos="1092"/>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нарушение срока регистрации запроса заявителя о предоставлении муниципальной услуги;</w:t>
      </w:r>
    </w:p>
    <w:p w:rsidR="002A4922" w:rsidRPr="00B97F2B" w:rsidRDefault="002A4922" w:rsidP="002A4922">
      <w:pPr>
        <w:pStyle w:val="a3"/>
        <w:numPr>
          <w:ilvl w:val="0"/>
          <w:numId w:val="20"/>
        </w:numPr>
        <w:tabs>
          <w:tab w:val="left" w:pos="1092"/>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нарушение срока предоставления муниципальной услуги;</w:t>
      </w:r>
    </w:p>
    <w:p w:rsidR="002A4922" w:rsidRPr="00B97F2B" w:rsidRDefault="002A4922" w:rsidP="002A4922">
      <w:pPr>
        <w:pStyle w:val="a3"/>
        <w:numPr>
          <w:ilvl w:val="0"/>
          <w:numId w:val="20"/>
        </w:numPr>
        <w:tabs>
          <w:tab w:val="left" w:pos="1092"/>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требование у заявителя документов, не предусмотренных нормативными правовыми актами Российской Федерации, Ханты-Мансийского автономного округа - Югры, муниципальными правовыми актами Нефтеюганского района, для предоставления муниципальной услуги;</w:t>
      </w:r>
    </w:p>
    <w:p w:rsidR="002A4922" w:rsidRPr="00B97F2B" w:rsidRDefault="002A4922" w:rsidP="002A4922">
      <w:pPr>
        <w:pStyle w:val="a3"/>
        <w:numPr>
          <w:ilvl w:val="0"/>
          <w:numId w:val="20"/>
        </w:numPr>
        <w:tabs>
          <w:tab w:val="left" w:pos="1092"/>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отказ в приеме документов, представление которых предусмотрено нормативными правовыми актами Российской Федерации, Ханты-Мансийского автономного округа - Югры, муниципальными правовыми актами Нефтеюганского района для предоставления муниципальной услуги, у заявителя;</w:t>
      </w:r>
    </w:p>
    <w:p w:rsidR="002A4922" w:rsidRPr="00B97F2B" w:rsidRDefault="002A4922" w:rsidP="002A4922">
      <w:pPr>
        <w:pStyle w:val="a3"/>
        <w:numPr>
          <w:ilvl w:val="0"/>
          <w:numId w:val="20"/>
        </w:numPr>
        <w:tabs>
          <w:tab w:val="left" w:pos="1092"/>
        </w:tabs>
        <w:spacing w:after="0" w:line="240" w:lineRule="auto"/>
        <w:ind w:left="0" w:firstLine="709"/>
        <w:contextualSpacing/>
        <w:jc w:val="both"/>
        <w:rPr>
          <w:rFonts w:eastAsia="Times New Roman"/>
          <w:sz w:val="26"/>
          <w:szCs w:val="26"/>
          <w:lang w:eastAsia="ru-RU"/>
        </w:rPr>
      </w:pPr>
      <w:proofErr w:type="gramStart"/>
      <w:r w:rsidRPr="00B97F2B">
        <w:rPr>
          <w:rFonts w:eastAsia="Times New Roman"/>
          <w:sz w:val="26"/>
          <w:szCs w:val="26"/>
          <w:lang w:eastAsia="ru-RU"/>
        </w:rPr>
        <w:t xml:space="preserve">отказ в предоставлении муниципальной услуги, если основания отказа </w:t>
      </w:r>
      <w:r w:rsidRPr="00B97F2B">
        <w:rPr>
          <w:rFonts w:eastAsia="Times New Roman"/>
          <w:sz w:val="26"/>
          <w:szCs w:val="26"/>
          <w:lang w:eastAsia="ru-RU"/>
        </w:rPr>
        <w:br/>
        <w:t xml:space="preserve">не предусмотрены федеральными законами и принятыми в соответствии </w:t>
      </w:r>
      <w:r w:rsidRPr="00B97F2B">
        <w:rPr>
          <w:rFonts w:eastAsia="Times New Roman"/>
          <w:sz w:val="26"/>
          <w:szCs w:val="26"/>
          <w:lang w:eastAsia="ru-RU"/>
        </w:rPr>
        <w:br/>
        <w:t>с ними иными нормативными правовыми актами Российской Федерации, Ханты-Мансийского автономного округа - Югры, муниципальными правовыми актами Нефтеюганского района;</w:t>
      </w:r>
      <w:proofErr w:type="gramEnd"/>
    </w:p>
    <w:p w:rsidR="002A4922" w:rsidRPr="00B97F2B" w:rsidRDefault="002A4922" w:rsidP="002A4922">
      <w:pPr>
        <w:pStyle w:val="a3"/>
        <w:numPr>
          <w:ilvl w:val="0"/>
          <w:numId w:val="20"/>
        </w:numPr>
        <w:tabs>
          <w:tab w:val="left" w:pos="1092"/>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требование с заявителя при предоставлении муниципальной услуги платы, не предусмотренной нормативными правовыми актами Российской Федерации, Ханты-Мансийского автономного округа - Югры, муниципальными правовыми актами Нефтеюганского района;</w:t>
      </w:r>
    </w:p>
    <w:p w:rsidR="002A4922" w:rsidRPr="00B97F2B" w:rsidRDefault="002A4922" w:rsidP="002A4922">
      <w:pPr>
        <w:pStyle w:val="a3"/>
        <w:numPr>
          <w:ilvl w:val="0"/>
          <w:numId w:val="20"/>
        </w:numPr>
        <w:tabs>
          <w:tab w:val="left" w:pos="1092"/>
        </w:tabs>
        <w:spacing w:after="0" w:line="240" w:lineRule="auto"/>
        <w:ind w:left="0" w:firstLine="709"/>
        <w:contextualSpacing/>
        <w:jc w:val="both"/>
        <w:rPr>
          <w:rFonts w:eastAsia="Times New Roman"/>
          <w:sz w:val="26"/>
          <w:szCs w:val="26"/>
          <w:lang w:eastAsia="ru-RU"/>
        </w:rPr>
      </w:pPr>
      <w:proofErr w:type="gramStart"/>
      <w:r w:rsidRPr="00B97F2B">
        <w:rPr>
          <w:rFonts w:eastAsia="Times New Roman"/>
          <w:sz w:val="26"/>
          <w:szCs w:val="26"/>
          <w:lang w:eastAsia="ru-RU"/>
        </w:rPr>
        <w:t>отказ Департамента, предоставляющего муниципальную услугу,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A4922" w:rsidRPr="00B97F2B" w:rsidRDefault="002A4922" w:rsidP="002A4922">
      <w:pPr>
        <w:pStyle w:val="a3"/>
        <w:numPr>
          <w:ilvl w:val="1"/>
          <w:numId w:val="23"/>
        </w:numPr>
        <w:tabs>
          <w:tab w:val="left" w:pos="1078"/>
          <w:tab w:val="left" w:pos="1276"/>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 xml:space="preserve">Жалоба, поступившая в Департамент, в управление по вопросам местного самоуправления </w:t>
      </w:r>
      <w:r w:rsidR="004E5873">
        <w:rPr>
          <w:rFonts w:eastAsia="Times New Roman"/>
          <w:sz w:val="26"/>
          <w:szCs w:val="26"/>
          <w:lang w:eastAsia="ru-RU"/>
        </w:rPr>
        <w:t xml:space="preserve">и обращения граждан </w:t>
      </w:r>
      <w:r w:rsidRPr="00B97F2B">
        <w:rPr>
          <w:rFonts w:eastAsia="Times New Roman"/>
          <w:sz w:val="26"/>
          <w:szCs w:val="26"/>
          <w:lang w:eastAsia="ru-RU"/>
        </w:rPr>
        <w:t>администрации Нефтеюганского района,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2A4922" w:rsidRPr="00B97F2B" w:rsidRDefault="002A4922" w:rsidP="002A4922">
      <w:pPr>
        <w:ind w:firstLine="709"/>
        <w:jc w:val="both"/>
        <w:rPr>
          <w:sz w:val="26"/>
          <w:szCs w:val="26"/>
        </w:rPr>
      </w:pPr>
      <w:r w:rsidRPr="00B97F2B">
        <w:rPr>
          <w:sz w:val="26"/>
          <w:szCs w:val="26"/>
        </w:rPr>
        <w:t xml:space="preserve">В случае обжалования отказа </w:t>
      </w:r>
      <w:r w:rsidRPr="00F22166">
        <w:rPr>
          <w:sz w:val="26"/>
          <w:szCs w:val="26"/>
        </w:rPr>
        <w:t>Департамента,</w:t>
      </w:r>
      <w:r w:rsidRPr="00B97F2B">
        <w:rPr>
          <w:sz w:val="26"/>
          <w:szCs w:val="26"/>
        </w:rPr>
        <w:t xml:space="preserve"> предоставляющего муниципальную услугу, его должностного лица, муниципального служащего </w:t>
      </w:r>
      <w:r w:rsidR="00F22166">
        <w:rPr>
          <w:sz w:val="26"/>
          <w:szCs w:val="26"/>
        </w:rPr>
        <w:br/>
      </w:r>
      <w:r w:rsidRPr="00B97F2B">
        <w:rPr>
          <w:sz w:val="26"/>
          <w:szCs w:val="26"/>
        </w:rPr>
        <w:t>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A4922" w:rsidRPr="00B97F2B" w:rsidRDefault="002A4922" w:rsidP="002A4922">
      <w:pPr>
        <w:pStyle w:val="a3"/>
        <w:numPr>
          <w:ilvl w:val="1"/>
          <w:numId w:val="23"/>
        </w:numPr>
        <w:tabs>
          <w:tab w:val="left" w:pos="1078"/>
        </w:tabs>
        <w:spacing w:after="0" w:line="240" w:lineRule="auto"/>
        <w:ind w:left="0" w:firstLine="709"/>
        <w:contextualSpacing/>
        <w:jc w:val="both"/>
        <w:rPr>
          <w:rFonts w:eastAsia="Times New Roman"/>
          <w:sz w:val="26"/>
          <w:szCs w:val="26"/>
          <w:lang w:eastAsia="ru-RU"/>
        </w:rPr>
      </w:pPr>
      <w:bookmarkStart w:id="4" w:name="sub_1016"/>
      <w:r w:rsidRPr="00B97F2B">
        <w:rPr>
          <w:rFonts w:eastAsia="Times New Roman"/>
          <w:sz w:val="26"/>
          <w:szCs w:val="26"/>
          <w:lang w:eastAsia="ru-RU"/>
        </w:rPr>
        <w:t xml:space="preserve">По результатам рассмотрения жалобы в соответствии с </w:t>
      </w:r>
      <w:hyperlink r:id="rId25" w:history="1">
        <w:r w:rsidRPr="00B97F2B">
          <w:rPr>
            <w:rFonts w:eastAsia="Times New Roman"/>
            <w:sz w:val="26"/>
            <w:szCs w:val="26"/>
            <w:lang w:eastAsia="ru-RU"/>
          </w:rPr>
          <w:t>ч.7 ст.11.2</w:t>
        </w:r>
      </w:hyperlink>
      <w:r w:rsidRPr="00B97F2B">
        <w:rPr>
          <w:rFonts w:eastAsia="Times New Roman"/>
          <w:sz w:val="26"/>
          <w:szCs w:val="26"/>
          <w:lang w:eastAsia="ru-RU"/>
        </w:rPr>
        <w:t xml:space="preserve"> Федерального закона № 210-ФЗ лицо, уполномоченное на рассмотрение жалоб, принимает решение об удовлетворении жалобы (частичном удовлетворении жалобы) либо об отказе в ее удовлетворении. Указанное решение принимается в форме акта уполномоченного на ее рассмотрение должностного лица. </w:t>
      </w:r>
      <w:bookmarkEnd w:id="4"/>
    </w:p>
    <w:p w:rsidR="002A4922" w:rsidRPr="00B97F2B" w:rsidRDefault="002A4922" w:rsidP="002A4922">
      <w:pPr>
        <w:tabs>
          <w:tab w:val="left" w:pos="1078"/>
        </w:tabs>
        <w:ind w:firstLine="709"/>
        <w:jc w:val="both"/>
        <w:rPr>
          <w:sz w:val="26"/>
          <w:szCs w:val="26"/>
        </w:rPr>
      </w:pPr>
      <w:r w:rsidRPr="00B97F2B">
        <w:rPr>
          <w:sz w:val="26"/>
          <w:szCs w:val="26"/>
        </w:rPr>
        <w:t>При удовлетворении жалобы лицо, уполномоченное на рассмотрение жалобы,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A4922" w:rsidRPr="00B97F2B" w:rsidRDefault="002A4922" w:rsidP="002A4922">
      <w:pPr>
        <w:pStyle w:val="a3"/>
        <w:numPr>
          <w:ilvl w:val="1"/>
          <w:numId w:val="23"/>
        </w:numPr>
        <w:tabs>
          <w:tab w:val="left" w:pos="1078"/>
          <w:tab w:val="left" w:pos="1276"/>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 xml:space="preserve">Ответ по результатам рассмотрения жалобы направляется заявителю </w:t>
      </w:r>
      <w:r w:rsidRPr="00B97F2B">
        <w:rPr>
          <w:rFonts w:eastAsia="Times New Roman"/>
          <w:sz w:val="26"/>
          <w:szCs w:val="26"/>
          <w:lang w:eastAsia="ru-RU"/>
        </w:rPr>
        <w:br/>
        <w:t>не позднее дня, следующего за днем принятия решения, в письменной форме.</w:t>
      </w:r>
    </w:p>
    <w:p w:rsidR="002A4922" w:rsidRPr="00B97F2B" w:rsidRDefault="002A4922" w:rsidP="002A4922">
      <w:pPr>
        <w:pStyle w:val="a3"/>
        <w:numPr>
          <w:ilvl w:val="1"/>
          <w:numId w:val="23"/>
        </w:numPr>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Ответ по результатам рассмотрения жалобы оформляется на официальном бланке Департамента, предоставляющего муниципальную услугу, либо на официальном бланке администрации Нефтеюганского района и подписывается лицом, уполномоченным на рассмотрение жалобы.</w:t>
      </w:r>
    </w:p>
    <w:p w:rsidR="002A4922" w:rsidRPr="00B97F2B" w:rsidRDefault="002A4922" w:rsidP="002A4922">
      <w:pPr>
        <w:pStyle w:val="a3"/>
        <w:spacing w:after="0" w:line="240" w:lineRule="auto"/>
        <w:ind w:left="0" w:firstLine="709"/>
        <w:jc w:val="both"/>
        <w:rPr>
          <w:rFonts w:eastAsia="Times New Roman"/>
          <w:sz w:val="26"/>
          <w:szCs w:val="26"/>
          <w:lang w:eastAsia="ru-RU"/>
        </w:rPr>
      </w:pPr>
      <w:r w:rsidRPr="00B97F2B">
        <w:rPr>
          <w:rFonts w:eastAsia="Times New Roman"/>
          <w:sz w:val="26"/>
          <w:szCs w:val="26"/>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лица, уполномоченного на рассмотрение жалобы, вид которой установлен законодательством Российской Федерации.</w:t>
      </w:r>
    </w:p>
    <w:p w:rsidR="002A4922" w:rsidRPr="00B97F2B" w:rsidRDefault="002A4922" w:rsidP="002A4922">
      <w:pPr>
        <w:pStyle w:val="a3"/>
        <w:numPr>
          <w:ilvl w:val="1"/>
          <w:numId w:val="23"/>
        </w:numPr>
        <w:tabs>
          <w:tab w:val="left" w:pos="1078"/>
          <w:tab w:val="left" w:pos="1276"/>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Должностное лицо, уполномоченное на рассмотрение жалоб, отказывает в удовлетворении жалобы в следующих случаях:</w:t>
      </w:r>
    </w:p>
    <w:p w:rsidR="002A4922" w:rsidRPr="00B97F2B" w:rsidRDefault="002A4922" w:rsidP="002A4922">
      <w:pPr>
        <w:numPr>
          <w:ilvl w:val="0"/>
          <w:numId w:val="15"/>
        </w:numPr>
        <w:tabs>
          <w:tab w:val="left" w:pos="1092"/>
        </w:tabs>
        <w:autoSpaceDE w:val="0"/>
        <w:autoSpaceDN w:val="0"/>
        <w:adjustRightInd w:val="0"/>
        <w:ind w:left="0" w:firstLine="709"/>
        <w:jc w:val="both"/>
        <w:rPr>
          <w:sz w:val="26"/>
          <w:szCs w:val="26"/>
        </w:rPr>
      </w:pPr>
      <w:bookmarkStart w:id="5" w:name="sub_10201"/>
      <w:r w:rsidRPr="00B97F2B">
        <w:rPr>
          <w:sz w:val="26"/>
          <w:szCs w:val="26"/>
        </w:rPr>
        <w:t xml:space="preserve">наличие вступившего в законную силу решения суда, арбитражного суда </w:t>
      </w:r>
      <w:r w:rsidRPr="00B97F2B">
        <w:rPr>
          <w:sz w:val="26"/>
          <w:szCs w:val="26"/>
        </w:rPr>
        <w:br/>
        <w:t>по жалобе о том же предмете и по тем же основаниям;</w:t>
      </w:r>
    </w:p>
    <w:p w:rsidR="002A4922" w:rsidRPr="00B97F2B" w:rsidRDefault="002A4922" w:rsidP="002A4922">
      <w:pPr>
        <w:numPr>
          <w:ilvl w:val="0"/>
          <w:numId w:val="15"/>
        </w:numPr>
        <w:tabs>
          <w:tab w:val="left" w:pos="1092"/>
          <w:tab w:val="left" w:pos="1120"/>
        </w:tabs>
        <w:autoSpaceDE w:val="0"/>
        <w:autoSpaceDN w:val="0"/>
        <w:adjustRightInd w:val="0"/>
        <w:ind w:left="0" w:firstLine="709"/>
        <w:jc w:val="both"/>
        <w:rPr>
          <w:sz w:val="26"/>
          <w:szCs w:val="26"/>
        </w:rPr>
      </w:pPr>
      <w:bookmarkStart w:id="6" w:name="sub_10202"/>
      <w:bookmarkEnd w:id="5"/>
      <w:r w:rsidRPr="00B97F2B">
        <w:rPr>
          <w:sz w:val="26"/>
          <w:szCs w:val="26"/>
        </w:rPr>
        <w:t>подача жалобы лицом, полномочия которого не подтверждены в порядке, установленном законодательством Российской Федерации;</w:t>
      </w:r>
    </w:p>
    <w:p w:rsidR="002A4922" w:rsidRPr="00B97F2B" w:rsidRDefault="002A4922" w:rsidP="002A4922">
      <w:pPr>
        <w:numPr>
          <w:ilvl w:val="0"/>
          <w:numId w:val="15"/>
        </w:numPr>
        <w:tabs>
          <w:tab w:val="left" w:pos="1092"/>
          <w:tab w:val="left" w:pos="1120"/>
        </w:tabs>
        <w:autoSpaceDE w:val="0"/>
        <w:autoSpaceDN w:val="0"/>
        <w:adjustRightInd w:val="0"/>
        <w:ind w:left="0" w:firstLine="709"/>
        <w:jc w:val="both"/>
        <w:rPr>
          <w:sz w:val="26"/>
          <w:szCs w:val="26"/>
        </w:rPr>
      </w:pPr>
      <w:bookmarkStart w:id="7" w:name="sub_10203"/>
      <w:bookmarkEnd w:id="6"/>
      <w:r w:rsidRPr="00B97F2B">
        <w:rPr>
          <w:sz w:val="26"/>
          <w:szCs w:val="26"/>
        </w:rPr>
        <w:t xml:space="preserve">наличие решения по жалобе, принятого ранее в соответствии </w:t>
      </w:r>
      <w:r w:rsidRPr="00B97F2B">
        <w:rPr>
          <w:sz w:val="26"/>
          <w:szCs w:val="26"/>
        </w:rPr>
        <w:br/>
        <w:t xml:space="preserve">с </w:t>
      </w:r>
      <w:r w:rsidR="004E5873">
        <w:rPr>
          <w:sz w:val="26"/>
          <w:szCs w:val="26"/>
        </w:rPr>
        <w:t xml:space="preserve">настоящими </w:t>
      </w:r>
      <w:r w:rsidRPr="00B97F2B">
        <w:rPr>
          <w:sz w:val="26"/>
          <w:szCs w:val="26"/>
        </w:rPr>
        <w:t>требованиями  в отношении того же заявителя и по тому же предмету жалобы.</w:t>
      </w:r>
      <w:bookmarkEnd w:id="7"/>
    </w:p>
    <w:p w:rsidR="002A4922" w:rsidRPr="00B97F2B" w:rsidRDefault="002A4922" w:rsidP="002A4922">
      <w:pPr>
        <w:pStyle w:val="a3"/>
        <w:numPr>
          <w:ilvl w:val="1"/>
          <w:numId w:val="23"/>
        </w:numPr>
        <w:tabs>
          <w:tab w:val="left" w:pos="1078"/>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Должностное лицо, уполномоченное на рассмотрение жалобы, вправе оставить жалобу без ответа в следующих случаях:</w:t>
      </w:r>
    </w:p>
    <w:p w:rsidR="002A4922" w:rsidRPr="00B97F2B" w:rsidRDefault="002A4922" w:rsidP="002A4922">
      <w:pPr>
        <w:pStyle w:val="a3"/>
        <w:numPr>
          <w:ilvl w:val="0"/>
          <w:numId w:val="21"/>
        </w:numPr>
        <w:tabs>
          <w:tab w:val="left" w:pos="1106"/>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наличие в жалобе нецензурных либо оскорбительных выражений, угроз жизни, здоровью и имуществу должностного лица либо муниципального служащего, а также членов его семьи;</w:t>
      </w:r>
    </w:p>
    <w:p w:rsidR="002A4922" w:rsidRPr="00B97F2B" w:rsidRDefault="002A4922" w:rsidP="002A4922">
      <w:pPr>
        <w:pStyle w:val="a3"/>
        <w:numPr>
          <w:ilvl w:val="0"/>
          <w:numId w:val="21"/>
        </w:numPr>
        <w:tabs>
          <w:tab w:val="left" w:pos="1106"/>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отсутствие возможности прочитать какую-либо часть текста жалобы, фамилию, имя, отчество (последнее – при наличии) и (или) почтовый или электронный адрес заявителя, указанные в адресе для направления ответа.</w:t>
      </w:r>
    </w:p>
    <w:p w:rsidR="004E5873" w:rsidRDefault="004E5873" w:rsidP="00B01CEA">
      <w:pPr>
        <w:pStyle w:val="ConsPlusNonformat"/>
        <w:ind w:left="5180"/>
        <w:rPr>
          <w:rFonts w:ascii="Times New Roman" w:hAnsi="Times New Roman" w:cs="Times New Roman"/>
          <w:sz w:val="24"/>
          <w:szCs w:val="24"/>
        </w:rPr>
      </w:pPr>
    </w:p>
    <w:p w:rsidR="004E5873" w:rsidRDefault="004E5873" w:rsidP="00B01CEA">
      <w:pPr>
        <w:pStyle w:val="ConsPlusNonformat"/>
        <w:ind w:left="5180"/>
        <w:rPr>
          <w:rFonts w:ascii="Times New Roman" w:hAnsi="Times New Roman" w:cs="Times New Roman"/>
          <w:sz w:val="24"/>
          <w:szCs w:val="24"/>
        </w:rPr>
      </w:pPr>
    </w:p>
    <w:p w:rsidR="004E5873" w:rsidRDefault="004E5873" w:rsidP="00B01CEA">
      <w:pPr>
        <w:pStyle w:val="ConsPlusNonformat"/>
        <w:ind w:left="5180"/>
        <w:rPr>
          <w:rFonts w:ascii="Times New Roman" w:hAnsi="Times New Roman" w:cs="Times New Roman"/>
          <w:sz w:val="24"/>
          <w:szCs w:val="24"/>
        </w:rPr>
      </w:pPr>
    </w:p>
    <w:p w:rsidR="004E5873" w:rsidRDefault="004E5873" w:rsidP="00B01CEA">
      <w:pPr>
        <w:pStyle w:val="ConsPlusNonformat"/>
        <w:ind w:left="5180"/>
        <w:rPr>
          <w:rFonts w:ascii="Times New Roman" w:hAnsi="Times New Roman" w:cs="Times New Roman"/>
          <w:sz w:val="24"/>
          <w:szCs w:val="24"/>
        </w:rPr>
      </w:pPr>
    </w:p>
    <w:p w:rsidR="004E5873" w:rsidRDefault="004E5873" w:rsidP="00B01CEA">
      <w:pPr>
        <w:pStyle w:val="ConsPlusNonformat"/>
        <w:ind w:left="5180"/>
        <w:rPr>
          <w:rFonts w:ascii="Times New Roman" w:hAnsi="Times New Roman" w:cs="Times New Roman"/>
          <w:sz w:val="24"/>
          <w:szCs w:val="24"/>
        </w:rPr>
      </w:pPr>
    </w:p>
    <w:p w:rsidR="00053311" w:rsidRDefault="00053311" w:rsidP="00B01CEA">
      <w:pPr>
        <w:pStyle w:val="ConsPlusNonformat"/>
        <w:ind w:left="5180"/>
        <w:rPr>
          <w:rFonts w:ascii="Times New Roman" w:hAnsi="Times New Roman" w:cs="Times New Roman"/>
          <w:sz w:val="24"/>
          <w:szCs w:val="24"/>
        </w:rPr>
      </w:pPr>
    </w:p>
    <w:p w:rsidR="00053311" w:rsidRDefault="00053311" w:rsidP="00B01CEA">
      <w:pPr>
        <w:pStyle w:val="ConsPlusNonformat"/>
        <w:ind w:left="5180"/>
        <w:rPr>
          <w:rFonts w:ascii="Times New Roman" w:hAnsi="Times New Roman" w:cs="Times New Roman"/>
          <w:sz w:val="24"/>
          <w:szCs w:val="24"/>
        </w:rPr>
      </w:pPr>
    </w:p>
    <w:p w:rsidR="00053311" w:rsidRDefault="00053311" w:rsidP="00B01CEA">
      <w:pPr>
        <w:pStyle w:val="ConsPlusNonformat"/>
        <w:ind w:left="5180"/>
        <w:rPr>
          <w:rFonts w:ascii="Times New Roman" w:hAnsi="Times New Roman" w:cs="Times New Roman"/>
          <w:sz w:val="24"/>
          <w:szCs w:val="24"/>
        </w:rPr>
      </w:pPr>
    </w:p>
    <w:p w:rsidR="00053311" w:rsidRDefault="00053311" w:rsidP="00B01CEA">
      <w:pPr>
        <w:pStyle w:val="ConsPlusNonformat"/>
        <w:ind w:left="5180"/>
        <w:rPr>
          <w:rFonts w:ascii="Times New Roman" w:hAnsi="Times New Roman" w:cs="Times New Roman"/>
          <w:sz w:val="24"/>
          <w:szCs w:val="24"/>
        </w:rPr>
      </w:pPr>
    </w:p>
    <w:p w:rsidR="00DA28B4" w:rsidRDefault="00DA28B4" w:rsidP="00B01CEA">
      <w:pPr>
        <w:pStyle w:val="ConsPlusNonformat"/>
        <w:ind w:left="5180"/>
        <w:rPr>
          <w:rFonts w:ascii="Times New Roman" w:hAnsi="Times New Roman" w:cs="Times New Roman"/>
          <w:sz w:val="24"/>
          <w:szCs w:val="24"/>
        </w:rPr>
      </w:pPr>
    </w:p>
    <w:p w:rsidR="00DA28B4" w:rsidRDefault="00DA28B4" w:rsidP="00B01CEA">
      <w:pPr>
        <w:pStyle w:val="ConsPlusNonformat"/>
        <w:ind w:left="5180"/>
        <w:rPr>
          <w:rFonts w:ascii="Times New Roman" w:hAnsi="Times New Roman" w:cs="Times New Roman"/>
          <w:sz w:val="24"/>
          <w:szCs w:val="24"/>
        </w:rPr>
      </w:pPr>
    </w:p>
    <w:p w:rsidR="00DA28B4" w:rsidRDefault="00DA28B4" w:rsidP="00B01CEA">
      <w:pPr>
        <w:pStyle w:val="ConsPlusNonformat"/>
        <w:ind w:left="5180"/>
        <w:rPr>
          <w:rFonts w:ascii="Times New Roman" w:hAnsi="Times New Roman" w:cs="Times New Roman"/>
          <w:sz w:val="24"/>
          <w:szCs w:val="24"/>
        </w:rPr>
      </w:pPr>
    </w:p>
    <w:p w:rsidR="00DA28B4" w:rsidRDefault="00DA28B4" w:rsidP="00B01CEA">
      <w:pPr>
        <w:pStyle w:val="ConsPlusNonformat"/>
        <w:ind w:left="5180"/>
        <w:rPr>
          <w:rFonts w:ascii="Times New Roman" w:hAnsi="Times New Roman" w:cs="Times New Roman"/>
          <w:sz w:val="24"/>
          <w:szCs w:val="24"/>
        </w:rPr>
      </w:pPr>
    </w:p>
    <w:p w:rsidR="00DA28B4" w:rsidRDefault="00DA28B4" w:rsidP="00B01CEA">
      <w:pPr>
        <w:pStyle w:val="ConsPlusNonformat"/>
        <w:ind w:left="5180"/>
        <w:rPr>
          <w:rFonts w:ascii="Times New Roman" w:hAnsi="Times New Roman" w:cs="Times New Roman"/>
          <w:sz w:val="24"/>
          <w:szCs w:val="24"/>
        </w:rPr>
      </w:pPr>
    </w:p>
    <w:p w:rsidR="004E5873" w:rsidRDefault="004E5873" w:rsidP="00B01CEA">
      <w:pPr>
        <w:pStyle w:val="ConsPlusNonformat"/>
        <w:ind w:left="5180"/>
        <w:rPr>
          <w:rFonts w:ascii="Times New Roman" w:hAnsi="Times New Roman" w:cs="Times New Roman"/>
          <w:sz w:val="24"/>
          <w:szCs w:val="24"/>
        </w:rPr>
      </w:pPr>
    </w:p>
    <w:p w:rsidR="00FE425E" w:rsidRDefault="00FE425E" w:rsidP="00B01CEA">
      <w:pPr>
        <w:pStyle w:val="ConsPlusNonformat"/>
        <w:ind w:left="5180"/>
        <w:rPr>
          <w:rFonts w:ascii="Times New Roman" w:hAnsi="Times New Roman" w:cs="Times New Roman"/>
          <w:sz w:val="24"/>
          <w:szCs w:val="24"/>
        </w:rPr>
      </w:pPr>
    </w:p>
    <w:p w:rsidR="00FE425E" w:rsidRDefault="00FE425E" w:rsidP="00B01CEA">
      <w:pPr>
        <w:pStyle w:val="ConsPlusNonformat"/>
        <w:ind w:left="5180"/>
        <w:rPr>
          <w:rFonts w:ascii="Times New Roman" w:hAnsi="Times New Roman" w:cs="Times New Roman"/>
          <w:sz w:val="24"/>
          <w:szCs w:val="24"/>
        </w:rPr>
      </w:pPr>
    </w:p>
    <w:p w:rsidR="00FE425E" w:rsidRDefault="00FE425E" w:rsidP="00B01CEA">
      <w:pPr>
        <w:pStyle w:val="ConsPlusNonformat"/>
        <w:ind w:left="5180"/>
        <w:rPr>
          <w:rFonts w:ascii="Times New Roman" w:hAnsi="Times New Roman" w:cs="Times New Roman"/>
          <w:sz w:val="24"/>
          <w:szCs w:val="24"/>
        </w:rPr>
      </w:pPr>
    </w:p>
    <w:p w:rsidR="00FE425E" w:rsidRDefault="00FE425E" w:rsidP="00B01CEA">
      <w:pPr>
        <w:pStyle w:val="ConsPlusNonformat"/>
        <w:ind w:left="5180"/>
        <w:rPr>
          <w:rFonts w:ascii="Times New Roman" w:hAnsi="Times New Roman" w:cs="Times New Roman"/>
          <w:sz w:val="24"/>
          <w:szCs w:val="24"/>
        </w:rPr>
      </w:pPr>
    </w:p>
    <w:p w:rsidR="005C31EB" w:rsidRPr="00756C31" w:rsidRDefault="005C31EB" w:rsidP="00B01CEA">
      <w:pPr>
        <w:pStyle w:val="ConsPlusNonformat"/>
        <w:ind w:left="5180"/>
        <w:rPr>
          <w:rFonts w:ascii="Times New Roman" w:hAnsi="Times New Roman" w:cs="Times New Roman"/>
          <w:sz w:val="24"/>
          <w:szCs w:val="24"/>
        </w:rPr>
      </w:pPr>
      <w:r w:rsidRPr="00756C31">
        <w:rPr>
          <w:rFonts w:ascii="Times New Roman" w:hAnsi="Times New Roman" w:cs="Times New Roman"/>
          <w:sz w:val="24"/>
          <w:szCs w:val="24"/>
        </w:rPr>
        <w:t xml:space="preserve">Приложение № 1 </w:t>
      </w:r>
    </w:p>
    <w:p w:rsidR="005C31EB" w:rsidRPr="00756C31" w:rsidRDefault="005C31EB" w:rsidP="00B01CEA">
      <w:pPr>
        <w:ind w:left="5180"/>
        <w:rPr>
          <w:sz w:val="24"/>
          <w:szCs w:val="24"/>
        </w:rPr>
      </w:pPr>
      <w:r w:rsidRPr="00756C31">
        <w:rPr>
          <w:sz w:val="24"/>
          <w:szCs w:val="24"/>
        </w:rPr>
        <w:t xml:space="preserve">к административному регламенту </w:t>
      </w:r>
    </w:p>
    <w:p w:rsidR="005C31EB" w:rsidRPr="00756C31" w:rsidRDefault="005C31EB" w:rsidP="00B01CEA">
      <w:pPr>
        <w:ind w:left="5180"/>
        <w:rPr>
          <w:sz w:val="24"/>
          <w:szCs w:val="24"/>
        </w:rPr>
      </w:pPr>
      <w:r w:rsidRPr="00756C31">
        <w:rPr>
          <w:sz w:val="24"/>
          <w:szCs w:val="24"/>
        </w:rPr>
        <w:t xml:space="preserve">предоставление жилых помещений </w:t>
      </w:r>
      <w:r w:rsidRPr="00756C31">
        <w:rPr>
          <w:sz w:val="24"/>
          <w:szCs w:val="24"/>
        </w:rPr>
        <w:br/>
        <w:t xml:space="preserve">муниципального специализированного жилищного фонда Нефтеюганского </w:t>
      </w:r>
    </w:p>
    <w:p w:rsidR="005C31EB" w:rsidRPr="00756C31" w:rsidRDefault="005C31EB" w:rsidP="00B01CEA">
      <w:pPr>
        <w:ind w:left="5180"/>
        <w:rPr>
          <w:sz w:val="24"/>
          <w:szCs w:val="24"/>
        </w:rPr>
      </w:pPr>
      <w:r w:rsidRPr="00756C31">
        <w:rPr>
          <w:sz w:val="24"/>
          <w:szCs w:val="24"/>
        </w:rPr>
        <w:t>района</w:t>
      </w:r>
      <w:r w:rsidR="00D63090">
        <w:rPr>
          <w:sz w:val="24"/>
          <w:szCs w:val="24"/>
        </w:rPr>
        <w:t xml:space="preserve"> по договорам найма</w:t>
      </w:r>
    </w:p>
    <w:p w:rsidR="005C31EB" w:rsidRPr="00B01CEA" w:rsidRDefault="005C31EB" w:rsidP="00B01CEA">
      <w:pPr>
        <w:ind w:left="5180"/>
        <w:rPr>
          <w:b/>
          <w:sz w:val="26"/>
          <w:szCs w:val="26"/>
        </w:rPr>
      </w:pPr>
    </w:p>
    <w:p w:rsidR="00756C31" w:rsidRDefault="00756C31" w:rsidP="00B01CEA">
      <w:pPr>
        <w:ind w:left="5180"/>
        <w:rPr>
          <w:sz w:val="26"/>
          <w:szCs w:val="26"/>
        </w:rPr>
      </w:pPr>
    </w:p>
    <w:p w:rsidR="005C31EB" w:rsidRPr="00B01CEA" w:rsidRDefault="005C31EB" w:rsidP="00B01CEA">
      <w:pPr>
        <w:ind w:left="5180"/>
        <w:rPr>
          <w:sz w:val="26"/>
          <w:szCs w:val="26"/>
        </w:rPr>
      </w:pPr>
      <w:r w:rsidRPr="00B01CEA">
        <w:rPr>
          <w:sz w:val="26"/>
          <w:szCs w:val="26"/>
        </w:rPr>
        <w:t xml:space="preserve">Директору департамента </w:t>
      </w:r>
      <w:r w:rsidRPr="00B01CEA">
        <w:rPr>
          <w:sz w:val="26"/>
          <w:szCs w:val="26"/>
        </w:rPr>
        <w:br/>
        <w:t xml:space="preserve">имущественных отношений </w:t>
      </w:r>
      <w:r w:rsidRPr="00B01CEA">
        <w:rPr>
          <w:sz w:val="26"/>
          <w:szCs w:val="26"/>
        </w:rPr>
        <w:br/>
        <w:t>Нефтеюганского района</w:t>
      </w:r>
    </w:p>
    <w:p w:rsidR="005C31EB" w:rsidRPr="00B01CEA" w:rsidRDefault="005C31EB" w:rsidP="00B01CEA">
      <w:pPr>
        <w:tabs>
          <w:tab w:val="left" w:pos="5040"/>
        </w:tabs>
        <w:ind w:left="5180"/>
        <w:rPr>
          <w:sz w:val="26"/>
          <w:szCs w:val="26"/>
        </w:rPr>
      </w:pPr>
      <w:r w:rsidRPr="00B01CEA">
        <w:rPr>
          <w:sz w:val="26"/>
          <w:szCs w:val="26"/>
        </w:rPr>
        <w:t>от _____________________________</w:t>
      </w:r>
    </w:p>
    <w:p w:rsidR="005C31EB" w:rsidRPr="00B01CEA" w:rsidRDefault="005C31EB" w:rsidP="00B01CEA">
      <w:pPr>
        <w:tabs>
          <w:tab w:val="left" w:pos="5040"/>
        </w:tabs>
        <w:ind w:left="5180"/>
        <w:rPr>
          <w:sz w:val="26"/>
          <w:szCs w:val="26"/>
        </w:rPr>
      </w:pPr>
      <w:r w:rsidRPr="00B01CEA">
        <w:rPr>
          <w:sz w:val="26"/>
          <w:szCs w:val="26"/>
        </w:rPr>
        <w:t>_______________________________</w:t>
      </w:r>
    </w:p>
    <w:p w:rsidR="005C31EB" w:rsidRPr="00B01CEA" w:rsidRDefault="005C31EB" w:rsidP="00B01CEA">
      <w:pPr>
        <w:tabs>
          <w:tab w:val="left" w:pos="5040"/>
        </w:tabs>
        <w:ind w:left="5180"/>
        <w:rPr>
          <w:sz w:val="26"/>
          <w:szCs w:val="26"/>
        </w:rPr>
      </w:pPr>
      <w:r w:rsidRPr="00B01CEA">
        <w:rPr>
          <w:sz w:val="26"/>
          <w:szCs w:val="26"/>
        </w:rPr>
        <w:t>_______________________________</w:t>
      </w:r>
    </w:p>
    <w:p w:rsidR="005C31EB" w:rsidRPr="00B01CEA" w:rsidRDefault="005C31EB" w:rsidP="00B01CEA">
      <w:pPr>
        <w:tabs>
          <w:tab w:val="left" w:pos="5040"/>
        </w:tabs>
        <w:ind w:left="5180"/>
        <w:rPr>
          <w:sz w:val="26"/>
          <w:szCs w:val="26"/>
        </w:rPr>
      </w:pPr>
      <w:proofErr w:type="gramStart"/>
      <w:r w:rsidRPr="00B01CEA">
        <w:rPr>
          <w:sz w:val="26"/>
          <w:szCs w:val="26"/>
        </w:rPr>
        <w:t>проживающей</w:t>
      </w:r>
      <w:proofErr w:type="gramEnd"/>
      <w:r w:rsidRPr="00B01CEA">
        <w:rPr>
          <w:sz w:val="26"/>
          <w:szCs w:val="26"/>
        </w:rPr>
        <w:t xml:space="preserve"> (-его) по адресу:</w:t>
      </w:r>
    </w:p>
    <w:p w:rsidR="005C31EB" w:rsidRPr="00B01CEA" w:rsidRDefault="005C31EB" w:rsidP="00B01CEA">
      <w:pPr>
        <w:tabs>
          <w:tab w:val="left" w:pos="5040"/>
        </w:tabs>
        <w:ind w:left="5180"/>
        <w:rPr>
          <w:sz w:val="26"/>
          <w:szCs w:val="26"/>
        </w:rPr>
      </w:pPr>
      <w:r w:rsidRPr="00B01CEA">
        <w:rPr>
          <w:sz w:val="26"/>
          <w:szCs w:val="26"/>
        </w:rPr>
        <w:t xml:space="preserve">________________________________ ________________________________ </w:t>
      </w:r>
      <w:proofErr w:type="spellStart"/>
      <w:r w:rsidRPr="00B01CEA">
        <w:rPr>
          <w:sz w:val="26"/>
          <w:szCs w:val="26"/>
        </w:rPr>
        <w:t>дом</w:t>
      </w:r>
      <w:proofErr w:type="gramStart"/>
      <w:r w:rsidRPr="00B01CEA">
        <w:rPr>
          <w:sz w:val="26"/>
          <w:szCs w:val="26"/>
        </w:rPr>
        <w:t>.т</w:t>
      </w:r>
      <w:proofErr w:type="gramEnd"/>
      <w:r w:rsidRPr="00B01CEA">
        <w:rPr>
          <w:sz w:val="26"/>
          <w:szCs w:val="26"/>
        </w:rPr>
        <w:t>ел</w:t>
      </w:r>
      <w:proofErr w:type="spellEnd"/>
      <w:r w:rsidRPr="00B01CEA">
        <w:rPr>
          <w:sz w:val="26"/>
          <w:szCs w:val="26"/>
        </w:rPr>
        <w:t>._________________________</w:t>
      </w:r>
    </w:p>
    <w:p w:rsidR="005C31EB" w:rsidRPr="00B01CEA" w:rsidRDefault="005C31EB" w:rsidP="00B01CEA">
      <w:pPr>
        <w:tabs>
          <w:tab w:val="left" w:pos="5040"/>
        </w:tabs>
        <w:ind w:left="5180"/>
        <w:rPr>
          <w:sz w:val="26"/>
          <w:szCs w:val="26"/>
        </w:rPr>
      </w:pPr>
      <w:proofErr w:type="spellStart"/>
      <w:r w:rsidRPr="00B01CEA">
        <w:rPr>
          <w:sz w:val="26"/>
          <w:szCs w:val="26"/>
        </w:rPr>
        <w:t>раб</w:t>
      </w:r>
      <w:proofErr w:type="gramStart"/>
      <w:r w:rsidRPr="00B01CEA">
        <w:rPr>
          <w:sz w:val="26"/>
          <w:szCs w:val="26"/>
        </w:rPr>
        <w:t>.т</w:t>
      </w:r>
      <w:proofErr w:type="gramEnd"/>
      <w:r w:rsidRPr="00B01CEA">
        <w:rPr>
          <w:sz w:val="26"/>
          <w:szCs w:val="26"/>
        </w:rPr>
        <w:t>ел</w:t>
      </w:r>
      <w:proofErr w:type="spellEnd"/>
      <w:r w:rsidRPr="00B01CEA">
        <w:rPr>
          <w:sz w:val="26"/>
          <w:szCs w:val="26"/>
        </w:rPr>
        <w:t>._________________________</w:t>
      </w:r>
    </w:p>
    <w:p w:rsidR="005C31EB" w:rsidRPr="00B01CEA" w:rsidRDefault="005C31EB" w:rsidP="00B01CEA">
      <w:pPr>
        <w:tabs>
          <w:tab w:val="left" w:pos="5040"/>
        </w:tabs>
        <w:ind w:left="5180"/>
        <w:rPr>
          <w:b/>
          <w:sz w:val="26"/>
          <w:szCs w:val="26"/>
        </w:rPr>
      </w:pPr>
      <w:proofErr w:type="spellStart"/>
      <w:r w:rsidRPr="00B01CEA">
        <w:rPr>
          <w:sz w:val="26"/>
          <w:szCs w:val="26"/>
        </w:rPr>
        <w:t>моб</w:t>
      </w:r>
      <w:proofErr w:type="gramStart"/>
      <w:r w:rsidRPr="00B01CEA">
        <w:rPr>
          <w:sz w:val="26"/>
          <w:szCs w:val="26"/>
        </w:rPr>
        <w:t>.т</w:t>
      </w:r>
      <w:proofErr w:type="gramEnd"/>
      <w:r w:rsidRPr="00B01CEA">
        <w:rPr>
          <w:sz w:val="26"/>
          <w:szCs w:val="26"/>
        </w:rPr>
        <w:t>ел</w:t>
      </w:r>
      <w:proofErr w:type="spellEnd"/>
      <w:r w:rsidRPr="00B01CEA">
        <w:rPr>
          <w:sz w:val="26"/>
          <w:szCs w:val="26"/>
        </w:rPr>
        <w:t>._________________________</w:t>
      </w:r>
    </w:p>
    <w:p w:rsidR="005C31EB" w:rsidRPr="00B01CEA" w:rsidRDefault="005C31EB" w:rsidP="00B01CEA">
      <w:pPr>
        <w:jc w:val="center"/>
        <w:rPr>
          <w:b/>
          <w:sz w:val="26"/>
          <w:szCs w:val="26"/>
        </w:rPr>
      </w:pPr>
    </w:p>
    <w:p w:rsidR="00756C31" w:rsidRDefault="00756C31" w:rsidP="00B01CEA">
      <w:pPr>
        <w:jc w:val="center"/>
        <w:rPr>
          <w:sz w:val="26"/>
          <w:szCs w:val="26"/>
        </w:rPr>
      </w:pPr>
    </w:p>
    <w:p w:rsidR="005C31EB" w:rsidRPr="00B01CEA" w:rsidRDefault="005C31EB" w:rsidP="00B01CEA">
      <w:pPr>
        <w:jc w:val="center"/>
        <w:rPr>
          <w:sz w:val="26"/>
          <w:szCs w:val="26"/>
        </w:rPr>
      </w:pPr>
      <w:r w:rsidRPr="00B01CEA">
        <w:rPr>
          <w:sz w:val="26"/>
          <w:szCs w:val="26"/>
        </w:rPr>
        <w:t>ЗАЯВЛЕНИЕ</w:t>
      </w:r>
    </w:p>
    <w:p w:rsidR="005C31EB" w:rsidRPr="00B01CEA" w:rsidRDefault="005C31EB" w:rsidP="00B01CEA">
      <w:pPr>
        <w:jc w:val="center"/>
        <w:rPr>
          <w:sz w:val="26"/>
          <w:szCs w:val="26"/>
        </w:rPr>
      </w:pPr>
      <w:r w:rsidRPr="00B01CEA">
        <w:rPr>
          <w:sz w:val="26"/>
          <w:szCs w:val="26"/>
        </w:rPr>
        <w:t xml:space="preserve">О ПРЕДОСТАВЛЕНИИ ЖИЛОГО ПОМЕЩЕНИЯ </w:t>
      </w:r>
    </w:p>
    <w:p w:rsidR="005C31EB" w:rsidRPr="00B01CEA" w:rsidRDefault="005C31EB" w:rsidP="00B01CEA">
      <w:pPr>
        <w:jc w:val="center"/>
        <w:rPr>
          <w:sz w:val="26"/>
          <w:szCs w:val="26"/>
        </w:rPr>
      </w:pPr>
      <w:r w:rsidRPr="00B01CEA">
        <w:rPr>
          <w:sz w:val="26"/>
          <w:szCs w:val="26"/>
        </w:rPr>
        <w:t>СПЕЦИАЛИЗИРОВАННОГО (СЛУЖЕБНОГО) ЖИЛИЩНОГО ФОНДА</w:t>
      </w:r>
      <w:r w:rsidR="00382292">
        <w:rPr>
          <w:sz w:val="26"/>
          <w:szCs w:val="26"/>
        </w:rPr>
        <w:t xml:space="preserve">, </w:t>
      </w:r>
      <w:r w:rsidRPr="00B01CEA">
        <w:rPr>
          <w:sz w:val="26"/>
          <w:szCs w:val="26"/>
        </w:rPr>
        <w:t xml:space="preserve">НЕФТЕЮГАНСКОГО РАЙОНА И </w:t>
      </w:r>
      <w:proofErr w:type="gramStart"/>
      <w:r w:rsidRPr="00B01CEA">
        <w:rPr>
          <w:sz w:val="26"/>
          <w:szCs w:val="26"/>
        </w:rPr>
        <w:t>ЗАКЛЮЧЕНИ</w:t>
      </w:r>
      <w:r w:rsidR="00756C31">
        <w:rPr>
          <w:sz w:val="26"/>
          <w:szCs w:val="26"/>
        </w:rPr>
        <w:t>И</w:t>
      </w:r>
      <w:proofErr w:type="gramEnd"/>
      <w:r w:rsidRPr="00B01CEA">
        <w:rPr>
          <w:sz w:val="26"/>
          <w:szCs w:val="26"/>
        </w:rPr>
        <w:t xml:space="preserve"> ДОГОВОРА НАЙМА</w:t>
      </w:r>
    </w:p>
    <w:p w:rsidR="005C31EB" w:rsidRDefault="005C31EB" w:rsidP="00B01CEA">
      <w:pPr>
        <w:ind w:firstLine="540"/>
        <w:jc w:val="both"/>
        <w:rPr>
          <w:sz w:val="26"/>
          <w:szCs w:val="26"/>
        </w:rPr>
      </w:pPr>
    </w:p>
    <w:p w:rsidR="005C31EB" w:rsidRPr="00B01CEA" w:rsidRDefault="005C31EB" w:rsidP="00A919FA">
      <w:pPr>
        <w:ind w:firstLine="700"/>
        <w:jc w:val="both"/>
        <w:rPr>
          <w:sz w:val="26"/>
          <w:szCs w:val="26"/>
        </w:rPr>
      </w:pPr>
      <w:r w:rsidRPr="00B01CEA">
        <w:rPr>
          <w:sz w:val="26"/>
          <w:szCs w:val="26"/>
        </w:rPr>
        <w:t xml:space="preserve">Прошу предоставить жилое помещение  </w:t>
      </w:r>
      <w:r w:rsidR="00D63090">
        <w:rPr>
          <w:sz w:val="26"/>
          <w:szCs w:val="26"/>
        </w:rPr>
        <w:t>специализированного (служебного</w:t>
      </w:r>
      <w:r w:rsidRPr="00B01CEA">
        <w:rPr>
          <w:sz w:val="26"/>
          <w:szCs w:val="26"/>
        </w:rPr>
        <w:t>) жилищного фонда Нефтеюганского района, расположенно</w:t>
      </w:r>
      <w:r w:rsidR="00AD56D7">
        <w:rPr>
          <w:sz w:val="26"/>
          <w:szCs w:val="26"/>
        </w:rPr>
        <w:t>е</w:t>
      </w:r>
      <w:r w:rsidRPr="00B01CEA">
        <w:rPr>
          <w:sz w:val="26"/>
          <w:szCs w:val="26"/>
        </w:rPr>
        <w:t xml:space="preserve"> по ад</w:t>
      </w:r>
      <w:r w:rsidR="00A919FA">
        <w:rPr>
          <w:sz w:val="26"/>
          <w:szCs w:val="26"/>
        </w:rPr>
        <w:t>ресу: город (городское/сельское  п</w:t>
      </w:r>
      <w:r w:rsidRPr="00B01CEA">
        <w:rPr>
          <w:sz w:val="26"/>
          <w:szCs w:val="26"/>
        </w:rPr>
        <w:t>оселение)__________________________улица</w:t>
      </w:r>
      <w:r w:rsidR="00A919FA">
        <w:rPr>
          <w:sz w:val="26"/>
          <w:szCs w:val="26"/>
        </w:rPr>
        <w:t xml:space="preserve"> </w:t>
      </w:r>
      <w:r w:rsidRPr="00B01CEA">
        <w:rPr>
          <w:sz w:val="26"/>
          <w:szCs w:val="26"/>
        </w:rPr>
        <w:t>_______________микрорайон ____________номер дома _______________ номер квартиры _____________ комната _______________, состоящее из____________________ комна</w:t>
      </w:r>
      <w:proofErr w:type="gramStart"/>
      <w:r w:rsidRPr="00B01CEA">
        <w:rPr>
          <w:sz w:val="26"/>
          <w:szCs w:val="26"/>
        </w:rPr>
        <w:t>т(</w:t>
      </w:r>
      <w:proofErr w:type="gramEnd"/>
      <w:r w:rsidRPr="00B01CEA">
        <w:rPr>
          <w:sz w:val="26"/>
          <w:szCs w:val="26"/>
        </w:rPr>
        <w:t xml:space="preserve">ы) в _____________________квартире, </w:t>
      </w:r>
      <w:r w:rsidRPr="00B01CEA">
        <w:rPr>
          <w:sz w:val="26"/>
          <w:szCs w:val="26"/>
        </w:rPr>
        <w:br/>
        <w:t xml:space="preserve">общей площадью __________________ </w:t>
      </w:r>
      <w:proofErr w:type="spellStart"/>
      <w:r w:rsidRPr="00B01CEA">
        <w:rPr>
          <w:sz w:val="26"/>
          <w:szCs w:val="26"/>
        </w:rPr>
        <w:t>кв.м</w:t>
      </w:r>
      <w:proofErr w:type="spellEnd"/>
      <w:r w:rsidRPr="00B01CEA">
        <w:rPr>
          <w:sz w:val="26"/>
          <w:szCs w:val="26"/>
        </w:rPr>
        <w:t xml:space="preserve">. в том числе жилой ______________ </w:t>
      </w:r>
      <w:proofErr w:type="spellStart"/>
      <w:r w:rsidRPr="00B01CEA">
        <w:rPr>
          <w:sz w:val="26"/>
          <w:szCs w:val="26"/>
        </w:rPr>
        <w:t>кв.м</w:t>
      </w:r>
      <w:proofErr w:type="spellEnd"/>
      <w:r w:rsidRPr="00B01CEA">
        <w:rPr>
          <w:sz w:val="26"/>
          <w:szCs w:val="26"/>
        </w:rPr>
        <w:t>.</w:t>
      </w:r>
    </w:p>
    <w:p w:rsidR="005C31EB" w:rsidRPr="00B01CEA" w:rsidRDefault="00AD56D7" w:rsidP="00A919FA">
      <w:pPr>
        <w:jc w:val="both"/>
        <w:rPr>
          <w:b/>
          <w:sz w:val="26"/>
          <w:szCs w:val="26"/>
        </w:rPr>
      </w:pPr>
      <w:r w:rsidRPr="00B01CEA">
        <w:rPr>
          <w:sz w:val="26"/>
          <w:szCs w:val="26"/>
        </w:rPr>
        <w:t>и заключить договор найма</w:t>
      </w:r>
      <w:r>
        <w:rPr>
          <w:sz w:val="26"/>
          <w:szCs w:val="26"/>
        </w:rPr>
        <w:t>.</w:t>
      </w:r>
    </w:p>
    <w:p w:rsidR="005C31EB" w:rsidRPr="00B01CEA" w:rsidRDefault="005C31EB" w:rsidP="00B01CEA">
      <w:pPr>
        <w:ind w:firstLine="540"/>
        <w:jc w:val="both"/>
        <w:rPr>
          <w:b/>
          <w:sz w:val="26"/>
          <w:szCs w:val="26"/>
        </w:rPr>
      </w:pPr>
    </w:p>
    <w:p w:rsidR="005C31EB" w:rsidRPr="00B01CEA" w:rsidRDefault="005C31EB" w:rsidP="00B01CEA">
      <w:pPr>
        <w:ind w:firstLine="540"/>
        <w:jc w:val="both"/>
        <w:rPr>
          <w:b/>
          <w:sz w:val="26"/>
          <w:szCs w:val="26"/>
        </w:rPr>
      </w:pPr>
      <w:r w:rsidRPr="00B01CEA">
        <w:rPr>
          <w:b/>
          <w:sz w:val="26"/>
          <w:szCs w:val="26"/>
        </w:rPr>
        <w:t xml:space="preserve">Совместно с Нанимателем в жилое помещение вселяются члены </w:t>
      </w:r>
      <w:r w:rsidR="00AD56D7">
        <w:rPr>
          <w:b/>
          <w:sz w:val="26"/>
          <w:szCs w:val="26"/>
        </w:rPr>
        <w:t xml:space="preserve">его </w:t>
      </w:r>
      <w:r w:rsidRPr="00B01CEA">
        <w:rPr>
          <w:b/>
          <w:sz w:val="26"/>
          <w:szCs w:val="26"/>
        </w:rPr>
        <w:t>семьи:</w:t>
      </w:r>
    </w:p>
    <w:p w:rsidR="005C31EB" w:rsidRPr="00B01CEA" w:rsidRDefault="005C31EB" w:rsidP="00B01CEA">
      <w:pPr>
        <w:ind w:firstLine="540"/>
        <w:jc w:val="both"/>
        <w:rPr>
          <w:b/>
          <w:sz w:val="26"/>
          <w:szCs w:val="26"/>
        </w:rPr>
      </w:pPr>
    </w:p>
    <w:p w:rsidR="005C31EB" w:rsidRPr="00B01CEA" w:rsidRDefault="005C31EB" w:rsidP="00B01CEA">
      <w:pPr>
        <w:numPr>
          <w:ilvl w:val="0"/>
          <w:numId w:val="6"/>
        </w:numPr>
        <w:ind w:left="0" w:firstLine="0"/>
        <w:jc w:val="both"/>
        <w:rPr>
          <w:b/>
          <w:sz w:val="26"/>
          <w:szCs w:val="26"/>
        </w:rPr>
      </w:pPr>
      <w:r w:rsidRPr="00B01CEA">
        <w:rPr>
          <w:b/>
          <w:sz w:val="26"/>
          <w:szCs w:val="26"/>
        </w:rPr>
        <w:t>__________________________________________________________________</w:t>
      </w:r>
    </w:p>
    <w:p w:rsidR="005C31EB" w:rsidRPr="00B01CEA" w:rsidRDefault="005C31EB" w:rsidP="00B01CEA">
      <w:pPr>
        <w:numPr>
          <w:ilvl w:val="0"/>
          <w:numId w:val="6"/>
        </w:numPr>
        <w:ind w:left="0" w:firstLine="0"/>
        <w:jc w:val="both"/>
        <w:rPr>
          <w:b/>
          <w:sz w:val="26"/>
          <w:szCs w:val="26"/>
        </w:rPr>
      </w:pPr>
      <w:r w:rsidRPr="00B01CEA">
        <w:rPr>
          <w:b/>
          <w:sz w:val="26"/>
          <w:szCs w:val="26"/>
        </w:rPr>
        <w:t>__________________________________________________________________</w:t>
      </w:r>
    </w:p>
    <w:p w:rsidR="005C31EB" w:rsidRPr="00B01CEA" w:rsidRDefault="005C31EB" w:rsidP="00B01CEA">
      <w:pPr>
        <w:numPr>
          <w:ilvl w:val="0"/>
          <w:numId w:val="6"/>
        </w:numPr>
        <w:ind w:left="0" w:firstLine="0"/>
        <w:jc w:val="both"/>
        <w:rPr>
          <w:b/>
          <w:sz w:val="26"/>
          <w:szCs w:val="26"/>
        </w:rPr>
      </w:pPr>
      <w:r w:rsidRPr="00B01CEA">
        <w:rPr>
          <w:b/>
          <w:sz w:val="26"/>
          <w:szCs w:val="26"/>
        </w:rPr>
        <w:t>__________________________________________________________________</w:t>
      </w:r>
    </w:p>
    <w:p w:rsidR="005C31EB" w:rsidRPr="00B01CEA" w:rsidRDefault="005C31EB" w:rsidP="00B01CEA">
      <w:pPr>
        <w:numPr>
          <w:ilvl w:val="0"/>
          <w:numId w:val="6"/>
        </w:numPr>
        <w:ind w:left="0" w:firstLine="0"/>
        <w:jc w:val="both"/>
        <w:rPr>
          <w:b/>
          <w:sz w:val="26"/>
          <w:szCs w:val="26"/>
        </w:rPr>
      </w:pPr>
      <w:r w:rsidRPr="00B01CEA">
        <w:rPr>
          <w:b/>
          <w:sz w:val="26"/>
          <w:szCs w:val="26"/>
        </w:rPr>
        <w:t>__________________________________________________________________</w:t>
      </w:r>
    </w:p>
    <w:p w:rsidR="005C31EB" w:rsidRPr="00B01CEA" w:rsidRDefault="005C31EB" w:rsidP="00B01CEA">
      <w:pPr>
        <w:numPr>
          <w:ilvl w:val="0"/>
          <w:numId w:val="6"/>
        </w:numPr>
        <w:ind w:left="0" w:firstLine="0"/>
        <w:jc w:val="both"/>
        <w:rPr>
          <w:b/>
          <w:sz w:val="26"/>
          <w:szCs w:val="26"/>
        </w:rPr>
      </w:pPr>
      <w:r w:rsidRPr="00B01CEA">
        <w:rPr>
          <w:b/>
          <w:sz w:val="26"/>
          <w:szCs w:val="26"/>
        </w:rPr>
        <w:t>__________________________________________________________________</w:t>
      </w:r>
    </w:p>
    <w:p w:rsidR="005C31EB" w:rsidRPr="00756C31" w:rsidRDefault="005C31EB" w:rsidP="00B01CEA">
      <w:pPr>
        <w:jc w:val="center"/>
      </w:pPr>
      <w:r w:rsidRPr="00756C31">
        <w:t xml:space="preserve"> (указать ФИО, степень родства, год рождения несовершеннолетних)</w:t>
      </w:r>
    </w:p>
    <w:p w:rsidR="004E5873" w:rsidRDefault="004E5873" w:rsidP="00B01CEA">
      <w:pPr>
        <w:jc w:val="center"/>
        <w:rPr>
          <w:sz w:val="26"/>
          <w:szCs w:val="26"/>
        </w:rPr>
      </w:pPr>
    </w:p>
    <w:p w:rsidR="004E5873" w:rsidRDefault="004E5873" w:rsidP="00B01CEA">
      <w:pPr>
        <w:jc w:val="center"/>
        <w:rPr>
          <w:sz w:val="26"/>
          <w:szCs w:val="26"/>
        </w:rPr>
      </w:pPr>
    </w:p>
    <w:p w:rsidR="00D63090" w:rsidRDefault="00D63090" w:rsidP="00B01CEA">
      <w:pPr>
        <w:jc w:val="center"/>
        <w:rPr>
          <w:sz w:val="26"/>
          <w:szCs w:val="26"/>
        </w:rPr>
      </w:pPr>
    </w:p>
    <w:p w:rsidR="00D63090" w:rsidRDefault="00D63090" w:rsidP="00B01CEA">
      <w:pPr>
        <w:jc w:val="center"/>
        <w:rPr>
          <w:sz w:val="26"/>
          <w:szCs w:val="26"/>
        </w:rPr>
      </w:pPr>
    </w:p>
    <w:p w:rsidR="005C31EB" w:rsidRDefault="005C31EB" w:rsidP="00B01CEA">
      <w:pPr>
        <w:jc w:val="center"/>
        <w:rPr>
          <w:sz w:val="26"/>
          <w:szCs w:val="26"/>
        </w:rPr>
      </w:pPr>
      <w:r w:rsidRPr="00B01CEA">
        <w:rPr>
          <w:sz w:val="26"/>
          <w:szCs w:val="26"/>
        </w:rPr>
        <w:t>К заявлени</w:t>
      </w:r>
      <w:r w:rsidR="00786FE4">
        <w:rPr>
          <w:sz w:val="26"/>
          <w:szCs w:val="26"/>
        </w:rPr>
        <w:t xml:space="preserve">ю прилагаю копии и подлинники </w:t>
      </w:r>
      <w:r w:rsidR="00786FE4">
        <w:rPr>
          <w:sz w:val="26"/>
          <w:szCs w:val="26"/>
        </w:rPr>
        <w:br/>
        <w:t xml:space="preserve">следующих </w:t>
      </w:r>
      <w:r w:rsidRPr="00B01CEA">
        <w:rPr>
          <w:sz w:val="26"/>
          <w:szCs w:val="26"/>
        </w:rPr>
        <w:t xml:space="preserve"> документов.</w:t>
      </w:r>
    </w:p>
    <w:p w:rsidR="001F3FFA" w:rsidRPr="00B01CEA" w:rsidRDefault="001F3FFA" w:rsidP="00B01CEA">
      <w:pPr>
        <w:jc w:val="center"/>
        <w:rPr>
          <w:sz w:val="26"/>
          <w:szCs w:val="26"/>
        </w:rPr>
      </w:pPr>
    </w:p>
    <w:p w:rsidR="00D63090" w:rsidRPr="00B01CEA" w:rsidRDefault="005C31EB" w:rsidP="00D63090">
      <w:pPr>
        <w:numPr>
          <w:ilvl w:val="0"/>
          <w:numId w:val="30"/>
        </w:numPr>
        <w:tabs>
          <w:tab w:val="left" w:pos="1274"/>
        </w:tabs>
        <w:jc w:val="both"/>
        <w:rPr>
          <w:bCs/>
          <w:sz w:val="26"/>
          <w:szCs w:val="26"/>
        </w:rPr>
      </w:pPr>
      <w:r w:rsidRPr="00B01CEA">
        <w:rPr>
          <w:sz w:val="26"/>
          <w:szCs w:val="26"/>
        </w:rPr>
        <w:t xml:space="preserve"> </w:t>
      </w:r>
      <w:r w:rsidR="00D63090" w:rsidRPr="00B01CEA">
        <w:rPr>
          <w:sz w:val="26"/>
          <w:szCs w:val="26"/>
        </w:rPr>
        <w:t xml:space="preserve">ходатайство работодателя, с которым гражданин состоит в трудовых </w:t>
      </w:r>
      <w:r w:rsidR="00D63090" w:rsidRPr="00B01CEA">
        <w:rPr>
          <w:sz w:val="26"/>
          <w:szCs w:val="26"/>
        </w:rPr>
        <w:br/>
        <w:t>отношениях, о предоставлении служебного жилого помещения;</w:t>
      </w:r>
    </w:p>
    <w:p w:rsidR="00D63090" w:rsidRPr="00B01CEA" w:rsidRDefault="00D63090" w:rsidP="00D63090">
      <w:pPr>
        <w:numPr>
          <w:ilvl w:val="0"/>
          <w:numId w:val="30"/>
        </w:numPr>
        <w:tabs>
          <w:tab w:val="left" w:pos="1274"/>
        </w:tabs>
        <w:ind w:left="0" w:firstLine="700"/>
        <w:jc w:val="both"/>
        <w:rPr>
          <w:sz w:val="26"/>
          <w:szCs w:val="26"/>
        </w:rPr>
      </w:pPr>
      <w:r w:rsidRPr="00B01CEA">
        <w:rPr>
          <w:sz w:val="26"/>
          <w:szCs w:val="26"/>
        </w:rPr>
        <w:t>заявление гражданина о предоставлении ему специализированного</w:t>
      </w:r>
      <w:r>
        <w:rPr>
          <w:sz w:val="26"/>
          <w:szCs w:val="26"/>
        </w:rPr>
        <w:t xml:space="preserve"> (служебного) </w:t>
      </w:r>
      <w:r w:rsidRPr="00B01CEA">
        <w:rPr>
          <w:sz w:val="26"/>
          <w:szCs w:val="26"/>
        </w:rPr>
        <w:t xml:space="preserve">жилого помещения </w:t>
      </w:r>
      <w:r>
        <w:rPr>
          <w:sz w:val="26"/>
          <w:szCs w:val="26"/>
        </w:rPr>
        <w:t>–</w:t>
      </w:r>
      <w:r w:rsidRPr="00B01CEA">
        <w:rPr>
          <w:sz w:val="26"/>
          <w:szCs w:val="26"/>
        </w:rPr>
        <w:t xml:space="preserve"> предоставляется в свободной форме либо лично по форме (приложение № 1 к административному регламенту) или в электронном виде с использованием сети Интернет;</w:t>
      </w:r>
    </w:p>
    <w:p w:rsidR="00D63090" w:rsidRPr="00B01CEA" w:rsidRDefault="00D63090" w:rsidP="00D63090">
      <w:pPr>
        <w:numPr>
          <w:ilvl w:val="0"/>
          <w:numId w:val="30"/>
        </w:numPr>
        <w:tabs>
          <w:tab w:val="left" w:pos="1274"/>
        </w:tabs>
        <w:ind w:left="0" w:firstLine="700"/>
        <w:jc w:val="both"/>
        <w:rPr>
          <w:sz w:val="26"/>
          <w:szCs w:val="26"/>
        </w:rPr>
      </w:pPr>
      <w:r w:rsidRPr="00B01CEA">
        <w:rPr>
          <w:sz w:val="26"/>
          <w:szCs w:val="26"/>
        </w:rPr>
        <w:t xml:space="preserve">документы, удостоверяющие личность заявителя и членов его семьи </w:t>
      </w:r>
      <w:r w:rsidRPr="00B01CEA">
        <w:rPr>
          <w:sz w:val="26"/>
          <w:szCs w:val="26"/>
        </w:rPr>
        <w:br/>
        <w:t xml:space="preserve">все страницы (паспорт, свидетельство о рождении, свидетельство о заключении </w:t>
      </w:r>
      <w:r w:rsidRPr="00B01CEA">
        <w:rPr>
          <w:sz w:val="26"/>
          <w:szCs w:val="26"/>
        </w:rPr>
        <w:br/>
        <w:t>брака, свидетельство о расторжении брака)</w:t>
      </w:r>
      <w:r>
        <w:rPr>
          <w:sz w:val="26"/>
          <w:szCs w:val="26"/>
        </w:rPr>
        <w:t xml:space="preserve"> копии предоставляются вместе с оригиналами</w:t>
      </w:r>
      <w:r w:rsidRPr="00B01CEA">
        <w:rPr>
          <w:sz w:val="26"/>
          <w:szCs w:val="26"/>
        </w:rPr>
        <w:t>;</w:t>
      </w:r>
    </w:p>
    <w:p w:rsidR="00D63090" w:rsidRPr="00B01CEA" w:rsidRDefault="00D63090" w:rsidP="00D63090">
      <w:pPr>
        <w:numPr>
          <w:ilvl w:val="0"/>
          <w:numId w:val="30"/>
        </w:numPr>
        <w:tabs>
          <w:tab w:val="left" w:pos="1274"/>
        </w:tabs>
        <w:ind w:left="0" w:firstLine="700"/>
        <w:jc w:val="both"/>
        <w:rPr>
          <w:sz w:val="26"/>
          <w:szCs w:val="26"/>
        </w:rPr>
      </w:pPr>
      <w:r w:rsidRPr="00B01CEA">
        <w:rPr>
          <w:sz w:val="26"/>
          <w:szCs w:val="26"/>
        </w:rPr>
        <w:t>заверенная копия трудового договора;</w:t>
      </w:r>
    </w:p>
    <w:p w:rsidR="00D63090" w:rsidRPr="00B01CEA" w:rsidRDefault="00D63090" w:rsidP="00D63090">
      <w:pPr>
        <w:numPr>
          <w:ilvl w:val="0"/>
          <w:numId w:val="30"/>
        </w:numPr>
        <w:tabs>
          <w:tab w:val="left" w:pos="1274"/>
        </w:tabs>
        <w:ind w:left="0" w:firstLine="700"/>
        <w:jc w:val="both"/>
        <w:rPr>
          <w:sz w:val="26"/>
          <w:szCs w:val="26"/>
        </w:rPr>
      </w:pPr>
      <w:r w:rsidRPr="00B01CEA">
        <w:rPr>
          <w:sz w:val="26"/>
          <w:szCs w:val="26"/>
        </w:rPr>
        <w:t xml:space="preserve">справки о наличии/отсутствии недвижимого имущества </w:t>
      </w:r>
      <w:r w:rsidRPr="00B01CEA">
        <w:rPr>
          <w:sz w:val="26"/>
          <w:szCs w:val="26"/>
        </w:rPr>
        <w:br/>
        <w:t xml:space="preserve">в собственности (ФГУП </w:t>
      </w:r>
      <w:r>
        <w:rPr>
          <w:sz w:val="26"/>
          <w:szCs w:val="26"/>
        </w:rPr>
        <w:t>«</w:t>
      </w:r>
      <w:proofErr w:type="spellStart"/>
      <w:r w:rsidRPr="00B01CEA">
        <w:rPr>
          <w:sz w:val="26"/>
          <w:szCs w:val="26"/>
        </w:rPr>
        <w:t>Ростехинвентаризация</w:t>
      </w:r>
      <w:proofErr w:type="spellEnd"/>
      <w:r w:rsidRPr="00B01CEA">
        <w:rPr>
          <w:sz w:val="26"/>
          <w:szCs w:val="26"/>
        </w:rPr>
        <w:t xml:space="preserve"> - Федеральное БТИ</w:t>
      </w:r>
      <w:r>
        <w:rPr>
          <w:sz w:val="26"/>
          <w:szCs w:val="26"/>
        </w:rPr>
        <w:t>»</w:t>
      </w:r>
      <w:r w:rsidRPr="00B01CEA">
        <w:rPr>
          <w:sz w:val="26"/>
          <w:szCs w:val="26"/>
        </w:rPr>
        <w:t xml:space="preserve"> по Ханты-Мансийскому автономному округу - Югре </w:t>
      </w:r>
      <w:proofErr w:type="spellStart"/>
      <w:r w:rsidRPr="00B01CEA">
        <w:rPr>
          <w:sz w:val="26"/>
          <w:szCs w:val="26"/>
        </w:rPr>
        <w:t>Нефтеюганское</w:t>
      </w:r>
      <w:proofErr w:type="spellEnd"/>
      <w:r w:rsidRPr="00B01CEA">
        <w:rPr>
          <w:sz w:val="26"/>
          <w:szCs w:val="26"/>
        </w:rPr>
        <w:t xml:space="preserve"> отделение: </w:t>
      </w:r>
      <w:proofErr w:type="spellStart"/>
      <w:r w:rsidRPr="00B01CEA">
        <w:rPr>
          <w:sz w:val="26"/>
          <w:szCs w:val="26"/>
        </w:rPr>
        <w:t>г</w:t>
      </w:r>
      <w:proofErr w:type="gramStart"/>
      <w:r w:rsidRPr="00B01CEA">
        <w:rPr>
          <w:sz w:val="26"/>
          <w:szCs w:val="26"/>
        </w:rPr>
        <w:t>.Н</w:t>
      </w:r>
      <w:proofErr w:type="gramEnd"/>
      <w:r w:rsidRPr="00B01CEA">
        <w:rPr>
          <w:sz w:val="26"/>
          <w:szCs w:val="26"/>
        </w:rPr>
        <w:t>ефтеюганск</w:t>
      </w:r>
      <w:proofErr w:type="spellEnd"/>
      <w:r w:rsidRPr="00B01CEA">
        <w:rPr>
          <w:sz w:val="26"/>
          <w:szCs w:val="26"/>
        </w:rPr>
        <w:t xml:space="preserve">, микрорайон 12, дом 34) на заявителя и членов </w:t>
      </w:r>
      <w:r>
        <w:rPr>
          <w:sz w:val="26"/>
          <w:szCs w:val="26"/>
        </w:rPr>
        <w:t xml:space="preserve">его </w:t>
      </w:r>
      <w:r w:rsidRPr="00B01CEA">
        <w:rPr>
          <w:sz w:val="26"/>
          <w:szCs w:val="26"/>
        </w:rPr>
        <w:t>семьи</w:t>
      </w:r>
      <w:r>
        <w:rPr>
          <w:sz w:val="26"/>
          <w:szCs w:val="26"/>
        </w:rPr>
        <w:t xml:space="preserve">, родившихся до 23.07.1999 года. </w:t>
      </w:r>
      <w:r w:rsidR="004847D6">
        <w:rPr>
          <w:sz w:val="26"/>
          <w:szCs w:val="26"/>
        </w:rPr>
        <w:t>(предоставляется гражданами)</w:t>
      </w:r>
      <w:r w:rsidRPr="00B01CEA">
        <w:rPr>
          <w:sz w:val="26"/>
          <w:szCs w:val="26"/>
        </w:rPr>
        <w:t>;</w:t>
      </w:r>
    </w:p>
    <w:p w:rsidR="00D63090" w:rsidRPr="00A0357E" w:rsidRDefault="00D63090" w:rsidP="00D63090">
      <w:pPr>
        <w:numPr>
          <w:ilvl w:val="0"/>
          <w:numId w:val="30"/>
        </w:numPr>
        <w:tabs>
          <w:tab w:val="left" w:pos="1274"/>
        </w:tabs>
        <w:ind w:left="0" w:firstLine="700"/>
        <w:jc w:val="both"/>
        <w:rPr>
          <w:sz w:val="25"/>
          <w:szCs w:val="25"/>
        </w:rPr>
      </w:pPr>
      <w:r w:rsidRPr="00A0357E">
        <w:rPr>
          <w:sz w:val="25"/>
          <w:szCs w:val="25"/>
        </w:rPr>
        <w:t xml:space="preserve">документы, подтверждающие наличие согласия лиц, не являющихся </w:t>
      </w:r>
      <w:r w:rsidRPr="00A0357E">
        <w:rPr>
          <w:sz w:val="25"/>
          <w:szCs w:val="25"/>
        </w:rPr>
        <w:br/>
        <w:t xml:space="preserve">заявителем, при обращении за получением муниципальной услуги, или их </w:t>
      </w:r>
      <w:r w:rsidRPr="00A0357E">
        <w:rPr>
          <w:sz w:val="25"/>
          <w:szCs w:val="25"/>
        </w:rPr>
        <w:br/>
        <w:t xml:space="preserve">законных представителей на обработку персональных данных указанных лиц, </w:t>
      </w:r>
      <w:r w:rsidRPr="00A0357E">
        <w:rPr>
          <w:sz w:val="25"/>
          <w:szCs w:val="25"/>
        </w:rPr>
        <w:br/>
        <w:t xml:space="preserve">а также полномочия заявителя действовать от имени лиц или их законных </w:t>
      </w:r>
      <w:r w:rsidRPr="00A0357E">
        <w:rPr>
          <w:sz w:val="25"/>
          <w:szCs w:val="25"/>
        </w:rPr>
        <w:br/>
        <w:t>представителей при передаче персональных данных указанных лиц.</w:t>
      </w:r>
    </w:p>
    <w:p w:rsidR="00D63090" w:rsidRPr="00A0357E" w:rsidRDefault="00D63090" w:rsidP="00D63090">
      <w:pPr>
        <w:tabs>
          <w:tab w:val="left" w:pos="1134"/>
        </w:tabs>
        <w:ind w:firstLine="709"/>
        <w:jc w:val="both"/>
        <w:rPr>
          <w:sz w:val="25"/>
          <w:szCs w:val="25"/>
          <w:lang w:eastAsia="en-US"/>
        </w:rPr>
      </w:pPr>
      <w:r w:rsidRPr="00A0357E">
        <w:rPr>
          <w:sz w:val="25"/>
          <w:szCs w:val="25"/>
        </w:rPr>
        <w:t>7) доверенность (в случае представления интересов заявителя его представителем) оригинал и копия;</w:t>
      </w:r>
      <w:r w:rsidRPr="00A0357E">
        <w:rPr>
          <w:sz w:val="25"/>
          <w:szCs w:val="25"/>
          <w:lang w:eastAsia="en-US"/>
        </w:rPr>
        <w:t xml:space="preserve"> </w:t>
      </w:r>
    </w:p>
    <w:p w:rsidR="00D63090" w:rsidRPr="00A0357E" w:rsidRDefault="00DA06EB" w:rsidP="00D63090">
      <w:pPr>
        <w:tabs>
          <w:tab w:val="left" w:pos="1134"/>
        </w:tabs>
        <w:ind w:firstLine="709"/>
        <w:jc w:val="both"/>
        <w:rPr>
          <w:sz w:val="25"/>
          <w:szCs w:val="25"/>
        </w:rPr>
      </w:pPr>
      <w:r>
        <w:rPr>
          <w:sz w:val="25"/>
          <w:szCs w:val="25"/>
          <w:lang w:eastAsia="en-US"/>
        </w:rPr>
        <w:t>8</w:t>
      </w:r>
      <w:r w:rsidR="00D63090" w:rsidRPr="00A0357E">
        <w:rPr>
          <w:sz w:val="25"/>
          <w:szCs w:val="25"/>
          <w:lang w:eastAsia="en-US"/>
        </w:rPr>
        <w:t xml:space="preserve">) </w:t>
      </w:r>
      <w:r w:rsidR="00D63090" w:rsidRPr="00A0357E">
        <w:rPr>
          <w:sz w:val="25"/>
          <w:szCs w:val="25"/>
        </w:rPr>
        <w:t>справка о составе семьи по форме № 3 (выдаётся паспортным столом по месту жительства, срок действия – 10 дней);</w:t>
      </w:r>
    </w:p>
    <w:p w:rsidR="00D63090" w:rsidRPr="00A0357E" w:rsidRDefault="00D63090" w:rsidP="00D63090">
      <w:pPr>
        <w:tabs>
          <w:tab w:val="left" w:pos="7660"/>
          <w:tab w:val="right" w:pos="9355"/>
        </w:tabs>
        <w:jc w:val="both"/>
        <w:rPr>
          <w:sz w:val="25"/>
          <w:szCs w:val="25"/>
        </w:rPr>
      </w:pPr>
      <w:r w:rsidRPr="00A0357E">
        <w:rPr>
          <w:sz w:val="25"/>
          <w:szCs w:val="25"/>
        </w:rPr>
        <w:t xml:space="preserve">         </w:t>
      </w:r>
      <w:r w:rsidR="00DA06EB">
        <w:rPr>
          <w:sz w:val="25"/>
          <w:szCs w:val="25"/>
        </w:rPr>
        <w:t xml:space="preserve">  9</w:t>
      </w:r>
      <w:r w:rsidRPr="00A0357E">
        <w:rPr>
          <w:sz w:val="25"/>
          <w:szCs w:val="25"/>
        </w:rPr>
        <w:t>)  свидетельство «О предоставлении временного убежища» (оригинал, копия) для иностранных граждан;</w:t>
      </w:r>
    </w:p>
    <w:p w:rsidR="00D63090" w:rsidRPr="00A0357E" w:rsidRDefault="00DA06EB" w:rsidP="00D63090">
      <w:pPr>
        <w:tabs>
          <w:tab w:val="left" w:pos="1134"/>
        </w:tabs>
        <w:jc w:val="both"/>
        <w:rPr>
          <w:sz w:val="25"/>
          <w:szCs w:val="25"/>
        </w:rPr>
      </w:pPr>
      <w:r>
        <w:rPr>
          <w:sz w:val="25"/>
          <w:szCs w:val="25"/>
        </w:rPr>
        <w:t xml:space="preserve">         10</w:t>
      </w:r>
      <w:r w:rsidR="00D63090" w:rsidRPr="00A0357E">
        <w:rPr>
          <w:sz w:val="25"/>
          <w:szCs w:val="25"/>
        </w:rPr>
        <w:t>)   разрешение на временное проживание (оригинал, копия) для иностранных граждан.</w:t>
      </w:r>
    </w:p>
    <w:p w:rsidR="001C3521" w:rsidRDefault="001C3521" w:rsidP="00D63090">
      <w:pPr>
        <w:tabs>
          <w:tab w:val="left" w:pos="7660"/>
          <w:tab w:val="right" w:pos="9355"/>
        </w:tabs>
        <w:jc w:val="both"/>
        <w:rPr>
          <w:b/>
          <w:sz w:val="26"/>
          <w:szCs w:val="26"/>
        </w:rPr>
      </w:pPr>
    </w:p>
    <w:p w:rsidR="001C3521" w:rsidRPr="00B01CEA" w:rsidRDefault="001C3521" w:rsidP="00B01CEA">
      <w:pPr>
        <w:pStyle w:val="ConsPlusNormal"/>
        <w:jc w:val="center"/>
        <w:rPr>
          <w:rFonts w:ascii="Times New Roman" w:hAnsi="Times New Roman" w:cs="Times New Roman"/>
          <w:b/>
          <w:sz w:val="26"/>
          <w:szCs w:val="26"/>
        </w:rPr>
      </w:pPr>
    </w:p>
    <w:p w:rsidR="005C31EB" w:rsidRPr="00B01CEA" w:rsidRDefault="00536EEC" w:rsidP="00B01CEA">
      <w:pPr>
        <w:jc w:val="both"/>
        <w:rPr>
          <w:sz w:val="26"/>
          <w:szCs w:val="26"/>
        </w:rPr>
      </w:pPr>
      <w:r>
        <w:rPr>
          <w:sz w:val="26"/>
          <w:szCs w:val="26"/>
        </w:rPr>
        <w:t>«</w:t>
      </w:r>
      <w:r w:rsidR="005C31EB" w:rsidRPr="00B01CEA">
        <w:rPr>
          <w:sz w:val="26"/>
          <w:szCs w:val="26"/>
        </w:rPr>
        <w:t>_____</w:t>
      </w:r>
      <w:r>
        <w:rPr>
          <w:sz w:val="26"/>
          <w:szCs w:val="26"/>
        </w:rPr>
        <w:t>»</w:t>
      </w:r>
      <w:r w:rsidR="005C31EB" w:rsidRPr="00B01CEA">
        <w:rPr>
          <w:sz w:val="26"/>
          <w:szCs w:val="26"/>
        </w:rPr>
        <w:t xml:space="preserve">_______________20____г. </w:t>
      </w:r>
      <w:r w:rsidR="005C31EB" w:rsidRPr="00B01CEA">
        <w:rPr>
          <w:sz w:val="26"/>
          <w:szCs w:val="26"/>
        </w:rPr>
        <w:tab/>
      </w:r>
      <w:r w:rsidR="005C31EB" w:rsidRPr="00B01CEA">
        <w:rPr>
          <w:sz w:val="26"/>
          <w:szCs w:val="26"/>
        </w:rPr>
        <w:tab/>
        <w:t>/______________________________/</w:t>
      </w:r>
    </w:p>
    <w:p w:rsidR="005C31EB" w:rsidRPr="00B01CEA" w:rsidRDefault="005C31EB" w:rsidP="00B01CEA">
      <w:pPr>
        <w:rPr>
          <w:sz w:val="26"/>
          <w:szCs w:val="26"/>
        </w:rPr>
      </w:pPr>
      <w:r w:rsidRPr="00B01CEA">
        <w:rPr>
          <w:sz w:val="26"/>
          <w:szCs w:val="26"/>
        </w:rPr>
        <w:tab/>
      </w:r>
      <w:r w:rsidRPr="00B01CEA">
        <w:rPr>
          <w:sz w:val="26"/>
          <w:szCs w:val="26"/>
        </w:rPr>
        <w:tab/>
      </w:r>
      <w:r w:rsidRPr="00B01CEA">
        <w:rPr>
          <w:sz w:val="26"/>
          <w:szCs w:val="26"/>
        </w:rPr>
        <w:tab/>
      </w:r>
      <w:r w:rsidRPr="00B01CEA">
        <w:rPr>
          <w:sz w:val="26"/>
          <w:szCs w:val="26"/>
        </w:rPr>
        <w:tab/>
      </w:r>
      <w:r w:rsidRPr="00B01CEA">
        <w:rPr>
          <w:sz w:val="26"/>
          <w:szCs w:val="26"/>
        </w:rPr>
        <w:tab/>
      </w:r>
      <w:r w:rsidRPr="00B01CEA">
        <w:rPr>
          <w:sz w:val="26"/>
          <w:szCs w:val="26"/>
        </w:rPr>
        <w:tab/>
      </w:r>
    </w:p>
    <w:p w:rsidR="005C31EB" w:rsidRPr="00B01CEA" w:rsidRDefault="005C31EB" w:rsidP="00B01CEA">
      <w:pPr>
        <w:rPr>
          <w:sz w:val="26"/>
          <w:szCs w:val="26"/>
        </w:rPr>
      </w:pPr>
    </w:p>
    <w:p w:rsidR="005C31EB" w:rsidRPr="00B01CEA" w:rsidRDefault="005C31EB" w:rsidP="00B01CEA">
      <w:pPr>
        <w:rPr>
          <w:sz w:val="26"/>
          <w:szCs w:val="26"/>
        </w:rPr>
      </w:pPr>
    </w:p>
    <w:p w:rsidR="005C31EB" w:rsidRPr="00B01CEA" w:rsidRDefault="005C31EB" w:rsidP="00B01CEA">
      <w:pPr>
        <w:rPr>
          <w:sz w:val="26"/>
          <w:szCs w:val="26"/>
        </w:rPr>
      </w:pPr>
    </w:p>
    <w:p w:rsidR="005C31EB" w:rsidRPr="00B01CEA" w:rsidRDefault="005C31EB" w:rsidP="00B01CEA">
      <w:pPr>
        <w:rPr>
          <w:sz w:val="26"/>
          <w:szCs w:val="26"/>
        </w:rPr>
      </w:pPr>
    </w:p>
    <w:p w:rsidR="005C31EB" w:rsidRPr="00B01CEA" w:rsidRDefault="005C31EB" w:rsidP="00B01CEA">
      <w:pPr>
        <w:rPr>
          <w:sz w:val="26"/>
          <w:szCs w:val="26"/>
        </w:rPr>
      </w:pPr>
    </w:p>
    <w:p w:rsidR="005C31EB" w:rsidRDefault="005C31EB" w:rsidP="00B01CEA">
      <w:pPr>
        <w:rPr>
          <w:sz w:val="26"/>
          <w:szCs w:val="26"/>
        </w:rPr>
      </w:pPr>
    </w:p>
    <w:p w:rsidR="00483D9B" w:rsidRDefault="00483D9B" w:rsidP="00B01CEA">
      <w:pPr>
        <w:rPr>
          <w:sz w:val="26"/>
          <w:szCs w:val="26"/>
        </w:rPr>
      </w:pPr>
    </w:p>
    <w:p w:rsidR="00483D9B" w:rsidRDefault="00483D9B" w:rsidP="00B01CEA">
      <w:pPr>
        <w:rPr>
          <w:sz w:val="26"/>
          <w:szCs w:val="26"/>
        </w:rPr>
      </w:pPr>
    </w:p>
    <w:p w:rsidR="00483D9B" w:rsidRDefault="00483D9B" w:rsidP="00B01CEA">
      <w:pPr>
        <w:rPr>
          <w:sz w:val="26"/>
          <w:szCs w:val="26"/>
        </w:rPr>
      </w:pPr>
    </w:p>
    <w:p w:rsidR="00483D9B" w:rsidRDefault="00483D9B" w:rsidP="00B01CEA">
      <w:pPr>
        <w:rPr>
          <w:sz w:val="26"/>
          <w:szCs w:val="26"/>
        </w:rPr>
      </w:pPr>
    </w:p>
    <w:p w:rsidR="00483D9B" w:rsidRDefault="00483D9B" w:rsidP="00B01CEA">
      <w:pPr>
        <w:rPr>
          <w:sz w:val="26"/>
          <w:szCs w:val="26"/>
        </w:rPr>
      </w:pPr>
    </w:p>
    <w:p w:rsidR="00483D9B" w:rsidRPr="00B01CEA" w:rsidRDefault="00483D9B" w:rsidP="00B01CEA">
      <w:pPr>
        <w:rPr>
          <w:sz w:val="26"/>
          <w:szCs w:val="26"/>
        </w:rPr>
      </w:pPr>
    </w:p>
    <w:p w:rsidR="00F54039" w:rsidRDefault="00F54039" w:rsidP="004E5873">
      <w:pPr>
        <w:pStyle w:val="ConsPlusNonformat"/>
        <w:ind w:left="5180"/>
        <w:rPr>
          <w:rFonts w:ascii="Times New Roman" w:hAnsi="Times New Roman" w:cs="Times New Roman"/>
          <w:sz w:val="24"/>
          <w:szCs w:val="24"/>
        </w:rPr>
      </w:pPr>
    </w:p>
    <w:p w:rsidR="004E5873" w:rsidRPr="00756C31" w:rsidRDefault="004E5873" w:rsidP="004E5873">
      <w:pPr>
        <w:pStyle w:val="ConsPlusNonformat"/>
        <w:ind w:left="5180"/>
        <w:rPr>
          <w:rFonts w:ascii="Times New Roman" w:hAnsi="Times New Roman" w:cs="Times New Roman"/>
          <w:sz w:val="24"/>
          <w:szCs w:val="24"/>
        </w:rPr>
      </w:pPr>
      <w:r w:rsidRPr="00756C31">
        <w:rPr>
          <w:rFonts w:ascii="Times New Roman" w:hAnsi="Times New Roman" w:cs="Times New Roman"/>
          <w:sz w:val="24"/>
          <w:szCs w:val="24"/>
        </w:rPr>
        <w:t xml:space="preserve">Приложение № </w:t>
      </w:r>
      <w:r>
        <w:rPr>
          <w:rFonts w:ascii="Times New Roman" w:hAnsi="Times New Roman" w:cs="Times New Roman"/>
          <w:sz w:val="24"/>
          <w:szCs w:val="24"/>
        </w:rPr>
        <w:t>2</w:t>
      </w:r>
      <w:r w:rsidRPr="00756C31">
        <w:rPr>
          <w:rFonts w:ascii="Times New Roman" w:hAnsi="Times New Roman" w:cs="Times New Roman"/>
          <w:sz w:val="24"/>
          <w:szCs w:val="24"/>
        </w:rPr>
        <w:t xml:space="preserve"> </w:t>
      </w:r>
    </w:p>
    <w:p w:rsidR="004E5873" w:rsidRPr="00756C31" w:rsidRDefault="004E5873" w:rsidP="004E5873">
      <w:pPr>
        <w:ind w:left="5180"/>
        <w:rPr>
          <w:sz w:val="24"/>
          <w:szCs w:val="24"/>
        </w:rPr>
      </w:pPr>
      <w:r w:rsidRPr="00756C31">
        <w:rPr>
          <w:sz w:val="24"/>
          <w:szCs w:val="24"/>
        </w:rPr>
        <w:t xml:space="preserve">к административному регламенту </w:t>
      </w:r>
    </w:p>
    <w:p w:rsidR="004E5873" w:rsidRPr="00756C31" w:rsidRDefault="004E5873" w:rsidP="004E5873">
      <w:pPr>
        <w:ind w:left="5180"/>
        <w:rPr>
          <w:sz w:val="24"/>
          <w:szCs w:val="24"/>
        </w:rPr>
      </w:pPr>
      <w:r w:rsidRPr="00756C31">
        <w:rPr>
          <w:sz w:val="24"/>
          <w:szCs w:val="24"/>
        </w:rPr>
        <w:t xml:space="preserve">предоставление жилых помещений </w:t>
      </w:r>
      <w:r w:rsidRPr="00756C31">
        <w:rPr>
          <w:sz w:val="24"/>
          <w:szCs w:val="24"/>
        </w:rPr>
        <w:br/>
        <w:t xml:space="preserve">муниципального специализированного жилищного фонда Нефтеюганского </w:t>
      </w:r>
    </w:p>
    <w:p w:rsidR="004E5873" w:rsidRPr="00756C31" w:rsidRDefault="004E5873" w:rsidP="004E5873">
      <w:pPr>
        <w:ind w:left="5180"/>
        <w:rPr>
          <w:sz w:val="24"/>
          <w:szCs w:val="24"/>
        </w:rPr>
      </w:pPr>
      <w:r w:rsidRPr="00756C31">
        <w:rPr>
          <w:sz w:val="24"/>
          <w:szCs w:val="24"/>
        </w:rPr>
        <w:t>района</w:t>
      </w:r>
      <w:r w:rsidR="00D63090">
        <w:rPr>
          <w:sz w:val="24"/>
          <w:szCs w:val="24"/>
        </w:rPr>
        <w:t xml:space="preserve"> по договорам найма</w:t>
      </w:r>
    </w:p>
    <w:p w:rsidR="004E5873" w:rsidRPr="00B01CEA" w:rsidRDefault="004E5873" w:rsidP="004E5873">
      <w:pPr>
        <w:ind w:left="5180"/>
        <w:rPr>
          <w:b/>
          <w:sz w:val="26"/>
          <w:szCs w:val="26"/>
        </w:rPr>
      </w:pPr>
    </w:p>
    <w:p w:rsidR="004E5873" w:rsidRDefault="004E5873" w:rsidP="004E5873">
      <w:pPr>
        <w:ind w:left="5180"/>
        <w:rPr>
          <w:sz w:val="26"/>
          <w:szCs w:val="26"/>
        </w:rPr>
      </w:pPr>
    </w:p>
    <w:p w:rsidR="004E5873" w:rsidRPr="00B01CEA" w:rsidRDefault="004E5873" w:rsidP="004E5873">
      <w:pPr>
        <w:ind w:left="5180"/>
        <w:rPr>
          <w:sz w:val="26"/>
          <w:szCs w:val="26"/>
        </w:rPr>
      </w:pPr>
      <w:r w:rsidRPr="00B01CEA">
        <w:rPr>
          <w:sz w:val="26"/>
          <w:szCs w:val="26"/>
        </w:rPr>
        <w:t xml:space="preserve">Директору департамента </w:t>
      </w:r>
      <w:r w:rsidRPr="00B01CEA">
        <w:rPr>
          <w:sz w:val="26"/>
          <w:szCs w:val="26"/>
        </w:rPr>
        <w:br/>
        <w:t xml:space="preserve">имущественных отношений </w:t>
      </w:r>
      <w:r w:rsidRPr="00B01CEA">
        <w:rPr>
          <w:sz w:val="26"/>
          <w:szCs w:val="26"/>
        </w:rPr>
        <w:br/>
        <w:t>Нефтеюганского района</w:t>
      </w:r>
    </w:p>
    <w:p w:rsidR="004E5873" w:rsidRPr="00B01CEA" w:rsidRDefault="004E5873" w:rsidP="004E5873">
      <w:pPr>
        <w:tabs>
          <w:tab w:val="left" w:pos="5040"/>
        </w:tabs>
        <w:ind w:left="5180"/>
        <w:rPr>
          <w:sz w:val="26"/>
          <w:szCs w:val="26"/>
        </w:rPr>
      </w:pPr>
      <w:r w:rsidRPr="00B01CEA">
        <w:rPr>
          <w:sz w:val="26"/>
          <w:szCs w:val="26"/>
        </w:rPr>
        <w:t>от _____________________________</w:t>
      </w:r>
    </w:p>
    <w:p w:rsidR="004E5873" w:rsidRPr="00B01CEA" w:rsidRDefault="004E5873" w:rsidP="004E5873">
      <w:pPr>
        <w:tabs>
          <w:tab w:val="left" w:pos="5040"/>
        </w:tabs>
        <w:ind w:left="5180"/>
        <w:rPr>
          <w:sz w:val="26"/>
          <w:szCs w:val="26"/>
        </w:rPr>
      </w:pPr>
      <w:r w:rsidRPr="00B01CEA">
        <w:rPr>
          <w:sz w:val="26"/>
          <w:szCs w:val="26"/>
        </w:rPr>
        <w:t>_______________________________</w:t>
      </w:r>
    </w:p>
    <w:p w:rsidR="004E5873" w:rsidRPr="00B01CEA" w:rsidRDefault="004E5873" w:rsidP="004E5873">
      <w:pPr>
        <w:tabs>
          <w:tab w:val="left" w:pos="5040"/>
        </w:tabs>
        <w:ind w:left="5180"/>
        <w:rPr>
          <w:sz w:val="26"/>
          <w:szCs w:val="26"/>
        </w:rPr>
      </w:pPr>
      <w:r w:rsidRPr="00B01CEA">
        <w:rPr>
          <w:sz w:val="26"/>
          <w:szCs w:val="26"/>
        </w:rPr>
        <w:t>_______________________________</w:t>
      </w:r>
    </w:p>
    <w:p w:rsidR="004E5873" w:rsidRPr="00B01CEA" w:rsidRDefault="004E5873" w:rsidP="004E5873">
      <w:pPr>
        <w:tabs>
          <w:tab w:val="left" w:pos="5040"/>
        </w:tabs>
        <w:ind w:left="5180"/>
        <w:rPr>
          <w:sz w:val="26"/>
          <w:szCs w:val="26"/>
        </w:rPr>
      </w:pPr>
      <w:proofErr w:type="gramStart"/>
      <w:r w:rsidRPr="00B01CEA">
        <w:rPr>
          <w:sz w:val="26"/>
          <w:szCs w:val="26"/>
        </w:rPr>
        <w:t>проживающей</w:t>
      </w:r>
      <w:proofErr w:type="gramEnd"/>
      <w:r w:rsidRPr="00B01CEA">
        <w:rPr>
          <w:sz w:val="26"/>
          <w:szCs w:val="26"/>
        </w:rPr>
        <w:t xml:space="preserve"> (-его) по адресу:</w:t>
      </w:r>
    </w:p>
    <w:p w:rsidR="004E5873" w:rsidRPr="00B01CEA" w:rsidRDefault="004E5873" w:rsidP="004E5873">
      <w:pPr>
        <w:tabs>
          <w:tab w:val="left" w:pos="5040"/>
        </w:tabs>
        <w:ind w:left="5180"/>
        <w:rPr>
          <w:sz w:val="26"/>
          <w:szCs w:val="26"/>
        </w:rPr>
      </w:pPr>
      <w:r w:rsidRPr="00B01CEA">
        <w:rPr>
          <w:sz w:val="26"/>
          <w:szCs w:val="26"/>
        </w:rPr>
        <w:t xml:space="preserve">________________________________ ________________________________ </w:t>
      </w:r>
      <w:proofErr w:type="spellStart"/>
      <w:r w:rsidRPr="00B01CEA">
        <w:rPr>
          <w:sz w:val="26"/>
          <w:szCs w:val="26"/>
        </w:rPr>
        <w:t>дом</w:t>
      </w:r>
      <w:proofErr w:type="gramStart"/>
      <w:r w:rsidRPr="00B01CEA">
        <w:rPr>
          <w:sz w:val="26"/>
          <w:szCs w:val="26"/>
        </w:rPr>
        <w:t>.т</w:t>
      </w:r>
      <w:proofErr w:type="gramEnd"/>
      <w:r w:rsidRPr="00B01CEA">
        <w:rPr>
          <w:sz w:val="26"/>
          <w:szCs w:val="26"/>
        </w:rPr>
        <w:t>ел</w:t>
      </w:r>
      <w:proofErr w:type="spellEnd"/>
      <w:r w:rsidRPr="00B01CEA">
        <w:rPr>
          <w:sz w:val="26"/>
          <w:szCs w:val="26"/>
        </w:rPr>
        <w:t>._________________________</w:t>
      </w:r>
    </w:p>
    <w:p w:rsidR="004E5873" w:rsidRPr="00B01CEA" w:rsidRDefault="004E5873" w:rsidP="004E5873">
      <w:pPr>
        <w:tabs>
          <w:tab w:val="left" w:pos="5040"/>
        </w:tabs>
        <w:ind w:left="5180"/>
        <w:rPr>
          <w:sz w:val="26"/>
          <w:szCs w:val="26"/>
        </w:rPr>
      </w:pPr>
      <w:proofErr w:type="spellStart"/>
      <w:r w:rsidRPr="00B01CEA">
        <w:rPr>
          <w:sz w:val="26"/>
          <w:szCs w:val="26"/>
        </w:rPr>
        <w:t>раб</w:t>
      </w:r>
      <w:proofErr w:type="gramStart"/>
      <w:r w:rsidRPr="00B01CEA">
        <w:rPr>
          <w:sz w:val="26"/>
          <w:szCs w:val="26"/>
        </w:rPr>
        <w:t>.т</w:t>
      </w:r>
      <w:proofErr w:type="gramEnd"/>
      <w:r w:rsidRPr="00B01CEA">
        <w:rPr>
          <w:sz w:val="26"/>
          <w:szCs w:val="26"/>
        </w:rPr>
        <w:t>ел</w:t>
      </w:r>
      <w:proofErr w:type="spellEnd"/>
      <w:r w:rsidRPr="00B01CEA">
        <w:rPr>
          <w:sz w:val="26"/>
          <w:szCs w:val="26"/>
        </w:rPr>
        <w:t>._________________________</w:t>
      </w:r>
    </w:p>
    <w:p w:rsidR="004E5873" w:rsidRPr="00B01CEA" w:rsidRDefault="004E5873" w:rsidP="004E5873">
      <w:pPr>
        <w:tabs>
          <w:tab w:val="left" w:pos="5040"/>
        </w:tabs>
        <w:ind w:left="5180"/>
        <w:rPr>
          <w:b/>
          <w:sz w:val="26"/>
          <w:szCs w:val="26"/>
        </w:rPr>
      </w:pPr>
      <w:proofErr w:type="spellStart"/>
      <w:r w:rsidRPr="00B01CEA">
        <w:rPr>
          <w:sz w:val="26"/>
          <w:szCs w:val="26"/>
        </w:rPr>
        <w:t>моб</w:t>
      </w:r>
      <w:proofErr w:type="gramStart"/>
      <w:r w:rsidRPr="00B01CEA">
        <w:rPr>
          <w:sz w:val="26"/>
          <w:szCs w:val="26"/>
        </w:rPr>
        <w:t>.т</w:t>
      </w:r>
      <w:proofErr w:type="gramEnd"/>
      <w:r w:rsidRPr="00B01CEA">
        <w:rPr>
          <w:sz w:val="26"/>
          <w:szCs w:val="26"/>
        </w:rPr>
        <w:t>ел</w:t>
      </w:r>
      <w:proofErr w:type="spellEnd"/>
      <w:r w:rsidRPr="00B01CEA">
        <w:rPr>
          <w:sz w:val="26"/>
          <w:szCs w:val="26"/>
        </w:rPr>
        <w:t>._________________________</w:t>
      </w:r>
    </w:p>
    <w:p w:rsidR="004E5873" w:rsidRPr="00B01CEA" w:rsidRDefault="004E5873" w:rsidP="004E5873">
      <w:pPr>
        <w:jc w:val="center"/>
        <w:rPr>
          <w:b/>
          <w:sz w:val="26"/>
          <w:szCs w:val="26"/>
        </w:rPr>
      </w:pPr>
    </w:p>
    <w:p w:rsidR="004E5873" w:rsidRDefault="004E5873" w:rsidP="004E5873">
      <w:pPr>
        <w:jc w:val="center"/>
        <w:rPr>
          <w:sz w:val="26"/>
          <w:szCs w:val="26"/>
        </w:rPr>
      </w:pPr>
    </w:p>
    <w:p w:rsidR="004E5873" w:rsidRPr="00B01CEA" w:rsidRDefault="004E5873" w:rsidP="004E5873">
      <w:pPr>
        <w:jc w:val="center"/>
        <w:rPr>
          <w:sz w:val="26"/>
          <w:szCs w:val="26"/>
        </w:rPr>
      </w:pPr>
      <w:r w:rsidRPr="00B01CEA">
        <w:rPr>
          <w:sz w:val="26"/>
          <w:szCs w:val="26"/>
        </w:rPr>
        <w:t>ЗАЯВЛЕНИЕ</w:t>
      </w:r>
    </w:p>
    <w:p w:rsidR="004E5873" w:rsidRPr="00B01CEA" w:rsidRDefault="004E5873" w:rsidP="004E5873">
      <w:pPr>
        <w:jc w:val="center"/>
        <w:rPr>
          <w:sz w:val="26"/>
          <w:szCs w:val="26"/>
        </w:rPr>
      </w:pPr>
      <w:r w:rsidRPr="00B01CEA">
        <w:rPr>
          <w:sz w:val="26"/>
          <w:szCs w:val="26"/>
        </w:rPr>
        <w:t xml:space="preserve">О ПРЕДОСТАВЛЕНИИ ЖИЛОГО ПОМЕЩЕНИЯ </w:t>
      </w:r>
    </w:p>
    <w:p w:rsidR="004E5873" w:rsidRPr="00B01CEA" w:rsidRDefault="004E5873" w:rsidP="004E5873">
      <w:pPr>
        <w:jc w:val="center"/>
        <w:rPr>
          <w:sz w:val="26"/>
          <w:szCs w:val="26"/>
        </w:rPr>
      </w:pPr>
      <w:r w:rsidRPr="00B01CEA">
        <w:rPr>
          <w:sz w:val="26"/>
          <w:szCs w:val="26"/>
        </w:rPr>
        <w:t>СПЕЦИАЛИЗИРОВАННОГО (МАНЕВРЕННОГО) ЖИЛИЩНОГО ФОНДА</w:t>
      </w:r>
      <w:r>
        <w:rPr>
          <w:sz w:val="26"/>
          <w:szCs w:val="26"/>
        </w:rPr>
        <w:t xml:space="preserve">, </w:t>
      </w:r>
      <w:r w:rsidRPr="00B01CEA">
        <w:rPr>
          <w:sz w:val="26"/>
          <w:szCs w:val="26"/>
        </w:rPr>
        <w:t xml:space="preserve">НЕФТЕЮГАНСКОГО РАЙОНА И </w:t>
      </w:r>
      <w:proofErr w:type="gramStart"/>
      <w:r w:rsidRPr="00B01CEA">
        <w:rPr>
          <w:sz w:val="26"/>
          <w:szCs w:val="26"/>
        </w:rPr>
        <w:t>ЗАКЛЮЧЕНИ</w:t>
      </w:r>
      <w:r>
        <w:rPr>
          <w:sz w:val="26"/>
          <w:szCs w:val="26"/>
        </w:rPr>
        <w:t>И</w:t>
      </w:r>
      <w:proofErr w:type="gramEnd"/>
      <w:r w:rsidRPr="00B01CEA">
        <w:rPr>
          <w:sz w:val="26"/>
          <w:szCs w:val="26"/>
        </w:rPr>
        <w:t xml:space="preserve"> ДОГОВОРА НАЙМА</w:t>
      </w:r>
    </w:p>
    <w:p w:rsidR="004E5873" w:rsidRDefault="004E5873" w:rsidP="004E5873">
      <w:pPr>
        <w:ind w:firstLine="540"/>
        <w:jc w:val="both"/>
        <w:rPr>
          <w:sz w:val="26"/>
          <w:szCs w:val="26"/>
        </w:rPr>
      </w:pPr>
    </w:p>
    <w:p w:rsidR="004E5873" w:rsidRPr="00B01CEA" w:rsidRDefault="004E5873" w:rsidP="004E5873">
      <w:pPr>
        <w:ind w:firstLine="700"/>
        <w:jc w:val="both"/>
        <w:rPr>
          <w:sz w:val="26"/>
          <w:szCs w:val="26"/>
        </w:rPr>
      </w:pPr>
      <w:r w:rsidRPr="00B01CEA">
        <w:rPr>
          <w:sz w:val="26"/>
          <w:szCs w:val="26"/>
        </w:rPr>
        <w:t>Прошу предоставить жилое помещение специализированного (маневренного</w:t>
      </w:r>
      <w:r w:rsidR="00D63090">
        <w:rPr>
          <w:sz w:val="26"/>
          <w:szCs w:val="26"/>
        </w:rPr>
        <w:t>)</w:t>
      </w:r>
      <w:r w:rsidRPr="00B01CEA">
        <w:rPr>
          <w:sz w:val="26"/>
          <w:szCs w:val="26"/>
        </w:rPr>
        <w:t xml:space="preserve"> жилищного фонда Нефтеюганского района, расположенно</w:t>
      </w:r>
      <w:r>
        <w:rPr>
          <w:sz w:val="26"/>
          <w:szCs w:val="26"/>
        </w:rPr>
        <w:t>е</w:t>
      </w:r>
      <w:r w:rsidRPr="00B01CEA">
        <w:rPr>
          <w:sz w:val="26"/>
          <w:szCs w:val="26"/>
        </w:rPr>
        <w:t xml:space="preserve"> по ад</w:t>
      </w:r>
      <w:r>
        <w:rPr>
          <w:sz w:val="26"/>
          <w:szCs w:val="26"/>
        </w:rPr>
        <w:t>ресу: город (городское/сельское  п</w:t>
      </w:r>
      <w:r w:rsidRPr="00B01CEA">
        <w:rPr>
          <w:sz w:val="26"/>
          <w:szCs w:val="26"/>
        </w:rPr>
        <w:t>оселение)__________________________улица</w:t>
      </w:r>
      <w:r>
        <w:rPr>
          <w:sz w:val="26"/>
          <w:szCs w:val="26"/>
        </w:rPr>
        <w:t xml:space="preserve"> </w:t>
      </w:r>
      <w:r w:rsidRPr="00B01CEA">
        <w:rPr>
          <w:sz w:val="26"/>
          <w:szCs w:val="26"/>
        </w:rPr>
        <w:t>_______________микрорайон ____________номер дома _______________ номер квартиры _____________ комната _______________, состоящее из____________________ комна</w:t>
      </w:r>
      <w:proofErr w:type="gramStart"/>
      <w:r w:rsidRPr="00B01CEA">
        <w:rPr>
          <w:sz w:val="26"/>
          <w:szCs w:val="26"/>
        </w:rPr>
        <w:t>т(</w:t>
      </w:r>
      <w:proofErr w:type="gramEnd"/>
      <w:r w:rsidRPr="00B01CEA">
        <w:rPr>
          <w:sz w:val="26"/>
          <w:szCs w:val="26"/>
        </w:rPr>
        <w:t xml:space="preserve">ы) в _____________________квартире, </w:t>
      </w:r>
      <w:r w:rsidRPr="00B01CEA">
        <w:rPr>
          <w:sz w:val="26"/>
          <w:szCs w:val="26"/>
        </w:rPr>
        <w:br/>
        <w:t xml:space="preserve">общей площадью __________________ </w:t>
      </w:r>
      <w:proofErr w:type="spellStart"/>
      <w:r w:rsidRPr="00B01CEA">
        <w:rPr>
          <w:sz w:val="26"/>
          <w:szCs w:val="26"/>
        </w:rPr>
        <w:t>кв.м</w:t>
      </w:r>
      <w:proofErr w:type="spellEnd"/>
      <w:r w:rsidRPr="00B01CEA">
        <w:rPr>
          <w:sz w:val="26"/>
          <w:szCs w:val="26"/>
        </w:rPr>
        <w:t xml:space="preserve">. в том числе жилой ______________ </w:t>
      </w:r>
      <w:proofErr w:type="spellStart"/>
      <w:r w:rsidRPr="00B01CEA">
        <w:rPr>
          <w:sz w:val="26"/>
          <w:szCs w:val="26"/>
        </w:rPr>
        <w:t>кв.м</w:t>
      </w:r>
      <w:proofErr w:type="spellEnd"/>
      <w:r w:rsidRPr="00B01CEA">
        <w:rPr>
          <w:sz w:val="26"/>
          <w:szCs w:val="26"/>
        </w:rPr>
        <w:t>.</w:t>
      </w:r>
    </w:p>
    <w:p w:rsidR="004E5873" w:rsidRPr="00B01CEA" w:rsidRDefault="004E5873" w:rsidP="004E5873">
      <w:pPr>
        <w:jc w:val="both"/>
        <w:rPr>
          <w:b/>
          <w:sz w:val="26"/>
          <w:szCs w:val="26"/>
        </w:rPr>
      </w:pPr>
      <w:r w:rsidRPr="00B01CEA">
        <w:rPr>
          <w:sz w:val="26"/>
          <w:szCs w:val="26"/>
        </w:rPr>
        <w:t>и заключить договор найма</w:t>
      </w:r>
      <w:r>
        <w:rPr>
          <w:sz w:val="26"/>
          <w:szCs w:val="26"/>
        </w:rPr>
        <w:t>.</w:t>
      </w:r>
    </w:p>
    <w:p w:rsidR="004E5873" w:rsidRPr="00B01CEA" w:rsidRDefault="004E5873" w:rsidP="004E5873">
      <w:pPr>
        <w:ind w:firstLine="540"/>
        <w:jc w:val="both"/>
        <w:rPr>
          <w:b/>
          <w:sz w:val="26"/>
          <w:szCs w:val="26"/>
        </w:rPr>
      </w:pPr>
    </w:p>
    <w:p w:rsidR="004E5873" w:rsidRPr="00B01CEA" w:rsidRDefault="004E5873" w:rsidP="004E5873">
      <w:pPr>
        <w:ind w:firstLine="540"/>
        <w:jc w:val="both"/>
        <w:rPr>
          <w:b/>
          <w:sz w:val="26"/>
          <w:szCs w:val="26"/>
        </w:rPr>
      </w:pPr>
      <w:r w:rsidRPr="00B01CEA">
        <w:rPr>
          <w:b/>
          <w:sz w:val="26"/>
          <w:szCs w:val="26"/>
        </w:rPr>
        <w:t xml:space="preserve">Совместно с Нанимателем в жилое помещение вселяются члены </w:t>
      </w:r>
      <w:r>
        <w:rPr>
          <w:b/>
          <w:sz w:val="26"/>
          <w:szCs w:val="26"/>
        </w:rPr>
        <w:t xml:space="preserve">его </w:t>
      </w:r>
      <w:r w:rsidRPr="00B01CEA">
        <w:rPr>
          <w:b/>
          <w:sz w:val="26"/>
          <w:szCs w:val="26"/>
        </w:rPr>
        <w:t>семьи:</w:t>
      </w:r>
    </w:p>
    <w:p w:rsidR="004E5873" w:rsidRPr="00B01CEA" w:rsidRDefault="004E5873" w:rsidP="004E5873">
      <w:pPr>
        <w:ind w:firstLine="540"/>
        <w:jc w:val="both"/>
        <w:rPr>
          <w:b/>
          <w:sz w:val="26"/>
          <w:szCs w:val="26"/>
        </w:rPr>
      </w:pPr>
    </w:p>
    <w:p w:rsidR="004E5873" w:rsidRPr="00B01CEA" w:rsidRDefault="00D63090" w:rsidP="00D63090">
      <w:pPr>
        <w:jc w:val="both"/>
        <w:rPr>
          <w:b/>
          <w:sz w:val="26"/>
          <w:szCs w:val="26"/>
        </w:rPr>
      </w:pPr>
      <w:r>
        <w:rPr>
          <w:b/>
          <w:sz w:val="26"/>
          <w:szCs w:val="26"/>
        </w:rPr>
        <w:t>1</w:t>
      </w:r>
      <w:r w:rsidR="004E5873" w:rsidRPr="00B01CEA">
        <w:rPr>
          <w:b/>
          <w:sz w:val="26"/>
          <w:szCs w:val="26"/>
        </w:rPr>
        <w:t>__________________________________________________________________</w:t>
      </w:r>
    </w:p>
    <w:p w:rsidR="004E5873" w:rsidRPr="00B01CEA" w:rsidRDefault="00D63090" w:rsidP="00D63090">
      <w:pPr>
        <w:jc w:val="both"/>
        <w:rPr>
          <w:b/>
          <w:sz w:val="26"/>
          <w:szCs w:val="26"/>
        </w:rPr>
      </w:pPr>
      <w:r>
        <w:rPr>
          <w:b/>
          <w:sz w:val="26"/>
          <w:szCs w:val="26"/>
        </w:rPr>
        <w:t>2</w:t>
      </w:r>
      <w:r w:rsidR="004E5873" w:rsidRPr="00B01CEA">
        <w:rPr>
          <w:b/>
          <w:sz w:val="26"/>
          <w:szCs w:val="26"/>
        </w:rPr>
        <w:t>__________________________________________________________________</w:t>
      </w:r>
    </w:p>
    <w:p w:rsidR="004E5873" w:rsidRPr="00B01CEA" w:rsidRDefault="00D63090" w:rsidP="00D63090">
      <w:pPr>
        <w:jc w:val="both"/>
        <w:rPr>
          <w:b/>
          <w:sz w:val="26"/>
          <w:szCs w:val="26"/>
        </w:rPr>
      </w:pPr>
      <w:r>
        <w:rPr>
          <w:b/>
          <w:sz w:val="26"/>
          <w:szCs w:val="26"/>
        </w:rPr>
        <w:t>3</w:t>
      </w:r>
      <w:r w:rsidR="004E5873" w:rsidRPr="00B01CEA">
        <w:rPr>
          <w:b/>
          <w:sz w:val="26"/>
          <w:szCs w:val="26"/>
        </w:rPr>
        <w:t>__________________________________________________________________</w:t>
      </w:r>
    </w:p>
    <w:p w:rsidR="004E5873" w:rsidRPr="00B01CEA" w:rsidRDefault="00D63090" w:rsidP="00D63090">
      <w:pPr>
        <w:jc w:val="both"/>
        <w:rPr>
          <w:b/>
          <w:sz w:val="26"/>
          <w:szCs w:val="26"/>
        </w:rPr>
      </w:pPr>
      <w:r>
        <w:rPr>
          <w:b/>
          <w:sz w:val="26"/>
          <w:szCs w:val="26"/>
        </w:rPr>
        <w:t>4</w:t>
      </w:r>
      <w:r w:rsidR="004E5873" w:rsidRPr="00B01CEA">
        <w:rPr>
          <w:b/>
          <w:sz w:val="26"/>
          <w:szCs w:val="26"/>
        </w:rPr>
        <w:t>__________________________________________________________________</w:t>
      </w:r>
    </w:p>
    <w:p w:rsidR="004E5873" w:rsidRPr="00B01CEA" w:rsidRDefault="00D63090" w:rsidP="00D63090">
      <w:pPr>
        <w:jc w:val="both"/>
        <w:rPr>
          <w:b/>
          <w:sz w:val="26"/>
          <w:szCs w:val="26"/>
        </w:rPr>
      </w:pPr>
      <w:r>
        <w:rPr>
          <w:b/>
          <w:sz w:val="26"/>
          <w:szCs w:val="26"/>
        </w:rPr>
        <w:t>5</w:t>
      </w:r>
      <w:r w:rsidR="004E5873" w:rsidRPr="00B01CEA">
        <w:rPr>
          <w:b/>
          <w:sz w:val="26"/>
          <w:szCs w:val="26"/>
        </w:rPr>
        <w:t>__________________________________________________________________</w:t>
      </w:r>
    </w:p>
    <w:p w:rsidR="004E5873" w:rsidRPr="00756C31" w:rsidRDefault="004E5873" w:rsidP="004E5873">
      <w:pPr>
        <w:jc w:val="center"/>
      </w:pPr>
      <w:r w:rsidRPr="00756C31">
        <w:t xml:space="preserve"> (указать ФИО, степень родства, год рождения несовершеннолетних)</w:t>
      </w:r>
    </w:p>
    <w:p w:rsidR="004E5873" w:rsidRDefault="004E5873" w:rsidP="004E5873">
      <w:pPr>
        <w:jc w:val="center"/>
        <w:rPr>
          <w:sz w:val="26"/>
          <w:szCs w:val="26"/>
        </w:rPr>
      </w:pPr>
    </w:p>
    <w:p w:rsidR="004E5873" w:rsidRDefault="004E5873" w:rsidP="004E5873">
      <w:pPr>
        <w:jc w:val="center"/>
        <w:rPr>
          <w:sz w:val="26"/>
          <w:szCs w:val="26"/>
        </w:rPr>
      </w:pPr>
    </w:p>
    <w:p w:rsidR="00D63090" w:rsidRDefault="00D63090" w:rsidP="004E5873">
      <w:pPr>
        <w:jc w:val="center"/>
        <w:rPr>
          <w:sz w:val="26"/>
          <w:szCs w:val="26"/>
        </w:rPr>
      </w:pPr>
    </w:p>
    <w:p w:rsidR="00D63090" w:rsidRDefault="00D63090" w:rsidP="004E5873">
      <w:pPr>
        <w:jc w:val="center"/>
        <w:rPr>
          <w:sz w:val="26"/>
          <w:szCs w:val="26"/>
        </w:rPr>
      </w:pPr>
    </w:p>
    <w:p w:rsidR="004E5873" w:rsidRDefault="004E5873" w:rsidP="004E5873">
      <w:pPr>
        <w:jc w:val="center"/>
        <w:rPr>
          <w:sz w:val="26"/>
          <w:szCs w:val="26"/>
        </w:rPr>
      </w:pPr>
      <w:r w:rsidRPr="00B01CEA">
        <w:rPr>
          <w:sz w:val="26"/>
          <w:szCs w:val="26"/>
        </w:rPr>
        <w:t>К заявлени</w:t>
      </w:r>
      <w:r>
        <w:rPr>
          <w:sz w:val="26"/>
          <w:szCs w:val="26"/>
        </w:rPr>
        <w:t xml:space="preserve">ю прилагаю копии и подлинники </w:t>
      </w:r>
      <w:r>
        <w:rPr>
          <w:sz w:val="26"/>
          <w:szCs w:val="26"/>
        </w:rPr>
        <w:br/>
        <w:t xml:space="preserve">следующих </w:t>
      </w:r>
      <w:r w:rsidRPr="00B01CEA">
        <w:rPr>
          <w:sz w:val="26"/>
          <w:szCs w:val="26"/>
        </w:rPr>
        <w:t xml:space="preserve"> документов.</w:t>
      </w:r>
    </w:p>
    <w:p w:rsidR="004E5873" w:rsidRPr="00B01CEA" w:rsidRDefault="004E5873" w:rsidP="004E5873">
      <w:pPr>
        <w:jc w:val="center"/>
        <w:rPr>
          <w:sz w:val="26"/>
          <w:szCs w:val="26"/>
        </w:rPr>
      </w:pPr>
    </w:p>
    <w:p w:rsidR="00DE4875" w:rsidRPr="00A0357E" w:rsidRDefault="00DE4875" w:rsidP="00DE4875">
      <w:pPr>
        <w:tabs>
          <w:tab w:val="left" w:pos="1274"/>
        </w:tabs>
        <w:jc w:val="both"/>
        <w:rPr>
          <w:sz w:val="25"/>
          <w:szCs w:val="25"/>
        </w:rPr>
      </w:pPr>
      <w:r>
        <w:rPr>
          <w:sz w:val="26"/>
          <w:szCs w:val="26"/>
        </w:rPr>
        <w:t>1.</w:t>
      </w:r>
      <w:r w:rsidR="004E5873" w:rsidRPr="00B01CEA">
        <w:rPr>
          <w:sz w:val="26"/>
          <w:szCs w:val="26"/>
        </w:rPr>
        <w:t xml:space="preserve"> </w:t>
      </w:r>
      <w:r>
        <w:rPr>
          <w:sz w:val="26"/>
          <w:szCs w:val="26"/>
        </w:rPr>
        <w:t xml:space="preserve"> З</w:t>
      </w:r>
      <w:r w:rsidRPr="00A0357E">
        <w:rPr>
          <w:sz w:val="25"/>
          <w:szCs w:val="25"/>
        </w:rPr>
        <w:t xml:space="preserve">аявление гражданина о предоставлении ему специализированного (маневренного) жилого помещения – предоставляется в свободной форме либо лично по форме (приложение № </w:t>
      </w:r>
      <w:r>
        <w:rPr>
          <w:sz w:val="25"/>
          <w:szCs w:val="25"/>
        </w:rPr>
        <w:t>2</w:t>
      </w:r>
      <w:r w:rsidRPr="00A0357E">
        <w:rPr>
          <w:sz w:val="25"/>
          <w:szCs w:val="25"/>
        </w:rPr>
        <w:t xml:space="preserve"> к административному регламенту) или в электронном виде с использованием сети Интернет;</w:t>
      </w:r>
    </w:p>
    <w:p w:rsidR="00DE4875" w:rsidRPr="00B01CEA" w:rsidRDefault="00DE4875" w:rsidP="00DE4875">
      <w:pPr>
        <w:tabs>
          <w:tab w:val="left" w:pos="1274"/>
        </w:tabs>
        <w:jc w:val="both"/>
        <w:rPr>
          <w:sz w:val="26"/>
          <w:szCs w:val="26"/>
        </w:rPr>
      </w:pPr>
      <w:r>
        <w:rPr>
          <w:sz w:val="25"/>
          <w:szCs w:val="25"/>
        </w:rPr>
        <w:t>2. Д</w:t>
      </w:r>
      <w:r w:rsidRPr="00A0357E">
        <w:rPr>
          <w:sz w:val="25"/>
          <w:szCs w:val="25"/>
        </w:rPr>
        <w:t xml:space="preserve">окументы, удостоверяющие личность заявителя и членов его семьи </w:t>
      </w:r>
      <w:r w:rsidRPr="00A0357E">
        <w:rPr>
          <w:sz w:val="25"/>
          <w:szCs w:val="25"/>
        </w:rPr>
        <w:br/>
        <w:t xml:space="preserve">все страницы (паспорт, свидетельство о рождении, свидетельство о заключении </w:t>
      </w:r>
      <w:r w:rsidRPr="00A0357E">
        <w:rPr>
          <w:sz w:val="25"/>
          <w:szCs w:val="25"/>
        </w:rPr>
        <w:br/>
      </w:r>
      <w:r w:rsidRPr="00B01CEA">
        <w:rPr>
          <w:sz w:val="26"/>
          <w:szCs w:val="26"/>
        </w:rPr>
        <w:t>брака, свидетельство о расторжении брака)</w:t>
      </w:r>
      <w:r>
        <w:rPr>
          <w:sz w:val="26"/>
          <w:szCs w:val="26"/>
        </w:rPr>
        <w:t xml:space="preserve"> копии предоставляются вместе с оригиналами</w:t>
      </w:r>
      <w:r w:rsidRPr="00B01CEA">
        <w:rPr>
          <w:sz w:val="26"/>
          <w:szCs w:val="26"/>
        </w:rPr>
        <w:t>;</w:t>
      </w:r>
    </w:p>
    <w:p w:rsidR="00DE4875" w:rsidRPr="00B01CEA" w:rsidRDefault="00DE4875" w:rsidP="00DE4875">
      <w:pPr>
        <w:tabs>
          <w:tab w:val="left" w:pos="426"/>
          <w:tab w:val="left" w:pos="1274"/>
        </w:tabs>
        <w:jc w:val="both"/>
        <w:rPr>
          <w:sz w:val="26"/>
          <w:szCs w:val="26"/>
        </w:rPr>
      </w:pPr>
      <w:r>
        <w:rPr>
          <w:sz w:val="26"/>
          <w:szCs w:val="26"/>
        </w:rPr>
        <w:t>3. С</w:t>
      </w:r>
      <w:r w:rsidRPr="00B01CEA">
        <w:rPr>
          <w:sz w:val="26"/>
          <w:szCs w:val="26"/>
        </w:rPr>
        <w:t xml:space="preserve">правки о наличии/отсутствии недвижимого имущества </w:t>
      </w:r>
      <w:r w:rsidRPr="00B01CEA">
        <w:rPr>
          <w:sz w:val="26"/>
          <w:szCs w:val="26"/>
        </w:rPr>
        <w:br/>
        <w:t xml:space="preserve">в собственности (ФГУП </w:t>
      </w:r>
      <w:r>
        <w:rPr>
          <w:sz w:val="26"/>
          <w:szCs w:val="26"/>
        </w:rPr>
        <w:t>«</w:t>
      </w:r>
      <w:proofErr w:type="spellStart"/>
      <w:r w:rsidRPr="00B01CEA">
        <w:rPr>
          <w:sz w:val="26"/>
          <w:szCs w:val="26"/>
        </w:rPr>
        <w:t>Ростехинвентаризация</w:t>
      </w:r>
      <w:proofErr w:type="spellEnd"/>
      <w:r w:rsidRPr="00B01CEA">
        <w:rPr>
          <w:sz w:val="26"/>
          <w:szCs w:val="26"/>
        </w:rPr>
        <w:t xml:space="preserve"> - Федеральное БТИ</w:t>
      </w:r>
      <w:r>
        <w:rPr>
          <w:sz w:val="26"/>
          <w:szCs w:val="26"/>
        </w:rPr>
        <w:t>»</w:t>
      </w:r>
      <w:r w:rsidRPr="00B01CEA">
        <w:rPr>
          <w:sz w:val="26"/>
          <w:szCs w:val="26"/>
        </w:rPr>
        <w:t xml:space="preserve"> по Ханты-Мансийскому автономному округу - Югре </w:t>
      </w:r>
      <w:proofErr w:type="spellStart"/>
      <w:r w:rsidRPr="00B01CEA">
        <w:rPr>
          <w:sz w:val="26"/>
          <w:szCs w:val="26"/>
        </w:rPr>
        <w:t>Нефтеюганское</w:t>
      </w:r>
      <w:proofErr w:type="spellEnd"/>
      <w:r w:rsidRPr="00B01CEA">
        <w:rPr>
          <w:sz w:val="26"/>
          <w:szCs w:val="26"/>
        </w:rPr>
        <w:t xml:space="preserve"> отделение: </w:t>
      </w:r>
      <w:proofErr w:type="spellStart"/>
      <w:r w:rsidRPr="00B01CEA">
        <w:rPr>
          <w:sz w:val="26"/>
          <w:szCs w:val="26"/>
        </w:rPr>
        <w:t>г</w:t>
      </w:r>
      <w:proofErr w:type="gramStart"/>
      <w:r w:rsidRPr="00B01CEA">
        <w:rPr>
          <w:sz w:val="26"/>
          <w:szCs w:val="26"/>
        </w:rPr>
        <w:t>.Н</w:t>
      </w:r>
      <w:proofErr w:type="gramEnd"/>
      <w:r w:rsidRPr="00B01CEA">
        <w:rPr>
          <w:sz w:val="26"/>
          <w:szCs w:val="26"/>
        </w:rPr>
        <w:t>ефтеюганск</w:t>
      </w:r>
      <w:proofErr w:type="spellEnd"/>
      <w:r w:rsidRPr="00B01CEA">
        <w:rPr>
          <w:sz w:val="26"/>
          <w:szCs w:val="26"/>
        </w:rPr>
        <w:t xml:space="preserve">, микрорайон 12, дом 34) на заявителя и членов </w:t>
      </w:r>
      <w:r>
        <w:rPr>
          <w:sz w:val="26"/>
          <w:szCs w:val="26"/>
        </w:rPr>
        <w:t xml:space="preserve">его </w:t>
      </w:r>
      <w:r w:rsidRPr="00B01CEA">
        <w:rPr>
          <w:sz w:val="26"/>
          <w:szCs w:val="26"/>
        </w:rPr>
        <w:t>семьи</w:t>
      </w:r>
      <w:r>
        <w:rPr>
          <w:sz w:val="26"/>
          <w:szCs w:val="26"/>
        </w:rPr>
        <w:t xml:space="preserve">, родившихся до 23.07.1999 года. </w:t>
      </w:r>
      <w:r w:rsidR="004847D6">
        <w:rPr>
          <w:sz w:val="26"/>
          <w:szCs w:val="26"/>
        </w:rPr>
        <w:t>(предоставляется гражданами)</w:t>
      </w:r>
      <w:r w:rsidRPr="00B01CEA">
        <w:rPr>
          <w:sz w:val="26"/>
          <w:szCs w:val="26"/>
        </w:rPr>
        <w:t>;</w:t>
      </w:r>
    </w:p>
    <w:p w:rsidR="004E5873" w:rsidRDefault="00BD59B9" w:rsidP="00BD59B9">
      <w:pPr>
        <w:tabs>
          <w:tab w:val="left" w:pos="7660"/>
          <w:tab w:val="right" w:pos="9355"/>
        </w:tabs>
        <w:jc w:val="both"/>
        <w:rPr>
          <w:sz w:val="26"/>
          <w:szCs w:val="26"/>
        </w:rPr>
      </w:pPr>
      <w:r>
        <w:rPr>
          <w:color w:val="000000"/>
          <w:sz w:val="26"/>
          <w:szCs w:val="26"/>
        </w:rPr>
        <w:t xml:space="preserve"> 4</w:t>
      </w:r>
      <w:r w:rsidR="004E5873">
        <w:rPr>
          <w:color w:val="000000"/>
          <w:sz w:val="26"/>
          <w:szCs w:val="26"/>
        </w:rPr>
        <w:t>.</w:t>
      </w:r>
      <w:r w:rsidR="00DE4875">
        <w:rPr>
          <w:color w:val="000000"/>
          <w:sz w:val="26"/>
          <w:szCs w:val="26"/>
        </w:rPr>
        <w:t xml:space="preserve"> </w:t>
      </w:r>
      <w:r w:rsidR="004E5873" w:rsidRPr="00B01CEA">
        <w:rPr>
          <w:color w:val="000000"/>
          <w:sz w:val="26"/>
          <w:szCs w:val="26"/>
        </w:rPr>
        <w:t xml:space="preserve">Документы, подтверждающие наличие согласия лиц, не являющихся </w:t>
      </w:r>
      <w:r w:rsidR="004E5873" w:rsidRPr="00B01CEA">
        <w:rPr>
          <w:color w:val="000000"/>
          <w:sz w:val="26"/>
          <w:szCs w:val="26"/>
        </w:rPr>
        <w:br/>
        <w:t>заявителем, при обращении</w:t>
      </w:r>
      <w:r w:rsidR="004E5873" w:rsidRPr="00B01CEA">
        <w:rPr>
          <w:sz w:val="26"/>
          <w:szCs w:val="26"/>
        </w:rPr>
        <w:t xml:space="preserve"> за получением муниципальной услуги, или их законных представителей на обработку персональных данных указанных лиц, а также </w:t>
      </w:r>
      <w:r w:rsidR="004E5873" w:rsidRPr="00B01CEA">
        <w:rPr>
          <w:sz w:val="26"/>
          <w:szCs w:val="26"/>
        </w:rPr>
        <w:br/>
        <w:t>полномочия заявителя действовать от имени лиц или их законных представителей при передаче персональных данных указанных лиц</w:t>
      </w:r>
      <w:r>
        <w:rPr>
          <w:sz w:val="26"/>
          <w:szCs w:val="26"/>
        </w:rPr>
        <w:t>;</w:t>
      </w:r>
    </w:p>
    <w:p w:rsidR="00BD59B9" w:rsidRPr="00B01CEA" w:rsidRDefault="00BD59B9" w:rsidP="00BD59B9">
      <w:pPr>
        <w:tabs>
          <w:tab w:val="left" w:pos="1134"/>
        </w:tabs>
        <w:jc w:val="both"/>
        <w:rPr>
          <w:sz w:val="26"/>
          <w:szCs w:val="26"/>
          <w:lang w:eastAsia="en-US"/>
        </w:rPr>
      </w:pPr>
      <w:r>
        <w:rPr>
          <w:sz w:val="26"/>
          <w:szCs w:val="26"/>
        </w:rPr>
        <w:t xml:space="preserve">5. </w:t>
      </w:r>
      <w:r w:rsidR="00DE4875">
        <w:rPr>
          <w:sz w:val="26"/>
          <w:szCs w:val="26"/>
        </w:rPr>
        <w:t xml:space="preserve"> </w:t>
      </w:r>
      <w:r>
        <w:rPr>
          <w:sz w:val="26"/>
          <w:szCs w:val="26"/>
        </w:rPr>
        <w:t>Д</w:t>
      </w:r>
      <w:r w:rsidRPr="00B01CEA">
        <w:rPr>
          <w:sz w:val="26"/>
          <w:szCs w:val="26"/>
        </w:rPr>
        <w:t>оверенность (в случае представления интересов заявителя его представителем)</w:t>
      </w:r>
      <w:r>
        <w:rPr>
          <w:sz w:val="26"/>
          <w:szCs w:val="26"/>
        </w:rPr>
        <w:t xml:space="preserve"> оригинал и копия;</w:t>
      </w:r>
      <w:r w:rsidRPr="00B01CEA">
        <w:rPr>
          <w:sz w:val="26"/>
          <w:szCs w:val="26"/>
          <w:lang w:eastAsia="en-US"/>
        </w:rPr>
        <w:t xml:space="preserve"> </w:t>
      </w:r>
    </w:p>
    <w:p w:rsidR="00BD59B9" w:rsidRDefault="00483D9B" w:rsidP="00BD59B9">
      <w:pPr>
        <w:tabs>
          <w:tab w:val="left" w:pos="1134"/>
        </w:tabs>
        <w:jc w:val="both"/>
        <w:rPr>
          <w:sz w:val="26"/>
          <w:szCs w:val="26"/>
        </w:rPr>
      </w:pPr>
      <w:r>
        <w:rPr>
          <w:sz w:val="26"/>
          <w:szCs w:val="26"/>
          <w:lang w:eastAsia="en-US"/>
        </w:rPr>
        <w:t>6</w:t>
      </w:r>
      <w:r w:rsidR="00BD59B9">
        <w:rPr>
          <w:sz w:val="26"/>
          <w:szCs w:val="26"/>
          <w:lang w:eastAsia="en-US"/>
        </w:rPr>
        <w:t>. С</w:t>
      </w:r>
      <w:r w:rsidR="00BD59B9" w:rsidRPr="008E0467">
        <w:rPr>
          <w:sz w:val="26"/>
          <w:szCs w:val="26"/>
        </w:rPr>
        <w:t>правка о составе семьи по форме № 3 (выдаётся паспортным столом по месту жител</w:t>
      </w:r>
      <w:r w:rsidR="00BD59B9">
        <w:rPr>
          <w:sz w:val="26"/>
          <w:szCs w:val="26"/>
        </w:rPr>
        <w:t>ьства, срок действия – 10 дней);</w:t>
      </w:r>
    </w:p>
    <w:p w:rsidR="00BD59B9" w:rsidRPr="004A346F" w:rsidRDefault="00DA28B4" w:rsidP="00BD59B9">
      <w:pPr>
        <w:jc w:val="both"/>
        <w:rPr>
          <w:sz w:val="26"/>
          <w:szCs w:val="26"/>
        </w:rPr>
      </w:pPr>
      <w:r>
        <w:rPr>
          <w:sz w:val="26"/>
          <w:szCs w:val="26"/>
        </w:rPr>
        <w:t>7</w:t>
      </w:r>
      <w:r w:rsidR="00BD59B9">
        <w:rPr>
          <w:sz w:val="26"/>
          <w:szCs w:val="26"/>
        </w:rPr>
        <w:t>.</w:t>
      </w:r>
      <w:r w:rsidR="00BD59B9" w:rsidRPr="004A346F">
        <w:rPr>
          <w:sz w:val="26"/>
          <w:szCs w:val="26"/>
        </w:rPr>
        <w:t xml:space="preserve"> </w:t>
      </w:r>
      <w:proofErr w:type="gramStart"/>
      <w:r w:rsidR="00BD59B9">
        <w:rPr>
          <w:sz w:val="26"/>
          <w:szCs w:val="26"/>
        </w:rPr>
        <w:t>С</w:t>
      </w:r>
      <w:r w:rsidR="00BD59B9" w:rsidRPr="004A346F">
        <w:rPr>
          <w:sz w:val="26"/>
          <w:szCs w:val="26"/>
        </w:rPr>
        <w:t>удебное решение, подтверждающее утрату жилого помещения в результате обращения взыскания на это жилое помещение, которое было приобретено за счет кредита банка или иной кредитной организации либо средств целевого займа, предоставленного юридическим лицам на приобретение жилого помещения, и заложены в обеспечение возврата кредита или целевого займа, если на момент обращения взыскания такое жилое помещение является для них единственными;</w:t>
      </w:r>
      <w:proofErr w:type="gramEnd"/>
    </w:p>
    <w:p w:rsidR="00BD59B9" w:rsidRDefault="00DA28B4" w:rsidP="00BD59B9">
      <w:pPr>
        <w:jc w:val="both"/>
        <w:rPr>
          <w:sz w:val="26"/>
          <w:szCs w:val="26"/>
        </w:rPr>
      </w:pPr>
      <w:r>
        <w:rPr>
          <w:sz w:val="26"/>
          <w:szCs w:val="26"/>
        </w:rPr>
        <w:t>8</w:t>
      </w:r>
      <w:r w:rsidR="00BD59B9">
        <w:rPr>
          <w:sz w:val="26"/>
          <w:szCs w:val="26"/>
        </w:rPr>
        <w:t>.</w:t>
      </w:r>
      <w:r w:rsidR="00BD59B9" w:rsidRPr="004A346F">
        <w:rPr>
          <w:sz w:val="26"/>
          <w:szCs w:val="26"/>
        </w:rPr>
        <w:t xml:space="preserve"> </w:t>
      </w:r>
      <w:r w:rsidR="00BD59B9">
        <w:rPr>
          <w:sz w:val="26"/>
          <w:szCs w:val="26"/>
        </w:rPr>
        <w:t xml:space="preserve"> Х</w:t>
      </w:r>
      <w:r w:rsidR="00BD59B9" w:rsidRPr="004A346F">
        <w:rPr>
          <w:sz w:val="26"/>
          <w:szCs w:val="26"/>
        </w:rPr>
        <w:t>одатайство с места службы (военные, МЧС, полиция).</w:t>
      </w:r>
    </w:p>
    <w:p w:rsidR="00BD59B9" w:rsidRPr="00B01CEA" w:rsidRDefault="00BD59B9" w:rsidP="004E5873">
      <w:pPr>
        <w:tabs>
          <w:tab w:val="left" w:pos="993"/>
        </w:tabs>
        <w:adjustRightInd w:val="0"/>
        <w:jc w:val="both"/>
        <w:rPr>
          <w:sz w:val="26"/>
          <w:szCs w:val="26"/>
        </w:rPr>
      </w:pPr>
    </w:p>
    <w:p w:rsidR="004E5873" w:rsidRDefault="004E5873" w:rsidP="004E5873">
      <w:pPr>
        <w:pStyle w:val="ConsPlusNormal"/>
        <w:jc w:val="center"/>
        <w:rPr>
          <w:rFonts w:ascii="Times New Roman" w:hAnsi="Times New Roman" w:cs="Times New Roman"/>
          <w:b/>
          <w:sz w:val="26"/>
          <w:szCs w:val="26"/>
        </w:rPr>
      </w:pPr>
    </w:p>
    <w:p w:rsidR="004E5873" w:rsidRDefault="004E5873" w:rsidP="004E5873">
      <w:pPr>
        <w:pStyle w:val="ConsPlusNormal"/>
        <w:jc w:val="center"/>
        <w:rPr>
          <w:rFonts w:ascii="Times New Roman" w:hAnsi="Times New Roman" w:cs="Times New Roman"/>
          <w:b/>
          <w:sz w:val="26"/>
          <w:szCs w:val="26"/>
        </w:rPr>
      </w:pPr>
    </w:p>
    <w:p w:rsidR="004E5873" w:rsidRPr="00B01CEA" w:rsidRDefault="004E5873" w:rsidP="004E5873">
      <w:pPr>
        <w:pStyle w:val="ConsPlusNormal"/>
        <w:jc w:val="center"/>
        <w:rPr>
          <w:rFonts w:ascii="Times New Roman" w:hAnsi="Times New Roman" w:cs="Times New Roman"/>
          <w:b/>
          <w:sz w:val="26"/>
          <w:szCs w:val="26"/>
        </w:rPr>
      </w:pPr>
    </w:p>
    <w:p w:rsidR="004E5873" w:rsidRPr="00B01CEA" w:rsidRDefault="004E5873" w:rsidP="004E5873">
      <w:pPr>
        <w:jc w:val="both"/>
        <w:rPr>
          <w:sz w:val="26"/>
          <w:szCs w:val="26"/>
        </w:rPr>
      </w:pPr>
      <w:r>
        <w:rPr>
          <w:sz w:val="26"/>
          <w:szCs w:val="26"/>
        </w:rPr>
        <w:t>«</w:t>
      </w:r>
      <w:r w:rsidRPr="00B01CEA">
        <w:rPr>
          <w:sz w:val="26"/>
          <w:szCs w:val="26"/>
        </w:rPr>
        <w:t>_____</w:t>
      </w:r>
      <w:r>
        <w:rPr>
          <w:sz w:val="26"/>
          <w:szCs w:val="26"/>
        </w:rPr>
        <w:t>»</w:t>
      </w:r>
      <w:r w:rsidRPr="00B01CEA">
        <w:rPr>
          <w:sz w:val="26"/>
          <w:szCs w:val="26"/>
        </w:rPr>
        <w:t xml:space="preserve">_______________20____г. </w:t>
      </w:r>
      <w:r w:rsidRPr="00B01CEA">
        <w:rPr>
          <w:sz w:val="26"/>
          <w:szCs w:val="26"/>
        </w:rPr>
        <w:tab/>
      </w:r>
      <w:r w:rsidRPr="00B01CEA">
        <w:rPr>
          <w:sz w:val="26"/>
          <w:szCs w:val="26"/>
        </w:rPr>
        <w:tab/>
        <w:t>/______________________________/</w:t>
      </w:r>
    </w:p>
    <w:p w:rsidR="004E5873" w:rsidRPr="00B01CEA" w:rsidRDefault="004E5873" w:rsidP="004E5873">
      <w:pPr>
        <w:rPr>
          <w:sz w:val="26"/>
          <w:szCs w:val="26"/>
        </w:rPr>
      </w:pPr>
      <w:r w:rsidRPr="00B01CEA">
        <w:rPr>
          <w:sz w:val="26"/>
          <w:szCs w:val="26"/>
        </w:rPr>
        <w:tab/>
      </w:r>
      <w:r w:rsidRPr="00B01CEA">
        <w:rPr>
          <w:sz w:val="26"/>
          <w:szCs w:val="26"/>
        </w:rPr>
        <w:tab/>
      </w:r>
      <w:r w:rsidRPr="00B01CEA">
        <w:rPr>
          <w:sz w:val="26"/>
          <w:szCs w:val="26"/>
        </w:rPr>
        <w:tab/>
      </w:r>
      <w:r w:rsidRPr="00B01CEA">
        <w:rPr>
          <w:sz w:val="26"/>
          <w:szCs w:val="26"/>
        </w:rPr>
        <w:tab/>
      </w:r>
      <w:r w:rsidRPr="00B01CEA">
        <w:rPr>
          <w:sz w:val="26"/>
          <w:szCs w:val="26"/>
        </w:rPr>
        <w:tab/>
      </w:r>
      <w:r w:rsidRPr="00B01CEA">
        <w:rPr>
          <w:sz w:val="26"/>
          <w:szCs w:val="26"/>
        </w:rPr>
        <w:tab/>
      </w:r>
    </w:p>
    <w:p w:rsidR="00483D9B" w:rsidRDefault="00483D9B" w:rsidP="004E5873">
      <w:pPr>
        <w:pStyle w:val="ConsPlusNonformat"/>
        <w:ind w:left="5180"/>
        <w:rPr>
          <w:rFonts w:ascii="Times New Roman" w:hAnsi="Times New Roman" w:cs="Times New Roman"/>
          <w:sz w:val="24"/>
          <w:szCs w:val="24"/>
        </w:rPr>
      </w:pPr>
    </w:p>
    <w:p w:rsidR="00483D9B" w:rsidRDefault="00483D9B" w:rsidP="004E5873">
      <w:pPr>
        <w:pStyle w:val="ConsPlusNonformat"/>
        <w:ind w:left="5180"/>
        <w:rPr>
          <w:rFonts w:ascii="Times New Roman" w:hAnsi="Times New Roman" w:cs="Times New Roman"/>
          <w:sz w:val="24"/>
          <w:szCs w:val="24"/>
        </w:rPr>
      </w:pPr>
    </w:p>
    <w:p w:rsidR="00483D9B" w:rsidRDefault="00483D9B" w:rsidP="004E5873">
      <w:pPr>
        <w:pStyle w:val="ConsPlusNonformat"/>
        <w:ind w:left="5180"/>
        <w:rPr>
          <w:rFonts w:ascii="Times New Roman" w:hAnsi="Times New Roman" w:cs="Times New Roman"/>
          <w:sz w:val="24"/>
          <w:szCs w:val="24"/>
        </w:rPr>
      </w:pPr>
    </w:p>
    <w:p w:rsidR="00483D9B" w:rsidRDefault="00483D9B" w:rsidP="004E5873">
      <w:pPr>
        <w:pStyle w:val="ConsPlusNonformat"/>
        <w:ind w:left="5180"/>
        <w:rPr>
          <w:rFonts w:ascii="Times New Roman" w:hAnsi="Times New Roman" w:cs="Times New Roman"/>
          <w:sz w:val="24"/>
          <w:szCs w:val="24"/>
        </w:rPr>
      </w:pPr>
    </w:p>
    <w:p w:rsidR="00483D9B" w:rsidRDefault="00483D9B" w:rsidP="004E5873">
      <w:pPr>
        <w:pStyle w:val="ConsPlusNonformat"/>
        <w:ind w:left="5180"/>
        <w:rPr>
          <w:rFonts w:ascii="Times New Roman" w:hAnsi="Times New Roman" w:cs="Times New Roman"/>
          <w:sz w:val="24"/>
          <w:szCs w:val="24"/>
        </w:rPr>
      </w:pPr>
    </w:p>
    <w:p w:rsidR="00483D9B" w:rsidRDefault="00483D9B" w:rsidP="004E5873">
      <w:pPr>
        <w:pStyle w:val="ConsPlusNonformat"/>
        <w:ind w:left="5180"/>
        <w:rPr>
          <w:rFonts w:ascii="Times New Roman" w:hAnsi="Times New Roman" w:cs="Times New Roman"/>
          <w:sz w:val="24"/>
          <w:szCs w:val="24"/>
        </w:rPr>
      </w:pPr>
    </w:p>
    <w:p w:rsidR="00FE425E" w:rsidRDefault="00FE425E" w:rsidP="004E5873">
      <w:pPr>
        <w:pStyle w:val="ConsPlusNonformat"/>
        <w:ind w:left="5180"/>
        <w:rPr>
          <w:rFonts w:ascii="Times New Roman" w:hAnsi="Times New Roman" w:cs="Times New Roman"/>
          <w:sz w:val="24"/>
          <w:szCs w:val="24"/>
        </w:rPr>
      </w:pPr>
    </w:p>
    <w:p w:rsidR="00FE425E" w:rsidRDefault="00FE425E" w:rsidP="004E5873">
      <w:pPr>
        <w:pStyle w:val="ConsPlusNonformat"/>
        <w:ind w:left="5180"/>
        <w:rPr>
          <w:rFonts w:ascii="Times New Roman" w:hAnsi="Times New Roman" w:cs="Times New Roman"/>
          <w:sz w:val="24"/>
          <w:szCs w:val="24"/>
        </w:rPr>
      </w:pPr>
    </w:p>
    <w:p w:rsidR="00FE425E" w:rsidRDefault="00FE425E" w:rsidP="004E5873">
      <w:pPr>
        <w:pStyle w:val="ConsPlusNonformat"/>
        <w:ind w:left="5180"/>
        <w:rPr>
          <w:rFonts w:ascii="Times New Roman" w:hAnsi="Times New Roman" w:cs="Times New Roman"/>
          <w:sz w:val="24"/>
          <w:szCs w:val="24"/>
        </w:rPr>
      </w:pPr>
    </w:p>
    <w:p w:rsidR="00FE425E" w:rsidRDefault="00FE425E" w:rsidP="004E5873">
      <w:pPr>
        <w:pStyle w:val="ConsPlusNonformat"/>
        <w:ind w:left="5180"/>
        <w:rPr>
          <w:rFonts w:ascii="Times New Roman" w:hAnsi="Times New Roman" w:cs="Times New Roman"/>
          <w:sz w:val="24"/>
          <w:szCs w:val="24"/>
        </w:rPr>
      </w:pPr>
    </w:p>
    <w:p w:rsidR="00483D9B" w:rsidRDefault="00483D9B" w:rsidP="004E5873">
      <w:pPr>
        <w:pStyle w:val="ConsPlusNonformat"/>
        <w:ind w:left="5180"/>
        <w:rPr>
          <w:rFonts w:ascii="Times New Roman" w:hAnsi="Times New Roman" w:cs="Times New Roman"/>
          <w:sz w:val="24"/>
          <w:szCs w:val="24"/>
        </w:rPr>
      </w:pPr>
    </w:p>
    <w:p w:rsidR="004E5873" w:rsidRPr="00756C31" w:rsidRDefault="004E5873" w:rsidP="004E5873">
      <w:pPr>
        <w:pStyle w:val="ConsPlusNonformat"/>
        <w:ind w:left="5180"/>
        <w:rPr>
          <w:rFonts w:ascii="Times New Roman" w:hAnsi="Times New Roman" w:cs="Times New Roman"/>
          <w:sz w:val="24"/>
          <w:szCs w:val="24"/>
        </w:rPr>
      </w:pPr>
      <w:r w:rsidRPr="00756C31">
        <w:rPr>
          <w:rFonts w:ascii="Times New Roman" w:hAnsi="Times New Roman" w:cs="Times New Roman"/>
          <w:sz w:val="24"/>
          <w:szCs w:val="24"/>
        </w:rPr>
        <w:t xml:space="preserve">Приложение № </w:t>
      </w:r>
      <w:r w:rsidR="00E92D3B">
        <w:rPr>
          <w:rFonts w:ascii="Times New Roman" w:hAnsi="Times New Roman" w:cs="Times New Roman"/>
          <w:sz w:val="24"/>
          <w:szCs w:val="24"/>
        </w:rPr>
        <w:t>3</w:t>
      </w:r>
      <w:r w:rsidRPr="00756C31">
        <w:rPr>
          <w:rFonts w:ascii="Times New Roman" w:hAnsi="Times New Roman" w:cs="Times New Roman"/>
          <w:sz w:val="24"/>
          <w:szCs w:val="24"/>
        </w:rPr>
        <w:t xml:space="preserve"> </w:t>
      </w:r>
    </w:p>
    <w:p w:rsidR="004E5873" w:rsidRPr="00756C31" w:rsidRDefault="004E5873" w:rsidP="004E5873">
      <w:pPr>
        <w:ind w:left="5180"/>
        <w:rPr>
          <w:sz w:val="24"/>
          <w:szCs w:val="24"/>
        </w:rPr>
      </w:pPr>
      <w:r w:rsidRPr="00756C31">
        <w:rPr>
          <w:sz w:val="24"/>
          <w:szCs w:val="24"/>
        </w:rPr>
        <w:t xml:space="preserve">к административному регламенту </w:t>
      </w:r>
    </w:p>
    <w:p w:rsidR="004E5873" w:rsidRPr="00756C31" w:rsidRDefault="004E5873" w:rsidP="004E5873">
      <w:pPr>
        <w:ind w:left="5180"/>
        <w:rPr>
          <w:sz w:val="24"/>
          <w:szCs w:val="24"/>
        </w:rPr>
      </w:pPr>
      <w:r w:rsidRPr="00756C31">
        <w:rPr>
          <w:sz w:val="24"/>
          <w:szCs w:val="24"/>
        </w:rPr>
        <w:t xml:space="preserve">предоставление жилых помещений </w:t>
      </w:r>
      <w:r w:rsidRPr="00756C31">
        <w:rPr>
          <w:sz w:val="24"/>
          <w:szCs w:val="24"/>
        </w:rPr>
        <w:br/>
        <w:t xml:space="preserve">муниципального специализированного жилищного фонда Нефтеюганского </w:t>
      </w:r>
    </w:p>
    <w:p w:rsidR="004E5873" w:rsidRPr="00756C31" w:rsidRDefault="004E5873" w:rsidP="004E5873">
      <w:pPr>
        <w:ind w:left="5180"/>
        <w:rPr>
          <w:sz w:val="24"/>
          <w:szCs w:val="24"/>
        </w:rPr>
      </w:pPr>
      <w:r w:rsidRPr="00756C31">
        <w:rPr>
          <w:sz w:val="24"/>
          <w:szCs w:val="24"/>
        </w:rPr>
        <w:t>района</w:t>
      </w:r>
      <w:r w:rsidR="00DE4875">
        <w:rPr>
          <w:sz w:val="24"/>
          <w:szCs w:val="24"/>
        </w:rPr>
        <w:t xml:space="preserve"> по договорам найма</w:t>
      </w:r>
    </w:p>
    <w:p w:rsidR="004E5873" w:rsidRPr="00B01CEA" w:rsidRDefault="004E5873" w:rsidP="004E5873">
      <w:pPr>
        <w:ind w:left="5180"/>
        <w:rPr>
          <w:b/>
          <w:sz w:val="26"/>
          <w:szCs w:val="26"/>
        </w:rPr>
      </w:pPr>
    </w:p>
    <w:p w:rsidR="004E5873" w:rsidRDefault="004E5873" w:rsidP="004E5873">
      <w:pPr>
        <w:ind w:left="5180"/>
        <w:rPr>
          <w:sz w:val="26"/>
          <w:szCs w:val="26"/>
        </w:rPr>
      </w:pPr>
    </w:p>
    <w:p w:rsidR="004E5873" w:rsidRPr="00B01CEA" w:rsidRDefault="004E5873" w:rsidP="004E5873">
      <w:pPr>
        <w:ind w:left="5180"/>
        <w:rPr>
          <w:sz w:val="26"/>
          <w:szCs w:val="26"/>
        </w:rPr>
      </w:pPr>
      <w:r w:rsidRPr="00B01CEA">
        <w:rPr>
          <w:sz w:val="26"/>
          <w:szCs w:val="26"/>
        </w:rPr>
        <w:t xml:space="preserve">Директору департамента </w:t>
      </w:r>
      <w:r w:rsidRPr="00B01CEA">
        <w:rPr>
          <w:sz w:val="26"/>
          <w:szCs w:val="26"/>
        </w:rPr>
        <w:br/>
        <w:t xml:space="preserve">имущественных отношений </w:t>
      </w:r>
      <w:r w:rsidRPr="00B01CEA">
        <w:rPr>
          <w:sz w:val="26"/>
          <w:szCs w:val="26"/>
        </w:rPr>
        <w:br/>
        <w:t>Нефтеюганского района</w:t>
      </w:r>
    </w:p>
    <w:p w:rsidR="004E5873" w:rsidRPr="00B01CEA" w:rsidRDefault="004E5873" w:rsidP="004E5873">
      <w:pPr>
        <w:tabs>
          <w:tab w:val="left" w:pos="5040"/>
        </w:tabs>
        <w:ind w:left="5180"/>
        <w:rPr>
          <w:sz w:val="26"/>
          <w:szCs w:val="26"/>
        </w:rPr>
      </w:pPr>
      <w:r w:rsidRPr="00B01CEA">
        <w:rPr>
          <w:sz w:val="26"/>
          <w:szCs w:val="26"/>
        </w:rPr>
        <w:t>от _____________________________</w:t>
      </w:r>
    </w:p>
    <w:p w:rsidR="004E5873" w:rsidRPr="00B01CEA" w:rsidRDefault="004E5873" w:rsidP="004E5873">
      <w:pPr>
        <w:tabs>
          <w:tab w:val="left" w:pos="5040"/>
        </w:tabs>
        <w:ind w:left="5180"/>
        <w:rPr>
          <w:sz w:val="26"/>
          <w:szCs w:val="26"/>
        </w:rPr>
      </w:pPr>
      <w:r w:rsidRPr="00B01CEA">
        <w:rPr>
          <w:sz w:val="26"/>
          <w:szCs w:val="26"/>
        </w:rPr>
        <w:t>_______________________________</w:t>
      </w:r>
    </w:p>
    <w:p w:rsidR="004E5873" w:rsidRPr="00B01CEA" w:rsidRDefault="004E5873" w:rsidP="004E5873">
      <w:pPr>
        <w:tabs>
          <w:tab w:val="left" w:pos="5040"/>
        </w:tabs>
        <w:ind w:left="5180"/>
        <w:rPr>
          <w:sz w:val="26"/>
          <w:szCs w:val="26"/>
        </w:rPr>
      </w:pPr>
      <w:r w:rsidRPr="00B01CEA">
        <w:rPr>
          <w:sz w:val="26"/>
          <w:szCs w:val="26"/>
        </w:rPr>
        <w:t>_______________________________</w:t>
      </w:r>
    </w:p>
    <w:p w:rsidR="004E5873" w:rsidRPr="00B01CEA" w:rsidRDefault="004E5873" w:rsidP="004E5873">
      <w:pPr>
        <w:tabs>
          <w:tab w:val="left" w:pos="5040"/>
        </w:tabs>
        <w:ind w:left="5180"/>
        <w:rPr>
          <w:sz w:val="26"/>
          <w:szCs w:val="26"/>
        </w:rPr>
      </w:pPr>
      <w:proofErr w:type="gramStart"/>
      <w:r w:rsidRPr="00B01CEA">
        <w:rPr>
          <w:sz w:val="26"/>
          <w:szCs w:val="26"/>
        </w:rPr>
        <w:t>проживающей</w:t>
      </w:r>
      <w:proofErr w:type="gramEnd"/>
      <w:r w:rsidRPr="00B01CEA">
        <w:rPr>
          <w:sz w:val="26"/>
          <w:szCs w:val="26"/>
        </w:rPr>
        <w:t xml:space="preserve"> (-его) по адресу:</w:t>
      </w:r>
    </w:p>
    <w:p w:rsidR="004E5873" w:rsidRPr="00B01CEA" w:rsidRDefault="004E5873" w:rsidP="004E5873">
      <w:pPr>
        <w:tabs>
          <w:tab w:val="left" w:pos="5040"/>
        </w:tabs>
        <w:ind w:left="5180"/>
        <w:rPr>
          <w:sz w:val="26"/>
          <w:szCs w:val="26"/>
        </w:rPr>
      </w:pPr>
      <w:r w:rsidRPr="00B01CEA">
        <w:rPr>
          <w:sz w:val="26"/>
          <w:szCs w:val="26"/>
        </w:rPr>
        <w:t xml:space="preserve">________________________________ ________________________________ </w:t>
      </w:r>
      <w:proofErr w:type="spellStart"/>
      <w:r w:rsidRPr="00B01CEA">
        <w:rPr>
          <w:sz w:val="26"/>
          <w:szCs w:val="26"/>
        </w:rPr>
        <w:t>дом</w:t>
      </w:r>
      <w:proofErr w:type="gramStart"/>
      <w:r w:rsidRPr="00B01CEA">
        <w:rPr>
          <w:sz w:val="26"/>
          <w:szCs w:val="26"/>
        </w:rPr>
        <w:t>.т</w:t>
      </w:r>
      <w:proofErr w:type="gramEnd"/>
      <w:r w:rsidRPr="00B01CEA">
        <w:rPr>
          <w:sz w:val="26"/>
          <w:szCs w:val="26"/>
        </w:rPr>
        <w:t>ел</w:t>
      </w:r>
      <w:proofErr w:type="spellEnd"/>
      <w:r w:rsidRPr="00B01CEA">
        <w:rPr>
          <w:sz w:val="26"/>
          <w:szCs w:val="26"/>
        </w:rPr>
        <w:t>._________________________</w:t>
      </w:r>
    </w:p>
    <w:p w:rsidR="004E5873" w:rsidRPr="00B01CEA" w:rsidRDefault="004E5873" w:rsidP="004E5873">
      <w:pPr>
        <w:tabs>
          <w:tab w:val="left" w:pos="5040"/>
        </w:tabs>
        <w:ind w:left="5180"/>
        <w:rPr>
          <w:sz w:val="26"/>
          <w:szCs w:val="26"/>
        </w:rPr>
      </w:pPr>
      <w:proofErr w:type="spellStart"/>
      <w:r w:rsidRPr="00B01CEA">
        <w:rPr>
          <w:sz w:val="26"/>
          <w:szCs w:val="26"/>
        </w:rPr>
        <w:t>раб</w:t>
      </w:r>
      <w:proofErr w:type="gramStart"/>
      <w:r w:rsidRPr="00B01CEA">
        <w:rPr>
          <w:sz w:val="26"/>
          <w:szCs w:val="26"/>
        </w:rPr>
        <w:t>.т</w:t>
      </w:r>
      <w:proofErr w:type="gramEnd"/>
      <w:r w:rsidRPr="00B01CEA">
        <w:rPr>
          <w:sz w:val="26"/>
          <w:szCs w:val="26"/>
        </w:rPr>
        <w:t>ел</w:t>
      </w:r>
      <w:proofErr w:type="spellEnd"/>
      <w:r w:rsidRPr="00B01CEA">
        <w:rPr>
          <w:sz w:val="26"/>
          <w:szCs w:val="26"/>
        </w:rPr>
        <w:t>._________________________</w:t>
      </w:r>
    </w:p>
    <w:p w:rsidR="004E5873" w:rsidRPr="00B01CEA" w:rsidRDefault="004E5873" w:rsidP="004E5873">
      <w:pPr>
        <w:tabs>
          <w:tab w:val="left" w:pos="5040"/>
        </w:tabs>
        <w:ind w:left="5180"/>
        <w:rPr>
          <w:b/>
          <w:sz w:val="26"/>
          <w:szCs w:val="26"/>
        </w:rPr>
      </w:pPr>
      <w:proofErr w:type="spellStart"/>
      <w:r w:rsidRPr="00B01CEA">
        <w:rPr>
          <w:sz w:val="26"/>
          <w:szCs w:val="26"/>
        </w:rPr>
        <w:t>моб</w:t>
      </w:r>
      <w:proofErr w:type="gramStart"/>
      <w:r w:rsidRPr="00B01CEA">
        <w:rPr>
          <w:sz w:val="26"/>
          <w:szCs w:val="26"/>
        </w:rPr>
        <w:t>.т</w:t>
      </w:r>
      <w:proofErr w:type="gramEnd"/>
      <w:r w:rsidRPr="00B01CEA">
        <w:rPr>
          <w:sz w:val="26"/>
          <w:szCs w:val="26"/>
        </w:rPr>
        <w:t>ел</w:t>
      </w:r>
      <w:proofErr w:type="spellEnd"/>
      <w:r w:rsidRPr="00B01CEA">
        <w:rPr>
          <w:sz w:val="26"/>
          <w:szCs w:val="26"/>
        </w:rPr>
        <w:t>._________________________</w:t>
      </w:r>
    </w:p>
    <w:p w:rsidR="004E5873" w:rsidRPr="00B01CEA" w:rsidRDefault="004E5873" w:rsidP="004E5873">
      <w:pPr>
        <w:jc w:val="center"/>
        <w:rPr>
          <w:b/>
          <w:sz w:val="26"/>
          <w:szCs w:val="26"/>
        </w:rPr>
      </w:pPr>
    </w:p>
    <w:p w:rsidR="004E5873" w:rsidRDefault="004E5873" w:rsidP="004E5873">
      <w:pPr>
        <w:jc w:val="center"/>
        <w:rPr>
          <w:sz w:val="26"/>
          <w:szCs w:val="26"/>
        </w:rPr>
      </w:pPr>
    </w:p>
    <w:p w:rsidR="004E5873" w:rsidRPr="00E92D3B" w:rsidRDefault="004E5873" w:rsidP="004E5873">
      <w:pPr>
        <w:jc w:val="center"/>
        <w:rPr>
          <w:sz w:val="28"/>
          <w:szCs w:val="28"/>
        </w:rPr>
      </w:pPr>
      <w:r w:rsidRPr="00E92D3B">
        <w:rPr>
          <w:sz w:val="28"/>
          <w:szCs w:val="28"/>
        </w:rPr>
        <w:t>ЗАЯВЛЕНИЕ</w:t>
      </w:r>
    </w:p>
    <w:p w:rsidR="004E5873" w:rsidRPr="00E92D3B" w:rsidRDefault="004E5873" w:rsidP="004E5873">
      <w:pPr>
        <w:jc w:val="center"/>
        <w:rPr>
          <w:sz w:val="28"/>
          <w:szCs w:val="28"/>
        </w:rPr>
      </w:pPr>
      <w:r w:rsidRPr="00E92D3B">
        <w:rPr>
          <w:sz w:val="28"/>
          <w:szCs w:val="28"/>
        </w:rPr>
        <w:t xml:space="preserve">О ПРЕДОСТАВЛЕНИИ ЖИЛОГО ПОМЕЩЕНИЯ МУНИЦИПАЛЬНОГО </w:t>
      </w:r>
    </w:p>
    <w:p w:rsidR="004E5873" w:rsidRPr="00DE4875" w:rsidRDefault="004E5873" w:rsidP="004E5873">
      <w:pPr>
        <w:jc w:val="center"/>
        <w:rPr>
          <w:sz w:val="28"/>
          <w:szCs w:val="28"/>
        </w:rPr>
      </w:pPr>
      <w:proofErr w:type="gramStart"/>
      <w:r w:rsidRPr="00E92D3B">
        <w:rPr>
          <w:sz w:val="28"/>
          <w:szCs w:val="28"/>
        </w:rPr>
        <w:t xml:space="preserve">СПЕЦИАЛИЗИРОВАННОГО </w:t>
      </w:r>
      <w:r w:rsidR="00DE4875">
        <w:rPr>
          <w:sz w:val="28"/>
          <w:szCs w:val="28"/>
        </w:rPr>
        <w:t xml:space="preserve">ЖИЛОГО  ФОНДА </w:t>
      </w:r>
      <w:r w:rsidRPr="00E92D3B">
        <w:rPr>
          <w:sz w:val="28"/>
          <w:szCs w:val="28"/>
        </w:rPr>
        <w:t xml:space="preserve"> </w:t>
      </w:r>
      <w:r w:rsidRPr="00DE4875">
        <w:rPr>
          <w:sz w:val="28"/>
          <w:szCs w:val="28"/>
        </w:rPr>
        <w:t>ДЛЯ ДЕТЕЙ-СИРОТ И ДЕТЕЙ, ОСТАВШИХСЯ БЕЗ ПОПЕЧЕНИЯ РОДИТЕЛЕЙ, ЛИЦ ИЗ ЧИСЛА ДЕТЕЙ-СИРОТ И ДЕТЕЙ, ОСТАВШИХСЯ БЕЗ ПОПЕЧЕНИЯ РОДИТЕЛЕЙ)  НЕФТЕЮГАНСКОГО РАЙОНА И ЗАКЛЮЧЕНИИ ДОГОВОРА НАЙМА</w:t>
      </w:r>
      <w:proofErr w:type="gramEnd"/>
    </w:p>
    <w:p w:rsidR="004E5873" w:rsidRDefault="004E5873" w:rsidP="004E5873">
      <w:pPr>
        <w:ind w:firstLine="540"/>
        <w:jc w:val="both"/>
        <w:rPr>
          <w:sz w:val="26"/>
          <w:szCs w:val="26"/>
        </w:rPr>
      </w:pPr>
    </w:p>
    <w:p w:rsidR="004E5873" w:rsidRPr="00B01CEA" w:rsidRDefault="004E5873" w:rsidP="004E5873">
      <w:pPr>
        <w:ind w:firstLine="700"/>
        <w:jc w:val="both"/>
        <w:rPr>
          <w:sz w:val="26"/>
          <w:szCs w:val="26"/>
        </w:rPr>
      </w:pPr>
      <w:r w:rsidRPr="00B01CEA">
        <w:rPr>
          <w:sz w:val="26"/>
          <w:szCs w:val="26"/>
        </w:rPr>
        <w:t xml:space="preserve">Прошу предоставить жилое помещение муниципального специализированного </w:t>
      </w:r>
      <w:r w:rsidR="00DE4875">
        <w:rPr>
          <w:sz w:val="26"/>
          <w:szCs w:val="26"/>
        </w:rPr>
        <w:t xml:space="preserve">жилого фонда </w:t>
      </w:r>
      <w:r>
        <w:rPr>
          <w:sz w:val="26"/>
          <w:szCs w:val="26"/>
        </w:rPr>
        <w:t xml:space="preserve"> </w:t>
      </w:r>
      <w:r w:rsidRPr="00AD56D7">
        <w:rPr>
          <w:sz w:val="26"/>
          <w:szCs w:val="26"/>
        </w:rPr>
        <w:t>для детей – сирот и детей, оставшихся без попечения родителей, лиц из числа детей – сирот и детей, оставшихся без попечения родителей</w:t>
      </w:r>
      <w:r w:rsidRPr="00B01CEA">
        <w:rPr>
          <w:sz w:val="26"/>
          <w:szCs w:val="26"/>
        </w:rPr>
        <w:t>) жилищного фонда Нефтеюганского района, расположенно</w:t>
      </w:r>
      <w:r>
        <w:rPr>
          <w:sz w:val="26"/>
          <w:szCs w:val="26"/>
        </w:rPr>
        <w:t>е</w:t>
      </w:r>
      <w:r w:rsidRPr="00B01CEA">
        <w:rPr>
          <w:sz w:val="26"/>
          <w:szCs w:val="26"/>
        </w:rPr>
        <w:t xml:space="preserve"> по ад</w:t>
      </w:r>
      <w:r>
        <w:rPr>
          <w:sz w:val="26"/>
          <w:szCs w:val="26"/>
        </w:rPr>
        <w:t>ресу: город (городское/сельское  п</w:t>
      </w:r>
      <w:r w:rsidRPr="00B01CEA">
        <w:rPr>
          <w:sz w:val="26"/>
          <w:szCs w:val="26"/>
        </w:rPr>
        <w:t>оселение)__________________________улица</w:t>
      </w:r>
      <w:r>
        <w:rPr>
          <w:sz w:val="26"/>
          <w:szCs w:val="26"/>
        </w:rPr>
        <w:t xml:space="preserve"> </w:t>
      </w:r>
      <w:r w:rsidRPr="00B01CEA">
        <w:rPr>
          <w:sz w:val="26"/>
          <w:szCs w:val="26"/>
        </w:rPr>
        <w:t>_______________микрорайон ____________номер дома _______________ номер квартиры _____________ комната _______________, состоящее из____________________ комна</w:t>
      </w:r>
      <w:proofErr w:type="gramStart"/>
      <w:r w:rsidRPr="00B01CEA">
        <w:rPr>
          <w:sz w:val="26"/>
          <w:szCs w:val="26"/>
        </w:rPr>
        <w:t>т(</w:t>
      </w:r>
      <w:proofErr w:type="gramEnd"/>
      <w:r w:rsidRPr="00B01CEA">
        <w:rPr>
          <w:sz w:val="26"/>
          <w:szCs w:val="26"/>
        </w:rPr>
        <w:t xml:space="preserve">ы) в _____________________квартире, </w:t>
      </w:r>
      <w:r w:rsidRPr="00B01CEA">
        <w:rPr>
          <w:sz w:val="26"/>
          <w:szCs w:val="26"/>
        </w:rPr>
        <w:br/>
        <w:t xml:space="preserve">общей площадью __________________ </w:t>
      </w:r>
      <w:proofErr w:type="spellStart"/>
      <w:r w:rsidRPr="00B01CEA">
        <w:rPr>
          <w:sz w:val="26"/>
          <w:szCs w:val="26"/>
        </w:rPr>
        <w:t>кв.м</w:t>
      </w:r>
      <w:proofErr w:type="spellEnd"/>
      <w:r w:rsidRPr="00B01CEA">
        <w:rPr>
          <w:sz w:val="26"/>
          <w:szCs w:val="26"/>
        </w:rPr>
        <w:t xml:space="preserve">. в том числе жилой ______________ </w:t>
      </w:r>
      <w:proofErr w:type="spellStart"/>
      <w:r w:rsidRPr="00B01CEA">
        <w:rPr>
          <w:sz w:val="26"/>
          <w:szCs w:val="26"/>
        </w:rPr>
        <w:t>кв.м</w:t>
      </w:r>
      <w:proofErr w:type="spellEnd"/>
      <w:r w:rsidRPr="00B01CEA">
        <w:rPr>
          <w:sz w:val="26"/>
          <w:szCs w:val="26"/>
        </w:rPr>
        <w:t>.</w:t>
      </w:r>
    </w:p>
    <w:p w:rsidR="004E5873" w:rsidRPr="00B01CEA" w:rsidRDefault="004E5873" w:rsidP="004E5873">
      <w:pPr>
        <w:jc w:val="both"/>
        <w:rPr>
          <w:b/>
          <w:sz w:val="26"/>
          <w:szCs w:val="26"/>
        </w:rPr>
      </w:pPr>
      <w:r w:rsidRPr="00B01CEA">
        <w:rPr>
          <w:sz w:val="26"/>
          <w:szCs w:val="26"/>
        </w:rPr>
        <w:t>и заключить договор найма</w:t>
      </w:r>
      <w:r>
        <w:rPr>
          <w:sz w:val="26"/>
          <w:szCs w:val="26"/>
        </w:rPr>
        <w:t>.</w:t>
      </w:r>
    </w:p>
    <w:p w:rsidR="004E5873" w:rsidRPr="00B01CEA" w:rsidRDefault="004E5873" w:rsidP="004E5873">
      <w:pPr>
        <w:ind w:firstLine="540"/>
        <w:jc w:val="both"/>
        <w:rPr>
          <w:b/>
          <w:sz w:val="26"/>
          <w:szCs w:val="26"/>
        </w:rPr>
      </w:pPr>
      <w:r w:rsidRPr="00B01CEA">
        <w:rPr>
          <w:b/>
          <w:sz w:val="26"/>
          <w:szCs w:val="26"/>
        </w:rPr>
        <w:t xml:space="preserve">Совместно с Нанимателем в жилое помещение вселяются члены </w:t>
      </w:r>
      <w:r>
        <w:rPr>
          <w:b/>
          <w:sz w:val="26"/>
          <w:szCs w:val="26"/>
        </w:rPr>
        <w:t xml:space="preserve">его </w:t>
      </w:r>
      <w:r w:rsidRPr="00B01CEA">
        <w:rPr>
          <w:b/>
          <w:sz w:val="26"/>
          <w:szCs w:val="26"/>
        </w:rPr>
        <w:t>семьи:</w:t>
      </w:r>
    </w:p>
    <w:p w:rsidR="004E5873" w:rsidRPr="00B01CEA" w:rsidRDefault="004E5873" w:rsidP="004E5873">
      <w:pPr>
        <w:ind w:firstLine="540"/>
        <w:jc w:val="both"/>
        <w:rPr>
          <w:b/>
          <w:sz w:val="26"/>
          <w:szCs w:val="26"/>
        </w:rPr>
      </w:pPr>
    </w:p>
    <w:p w:rsidR="004E5873" w:rsidRPr="00B01CEA" w:rsidRDefault="00DE4875" w:rsidP="00DE4875">
      <w:pPr>
        <w:jc w:val="both"/>
        <w:rPr>
          <w:b/>
          <w:sz w:val="26"/>
          <w:szCs w:val="26"/>
        </w:rPr>
      </w:pPr>
      <w:r>
        <w:rPr>
          <w:b/>
          <w:sz w:val="26"/>
          <w:szCs w:val="26"/>
        </w:rPr>
        <w:t xml:space="preserve">1. </w:t>
      </w:r>
      <w:r w:rsidR="004E5873" w:rsidRPr="00B01CEA">
        <w:rPr>
          <w:b/>
          <w:sz w:val="26"/>
          <w:szCs w:val="26"/>
        </w:rPr>
        <w:t>__________________________________________________________________</w:t>
      </w:r>
    </w:p>
    <w:p w:rsidR="004E5873" w:rsidRPr="00B01CEA" w:rsidRDefault="00DE4875" w:rsidP="00DE4875">
      <w:pPr>
        <w:jc w:val="both"/>
        <w:rPr>
          <w:b/>
          <w:sz w:val="26"/>
          <w:szCs w:val="26"/>
        </w:rPr>
      </w:pPr>
      <w:r>
        <w:rPr>
          <w:b/>
          <w:sz w:val="26"/>
          <w:szCs w:val="26"/>
        </w:rPr>
        <w:t>2.</w:t>
      </w:r>
      <w:r w:rsidR="004E5873" w:rsidRPr="00B01CEA">
        <w:rPr>
          <w:b/>
          <w:sz w:val="26"/>
          <w:szCs w:val="26"/>
        </w:rPr>
        <w:t>__________________________________________________________________</w:t>
      </w:r>
    </w:p>
    <w:p w:rsidR="004E5873" w:rsidRPr="00B01CEA" w:rsidRDefault="00DE4875" w:rsidP="00DE4875">
      <w:pPr>
        <w:jc w:val="both"/>
        <w:rPr>
          <w:b/>
          <w:sz w:val="26"/>
          <w:szCs w:val="26"/>
        </w:rPr>
      </w:pPr>
      <w:r>
        <w:rPr>
          <w:b/>
          <w:sz w:val="26"/>
          <w:szCs w:val="26"/>
        </w:rPr>
        <w:t>3.</w:t>
      </w:r>
      <w:r w:rsidR="004E5873" w:rsidRPr="00B01CEA">
        <w:rPr>
          <w:b/>
          <w:sz w:val="26"/>
          <w:szCs w:val="26"/>
        </w:rPr>
        <w:t>__________________________________________________________________</w:t>
      </w:r>
    </w:p>
    <w:p w:rsidR="004E5873" w:rsidRPr="00B01CEA" w:rsidRDefault="00DE4875" w:rsidP="00DE4875">
      <w:pPr>
        <w:jc w:val="both"/>
        <w:rPr>
          <w:b/>
          <w:sz w:val="26"/>
          <w:szCs w:val="26"/>
        </w:rPr>
      </w:pPr>
      <w:r>
        <w:rPr>
          <w:b/>
          <w:sz w:val="26"/>
          <w:szCs w:val="26"/>
        </w:rPr>
        <w:t>4.</w:t>
      </w:r>
      <w:r w:rsidR="004E5873" w:rsidRPr="00B01CEA">
        <w:rPr>
          <w:b/>
          <w:sz w:val="26"/>
          <w:szCs w:val="26"/>
        </w:rPr>
        <w:t>__________________________________________________________________</w:t>
      </w:r>
    </w:p>
    <w:p w:rsidR="004E5873" w:rsidRPr="00B01CEA" w:rsidRDefault="00DE4875" w:rsidP="00DE4875">
      <w:pPr>
        <w:jc w:val="both"/>
        <w:rPr>
          <w:b/>
          <w:sz w:val="26"/>
          <w:szCs w:val="26"/>
        </w:rPr>
      </w:pPr>
      <w:r>
        <w:rPr>
          <w:b/>
          <w:sz w:val="26"/>
          <w:szCs w:val="26"/>
        </w:rPr>
        <w:t>5.</w:t>
      </w:r>
      <w:r w:rsidR="004E5873" w:rsidRPr="00B01CEA">
        <w:rPr>
          <w:b/>
          <w:sz w:val="26"/>
          <w:szCs w:val="26"/>
        </w:rPr>
        <w:t>__________________________________________________________________</w:t>
      </w:r>
    </w:p>
    <w:p w:rsidR="004E5873" w:rsidRPr="00756C31" w:rsidRDefault="004E5873" w:rsidP="004E5873">
      <w:pPr>
        <w:jc w:val="center"/>
      </w:pPr>
      <w:r w:rsidRPr="00756C31">
        <w:t xml:space="preserve"> (указать ФИО, степень родства, год рождения несовершеннолетних)</w:t>
      </w:r>
    </w:p>
    <w:p w:rsidR="004E5873" w:rsidRDefault="004E5873" w:rsidP="004E5873">
      <w:pPr>
        <w:jc w:val="center"/>
        <w:rPr>
          <w:sz w:val="26"/>
          <w:szCs w:val="26"/>
        </w:rPr>
      </w:pPr>
      <w:r w:rsidRPr="00B01CEA">
        <w:rPr>
          <w:sz w:val="26"/>
          <w:szCs w:val="26"/>
        </w:rPr>
        <w:t>К заявлени</w:t>
      </w:r>
      <w:r>
        <w:rPr>
          <w:sz w:val="26"/>
          <w:szCs w:val="26"/>
        </w:rPr>
        <w:t xml:space="preserve">ю прилагаю копии и подлинники </w:t>
      </w:r>
      <w:r>
        <w:rPr>
          <w:sz w:val="26"/>
          <w:szCs w:val="26"/>
        </w:rPr>
        <w:br/>
        <w:t xml:space="preserve">следующих </w:t>
      </w:r>
      <w:r w:rsidRPr="00B01CEA">
        <w:rPr>
          <w:sz w:val="26"/>
          <w:szCs w:val="26"/>
        </w:rPr>
        <w:t xml:space="preserve"> документов.</w:t>
      </w:r>
    </w:p>
    <w:p w:rsidR="00E92D3B" w:rsidRDefault="00E92D3B" w:rsidP="004E5873">
      <w:pPr>
        <w:tabs>
          <w:tab w:val="left" w:pos="7660"/>
          <w:tab w:val="right" w:pos="9355"/>
        </w:tabs>
        <w:jc w:val="both"/>
        <w:rPr>
          <w:sz w:val="26"/>
          <w:szCs w:val="26"/>
        </w:rPr>
      </w:pPr>
    </w:p>
    <w:p w:rsidR="002864EA" w:rsidRPr="00226C59" w:rsidRDefault="002864EA" w:rsidP="002864EA">
      <w:pPr>
        <w:numPr>
          <w:ilvl w:val="0"/>
          <w:numId w:val="32"/>
        </w:numPr>
        <w:tabs>
          <w:tab w:val="left" w:pos="1274"/>
        </w:tabs>
        <w:ind w:left="0" w:firstLine="700"/>
        <w:jc w:val="both"/>
        <w:rPr>
          <w:sz w:val="25"/>
          <w:szCs w:val="25"/>
        </w:rPr>
      </w:pPr>
      <w:r w:rsidRPr="004847D6">
        <w:rPr>
          <w:sz w:val="25"/>
          <w:szCs w:val="25"/>
        </w:rPr>
        <w:t xml:space="preserve">документы, удостоверяющие личность заявителя и членов его семьи </w:t>
      </w:r>
      <w:r w:rsidRPr="004847D6">
        <w:rPr>
          <w:sz w:val="25"/>
          <w:szCs w:val="25"/>
        </w:rPr>
        <w:br/>
        <w:t xml:space="preserve">все страницы (паспорт, свидетельство о рождении, свидетельство о заключении </w:t>
      </w:r>
      <w:r w:rsidRPr="004847D6">
        <w:rPr>
          <w:sz w:val="25"/>
          <w:szCs w:val="25"/>
        </w:rPr>
        <w:br/>
        <w:t>брака, свидетельство о расторжении брака) копии предоставляются вместе с оригиналами;</w:t>
      </w:r>
    </w:p>
    <w:p w:rsidR="002864EA" w:rsidRPr="00B01CEA" w:rsidRDefault="002864EA" w:rsidP="002864EA">
      <w:pPr>
        <w:numPr>
          <w:ilvl w:val="0"/>
          <w:numId w:val="32"/>
        </w:numPr>
        <w:tabs>
          <w:tab w:val="left" w:pos="1274"/>
        </w:tabs>
        <w:ind w:left="0" w:firstLine="700"/>
        <w:jc w:val="both"/>
        <w:rPr>
          <w:sz w:val="26"/>
          <w:szCs w:val="26"/>
        </w:rPr>
      </w:pPr>
      <w:r w:rsidRPr="00226C59">
        <w:rPr>
          <w:sz w:val="25"/>
          <w:szCs w:val="25"/>
        </w:rPr>
        <w:t xml:space="preserve"> справки о наличии/отсутствии недвижимого имущества </w:t>
      </w:r>
      <w:r w:rsidRPr="00226C59">
        <w:rPr>
          <w:sz w:val="25"/>
          <w:szCs w:val="25"/>
        </w:rPr>
        <w:br/>
        <w:t>в собственности (ФГУП «</w:t>
      </w:r>
      <w:proofErr w:type="spellStart"/>
      <w:r w:rsidRPr="00226C59">
        <w:rPr>
          <w:sz w:val="25"/>
          <w:szCs w:val="25"/>
        </w:rPr>
        <w:t>Ростехинвентаризация</w:t>
      </w:r>
      <w:proofErr w:type="spellEnd"/>
      <w:r w:rsidRPr="00226C59">
        <w:rPr>
          <w:sz w:val="25"/>
          <w:szCs w:val="25"/>
        </w:rPr>
        <w:t xml:space="preserve"> - Федеральное БТИ» по Ханты-Мансийскому автономному округу - Югре </w:t>
      </w:r>
      <w:proofErr w:type="spellStart"/>
      <w:r w:rsidRPr="00226C59">
        <w:rPr>
          <w:sz w:val="25"/>
          <w:szCs w:val="25"/>
        </w:rPr>
        <w:t>Нефтеюганское</w:t>
      </w:r>
      <w:proofErr w:type="spellEnd"/>
      <w:r w:rsidRPr="00226C59">
        <w:rPr>
          <w:sz w:val="25"/>
          <w:szCs w:val="25"/>
        </w:rPr>
        <w:t xml:space="preserve"> отделение: </w:t>
      </w:r>
      <w:proofErr w:type="spellStart"/>
      <w:r w:rsidRPr="00226C59">
        <w:rPr>
          <w:sz w:val="25"/>
          <w:szCs w:val="25"/>
        </w:rPr>
        <w:t>г</w:t>
      </w:r>
      <w:proofErr w:type="gramStart"/>
      <w:r w:rsidRPr="00226C59">
        <w:rPr>
          <w:sz w:val="25"/>
          <w:szCs w:val="25"/>
        </w:rPr>
        <w:t>.Н</w:t>
      </w:r>
      <w:proofErr w:type="gramEnd"/>
      <w:r w:rsidRPr="00226C59">
        <w:rPr>
          <w:sz w:val="25"/>
          <w:szCs w:val="25"/>
        </w:rPr>
        <w:t>ефтеюганск</w:t>
      </w:r>
      <w:proofErr w:type="spellEnd"/>
      <w:r w:rsidRPr="00B01CEA">
        <w:rPr>
          <w:sz w:val="26"/>
          <w:szCs w:val="26"/>
        </w:rPr>
        <w:t xml:space="preserve">, микрорайон 12, дом 34) на заявителя и членов </w:t>
      </w:r>
      <w:r>
        <w:rPr>
          <w:sz w:val="26"/>
          <w:szCs w:val="26"/>
        </w:rPr>
        <w:t xml:space="preserve">его </w:t>
      </w:r>
      <w:r w:rsidRPr="00B01CEA">
        <w:rPr>
          <w:sz w:val="26"/>
          <w:szCs w:val="26"/>
        </w:rPr>
        <w:t>семьи</w:t>
      </w:r>
      <w:r>
        <w:rPr>
          <w:sz w:val="26"/>
          <w:szCs w:val="26"/>
        </w:rPr>
        <w:t xml:space="preserve">, родившихся до 23.07.1999 года. </w:t>
      </w:r>
      <w:r w:rsidR="004847D6">
        <w:rPr>
          <w:sz w:val="26"/>
          <w:szCs w:val="26"/>
        </w:rPr>
        <w:t>(предоставляется гражданами)</w:t>
      </w:r>
      <w:r w:rsidRPr="00B01CEA">
        <w:rPr>
          <w:sz w:val="26"/>
          <w:szCs w:val="26"/>
        </w:rPr>
        <w:t>;</w:t>
      </w:r>
    </w:p>
    <w:p w:rsidR="002864EA" w:rsidRPr="00B01CEA" w:rsidRDefault="002864EA" w:rsidP="002864EA">
      <w:pPr>
        <w:numPr>
          <w:ilvl w:val="0"/>
          <w:numId w:val="32"/>
        </w:numPr>
        <w:tabs>
          <w:tab w:val="left" w:pos="1274"/>
        </w:tabs>
        <w:ind w:left="0" w:firstLine="700"/>
        <w:jc w:val="both"/>
        <w:rPr>
          <w:sz w:val="26"/>
          <w:szCs w:val="26"/>
        </w:rPr>
      </w:pPr>
      <w:r>
        <w:rPr>
          <w:sz w:val="26"/>
          <w:szCs w:val="26"/>
        </w:rPr>
        <w:t xml:space="preserve"> </w:t>
      </w:r>
      <w:r w:rsidRPr="00B01CEA">
        <w:rPr>
          <w:sz w:val="26"/>
          <w:szCs w:val="26"/>
        </w:rPr>
        <w:t xml:space="preserve">документы, подтверждающие наличие согласия лиц, не являющихся </w:t>
      </w:r>
      <w:r w:rsidRPr="00B01CEA">
        <w:rPr>
          <w:sz w:val="26"/>
          <w:szCs w:val="26"/>
        </w:rPr>
        <w:br/>
        <w:t xml:space="preserve">заявителем, при обращении за получением муниципальной услуги, или их </w:t>
      </w:r>
      <w:r w:rsidRPr="00B01CEA">
        <w:rPr>
          <w:sz w:val="26"/>
          <w:szCs w:val="26"/>
        </w:rPr>
        <w:br/>
        <w:t xml:space="preserve">законных представителей на обработку персональных данных указанных лиц, </w:t>
      </w:r>
      <w:r w:rsidRPr="00B01CEA">
        <w:rPr>
          <w:sz w:val="26"/>
          <w:szCs w:val="26"/>
        </w:rPr>
        <w:br/>
        <w:t xml:space="preserve">а также полномочия заявителя действовать от имени лиц или их законных </w:t>
      </w:r>
      <w:r w:rsidRPr="00B01CEA">
        <w:rPr>
          <w:sz w:val="26"/>
          <w:szCs w:val="26"/>
        </w:rPr>
        <w:br/>
        <w:t>представителей при передаче персональных данных указанных лиц.</w:t>
      </w:r>
    </w:p>
    <w:p w:rsidR="002864EA" w:rsidRPr="00B01CEA" w:rsidRDefault="002864EA" w:rsidP="002864EA">
      <w:pPr>
        <w:tabs>
          <w:tab w:val="left" w:pos="1134"/>
        </w:tabs>
        <w:ind w:firstLine="709"/>
        <w:jc w:val="both"/>
        <w:rPr>
          <w:sz w:val="26"/>
          <w:szCs w:val="26"/>
          <w:lang w:eastAsia="en-US"/>
        </w:rPr>
      </w:pPr>
      <w:r>
        <w:rPr>
          <w:sz w:val="26"/>
          <w:szCs w:val="26"/>
        </w:rPr>
        <w:t>5</w:t>
      </w:r>
      <w:r w:rsidRPr="00B01CEA">
        <w:rPr>
          <w:sz w:val="26"/>
          <w:szCs w:val="26"/>
        </w:rPr>
        <w:t>)</w:t>
      </w:r>
      <w:r>
        <w:rPr>
          <w:sz w:val="26"/>
          <w:szCs w:val="26"/>
        </w:rPr>
        <w:t xml:space="preserve"> д</w:t>
      </w:r>
      <w:r w:rsidRPr="00B01CEA">
        <w:rPr>
          <w:sz w:val="26"/>
          <w:szCs w:val="26"/>
        </w:rPr>
        <w:t>оверенность (в случае представления интересов заявителя его представителем)</w:t>
      </w:r>
      <w:r>
        <w:rPr>
          <w:sz w:val="26"/>
          <w:szCs w:val="26"/>
        </w:rPr>
        <w:t xml:space="preserve"> оригинал и копия;</w:t>
      </w:r>
      <w:r w:rsidRPr="00B01CEA">
        <w:rPr>
          <w:sz w:val="26"/>
          <w:szCs w:val="26"/>
          <w:lang w:eastAsia="en-US"/>
        </w:rPr>
        <w:t xml:space="preserve"> </w:t>
      </w:r>
    </w:p>
    <w:p w:rsidR="002864EA" w:rsidRDefault="002864EA" w:rsidP="002864EA">
      <w:pPr>
        <w:tabs>
          <w:tab w:val="left" w:pos="1134"/>
        </w:tabs>
        <w:ind w:firstLine="709"/>
        <w:jc w:val="both"/>
        <w:rPr>
          <w:sz w:val="26"/>
          <w:szCs w:val="26"/>
        </w:rPr>
      </w:pPr>
      <w:r>
        <w:rPr>
          <w:sz w:val="26"/>
          <w:szCs w:val="26"/>
          <w:lang w:eastAsia="en-US"/>
        </w:rPr>
        <w:t xml:space="preserve">6) </w:t>
      </w:r>
      <w:r w:rsidRPr="008E0467">
        <w:rPr>
          <w:sz w:val="26"/>
          <w:szCs w:val="26"/>
        </w:rPr>
        <w:t>справка о составе семьи по форме № 3 (выдаётся паспортным столом по месту жител</w:t>
      </w:r>
      <w:r>
        <w:rPr>
          <w:sz w:val="26"/>
          <w:szCs w:val="26"/>
        </w:rPr>
        <w:t>ьства, срок действия – 10 дней);</w:t>
      </w:r>
    </w:p>
    <w:p w:rsidR="004E5873" w:rsidRDefault="004E5873" w:rsidP="002864EA">
      <w:pPr>
        <w:tabs>
          <w:tab w:val="left" w:pos="7660"/>
          <w:tab w:val="right" w:pos="9355"/>
        </w:tabs>
        <w:jc w:val="both"/>
        <w:rPr>
          <w:b/>
          <w:sz w:val="26"/>
          <w:szCs w:val="26"/>
        </w:rPr>
      </w:pPr>
    </w:p>
    <w:p w:rsidR="004E5873" w:rsidRDefault="004E5873" w:rsidP="004E5873">
      <w:pPr>
        <w:pStyle w:val="ConsPlusNormal"/>
        <w:jc w:val="center"/>
        <w:rPr>
          <w:rFonts w:ascii="Times New Roman" w:hAnsi="Times New Roman" w:cs="Times New Roman"/>
          <w:b/>
          <w:sz w:val="26"/>
          <w:szCs w:val="26"/>
        </w:rPr>
      </w:pPr>
    </w:p>
    <w:p w:rsidR="004E5873" w:rsidRPr="00B01CEA" w:rsidRDefault="004E5873" w:rsidP="004E5873">
      <w:pPr>
        <w:pStyle w:val="ConsPlusNormal"/>
        <w:jc w:val="center"/>
        <w:rPr>
          <w:rFonts w:ascii="Times New Roman" w:hAnsi="Times New Roman" w:cs="Times New Roman"/>
          <w:b/>
          <w:sz w:val="26"/>
          <w:szCs w:val="26"/>
        </w:rPr>
      </w:pPr>
    </w:p>
    <w:p w:rsidR="004E5873" w:rsidRPr="00B01CEA" w:rsidRDefault="004E5873" w:rsidP="004E5873">
      <w:pPr>
        <w:jc w:val="both"/>
        <w:rPr>
          <w:sz w:val="26"/>
          <w:szCs w:val="26"/>
        </w:rPr>
      </w:pPr>
      <w:r>
        <w:rPr>
          <w:sz w:val="26"/>
          <w:szCs w:val="26"/>
        </w:rPr>
        <w:t>«</w:t>
      </w:r>
      <w:r w:rsidRPr="00B01CEA">
        <w:rPr>
          <w:sz w:val="26"/>
          <w:szCs w:val="26"/>
        </w:rPr>
        <w:t>_____</w:t>
      </w:r>
      <w:r>
        <w:rPr>
          <w:sz w:val="26"/>
          <w:szCs w:val="26"/>
        </w:rPr>
        <w:t>»</w:t>
      </w:r>
      <w:r w:rsidRPr="00B01CEA">
        <w:rPr>
          <w:sz w:val="26"/>
          <w:szCs w:val="26"/>
        </w:rPr>
        <w:t xml:space="preserve">_______________20____г. </w:t>
      </w:r>
      <w:r w:rsidRPr="00B01CEA">
        <w:rPr>
          <w:sz w:val="26"/>
          <w:szCs w:val="26"/>
        </w:rPr>
        <w:tab/>
      </w:r>
      <w:r w:rsidRPr="00B01CEA">
        <w:rPr>
          <w:sz w:val="26"/>
          <w:szCs w:val="26"/>
        </w:rPr>
        <w:tab/>
        <w:t>/______________________________/</w:t>
      </w:r>
    </w:p>
    <w:p w:rsidR="004E5873" w:rsidRPr="00B01CEA" w:rsidRDefault="004E5873" w:rsidP="004E5873">
      <w:pPr>
        <w:rPr>
          <w:sz w:val="26"/>
          <w:szCs w:val="26"/>
        </w:rPr>
      </w:pPr>
      <w:r w:rsidRPr="00B01CEA">
        <w:rPr>
          <w:sz w:val="26"/>
          <w:szCs w:val="26"/>
        </w:rPr>
        <w:tab/>
      </w:r>
      <w:r w:rsidRPr="00B01CEA">
        <w:rPr>
          <w:sz w:val="26"/>
          <w:szCs w:val="26"/>
        </w:rPr>
        <w:tab/>
      </w:r>
      <w:r w:rsidRPr="00B01CEA">
        <w:rPr>
          <w:sz w:val="26"/>
          <w:szCs w:val="26"/>
        </w:rPr>
        <w:tab/>
      </w:r>
      <w:r w:rsidRPr="00B01CEA">
        <w:rPr>
          <w:sz w:val="26"/>
          <w:szCs w:val="26"/>
        </w:rPr>
        <w:tab/>
      </w:r>
      <w:r w:rsidRPr="00B01CEA">
        <w:rPr>
          <w:sz w:val="26"/>
          <w:szCs w:val="26"/>
        </w:rPr>
        <w:tab/>
      </w:r>
      <w:r w:rsidRPr="00B01CEA">
        <w:rPr>
          <w:sz w:val="26"/>
          <w:szCs w:val="26"/>
        </w:rPr>
        <w:tab/>
      </w:r>
    </w:p>
    <w:p w:rsidR="004E5873" w:rsidRPr="00B01CEA" w:rsidRDefault="004E5873" w:rsidP="004E5873">
      <w:pPr>
        <w:rPr>
          <w:sz w:val="26"/>
          <w:szCs w:val="26"/>
        </w:rPr>
      </w:pPr>
    </w:p>
    <w:p w:rsidR="004E5873" w:rsidRPr="00B01CEA" w:rsidRDefault="004E5873" w:rsidP="004E5873">
      <w:pPr>
        <w:rPr>
          <w:sz w:val="26"/>
          <w:szCs w:val="26"/>
        </w:rPr>
      </w:pPr>
    </w:p>
    <w:p w:rsidR="004E5873" w:rsidRDefault="004E5873" w:rsidP="004E5873">
      <w:pPr>
        <w:rPr>
          <w:sz w:val="26"/>
          <w:szCs w:val="26"/>
        </w:rPr>
      </w:pPr>
    </w:p>
    <w:p w:rsidR="00E92D3B" w:rsidRDefault="00E92D3B" w:rsidP="004E5873">
      <w:pPr>
        <w:rPr>
          <w:sz w:val="26"/>
          <w:szCs w:val="26"/>
        </w:rPr>
      </w:pPr>
    </w:p>
    <w:p w:rsidR="00E92D3B" w:rsidRDefault="00E92D3B" w:rsidP="004E5873">
      <w:pPr>
        <w:rPr>
          <w:sz w:val="26"/>
          <w:szCs w:val="26"/>
        </w:rPr>
      </w:pPr>
    </w:p>
    <w:p w:rsidR="00E92D3B" w:rsidRDefault="00E92D3B" w:rsidP="004E5873">
      <w:pPr>
        <w:rPr>
          <w:sz w:val="26"/>
          <w:szCs w:val="26"/>
        </w:rPr>
      </w:pPr>
    </w:p>
    <w:p w:rsidR="00E92D3B" w:rsidRDefault="00E92D3B" w:rsidP="004E5873">
      <w:pPr>
        <w:rPr>
          <w:sz w:val="26"/>
          <w:szCs w:val="26"/>
        </w:rPr>
      </w:pPr>
    </w:p>
    <w:p w:rsidR="00E92D3B" w:rsidRDefault="00E92D3B" w:rsidP="004E5873">
      <w:pPr>
        <w:rPr>
          <w:sz w:val="26"/>
          <w:szCs w:val="26"/>
        </w:rPr>
      </w:pPr>
    </w:p>
    <w:p w:rsidR="00E92D3B" w:rsidRDefault="00E92D3B" w:rsidP="004E5873">
      <w:pPr>
        <w:rPr>
          <w:sz w:val="26"/>
          <w:szCs w:val="26"/>
        </w:rPr>
      </w:pPr>
    </w:p>
    <w:p w:rsidR="00E92D3B" w:rsidRDefault="00E92D3B" w:rsidP="004E5873">
      <w:pPr>
        <w:rPr>
          <w:sz w:val="26"/>
          <w:szCs w:val="26"/>
        </w:rPr>
      </w:pPr>
    </w:p>
    <w:p w:rsidR="00E92D3B" w:rsidRDefault="00E92D3B" w:rsidP="004E5873">
      <w:pPr>
        <w:rPr>
          <w:sz w:val="26"/>
          <w:szCs w:val="26"/>
        </w:rPr>
      </w:pPr>
    </w:p>
    <w:p w:rsidR="00E92D3B" w:rsidRDefault="00E92D3B" w:rsidP="004E5873">
      <w:pPr>
        <w:rPr>
          <w:sz w:val="26"/>
          <w:szCs w:val="26"/>
        </w:rPr>
      </w:pPr>
    </w:p>
    <w:p w:rsidR="00E92D3B" w:rsidRDefault="00E92D3B" w:rsidP="004E5873">
      <w:pPr>
        <w:rPr>
          <w:sz w:val="26"/>
          <w:szCs w:val="26"/>
        </w:rPr>
      </w:pPr>
    </w:p>
    <w:p w:rsidR="00E92D3B" w:rsidRDefault="00E92D3B" w:rsidP="004E5873">
      <w:pPr>
        <w:rPr>
          <w:sz w:val="26"/>
          <w:szCs w:val="26"/>
        </w:rPr>
      </w:pPr>
    </w:p>
    <w:p w:rsidR="004847D6" w:rsidRDefault="004847D6" w:rsidP="004E5873">
      <w:pPr>
        <w:rPr>
          <w:sz w:val="26"/>
          <w:szCs w:val="26"/>
        </w:rPr>
      </w:pPr>
    </w:p>
    <w:p w:rsidR="004847D6" w:rsidRDefault="004847D6" w:rsidP="004E5873">
      <w:pPr>
        <w:rPr>
          <w:sz w:val="26"/>
          <w:szCs w:val="26"/>
        </w:rPr>
      </w:pPr>
    </w:p>
    <w:p w:rsidR="004847D6" w:rsidRDefault="004847D6" w:rsidP="004E5873">
      <w:pPr>
        <w:rPr>
          <w:sz w:val="26"/>
          <w:szCs w:val="26"/>
        </w:rPr>
      </w:pPr>
    </w:p>
    <w:p w:rsidR="004847D6" w:rsidRDefault="004847D6" w:rsidP="004E5873">
      <w:pPr>
        <w:rPr>
          <w:sz w:val="26"/>
          <w:szCs w:val="26"/>
        </w:rPr>
      </w:pPr>
    </w:p>
    <w:p w:rsidR="00E92D3B" w:rsidRDefault="00E92D3B" w:rsidP="004E5873">
      <w:pPr>
        <w:rPr>
          <w:sz w:val="26"/>
          <w:szCs w:val="26"/>
        </w:rPr>
      </w:pPr>
    </w:p>
    <w:p w:rsidR="00E92D3B" w:rsidRDefault="00E92D3B" w:rsidP="004E5873">
      <w:pPr>
        <w:rPr>
          <w:sz w:val="26"/>
          <w:szCs w:val="26"/>
        </w:rPr>
      </w:pPr>
    </w:p>
    <w:p w:rsidR="00E92D3B" w:rsidRDefault="00E92D3B" w:rsidP="004E5873">
      <w:pPr>
        <w:rPr>
          <w:sz w:val="26"/>
          <w:szCs w:val="26"/>
        </w:rPr>
      </w:pPr>
    </w:p>
    <w:p w:rsidR="00E92D3B" w:rsidRDefault="00E92D3B" w:rsidP="004E5873">
      <w:pPr>
        <w:rPr>
          <w:sz w:val="26"/>
          <w:szCs w:val="26"/>
        </w:rPr>
      </w:pPr>
    </w:p>
    <w:p w:rsidR="005C31EB" w:rsidRPr="001C3521" w:rsidRDefault="005C31EB" w:rsidP="00B01CEA">
      <w:pPr>
        <w:ind w:left="5180"/>
        <w:rPr>
          <w:sz w:val="24"/>
          <w:szCs w:val="24"/>
        </w:rPr>
      </w:pPr>
      <w:r w:rsidRPr="001C3521">
        <w:rPr>
          <w:sz w:val="24"/>
          <w:szCs w:val="24"/>
        </w:rPr>
        <w:t xml:space="preserve">Приложение № </w:t>
      </w:r>
      <w:r w:rsidR="00E92D3B">
        <w:rPr>
          <w:sz w:val="24"/>
          <w:szCs w:val="24"/>
        </w:rPr>
        <w:t>4</w:t>
      </w:r>
      <w:r w:rsidRPr="001C3521">
        <w:rPr>
          <w:sz w:val="24"/>
          <w:szCs w:val="24"/>
        </w:rPr>
        <w:t xml:space="preserve"> </w:t>
      </w:r>
    </w:p>
    <w:p w:rsidR="005C31EB" w:rsidRPr="001C3521" w:rsidRDefault="005C31EB" w:rsidP="00B01CEA">
      <w:pPr>
        <w:ind w:left="5180"/>
        <w:rPr>
          <w:sz w:val="24"/>
          <w:szCs w:val="24"/>
        </w:rPr>
      </w:pPr>
      <w:r w:rsidRPr="001C3521">
        <w:rPr>
          <w:sz w:val="24"/>
          <w:szCs w:val="24"/>
        </w:rPr>
        <w:t xml:space="preserve">к административному регламенту </w:t>
      </w:r>
    </w:p>
    <w:p w:rsidR="005C31EB" w:rsidRPr="001C3521" w:rsidRDefault="005C31EB" w:rsidP="00B01CEA">
      <w:pPr>
        <w:ind w:left="5180"/>
        <w:rPr>
          <w:sz w:val="24"/>
          <w:szCs w:val="24"/>
        </w:rPr>
      </w:pPr>
      <w:r w:rsidRPr="001C3521">
        <w:rPr>
          <w:sz w:val="24"/>
          <w:szCs w:val="24"/>
        </w:rPr>
        <w:t xml:space="preserve">предоставление жилых помещений </w:t>
      </w:r>
      <w:r w:rsidRPr="001C3521">
        <w:rPr>
          <w:sz w:val="24"/>
          <w:szCs w:val="24"/>
        </w:rPr>
        <w:br/>
        <w:t xml:space="preserve">муниципального специализированного жилищного фонда Нефтеюганского </w:t>
      </w:r>
    </w:p>
    <w:p w:rsidR="005C31EB" w:rsidRPr="001C3521" w:rsidRDefault="005C31EB" w:rsidP="00B01CEA">
      <w:pPr>
        <w:ind w:left="5180"/>
        <w:rPr>
          <w:sz w:val="24"/>
          <w:szCs w:val="24"/>
        </w:rPr>
      </w:pPr>
      <w:r w:rsidRPr="001C3521">
        <w:rPr>
          <w:sz w:val="24"/>
          <w:szCs w:val="24"/>
        </w:rPr>
        <w:t>района</w:t>
      </w:r>
      <w:r w:rsidR="00E92D3B">
        <w:rPr>
          <w:sz w:val="24"/>
          <w:szCs w:val="24"/>
        </w:rPr>
        <w:t xml:space="preserve"> по договорам найма</w:t>
      </w:r>
    </w:p>
    <w:p w:rsidR="005C31EB" w:rsidRPr="00B01CEA" w:rsidRDefault="005C31EB" w:rsidP="00B01CEA">
      <w:pPr>
        <w:jc w:val="center"/>
        <w:rPr>
          <w:sz w:val="26"/>
          <w:szCs w:val="26"/>
        </w:rPr>
      </w:pPr>
    </w:p>
    <w:p w:rsidR="001C3521" w:rsidRDefault="001C3521" w:rsidP="00B01CEA">
      <w:pPr>
        <w:jc w:val="center"/>
        <w:rPr>
          <w:sz w:val="26"/>
          <w:szCs w:val="26"/>
        </w:rPr>
      </w:pPr>
    </w:p>
    <w:p w:rsidR="005C31EB" w:rsidRPr="00B01CEA" w:rsidRDefault="001C3521" w:rsidP="00B01CEA">
      <w:pPr>
        <w:jc w:val="center"/>
        <w:rPr>
          <w:sz w:val="26"/>
          <w:szCs w:val="26"/>
        </w:rPr>
      </w:pPr>
      <w:r w:rsidRPr="00B01CEA">
        <w:rPr>
          <w:sz w:val="26"/>
          <w:szCs w:val="26"/>
        </w:rPr>
        <w:t>БЛОК-СХЕМА</w:t>
      </w:r>
    </w:p>
    <w:p w:rsidR="005C31EB" w:rsidRPr="00B01CEA" w:rsidRDefault="005C31EB" w:rsidP="00B01CEA">
      <w:pPr>
        <w:jc w:val="center"/>
        <w:rPr>
          <w:sz w:val="26"/>
          <w:szCs w:val="26"/>
        </w:rPr>
      </w:pPr>
      <w:r w:rsidRPr="00B01CEA">
        <w:rPr>
          <w:sz w:val="26"/>
          <w:szCs w:val="26"/>
        </w:rPr>
        <w:t>последовательности действий при предоставлении муниципальной услуги</w:t>
      </w:r>
    </w:p>
    <w:p w:rsidR="005C31EB" w:rsidRPr="00B01CEA" w:rsidRDefault="005C31EB" w:rsidP="00B01CEA">
      <w:pPr>
        <w:pStyle w:val="a6"/>
        <w:rPr>
          <w:rFonts w:ascii="Times New Roman" w:hAnsi="Times New Roman" w:cs="Times New Roman"/>
          <w:b w:val="0"/>
          <w:sz w:val="26"/>
          <w:szCs w:val="26"/>
        </w:rPr>
      </w:pPr>
      <w:r w:rsidRPr="00B01CEA">
        <w:rPr>
          <w:rFonts w:ascii="Times New Roman" w:hAnsi="Times New Roman" w:cs="Times New Roman"/>
          <w:b w:val="0"/>
          <w:sz w:val="26"/>
          <w:szCs w:val="26"/>
        </w:rPr>
        <w:t xml:space="preserve">по предоставлению жилых помещений муниципального специализированного жилищного фонда Нефтеюганского района </w:t>
      </w:r>
      <w:r w:rsidR="00E92D3B">
        <w:rPr>
          <w:rFonts w:ascii="Times New Roman" w:hAnsi="Times New Roman" w:cs="Times New Roman"/>
          <w:b w:val="0"/>
          <w:sz w:val="26"/>
          <w:szCs w:val="26"/>
        </w:rPr>
        <w:t>по договорам найма</w:t>
      </w:r>
    </w:p>
    <w:p w:rsidR="005C31EB" w:rsidRPr="00B01CEA" w:rsidRDefault="005C31EB" w:rsidP="00B01CEA">
      <w:pPr>
        <w:rPr>
          <w:sz w:val="26"/>
          <w:szCs w:val="26"/>
        </w:rPr>
      </w:pPr>
    </w:p>
    <w:p w:rsidR="00DB4442" w:rsidRPr="00B01CEA" w:rsidRDefault="000F3A14" w:rsidP="00B01CEA">
      <w:pPr>
        <w:rPr>
          <w:sz w:val="26"/>
          <w:szCs w:val="26"/>
        </w:rPr>
      </w:pPr>
      <w:r>
        <w:rPr>
          <w:noProof/>
          <w:sz w:val="26"/>
          <w:szCs w:val="26"/>
        </w:rPr>
        <w:pict>
          <v:roundrect id="AutoShape 3" o:spid="_x0000_s1026" style="position:absolute;margin-left:126.75pt;margin-top:13.9pt;width:211.2pt;height:52.2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QdvNQIAAGwEAAAOAAAAZHJzL2Uyb0RvYy54bWysVFFvEzEMfkfiP0R5p9ce7W2rdp2mjiKk&#10;ARODH5AmuV4gFwcn7XX79TjpreuAJ8Q9RHZsf7Y/O3d5te8s22kMBlzNJ6MxZ9pJUMZtav7t6+rN&#10;OWchCqeEBadr/qADv1q8fnXZ+7kuoQWrNDICcWHe+5q3Mfp5UQTZ6k6EEXjtyNgAdiKSiptCoegJ&#10;vbNFOR5XRQ+oPILUIdDtzcHIFxm/abSMn5sm6Mhszam2mE/M5zqdxeJSzDcofGvkUIb4hyo6YRwl&#10;PULdiCjYFs0fUJ2RCAGaOJLQFdA0RurcA3UzGf/WzX0rvM69EDnBH2kK/w9WftrdITOq5iXR40RH&#10;M7reRsip2dvET+/DnNzu/R2mDoO/BfkjMAfLVriNvkaEvtVCUVWT5F+8CEhKoFC27j+CInRB6Jmq&#10;fYNdAiQS2D5P5OE4Eb2PTNJlWZ2X5ZQqk2SrqvKC5JRCzJ+iPYb4XkPHklBzhK1TX2jsOYXY3YaY&#10;x6KG3oT6zlnTWRryTlg2qarqbEAcnAn7CTO3C9aolbE2K7hZLy0yCq35Kn9DcDh1s471Nb+YlbNc&#10;xQtbOIUY5+9vELmPvJyJ2ndOZTkKYw8yVWndwHWi9zCmuF/vyTFxvgb1QKwjHFaenigJLeAjZz2t&#10;e83Dz61AzZn94GhyF5NpojlmZTo7S9uAp5b1qUU4SVA1j5wdxGU8vKmtR7NpKdMkd+4g7VJjYprZ&#10;c1WDQiudRzk8v/RmTvXs9fyTWPwCAAD//wMAUEsDBBQABgAIAAAAIQCqMDmU3QAAAAoBAAAPAAAA&#10;ZHJzL2Rvd25yZXYueG1sTI/BTsMwDIbvSLxDZCRuLKFTN9Y1nRASXBEdB45pY9pqjdM1aVd4eswJ&#10;brb86ff354fF9WLGMXSeNNyvFAik2tuOGg3vx+e7BxAhGrKm94QavjDAobi+yk1m/YXecC5jIziE&#10;QmY0tDEOmZShbtGZsPIDEt8+/ehM5HVspB3NhcNdLxOlNtKZjvhDawZ8arE+lZPTUFs1qfFjft1V&#10;aSy/5+lM8uWs9e3N8rgHEXGJfzD86rM6FOxU+YlsEL2GJF2njPKw5QoMbLbpDkTF5DpJQBa5/F+h&#10;+AEAAP//AwBQSwECLQAUAAYACAAAACEAtoM4kv4AAADhAQAAEwAAAAAAAAAAAAAAAAAAAAAAW0Nv&#10;bnRlbnRfVHlwZXNdLnhtbFBLAQItABQABgAIAAAAIQA4/SH/1gAAAJQBAAALAAAAAAAAAAAAAAAA&#10;AC8BAABfcmVscy8ucmVsc1BLAQItABQABgAIAAAAIQBA7QdvNQIAAGwEAAAOAAAAAAAAAAAAAAAA&#10;AC4CAABkcnMvZTJvRG9jLnhtbFBLAQItABQABgAIAAAAIQCqMDmU3QAAAAoBAAAPAAAAAAAAAAAA&#10;AAAAAI8EAABkcnMvZG93bnJldi54bWxQSwUGAAAAAAQABADzAAAAmQUAAAAA&#10;">
            <v:textbox>
              <w:txbxContent>
                <w:p w:rsidR="00F11420" w:rsidRDefault="00F11420" w:rsidP="00DB4442">
                  <w:pPr>
                    <w:jc w:val="center"/>
                  </w:pPr>
                  <w:r>
                    <w:t>Рассмотрение документов в ответственном структурном подразделении органа местного самоуправления</w:t>
                  </w:r>
                </w:p>
              </w:txbxContent>
            </v:textbox>
          </v:roundrect>
        </w:pict>
      </w:r>
      <w:r>
        <w:rPr>
          <w:noProof/>
          <w:sz w:val="26"/>
          <w:szCs w:val="26"/>
        </w:rPr>
        <w:pict>
          <v:shapetype id="_x0000_t32" coordsize="21600,21600" o:spt="32" o:oned="t" path="m,l21600,21600e" filled="f">
            <v:path arrowok="t" fillok="f" o:connecttype="none"/>
            <o:lock v:ext="edit" shapetype="t"/>
          </v:shapetype>
          <v:shape id="AutoShape 4" o:spid="_x0000_s1044" type="#_x0000_t32" style="position:absolute;margin-left:232.35pt;margin-top:63.35pt;width:.6pt;height:21.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rd4NQIAAGAEAAAOAAAAZHJzL2Uyb0RvYy54bWysVM2O2jAQvlfqO1i+Q0g2sBARVqsEetm2&#10;SLt9AGM7iVXHtmxDQFXfvWPz09JeqqoczNgz8803f1k+HXuJDtw6oVWJ0/EEI66oZkK1Jf7ythnN&#10;MXKeKEakVrzEJ+7w0+r9u+VgCp7pTkvGLQIQ5YrBlLjz3hRJ4mjHe+LG2nAFykbbnni42jZhlgyA&#10;3sskm0xmyaAtM1ZT7hy81mclXkX8puHUf24axz2SJQZuPp42nrtwJqslKVpLTCfohQb5BxY9EQqC&#10;3qBq4gnaW/EHVC+o1U43fkx1n+imEZTHHCCbdPJbNq8dMTzmAsVx5lYm9/9g6afD1iLBoHcLjBTp&#10;oUfPe69jaJSH+gzGFWBWqa0NGdKjejUvmn51SOmqI6rl0fjtZMA3DR7JnUu4OANRdsNHzcCGAH4s&#10;1rGxfYCEMqBj7Mnp1hN+9IjC4+Msg75RUGSP+QPIAZ8UV1djnf/AdY+CUGLnLRFt5yutFPRe2zQG&#10;IocX58+OV4cQV+mNkBLeSSEVGkq8mGbT6OC0FCwog87ZdldJiw4kDFH8XVjcmVm9VyyCdZyw9UX2&#10;REiQkY/l8VZAwSTHIVrPGUaSw94E6UxPqhARkgfCF+k8R98Wk8V6vp7nozybrUf5pK5Hz5sqH802&#10;6eO0fqirqk6/B/JpXnSCMa4C/+tMp/nfzcxlu87TeJvqW6GSe/TYCiB7/Y+kY/dDw8+js9PstLUh&#10;uzAIMMbR+LJyYU9+vUernx+G1Q8AAAD//wMAUEsDBBQABgAIAAAAIQDOP9Jy4QAAAAsBAAAPAAAA&#10;ZHJzL2Rvd25yZXYueG1sTI/BTsMwEETvSPyDtUjcqEMVDAlxKqBC5AISbVVxdGMTW8TrKHbblK9n&#10;OcFtd2c0+6ZaTL5nBzNGF1DC9SwDZrAN2mEnYbN+vroDFpNCrfqARsLJRFjU52eVKnU44rs5rFLH&#10;KARjqSTYlIaS89ha41WchcEgaZ9h9CrROnZcj+pI4b7n8ywT3CuH9MGqwTxZ036t9l5CWn6crNi2&#10;j4V7W7+8CvfdNM1SysuL6eEeWDJT+jPDLz6hQ01Mu7BHHVkvIRf5LVlJmAsayJGLmwLYji6iKIDX&#10;Ff/fof4BAAD//wMAUEsBAi0AFAAGAAgAAAAhALaDOJL+AAAA4QEAABMAAAAAAAAAAAAAAAAAAAAA&#10;AFtDb250ZW50X1R5cGVzXS54bWxQSwECLQAUAAYACAAAACEAOP0h/9YAAACUAQAACwAAAAAAAAAA&#10;AAAAAAAvAQAAX3JlbHMvLnJlbHNQSwECLQAUAAYACAAAACEAtr63eDUCAABgBAAADgAAAAAAAAAA&#10;AAAAAAAuAgAAZHJzL2Uyb0RvYy54bWxQSwECLQAUAAYACAAAACEAzj/ScuEAAAALAQAADwAAAAAA&#10;AAAAAAAAAACPBAAAZHJzL2Rvd25yZXYueG1sUEsFBgAAAAAEAAQA8wAAAJ0FAAAAAA==&#10;">
            <v:stroke endarrow="block"/>
          </v:shape>
        </w:pict>
      </w:r>
      <w:r>
        <w:rPr>
          <w:noProof/>
          <w:sz w:val="26"/>
          <w:szCs w:val="26"/>
        </w:rPr>
        <w:pict>
          <v:rect id="Rectangle 7" o:spid="_x0000_s1027" style="position:absolute;margin-left:-38.85pt;margin-top:132.55pt;width:97.8pt;height:7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C66KAIAAE8EAAAOAAAAZHJzL2Uyb0RvYy54bWysVNuO0zAQfUfiHyy/0zRRu7uNmq5WXYqQ&#10;Flix8AGO4yQWvjF2myxfz9hpSxd4QuTB8njGxzPnzGR9O2pFDgK8tKai+WxOiTDcNtJ0Ff36Zffm&#10;hhIfmGmYskZU9Fl4ert5/Wo9uFIUtreqEUAQxPhycBXtQ3BllnneC838zDph0Nla0CygCV3WABsQ&#10;XausmM+vssFC48By4T2e3k9Oukn4bSt4+NS2XgSiKoq5hbRCWuu4Zps1Kztgrpf8mAb7hyw0kwYf&#10;PUPds8DIHuQfUFpysN62YcatzmzbSi5SDVhNPv+tmqeeOZFqQXK8O9Pk/x8s/3h4BCIb1A6VMkyj&#10;Rp+RNWY6Jch15GdwvsSwJ/cIsULvHiz/5omx2x6jxB2AHXrBGswqj/HZiwvR8HiV1MMH2yA62web&#10;qBpb0BEQSSBjUuT5rIgYA+F4mBeLYn6FwnH0rVa4TZJlrDzdduDDO2E1iZuKAuae0NnhwYeYDStP&#10;ISl7q2Szk0olA7p6q4AcGHbHLn2pACzyMkwZMuDry2KZkF/4/CXEPH1/g9AyYJsrqSt6cw5iZaTt&#10;rWlSEwYm1bTHlJU58hipmyQIYz1OQp1EqW3zjMSCnboapxA3vYUflAzY0RX13/cMBCXqvUFxVvli&#10;EUcgGYvldYEGXHrqSw8zHKEqGiiZttswjc3egex6fClPbBh7h4K2MnEdxZ6yOqaPXZskOE5YHItL&#10;O0X9+g9sfgIAAP//AwBQSwMEFAAGAAgAAAAhAHRRBiHgAAAACwEAAA8AAABkcnMvZG93bnJldi54&#10;bWxMj0FPg0AQhe8m/ofNmHhrl0UtFhkao6mJx5ZevC0wAsrOEnZp0V/v9lSPk/flvW+yzWx6caTR&#10;dZYR1DICQVzZuuMG4VBsF48gnNdc694yIfyQg01+fZXptLYn3tFx7xsRStilGqH1fkildFVLRrul&#10;HYhD9mlHo304x0bWoz6FctPLOIpW0uiOw0KrB3ppqfreTwah7OKD/t0Vb5FZb+/8+1x8TR+viLc3&#10;8/MTCE+zv8Bw1g/qkAen0k5cO9EjLJIkCShCvHpQIM6EStYgSoT7WCmQeSb//5D/AQAA//8DAFBL&#10;AQItABQABgAIAAAAIQC2gziS/gAAAOEBAAATAAAAAAAAAAAAAAAAAAAAAABbQ29udGVudF9UeXBl&#10;c10ueG1sUEsBAi0AFAAGAAgAAAAhADj9If/WAAAAlAEAAAsAAAAAAAAAAAAAAAAALwEAAF9yZWxz&#10;Ly5yZWxzUEsBAi0AFAAGAAgAAAAhABRYLrooAgAATwQAAA4AAAAAAAAAAAAAAAAALgIAAGRycy9l&#10;Mm9Eb2MueG1sUEsBAi0AFAAGAAgAAAAhAHRRBiHgAAAACwEAAA8AAAAAAAAAAAAAAAAAggQAAGRy&#10;cy9kb3ducmV2LnhtbFBLBQYAAAAABAAEAPMAAACPBQAAAAA=&#10;">
            <v:textbox>
              <w:txbxContent>
                <w:p w:rsidR="00F11420" w:rsidRDefault="00F11420" w:rsidP="00DB4442">
                  <w:pPr>
                    <w:jc w:val="center"/>
                  </w:pPr>
                  <w:r>
                    <w:t>Необходимо направление межведомственного запроса?</w:t>
                  </w:r>
                </w:p>
              </w:txbxContent>
            </v:textbox>
          </v:rect>
        </w:pict>
      </w:r>
    </w:p>
    <w:p w:rsidR="00DB4442" w:rsidRPr="00B01CEA" w:rsidRDefault="00DB4442" w:rsidP="00B01CEA">
      <w:pPr>
        <w:rPr>
          <w:sz w:val="26"/>
          <w:szCs w:val="26"/>
        </w:rPr>
      </w:pPr>
    </w:p>
    <w:p w:rsidR="00DB4442" w:rsidRPr="00B01CEA" w:rsidRDefault="00DB4442" w:rsidP="00B01CEA">
      <w:pPr>
        <w:rPr>
          <w:sz w:val="26"/>
          <w:szCs w:val="26"/>
        </w:rPr>
      </w:pPr>
    </w:p>
    <w:p w:rsidR="00DB4442" w:rsidRPr="00B01CEA" w:rsidRDefault="00DB4442" w:rsidP="00B01CEA">
      <w:pPr>
        <w:rPr>
          <w:sz w:val="26"/>
          <w:szCs w:val="26"/>
        </w:rPr>
      </w:pPr>
    </w:p>
    <w:p w:rsidR="00DB4442" w:rsidRPr="00B01CEA" w:rsidRDefault="00DB4442" w:rsidP="00B01CEA">
      <w:pPr>
        <w:rPr>
          <w:sz w:val="26"/>
          <w:szCs w:val="26"/>
        </w:rPr>
      </w:pPr>
    </w:p>
    <w:p w:rsidR="00DB4442" w:rsidRPr="00B01CEA" w:rsidRDefault="000F3A14" w:rsidP="00B01CEA">
      <w:pPr>
        <w:rPr>
          <w:sz w:val="26"/>
          <w:szCs w:val="26"/>
        </w:rPr>
      </w:pPr>
      <w:r>
        <w:rPr>
          <w:noProof/>
          <w:sz w:val="26"/>
          <w:szCs w:val="26"/>
        </w:rPr>
        <w:pict>
          <v:shapetype id="_x0000_t4" coordsize="21600,21600" o:spt="4" path="m10800,l,10800,10800,21600,21600,10800xe">
            <v:stroke joinstyle="miter"/>
            <v:path gradientshapeok="t" o:connecttype="rect" textboxrect="5400,5400,16200,16200"/>
          </v:shapetype>
          <v:shape id="AutoShape 5" o:spid="_x0000_s1028" type="#_x0000_t4" style="position:absolute;margin-left:119.7pt;margin-top:9.5pt;width:230.4pt;height:116.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pU9LQIAAFMEAAAOAAAAZHJzL2Uyb0RvYy54bWysVMFu2zAMvQ/YPwi6r07cpE2NOkXRrsOA&#10;rivQ7QMYSY6FSaImKXG6rx8lp1m67TTMB0EUqSfyPdKXVztr2FaFqNG1fHoy4Uw5gVK7dcu/frl7&#10;t+AsJnASDDrV8mcV+dXy7ZvLwTeqxh6NVIERiIvN4Fvep+SbqoqiVxbiCXrlyNlhsJDIDOtKBhgI&#10;3ZqqnkzOqgGD9AGFipFOb0cnXxb8rlMife66qBIzLafcUllDWVd5rZaX0KwD+F6LfRrwD1lY0I4e&#10;PUDdQgK2CfoPKKtFwIhdOhFoK+w6LVSpgaqZTn6r5qkHr0otRE70B5ri/4MVD9vHwLQk7c45c2BJ&#10;o+tNwvI0m2d+Bh8bCnvyjyFXGP09im+RObzpwa3VdQg49AokZTXN8dWrC9mIdJWthk8oCR0IvVC1&#10;64LNgEQC2xVFng+KqF1igg7ri/pssiDhBPmms/PTxWnJqYLm5boPMX1QaFnetFxqsOhkeQG29zHl&#10;jKB5iSoVoNHyThtTjLBe3ZjAtkAdcle+UgQVehxmHBtafjGv5wX5lS8eQ0zK9zcIqxO1utG25YtD&#10;EDSZuvdOlkZMoM24p5SN23OZ6RtlSLvVrohVvwizQvlM5AYcO5smkTY9hh+cDdTVLY/fNxAUZ+aj&#10;I4EuprNZHoNizObnNRnh2LM69oATBNXyxNm4vUnj6Gx80OueXpoWNhzmlul04ToLPma1T586t0iw&#10;n7I8Gsd2ifr1L1j+BAAA//8DAFBLAwQUAAYACAAAACEA4IX0hd4AAAAKAQAADwAAAGRycy9kb3du&#10;cmV2LnhtbEyPy07DMBBF90j8gzVI7Kid8GpDnAohISHopoEPcOJpHIjt1HaT8PcMK1iO7tGdc8vt&#10;Ygc2YYi9dxKylQCGrvW6d52Ej/fnqzWwmJTTavAOJXxjhG11flaqQvvZ7XGqU8eoxMVCSTApjQXn&#10;sTVoVVz5ER1lBx+sSnSGjuugZiq3A8+FuONW9Y4+GDXik8H2qz5ZCZ/NaObd+ngQdRsm/roLL8f9&#10;m5SXF8vjA7CES/qD4Vef1KEip8afnI5skJBfb24IpWBDmwi4FyIH1lBym2XAq5L/n1D9AAAA//8D&#10;AFBLAQItABQABgAIAAAAIQC2gziS/gAAAOEBAAATAAAAAAAAAAAAAAAAAAAAAABbQ29udGVudF9U&#10;eXBlc10ueG1sUEsBAi0AFAAGAAgAAAAhADj9If/WAAAAlAEAAAsAAAAAAAAAAAAAAAAALwEAAF9y&#10;ZWxzLy5yZWxzUEsBAi0AFAAGAAgAAAAhAPs2lT0tAgAAUwQAAA4AAAAAAAAAAAAAAAAALgIAAGRy&#10;cy9lMm9Eb2MueG1sUEsBAi0AFAAGAAgAAAAhAOCF9IXeAAAACgEAAA8AAAAAAAAAAAAAAAAAhwQA&#10;AGRycy9kb3ducmV2LnhtbFBLBQYAAAAABAAEAPMAAACSBQAAAAA=&#10;">
            <v:textbox>
              <w:txbxContent>
                <w:p w:rsidR="00F11420" w:rsidRDefault="00F11420" w:rsidP="00DB4442">
                  <w:pPr>
                    <w:jc w:val="center"/>
                  </w:pPr>
                  <w:r>
                    <w:t>Имеются все документы, предоставляемые заявителем самостоятельно</w:t>
                  </w:r>
                </w:p>
              </w:txbxContent>
            </v:textbox>
          </v:shape>
        </w:pict>
      </w:r>
    </w:p>
    <w:p w:rsidR="00DB4442" w:rsidRPr="00B01CEA" w:rsidRDefault="00DB4442" w:rsidP="00B01CEA">
      <w:pPr>
        <w:rPr>
          <w:sz w:val="26"/>
          <w:szCs w:val="26"/>
        </w:rPr>
      </w:pPr>
    </w:p>
    <w:p w:rsidR="00DB4442" w:rsidRPr="00B01CEA" w:rsidRDefault="00DB4442" w:rsidP="00B01CEA">
      <w:pPr>
        <w:rPr>
          <w:sz w:val="26"/>
          <w:szCs w:val="26"/>
        </w:rPr>
      </w:pPr>
    </w:p>
    <w:p w:rsidR="00DB4442" w:rsidRPr="001C3521" w:rsidRDefault="00DB4442" w:rsidP="00B01CEA">
      <w:pPr>
        <w:rPr>
          <w:sz w:val="16"/>
          <w:szCs w:val="16"/>
        </w:rPr>
      </w:pPr>
    </w:p>
    <w:p w:rsidR="00DB4442" w:rsidRPr="00B01CEA" w:rsidRDefault="000F3A14" w:rsidP="00B01CEA">
      <w:pPr>
        <w:tabs>
          <w:tab w:val="left" w:pos="2064"/>
        </w:tabs>
        <w:rPr>
          <w:sz w:val="26"/>
          <w:szCs w:val="26"/>
        </w:rPr>
      </w:pPr>
      <w:r>
        <w:rPr>
          <w:noProof/>
          <w:sz w:val="26"/>
          <w:szCs w:val="2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 o:spid="_x0000_s1043" type="#_x0000_t34" style="position:absolute;margin-left:58.65pt;margin-top:13.5pt;width:63.6pt;height:33.6pt;rotation:180;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xvIYQIAALEEAAAOAAAAZHJzL2Uyb0RvYy54bWysVMlu2zAQvRfoPxC8O5Ic23GEyEEg2b2k&#10;rYGkvdMiZbHlBpKxbBT9987QS5v2UhTVgSLFmffmzaK7+71WZCd8kNZUtLjKKRGmtVyabUU/Pa9G&#10;c0pCZIYzZY2o6EEEer94++ZucKUY294qLjwBEBPKwVW0j9GVWRbaXmgWrqwTBi476zWLcPTbjHs2&#10;ALpW2TjPZ9lgPXfetiIE+NocL+ki4XedaOPHrgsiElVRiC2m1ad1g2u2uGPl1jPXy/YUBvuHKDST&#10;BkgvUA2LjLx4+QeUlq23wXbxqrU6s10nW5E0gJoi/03NU8+cSFogOcFd0hT+H2z7Ybf2RHKo3YwS&#10;wzTU6OEl2kRNZpifwYUSzGqz9qiw3Zsn92jbr4EYW/fMbEUyfj448C3QI3vlgofggGUzvLccbBjg&#10;p2TtO6+Jt1CUIp/n+FDSKek+Iw5yQX7IPhXrcCmW2EfSwsd5fnMzBocWribjGe6RmpWIis7Oh/hO&#10;WE1wU9GNMLG2xkBLWH+d4NnuMcRUNX6SzviXAmLQCppgxxSZpqCOuCdrYDgjo6uxK6kUWLBSGTJU&#10;9HY6nib0YJXkeIl3wW83tfIEQEFJek7hvjLTMsI4KKlR35mblb1gfGl4YolMKtiTmPIdvYQKKEGR&#10;WgtOiRIwiLg7Rq0M0kPSTlIxfakxv93mt8v5cj4ZQfaWo0neNKOHVT0ZzVbFzbS5buq6Kb6jkmJS&#10;9pJzYVDMeUiKyd814Wlcj+19GZNL1rLX6KmAEOL5nYJO7YQddOzFjeWHtUd12FkwF8n4NMM4eL+e&#10;k9XPP83iBwAAAP//AwBQSwMEFAAGAAgAAAAhAPcHM2jeAAAACQEAAA8AAABkcnMvZG93bnJldi54&#10;bWxMj8tOwzAQRfdI/IM1SOyo0zT0kcapAKkLloRs2LnxNI4aj6PYbQNfz7Ciy6s5unNusZtcLy44&#10;hs6TgvksAYHUeNNRq6D+3D+tQYSoyejeEyr4xgC78v6u0LnxV/rASxVbwSUUcq3AxjjkUobGotNh&#10;5gckvh396HTkOLbSjPrK5a6XaZIspdMd8QerB3yz2Jyqs1MQNz9xfF0fm/3yy1aLd1dXlmqlHh+m&#10;ly2IiFP8h+FPn9WhZKeDP5MJouc8Xy0YVZCueBMDaZY9gzgo2GQpyLKQtwvKXwAAAP//AwBQSwEC&#10;LQAUAAYACAAAACEAtoM4kv4AAADhAQAAEwAAAAAAAAAAAAAAAAAAAAAAW0NvbnRlbnRfVHlwZXNd&#10;LnhtbFBLAQItABQABgAIAAAAIQA4/SH/1gAAAJQBAAALAAAAAAAAAAAAAAAAAC8BAABfcmVscy8u&#10;cmVsc1BLAQItABQABgAIAAAAIQDFixvIYQIAALEEAAAOAAAAAAAAAAAAAAAAAC4CAABkcnMvZTJv&#10;RG9jLnhtbFBLAQItABQABgAIAAAAIQD3BzNo3gAAAAkBAAAPAAAAAAAAAAAAAAAAALsEAABkcnMv&#10;ZG93bnJldi54bWxQSwUGAAAAAAQABADzAAAAxgUAAAAA&#10;">
            <v:stroke endarrow="block"/>
          </v:shape>
        </w:pict>
      </w:r>
      <w:r w:rsidR="00DB4442" w:rsidRPr="00B01CEA">
        <w:rPr>
          <w:sz w:val="26"/>
          <w:szCs w:val="26"/>
        </w:rPr>
        <w:tab/>
        <w:t>да</w:t>
      </w:r>
    </w:p>
    <w:p w:rsidR="00DB4442" w:rsidRPr="00B01CEA" w:rsidRDefault="00DB4442" w:rsidP="00B01CEA">
      <w:pPr>
        <w:tabs>
          <w:tab w:val="left" w:pos="1404"/>
        </w:tabs>
        <w:rPr>
          <w:sz w:val="26"/>
          <w:szCs w:val="26"/>
        </w:rPr>
      </w:pPr>
      <w:r w:rsidRPr="00B01CEA">
        <w:rPr>
          <w:sz w:val="26"/>
          <w:szCs w:val="26"/>
        </w:rPr>
        <w:t>да</w:t>
      </w:r>
    </w:p>
    <w:p w:rsidR="00DB4442" w:rsidRPr="00B01CEA" w:rsidRDefault="00DB4442" w:rsidP="00B01CEA">
      <w:pPr>
        <w:tabs>
          <w:tab w:val="left" w:pos="2652"/>
        </w:tabs>
        <w:rPr>
          <w:sz w:val="26"/>
          <w:szCs w:val="26"/>
        </w:rPr>
      </w:pPr>
      <w:r w:rsidRPr="00B01CEA">
        <w:rPr>
          <w:sz w:val="26"/>
          <w:szCs w:val="26"/>
        </w:rPr>
        <w:tab/>
      </w:r>
    </w:p>
    <w:p w:rsidR="00DB4442" w:rsidRPr="00B01CEA" w:rsidRDefault="00DB4442" w:rsidP="00B01CEA">
      <w:pPr>
        <w:rPr>
          <w:sz w:val="26"/>
          <w:szCs w:val="26"/>
        </w:rPr>
      </w:pPr>
    </w:p>
    <w:p w:rsidR="00DB4442" w:rsidRPr="00B01CEA" w:rsidRDefault="000F3A14" w:rsidP="00B01CEA">
      <w:pPr>
        <w:tabs>
          <w:tab w:val="left" w:pos="2064"/>
        </w:tabs>
        <w:rPr>
          <w:sz w:val="26"/>
          <w:szCs w:val="26"/>
        </w:rPr>
      </w:pPr>
      <w:r>
        <w:rPr>
          <w:noProof/>
          <w:sz w:val="26"/>
          <w:szCs w:val="26"/>
        </w:rPr>
        <w:pict>
          <v:rect id="Rectangle 9" o:spid="_x0000_s1029" style="position:absolute;margin-left:295.35pt;margin-top:3.7pt;width:130.8pt;height:59.6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GGKwIAAE8EAAAOAAAAZHJzL2Uyb0RvYy54bWysVNuO0zAQfUfiHyy/0zSl7W6jpqtVlyKk&#10;BVYsfIDjOImFb4zdJsvX79hpSxd4QuTBsjPjkzPnzGR9M2hFDgK8tKak+WRKiTDc1tK0Jf32dffm&#10;mhIfmKmZskaU9El4erN5/Wrdu0LMbGdVLYAgiPFF70raheCKLPO8E5r5iXXCYLCxoFnAI7RZDaxH&#10;dK2y2XS6zHoLtQPLhff49m4M0k3CbxrBw+em8SIQVVLkFtIKaa3imm3WrGiBuU7yIw32Dyw0kwY/&#10;eoa6Y4GRPcg/oLTkYL1twoRbndmmkVykGrCafPpbNY8dcyLVguJ4d5bJ/z9Y/unwAETW6N2CEsM0&#10;evQFVWOmVYKsoj698wWmPboHiBV6d2/5d0+M3XaYJW4BbN8JViOrPOZnLy7Eg8erpOo/2hrR2T7Y&#10;JNXQgI6AKAIZkiNPZ0fEEAjHl/lymedLNI5jbJlfzWbJsowVp9sOfHgvrCZxU1JA7gmdHe59iGxY&#10;cUpJ7K2S9U4qlQ7QVlsF5MCwO3bpSQVgkZdpypC+pKvFbJGQX8T8JcQ0PX+D0DJgmyupS3p9TmJF&#10;lO2dqVMTBibVuEfKyhx1jNKNFoShGpJRb0+mVLZ+QmHBjl2NU4ibzsJPSnrs6JL6H3sGghL1waA5&#10;q3w+jyOQDvPFFUpJ4DJSXUaY4QhV0kDJuN2GcWz2DmTb4ZfypIaxt2hoI5PW0eyR1ZE+dm2y4Dhh&#10;cSwuzynr139g8wwAAP//AwBQSwMEFAAGAAgAAAAhAJXJLIHfAAAACgEAAA8AAABkcnMvZG93bnJl&#10;di54bWxMj8FOwzAMhu9IvENkJG4sIdXG2jWdEGhIHLfuwi1tTNvRJFWTboWnx5zGybL86ff359vZ&#10;9uyMY+i8U/C4EMDQ1d50rlFwLHcPa2Ahamd07x0q+MYA2+L2JteZ8Re3x/MhNoxCXMi0gjbGIeM8&#10;1C1aHRZ+QEe3Tz9aHWkdG25GfaFw23MpxIpb3Tn60OoBX1qsvw6TVVB18qh/9uWbsOkuie9zeZo+&#10;XpW6v5ufN8AizvEKw58+qUNBTpWfnAmsV7BMxROhCuSKJgHrpUyAVUTKJAVe5Px/heIXAAD//wMA&#10;UEsBAi0AFAAGAAgAAAAhALaDOJL+AAAA4QEAABMAAAAAAAAAAAAAAAAAAAAAAFtDb250ZW50X1R5&#10;cGVzXS54bWxQSwECLQAUAAYACAAAACEAOP0h/9YAAACUAQAACwAAAAAAAAAAAAAAAAAvAQAAX3Jl&#10;bHMvLnJlbHNQSwECLQAUAAYACAAAACEATl/xhisCAABPBAAADgAAAAAAAAAAAAAAAAAuAgAAZHJz&#10;L2Uyb0RvYy54bWxQSwECLQAUAAYACAAAACEAlcksgd8AAAAKAQAADwAAAAAAAAAAAAAAAACFBAAA&#10;ZHJzL2Rvd25yZXYueG1sUEsFBgAAAAAEAAQA8wAAAJEFAAAAAA==&#10;">
            <v:textbox>
              <w:txbxContent>
                <w:p w:rsidR="00F11420" w:rsidRDefault="00F11420" w:rsidP="00DB4442">
                  <w:r>
                    <w:t>Направление документов в орган, осуществляющий предоставление муниципальной услуги</w:t>
                  </w:r>
                </w:p>
              </w:txbxContent>
            </v:textbox>
          </v:rect>
        </w:pict>
      </w:r>
      <w:r w:rsidR="00DB4442" w:rsidRPr="00B01CEA">
        <w:rPr>
          <w:sz w:val="26"/>
          <w:szCs w:val="26"/>
        </w:rPr>
        <w:tab/>
      </w:r>
      <w:r w:rsidR="00DB4442" w:rsidRPr="00B01CEA">
        <w:rPr>
          <w:sz w:val="26"/>
          <w:szCs w:val="26"/>
        </w:rPr>
        <w:tab/>
      </w:r>
      <w:r w:rsidR="00B01CEA" w:rsidRPr="00B01CEA">
        <w:rPr>
          <w:sz w:val="26"/>
          <w:szCs w:val="26"/>
        </w:rPr>
        <w:t xml:space="preserve"> </w:t>
      </w:r>
      <w:r w:rsidR="00DB4442" w:rsidRPr="00B01CEA">
        <w:rPr>
          <w:sz w:val="26"/>
          <w:szCs w:val="26"/>
        </w:rPr>
        <w:t>нет</w:t>
      </w:r>
    </w:p>
    <w:p w:rsidR="00DB4442" w:rsidRPr="00B01CEA" w:rsidRDefault="000F3A14" w:rsidP="00B01CEA">
      <w:pPr>
        <w:tabs>
          <w:tab w:val="left" w:pos="3180"/>
        </w:tabs>
        <w:rPr>
          <w:sz w:val="26"/>
          <w:szCs w:val="26"/>
        </w:rPr>
      </w:pPr>
      <w:r>
        <w:rPr>
          <w:noProof/>
          <w:sz w:val="26"/>
          <w:szCs w:val="26"/>
        </w:rPr>
        <w:pict>
          <v:shape id="AutoShape 10" o:spid="_x0000_s1042" type="#_x0000_t32" style="position:absolute;margin-left:-5.55pt;margin-top:7.45pt;width:.05pt;height:40.9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9QsNQIAAGAEAAAOAAAAZHJzL2Uyb0RvYy54bWysVMGO2jAQvVfqP1i+QwibUIgIq1UCvWy7&#10;SLv9AGM7xKpjW7YhoKr/3rEJtLSXqioHM7bHb968mcny8dRJdOTWCa1KnI4nGHFFNRNqX+Ivb5vR&#10;HCPniWJEasVLfOYOP67ev1v2puBT3WrJuEUAolzRmxK33psiSRxteUfcWBuu4LLRtiMetnafMEt6&#10;QO9kMp1MZkmvLTNWU+4cnNaXS7yK+E3DqX9pGsc9kiUGbj6uNq67sCarJSn2lphW0IEG+QcWHREK&#10;gt6gauIJOljxB1QnqNVON35MdZfophGUxxwgm3TyWzavLTE85gLiOHOTyf0/WPr5uLVIMKhdhpEi&#10;HdTo6eB1DI3SKFBvXAF+ldrakCI9qVfzrOlXh5SuWqL2PHq/nQ08ToOkyd2TsHEGwuz6T5qBD4EA&#10;Ua1TY7sACTqgUyzK+VYUfvKIwuHsIceIwnke6p1HeFJcXxrr/EeuOxSMEjtvidi3vtJKQe21TWMc&#10;cnx2PvAixfVBCKv0RkgZW0Aq1Jd4kU/z+MBpKVi4DG7O7neVtOhIQhPF38Dizs3qg2IRrOWErQfb&#10;EyHBRj6q460AvSTHIVrHGUaSw9wE60JPqhARcgfCg3Xpo2+LyWI9X8+zUTadrUfZpK5HT5sqG802&#10;6Ye8fqirqk6/B/JpVrSCMa4C/2tPp9nf9cwwXZduvHX1TajkHj0qCmSv/5F0LH6odxhCV+w0O29t&#10;yC7soI2j8zByYU5+3Uevnx+G1Q8AAAD//wMAUEsDBBQABgAIAAAAIQDEFZd93wAAAAkBAAAPAAAA&#10;ZHJzL2Rvd25yZXYueG1sTI/BTsMwEETvSPyDtUjcWicIRU0apwIqRC4gtUWIoxtv44h4HcVum/L1&#10;LCc47szT7Ey5mlwvTjiGzpOCdJ6AQGq86ahV8L57ni1AhKjJ6N4TKrhggFV1fVXqwvgzbfC0ja3g&#10;EAqFVmBjHAopQ2PR6TD3AxJ7Bz86HfkcW2lGfeZw18u7JMmk0x3xB6sHfLLYfG2PTkFcf15s9tE8&#10;5t3b7uU1677rul4rdXszPSxBRJziHwy/9bk6VNxp749kgugVzNI0ZZSN+xwEAyzwuL2CPFuArEr5&#10;f0H1AwAA//8DAFBLAQItABQABgAIAAAAIQC2gziS/gAAAOEBAAATAAAAAAAAAAAAAAAAAAAAAABb&#10;Q29udGVudF9UeXBlc10ueG1sUEsBAi0AFAAGAAgAAAAhADj9If/WAAAAlAEAAAsAAAAAAAAAAAAA&#10;AAAALwEAAF9yZWxzLy5yZWxzUEsBAi0AFAAGAAgAAAAhANPP1Cw1AgAAYAQAAA4AAAAAAAAAAAAA&#10;AAAALgIAAGRycy9lMm9Eb2MueG1sUEsBAi0AFAAGAAgAAAAhAMQVl33fAAAACQEAAA8AAAAAAAAA&#10;AAAAAAAAjwQAAGRycy9kb3ducmV2LnhtbFBLBQYAAAAABAAEAPMAAACbBQAAAAA=&#10;">
            <v:stroke endarrow="block"/>
          </v:shape>
        </w:pict>
      </w:r>
      <w:r>
        <w:rPr>
          <w:noProof/>
          <w:sz w:val="26"/>
          <w:szCs w:val="26"/>
        </w:rPr>
        <w:pict>
          <v:shape id="AutoShape 8" o:spid="_x0000_s1041" type="#_x0000_t32" style="position:absolute;margin-left:60.75pt;margin-top:7.45pt;width:235.2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HUNQIAAF4EAAAOAAAAZHJzL2Uyb0RvYy54bWysVE2P2yAQvVfqf0DcE9tZJ5tYcVYrO+ll&#10;24202x9AANuoGBCQOFHV/96BfHS3vVRVfcCDmXnzZubh5cOxl+jArRNalTgbpxhxRTUTqi3x19fN&#10;aI6R80QxIrXiJT5xhx9WHz8sB1Pwie60ZNwiAFGuGEyJO+9NkSSOdrwnbqwNV3DYaNsTD1vbJsyS&#10;AdB7mUzSdJYM2jJjNeXOwdf6fIhXEb9pOPXPTeO4R7LEwM3H1cZ1F9ZktSRFa4npBL3QIP/AoidC&#10;QdIbVE08QXsr/oDqBbXa6caPqe4T3TSC8lgDVJOlv1Xz0hHDYy3QHGdubXL/D5Z+OWwtEgxmd4eR&#10;Ij3M6HHvdUyN5qE/g3EFuFVqa0OF9KhezJOm3xxSuuqIanl0fj0ZiM1CRPIuJGycgSy74bNm4EMA&#10;Pzbr2Ng+QEIb0DHO5HSbCT96ROHjZDG/T3MYHb2eJaS4Bhrr/CeuexSMEjtviWg7X2mlYPLaZjEN&#10;OTw5H2iR4hoQsiq9EVJGAUiFhhIvppNpDHBaChYOg5uz7a6SFh1IkFB8Yo1w8tbN6r1iEazjhK0v&#10;tidCgo18bI63AtolOQ7Zes4wkhxuTbDO9KQKGaF0IHyxzir6vkgX6/l6no/yyWw9ytO6Hj1uqnw0&#10;22T30/qurqo6+xHIZ3nRCca4Cvyvis7yv1PM5W6dtXjT9K1RyXv02FEge31H0nH2Ydxn4ew0O21t&#10;qC7IAEQcnS8XLtySt/vo9eu3sPoJAAD//wMAUEsDBBQABgAIAAAAIQBbWGGF3gAAAAkBAAAPAAAA&#10;ZHJzL2Rvd25yZXYueG1sTI9BT8MwDIXvSPyHyEjcWNqJVbQ0nYAJ0QuT2BDimDWmjWicqsm2jl+P&#10;EQe4vWc/PX8ul5PrxQHHYD0pSGcJCKTGG0utgtft49UNiBA1Gd17QgUnDLCszs9KXRh/pBc8bGIr&#10;uIRCoRV0MQ6FlKHp0Okw8wMS7z786HRkO7bSjPrI5a6X8yTJpNOW+EKnB3zosPnc7J2CuHo/ddlb&#10;c5/b9fbpObNfdV2vlLq8mO5uQUSc4l8YfvAZHSpm2vk9mSB69vN0wVEW1zkIDizylMXudyCrUv7/&#10;oPoGAAD//wMAUEsBAi0AFAAGAAgAAAAhALaDOJL+AAAA4QEAABMAAAAAAAAAAAAAAAAAAAAAAFtD&#10;b250ZW50X1R5cGVzXS54bWxQSwECLQAUAAYACAAAACEAOP0h/9YAAACUAQAACwAAAAAAAAAAAAAA&#10;AAAvAQAAX3JlbHMvLnJlbHNQSwECLQAUAAYACAAAACEAhvsh1DUCAABeBAAADgAAAAAAAAAAAAAA&#10;AAAuAgAAZHJzL2Uyb0RvYy54bWxQSwECLQAUAAYACAAAACEAW1hhhd4AAAAJAQAADwAAAAAAAAAA&#10;AAAAAACPBAAAZHJzL2Rvd25yZXYueG1sUEsFBgAAAAAEAAQA8wAAAJoFAAAAAA==&#10;">
            <v:stroke endarrow="block"/>
          </v:shape>
        </w:pict>
      </w:r>
    </w:p>
    <w:p w:rsidR="00DB4442" w:rsidRPr="00B01CEA" w:rsidRDefault="000F3A14" w:rsidP="00B01CEA">
      <w:pPr>
        <w:tabs>
          <w:tab w:val="left" w:pos="2064"/>
        </w:tabs>
        <w:rPr>
          <w:sz w:val="26"/>
          <w:szCs w:val="26"/>
        </w:rPr>
      </w:pPr>
      <w:r>
        <w:rPr>
          <w:noProof/>
          <w:sz w:val="26"/>
          <w:szCs w:val="26"/>
        </w:rPr>
        <w:pict>
          <v:shape id="AutoShape 12" o:spid="_x0000_s1040" type="#_x0000_t34" style="position:absolute;margin-left:57.75pt;margin-top:6.6pt;width:237.6pt;height:67.2pt;flip: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9RWgIAAKQEAAAOAAAAZHJzL2Uyb0RvYy54bWysVE1v2zAMvQ/YfxB0T2wnTpcadYrCTnbp&#10;tgLtdlckOdamL0hqnGDYfy+lOEG7XYZhPij6IB/5Hsnc3B6URHvuvDC6xsU0x4hrapjQuxp/fdpM&#10;lhj5QDQj0mhe4yP3+Hb1/t3NYCs+M72RjDsEINpXg61xH4KtsszTnivip8ZyDY+dcYoEOLpdxhwZ&#10;AF3JbJbnV9lgHLPOUO493LanR7xK+F3HafjSdZ4HJGsMuYW0urRu45qtbki1c8T2go5pkH/IQhGh&#10;IegFqiWBoGcn/oBSgjrjTRem1KjMdJ2gPHEANkX+G5vHnlieuIA43l5k8v8Pln7ePzgkGNRuhpEm&#10;Cmp09xxMCo3gDgQarK/ArtEPLlKkB/1o7w394ZE2TU/0jifrp6MF5yJ6ZG9c4sFbCLMdPhkGNgQC&#10;JLUOnVOok8J+i44RHBRBh1Se46U8/BAQhct5XnxYzKCKFN6Wi3lZpvplpIo40ds6Hz5yo1Dc1HjL&#10;dWiM1tAFxs0TPtnf+5AKxUa2hH0vMOqUhLrviUSLHL5EglSjNUQ4I0dXbTZCytQ5UqOhxteL2SKh&#10;eyMFi4/RzLvdtpEOAShQSd8I+8ZMiQATIIUCThcjUvWcsLVmKUogQsIehaRwcAI0lxzH0IozjCSH&#10;2Yu7KD2ppI7hQbWRatQv9eLP6/x6vVwvy0k5u1pPyrxtJ3ebppxcbUDZdt42TVv8ikyKsuoFY1xH&#10;Mue5KMq/67txQk8dfZmMi2rZW/SUMqR4/k1JpwaKPXPqvq1hxwd3biwYhWQ8jm2ctddn2L/+c1m9&#10;AAAA//8DAFBLAwQUAAYACAAAACEA8tSnht8AAAAKAQAADwAAAGRycy9kb3ducmV2LnhtbEyPQU/D&#10;MAyF70j8h8hI3FjSQrdRmk6oEifEgYGQdksbry00TtWkW/n3mBPc/Oyn5+8Vu8UN4oRT6D1pSFYK&#10;BFLjbU+thve3p5stiBANWTN4Qg3fGGBXXl4UJrf+TK942sdWcAiF3GjoYhxzKUPToTNh5Uckvh39&#10;5ExkObXSTubM4W6QqVJr6UxP/KEzI1YdNl/72Wmo4ku91OmnGlU8PvvqYzj0c6L19dXy+AAi4hL/&#10;zPCLz+hQMlPtZ7JBDKyTLGMrD7cpCDZk92oDoubF3WYNsizk/wrlDwAAAP//AwBQSwECLQAUAAYA&#10;CAAAACEAtoM4kv4AAADhAQAAEwAAAAAAAAAAAAAAAAAAAAAAW0NvbnRlbnRfVHlwZXNdLnhtbFBL&#10;AQItABQABgAIAAAAIQA4/SH/1gAAAJQBAAALAAAAAAAAAAAAAAAAAC8BAABfcmVscy8ucmVsc1BL&#10;AQItABQABgAIAAAAIQBrEH9RWgIAAKQEAAAOAAAAAAAAAAAAAAAAAC4CAABkcnMvZTJvRG9jLnht&#10;bFBLAQItABQABgAIAAAAIQDy1KeG3wAAAAoBAAAPAAAAAAAAAAAAAAAAALQEAABkcnMvZG93bnJl&#10;di54bWxQSwUGAAAAAAQABADzAAAAwAUAAAAA&#10;">
            <v:stroke endarrow="block"/>
          </v:shape>
        </w:pict>
      </w:r>
      <w:r w:rsidR="00B01CEA" w:rsidRPr="00B01CEA">
        <w:rPr>
          <w:sz w:val="26"/>
          <w:szCs w:val="26"/>
        </w:rPr>
        <w:t xml:space="preserve"> </w:t>
      </w:r>
      <w:r w:rsidR="00DB4442" w:rsidRPr="00B01CEA">
        <w:rPr>
          <w:sz w:val="26"/>
          <w:szCs w:val="26"/>
        </w:rPr>
        <w:t>да</w:t>
      </w:r>
    </w:p>
    <w:p w:rsidR="00DB4442" w:rsidRPr="00B01CEA" w:rsidRDefault="000F3A14" w:rsidP="00B01CEA">
      <w:pPr>
        <w:rPr>
          <w:sz w:val="26"/>
          <w:szCs w:val="26"/>
        </w:rPr>
      </w:pPr>
      <w:r>
        <w:rPr>
          <w:noProof/>
          <w:sz w:val="26"/>
          <w:szCs w:val="26"/>
        </w:rPr>
        <w:pict>
          <v:shape id="AutoShape 13" o:spid="_x0000_s1039" type="#_x0000_t32" style="position:absolute;margin-left:360.15pt;margin-top:2.15pt;width:.6pt;height:36.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VVzNwIAAGEEAAAOAAAAZHJzL2Uyb0RvYy54bWysVE2P2yAQvVfqf0DcE9tZx5tYcVYrO+ll&#10;20ba7Q8ggGNUDAhInKjqf+9APtq0l6qqD3gwM2/ezDy8eDr2Eh24dUKrCmfjFCOuqGZC7Sr85W09&#10;mmHkPFGMSK14hU/c4afl+3eLwZR8ojstGbcIQJQrB1PhzntTJomjHe+JG2vDFRy22vbEw9buEmbJ&#10;AOi9TCZpWiSDtsxYTblz8LU5H+JlxG9bTv3ntnXcI1lh4ObjauO6DWuyXJByZ4npBL3QIP/AoidC&#10;QdIbVEM8QXsr/oDqBbXa6daPqe4T3baC8lgDVJOlv1Xz2hHDYy3QHGdubXL/D5Z+OmwsEgxml2Gk&#10;SA8zet57HVOj7CE0aDCuBL9abWwokR7Vq3nR9KtDStcdUTsevd9OBoKzEJHchYSNM5BmO3zUDHwI&#10;JIjdOra2D5DQB3SMQzndhsKPHlH4+FhMYHAUDvKieJxMIz4pr6HGOv+B6x4Fo8LOWyJ2na+1UjB8&#10;bbOYiBxenA/ESHkNCHmVXgspowakQkOF51NIEE6cloKFw7ixu20tLTqQoKL4XFjcuVm9VyyCdZyw&#10;1cX2REiwkY/t8VZAwyTHIVvPGUaSw8UJ1pmeVCEjFA+EL9ZZSN/m6Xw1W83yUT4pVqM8bZrR87rO&#10;R8U6e5w2D01dN9n3QD7Ly04wxlXgfxV1lv+daC7X6yzHm6xvjUru0WNHgez1HUnH6YeBn6Wz1ey0&#10;saG6IATQcXS+3LlwUX7dR6+ff4blDwAAAP//AwBQSwMEFAAGAAgAAAAhADOScEfgAAAACAEAAA8A&#10;AABkcnMvZG93bnJldi54bWxMj0FPwzAMhe9I/IfISNxYugLtKE0nYEL0AhIbQhyzxjQVjVM12dbx&#10;6zEnONnWe3r+XrmcXC/2OIbOk4L5LAGB1HjTUavgbfN4sQARoiaje0+o4IgBltXpSakL4w/0ivt1&#10;bAWHUCi0AhvjUEgZGotOh5kfkFj79KPTkc+xlWbUBw53vUyTJJNOd8QfrB7wwWLztd45BXH1cbTZ&#10;e3N/071snp6z7ruu65VS52fT3S2IiFP8M8MvPqNDxUxbvyMTRK8gT5NLtiq44sF6ns6vQWx5yRcg&#10;q1L+L1D9AAAA//8DAFBLAQItABQABgAIAAAAIQC2gziS/gAAAOEBAAATAAAAAAAAAAAAAAAAAAAA&#10;AABbQ29udGVudF9UeXBlc10ueG1sUEsBAi0AFAAGAAgAAAAhADj9If/WAAAAlAEAAAsAAAAAAAAA&#10;AAAAAAAALwEAAF9yZWxzLy5yZWxzUEsBAi0AFAAGAAgAAAAhAGq1VXM3AgAAYQQAAA4AAAAAAAAA&#10;AAAAAAAALgIAAGRycy9lMm9Eb2MueG1sUEsBAi0AFAAGAAgAAAAhADOScEfgAAAACAEAAA8AAAAA&#10;AAAAAAAAAAAAkQQAAGRycy9kb3ducmV2LnhtbFBLBQYAAAAABAAEAPMAAACeBQAAAAA=&#10;">
            <v:stroke endarrow="block"/>
          </v:shape>
        </w:pict>
      </w:r>
      <w:r>
        <w:rPr>
          <w:noProof/>
          <w:sz w:val="26"/>
          <w:szCs w:val="26"/>
        </w:rPr>
        <w:pict>
          <v:rect id="Rectangle 11" o:spid="_x0000_s1030" style="position:absolute;margin-left:-38.85pt;margin-top:18.5pt;width:96pt;height:84.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5KlKwIAAFEEAAAOAAAAZHJzL2Uyb0RvYy54bWysVMGO0zAQvSPxD5bvNEnVstuo6WrVpQhp&#10;YVcsfIDjOImF4zFjt8ny9UyctnSBEyIHy/aMn9+8N876ZugMOyj0GmzBs1nKmbISKm2bgn/9sntz&#10;zZkPwlbCgFUFf1ae32xev1r3LldzaMFUChmBWJ/3ruBtCC5PEi9b1Qk/A6csBWvATgRaYpNUKHpC&#10;70wyT9O3SQ9YOQSpvKfduynINxG/rpUMD3XtVWCm4MQtxBHjWI5jslmLvEHhWi2PNMQ/sOiEtnTp&#10;GepOBMH2qP+A6rRE8FCHmYQugbrWUsUaqJos/a2ap1Y4FWshcbw7y+T/H6z8dHhEpivyjuSxoiOP&#10;PpNqwjZGsSwbBeqdzynvyT3iWKJ39yC/eWZh21KaukWEvlWiIloxP3lxYFx4OsrK/iNUBC/2AaJW&#10;Q43dCEgqsCFa8ny2RA2BSdrM5tmKfOZMUixLrxaLeTQtEfnpuEMf3ivo2DgpOBL7CC8O9z4QfUo9&#10;pUT6YHS108bEBTbl1iA7COqPXfzGiumIv0wzlvUFXy3ny4j8IuYvIdL4/Q2i04Ea3eiu4NfnJJGP&#10;ur2zVWzDILSZ5nS/sUTjpN3kQRjKIVq1OLlSQvVMyiJMfU3vkCYt4A/Oeurpgvvve4GKM/PBkjur&#10;bLEYH0FcLJZXJCXDy0h5GRFWElTBA2fTdBumh7N3qJuWbsqiGhZuydFaR61HxhOrI33q26jn8Y2N&#10;D+NyHbN+/Qk2PwEAAP//AwBQSwMEFAAGAAgAAAAhAAFMpp3fAAAACgEAAA8AAABkcnMvZG93bnJl&#10;di54bWxMj0FPg0AQhe8m/ofNmHhrdwumKDI0RlMTjy29eFtgBJSdJezSYn99tyc9TubLe9/LNrPp&#10;xZFG11lGWC0VCOLK1h03CIdiu3gE4bzmWveWCeGXHGzy25tMp7U98Y6Oe9+IEMIu1Qit90Mqpata&#10;Mtot7UAcfl92NNqHc2xkPepTCDe9jJRaS6M7Dg2tHui1pepnPxmEsosO+rwr3pV52sb+Yy6+p883&#10;xPu7+eUZhKfZ/8Fw1Q/qkAen0k5cO9EjLJIkCShCnIRNV2D1EIMoESK1jkDmmfw/Ib8AAAD//wMA&#10;UEsBAi0AFAAGAAgAAAAhALaDOJL+AAAA4QEAABMAAAAAAAAAAAAAAAAAAAAAAFtDb250ZW50X1R5&#10;cGVzXS54bWxQSwECLQAUAAYACAAAACEAOP0h/9YAAACUAQAACwAAAAAAAAAAAAAAAAAvAQAAX3Jl&#10;bHMvLnJlbHNQSwECLQAUAAYACAAAACEAWGeSpSsCAABRBAAADgAAAAAAAAAAAAAAAAAuAgAAZHJz&#10;L2Uyb0RvYy54bWxQSwECLQAUAAYACAAAACEAAUymnd8AAAAKAQAADwAAAAAAAAAAAAAAAACFBAAA&#10;ZHJzL2Rvd25yZXYueG1sUEsFBgAAAAAEAAQA8wAAAJEFAAAAAA==&#10;">
            <v:textbox>
              <w:txbxContent>
                <w:p w:rsidR="00F11420" w:rsidRDefault="00F11420" w:rsidP="00DB4442">
                  <w:pPr>
                    <w:jc w:val="center"/>
                  </w:pPr>
                  <w:r>
                    <w:t>Направление межведомственного запроса и получение недостающих документов</w:t>
                  </w:r>
                </w:p>
              </w:txbxContent>
            </v:textbox>
          </v:rect>
        </w:pict>
      </w:r>
    </w:p>
    <w:p w:rsidR="00DB4442" w:rsidRPr="00B01CEA" w:rsidRDefault="00DB4442" w:rsidP="00B01CEA">
      <w:pPr>
        <w:rPr>
          <w:sz w:val="26"/>
          <w:szCs w:val="26"/>
        </w:rPr>
      </w:pPr>
    </w:p>
    <w:p w:rsidR="00DB4442" w:rsidRPr="00B01CEA" w:rsidRDefault="000F3A14" w:rsidP="00B01CEA">
      <w:pPr>
        <w:rPr>
          <w:sz w:val="26"/>
          <w:szCs w:val="26"/>
        </w:rPr>
      </w:pPr>
      <w:r>
        <w:rPr>
          <w:noProof/>
          <w:sz w:val="26"/>
          <w:szCs w:val="26"/>
        </w:rPr>
        <w:pict>
          <v:rect id="Rectangle 14" o:spid="_x0000_s1031" style="position:absolute;margin-left:296.55pt;margin-top:8.2pt;width:132.6pt;height:43.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XlKgIAAE8EAAAOAAAAZHJzL2Uyb0RvYy54bWysVMGO0zAQvSPxD5bvNEmVlm3UdLXqUoS0&#10;sCsWPsBxnMTCsc3YbVK+nrHTli5wQuRg2Znxy5v3ZrK+HXtFDgKcNLqk2SylRGhuaqnbkn79sntz&#10;Q4nzTNdMGS1KehSO3m5ev1oPthBz0xlVCyAIol0x2JJ23tsiSRzvRM/czFihMdgY6JnHI7RJDWxA&#10;9F4l8zRdJoOB2oLhwjl8ez8F6SbiN43g/rFpnPBElRS5+bhCXKuwJps1K1pgtpP8RIP9A4ueSY0f&#10;vUDdM8/IHuQfUL3kYJxp/IybPjFNI7mINWA1WfpbNc8dsyLWguI4e5HJ/T9Y/unwBETWJV1RolmP&#10;Fn1G0ZhulSBZHvQZrCsw7dk+QajQ2QfDvzmizbbDNHEHYIZOsBpZZSE/eXEhHBxeJdXw0dQIz/be&#10;RKnGBvoAiCKQMTpyvDgiRk84vsyWN3k6R+M4xvI8Wy2jZQkrzrctOP9emJ6ETUkByUd0dnhwPrBh&#10;xTklsjdK1jupVDxAW20VkAPD7tjFJxaARV6nKU0G1GcxX0TkFzF3DZHG528QvfTY5kr2Jb25JLEi&#10;yPZO17EJPZNq2iNlpU86BukmC/xYjdGoxdmUytRHFBbM1NU4hbjpDPygZMCOLqn7vmcgKFEfNJqz&#10;yvI8jEA85Iu3QVa4jlTXEaY5QpXUUzJtt34am70F2Xb4pSyqoc0dGtrIqHUwe2J1oo9dGy04TVgY&#10;i+tzzPr1H9j8BAAA//8DAFBLAwQUAAYACAAAACEAR5Ww8t8AAAAKAQAADwAAAGRycy9kb3ducmV2&#10;LnhtbEyPQU+DQBCF7yb+h82YeLNLQSqlLI3R1MRjSy/eBhiBys4SdmnRX+96qsfJ+/LeN9l21r04&#10;02g7wwqWiwAEcWXqjhsFx2L3kICwDrnG3jAp+CYL2/z2JsO0Nhfe0/ngGuFL2KaooHVuSKW0VUsa&#10;7cIMxD77NKNG58+xkfWIF1+uexkGwUpq7NgvtDjQS0vV12HSCsouPOLPvngL9HoXufe5OE0fr0rd&#10;383PGxCOZneF4U/fq0PunUozcW1FryBeR0uPKnhahSA8kMRJBKL05GOcgMwz+f+F/BcAAP//AwBQ&#10;SwECLQAUAAYACAAAACEAtoM4kv4AAADhAQAAEwAAAAAAAAAAAAAAAAAAAAAAW0NvbnRlbnRfVHlw&#10;ZXNdLnhtbFBLAQItABQABgAIAAAAIQA4/SH/1gAAAJQBAAALAAAAAAAAAAAAAAAAAC8BAABfcmVs&#10;cy8ucmVsc1BLAQItABQABgAIAAAAIQBRULXlKgIAAE8EAAAOAAAAAAAAAAAAAAAAAC4CAABkcnMv&#10;ZTJvRG9jLnhtbFBLAQItABQABgAIAAAAIQBHlbDy3wAAAAoBAAAPAAAAAAAAAAAAAAAAAIQEAABk&#10;cnMvZG93bnJldi54bWxQSwUGAAAAAAQABADzAAAAkAUAAAAA&#10;">
            <v:textbox>
              <w:txbxContent>
                <w:p w:rsidR="00F11420" w:rsidRDefault="00F11420" w:rsidP="00DB4442">
                  <w:pPr>
                    <w:jc w:val="center"/>
                  </w:pPr>
                  <w:r>
                    <w:t>Есть основания для предоставления муниципальной услуги?</w:t>
                  </w:r>
                </w:p>
              </w:txbxContent>
            </v:textbox>
          </v:rect>
        </w:pict>
      </w:r>
    </w:p>
    <w:p w:rsidR="00DB4442" w:rsidRPr="00B01CEA" w:rsidRDefault="000F3A14" w:rsidP="00B01CEA">
      <w:pPr>
        <w:rPr>
          <w:sz w:val="26"/>
          <w:szCs w:val="26"/>
        </w:rPr>
      </w:pPr>
      <w:r>
        <w:rPr>
          <w:noProof/>
          <w:sz w:val="26"/>
          <w:szCs w:val="26"/>
        </w:rPr>
        <w:pict>
          <v:shape id="AutoShape 20" o:spid="_x0000_s1038" type="#_x0000_t34" style="position:absolute;margin-left:88.95pt;margin-top:11.6pt;width:208.2pt;height:91.2pt;rotation:180;flip:y;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XwUYgIAALMEAAAOAAAAZHJzL2Uyb0RvYy54bWysVFtv0zAUfkfiP1h+73JZWrpo6TQlLS8D&#10;Jm3w7tpOY/BNtte0Qvz3HbtZYfCCEHlw7Pic7zvfueT65qAk2nPnhdENLi5yjLimhgm9a/Dnx81s&#10;iZEPRDMijeYNPnKPb1Zv31yPtualGYxk3CEA0b4ebYOHEGydZZ4OXBF/YSzXcNkbp0iAo9tlzJER&#10;0JXMyjxfZKNxzDpDuffwtTtd4lXC73tOw6e+9zwg2WCILaTVpXUb12x1TeqdI3YQdAqD/EMUiggN&#10;pGeojgSCnpz4A0oJ6ow3fbigRmWm7wXlSQOoKfLf1DwMxPKkBZLj7TlN/v/B0o/7e4cEazAUShMF&#10;Jbp9CiYxozLlZ7S+BrNW37uokB70g70z9JtH2rQD0TuerB+PFpyLmNHslUs8eAss2/GDYWBDgCAl&#10;69A7hZyBohT5Mo8PRr0U9kvEiVyQH3RIxTqei8UPAVH4WC6qqqjAg8JdUcyXJRwiOakjbnS3zof3&#10;3CgUNw3ech1aozU0hXGXiYDs73xIdWOTesK+FhCFktAGeyLRPIV1wp2sgeEFObpqsxFSpkaSGo0N&#10;vpqX84TujRQsXkYz73bbVjoEoKAlPVO4r8yUCDAQUiioyNmI1AMnbK1ZYglESNijkDIenIAaSI4j&#10;teIMI8lhFOPuFLXUkR7SNkmNCUyt+f0qv1ov18tqVpWL9azKu252u2mr2WJTvJt3l13bdsWPqKSo&#10;6kEwxnUU8zImRfV3bTgN7KnBz4Nyzlr2Gj0VEEJ8eaegU0PFHopz7eutYcd7F9XFE0xGMp6mOI7e&#10;r+dk9fNfs3oGAAD//wMAUEsDBBQABgAIAAAAIQBEjteg3QAAAAoBAAAPAAAAZHJzL2Rvd25yZXYu&#10;eG1sTI/BTsMwDIbvSLxDZCRuLKVl3VqaToC0A0dKL9yyxmsqGqdqsq3w9JgTHH/70+/P1W5xozjj&#10;HAZPCu5XCQikzpuBegXt+/5uCyJETUaPnlDBFwbY1ddXlS6Nv9AbnpvYCy6hUGoFNsaplDJ0Fp0O&#10;Kz8h8e7oZ6cjx7mXZtYXLnejTJMkl04PxBesnvDFYvfZnJyCWHzH+Xl77Pb5h22yV9c2llqlbm+W&#10;p0cQEZf4B8OvPqtDzU4HfyITxMh5sykYVZBmKQgG1sVDBuLAg2Sdg6wr+f+F+gcAAP//AwBQSwEC&#10;LQAUAAYACAAAACEAtoM4kv4AAADhAQAAEwAAAAAAAAAAAAAAAAAAAAAAW0NvbnRlbnRfVHlwZXNd&#10;LnhtbFBLAQItABQABgAIAAAAIQA4/SH/1gAAAJQBAAALAAAAAAAAAAAAAAAAAC8BAABfcmVscy8u&#10;cmVsc1BLAQItABQABgAIAAAAIQAniXwUYgIAALMEAAAOAAAAAAAAAAAAAAAAAC4CAABkcnMvZTJv&#10;RG9jLnhtbFBLAQItABQABgAIAAAAIQBEjteg3QAAAAoBAAAPAAAAAAAAAAAAAAAAALwEAABkcnMv&#10;ZG93bnJldi54bWxQSwUGAAAAAAQABADzAAAAxgUAAAAA&#10;">
            <v:stroke endarrow="block"/>
          </v:shape>
        </w:pict>
      </w:r>
    </w:p>
    <w:p w:rsidR="00DB4442" w:rsidRPr="00B01CEA" w:rsidRDefault="00DB4442" w:rsidP="00B01CEA">
      <w:pPr>
        <w:rPr>
          <w:sz w:val="26"/>
          <w:szCs w:val="26"/>
        </w:rPr>
      </w:pPr>
    </w:p>
    <w:p w:rsidR="00DB4442" w:rsidRPr="00B01CEA" w:rsidRDefault="000F3A14" w:rsidP="00B01CEA">
      <w:pPr>
        <w:rPr>
          <w:sz w:val="26"/>
          <w:szCs w:val="26"/>
        </w:rPr>
      </w:pPr>
      <w:r>
        <w:rPr>
          <w:noProof/>
          <w:sz w:val="26"/>
          <w:szCs w:val="26"/>
        </w:rPr>
        <w:pict>
          <v:shape id="AutoShape 15" o:spid="_x0000_s1037" type="#_x0000_t32" style="position:absolute;margin-left:363.15pt;margin-top:.9pt;width:0;height:41.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gnyMgIAAF0EAAAOAAAAZHJzL2Uyb0RvYy54bWysVMuO2yAU3VfqPyD2ie00TyvOaGQn3Uzb&#10;SDP9AALYRsWAgMSJqv57LzhJZ9pNVTULcoF7zzn3gdcP506iE7dOaFXgbJxixBXVTKimwF9fdqMl&#10;Rs4TxYjUihf4wh1+2Lx/t+5Nzie61ZJxiwBEubw3BW69N3mSONryjrixNlzBZa1tRzxsbZMwS3pA&#10;72QySdN50mvLjNWUOwen1XCJNxG/rjn1X+racY9kgUGbj6uN6yGsyWZN8sYS0wp6lUH+QUVHhALS&#10;O1RFPEFHK/6A6gS12unaj6nuEl3XgvKYA2STpb9l89wSw2MuUBxn7mVy/w+Wfj7tLRKswAuMFOmg&#10;RY9HryMzymahPr1xObiVam9DhvSsns2Tpt8cUrpsiWp49H65GAjOQkTyJiRsnAGWQ/9JM/AhQBCL&#10;da5tFyChDOgce3K594SfPaLDIYXT2WS2WMZ2JSS/xRnr/EeuOxSMAjtviWhaX2qloPHaZpGFnJ6c&#10;D6pIfgsIpErvhJSx/1KhvsAr4IgBTkvBwmVwc7Y5lNKiEwkTFH8xRbh57Wb1UbEI1nLCtlfbEyHB&#10;Rj7WxlsB1ZIcB7aOM4wkh0cTrEGeVIERMgfBV2sYou+rdLVdbpfT0XQy346maVWNHnfldDTfZYtZ&#10;9aEqyyr7EcRn07wVjHEV9N8GOpv+3cBcn9YwiveRvhcqeYseKwpib/9RdGx96PYwNwfNLnsbsgtT&#10;ADMcna/vLTyS1/vo9eursPkJAAD//wMAUEsDBBQABgAIAAAAIQDp8vKO3QAAAAgBAAAPAAAAZHJz&#10;L2Rvd25yZXYueG1sTI9fS8MwFMXfBb9DuIJvLnVK3GrToQ6xLwpuQ3zMmmtTbG5Kk22dn94rPujj&#10;4Xc4f4rF6DuxxyG2gTRcTjIQSHWwLTUaNuvHixmImAxZ0wVCDUeMsChPTwqT23CgV9yvUiM4hGJu&#10;NLiU+lzKWDv0Jk5Cj8TsIwzeJJZDI+1gDhzuOznNMiW9aYkbnOnxwWH9udp5DWn5fnTqrb6fty/r&#10;p2fVflVVtdT6/Gy8uwWRcEx/ZviZz9Oh5E3bsCMbRafhZqqu2MqAHzD/1VsNs2sFsizk/wPlNwAA&#10;AP//AwBQSwECLQAUAAYACAAAACEAtoM4kv4AAADhAQAAEwAAAAAAAAAAAAAAAAAAAAAAW0NvbnRl&#10;bnRfVHlwZXNdLnhtbFBLAQItABQABgAIAAAAIQA4/SH/1gAAAJQBAAALAAAAAAAAAAAAAAAAAC8B&#10;AABfcmVscy8ucmVsc1BLAQItABQABgAIAAAAIQCCZgnyMgIAAF0EAAAOAAAAAAAAAAAAAAAAAC4C&#10;AABkcnMvZTJvRG9jLnhtbFBLAQItABQABgAIAAAAIQDp8vKO3QAAAAgBAAAPAAAAAAAAAAAAAAAA&#10;AIwEAABkcnMvZG93bnJldi54bWxQSwUGAAAAAAQABADzAAAAlgUAAAAA&#10;">
            <v:stroke endarrow="block"/>
          </v:shape>
        </w:pict>
      </w:r>
    </w:p>
    <w:p w:rsidR="00DB4442" w:rsidRPr="00B01CEA" w:rsidRDefault="00DB4442" w:rsidP="00B01CEA">
      <w:pPr>
        <w:tabs>
          <w:tab w:val="left" w:pos="2064"/>
          <w:tab w:val="left" w:pos="7392"/>
        </w:tabs>
        <w:rPr>
          <w:sz w:val="26"/>
          <w:szCs w:val="26"/>
        </w:rPr>
      </w:pPr>
      <w:r w:rsidRPr="00B01CEA">
        <w:rPr>
          <w:sz w:val="26"/>
          <w:szCs w:val="26"/>
        </w:rPr>
        <w:tab/>
      </w:r>
      <w:r w:rsidRPr="00B01CEA">
        <w:rPr>
          <w:sz w:val="26"/>
          <w:szCs w:val="26"/>
        </w:rPr>
        <w:tab/>
        <w:t>да</w:t>
      </w:r>
    </w:p>
    <w:p w:rsidR="00DB4442" w:rsidRPr="00B01CEA" w:rsidRDefault="000F3A14" w:rsidP="00B01CEA">
      <w:pPr>
        <w:rPr>
          <w:sz w:val="26"/>
          <w:szCs w:val="26"/>
        </w:rPr>
      </w:pPr>
      <w:r>
        <w:rPr>
          <w:noProof/>
          <w:sz w:val="26"/>
          <w:szCs w:val="26"/>
        </w:rPr>
        <w:pict>
          <v:rect id="Rectangle 16" o:spid="_x0000_s1032" style="position:absolute;margin-left:300.15pt;margin-top:13.9pt;width:134.4pt;height:39.6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ssWKwIAAE8EAAAOAAAAZHJzL2Uyb0RvYy54bWysVMGO0zAQvSPxD5bvNEnVdtuo6WrVpQhp&#10;gRULH+A4TmLh2GbsNilfz9jJli5wQuRg2Znxy5v3ZrK9HTpFTgKcNLqg2SylRGhuKqmbgn79cniz&#10;psR5piumjBYFPQtHb3evX217m4u5aY2qBBAE0S7vbUFb722eJI63omNuZqzQGKwNdMzjEZqkAtYj&#10;eqeSeZqukt5AZcFw4Ry+vR+DdBfx61pw/6munfBEFRS5+bhCXMuwJrstyxtgtpV8osH+gUXHpMaP&#10;XqDumWfkCPIPqE5yMM7UfsZNl5i6llzEGrCaLP2tmqeWWRFrQXGcvcjk/h8s/3h6BCKrgq4o0axD&#10;iz6jaEw3SpBsFfTprcsx7ck+QqjQ2QfDvzmizb7FNHEHYPpWsApZZSE/eXEhHBxeJWX/wVQIz47e&#10;RKmGGroAiCKQITpyvjgiBk84vsxu0tV6jcZxjC3T+WYeLUtY/nzbgvPvhOlI2BQUkHxEZ6cH5wMb&#10;lj+nRPZGyeoglYoHaMq9AnJi2B2H+MQCsMjrNKVJX9DNcr6MyC9i7hoijc/fIDrpsc2V7Aq6viSx&#10;PMj2VlexCT2TatwjZaUnHYN0owV+KIfJqMmU0lRnFBbM2NU4hbhpDfygpMeOLqj7fmQgKFHvNZqz&#10;yRaLMALxsFjeoJQEriPldYRpjlAF9ZSM270fx+ZoQTYtfimLamhzh4bWMmodzB5ZTfSxa6MF04SF&#10;sbg+x6xf/4HdTwAAAP//AwBQSwMEFAAGAAgAAAAhAJs0Du3eAAAACgEAAA8AAABkcnMvZG93bnJl&#10;di54bWxMj8FOwzAQRO9I/IO1SNyo3VRK2xCnQqAicWzTC7dNvCSB2I5ipw18PcuJHlf7NPMm3822&#10;F2caQ+edhuVCgSBXe9O5RsOp3D9sQISIzmDvHWn4pgC74vYmx8z4izvQ+RgbwSEuZKihjXHIpAx1&#10;SxbDwg/k+PfhR4uRz7GRZsQLh9teJkql0mLnuKHFgZ5bqr+Ok9VQdckJfw7lq7Lb/Sq+zeXn9P6i&#10;9f3d/PQIItIc/2H402d1KNip8pMzQfQaUqVWjGpI1jyBgU26XYKomFRrBbLI5fWE4hcAAP//AwBQ&#10;SwECLQAUAAYACAAAACEAtoM4kv4AAADhAQAAEwAAAAAAAAAAAAAAAAAAAAAAW0NvbnRlbnRfVHlw&#10;ZXNdLnhtbFBLAQItABQABgAIAAAAIQA4/SH/1gAAAJQBAAALAAAAAAAAAAAAAAAAAC8BAABfcmVs&#10;cy8ucmVsc1BLAQItABQABgAIAAAAIQCzNssWKwIAAE8EAAAOAAAAAAAAAAAAAAAAAC4CAABkcnMv&#10;ZTJvRG9jLnhtbFBLAQItABQABgAIAAAAIQCbNA7t3gAAAAoBAAAPAAAAAAAAAAAAAAAAAIUEAABk&#10;cnMvZG93bnJldi54bWxQSwUGAAAAAAQABADzAAAAkAUAAAAA&#10;">
            <v:textbox>
              <w:txbxContent>
                <w:p w:rsidR="00F11420" w:rsidRDefault="00F11420" w:rsidP="00DB4442">
                  <w:pPr>
                    <w:jc w:val="center"/>
                  </w:pPr>
                  <w:r>
                    <w:t>Принятие решения о предоставлении муниципальной услуги</w:t>
                  </w:r>
                </w:p>
              </w:txbxContent>
            </v:textbox>
          </v:rect>
        </w:pict>
      </w:r>
      <w:r>
        <w:rPr>
          <w:noProof/>
          <w:sz w:val="26"/>
          <w:szCs w:val="26"/>
        </w:rPr>
        <w:pict>
          <v:rect id="Rectangle 17" o:spid="_x0000_s1033" style="position:absolute;margin-left:-38.85pt;margin-top:22.35pt;width:127.2pt;height:38.4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LuKAIAAE8EAAAOAAAAZHJzL2Uyb0RvYy54bWysVNuO0zAQfUfiHyy/0zRVbxs1Xa26FCEt&#10;sGLhAxzHSSx8Y+w2KV/P2OmWLvCEyIPlyYxPzpwzzuZ20IocBXhpTUnzyZQSYbitpWlL+vXL/s2a&#10;Eh+YqZmyRpT0JDy93b5+teldIWa2s6oWQBDE+KJ3Je1CcEWWed4JzfzEOmEw2VjQLGAIbVYD6xFd&#10;q2w2nS6z3kLtwHLhPb69H5N0m/CbRvDwqWm8CESVFLmFtEJaq7hm2w0rWmCuk/xMg/0DC82kwY9e&#10;oO5ZYOQA8g8oLTlYb5sw4VZntmkkF6kH7Caf/tbNU8ecSL2gON5dZPL/D5Z/PD4CkXVJF5QYptGi&#10;zygaM60SJF9FfXrnCyx7co8QO/TuwfJvnhi767BM3AHYvhOsRlZ5rM9eHIiBx6Ok6j/YGuHZIdgk&#10;1dCAjoAoAhmSI6eLI2IIhOPLfJkv5nM0jmNuvl4t18myjBXPpx348E5YTeKmpIDkEzo7PvgQ2bDi&#10;uSSxt0rWe6lUCqCtdgrIkeF07NOTGsAmr8uUIX1JbxazRUJ+kfPXENP0/A1Cy4BjrqQu6fpSxIoo&#10;21tTpyEMTKpxj5SVOesYpRstCEM1JKMuplS2PqGwYMepxluIm87CD0p6nOiS+u8HBoIS9d6gOTd5&#10;UjKkYL5YzVBWuM5U1xlmOEKVNFAybndhvDYHB7Lt8Et5UsPYOzS0kUnraPbI6kwfpzZZcL5h8Vpc&#10;x6nq139g+xMAAP//AwBQSwMEFAAGAAgAAAAhAE6c7unfAAAACgEAAA8AAABkcnMvZG93bnJldi54&#10;bWxMj0FPwzAMhe9I/IfISNy2dGWsW2k6IdCQOG7dhZvbmLbQJFWTboVfj3caJz/LT8/fy7aT6cSJ&#10;Bt86q2Axj0CQrZxuba3gWOxmaxA+oNXYOUsKfsjDNr+9yTDV7mz3dDqEWnCI9SkqaELoUyl91ZBB&#10;P3c9Wb59usFg4HWopR7wzOGmk3EUraTB1vKHBnt6aaj6PoxGQdnGR/zdF2+R2ewewvtUfI0fr0rd&#10;303PTyACTeFqhgs+o0POTKUbrfaiUzBLkoStCpZLnhdDsmJRsogXjyDzTP6vkP8BAAD//wMAUEsB&#10;Ai0AFAAGAAgAAAAhALaDOJL+AAAA4QEAABMAAAAAAAAAAAAAAAAAAAAAAFtDb250ZW50X1R5cGVz&#10;XS54bWxQSwECLQAUAAYACAAAACEAOP0h/9YAAACUAQAACwAAAAAAAAAAAAAAAAAvAQAAX3JlbHMv&#10;LnJlbHNQSwECLQAUAAYACAAAACEAL10S7igCAABPBAAADgAAAAAAAAAAAAAAAAAuAgAAZHJzL2Uy&#10;b0RvYy54bWxQSwECLQAUAAYACAAAACEATpzu6d8AAAAKAQAADwAAAAAAAAAAAAAAAACCBAAAZHJz&#10;L2Rvd25yZXYueG1sUEsFBgAAAAAEAAQA8wAAAI4FAAAAAA==&#10;">
            <v:textbox>
              <w:txbxContent>
                <w:p w:rsidR="00F11420" w:rsidRDefault="00F11420" w:rsidP="00DB4442">
                  <w:r>
                    <w:t>Отказ в предоставлении услуги</w:t>
                  </w:r>
                </w:p>
              </w:txbxContent>
            </v:textbox>
          </v:rect>
        </w:pict>
      </w:r>
    </w:p>
    <w:p w:rsidR="00DB4442" w:rsidRPr="00B01CEA" w:rsidRDefault="00DB4442" w:rsidP="00B01CEA">
      <w:pPr>
        <w:rPr>
          <w:sz w:val="26"/>
          <w:szCs w:val="26"/>
        </w:rPr>
      </w:pPr>
    </w:p>
    <w:p w:rsidR="00DB4442" w:rsidRPr="00B01CEA" w:rsidRDefault="000F3A14" w:rsidP="00B01CEA">
      <w:pPr>
        <w:tabs>
          <w:tab w:val="left" w:pos="2064"/>
        </w:tabs>
        <w:rPr>
          <w:sz w:val="26"/>
          <w:szCs w:val="26"/>
        </w:rPr>
      </w:pPr>
      <w:r>
        <w:rPr>
          <w:noProof/>
          <w:sz w:val="26"/>
          <w:szCs w:val="26"/>
        </w:rPr>
        <w:pict>
          <v:shape id="AutoShape 19" o:spid="_x0000_s1036" type="#_x0000_t34" style="position:absolute;margin-left:133.35pt;margin-top:.95pt;width:166.8pt;height:85.2pt;rotation:180;flip: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QVvZQIAALMEAAAOAAAAZHJzL2Uyb0RvYy54bWysVE1v2zAMvQ/YfxB0T22nTpYYdYrCTnbp&#10;tgDtdlckOdamL0hqnGDYfx+luFm7XYZhPsiSRT7yPZK+uT0qiQ7ceWF0jYurHCOuqWFC72v8+XEz&#10;WWDkA9GMSKN5jU/c49vV2zc3g6341PRGMu4QgGhfDbbGfQi2yjJPe66IvzKWa7jsjFMkwNHtM+bI&#10;AOhKZtM8n2eDccw6Q7n38LU9X+JVwu86TsOnrvM8IFljyC2k1aV1F9dsdUOqvSO2F3RMg/xDFooI&#10;DUEvUC0JBD058QeUEtQZb7pwRY3KTNcJyhMHYFPkv7F56InliQuI4+1FJv//YOnHw9YhwWpcYqSJ&#10;ghLdPQWTIqNiGfUZrK/ArNFbFxnSo36w94Z+80ibpid6z5P148mCcxE9slcu8eAtRNkNHwwDGwIB&#10;kljHzinkDBSlyBd5fDDqpLBfIk6MBfqgYyrW6VIsfgyIwsdpUSyu5+BB4Q78p3mZypmRKuJGd+t8&#10;eM+NQnFT4x3XoTFaQ1MYd50CkMO9D6lubGRP2NcCslAS2uBAJJqltCIpUo3WsHtGjq7abISUqZGk&#10;RkONl7PpLKF7IwWLl9HMu/2ukQ4BKHBJT9IKbl6aKRFgIKRQNR4lScg9J2ytWdoHIiTsUUiKByeg&#10;BpLjGFpxhpHkMIpxd85a6hgeZBupRgFTa35f5sv1Yr0oJ+V0vp6UedtO7jZNOZlvinez9rptmrb4&#10;EZkUZdULxriOZJ7HpCj/rg3HgT03+GVQLqplr9GT0JDi8zslnRoq9tC5G3eGnbYusou9BZORjMcp&#10;jqP38pysfv1rVj8BAAD//wMAUEsDBBQABgAIAAAAIQBdg2Ed2wAAAAkBAAAPAAAAZHJzL2Rvd25y&#10;ZXYueG1sTI8xT8MwEIV3JP6DdUhs1CaR3DbEqQCpAyMhSzc3duOI+BzZbhv49RwTjE/f07vv6t3i&#10;J3axMY0BFTyuBDCLfTAjDgq6j/3DBljKGo2eAloFXzbBrrm9qXVlwhXf7aXNA6MRTJVW4HKeK85T&#10;76zXaRVmi8ROIXqdKcaBm6ivNO4nXgghudcj0gWnZ/vqbP/Znr2CvP3O8WVz6vfy4NryzXetw06p&#10;+7vl+QlYtkv+K8OvPqlDQ07HcEaT2KSgkHJNVQJbYMSlECWwI+V1UQJvav7/g+YHAAD//wMAUEsB&#10;Ai0AFAAGAAgAAAAhALaDOJL+AAAA4QEAABMAAAAAAAAAAAAAAAAAAAAAAFtDb250ZW50X1R5cGVz&#10;XS54bWxQSwECLQAUAAYACAAAACEAOP0h/9YAAACUAQAACwAAAAAAAAAAAAAAAAAvAQAAX3JlbHMv&#10;LnJlbHNQSwECLQAUAAYACAAAACEANvEFb2UCAACzBAAADgAAAAAAAAAAAAAAAAAuAgAAZHJzL2Uy&#10;b0RvYy54bWxQSwECLQAUAAYACAAAACEAXYNhHdsAAAAJAQAADwAAAAAAAAAAAAAAAAC/BAAAZHJz&#10;L2Rvd25yZXYueG1sUEsFBgAAAAAEAAQA8wAAAMcFAAAAAA==&#10;">
            <v:stroke endarrow="block"/>
          </v:shape>
        </w:pict>
      </w:r>
      <w:r w:rsidR="00DB4442" w:rsidRPr="00B01CEA">
        <w:rPr>
          <w:sz w:val="26"/>
          <w:szCs w:val="26"/>
        </w:rPr>
        <w:tab/>
      </w:r>
      <w:r w:rsidR="00B01CEA" w:rsidRPr="00B01CEA">
        <w:rPr>
          <w:sz w:val="26"/>
          <w:szCs w:val="26"/>
        </w:rPr>
        <w:t xml:space="preserve"> </w:t>
      </w:r>
      <w:r w:rsidR="00DB4442" w:rsidRPr="00B01CEA">
        <w:rPr>
          <w:sz w:val="26"/>
          <w:szCs w:val="26"/>
        </w:rPr>
        <w:t xml:space="preserve">нет </w:t>
      </w:r>
    </w:p>
    <w:p w:rsidR="00DB4442" w:rsidRPr="00B01CEA" w:rsidRDefault="00DB4442" w:rsidP="00B01CEA">
      <w:pPr>
        <w:rPr>
          <w:sz w:val="26"/>
          <w:szCs w:val="26"/>
        </w:rPr>
      </w:pPr>
    </w:p>
    <w:p w:rsidR="00DB4442" w:rsidRPr="00B01CEA" w:rsidRDefault="000F3A14" w:rsidP="00B01CEA">
      <w:pPr>
        <w:rPr>
          <w:sz w:val="26"/>
          <w:szCs w:val="26"/>
        </w:rPr>
      </w:pPr>
      <w:r>
        <w:rPr>
          <w:noProof/>
          <w:sz w:val="26"/>
          <w:szCs w:val="26"/>
        </w:rPr>
        <w:pict>
          <v:shape id="AutoShape 21" o:spid="_x0000_s1035" type="#_x0000_t32" style="position:absolute;margin-left:39.75pt;margin-top:.95pt;width:.05pt;height:36.7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UMENwIAAF8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VbiCUaK&#10;9DCip73XMTMaZ4GfwbgC3Cq1taFDelSv5lnTrw4pXXVEtTx6v50MBMeI5C4kbJyBLLvhk2bgQyBB&#10;JOvY2D5AAg3oGGdyus2EHz2icDibTDGicJ7PZukiDiwhxTXSWOc/ct2jYJTYeUtE2/lKKwWj1zaL&#10;ecjh2XnoBAKvASGt0hshZVSAVGgo8WI6nsYAp6Vg4TK4OdvuKmnRgQQNxV+gBcDu3KzeKxbBOk7Y&#10;+mJ7IiTYyEd2vBXAl+Q4ZOs5w0hyeDbBOiNKFTJC71DwxTrL6NsiXazn63k+ysez9ShP63r0tKny&#10;0WyTfZjWk7qq6ux7KD7Li04wxlWo/yrpLP87yVwe11mMN1HfiEru0SMJUOz1PxYdhx/mfVbOTrPT&#10;1obugg5AxdH58uLCM/l1H71+fhdWPwAAAP//AwBQSwMEFAAGAAgAAAAhAD9Czt/dAAAABgEAAA8A&#10;AABkcnMvZG93bnJldi54bWxMjsFOwzAQRO9I/IO1SNyoA6gpCXEqoELkAhItQhzdeIkt4nUUu23K&#10;17Oc4DTamdHsq5aT78Uex+gCKbicZSCQ2mAcdQreNo8XNyBi0mR0HwgVHDHCsj49qXRpwoFecb9O&#10;neARiqVWYFMaSilja9HrOAsDEmefYfQ68Tl20oz6wOO+l1dZlkuvHfEHqwd8sNh+rXdeQVp9HG3+&#10;3t4X7mXz9Jy776ZpVkqdn013tyASTumvDL/4jA41M23DjkwUvYJFMecm+wUIjhdFDmLLOr8GWVfy&#10;P379AwAA//8DAFBLAQItABQABgAIAAAAIQC2gziS/gAAAOEBAAATAAAAAAAAAAAAAAAAAAAAAABb&#10;Q29udGVudF9UeXBlc10ueG1sUEsBAi0AFAAGAAgAAAAhADj9If/WAAAAlAEAAAsAAAAAAAAAAAAA&#10;AAAALwEAAF9yZWxzLy5yZWxzUEsBAi0AFAAGAAgAAAAhAMBBQwQ3AgAAXwQAAA4AAAAAAAAAAAAA&#10;AAAALgIAAGRycy9lMm9Eb2MueG1sUEsBAi0AFAAGAAgAAAAhAD9Czt/dAAAABgEAAA8AAAAAAAAA&#10;AAAAAAAAkQQAAGRycy9kb3ducmV2LnhtbFBLBQYAAAAABAAEAPMAAACbBQAAAAA=&#10;">
            <v:stroke endarrow="block"/>
          </v:shape>
        </w:pict>
      </w:r>
      <w:r>
        <w:rPr>
          <w:noProof/>
          <w:sz w:val="26"/>
          <w:szCs w:val="26"/>
        </w:rPr>
        <w:pict>
          <v:roundrect id="AutoShape 18" o:spid="_x0000_s1034" style="position:absolute;margin-left:7.95pt;margin-top:37.85pt;width:125.4pt;height:40.5pt;z-index:2516746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em2NwIAAHMEAAAOAAAAZHJzL2Uyb0RvYy54bWysVMGO0zAQvSPxD5bvbJrSdNuo6WrVZRHS&#10;AisWPsC1ncbgeMzYbbp8PROnLS1wQuRgzXg8zzPvjbO42beW7TQGA67i+dWIM+0kKOM2Ff/y+f7V&#10;jLMQhVPCgtMVf9aB3yxfvlh0vtRjaMAqjYxAXCg7X/EmRl9mWZCNbkW4Aq8dBWvAVkRycZMpFB2h&#10;tzYbj0bTrANUHkHqEGj3bgjyZcKvay3jx7oOOjJbcaotphXTuu7XbLkQ5QaFb4w8lCH+oYpWGEeX&#10;nqDuRBRsi+YPqNZIhAB1vJLQZlDXRurUA3WTj37r5qkRXqdeiJzgTzSF/wcrP+wekRlV8TFnTrQk&#10;0e02QrqZ5bOen86Hko49+UfsOwz+AeS3wBysGuE2+hYRukYLRVXl/fnsIqF3AqWydfceFMELgk9U&#10;7Wtse0Aige2TIs8nRfQ+MkmbeTEfFzMSTlKsyCeviyRZJspjtscQ32poWW9UHGHr1CeSPV0hdg8h&#10;JlnUoTmhvnJWt5ZE3gnL8ul0ep2KFuXhMGEfMVO7YI26N9YmBzfrlUVGqRW/T98hOZwfs451FZ8X&#10;4yJVcREL5xCj9P0NIvWRhrOn9o1TyY7C2MGmKq07cN3TO8gU9+t9EvMk3BrUM5GPMEw+vVQyGsAf&#10;nHU09RUP37cCNWf2nSMB5/lk0j+T5EyK6zE5eB5Zn0eEkwRV8cjZYK7i8LS2Hs2moZvyRICDfqZq&#10;E4/TMVR1KJ8mm6yLp3Pup1O//hXLnwAAAP//AwBQSwMEFAAGAAgAAAAhAJyJwUHaAAAACQEAAA8A&#10;AABkcnMvZG93bnJldi54bWxMj8FOwzAQRO9I/IO1SNyoTaWkNMSpEBJcEYEDRydekoh4ndpOGvh6&#10;tie4zeiNZmfLw+pGsWCIgycNtxsFAqn1dqBOw/vb080diJgMWTN6Qg3fGOFQXV6UprD+RK+41KkT&#10;XEKxMBr6lKZCytj26Ezc+AmJ2acPziS2oZM2mBOXu1FulcqlMwPxhd5M+Nhj+1XPTkNr1azCx/Ky&#10;b7JU/yzzkeTzUevrq/XhHkTCNf2F4Tyfp0PFmxo/k41iZJ/tOalhl+1AMN/mOYvmDFjIqpT/P6h+&#10;AQAA//8DAFBLAQItABQABgAIAAAAIQC2gziS/gAAAOEBAAATAAAAAAAAAAAAAAAAAAAAAABbQ29u&#10;dGVudF9UeXBlc10ueG1sUEsBAi0AFAAGAAgAAAAhADj9If/WAAAAlAEAAAsAAAAAAAAAAAAAAAAA&#10;LwEAAF9yZWxzLy5yZWxzUEsBAi0AFAAGAAgAAAAhAOZR6bY3AgAAcwQAAA4AAAAAAAAAAAAAAAAA&#10;LgIAAGRycy9lMm9Eb2MueG1sUEsBAi0AFAAGAAgAAAAhAJyJwUHaAAAACQEAAA8AAAAAAAAAAAAA&#10;AAAAkQQAAGRycy9kb3ducmV2LnhtbFBLBQYAAAAABAAEAPMAAACYBQAAAAA=&#10;">
            <v:textbox>
              <w:txbxContent>
                <w:p w:rsidR="00F11420" w:rsidRDefault="00F11420" w:rsidP="00DB4442">
                  <w:pPr>
                    <w:jc w:val="center"/>
                  </w:pPr>
                  <w:r>
                    <w:t>Уведомление заявителя о принятом решении</w:t>
                  </w:r>
                </w:p>
              </w:txbxContent>
            </v:textbox>
          </v:roundrect>
        </w:pict>
      </w:r>
    </w:p>
    <w:p w:rsidR="00DB4442" w:rsidRPr="00B01CEA" w:rsidRDefault="00DB4442" w:rsidP="00B01CEA">
      <w:pPr>
        <w:ind w:firstLine="709"/>
        <w:rPr>
          <w:sz w:val="26"/>
          <w:szCs w:val="26"/>
        </w:rPr>
      </w:pPr>
    </w:p>
    <w:p w:rsidR="00DB4442" w:rsidRPr="00B01CEA" w:rsidRDefault="00DB4442" w:rsidP="00B01CEA">
      <w:pPr>
        <w:ind w:firstLine="709"/>
        <w:rPr>
          <w:sz w:val="26"/>
          <w:szCs w:val="26"/>
        </w:rPr>
      </w:pPr>
    </w:p>
    <w:p w:rsidR="00DB4442" w:rsidRPr="00B01CEA" w:rsidRDefault="00DB4442" w:rsidP="00B01CEA">
      <w:pPr>
        <w:ind w:firstLine="709"/>
        <w:rPr>
          <w:sz w:val="26"/>
          <w:szCs w:val="26"/>
        </w:rPr>
      </w:pPr>
    </w:p>
    <w:p w:rsidR="00DB4442" w:rsidRPr="00B01CEA" w:rsidRDefault="00DB4442" w:rsidP="00B01CEA">
      <w:pPr>
        <w:ind w:left="5387" w:firstLine="709"/>
        <w:rPr>
          <w:sz w:val="26"/>
          <w:szCs w:val="26"/>
        </w:rPr>
      </w:pPr>
    </w:p>
    <w:p w:rsidR="00DB4442" w:rsidRPr="00B01CEA" w:rsidRDefault="00DB4442" w:rsidP="00B01CEA">
      <w:pPr>
        <w:ind w:left="5387" w:firstLine="709"/>
        <w:rPr>
          <w:sz w:val="26"/>
          <w:szCs w:val="26"/>
        </w:rPr>
      </w:pPr>
    </w:p>
    <w:p w:rsidR="000953EB" w:rsidRPr="00B01CEA" w:rsidRDefault="000953EB" w:rsidP="00B01CEA">
      <w:pPr>
        <w:rPr>
          <w:sz w:val="26"/>
          <w:szCs w:val="26"/>
        </w:rPr>
      </w:pPr>
    </w:p>
    <w:p w:rsidR="005C31EB" w:rsidRPr="00B01CEA" w:rsidRDefault="005C31EB" w:rsidP="00B01CEA">
      <w:pPr>
        <w:rPr>
          <w:sz w:val="26"/>
          <w:szCs w:val="26"/>
        </w:rPr>
      </w:pPr>
    </w:p>
    <w:p w:rsidR="0011350D" w:rsidRPr="00B01CEA" w:rsidRDefault="0011350D" w:rsidP="00B01CEA">
      <w:pPr>
        <w:rPr>
          <w:sz w:val="26"/>
          <w:szCs w:val="26"/>
        </w:rPr>
      </w:pPr>
    </w:p>
    <w:p w:rsidR="005C31EB" w:rsidRPr="001C3521" w:rsidRDefault="005C31EB" w:rsidP="00B01CEA">
      <w:pPr>
        <w:ind w:left="5180"/>
        <w:rPr>
          <w:sz w:val="24"/>
          <w:szCs w:val="24"/>
        </w:rPr>
      </w:pPr>
      <w:r w:rsidRPr="001C3521">
        <w:rPr>
          <w:sz w:val="24"/>
          <w:szCs w:val="24"/>
        </w:rPr>
        <w:t xml:space="preserve">Приложение № </w:t>
      </w:r>
      <w:r w:rsidR="00E92D3B">
        <w:rPr>
          <w:sz w:val="24"/>
          <w:szCs w:val="24"/>
        </w:rPr>
        <w:t>5</w:t>
      </w:r>
      <w:r w:rsidRPr="001C3521">
        <w:rPr>
          <w:sz w:val="24"/>
          <w:szCs w:val="24"/>
        </w:rPr>
        <w:t xml:space="preserve"> </w:t>
      </w:r>
    </w:p>
    <w:p w:rsidR="005C31EB" w:rsidRPr="001C3521" w:rsidRDefault="005C31EB" w:rsidP="00B01CEA">
      <w:pPr>
        <w:ind w:left="5180"/>
        <w:rPr>
          <w:sz w:val="24"/>
          <w:szCs w:val="24"/>
        </w:rPr>
      </w:pPr>
      <w:r w:rsidRPr="001C3521">
        <w:rPr>
          <w:sz w:val="24"/>
          <w:szCs w:val="24"/>
        </w:rPr>
        <w:t xml:space="preserve">к административному регламенту </w:t>
      </w:r>
    </w:p>
    <w:p w:rsidR="005C31EB" w:rsidRPr="001C3521" w:rsidRDefault="005C31EB" w:rsidP="00B01CEA">
      <w:pPr>
        <w:ind w:left="5180"/>
        <w:rPr>
          <w:sz w:val="24"/>
          <w:szCs w:val="24"/>
        </w:rPr>
      </w:pPr>
      <w:r w:rsidRPr="001C3521">
        <w:rPr>
          <w:sz w:val="24"/>
          <w:szCs w:val="24"/>
        </w:rPr>
        <w:t xml:space="preserve">предоставление жилых помещений </w:t>
      </w:r>
      <w:r w:rsidRPr="001C3521">
        <w:rPr>
          <w:sz w:val="24"/>
          <w:szCs w:val="24"/>
        </w:rPr>
        <w:br/>
        <w:t xml:space="preserve">муниципального специализированного жилищного фонда Нефтеюганского </w:t>
      </w:r>
    </w:p>
    <w:p w:rsidR="005C31EB" w:rsidRPr="001C3521" w:rsidRDefault="005C31EB" w:rsidP="00B01CEA">
      <w:pPr>
        <w:ind w:left="5180"/>
        <w:rPr>
          <w:sz w:val="24"/>
          <w:szCs w:val="24"/>
        </w:rPr>
      </w:pPr>
      <w:r w:rsidRPr="001C3521">
        <w:rPr>
          <w:sz w:val="24"/>
          <w:szCs w:val="24"/>
        </w:rPr>
        <w:t>района</w:t>
      </w:r>
      <w:r w:rsidR="00E92D3B">
        <w:rPr>
          <w:sz w:val="24"/>
          <w:szCs w:val="24"/>
        </w:rPr>
        <w:t xml:space="preserve"> по договорам найма</w:t>
      </w:r>
    </w:p>
    <w:p w:rsidR="005C31EB" w:rsidRPr="00B01CEA" w:rsidRDefault="005C31EB" w:rsidP="00B01CEA">
      <w:pPr>
        <w:rPr>
          <w:sz w:val="26"/>
          <w:szCs w:val="26"/>
        </w:rPr>
      </w:pPr>
    </w:p>
    <w:p w:rsidR="005C31EB" w:rsidRDefault="005C31EB" w:rsidP="00B01CEA">
      <w:pPr>
        <w:rPr>
          <w:sz w:val="26"/>
          <w:szCs w:val="26"/>
        </w:rPr>
      </w:pPr>
    </w:p>
    <w:p w:rsidR="00C630C2" w:rsidRPr="00B01CEA" w:rsidRDefault="00C630C2" w:rsidP="00B01CEA">
      <w:pPr>
        <w:rPr>
          <w:sz w:val="26"/>
          <w:szCs w:val="26"/>
        </w:rPr>
      </w:pPr>
    </w:p>
    <w:p w:rsidR="00C630C2" w:rsidRDefault="00C630C2" w:rsidP="00B01CEA">
      <w:pPr>
        <w:jc w:val="center"/>
        <w:rPr>
          <w:sz w:val="26"/>
          <w:szCs w:val="26"/>
        </w:rPr>
      </w:pPr>
    </w:p>
    <w:p w:rsidR="00C630C2" w:rsidRDefault="00C630C2" w:rsidP="00B01CEA">
      <w:pPr>
        <w:jc w:val="center"/>
        <w:rPr>
          <w:sz w:val="26"/>
          <w:szCs w:val="26"/>
        </w:rPr>
      </w:pPr>
      <w:r w:rsidRPr="00B01CEA">
        <w:rPr>
          <w:sz w:val="26"/>
          <w:szCs w:val="26"/>
        </w:rPr>
        <w:t xml:space="preserve">ДОКУМЕНТЫ, </w:t>
      </w:r>
    </w:p>
    <w:p w:rsidR="005C31EB" w:rsidRPr="00B01CEA" w:rsidRDefault="00C630C2" w:rsidP="00B01CEA">
      <w:pPr>
        <w:jc w:val="center"/>
        <w:rPr>
          <w:sz w:val="26"/>
          <w:szCs w:val="26"/>
        </w:rPr>
      </w:pPr>
      <w:r>
        <w:rPr>
          <w:sz w:val="26"/>
          <w:szCs w:val="26"/>
        </w:rPr>
        <w:t>на</w:t>
      </w:r>
      <w:r w:rsidR="005C31EB" w:rsidRPr="00B01CEA">
        <w:rPr>
          <w:sz w:val="26"/>
          <w:szCs w:val="26"/>
        </w:rPr>
        <w:t xml:space="preserve">ходящиеся в распоряжении органов, предоставляющих </w:t>
      </w:r>
      <w:r w:rsidR="005C31EB" w:rsidRPr="00B01CEA">
        <w:rPr>
          <w:sz w:val="26"/>
          <w:szCs w:val="26"/>
        </w:rPr>
        <w:br/>
        <w:t xml:space="preserve">государственные и муниципальные услуги, иных государственных органов, </w:t>
      </w:r>
      <w:r w:rsidR="005C31EB" w:rsidRPr="00B01CEA">
        <w:rPr>
          <w:sz w:val="26"/>
          <w:szCs w:val="26"/>
        </w:rPr>
        <w:br/>
        <w:t xml:space="preserve">органов местного самоуправления, подведомственных указанным органам </w:t>
      </w:r>
      <w:r w:rsidR="005C31EB" w:rsidRPr="00B01CEA">
        <w:rPr>
          <w:sz w:val="26"/>
          <w:szCs w:val="26"/>
        </w:rPr>
        <w:br/>
        <w:t xml:space="preserve">организаций, в соответствии с нормативными правовыми актами Российской </w:t>
      </w:r>
    </w:p>
    <w:p w:rsidR="005C31EB" w:rsidRPr="00B01CEA" w:rsidRDefault="005C31EB" w:rsidP="00B01CEA">
      <w:pPr>
        <w:jc w:val="center"/>
        <w:rPr>
          <w:sz w:val="26"/>
          <w:szCs w:val="26"/>
        </w:rPr>
      </w:pPr>
      <w:r w:rsidRPr="00B01CEA">
        <w:rPr>
          <w:sz w:val="26"/>
          <w:szCs w:val="26"/>
        </w:rPr>
        <w:t xml:space="preserve">Федерации, нормативными правовыми актами субъектов Российской Федерации, </w:t>
      </w:r>
      <w:r w:rsidRPr="00B01CEA">
        <w:rPr>
          <w:sz w:val="26"/>
          <w:szCs w:val="26"/>
        </w:rPr>
        <w:br/>
        <w:t xml:space="preserve">государственными правовыми актами, необходимые для предоставления </w:t>
      </w:r>
    </w:p>
    <w:p w:rsidR="005C31EB" w:rsidRPr="00B01CEA" w:rsidRDefault="005C31EB" w:rsidP="00B01CEA">
      <w:pPr>
        <w:jc w:val="center"/>
        <w:rPr>
          <w:sz w:val="26"/>
          <w:szCs w:val="26"/>
        </w:rPr>
      </w:pPr>
      <w:r w:rsidRPr="00B01CEA">
        <w:rPr>
          <w:sz w:val="26"/>
          <w:szCs w:val="26"/>
        </w:rPr>
        <w:t xml:space="preserve">муниципальной услуги </w:t>
      </w:r>
      <w:r w:rsidR="00536EEC">
        <w:rPr>
          <w:b/>
          <w:sz w:val="26"/>
          <w:szCs w:val="26"/>
        </w:rPr>
        <w:t>«</w:t>
      </w:r>
      <w:r w:rsidRPr="00B01CEA">
        <w:rPr>
          <w:sz w:val="26"/>
          <w:szCs w:val="26"/>
        </w:rPr>
        <w:t xml:space="preserve">Предоставление жилых помещений </w:t>
      </w:r>
      <w:proofErr w:type="gramStart"/>
      <w:r w:rsidRPr="00B01CEA">
        <w:rPr>
          <w:sz w:val="26"/>
          <w:szCs w:val="26"/>
        </w:rPr>
        <w:t>муниципального</w:t>
      </w:r>
      <w:proofErr w:type="gramEnd"/>
      <w:r w:rsidRPr="00B01CEA">
        <w:rPr>
          <w:sz w:val="26"/>
          <w:szCs w:val="26"/>
        </w:rPr>
        <w:t xml:space="preserve"> </w:t>
      </w:r>
    </w:p>
    <w:p w:rsidR="005C31EB" w:rsidRPr="00B01CEA" w:rsidRDefault="005C31EB" w:rsidP="00B01CEA">
      <w:pPr>
        <w:jc w:val="center"/>
        <w:rPr>
          <w:sz w:val="26"/>
          <w:szCs w:val="26"/>
        </w:rPr>
      </w:pPr>
      <w:r w:rsidRPr="00B01CEA">
        <w:rPr>
          <w:sz w:val="26"/>
          <w:szCs w:val="26"/>
        </w:rPr>
        <w:t>специализированного жилищного фонда Нефтеюганского района</w:t>
      </w:r>
      <w:r w:rsidR="00E92D3B">
        <w:rPr>
          <w:sz w:val="26"/>
          <w:szCs w:val="26"/>
        </w:rPr>
        <w:t xml:space="preserve"> по договорам найма</w:t>
      </w:r>
      <w:r w:rsidR="00536EEC">
        <w:rPr>
          <w:sz w:val="26"/>
          <w:szCs w:val="26"/>
        </w:rPr>
        <w:t>»</w:t>
      </w:r>
    </w:p>
    <w:p w:rsidR="005C31EB" w:rsidRPr="00B01CEA" w:rsidRDefault="005C31EB" w:rsidP="00B01CEA">
      <w:pPr>
        <w:pStyle w:val="ConsPlusNormal"/>
        <w:jc w:val="center"/>
        <w:rPr>
          <w:rFonts w:ascii="Times New Roman" w:hAnsi="Times New Roman" w:cs="Times New Roman"/>
          <w:b/>
          <w:sz w:val="26"/>
          <w:szCs w:val="26"/>
          <w:lang w:eastAsia="en-US"/>
        </w:rPr>
      </w:pPr>
    </w:p>
    <w:p w:rsidR="005C31EB" w:rsidRPr="00B01CEA" w:rsidRDefault="005C31EB" w:rsidP="00B01CEA">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
        <w:gridCol w:w="3100"/>
        <w:gridCol w:w="3402"/>
        <w:gridCol w:w="2410"/>
      </w:tblGrid>
      <w:tr w:rsidR="005C31EB" w:rsidRPr="00B01CEA" w:rsidTr="00E300F9">
        <w:tc>
          <w:tcPr>
            <w:tcW w:w="552" w:type="dxa"/>
            <w:vAlign w:val="center"/>
          </w:tcPr>
          <w:p w:rsidR="005C31EB" w:rsidRPr="00B01CEA" w:rsidRDefault="005C31EB" w:rsidP="00B01CEA">
            <w:pPr>
              <w:jc w:val="center"/>
              <w:rPr>
                <w:sz w:val="26"/>
                <w:szCs w:val="26"/>
              </w:rPr>
            </w:pPr>
            <w:r w:rsidRPr="00B01CEA">
              <w:rPr>
                <w:sz w:val="26"/>
                <w:szCs w:val="26"/>
              </w:rPr>
              <w:t>№</w:t>
            </w:r>
          </w:p>
        </w:tc>
        <w:tc>
          <w:tcPr>
            <w:tcW w:w="3100" w:type="dxa"/>
            <w:vAlign w:val="center"/>
          </w:tcPr>
          <w:p w:rsidR="005C31EB" w:rsidRPr="00B01CEA" w:rsidRDefault="005C31EB" w:rsidP="00B01CEA">
            <w:pPr>
              <w:jc w:val="center"/>
              <w:rPr>
                <w:sz w:val="26"/>
                <w:szCs w:val="26"/>
              </w:rPr>
            </w:pPr>
            <w:r w:rsidRPr="00B01CEA">
              <w:rPr>
                <w:sz w:val="26"/>
                <w:szCs w:val="26"/>
              </w:rPr>
              <w:t xml:space="preserve">Наименование </w:t>
            </w:r>
            <w:r w:rsidRPr="00B01CEA">
              <w:rPr>
                <w:sz w:val="26"/>
                <w:szCs w:val="26"/>
              </w:rPr>
              <w:br/>
              <w:t>документа</w:t>
            </w:r>
          </w:p>
        </w:tc>
        <w:tc>
          <w:tcPr>
            <w:tcW w:w="3402" w:type="dxa"/>
            <w:vAlign w:val="center"/>
          </w:tcPr>
          <w:p w:rsidR="005C31EB" w:rsidRPr="00B01CEA" w:rsidRDefault="005C31EB" w:rsidP="00B01CEA">
            <w:pPr>
              <w:jc w:val="center"/>
              <w:rPr>
                <w:sz w:val="26"/>
                <w:szCs w:val="26"/>
              </w:rPr>
            </w:pPr>
            <w:r w:rsidRPr="00B01CEA">
              <w:rPr>
                <w:sz w:val="26"/>
                <w:szCs w:val="26"/>
              </w:rPr>
              <w:t xml:space="preserve">Наименование органа </w:t>
            </w:r>
            <w:r w:rsidRPr="00B01CEA">
              <w:rPr>
                <w:sz w:val="26"/>
                <w:szCs w:val="26"/>
              </w:rPr>
              <w:br/>
              <w:t xml:space="preserve">(организации), </w:t>
            </w:r>
            <w:r w:rsidRPr="00B01CEA">
              <w:rPr>
                <w:sz w:val="26"/>
                <w:szCs w:val="26"/>
              </w:rPr>
              <w:br/>
              <w:t>в распоряжении которой находится документ</w:t>
            </w:r>
          </w:p>
        </w:tc>
        <w:tc>
          <w:tcPr>
            <w:tcW w:w="2410" w:type="dxa"/>
            <w:vAlign w:val="center"/>
          </w:tcPr>
          <w:p w:rsidR="005C31EB" w:rsidRPr="00B01CEA" w:rsidRDefault="005C31EB" w:rsidP="00B01CEA">
            <w:pPr>
              <w:jc w:val="center"/>
              <w:rPr>
                <w:sz w:val="26"/>
                <w:szCs w:val="26"/>
              </w:rPr>
            </w:pPr>
            <w:r w:rsidRPr="00B01CEA">
              <w:rPr>
                <w:sz w:val="26"/>
                <w:szCs w:val="26"/>
              </w:rPr>
              <w:t xml:space="preserve">Адрес место органа (организации), </w:t>
            </w:r>
            <w:r w:rsidRPr="00B01CEA">
              <w:rPr>
                <w:sz w:val="26"/>
                <w:szCs w:val="26"/>
              </w:rPr>
              <w:br/>
              <w:t xml:space="preserve">в распоряжении которой находится документ </w:t>
            </w:r>
            <w:r w:rsidRPr="00B01CEA">
              <w:rPr>
                <w:sz w:val="26"/>
                <w:szCs w:val="26"/>
              </w:rPr>
              <w:br/>
              <w:t>нахождения</w:t>
            </w:r>
          </w:p>
        </w:tc>
      </w:tr>
      <w:tr w:rsidR="005C31EB" w:rsidRPr="00B01CEA" w:rsidTr="00C630C2">
        <w:tc>
          <w:tcPr>
            <w:tcW w:w="552" w:type="dxa"/>
          </w:tcPr>
          <w:p w:rsidR="005C31EB" w:rsidRPr="00B01CEA" w:rsidRDefault="005C31EB" w:rsidP="00B01CEA">
            <w:pPr>
              <w:jc w:val="center"/>
              <w:rPr>
                <w:sz w:val="26"/>
                <w:szCs w:val="26"/>
              </w:rPr>
            </w:pPr>
            <w:r w:rsidRPr="00B01CEA">
              <w:rPr>
                <w:sz w:val="26"/>
                <w:szCs w:val="26"/>
              </w:rPr>
              <w:t>1.</w:t>
            </w:r>
          </w:p>
        </w:tc>
        <w:tc>
          <w:tcPr>
            <w:tcW w:w="3100" w:type="dxa"/>
          </w:tcPr>
          <w:p w:rsidR="00C630C2" w:rsidRDefault="005C31EB" w:rsidP="00C630C2">
            <w:pPr>
              <w:pStyle w:val="ConsPlusNormal"/>
              <w:rPr>
                <w:rFonts w:ascii="Times New Roman" w:hAnsi="Times New Roman" w:cs="Times New Roman"/>
                <w:sz w:val="26"/>
                <w:szCs w:val="26"/>
                <w:lang w:eastAsia="en-US"/>
              </w:rPr>
            </w:pPr>
            <w:r w:rsidRPr="00B01CEA">
              <w:rPr>
                <w:rFonts w:ascii="Times New Roman" w:hAnsi="Times New Roman" w:cs="Times New Roman"/>
                <w:sz w:val="26"/>
                <w:szCs w:val="26"/>
                <w:lang w:eastAsia="en-US"/>
              </w:rPr>
              <w:t xml:space="preserve">Справка о наличии </w:t>
            </w:r>
            <w:r w:rsidRPr="00B01CEA">
              <w:rPr>
                <w:rFonts w:ascii="Times New Roman" w:hAnsi="Times New Roman" w:cs="Times New Roman"/>
                <w:sz w:val="26"/>
                <w:szCs w:val="26"/>
                <w:lang w:eastAsia="en-US"/>
              </w:rPr>
              <w:br/>
              <w:t xml:space="preserve">или об отсутствии </w:t>
            </w:r>
            <w:r w:rsidRPr="00B01CEA">
              <w:rPr>
                <w:rFonts w:ascii="Times New Roman" w:hAnsi="Times New Roman" w:cs="Times New Roman"/>
                <w:sz w:val="26"/>
                <w:szCs w:val="26"/>
                <w:lang w:eastAsia="en-US"/>
              </w:rPr>
              <w:br/>
              <w:t xml:space="preserve">в собственности жилого помещения у заявителя </w:t>
            </w:r>
            <w:r w:rsidRPr="00B01CEA">
              <w:rPr>
                <w:rFonts w:ascii="Times New Roman" w:hAnsi="Times New Roman" w:cs="Times New Roman"/>
                <w:sz w:val="26"/>
                <w:szCs w:val="26"/>
                <w:lang w:eastAsia="en-US"/>
              </w:rPr>
              <w:br/>
              <w:t xml:space="preserve">и членов его семьи, </w:t>
            </w:r>
          </w:p>
          <w:p w:rsidR="005C31EB" w:rsidRPr="00B01CEA" w:rsidRDefault="005C31EB" w:rsidP="00C630C2">
            <w:pPr>
              <w:pStyle w:val="ConsPlusNormal"/>
              <w:rPr>
                <w:rFonts w:ascii="Times New Roman" w:hAnsi="Times New Roman" w:cs="Times New Roman"/>
                <w:sz w:val="26"/>
                <w:szCs w:val="26"/>
                <w:lang w:eastAsia="en-US"/>
              </w:rPr>
            </w:pPr>
            <w:r w:rsidRPr="00B01CEA">
              <w:rPr>
                <w:rFonts w:ascii="Times New Roman" w:hAnsi="Times New Roman" w:cs="Times New Roman"/>
                <w:sz w:val="26"/>
                <w:szCs w:val="26"/>
                <w:lang w:eastAsia="en-US"/>
              </w:rPr>
              <w:t xml:space="preserve">в том числе </w:t>
            </w:r>
            <w:proofErr w:type="gramStart"/>
            <w:r w:rsidRPr="00B01CEA">
              <w:rPr>
                <w:rFonts w:ascii="Times New Roman" w:hAnsi="Times New Roman" w:cs="Times New Roman"/>
                <w:sz w:val="26"/>
                <w:szCs w:val="26"/>
                <w:lang w:eastAsia="en-US"/>
              </w:rPr>
              <w:t>на</w:t>
            </w:r>
            <w:proofErr w:type="gramEnd"/>
            <w:r w:rsidRPr="00B01CEA">
              <w:rPr>
                <w:rFonts w:ascii="Times New Roman" w:hAnsi="Times New Roman" w:cs="Times New Roman"/>
                <w:sz w:val="26"/>
                <w:szCs w:val="26"/>
                <w:lang w:eastAsia="en-US"/>
              </w:rPr>
              <w:t xml:space="preserve"> ранее </w:t>
            </w:r>
          </w:p>
          <w:p w:rsidR="005C31EB" w:rsidRPr="00B01CEA" w:rsidRDefault="005C31EB" w:rsidP="00786FE4">
            <w:pPr>
              <w:pStyle w:val="ConsPlusNormal"/>
              <w:rPr>
                <w:rFonts w:ascii="Times New Roman" w:hAnsi="Times New Roman" w:cs="Times New Roman"/>
                <w:sz w:val="26"/>
                <w:szCs w:val="26"/>
                <w:lang w:eastAsia="en-US"/>
              </w:rPr>
            </w:pPr>
            <w:r w:rsidRPr="00B01CEA">
              <w:rPr>
                <w:rFonts w:ascii="Times New Roman" w:hAnsi="Times New Roman" w:cs="Times New Roman"/>
                <w:sz w:val="26"/>
                <w:szCs w:val="26"/>
                <w:lang w:eastAsia="en-US"/>
              </w:rPr>
              <w:t>существовавшее имя</w:t>
            </w:r>
            <w:r w:rsidR="00786FE4">
              <w:rPr>
                <w:rFonts w:ascii="Times New Roman" w:hAnsi="Times New Roman" w:cs="Times New Roman"/>
                <w:sz w:val="26"/>
                <w:szCs w:val="26"/>
                <w:lang w:eastAsia="en-US"/>
              </w:rPr>
              <w:t xml:space="preserve">, фамилию </w:t>
            </w:r>
            <w:r w:rsidRPr="00B01CEA">
              <w:rPr>
                <w:rFonts w:ascii="Times New Roman" w:hAnsi="Times New Roman" w:cs="Times New Roman"/>
                <w:sz w:val="26"/>
                <w:szCs w:val="26"/>
                <w:lang w:eastAsia="en-US"/>
              </w:rPr>
              <w:t>в случае его изменения</w:t>
            </w:r>
          </w:p>
        </w:tc>
        <w:tc>
          <w:tcPr>
            <w:tcW w:w="3402" w:type="dxa"/>
          </w:tcPr>
          <w:p w:rsidR="005C31EB" w:rsidRPr="00B01CEA" w:rsidRDefault="005C31EB" w:rsidP="00C630C2">
            <w:pPr>
              <w:rPr>
                <w:sz w:val="26"/>
                <w:szCs w:val="26"/>
              </w:rPr>
            </w:pPr>
            <w:r w:rsidRPr="00B01CEA">
              <w:rPr>
                <w:sz w:val="26"/>
                <w:szCs w:val="26"/>
              </w:rPr>
              <w:t xml:space="preserve">Управление Федеральной службы государственной регистрации, кадастра </w:t>
            </w:r>
            <w:r w:rsidRPr="00B01CEA">
              <w:rPr>
                <w:sz w:val="26"/>
                <w:szCs w:val="26"/>
              </w:rPr>
              <w:br/>
              <w:t>и картографии по Ханты-Мансийскому автономному округу - Югре</w:t>
            </w:r>
          </w:p>
        </w:tc>
        <w:tc>
          <w:tcPr>
            <w:tcW w:w="2410" w:type="dxa"/>
          </w:tcPr>
          <w:p w:rsidR="005C31EB" w:rsidRPr="00B01CEA" w:rsidRDefault="005C31EB" w:rsidP="00C630C2">
            <w:pPr>
              <w:rPr>
                <w:color w:val="FFFFFF"/>
                <w:sz w:val="26"/>
                <w:szCs w:val="26"/>
                <w:highlight w:val="yellow"/>
              </w:rPr>
            </w:pPr>
            <w:proofErr w:type="spellStart"/>
            <w:r w:rsidRPr="00B01CEA">
              <w:rPr>
                <w:sz w:val="26"/>
                <w:szCs w:val="26"/>
              </w:rPr>
              <w:t>г</w:t>
            </w:r>
            <w:proofErr w:type="gramStart"/>
            <w:r w:rsidRPr="00B01CEA">
              <w:rPr>
                <w:sz w:val="26"/>
                <w:szCs w:val="26"/>
              </w:rPr>
              <w:t>.Н</w:t>
            </w:r>
            <w:proofErr w:type="gramEnd"/>
            <w:r w:rsidRPr="00B01CEA">
              <w:rPr>
                <w:sz w:val="26"/>
                <w:szCs w:val="26"/>
              </w:rPr>
              <w:t>ефтеюганск</w:t>
            </w:r>
            <w:proofErr w:type="spellEnd"/>
            <w:r w:rsidRPr="00B01CEA">
              <w:rPr>
                <w:sz w:val="26"/>
                <w:szCs w:val="26"/>
              </w:rPr>
              <w:t xml:space="preserve">, микрорайон 13, дом 65 </w:t>
            </w:r>
            <w:r w:rsidRPr="00B01CEA">
              <w:rPr>
                <w:sz w:val="26"/>
                <w:szCs w:val="26"/>
              </w:rPr>
              <w:br/>
              <w:t>и микрорайон 10, дом 4</w:t>
            </w:r>
          </w:p>
        </w:tc>
      </w:tr>
      <w:tr w:rsidR="00F650E2" w:rsidRPr="00B01CEA" w:rsidTr="00C630C2">
        <w:tc>
          <w:tcPr>
            <w:tcW w:w="552" w:type="dxa"/>
          </w:tcPr>
          <w:p w:rsidR="00F650E2" w:rsidRPr="00B01CEA" w:rsidRDefault="00F650E2" w:rsidP="00B01CEA">
            <w:pPr>
              <w:jc w:val="center"/>
              <w:rPr>
                <w:sz w:val="26"/>
                <w:szCs w:val="26"/>
              </w:rPr>
            </w:pPr>
            <w:r w:rsidRPr="00B01CEA">
              <w:rPr>
                <w:sz w:val="26"/>
                <w:szCs w:val="26"/>
              </w:rPr>
              <w:t>2</w:t>
            </w:r>
            <w:r w:rsidR="00C630C2">
              <w:rPr>
                <w:sz w:val="26"/>
                <w:szCs w:val="26"/>
              </w:rPr>
              <w:t>.</w:t>
            </w:r>
          </w:p>
        </w:tc>
        <w:tc>
          <w:tcPr>
            <w:tcW w:w="3100" w:type="dxa"/>
          </w:tcPr>
          <w:p w:rsidR="00F650E2" w:rsidRPr="00B01CEA" w:rsidRDefault="00E92D3B" w:rsidP="00C630C2">
            <w:pPr>
              <w:autoSpaceDE w:val="0"/>
              <w:autoSpaceDN w:val="0"/>
              <w:adjustRightInd w:val="0"/>
              <w:rPr>
                <w:rFonts w:eastAsiaTheme="minorHAnsi"/>
                <w:sz w:val="26"/>
                <w:szCs w:val="26"/>
              </w:rPr>
            </w:pPr>
            <w:r>
              <w:rPr>
                <w:rFonts w:eastAsiaTheme="minorHAnsi"/>
                <w:sz w:val="26"/>
                <w:szCs w:val="26"/>
              </w:rPr>
              <w:t>Список</w:t>
            </w:r>
            <w:r w:rsidR="00F650E2" w:rsidRPr="00B01CEA">
              <w:rPr>
                <w:rFonts w:eastAsiaTheme="minorHAnsi"/>
                <w:sz w:val="26"/>
                <w:szCs w:val="26"/>
              </w:rPr>
              <w:t xml:space="preserve"> детей сирот </w:t>
            </w:r>
            <w:r w:rsidR="00C630C2">
              <w:rPr>
                <w:rFonts w:eastAsiaTheme="minorHAnsi"/>
                <w:sz w:val="26"/>
                <w:szCs w:val="26"/>
              </w:rPr>
              <w:br/>
            </w:r>
            <w:r w:rsidR="00F650E2" w:rsidRPr="00B01CEA">
              <w:rPr>
                <w:rFonts w:eastAsiaTheme="minorHAnsi"/>
                <w:sz w:val="26"/>
                <w:szCs w:val="26"/>
              </w:rPr>
              <w:t>и детей, оставшихся</w:t>
            </w:r>
            <w:r w:rsidR="00C630C2">
              <w:rPr>
                <w:rFonts w:eastAsiaTheme="minorHAnsi"/>
                <w:sz w:val="26"/>
                <w:szCs w:val="26"/>
              </w:rPr>
              <w:br/>
            </w:r>
            <w:r w:rsidR="00F650E2" w:rsidRPr="00B01CEA">
              <w:rPr>
                <w:rFonts w:eastAsiaTheme="minorHAnsi"/>
                <w:sz w:val="26"/>
                <w:szCs w:val="26"/>
              </w:rPr>
              <w:t>без попечения родителей,</w:t>
            </w:r>
          </w:p>
          <w:p w:rsidR="00F650E2" w:rsidRPr="00B01CEA" w:rsidRDefault="00F650E2" w:rsidP="00C630C2">
            <w:pPr>
              <w:pStyle w:val="ConsPlusNormal"/>
              <w:rPr>
                <w:rFonts w:ascii="Times New Roman" w:hAnsi="Times New Roman" w:cs="Times New Roman"/>
                <w:sz w:val="26"/>
                <w:szCs w:val="26"/>
                <w:lang w:eastAsia="en-US"/>
              </w:rPr>
            </w:pPr>
            <w:r w:rsidRPr="00B01CEA">
              <w:rPr>
                <w:rFonts w:ascii="Times New Roman" w:eastAsiaTheme="minorHAnsi" w:hAnsi="Times New Roman" w:cs="Times New Roman"/>
                <w:sz w:val="26"/>
                <w:szCs w:val="26"/>
              </w:rPr>
              <w:t xml:space="preserve">лиц из числа детей-сирот и детей, оставшихся </w:t>
            </w:r>
            <w:r w:rsidR="00C630C2">
              <w:rPr>
                <w:rFonts w:ascii="Times New Roman" w:eastAsiaTheme="minorHAnsi" w:hAnsi="Times New Roman" w:cs="Times New Roman"/>
                <w:sz w:val="26"/>
                <w:szCs w:val="26"/>
              </w:rPr>
              <w:br/>
            </w:r>
            <w:r w:rsidRPr="00B01CEA">
              <w:rPr>
                <w:rFonts w:ascii="Times New Roman" w:eastAsiaTheme="minorHAnsi" w:hAnsi="Times New Roman" w:cs="Times New Roman"/>
                <w:sz w:val="26"/>
                <w:szCs w:val="26"/>
              </w:rPr>
              <w:t>без попечения родителей</w:t>
            </w:r>
          </w:p>
        </w:tc>
        <w:tc>
          <w:tcPr>
            <w:tcW w:w="3402" w:type="dxa"/>
          </w:tcPr>
          <w:p w:rsidR="00C630C2" w:rsidRDefault="00C630C2" w:rsidP="00C630C2">
            <w:pPr>
              <w:rPr>
                <w:sz w:val="26"/>
                <w:szCs w:val="26"/>
              </w:rPr>
            </w:pPr>
            <w:r>
              <w:rPr>
                <w:sz w:val="26"/>
                <w:szCs w:val="26"/>
              </w:rPr>
              <w:t>к</w:t>
            </w:r>
            <w:r w:rsidR="00F650E2" w:rsidRPr="00B01CEA">
              <w:rPr>
                <w:sz w:val="26"/>
                <w:szCs w:val="26"/>
              </w:rPr>
              <w:t xml:space="preserve">омитет по опеке </w:t>
            </w:r>
          </w:p>
          <w:p w:rsidR="00F650E2" w:rsidRPr="00B01CEA" w:rsidRDefault="00F650E2" w:rsidP="00C630C2">
            <w:pPr>
              <w:rPr>
                <w:sz w:val="26"/>
                <w:szCs w:val="26"/>
              </w:rPr>
            </w:pPr>
            <w:r w:rsidRPr="00B01CEA">
              <w:rPr>
                <w:sz w:val="26"/>
                <w:szCs w:val="26"/>
              </w:rPr>
              <w:t>и попечительству Нефтеюганского района</w:t>
            </w:r>
          </w:p>
        </w:tc>
        <w:tc>
          <w:tcPr>
            <w:tcW w:w="2410" w:type="dxa"/>
          </w:tcPr>
          <w:p w:rsidR="00F650E2" w:rsidRPr="00B01CEA" w:rsidRDefault="00F650E2" w:rsidP="00C630C2">
            <w:pPr>
              <w:rPr>
                <w:sz w:val="26"/>
                <w:szCs w:val="26"/>
              </w:rPr>
            </w:pPr>
            <w:proofErr w:type="spellStart"/>
            <w:r w:rsidRPr="00B01CEA">
              <w:rPr>
                <w:sz w:val="26"/>
                <w:szCs w:val="26"/>
              </w:rPr>
              <w:t>г</w:t>
            </w:r>
            <w:proofErr w:type="gramStart"/>
            <w:r w:rsidRPr="00B01CEA">
              <w:rPr>
                <w:sz w:val="26"/>
                <w:szCs w:val="26"/>
              </w:rPr>
              <w:t>.Н</w:t>
            </w:r>
            <w:proofErr w:type="gramEnd"/>
            <w:r w:rsidRPr="00B01CEA">
              <w:rPr>
                <w:sz w:val="26"/>
                <w:szCs w:val="26"/>
              </w:rPr>
              <w:t>ефтеюганск</w:t>
            </w:r>
            <w:proofErr w:type="spellEnd"/>
            <w:r w:rsidRPr="00B01CEA">
              <w:rPr>
                <w:sz w:val="26"/>
                <w:szCs w:val="26"/>
              </w:rPr>
              <w:t>, микрорайон 16, дом 9, кв</w:t>
            </w:r>
            <w:r w:rsidR="00C630C2">
              <w:rPr>
                <w:sz w:val="26"/>
                <w:szCs w:val="26"/>
              </w:rPr>
              <w:t xml:space="preserve">артира </w:t>
            </w:r>
            <w:r w:rsidRPr="00B01CEA">
              <w:rPr>
                <w:sz w:val="26"/>
                <w:szCs w:val="26"/>
              </w:rPr>
              <w:t>3</w:t>
            </w:r>
          </w:p>
        </w:tc>
      </w:tr>
    </w:tbl>
    <w:p w:rsidR="005C31EB" w:rsidRPr="00B01CEA" w:rsidRDefault="005C31EB" w:rsidP="00B01CEA">
      <w:pPr>
        <w:pStyle w:val="ConsPlusNormal"/>
        <w:rPr>
          <w:rFonts w:ascii="Times New Roman" w:hAnsi="Times New Roman" w:cs="Times New Roman"/>
          <w:sz w:val="26"/>
          <w:szCs w:val="26"/>
          <w:lang w:eastAsia="en-US"/>
        </w:rPr>
      </w:pPr>
    </w:p>
    <w:p w:rsidR="005C31EB" w:rsidRPr="00B01CEA" w:rsidRDefault="00F650E2" w:rsidP="00B01CEA">
      <w:pPr>
        <w:pStyle w:val="ConsPlusNormal"/>
        <w:rPr>
          <w:rFonts w:ascii="Times New Roman" w:hAnsi="Times New Roman" w:cs="Times New Roman"/>
          <w:sz w:val="26"/>
          <w:szCs w:val="26"/>
          <w:lang w:eastAsia="en-US"/>
        </w:rPr>
      </w:pPr>
      <w:r w:rsidRPr="00B01CEA">
        <w:rPr>
          <w:rFonts w:ascii="Times New Roman" w:hAnsi="Times New Roman" w:cs="Times New Roman"/>
          <w:sz w:val="26"/>
          <w:szCs w:val="26"/>
          <w:lang w:eastAsia="en-US"/>
        </w:rPr>
        <w:t xml:space="preserve"> </w:t>
      </w:r>
    </w:p>
    <w:sectPr w:rsidR="005C31EB" w:rsidRPr="00B01CEA" w:rsidSect="006611A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A14" w:rsidRDefault="000F3A14" w:rsidP="00863B28">
      <w:r>
        <w:separator/>
      </w:r>
    </w:p>
  </w:endnote>
  <w:endnote w:type="continuationSeparator" w:id="0">
    <w:p w:rsidR="000F3A14" w:rsidRDefault="000F3A14" w:rsidP="00863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A14" w:rsidRDefault="000F3A14" w:rsidP="00863B28">
      <w:r>
        <w:separator/>
      </w:r>
    </w:p>
  </w:footnote>
  <w:footnote w:type="continuationSeparator" w:id="0">
    <w:p w:rsidR="000F3A14" w:rsidRDefault="000F3A14" w:rsidP="00863B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692918"/>
      <w:docPartObj>
        <w:docPartGallery w:val="Page Numbers (Top of Page)"/>
        <w:docPartUnique/>
      </w:docPartObj>
    </w:sdtPr>
    <w:sdtEndPr>
      <w:rPr>
        <w:sz w:val="24"/>
        <w:szCs w:val="24"/>
      </w:rPr>
    </w:sdtEndPr>
    <w:sdtContent>
      <w:p w:rsidR="00F11420" w:rsidRPr="00F54039" w:rsidRDefault="00F11420">
        <w:pPr>
          <w:pStyle w:val="a9"/>
          <w:jc w:val="center"/>
          <w:rPr>
            <w:sz w:val="24"/>
            <w:szCs w:val="24"/>
          </w:rPr>
        </w:pPr>
        <w:r w:rsidRPr="00F54039">
          <w:rPr>
            <w:sz w:val="24"/>
            <w:szCs w:val="24"/>
          </w:rPr>
          <w:fldChar w:fldCharType="begin"/>
        </w:r>
        <w:r w:rsidRPr="00F54039">
          <w:rPr>
            <w:sz w:val="24"/>
            <w:szCs w:val="24"/>
          </w:rPr>
          <w:instrText>PAGE   \* MERGEFORMAT</w:instrText>
        </w:r>
        <w:r w:rsidRPr="00F54039">
          <w:rPr>
            <w:sz w:val="24"/>
            <w:szCs w:val="24"/>
          </w:rPr>
          <w:fldChar w:fldCharType="separate"/>
        </w:r>
        <w:r w:rsidR="00AA3575">
          <w:rPr>
            <w:noProof/>
            <w:sz w:val="24"/>
            <w:szCs w:val="24"/>
          </w:rPr>
          <w:t>2</w:t>
        </w:r>
        <w:r w:rsidRPr="00F54039">
          <w:rPr>
            <w:noProof/>
            <w:sz w:val="24"/>
            <w:szCs w:val="24"/>
          </w:rPr>
          <w:fldChar w:fldCharType="end"/>
        </w:r>
      </w:p>
    </w:sdtContent>
  </w:sdt>
  <w:p w:rsidR="00F11420" w:rsidRDefault="00F1142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539815275"/>
      <w:docPartObj>
        <w:docPartGallery w:val="Page Numbers (Top of Page)"/>
        <w:docPartUnique/>
      </w:docPartObj>
    </w:sdtPr>
    <w:sdtEndPr/>
    <w:sdtContent>
      <w:p w:rsidR="00F11420" w:rsidRPr="0019710F" w:rsidRDefault="00F11420">
        <w:pPr>
          <w:pStyle w:val="a9"/>
          <w:jc w:val="center"/>
          <w:rPr>
            <w:sz w:val="24"/>
            <w:szCs w:val="24"/>
          </w:rPr>
        </w:pPr>
        <w:r w:rsidRPr="0019710F">
          <w:rPr>
            <w:sz w:val="24"/>
            <w:szCs w:val="24"/>
          </w:rPr>
          <w:fldChar w:fldCharType="begin"/>
        </w:r>
        <w:r w:rsidRPr="0019710F">
          <w:rPr>
            <w:sz w:val="24"/>
            <w:szCs w:val="24"/>
          </w:rPr>
          <w:instrText>PAGE   \* MERGEFORMAT</w:instrText>
        </w:r>
        <w:r w:rsidRPr="0019710F">
          <w:rPr>
            <w:sz w:val="24"/>
            <w:szCs w:val="24"/>
          </w:rPr>
          <w:fldChar w:fldCharType="separate"/>
        </w:r>
        <w:r w:rsidR="00AA3575">
          <w:rPr>
            <w:noProof/>
            <w:sz w:val="24"/>
            <w:szCs w:val="24"/>
          </w:rPr>
          <w:t>3</w:t>
        </w:r>
        <w:r w:rsidRPr="0019710F">
          <w:rPr>
            <w:sz w:val="24"/>
            <w:szCs w:val="24"/>
          </w:rPr>
          <w:fldChar w:fldCharType="end"/>
        </w:r>
      </w:p>
    </w:sdtContent>
  </w:sdt>
  <w:p w:rsidR="00F11420" w:rsidRDefault="00F1142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628B"/>
    <w:multiLevelType w:val="hybridMultilevel"/>
    <w:tmpl w:val="93DE50F8"/>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
    <w:nsid w:val="0D29231F"/>
    <w:multiLevelType w:val="hybridMultilevel"/>
    <w:tmpl w:val="502ADB76"/>
    <w:lvl w:ilvl="0" w:tplc="95EC130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
    <w:nsid w:val="100B1C7D"/>
    <w:multiLevelType w:val="hybridMultilevel"/>
    <w:tmpl w:val="236651EC"/>
    <w:lvl w:ilvl="0" w:tplc="6BCAAABC">
      <w:start w:val="1"/>
      <w:numFmt w:val="bullet"/>
      <w:lvlText w:val=""/>
      <w:lvlJc w:val="left"/>
      <w:pPr>
        <w:ind w:left="1154" w:hanging="360"/>
      </w:pPr>
      <w:rPr>
        <w:rFonts w:ascii="Symbol" w:hAnsi="Symbol" w:hint="default"/>
      </w:rPr>
    </w:lvl>
    <w:lvl w:ilvl="1" w:tplc="04190003" w:tentative="1">
      <w:start w:val="1"/>
      <w:numFmt w:val="bullet"/>
      <w:lvlText w:val="o"/>
      <w:lvlJc w:val="left"/>
      <w:pPr>
        <w:ind w:left="1874" w:hanging="360"/>
      </w:pPr>
      <w:rPr>
        <w:rFonts w:ascii="Courier New" w:hAnsi="Courier New" w:cs="Courier New" w:hint="default"/>
      </w:rPr>
    </w:lvl>
    <w:lvl w:ilvl="2" w:tplc="04190005" w:tentative="1">
      <w:start w:val="1"/>
      <w:numFmt w:val="bullet"/>
      <w:lvlText w:val=""/>
      <w:lvlJc w:val="left"/>
      <w:pPr>
        <w:ind w:left="2594" w:hanging="360"/>
      </w:pPr>
      <w:rPr>
        <w:rFonts w:ascii="Wingdings" w:hAnsi="Wingdings" w:hint="default"/>
      </w:rPr>
    </w:lvl>
    <w:lvl w:ilvl="3" w:tplc="04190001" w:tentative="1">
      <w:start w:val="1"/>
      <w:numFmt w:val="bullet"/>
      <w:lvlText w:val=""/>
      <w:lvlJc w:val="left"/>
      <w:pPr>
        <w:ind w:left="3314" w:hanging="360"/>
      </w:pPr>
      <w:rPr>
        <w:rFonts w:ascii="Symbol" w:hAnsi="Symbol" w:hint="default"/>
      </w:rPr>
    </w:lvl>
    <w:lvl w:ilvl="4" w:tplc="04190003" w:tentative="1">
      <w:start w:val="1"/>
      <w:numFmt w:val="bullet"/>
      <w:lvlText w:val="o"/>
      <w:lvlJc w:val="left"/>
      <w:pPr>
        <w:ind w:left="4034" w:hanging="360"/>
      </w:pPr>
      <w:rPr>
        <w:rFonts w:ascii="Courier New" w:hAnsi="Courier New" w:cs="Courier New" w:hint="default"/>
      </w:rPr>
    </w:lvl>
    <w:lvl w:ilvl="5" w:tplc="04190005" w:tentative="1">
      <w:start w:val="1"/>
      <w:numFmt w:val="bullet"/>
      <w:lvlText w:val=""/>
      <w:lvlJc w:val="left"/>
      <w:pPr>
        <w:ind w:left="4754" w:hanging="360"/>
      </w:pPr>
      <w:rPr>
        <w:rFonts w:ascii="Wingdings" w:hAnsi="Wingdings" w:hint="default"/>
      </w:rPr>
    </w:lvl>
    <w:lvl w:ilvl="6" w:tplc="04190001" w:tentative="1">
      <w:start w:val="1"/>
      <w:numFmt w:val="bullet"/>
      <w:lvlText w:val=""/>
      <w:lvlJc w:val="left"/>
      <w:pPr>
        <w:ind w:left="5474" w:hanging="360"/>
      </w:pPr>
      <w:rPr>
        <w:rFonts w:ascii="Symbol" w:hAnsi="Symbol" w:hint="default"/>
      </w:rPr>
    </w:lvl>
    <w:lvl w:ilvl="7" w:tplc="04190003" w:tentative="1">
      <w:start w:val="1"/>
      <w:numFmt w:val="bullet"/>
      <w:lvlText w:val="o"/>
      <w:lvlJc w:val="left"/>
      <w:pPr>
        <w:ind w:left="6194" w:hanging="360"/>
      </w:pPr>
      <w:rPr>
        <w:rFonts w:ascii="Courier New" w:hAnsi="Courier New" w:cs="Courier New" w:hint="default"/>
      </w:rPr>
    </w:lvl>
    <w:lvl w:ilvl="8" w:tplc="04190005" w:tentative="1">
      <w:start w:val="1"/>
      <w:numFmt w:val="bullet"/>
      <w:lvlText w:val=""/>
      <w:lvlJc w:val="left"/>
      <w:pPr>
        <w:ind w:left="6914" w:hanging="360"/>
      </w:pPr>
      <w:rPr>
        <w:rFonts w:ascii="Wingdings" w:hAnsi="Wingdings" w:hint="default"/>
      </w:rPr>
    </w:lvl>
  </w:abstractNum>
  <w:abstractNum w:abstractNumId="3">
    <w:nsid w:val="151B6F7C"/>
    <w:multiLevelType w:val="hybridMultilevel"/>
    <w:tmpl w:val="70A04792"/>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5C9073B"/>
    <w:multiLevelType w:val="hybridMultilevel"/>
    <w:tmpl w:val="42B0AC9C"/>
    <w:lvl w:ilvl="0" w:tplc="018CCB5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7026861"/>
    <w:multiLevelType w:val="hybridMultilevel"/>
    <w:tmpl w:val="2FD67ED2"/>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F2720A4"/>
    <w:multiLevelType w:val="hybridMultilevel"/>
    <w:tmpl w:val="93DE50F8"/>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7">
    <w:nsid w:val="31E97EC2"/>
    <w:multiLevelType w:val="hybridMultilevel"/>
    <w:tmpl w:val="62EA2BDC"/>
    <w:lvl w:ilvl="0" w:tplc="3FAAC636">
      <w:start w:val="1"/>
      <w:numFmt w:val="bullet"/>
      <w:lvlText w:val=""/>
      <w:lvlJc w:val="left"/>
      <w:pPr>
        <w:ind w:left="1900" w:hanging="360"/>
      </w:pPr>
      <w:rPr>
        <w:rFonts w:ascii="Symbol" w:hAnsi="Symbol" w:hint="default"/>
      </w:rPr>
    </w:lvl>
    <w:lvl w:ilvl="1" w:tplc="04190003">
      <w:start w:val="1"/>
      <w:numFmt w:val="bullet"/>
      <w:lvlText w:val="o"/>
      <w:lvlJc w:val="left"/>
      <w:pPr>
        <w:ind w:left="2620" w:hanging="360"/>
      </w:pPr>
      <w:rPr>
        <w:rFonts w:ascii="Courier New" w:hAnsi="Courier New" w:cs="Courier New" w:hint="default"/>
      </w:rPr>
    </w:lvl>
    <w:lvl w:ilvl="2" w:tplc="04190005" w:tentative="1">
      <w:start w:val="1"/>
      <w:numFmt w:val="bullet"/>
      <w:lvlText w:val=""/>
      <w:lvlJc w:val="left"/>
      <w:pPr>
        <w:ind w:left="3340" w:hanging="360"/>
      </w:pPr>
      <w:rPr>
        <w:rFonts w:ascii="Wingdings" w:hAnsi="Wingdings" w:hint="default"/>
      </w:rPr>
    </w:lvl>
    <w:lvl w:ilvl="3" w:tplc="04190001" w:tentative="1">
      <w:start w:val="1"/>
      <w:numFmt w:val="bullet"/>
      <w:lvlText w:val=""/>
      <w:lvlJc w:val="left"/>
      <w:pPr>
        <w:ind w:left="4060" w:hanging="360"/>
      </w:pPr>
      <w:rPr>
        <w:rFonts w:ascii="Symbol" w:hAnsi="Symbol" w:hint="default"/>
      </w:rPr>
    </w:lvl>
    <w:lvl w:ilvl="4" w:tplc="04190003" w:tentative="1">
      <w:start w:val="1"/>
      <w:numFmt w:val="bullet"/>
      <w:lvlText w:val="o"/>
      <w:lvlJc w:val="left"/>
      <w:pPr>
        <w:ind w:left="4780" w:hanging="360"/>
      </w:pPr>
      <w:rPr>
        <w:rFonts w:ascii="Courier New" w:hAnsi="Courier New" w:cs="Courier New" w:hint="default"/>
      </w:rPr>
    </w:lvl>
    <w:lvl w:ilvl="5" w:tplc="04190005" w:tentative="1">
      <w:start w:val="1"/>
      <w:numFmt w:val="bullet"/>
      <w:lvlText w:val=""/>
      <w:lvlJc w:val="left"/>
      <w:pPr>
        <w:ind w:left="5500" w:hanging="360"/>
      </w:pPr>
      <w:rPr>
        <w:rFonts w:ascii="Wingdings" w:hAnsi="Wingdings" w:hint="default"/>
      </w:rPr>
    </w:lvl>
    <w:lvl w:ilvl="6" w:tplc="04190001" w:tentative="1">
      <w:start w:val="1"/>
      <w:numFmt w:val="bullet"/>
      <w:lvlText w:val=""/>
      <w:lvlJc w:val="left"/>
      <w:pPr>
        <w:ind w:left="6220" w:hanging="360"/>
      </w:pPr>
      <w:rPr>
        <w:rFonts w:ascii="Symbol" w:hAnsi="Symbol" w:hint="default"/>
      </w:rPr>
    </w:lvl>
    <w:lvl w:ilvl="7" w:tplc="04190003" w:tentative="1">
      <w:start w:val="1"/>
      <w:numFmt w:val="bullet"/>
      <w:lvlText w:val="o"/>
      <w:lvlJc w:val="left"/>
      <w:pPr>
        <w:ind w:left="6940" w:hanging="360"/>
      </w:pPr>
      <w:rPr>
        <w:rFonts w:ascii="Courier New" w:hAnsi="Courier New" w:cs="Courier New" w:hint="default"/>
      </w:rPr>
    </w:lvl>
    <w:lvl w:ilvl="8" w:tplc="04190005" w:tentative="1">
      <w:start w:val="1"/>
      <w:numFmt w:val="bullet"/>
      <w:lvlText w:val=""/>
      <w:lvlJc w:val="left"/>
      <w:pPr>
        <w:ind w:left="7660" w:hanging="360"/>
      </w:pPr>
      <w:rPr>
        <w:rFonts w:ascii="Wingdings" w:hAnsi="Wingdings" w:hint="default"/>
      </w:rPr>
    </w:lvl>
  </w:abstractNum>
  <w:abstractNum w:abstractNumId="8">
    <w:nsid w:val="394003DD"/>
    <w:multiLevelType w:val="multilevel"/>
    <w:tmpl w:val="DE0895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3B80503B"/>
    <w:multiLevelType w:val="hybridMultilevel"/>
    <w:tmpl w:val="72F24D4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3BF15D74"/>
    <w:multiLevelType w:val="hybridMultilevel"/>
    <w:tmpl w:val="DFA68634"/>
    <w:lvl w:ilvl="0" w:tplc="04190001">
      <w:start w:val="1"/>
      <w:numFmt w:val="bullet"/>
      <w:lvlText w:val=""/>
      <w:lvlJc w:val="left"/>
      <w:pPr>
        <w:ind w:left="1154" w:hanging="360"/>
      </w:pPr>
      <w:rPr>
        <w:rFonts w:ascii="Symbol" w:hAnsi="Symbol" w:hint="default"/>
      </w:rPr>
    </w:lvl>
    <w:lvl w:ilvl="1" w:tplc="04190003" w:tentative="1">
      <w:start w:val="1"/>
      <w:numFmt w:val="bullet"/>
      <w:lvlText w:val="o"/>
      <w:lvlJc w:val="left"/>
      <w:pPr>
        <w:ind w:left="1874" w:hanging="360"/>
      </w:pPr>
      <w:rPr>
        <w:rFonts w:ascii="Courier New" w:hAnsi="Courier New" w:cs="Courier New" w:hint="default"/>
      </w:rPr>
    </w:lvl>
    <w:lvl w:ilvl="2" w:tplc="04190005" w:tentative="1">
      <w:start w:val="1"/>
      <w:numFmt w:val="bullet"/>
      <w:lvlText w:val=""/>
      <w:lvlJc w:val="left"/>
      <w:pPr>
        <w:ind w:left="2594" w:hanging="360"/>
      </w:pPr>
      <w:rPr>
        <w:rFonts w:ascii="Wingdings" w:hAnsi="Wingdings" w:hint="default"/>
      </w:rPr>
    </w:lvl>
    <w:lvl w:ilvl="3" w:tplc="04190001" w:tentative="1">
      <w:start w:val="1"/>
      <w:numFmt w:val="bullet"/>
      <w:lvlText w:val=""/>
      <w:lvlJc w:val="left"/>
      <w:pPr>
        <w:ind w:left="3314" w:hanging="360"/>
      </w:pPr>
      <w:rPr>
        <w:rFonts w:ascii="Symbol" w:hAnsi="Symbol" w:hint="default"/>
      </w:rPr>
    </w:lvl>
    <w:lvl w:ilvl="4" w:tplc="04190003" w:tentative="1">
      <w:start w:val="1"/>
      <w:numFmt w:val="bullet"/>
      <w:lvlText w:val="o"/>
      <w:lvlJc w:val="left"/>
      <w:pPr>
        <w:ind w:left="4034" w:hanging="360"/>
      </w:pPr>
      <w:rPr>
        <w:rFonts w:ascii="Courier New" w:hAnsi="Courier New" w:cs="Courier New" w:hint="default"/>
      </w:rPr>
    </w:lvl>
    <w:lvl w:ilvl="5" w:tplc="04190005" w:tentative="1">
      <w:start w:val="1"/>
      <w:numFmt w:val="bullet"/>
      <w:lvlText w:val=""/>
      <w:lvlJc w:val="left"/>
      <w:pPr>
        <w:ind w:left="4754" w:hanging="360"/>
      </w:pPr>
      <w:rPr>
        <w:rFonts w:ascii="Wingdings" w:hAnsi="Wingdings" w:hint="default"/>
      </w:rPr>
    </w:lvl>
    <w:lvl w:ilvl="6" w:tplc="04190001" w:tentative="1">
      <w:start w:val="1"/>
      <w:numFmt w:val="bullet"/>
      <w:lvlText w:val=""/>
      <w:lvlJc w:val="left"/>
      <w:pPr>
        <w:ind w:left="5474" w:hanging="360"/>
      </w:pPr>
      <w:rPr>
        <w:rFonts w:ascii="Symbol" w:hAnsi="Symbol" w:hint="default"/>
      </w:rPr>
    </w:lvl>
    <w:lvl w:ilvl="7" w:tplc="04190003" w:tentative="1">
      <w:start w:val="1"/>
      <w:numFmt w:val="bullet"/>
      <w:lvlText w:val="o"/>
      <w:lvlJc w:val="left"/>
      <w:pPr>
        <w:ind w:left="6194" w:hanging="360"/>
      </w:pPr>
      <w:rPr>
        <w:rFonts w:ascii="Courier New" w:hAnsi="Courier New" w:cs="Courier New" w:hint="default"/>
      </w:rPr>
    </w:lvl>
    <w:lvl w:ilvl="8" w:tplc="04190005" w:tentative="1">
      <w:start w:val="1"/>
      <w:numFmt w:val="bullet"/>
      <w:lvlText w:val=""/>
      <w:lvlJc w:val="left"/>
      <w:pPr>
        <w:ind w:left="6914" w:hanging="360"/>
      </w:pPr>
      <w:rPr>
        <w:rFonts w:ascii="Wingdings" w:hAnsi="Wingdings" w:hint="default"/>
      </w:rPr>
    </w:lvl>
  </w:abstractNum>
  <w:abstractNum w:abstractNumId="11">
    <w:nsid w:val="3FC81FF7"/>
    <w:multiLevelType w:val="hybridMultilevel"/>
    <w:tmpl w:val="E3B05E2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0B6D4B"/>
    <w:multiLevelType w:val="hybridMultilevel"/>
    <w:tmpl w:val="4D1CA38C"/>
    <w:lvl w:ilvl="0" w:tplc="F18AEEB4">
      <w:start w:val="1"/>
      <w:numFmt w:val="bullet"/>
      <w:lvlText w:val=""/>
      <w:lvlJc w:val="left"/>
      <w:pPr>
        <w:tabs>
          <w:tab w:val="num" w:pos="4330"/>
        </w:tabs>
        <w:ind w:left="433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nsid w:val="42B85E1B"/>
    <w:multiLevelType w:val="hybridMultilevel"/>
    <w:tmpl w:val="67825070"/>
    <w:lvl w:ilvl="0" w:tplc="C3F8A3E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94654C3"/>
    <w:multiLevelType w:val="hybridMultilevel"/>
    <w:tmpl w:val="07083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D11018"/>
    <w:multiLevelType w:val="hybridMultilevel"/>
    <w:tmpl w:val="1DEC5B02"/>
    <w:lvl w:ilvl="0" w:tplc="018CCB5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B25200D"/>
    <w:multiLevelType w:val="hybridMultilevel"/>
    <w:tmpl w:val="B6DEF1F2"/>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1BA11A7"/>
    <w:multiLevelType w:val="multilevel"/>
    <w:tmpl w:val="09682C76"/>
    <w:lvl w:ilvl="0">
      <w:start w:val="1"/>
      <w:numFmt w:val="decimal"/>
      <w:lvlText w:val="%1."/>
      <w:lvlJc w:val="left"/>
      <w:pPr>
        <w:ind w:left="1740" w:hanging="1020"/>
      </w:pPr>
      <w:rPr>
        <w:rFonts w:hint="default"/>
      </w:rPr>
    </w:lvl>
    <w:lvl w:ilvl="1">
      <w:start w:val="1"/>
      <w:numFmt w:val="decimal"/>
      <w:isLgl/>
      <w:lvlText w:val="%1.%2."/>
      <w:lvlJc w:val="left"/>
      <w:pPr>
        <w:ind w:left="2036" w:hanging="1185"/>
      </w:pPr>
      <w:rPr>
        <w:rFonts w:hint="default"/>
      </w:rPr>
    </w:lvl>
    <w:lvl w:ilvl="2">
      <w:start w:val="1"/>
      <w:numFmt w:val="decimal"/>
      <w:isLgl/>
      <w:lvlText w:val="%1.%2.%3."/>
      <w:lvlJc w:val="left"/>
      <w:pPr>
        <w:ind w:left="1905" w:hanging="1185"/>
      </w:pPr>
      <w:rPr>
        <w:rFonts w:hint="default"/>
      </w:rPr>
    </w:lvl>
    <w:lvl w:ilvl="3">
      <w:start w:val="1"/>
      <w:numFmt w:val="decimal"/>
      <w:isLgl/>
      <w:lvlText w:val="%1.%2.%3.%4."/>
      <w:lvlJc w:val="left"/>
      <w:pPr>
        <w:ind w:left="1905" w:hanging="1185"/>
      </w:pPr>
      <w:rPr>
        <w:rFonts w:hint="default"/>
      </w:rPr>
    </w:lvl>
    <w:lvl w:ilvl="4">
      <w:start w:val="1"/>
      <w:numFmt w:val="decimal"/>
      <w:isLgl/>
      <w:lvlText w:val="%1.%2.%3.%4.%5."/>
      <w:lvlJc w:val="left"/>
      <w:pPr>
        <w:ind w:left="1905" w:hanging="118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8">
    <w:nsid w:val="52804EC8"/>
    <w:multiLevelType w:val="hybridMultilevel"/>
    <w:tmpl w:val="22F2EB8A"/>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75104A9"/>
    <w:multiLevelType w:val="hybridMultilevel"/>
    <w:tmpl w:val="868897D6"/>
    <w:lvl w:ilvl="0" w:tplc="642EB6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A164994"/>
    <w:multiLevelType w:val="multilevel"/>
    <w:tmpl w:val="DAAA6482"/>
    <w:lvl w:ilvl="0">
      <w:start w:val="5"/>
      <w:numFmt w:val="decimal"/>
      <w:lvlText w:val="%1."/>
      <w:lvlJc w:val="left"/>
      <w:pPr>
        <w:ind w:left="390" w:hanging="39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1">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DD20296"/>
    <w:multiLevelType w:val="hybridMultilevel"/>
    <w:tmpl w:val="C836498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4381325"/>
    <w:multiLevelType w:val="hybridMultilevel"/>
    <w:tmpl w:val="70BE9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991583"/>
    <w:multiLevelType w:val="hybridMultilevel"/>
    <w:tmpl w:val="502ADB76"/>
    <w:lvl w:ilvl="0" w:tplc="95EC130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5">
    <w:nsid w:val="66493E01"/>
    <w:multiLevelType w:val="hybridMultilevel"/>
    <w:tmpl w:val="1A80F5E0"/>
    <w:lvl w:ilvl="0" w:tplc="677A1C46">
      <w:start w:val="1"/>
      <w:numFmt w:val="decimal"/>
      <w:lvlText w:val="%1)"/>
      <w:lvlJc w:val="left"/>
      <w:pPr>
        <w:tabs>
          <w:tab w:val="num" w:pos="971"/>
        </w:tabs>
        <w:ind w:left="971" w:hanging="432"/>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26">
    <w:nsid w:val="689D0AC1"/>
    <w:multiLevelType w:val="hybridMultilevel"/>
    <w:tmpl w:val="502ADB76"/>
    <w:lvl w:ilvl="0" w:tplc="95EC130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7">
    <w:nsid w:val="6A992CD7"/>
    <w:multiLevelType w:val="multilevel"/>
    <w:tmpl w:val="BEA68D20"/>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D02391D"/>
    <w:multiLevelType w:val="hybridMultilevel"/>
    <w:tmpl w:val="AF0011D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D7A29F7"/>
    <w:multiLevelType w:val="multilevel"/>
    <w:tmpl w:val="80BE7E6A"/>
    <w:lvl w:ilvl="0">
      <w:start w:val="1"/>
      <w:numFmt w:val="decimal"/>
      <w:lvlText w:val="%1."/>
      <w:lvlJc w:val="left"/>
      <w:pPr>
        <w:ind w:left="720" w:hanging="360"/>
      </w:pPr>
    </w:lvl>
    <w:lvl w:ilvl="1">
      <w:start w:val="2"/>
      <w:numFmt w:val="decimal"/>
      <w:isLgl/>
      <w:lvlText w:val="%1.%2."/>
      <w:lvlJc w:val="left"/>
      <w:pPr>
        <w:tabs>
          <w:tab w:val="num" w:pos="1254"/>
        </w:tabs>
        <w:ind w:left="1254"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962"/>
        </w:tabs>
        <w:ind w:left="1962" w:hanging="1080"/>
      </w:pPr>
      <w:rPr>
        <w:rFonts w:hint="default"/>
      </w:rPr>
    </w:lvl>
    <w:lvl w:ilvl="4">
      <w:start w:val="1"/>
      <w:numFmt w:val="decimal"/>
      <w:isLgl/>
      <w:lvlText w:val="%1.%2.%3.%4.%5."/>
      <w:lvlJc w:val="left"/>
      <w:pPr>
        <w:tabs>
          <w:tab w:val="num" w:pos="2136"/>
        </w:tabs>
        <w:ind w:left="2136" w:hanging="1080"/>
      </w:pPr>
      <w:rPr>
        <w:rFonts w:hint="default"/>
      </w:rPr>
    </w:lvl>
    <w:lvl w:ilvl="5">
      <w:start w:val="1"/>
      <w:numFmt w:val="decimal"/>
      <w:isLgl/>
      <w:lvlText w:val="%1.%2.%3.%4.%5.%6."/>
      <w:lvlJc w:val="left"/>
      <w:pPr>
        <w:tabs>
          <w:tab w:val="num" w:pos="2670"/>
        </w:tabs>
        <w:ind w:left="2670" w:hanging="1440"/>
      </w:pPr>
      <w:rPr>
        <w:rFonts w:hint="default"/>
      </w:rPr>
    </w:lvl>
    <w:lvl w:ilvl="6">
      <w:start w:val="1"/>
      <w:numFmt w:val="decimal"/>
      <w:isLgl/>
      <w:lvlText w:val="%1.%2.%3.%4.%5.%6.%7."/>
      <w:lvlJc w:val="left"/>
      <w:pPr>
        <w:tabs>
          <w:tab w:val="num" w:pos="2844"/>
        </w:tabs>
        <w:ind w:left="2844" w:hanging="1440"/>
      </w:pPr>
      <w:rPr>
        <w:rFonts w:hint="default"/>
      </w:rPr>
    </w:lvl>
    <w:lvl w:ilvl="7">
      <w:start w:val="1"/>
      <w:numFmt w:val="decimal"/>
      <w:isLgl/>
      <w:lvlText w:val="%1.%2.%3.%4.%5.%6.%7.%8."/>
      <w:lvlJc w:val="left"/>
      <w:pPr>
        <w:tabs>
          <w:tab w:val="num" w:pos="3378"/>
        </w:tabs>
        <w:ind w:left="3378" w:hanging="1800"/>
      </w:pPr>
      <w:rPr>
        <w:rFonts w:hint="default"/>
      </w:rPr>
    </w:lvl>
    <w:lvl w:ilvl="8">
      <w:start w:val="1"/>
      <w:numFmt w:val="decimal"/>
      <w:isLgl/>
      <w:lvlText w:val="%1.%2.%3.%4.%5.%6.%7.%8.%9."/>
      <w:lvlJc w:val="left"/>
      <w:pPr>
        <w:tabs>
          <w:tab w:val="num" w:pos="3552"/>
        </w:tabs>
        <w:ind w:left="3552" w:hanging="1800"/>
      </w:pPr>
      <w:rPr>
        <w:rFonts w:hint="default"/>
      </w:rPr>
    </w:lvl>
  </w:abstractNum>
  <w:abstractNum w:abstractNumId="30">
    <w:nsid w:val="6E893DD5"/>
    <w:multiLevelType w:val="hybridMultilevel"/>
    <w:tmpl w:val="502ADB76"/>
    <w:lvl w:ilvl="0" w:tplc="95EC130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1">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7988189C"/>
    <w:multiLevelType w:val="hybridMultilevel"/>
    <w:tmpl w:val="7FFEAF2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ACE0E6D"/>
    <w:multiLevelType w:val="hybridMultilevel"/>
    <w:tmpl w:val="3790036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8"/>
  </w:num>
  <w:num w:numId="3">
    <w:abstractNumId w:val="1"/>
  </w:num>
  <w:num w:numId="4">
    <w:abstractNumId w:val="11"/>
  </w:num>
  <w:num w:numId="5">
    <w:abstractNumId w:val="25"/>
  </w:num>
  <w:num w:numId="6">
    <w:abstractNumId w:val="9"/>
  </w:num>
  <w:num w:numId="7">
    <w:abstractNumId w:val="4"/>
  </w:num>
  <w:num w:numId="8">
    <w:abstractNumId w:val="13"/>
  </w:num>
  <w:num w:numId="9">
    <w:abstractNumId w:val="29"/>
  </w:num>
  <w:num w:numId="10">
    <w:abstractNumId w:val="7"/>
  </w:num>
  <w:num w:numId="11">
    <w:abstractNumId w:val="12"/>
  </w:num>
  <w:num w:numId="12">
    <w:abstractNumId w:val="23"/>
  </w:num>
  <w:num w:numId="13">
    <w:abstractNumId w:val="10"/>
  </w:num>
  <w:num w:numId="14">
    <w:abstractNumId w:val="2"/>
  </w:num>
  <w:num w:numId="15">
    <w:abstractNumId w:val="15"/>
  </w:num>
  <w:num w:numId="16">
    <w:abstractNumId w:val="32"/>
  </w:num>
  <w:num w:numId="17">
    <w:abstractNumId w:val="22"/>
  </w:num>
  <w:num w:numId="18">
    <w:abstractNumId w:val="16"/>
  </w:num>
  <w:num w:numId="19">
    <w:abstractNumId w:val="33"/>
  </w:num>
  <w:num w:numId="20">
    <w:abstractNumId w:val="3"/>
  </w:num>
  <w:num w:numId="21">
    <w:abstractNumId w:val="18"/>
  </w:num>
  <w:num w:numId="22">
    <w:abstractNumId w:val="20"/>
  </w:num>
  <w:num w:numId="23">
    <w:abstractNumId w:val="27"/>
  </w:num>
  <w:num w:numId="24">
    <w:abstractNumId w:val="21"/>
  </w:num>
  <w:num w:numId="25">
    <w:abstractNumId w:val="24"/>
  </w:num>
  <w:num w:numId="26">
    <w:abstractNumId w:val="0"/>
  </w:num>
  <w:num w:numId="27">
    <w:abstractNumId w:val="31"/>
  </w:num>
  <w:num w:numId="28">
    <w:abstractNumId w:val="28"/>
  </w:num>
  <w:num w:numId="29">
    <w:abstractNumId w:val="19"/>
  </w:num>
  <w:num w:numId="30">
    <w:abstractNumId w:val="26"/>
  </w:num>
  <w:num w:numId="31">
    <w:abstractNumId w:val="30"/>
  </w:num>
  <w:num w:numId="32">
    <w:abstractNumId w:val="6"/>
  </w:num>
  <w:num w:numId="33">
    <w:abstractNumId w:val="14"/>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316A8"/>
    <w:rsid w:val="000017D4"/>
    <w:rsid w:val="00037703"/>
    <w:rsid w:val="00047062"/>
    <w:rsid w:val="00053311"/>
    <w:rsid w:val="00053DDF"/>
    <w:rsid w:val="00062639"/>
    <w:rsid w:val="000809CB"/>
    <w:rsid w:val="0008775B"/>
    <w:rsid w:val="000953EB"/>
    <w:rsid w:val="000A13A0"/>
    <w:rsid w:val="000C53F1"/>
    <w:rsid w:val="000F23F5"/>
    <w:rsid w:val="000F3A14"/>
    <w:rsid w:val="001125EE"/>
    <w:rsid w:val="0011350D"/>
    <w:rsid w:val="0011358A"/>
    <w:rsid w:val="001215EC"/>
    <w:rsid w:val="00122B9D"/>
    <w:rsid w:val="00152D91"/>
    <w:rsid w:val="001740A3"/>
    <w:rsid w:val="00180752"/>
    <w:rsid w:val="0019710F"/>
    <w:rsid w:val="001A3212"/>
    <w:rsid w:val="001B45C2"/>
    <w:rsid w:val="001C3521"/>
    <w:rsid w:val="001C3D66"/>
    <w:rsid w:val="001D36D8"/>
    <w:rsid w:val="001E4F33"/>
    <w:rsid w:val="001F3FFA"/>
    <w:rsid w:val="00206D9F"/>
    <w:rsid w:val="002154C2"/>
    <w:rsid w:val="00226C59"/>
    <w:rsid w:val="00251C7C"/>
    <w:rsid w:val="00266B94"/>
    <w:rsid w:val="00271520"/>
    <w:rsid w:val="00274249"/>
    <w:rsid w:val="002864EA"/>
    <w:rsid w:val="002A4922"/>
    <w:rsid w:val="002A60D7"/>
    <w:rsid w:val="002B775E"/>
    <w:rsid w:val="002C5631"/>
    <w:rsid w:val="002C5A52"/>
    <w:rsid w:val="002D7284"/>
    <w:rsid w:val="003041F3"/>
    <w:rsid w:val="00310111"/>
    <w:rsid w:val="003303A3"/>
    <w:rsid w:val="00333C96"/>
    <w:rsid w:val="003341B2"/>
    <w:rsid w:val="00343D82"/>
    <w:rsid w:val="003471B7"/>
    <w:rsid w:val="00347273"/>
    <w:rsid w:val="003532B1"/>
    <w:rsid w:val="00382292"/>
    <w:rsid w:val="00391505"/>
    <w:rsid w:val="003955BC"/>
    <w:rsid w:val="00396ED7"/>
    <w:rsid w:val="003B68F7"/>
    <w:rsid w:val="003C21D1"/>
    <w:rsid w:val="003C3894"/>
    <w:rsid w:val="003D769F"/>
    <w:rsid w:val="003F7D22"/>
    <w:rsid w:val="00402715"/>
    <w:rsid w:val="00406C7B"/>
    <w:rsid w:val="00435E58"/>
    <w:rsid w:val="00446CC6"/>
    <w:rsid w:val="00447C15"/>
    <w:rsid w:val="00477855"/>
    <w:rsid w:val="00483D9B"/>
    <w:rsid w:val="004847D6"/>
    <w:rsid w:val="004A346F"/>
    <w:rsid w:val="004C3C0D"/>
    <w:rsid w:val="004C68B0"/>
    <w:rsid w:val="004D5022"/>
    <w:rsid w:val="004E175A"/>
    <w:rsid w:val="004E5873"/>
    <w:rsid w:val="00501320"/>
    <w:rsid w:val="0052161D"/>
    <w:rsid w:val="00536EEC"/>
    <w:rsid w:val="005439EF"/>
    <w:rsid w:val="00564AC4"/>
    <w:rsid w:val="00573142"/>
    <w:rsid w:val="00574E3E"/>
    <w:rsid w:val="005908E6"/>
    <w:rsid w:val="005945C1"/>
    <w:rsid w:val="005C31EB"/>
    <w:rsid w:val="005E6683"/>
    <w:rsid w:val="005F2A34"/>
    <w:rsid w:val="005F3D5E"/>
    <w:rsid w:val="005F721A"/>
    <w:rsid w:val="00622FC9"/>
    <w:rsid w:val="006611A3"/>
    <w:rsid w:val="00664431"/>
    <w:rsid w:val="0067367A"/>
    <w:rsid w:val="006B079B"/>
    <w:rsid w:val="006B34F6"/>
    <w:rsid w:val="006D0036"/>
    <w:rsid w:val="006D57A2"/>
    <w:rsid w:val="006E2515"/>
    <w:rsid w:val="006E3021"/>
    <w:rsid w:val="00702079"/>
    <w:rsid w:val="00717777"/>
    <w:rsid w:val="007366D1"/>
    <w:rsid w:val="0074628E"/>
    <w:rsid w:val="00756C31"/>
    <w:rsid w:val="00775570"/>
    <w:rsid w:val="007772D6"/>
    <w:rsid w:val="00783DE8"/>
    <w:rsid w:val="00786FE4"/>
    <w:rsid w:val="007C54E2"/>
    <w:rsid w:val="007D65E2"/>
    <w:rsid w:val="007F3E34"/>
    <w:rsid w:val="00800148"/>
    <w:rsid w:val="00805BA6"/>
    <w:rsid w:val="00815E70"/>
    <w:rsid w:val="00830808"/>
    <w:rsid w:val="008316A8"/>
    <w:rsid w:val="0083551D"/>
    <w:rsid w:val="008434E7"/>
    <w:rsid w:val="0086300E"/>
    <w:rsid w:val="00863B28"/>
    <w:rsid w:val="00872AE8"/>
    <w:rsid w:val="0088557E"/>
    <w:rsid w:val="008A0516"/>
    <w:rsid w:val="008D1015"/>
    <w:rsid w:val="008E42EE"/>
    <w:rsid w:val="009023FE"/>
    <w:rsid w:val="00913E80"/>
    <w:rsid w:val="009426B3"/>
    <w:rsid w:val="009506D0"/>
    <w:rsid w:val="00957E50"/>
    <w:rsid w:val="00963CCB"/>
    <w:rsid w:val="00984818"/>
    <w:rsid w:val="00994467"/>
    <w:rsid w:val="009C63CE"/>
    <w:rsid w:val="009D0DF0"/>
    <w:rsid w:val="009D6E6C"/>
    <w:rsid w:val="009D723A"/>
    <w:rsid w:val="009E638F"/>
    <w:rsid w:val="009F152C"/>
    <w:rsid w:val="00A0357E"/>
    <w:rsid w:val="00A12F87"/>
    <w:rsid w:val="00A15E89"/>
    <w:rsid w:val="00A1793E"/>
    <w:rsid w:val="00A20B6A"/>
    <w:rsid w:val="00A25440"/>
    <w:rsid w:val="00A31925"/>
    <w:rsid w:val="00A3270A"/>
    <w:rsid w:val="00A340FF"/>
    <w:rsid w:val="00A34C2E"/>
    <w:rsid w:val="00A919FA"/>
    <w:rsid w:val="00AA3575"/>
    <w:rsid w:val="00AB5300"/>
    <w:rsid w:val="00AD0035"/>
    <w:rsid w:val="00AD1A17"/>
    <w:rsid w:val="00AD56D7"/>
    <w:rsid w:val="00AE34A6"/>
    <w:rsid w:val="00AF3C88"/>
    <w:rsid w:val="00B01CEA"/>
    <w:rsid w:val="00B075FB"/>
    <w:rsid w:val="00B45CC1"/>
    <w:rsid w:val="00B81370"/>
    <w:rsid w:val="00B97F2B"/>
    <w:rsid w:val="00BA580E"/>
    <w:rsid w:val="00BA64FC"/>
    <w:rsid w:val="00BB725A"/>
    <w:rsid w:val="00BD59B9"/>
    <w:rsid w:val="00BF0078"/>
    <w:rsid w:val="00C27480"/>
    <w:rsid w:val="00C630C2"/>
    <w:rsid w:val="00C67B0A"/>
    <w:rsid w:val="00C86B5A"/>
    <w:rsid w:val="00CB3C16"/>
    <w:rsid w:val="00CC5CAC"/>
    <w:rsid w:val="00CE66FC"/>
    <w:rsid w:val="00CF3288"/>
    <w:rsid w:val="00CF3699"/>
    <w:rsid w:val="00CF7153"/>
    <w:rsid w:val="00D136BA"/>
    <w:rsid w:val="00D13EBA"/>
    <w:rsid w:val="00D1404F"/>
    <w:rsid w:val="00D35A9B"/>
    <w:rsid w:val="00D36DA6"/>
    <w:rsid w:val="00D52BF7"/>
    <w:rsid w:val="00D53658"/>
    <w:rsid w:val="00D56BF3"/>
    <w:rsid w:val="00D62727"/>
    <w:rsid w:val="00D63090"/>
    <w:rsid w:val="00D63AB4"/>
    <w:rsid w:val="00D73CEB"/>
    <w:rsid w:val="00D75BC6"/>
    <w:rsid w:val="00D77A0C"/>
    <w:rsid w:val="00D9785D"/>
    <w:rsid w:val="00DA06EB"/>
    <w:rsid w:val="00DA28B4"/>
    <w:rsid w:val="00DB3248"/>
    <w:rsid w:val="00DB4442"/>
    <w:rsid w:val="00DC44E6"/>
    <w:rsid w:val="00DC75E1"/>
    <w:rsid w:val="00DD6E45"/>
    <w:rsid w:val="00DE4668"/>
    <w:rsid w:val="00DE4875"/>
    <w:rsid w:val="00DF5F2A"/>
    <w:rsid w:val="00DF71F8"/>
    <w:rsid w:val="00E011D6"/>
    <w:rsid w:val="00E06E9B"/>
    <w:rsid w:val="00E12371"/>
    <w:rsid w:val="00E300F9"/>
    <w:rsid w:val="00E435D3"/>
    <w:rsid w:val="00E5283F"/>
    <w:rsid w:val="00E67513"/>
    <w:rsid w:val="00E82F34"/>
    <w:rsid w:val="00E92D3B"/>
    <w:rsid w:val="00EA2A66"/>
    <w:rsid w:val="00EB4FA5"/>
    <w:rsid w:val="00EF06B9"/>
    <w:rsid w:val="00EF4DCD"/>
    <w:rsid w:val="00EF5534"/>
    <w:rsid w:val="00EF794A"/>
    <w:rsid w:val="00F0483A"/>
    <w:rsid w:val="00F11420"/>
    <w:rsid w:val="00F22166"/>
    <w:rsid w:val="00F54039"/>
    <w:rsid w:val="00F6235F"/>
    <w:rsid w:val="00F64D53"/>
    <w:rsid w:val="00F64F27"/>
    <w:rsid w:val="00F650E2"/>
    <w:rsid w:val="00F7053D"/>
    <w:rsid w:val="00F72026"/>
    <w:rsid w:val="00F90319"/>
    <w:rsid w:val="00F968E1"/>
    <w:rsid w:val="00FC3B82"/>
    <w:rsid w:val="00FD5FA5"/>
    <w:rsid w:val="00FE42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AutoShape 8"/>
        <o:r id="V:Rule2" type="connector" idref="#AutoShape 20"/>
        <o:r id="V:Rule3" type="connector" idref="#AutoShape 13"/>
        <o:r id="V:Rule4" type="connector" idref="#AutoShape 21"/>
        <o:r id="V:Rule5" type="connector" idref="#AutoShape 19"/>
        <o:r id="V:Rule6" type="connector" idref="#AutoShape 15"/>
        <o:r id="V:Rule7" type="connector" idref="#AutoShape 12"/>
        <o:r id="V:Rule8" type="connector" idref="#AutoShape 10"/>
        <o:r id="V:Rule9" type="connector" idref="#AutoShape 4"/>
        <o:r id="V:Rule10" type="connector" idref="#AutoShape 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1D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15E70"/>
    <w:pPr>
      <w:keepNext/>
      <w:outlineLvl w:val="0"/>
    </w:pPr>
    <w:rPr>
      <w:rFonts w:ascii="Arial" w:hAnsi="Arial"/>
      <w:sz w:val="26"/>
    </w:rPr>
  </w:style>
  <w:style w:type="paragraph" w:styleId="6">
    <w:name w:val="heading 6"/>
    <w:basedOn w:val="a"/>
    <w:next w:val="a"/>
    <w:link w:val="60"/>
    <w:qFormat/>
    <w:rsid w:val="00815E7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C21D1"/>
    <w:pPr>
      <w:spacing w:after="200" w:line="276" w:lineRule="auto"/>
      <w:ind w:left="720"/>
    </w:pPr>
    <w:rPr>
      <w:sz w:val="24"/>
      <w:szCs w:val="24"/>
      <w:lang w:eastAsia="en-US"/>
    </w:rPr>
  </w:style>
  <w:style w:type="paragraph" w:styleId="a3">
    <w:name w:val="List Paragraph"/>
    <w:basedOn w:val="a"/>
    <w:uiPriority w:val="34"/>
    <w:qFormat/>
    <w:rsid w:val="003C21D1"/>
    <w:pPr>
      <w:spacing w:after="200" w:line="276" w:lineRule="auto"/>
      <w:ind w:left="720"/>
    </w:pPr>
    <w:rPr>
      <w:rFonts w:eastAsia="Calibri"/>
      <w:sz w:val="24"/>
      <w:szCs w:val="24"/>
      <w:lang w:eastAsia="en-US"/>
    </w:rPr>
  </w:style>
  <w:style w:type="character" w:styleId="a4">
    <w:name w:val="Hyperlink"/>
    <w:rsid w:val="003C21D1"/>
    <w:rPr>
      <w:color w:val="0000FF"/>
      <w:u w:val="single"/>
    </w:rPr>
  </w:style>
  <w:style w:type="paragraph" w:customStyle="1" w:styleId="ConsPlusNormal">
    <w:name w:val="ConsPlusNormal"/>
    <w:link w:val="ConsPlusNormal0"/>
    <w:rsid w:val="00805BA6"/>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locked/>
    <w:rsid w:val="00805BA6"/>
    <w:rPr>
      <w:rFonts w:ascii="Arial" w:eastAsia="Calibri" w:hAnsi="Arial" w:cs="Arial"/>
      <w:sz w:val="20"/>
      <w:szCs w:val="20"/>
      <w:lang w:eastAsia="ru-RU"/>
    </w:rPr>
  </w:style>
  <w:style w:type="paragraph" w:customStyle="1" w:styleId="ConsPlusNonformat">
    <w:name w:val="ConsPlusNonformat"/>
    <w:rsid w:val="005C31E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5">
    <w:name w:val="Название Знак"/>
    <w:link w:val="a6"/>
    <w:locked/>
    <w:rsid w:val="005C31EB"/>
    <w:rPr>
      <w:rFonts w:ascii="Calibri" w:eastAsia="Calibri" w:hAnsi="Calibri"/>
      <w:b/>
      <w:sz w:val="36"/>
      <w:lang w:eastAsia="ru-RU"/>
    </w:rPr>
  </w:style>
  <w:style w:type="paragraph" w:styleId="a6">
    <w:name w:val="Title"/>
    <w:basedOn w:val="a"/>
    <w:link w:val="a5"/>
    <w:qFormat/>
    <w:rsid w:val="005C31EB"/>
    <w:pPr>
      <w:jc w:val="center"/>
    </w:pPr>
    <w:rPr>
      <w:rFonts w:ascii="Calibri" w:eastAsia="Calibri" w:hAnsi="Calibri" w:cstheme="minorBidi"/>
      <w:b/>
      <w:sz w:val="36"/>
      <w:szCs w:val="22"/>
    </w:rPr>
  </w:style>
  <w:style w:type="character" w:customStyle="1" w:styleId="12">
    <w:name w:val="Название Знак1"/>
    <w:basedOn w:val="a0"/>
    <w:uiPriority w:val="10"/>
    <w:rsid w:val="005C31EB"/>
    <w:rPr>
      <w:rFonts w:asciiTheme="majorHAnsi" w:eastAsiaTheme="majorEastAsia" w:hAnsiTheme="majorHAnsi" w:cstheme="majorBidi"/>
      <w:color w:val="17365D" w:themeColor="text2" w:themeShade="BF"/>
      <w:spacing w:val="5"/>
      <w:kern w:val="28"/>
      <w:sz w:val="52"/>
      <w:szCs w:val="52"/>
      <w:lang w:eastAsia="ru-RU"/>
    </w:rPr>
  </w:style>
  <w:style w:type="paragraph" w:styleId="a7">
    <w:name w:val="Balloon Text"/>
    <w:basedOn w:val="a"/>
    <w:link w:val="a8"/>
    <w:uiPriority w:val="99"/>
    <w:semiHidden/>
    <w:unhideWhenUsed/>
    <w:rsid w:val="00D53658"/>
    <w:rPr>
      <w:rFonts w:ascii="Tahoma" w:hAnsi="Tahoma" w:cs="Tahoma"/>
      <w:sz w:val="16"/>
      <w:szCs w:val="16"/>
    </w:rPr>
  </w:style>
  <w:style w:type="character" w:customStyle="1" w:styleId="a8">
    <w:name w:val="Текст выноски Знак"/>
    <w:basedOn w:val="a0"/>
    <w:link w:val="a7"/>
    <w:uiPriority w:val="99"/>
    <w:semiHidden/>
    <w:rsid w:val="00D53658"/>
    <w:rPr>
      <w:rFonts w:ascii="Tahoma" w:eastAsia="Times New Roman" w:hAnsi="Tahoma" w:cs="Tahoma"/>
      <w:sz w:val="16"/>
      <w:szCs w:val="16"/>
      <w:lang w:eastAsia="ru-RU"/>
    </w:rPr>
  </w:style>
  <w:style w:type="character" w:customStyle="1" w:styleId="highlight">
    <w:name w:val="highlight"/>
    <w:basedOn w:val="a0"/>
    <w:rsid w:val="00CF3288"/>
  </w:style>
  <w:style w:type="paragraph" w:styleId="a9">
    <w:name w:val="header"/>
    <w:basedOn w:val="a"/>
    <w:link w:val="aa"/>
    <w:uiPriority w:val="99"/>
    <w:unhideWhenUsed/>
    <w:rsid w:val="00863B28"/>
    <w:pPr>
      <w:tabs>
        <w:tab w:val="center" w:pos="4677"/>
        <w:tab w:val="right" w:pos="9355"/>
      </w:tabs>
    </w:pPr>
  </w:style>
  <w:style w:type="character" w:customStyle="1" w:styleId="aa">
    <w:name w:val="Верхний колонтитул Знак"/>
    <w:basedOn w:val="a0"/>
    <w:link w:val="a9"/>
    <w:uiPriority w:val="99"/>
    <w:rsid w:val="00863B28"/>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863B28"/>
    <w:pPr>
      <w:tabs>
        <w:tab w:val="center" w:pos="4677"/>
        <w:tab w:val="right" w:pos="9355"/>
      </w:tabs>
    </w:pPr>
  </w:style>
  <w:style w:type="character" w:customStyle="1" w:styleId="ac">
    <w:name w:val="Нижний колонтитул Знак"/>
    <w:basedOn w:val="a0"/>
    <w:link w:val="ab"/>
    <w:uiPriority w:val="99"/>
    <w:rsid w:val="00863B28"/>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815E70"/>
    <w:rPr>
      <w:rFonts w:ascii="Arial" w:eastAsia="Times New Roman" w:hAnsi="Arial" w:cs="Times New Roman"/>
      <w:sz w:val="26"/>
      <w:szCs w:val="20"/>
      <w:lang w:eastAsia="ru-RU"/>
    </w:rPr>
  </w:style>
  <w:style w:type="character" w:customStyle="1" w:styleId="60">
    <w:name w:val="Заголовок 6 Знак"/>
    <w:basedOn w:val="a0"/>
    <w:link w:val="6"/>
    <w:rsid w:val="00815E70"/>
    <w:rPr>
      <w:rFonts w:ascii="Times New Roman" w:eastAsia="Times New Roman" w:hAnsi="Times New Roman" w:cs="Times New Roman"/>
      <w:b/>
      <w:bCs/>
      <w:lang w:eastAsia="ru-RU"/>
    </w:rPr>
  </w:style>
  <w:style w:type="paragraph" w:customStyle="1" w:styleId="ConsPlusTitle">
    <w:name w:val="ConsPlusTitle"/>
    <w:rsid w:val="00815E70"/>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d">
    <w:name w:val="Знак"/>
    <w:basedOn w:val="a"/>
    <w:rsid w:val="00815E70"/>
    <w:pPr>
      <w:spacing w:after="160" w:line="240" w:lineRule="exact"/>
    </w:pPr>
    <w:rPr>
      <w:rFonts w:ascii="Verdana" w:hAnsi="Verdana"/>
      <w:lang w:val="en-US" w:eastAsia="en-US"/>
    </w:rPr>
  </w:style>
  <w:style w:type="paragraph" w:customStyle="1" w:styleId="2">
    <w:name w:val="Абзац списка2"/>
    <w:basedOn w:val="a"/>
    <w:rsid w:val="003041F3"/>
    <w:pPr>
      <w:spacing w:after="200" w:line="276" w:lineRule="auto"/>
      <w:ind w:left="720"/>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1D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15E70"/>
    <w:pPr>
      <w:keepNext/>
      <w:outlineLvl w:val="0"/>
    </w:pPr>
    <w:rPr>
      <w:rFonts w:ascii="Arial" w:hAnsi="Arial"/>
      <w:sz w:val="26"/>
    </w:rPr>
  </w:style>
  <w:style w:type="paragraph" w:styleId="6">
    <w:name w:val="heading 6"/>
    <w:basedOn w:val="a"/>
    <w:next w:val="a"/>
    <w:link w:val="60"/>
    <w:qFormat/>
    <w:rsid w:val="00815E7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C21D1"/>
    <w:pPr>
      <w:spacing w:after="200" w:line="276" w:lineRule="auto"/>
      <w:ind w:left="720"/>
    </w:pPr>
    <w:rPr>
      <w:sz w:val="24"/>
      <w:szCs w:val="24"/>
      <w:lang w:eastAsia="en-US"/>
    </w:rPr>
  </w:style>
  <w:style w:type="paragraph" w:styleId="a3">
    <w:name w:val="List Paragraph"/>
    <w:basedOn w:val="a"/>
    <w:uiPriority w:val="99"/>
    <w:qFormat/>
    <w:rsid w:val="003C21D1"/>
    <w:pPr>
      <w:spacing w:after="200" w:line="276" w:lineRule="auto"/>
      <w:ind w:left="720"/>
    </w:pPr>
    <w:rPr>
      <w:rFonts w:eastAsia="Calibri"/>
      <w:sz w:val="24"/>
      <w:szCs w:val="24"/>
      <w:lang w:eastAsia="en-US"/>
    </w:rPr>
  </w:style>
  <w:style w:type="character" w:styleId="a4">
    <w:name w:val="Hyperlink"/>
    <w:rsid w:val="003C21D1"/>
    <w:rPr>
      <w:color w:val="0000FF"/>
      <w:u w:val="single"/>
    </w:rPr>
  </w:style>
  <w:style w:type="paragraph" w:customStyle="1" w:styleId="ConsPlusNormal">
    <w:name w:val="ConsPlusNormal"/>
    <w:link w:val="ConsPlusNormal0"/>
    <w:rsid w:val="00805BA6"/>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locked/>
    <w:rsid w:val="00805BA6"/>
    <w:rPr>
      <w:rFonts w:ascii="Arial" w:eastAsia="Calibri" w:hAnsi="Arial" w:cs="Arial"/>
      <w:sz w:val="20"/>
      <w:szCs w:val="20"/>
      <w:lang w:eastAsia="ru-RU"/>
    </w:rPr>
  </w:style>
  <w:style w:type="paragraph" w:customStyle="1" w:styleId="ConsPlusNonformat">
    <w:name w:val="ConsPlusNonformat"/>
    <w:rsid w:val="005C31E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5">
    <w:name w:val="Название Знак"/>
    <w:link w:val="a6"/>
    <w:locked/>
    <w:rsid w:val="005C31EB"/>
    <w:rPr>
      <w:rFonts w:ascii="Calibri" w:eastAsia="Calibri" w:hAnsi="Calibri"/>
      <w:b/>
      <w:sz w:val="36"/>
      <w:lang w:eastAsia="ru-RU"/>
    </w:rPr>
  </w:style>
  <w:style w:type="paragraph" w:styleId="a6">
    <w:name w:val="Title"/>
    <w:basedOn w:val="a"/>
    <w:link w:val="a5"/>
    <w:qFormat/>
    <w:rsid w:val="005C31EB"/>
    <w:pPr>
      <w:jc w:val="center"/>
    </w:pPr>
    <w:rPr>
      <w:rFonts w:ascii="Calibri" w:eastAsia="Calibri" w:hAnsi="Calibri" w:cstheme="minorBidi"/>
      <w:b/>
      <w:sz w:val="36"/>
      <w:szCs w:val="22"/>
    </w:rPr>
  </w:style>
  <w:style w:type="character" w:customStyle="1" w:styleId="12">
    <w:name w:val="Название Знак1"/>
    <w:basedOn w:val="a0"/>
    <w:uiPriority w:val="10"/>
    <w:rsid w:val="005C31EB"/>
    <w:rPr>
      <w:rFonts w:asciiTheme="majorHAnsi" w:eastAsiaTheme="majorEastAsia" w:hAnsiTheme="majorHAnsi" w:cstheme="majorBidi"/>
      <w:color w:val="17365D" w:themeColor="text2" w:themeShade="BF"/>
      <w:spacing w:val="5"/>
      <w:kern w:val="28"/>
      <w:sz w:val="52"/>
      <w:szCs w:val="52"/>
      <w:lang w:eastAsia="ru-RU"/>
    </w:rPr>
  </w:style>
  <w:style w:type="paragraph" w:styleId="a7">
    <w:name w:val="Balloon Text"/>
    <w:basedOn w:val="a"/>
    <w:link w:val="a8"/>
    <w:uiPriority w:val="99"/>
    <w:semiHidden/>
    <w:unhideWhenUsed/>
    <w:rsid w:val="00D53658"/>
    <w:rPr>
      <w:rFonts w:ascii="Tahoma" w:hAnsi="Tahoma" w:cs="Tahoma"/>
      <w:sz w:val="16"/>
      <w:szCs w:val="16"/>
    </w:rPr>
  </w:style>
  <w:style w:type="character" w:customStyle="1" w:styleId="a8">
    <w:name w:val="Текст выноски Знак"/>
    <w:basedOn w:val="a0"/>
    <w:link w:val="a7"/>
    <w:uiPriority w:val="99"/>
    <w:semiHidden/>
    <w:rsid w:val="00D53658"/>
    <w:rPr>
      <w:rFonts w:ascii="Tahoma" w:eastAsia="Times New Roman" w:hAnsi="Tahoma" w:cs="Tahoma"/>
      <w:sz w:val="16"/>
      <w:szCs w:val="16"/>
      <w:lang w:eastAsia="ru-RU"/>
    </w:rPr>
  </w:style>
  <w:style w:type="character" w:customStyle="1" w:styleId="highlight">
    <w:name w:val="highlight"/>
    <w:basedOn w:val="a0"/>
    <w:rsid w:val="00CF3288"/>
  </w:style>
  <w:style w:type="paragraph" w:styleId="a9">
    <w:name w:val="header"/>
    <w:basedOn w:val="a"/>
    <w:link w:val="aa"/>
    <w:uiPriority w:val="99"/>
    <w:unhideWhenUsed/>
    <w:rsid w:val="00863B28"/>
    <w:pPr>
      <w:tabs>
        <w:tab w:val="center" w:pos="4677"/>
        <w:tab w:val="right" w:pos="9355"/>
      </w:tabs>
    </w:pPr>
  </w:style>
  <w:style w:type="character" w:customStyle="1" w:styleId="aa">
    <w:name w:val="Верхний колонтитул Знак"/>
    <w:basedOn w:val="a0"/>
    <w:link w:val="a9"/>
    <w:uiPriority w:val="99"/>
    <w:rsid w:val="00863B28"/>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863B28"/>
    <w:pPr>
      <w:tabs>
        <w:tab w:val="center" w:pos="4677"/>
        <w:tab w:val="right" w:pos="9355"/>
      </w:tabs>
    </w:pPr>
  </w:style>
  <w:style w:type="character" w:customStyle="1" w:styleId="ac">
    <w:name w:val="Нижний колонтитул Знак"/>
    <w:basedOn w:val="a0"/>
    <w:link w:val="ab"/>
    <w:uiPriority w:val="99"/>
    <w:rsid w:val="00863B28"/>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815E70"/>
    <w:rPr>
      <w:rFonts w:ascii="Arial" w:eastAsia="Times New Roman" w:hAnsi="Arial" w:cs="Times New Roman"/>
      <w:sz w:val="26"/>
      <w:szCs w:val="20"/>
      <w:lang w:eastAsia="ru-RU"/>
    </w:rPr>
  </w:style>
  <w:style w:type="character" w:customStyle="1" w:styleId="60">
    <w:name w:val="Заголовок 6 Знак"/>
    <w:basedOn w:val="a0"/>
    <w:link w:val="6"/>
    <w:rsid w:val="00815E70"/>
    <w:rPr>
      <w:rFonts w:ascii="Times New Roman" w:eastAsia="Times New Roman" w:hAnsi="Times New Roman" w:cs="Times New Roman"/>
      <w:b/>
      <w:bCs/>
      <w:lang w:eastAsia="ru-RU"/>
    </w:rPr>
  </w:style>
  <w:style w:type="paragraph" w:customStyle="1" w:styleId="ConsPlusTitle">
    <w:name w:val="ConsPlusTitle"/>
    <w:rsid w:val="00815E70"/>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d">
    <w:name w:val="Знак"/>
    <w:basedOn w:val="a"/>
    <w:rsid w:val="00815E70"/>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42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gaav@admoil.ru" TargetMode="External"/><Relationship Id="rId18" Type="http://schemas.openxmlformats.org/officeDocument/2006/relationships/hyperlink" Target="http://www.gosuslugi.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ravo.gov.ru" TargetMode="External"/><Relationship Id="rId7" Type="http://schemas.openxmlformats.org/officeDocument/2006/relationships/footnotes" Target="footnotes.xml"/><Relationship Id="rId12" Type="http://schemas.openxmlformats.org/officeDocument/2006/relationships/hyperlink" Target="mailto:dio@admoil.ru" TargetMode="External"/><Relationship Id="rId17" Type="http://schemas.openxmlformats.org/officeDocument/2006/relationships/hyperlink" Target="http://www.admoil.ru/" TargetMode="External"/><Relationship Id="rId25" Type="http://schemas.openxmlformats.org/officeDocument/2006/relationships/hyperlink" Target="garantf1://12077515.11027/" TargetMode="External"/><Relationship Id="rId2" Type="http://schemas.openxmlformats.org/officeDocument/2006/relationships/numbering" Target="numbering.xml"/><Relationship Id="rId16" Type="http://schemas.openxmlformats.org/officeDocument/2006/relationships/hyperlink" Target="consultantplus://offline/main?base=RLAW127;n=20732;fld=134;dst=100318" TargetMode="External"/><Relationship Id="rId20" Type="http://schemas.openxmlformats.org/officeDocument/2006/relationships/hyperlink" Target="http://www.pravo.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ref=C8E1FC9FCA95D3F0126AE848432AED8E5F44580133CAFCEF2F74E05AE8a0Q3K" TargetMode="External"/><Relationship Id="rId5" Type="http://schemas.openxmlformats.org/officeDocument/2006/relationships/settings" Target="settings.xml"/><Relationship Id="rId15" Type="http://schemas.openxmlformats.org/officeDocument/2006/relationships/hyperlink" Target="http://mfc.admhmao.ru" TargetMode="External"/><Relationship Id="rId23" Type="http://schemas.openxmlformats.org/officeDocument/2006/relationships/hyperlink" Target="consultantplus://offline/ref=8AC0BD87BAE8065E73106C10403CF92EA3E0BC20A3E9BE8576ACC955C7F87873269AA064n6L7I" TargetMode="External"/><Relationship Id="rId10" Type="http://schemas.openxmlformats.org/officeDocument/2006/relationships/header" Target="header1.xml"/><Relationship Id="rId19" Type="http://schemas.openxmlformats.org/officeDocument/2006/relationships/hyperlink" Target="http://www.86.gosuslug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fc@mfcnr86.ru" TargetMode="External"/><Relationship Id="rId22" Type="http://schemas.openxmlformats.org/officeDocument/2006/relationships/hyperlink" Target="consultantplus://offline/ref=8AC0BD87BAE8065E73106C10403CF92EA3E0BC20A3E9BE8576ACC955C7F87873269AA061642E2683nELB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E65B5-EF85-49D5-8B47-33B4BA94D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13124</Words>
  <Characters>74813</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Сергиенко Анастасия Александровна</dc:creator>
  <cp:lastModifiedBy>Лукашева Лариса Александровна</cp:lastModifiedBy>
  <cp:revision>2</cp:revision>
  <cp:lastPrinted>2015-07-22T10:51:00Z</cp:lastPrinted>
  <dcterms:created xsi:type="dcterms:W3CDTF">2015-07-28T04:37:00Z</dcterms:created>
  <dcterms:modified xsi:type="dcterms:W3CDTF">2015-07-28T04:37:00Z</dcterms:modified>
</cp:coreProperties>
</file>