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89A6F" w14:textId="24D95F2E" w:rsidR="00E20C0F" w:rsidRDefault="00E20C0F" w:rsidP="00E20C0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14:paraId="357E58B1" w14:textId="2CAC6D42" w:rsidR="00E20C0F" w:rsidRDefault="00E20C0F" w:rsidP="00732C8B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0C0F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 к проект</w:t>
      </w:r>
      <w:r w:rsidR="00732C8B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E20C0F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</w:t>
      </w:r>
      <w:r w:rsidR="00732C8B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Pr="00E20C0F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 w:rsidR="00732C8B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E20C0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44183">
        <w:rPr>
          <w:rFonts w:ascii="Times New Roman" w:hAnsi="Times New Roman" w:cs="Times New Roman"/>
          <w:b/>
          <w:bCs/>
          <w:sz w:val="26"/>
          <w:szCs w:val="26"/>
        </w:rPr>
        <w:t>Нефтеюганского района</w:t>
      </w:r>
      <w:r w:rsidR="00B00671" w:rsidRPr="00B006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00671">
        <w:rPr>
          <w:rFonts w:ascii="Times New Roman" w:hAnsi="Times New Roman" w:cs="Times New Roman"/>
          <w:b/>
          <w:bCs/>
          <w:sz w:val="26"/>
          <w:szCs w:val="26"/>
        </w:rPr>
        <w:t xml:space="preserve">«Культурное пространство» </w:t>
      </w:r>
    </w:p>
    <w:p w14:paraId="099CBBEC" w14:textId="5CE20E25" w:rsidR="00E20C0F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9802A8D" w14:textId="5E689CD5" w:rsidR="00732C8B" w:rsidRDefault="00CF28BF" w:rsidP="00732C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F28BF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порядком разработки и реализации муниципальных программ </w:t>
      </w:r>
      <w:r w:rsidRPr="000E5D04">
        <w:rPr>
          <w:rFonts w:ascii="Times New Roman" w:eastAsia="Calibri" w:hAnsi="Times New Roman" w:cs="Times New Roman"/>
          <w:sz w:val="26"/>
          <w:szCs w:val="26"/>
        </w:rPr>
        <w:t>Нефтеюганск</w:t>
      </w:r>
      <w:r w:rsidR="00551345">
        <w:rPr>
          <w:rFonts w:ascii="Times New Roman" w:eastAsia="Calibri" w:hAnsi="Times New Roman" w:cs="Times New Roman"/>
          <w:sz w:val="26"/>
          <w:szCs w:val="26"/>
        </w:rPr>
        <w:t>ого</w:t>
      </w:r>
      <w:r w:rsidRPr="000E5D04">
        <w:rPr>
          <w:rFonts w:ascii="Times New Roman" w:eastAsia="Calibri" w:hAnsi="Times New Roman" w:cs="Times New Roman"/>
          <w:sz w:val="26"/>
          <w:szCs w:val="26"/>
        </w:rPr>
        <w:t xml:space="preserve"> район</w:t>
      </w:r>
      <w:r w:rsidR="00551345">
        <w:rPr>
          <w:rFonts w:ascii="Times New Roman" w:eastAsia="Calibri" w:hAnsi="Times New Roman" w:cs="Times New Roman"/>
          <w:sz w:val="26"/>
          <w:szCs w:val="26"/>
        </w:rPr>
        <w:t>а</w:t>
      </w:r>
      <w:r w:rsidRPr="000E5D04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BE2C39">
        <w:rPr>
          <w:rFonts w:ascii="Times New Roman" w:eastAsia="Calibri" w:hAnsi="Times New Roman" w:cs="Times New Roman"/>
          <w:sz w:val="26"/>
          <w:szCs w:val="26"/>
        </w:rPr>
        <w:t>предлагает</w:t>
      </w:r>
      <w:r w:rsidR="00732C8B">
        <w:rPr>
          <w:rFonts w:ascii="Times New Roman" w:eastAsia="Calibri" w:hAnsi="Times New Roman" w:cs="Times New Roman"/>
          <w:sz w:val="26"/>
          <w:szCs w:val="26"/>
        </w:rPr>
        <w:t xml:space="preserve">ся внести следующие </w:t>
      </w:r>
      <w:r w:rsidRPr="00CF28BF">
        <w:rPr>
          <w:rFonts w:ascii="Times New Roman" w:eastAsia="Calibri" w:hAnsi="Times New Roman" w:cs="Times New Roman"/>
          <w:sz w:val="26"/>
          <w:szCs w:val="26"/>
        </w:rPr>
        <w:t>изменения</w:t>
      </w:r>
      <w:r w:rsidR="00732C8B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6E556E12" w14:textId="77777777" w:rsidR="00732C8B" w:rsidRDefault="00732C8B" w:rsidP="00732C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D9697F3" w14:textId="08506BBC" w:rsidR="00732C8B" w:rsidRDefault="00732C8B" w:rsidP="00732C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Pr="00732C8B">
        <w:rPr>
          <w:rFonts w:ascii="Times New Roman" w:hAnsi="Times New Roman" w:cs="Times New Roman"/>
          <w:bCs/>
          <w:sz w:val="26"/>
          <w:szCs w:val="26"/>
        </w:rPr>
        <w:t>Раздел 5. «Финансовое обеспечение муниципальной программы» приведен</w:t>
      </w:r>
      <w:r>
        <w:rPr>
          <w:rFonts w:ascii="Times New Roman" w:hAnsi="Times New Roman" w:cs="Times New Roman"/>
          <w:bCs/>
          <w:sz w:val="26"/>
          <w:szCs w:val="26"/>
        </w:rPr>
        <w:t xml:space="preserve">о в соответствие с </w:t>
      </w:r>
      <w:r>
        <w:rPr>
          <w:rFonts w:ascii="Times New Roman" w:eastAsia="Calibri" w:hAnsi="Times New Roman" w:cs="Times New Roman"/>
          <w:sz w:val="26"/>
          <w:szCs w:val="26"/>
        </w:rPr>
        <w:t xml:space="preserve">решением Думы Нефтеюганского района </w:t>
      </w:r>
      <w:r w:rsidRPr="00BE2C39">
        <w:rPr>
          <w:rFonts w:ascii="Times New Roman" w:eastAsia="Calibri" w:hAnsi="Times New Roman" w:cs="Times New Roman"/>
          <w:sz w:val="26"/>
          <w:szCs w:val="26"/>
        </w:rPr>
        <w:t>от 26.11.2024 № 1100 «</w:t>
      </w:r>
      <w:r w:rsidRPr="00BE2C39">
        <w:rPr>
          <w:rFonts w:ascii="Times New Roman" w:hAnsi="Times New Roman" w:cs="Times New Roman"/>
          <w:sz w:val="26"/>
          <w:szCs w:val="28"/>
        </w:rPr>
        <w:t xml:space="preserve">О </w:t>
      </w:r>
      <w:r w:rsidRPr="00BE2C39">
        <w:rPr>
          <w:rFonts w:ascii="Times New Roman" w:hAnsi="Times New Roman" w:cs="Times New Roman"/>
          <w:sz w:val="26"/>
          <w:szCs w:val="26"/>
        </w:rPr>
        <w:t>бюджете Нефтеюганского района на 2025 год и плановый период 2026 и 2027 годов»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33D8F68C" w14:textId="072D6BFC" w:rsidR="00FD4F42" w:rsidRPr="00732C8B" w:rsidRDefault="00732C8B" w:rsidP="00732C8B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FD4F42" w:rsidRPr="00732C8B">
        <w:rPr>
          <w:rFonts w:ascii="Times New Roman" w:hAnsi="Times New Roman" w:cs="Times New Roman"/>
          <w:bCs/>
          <w:sz w:val="26"/>
          <w:szCs w:val="26"/>
        </w:rPr>
        <w:t xml:space="preserve">В раздел 6. «Реестр документов, входящих в состав муниципальной программы», внесены изменения в соответствии с порядком разработки и реализации муниципальных программ Нефтеюганского района.  </w:t>
      </w:r>
    </w:p>
    <w:p w14:paraId="38580A24" w14:textId="2F556D9F" w:rsidR="00FD4F42" w:rsidRPr="00431A63" w:rsidRDefault="00732C8B" w:rsidP="00732C8B">
      <w:pPr>
        <w:pStyle w:val="a3"/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3.</w:t>
      </w:r>
      <w:r w:rsidR="00FD4F42" w:rsidRPr="00E71347">
        <w:rPr>
          <w:rFonts w:ascii="Times New Roman" w:hAnsi="Times New Roman" w:cs="Times New Roman"/>
          <w:bCs/>
          <w:sz w:val="26"/>
          <w:szCs w:val="26"/>
        </w:rPr>
        <w:t xml:space="preserve">В раздел 7. «Перечень создаваемых объектов на 2025 год и на плановый период 2026-2030 годов, включая приобретение объектов недвижимого имущества, объектов, создаваемых в соответствии с соглашениями о государственно-частном партнёрстве, муниципально-частном партнёрстве и концессионными соглашениями», </w:t>
      </w:r>
      <w:r w:rsidR="00FD4F42">
        <w:rPr>
          <w:rFonts w:ascii="Times New Roman" w:hAnsi="Times New Roman" w:cs="Times New Roman"/>
          <w:bCs/>
          <w:sz w:val="26"/>
          <w:szCs w:val="26"/>
        </w:rPr>
        <w:t>измен</w:t>
      </w:r>
      <w:r>
        <w:rPr>
          <w:rFonts w:ascii="Times New Roman" w:hAnsi="Times New Roman" w:cs="Times New Roman"/>
          <w:bCs/>
          <w:sz w:val="26"/>
          <w:szCs w:val="26"/>
        </w:rPr>
        <w:t>ен</w:t>
      </w:r>
      <w:r w:rsidR="00FD4F4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D4F42" w:rsidRPr="00E71347">
        <w:rPr>
          <w:rFonts w:ascii="Times New Roman" w:hAnsi="Times New Roman" w:cs="Times New Roman"/>
          <w:bCs/>
          <w:sz w:val="26"/>
          <w:szCs w:val="26"/>
        </w:rPr>
        <w:t>срок</w:t>
      </w:r>
      <w:r w:rsidR="00FD4F42">
        <w:rPr>
          <w:rFonts w:ascii="Times New Roman" w:hAnsi="Times New Roman" w:cs="Times New Roman"/>
          <w:bCs/>
          <w:sz w:val="26"/>
          <w:szCs w:val="26"/>
        </w:rPr>
        <w:t xml:space="preserve"> строительства объекта «</w:t>
      </w:r>
      <w:r w:rsidR="00FD4F42" w:rsidRPr="00FD4F42">
        <w:rPr>
          <w:rFonts w:ascii="Times New Roman" w:hAnsi="Times New Roman" w:cs="Times New Roman"/>
          <w:bCs/>
          <w:sz w:val="26"/>
          <w:szCs w:val="26"/>
        </w:rPr>
        <w:t>Сельский дом культуры-библиотека в сп.Куть-Ях</w:t>
      </w:r>
      <w:r w:rsidR="00FD4F42">
        <w:rPr>
          <w:rFonts w:ascii="Times New Roman" w:hAnsi="Times New Roman" w:cs="Times New Roman"/>
          <w:bCs/>
          <w:sz w:val="26"/>
          <w:szCs w:val="26"/>
        </w:rPr>
        <w:t xml:space="preserve">» с 2027-2029 на </w:t>
      </w:r>
      <w:r w:rsidR="00FD4F42" w:rsidRPr="00431A63">
        <w:rPr>
          <w:rFonts w:ascii="Times New Roman" w:hAnsi="Times New Roman" w:cs="Times New Roman"/>
          <w:bCs/>
          <w:sz w:val="26"/>
          <w:szCs w:val="26"/>
        </w:rPr>
        <w:t>2025-2029</w:t>
      </w:r>
      <w:r w:rsidR="00FD4F42" w:rsidRPr="00431A63">
        <w:t xml:space="preserve"> </w:t>
      </w:r>
      <w:r w:rsidR="00FD4F42" w:rsidRPr="00FD4F42">
        <w:rPr>
          <w:rFonts w:ascii="Times New Roman" w:hAnsi="Times New Roman" w:cs="Times New Roman"/>
          <w:bCs/>
          <w:sz w:val="26"/>
          <w:szCs w:val="26"/>
        </w:rPr>
        <w:t>на основании</w:t>
      </w:r>
      <w:r w:rsidR="00FD4F42">
        <w:rPr>
          <w:rFonts w:ascii="Times New Roman" w:hAnsi="Times New Roman" w:cs="Times New Roman"/>
          <w:bCs/>
          <w:sz w:val="26"/>
          <w:szCs w:val="26"/>
        </w:rPr>
        <w:t xml:space="preserve"> выделенных бюджетных ассигнований на 2025 год по </w:t>
      </w:r>
      <w:r w:rsidR="00FD4F42" w:rsidRPr="00FD4F42">
        <w:rPr>
          <w:rFonts w:ascii="Times New Roman" w:hAnsi="Times New Roman" w:cs="Times New Roman"/>
          <w:bCs/>
          <w:sz w:val="26"/>
          <w:szCs w:val="26"/>
        </w:rPr>
        <w:t xml:space="preserve"> Решени</w:t>
      </w:r>
      <w:r w:rsidR="00FD4F42">
        <w:rPr>
          <w:rFonts w:ascii="Times New Roman" w:hAnsi="Times New Roman" w:cs="Times New Roman"/>
          <w:bCs/>
          <w:sz w:val="26"/>
          <w:szCs w:val="26"/>
        </w:rPr>
        <w:t>ю</w:t>
      </w:r>
      <w:r w:rsidR="00FD4F42" w:rsidRPr="00FD4F42">
        <w:rPr>
          <w:rFonts w:ascii="Times New Roman" w:hAnsi="Times New Roman" w:cs="Times New Roman"/>
          <w:bCs/>
          <w:sz w:val="26"/>
          <w:szCs w:val="26"/>
        </w:rPr>
        <w:t xml:space="preserve"> Думы Нефтеюганского района от 26.11.2024 № 1100 «О бюджете Нефтеюганского района на 2025 год и плановый период 2026 и 2027 годов»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протокола  заседания </w:t>
      </w:r>
      <w:r w:rsidRPr="00431A63">
        <w:rPr>
          <w:rFonts w:ascii="Times New Roman" w:hAnsi="Times New Roman" w:cs="Times New Roman"/>
          <w:bCs/>
          <w:sz w:val="26"/>
          <w:szCs w:val="26"/>
        </w:rPr>
        <w:t>Координационного совета</w:t>
      </w:r>
      <w:r w:rsidR="00431A63" w:rsidRPr="00431A63">
        <w:rPr>
          <w:rFonts w:ascii="Times New Roman" w:hAnsi="Times New Roman" w:cs="Times New Roman"/>
          <w:bCs/>
          <w:sz w:val="26"/>
          <w:szCs w:val="26"/>
        </w:rPr>
        <w:t xml:space="preserve"> от 20.12.2024 №9</w:t>
      </w:r>
    </w:p>
    <w:p w14:paraId="10BF3E31" w14:textId="77777777" w:rsidR="00FD4F42" w:rsidRPr="00431A63" w:rsidRDefault="00FD4F42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31E29BF0" w14:textId="0869274F" w:rsidR="008F5656" w:rsidRDefault="008F5656" w:rsidP="00E20C0F">
      <w:pPr>
        <w:spacing w:after="0"/>
        <w:rPr>
          <w:rFonts w:ascii="Times New Roman" w:hAnsi="Times New Roman" w:cs="Times New Roman"/>
        </w:rPr>
      </w:pPr>
    </w:p>
    <w:p w14:paraId="4515C9C8" w14:textId="6FEACD74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1DD8C624" w14:textId="7AEAB54A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1939D77D" w14:textId="5B0C96C6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0D0104E5" w14:textId="7B258C4C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6A8427E8" w14:textId="6AFBE97D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5D394410" w14:textId="78F50A20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6B92788A" w14:textId="6D273D57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15693283" w14:textId="7FC38176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0A4A7CB6" w14:textId="669F1ADF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00D6C52B" w14:textId="77777777" w:rsidR="00732C8B" w:rsidRDefault="00732C8B" w:rsidP="00E20C0F">
      <w:pPr>
        <w:spacing w:after="0"/>
        <w:rPr>
          <w:rFonts w:ascii="Times New Roman" w:hAnsi="Times New Roman" w:cs="Times New Roman"/>
        </w:rPr>
      </w:pPr>
    </w:p>
    <w:p w14:paraId="179E0EC7" w14:textId="0A4615EE" w:rsidR="00E20C0F" w:rsidRPr="00551345" w:rsidRDefault="0055799C" w:rsidP="00E20C0F">
      <w:pPr>
        <w:spacing w:after="0"/>
        <w:rPr>
          <w:rFonts w:ascii="Times New Roman" w:hAnsi="Times New Roman" w:cs="Times New Roman"/>
        </w:rPr>
      </w:pPr>
      <w:r w:rsidRPr="00551345">
        <w:rPr>
          <w:rFonts w:ascii="Times New Roman" w:hAnsi="Times New Roman" w:cs="Times New Roman"/>
        </w:rPr>
        <w:t>И</w:t>
      </w:r>
      <w:r w:rsidR="00E20C0F" w:rsidRPr="00551345">
        <w:rPr>
          <w:rFonts w:ascii="Times New Roman" w:hAnsi="Times New Roman" w:cs="Times New Roman"/>
        </w:rPr>
        <w:t>сполнител</w:t>
      </w:r>
      <w:r w:rsidR="00732C8B">
        <w:rPr>
          <w:rFonts w:ascii="Times New Roman" w:hAnsi="Times New Roman" w:cs="Times New Roman"/>
        </w:rPr>
        <w:t>ь</w:t>
      </w:r>
      <w:r w:rsidR="00E20C0F" w:rsidRPr="00551345">
        <w:rPr>
          <w:rFonts w:ascii="Times New Roman" w:hAnsi="Times New Roman" w:cs="Times New Roman"/>
        </w:rPr>
        <w:t>:</w:t>
      </w:r>
    </w:p>
    <w:p w14:paraId="2246384D" w14:textId="77777777" w:rsidR="00732C8B" w:rsidRDefault="008F5656" w:rsidP="00E20C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Шафикова Н.И., </w:t>
      </w:r>
    </w:p>
    <w:p w14:paraId="59936E2E" w14:textId="3DC3F978" w:rsidR="008F5656" w:rsidRDefault="008F5656" w:rsidP="00E20C0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тел.316-416</w:t>
      </w:r>
    </w:p>
    <w:p w14:paraId="012F5222" w14:textId="41B6445B" w:rsidR="00E20C0F" w:rsidRPr="00551345" w:rsidRDefault="00E20C0F" w:rsidP="00E20C0F">
      <w:pPr>
        <w:spacing w:after="0"/>
        <w:rPr>
          <w:rFonts w:ascii="Times New Roman" w:hAnsi="Times New Roman" w:cs="Times New Roman"/>
        </w:rPr>
      </w:pPr>
    </w:p>
    <w:sectPr w:rsidR="00E20C0F" w:rsidRPr="0055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43A75"/>
    <w:multiLevelType w:val="multilevel"/>
    <w:tmpl w:val="9844F8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88E441A"/>
    <w:multiLevelType w:val="multilevel"/>
    <w:tmpl w:val="A15A753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1D044858"/>
    <w:multiLevelType w:val="multilevel"/>
    <w:tmpl w:val="422AD3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B52184A"/>
    <w:multiLevelType w:val="multilevel"/>
    <w:tmpl w:val="FA40322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387E91"/>
    <w:multiLevelType w:val="hybridMultilevel"/>
    <w:tmpl w:val="7004B830"/>
    <w:lvl w:ilvl="0" w:tplc="E85CB80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F6A159B"/>
    <w:multiLevelType w:val="hybridMultilevel"/>
    <w:tmpl w:val="55C27EF0"/>
    <w:lvl w:ilvl="0" w:tplc="4FD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4302FF"/>
    <w:multiLevelType w:val="hybridMultilevel"/>
    <w:tmpl w:val="21AAE486"/>
    <w:lvl w:ilvl="0" w:tplc="65D8AAD4">
      <w:start w:val="1"/>
      <w:numFmt w:val="decimal"/>
      <w:lvlText w:val="%1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295AC7"/>
    <w:multiLevelType w:val="multilevel"/>
    <w:tmpl w:val="AF387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6745D1"/>
    <w:multiLevelType w:val="multilevel"/>
    <w:tmpl w:val="6EAE88CE"/>
    <w:lvl w:ilvl="0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inorBidi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130"/>
    <w:rsid w:val="00000F08"/>
    <w:rsid w:val="0008147F"/>
    <w:rsid w:val="000A4897"/>
    <w:rsid w:val="000D7DB1"/>
    <w:rsid w:val="000E5D04"/>
    <w:rsid w:val="000F1880"/>
    <w:rsid w:val="001957FC"/>
    <w:rsid w:val="001B192F"/>
    <w:rsid w:val="001E116C"/>
    <w:rsid w:val="00203130"/>
    <w:rsid w:val="00213AA3"/>
    <w:rsid w:val="00242E63"/>
    <w:rsid w:val="0037197B"/>
    <w:rsid w:val="003F6A25"/>
    <w:rsid w:val="00431A63"/>
    <w:rsid w:val="00442EAB"/>
    <w:rsid w:val="0046315E"/>
    <w:rsid w:val="00534745"/>
    <w:rsid w:val="00551345"/>
    <w:rsid w:val="0055799C"/>
    <w:rsid w:val="005652E8"/>
    <w:rsid w:val="005F37AD"/>
    <w:rsid w:val="006A411D"/>
    <w:rsid w:val="006B6F83"/>
    <w:rsid w:val="006D566A"/>
    <w:rsid w:val="00732C8B"/>
    <w:rsid w:val="007669C8"/>
    <w:rsid w:val="007C4C33"/>
    <w:rsid w:val="007F6D1C"/>
    <w:rsid w:val="008A797B"/>
    <w:rsid w:val="008F5656"/>
    <w:rsid w:val="00906E1C"/>
    <w:rsid w:val="00917602"/>
    <w:rsid w:val="009A21FF"/>
    <w:rsid w:val="009C624D"/>
    <w:rsid w:val="00A40401"/>
    <w:rsid w:val="00AF4D3A"/>
    <w:rsid w:val="00B00671"/>
    <w:rsid w:val="00B03732"/>
    <w:rsid w:val="00B44183"/>
    <w:rsid w:val="00B75160"/>
    <w:rsid w:val="00BA42E4"/>
    <w:rsid w:val="00BE2C39"/>
    <w:rsid w:val="00C51FDA"/>
    <w:rsid w:val="00CF28BF"/>
    <w:rsid w:val="00CF62CF"/>
    <w:rsid w:val="00D04313"/>
    <w:rsid w:val="00D4254A"/>
    <w:rsid w:val="00D43B15"/>
    <w:rsid w:val="00D845A5"/>
    <w:rsid w:val="00DC0421"/>
    <w:rsid w:val="00E20C0F"/>
    <w:rsid w:val="00E71347"/>
    <w:rsid w:val="00F2703D"/>
    <w:rsid w:val="00F33C6A"/>
    <w:rsid w:val="00F42FD4"/>
    <w:rsid w:val="00F567CF"/>
    <w:rsid w:val="00F81EA0"/>
    <w:rsid w:val="00F93299"/>
    <w:rsid w:val="00F95541"/>
    <w:rsid w:val="00FD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3E31"/>
  <w15:chartTrackingRefBased/>
  <w15:docId w15:val="{22CE3E05-4F32-4CFD-AAB8-48642AE6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D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37A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F37AD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4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4897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906E1C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Admin</cp:lastModifiedBy>
  <cp:revision>49</cp:revision>
  <cp:lastPrinted>2024-10-16T05:13:00Z</cp:lastPrinted>
  <dcterms:created xsi:type="dcterms:W3CDTF">2024-06-05T09:02:00Z</dcterms:created>
  <dcterms:modified xsi:type="dcterms:W3CDTF">2024-12-23T05:08:00Z</dcterms:modified>
</cp:coreProperties>
</file>