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58CC" w14:textId="0337ADF2" w:rsidR="00CE243B" w:rsidRPr="006910C4" w:rsidRDefault="00CE243B" w:rsidP="006910C4">
      <w:pPr>
        <w:jc w:val="right"/>
        <w:rPr>
          <w:bCs/>
          <w:sz w:val="22"/>
          <w:szCs w:val="22"/>
        </w:rPr>
      </w:pPr>
      <w:r w:rsidRPr="00CE243B">
        <w:rPr>
          <w:bCs/>
          <w:sz w:val="22"/>
          <w:szCs w:val="22"/>
        </w:rPr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096473BE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</w:t>
      </w:r>
      <w:r w:rsidR="003C23F8">
        <w:rPr>
          <w:sz w:val="28"/>
          <w:szCs w:val="28"/>
        </w:rPr>
        <w:t xml:space="preserve"> </w:t>
      </w:r>
      <w:r w:rsidRPr="00522B95">
        <w:rPr>
          <w:sz w:val="28"/>
          <w:szCs w:val="28"/>
        </w:rPr>
        <w:t xml:space="preserve">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</w:t>
      </w:r>
      <w:proofErr w:type="gramStart"/>
      <w:r w:rsidRPr="00522B95">
        <w:rPr>
          <w:sz w:val="28"/>
          <w:szCs w:val="28"/>
        </w:rPr>
        <w:t>1.По</w:t>
      </w:r>
      <w:proofErr w:type="gramEnd"/>
      <w:r w:rsidRPr="00522B95">
        <w:rPr>
          <w:sz w:val="28"/>
          <w:szCs w:val="28"/>
        </w:rPr>
        <w:t xml:space="preserve">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7C1ECD4B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подтверждается:</w:t>
      </w:r>
      <w:r w:rsidR="00C30C1B">
        <w:rPr>
          <w:sz w:val="28"/>
          <w:szCs w:val="28"/>
        </w:rPr>
        <w:t xml:space="preserve"> </w:t>
      </w:r>
      <w:r w:rsidR="003271F0">
        <w:rPr>
          <w:sz w:val="28"/>
          <w:szCs w:val="28"/>
        </w:rPr>
        <w:t>выпиской из реестра муниципального имущества муниципального имущества муниципального образования Нефтеюганский район</w:t>
      </w:r>
      <w:r w:rsidRPr="00522B95">
        <w:rPr>
          <w:sz w:val="28"/>
          <w:szCs w:val="28"/>
        </w:rPr>
        <w:t xml:space="preserve">. </w:t>
      </w:r>
    </w:p>
    <w:p w14:paraId="19B102B8" w14:textId="61CEDBC3" w:rsidR="003271F0" w:rsidRDefault="006918E6" w:rsidP="003271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</w:t>
      </w:r>
      <w:r w:rsidR="003271F0" w:rsidRPr="003271F0">
        <w:rPr>
          <w:sz w:val="28"/>
          <w:szCs w:val="28"/>
        </w:rPr>
        <w:t xml:space="preserve"> </w:t>
      </w:r>
      <w:r w:rsidR="003271F0">
        <w:rPr>
          <w:sz w:val="28"/>
          <w:szCs w:val="28"/>
        </w:rPr>
        <w:t>«Продавец» гарантирует, что он является единственным собственником отчуждаемого «Имущества», что «Имущество» никому другому не продано, не заложено, не является предметом спора, под арестом или запретом не состоит.</w:t>
      </w:r>
      <w:r w:rsidRPr="00522B95">
        <w:rPr>
          <w:sz w:val="28"/>
          <w:szCs w:val="28"/>
        </w:rPr>
        <w:t xml:space="preserve"> </w:t>
      </w:r>
    </w:p>
    <w:p w14:paraId="2DCA8ABA" w14:textId="743DD439" w:rsidR="003271F0" w:rsidRPr="003271F0" w:rsidRDefault="003271F0" w:rsidP="00327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1F0">
        <w:rPr>
          <w:sz w:val="28"/>
          <w:szCs w:val="28"/>
        </w:rPr>
        <w:t xml:space="preserve">1.4. Обременение: аренда на основании Договора аренды муниципального имущества от 23.04.2020 № 1, заключенного между Департаментом имущественных отношений Нефтеюганского района и Акционерным обществом «Городские электрические сети», срок договора аренды по 30.04.2030. </w:t>
      </w:r>
    </w:p>
    <w:p w14:paraId="4067EE04" w14:textId="4E38CDD9" w:rsidR="003271F0" w:rsidRDefault="003271F0" w:rsidP="003271F0">
      <w:pPr>
        <w:jc w:val="both"/>
        <w:rPr>
          <w:sz w:val="28"/>
          <w:szCs w:val="28"/>
        </w:rPr>
      </w:pPr>
    </w:p>
    <w:p w14:paraId="4F0873A1" w14:textId="77777777" w:rsidR="003271F0" w:rsidRDefault="003271F0" w:rsidP="003271F0">
      <w:pPr>
        <w:jc w:val="both"/>
        <w:rPr>
          <w:sz w:val="28"/>
          <w:szCs w:val="28"/>
        </w:rPr>
      </w:pPr>
    </w:p>
    <w:p w14:paraId="68E9D920" w14:textId="63D6B624" w:rsidR="009F247E" w:rsidRPr="003271F0" w:rsidRDefault="009F247E" w:rsidP="003271F0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3271F0">
        <w:rPr>
          <w:b/>
          <w:sz w:val="28"/>
          <w:szCs w:val="28"/>
        </w:rPr>
        <w:t>НАЛИЧИЕ ОБРЕМЕНЕНИЙ И КОНТРОЛЬ ЗА ИХ ИСПОЛНЕНИЕМ</w:t>
      </w:r>
    </w:p>
    <w:p w14:paraId="18F0CCB4" w14:textId="77777777" w:rsidR="009F247E" w:rsidRPr="00522B95" w:rsidRDefault="009F247E" w:rsidP="006918E6">
      <w:pPr>
        <w:jc w:val="both"/>
        <w:rPr>
          <w:sz w:val="28"/>
          <w:szCs w:val="28"/>
        </w:rPr>
      </w:pPr>
    </w:p>
    <w:p w14:paraId="15B2CD36" w14:textId="6E02E8E8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F3F69">
        <w:rPr>
          <w:sz w:val="28"/>
          <w:szCs w:val="28"/>
        </w:rPr>
        <w:t>Имущество указанное в п.п.1.1 настоящего Договора, в соответствии со ст.30.1</w:t>
      </w:r>
      <w:r>
        <w:rPr>
          <w:sz w:val="28"/>
          <w:szCs w:val="28"/>
        </w:rPr>
        <w:t xml:space="preserve"> Федерального закона от 21.12.2001 № 178-ФЗ «О приватизации </w:t>
      </w:r>
      <w:r>
        <w:rPr>
          <w:sz w:val="28"/>
          <w:szCs w:val="28"/>
        </w:rPr>
        <w:lastRenderedPageBreak/>
        <w:t xml:space="preserve">государственного и муниципального имущества», обременено эксплуатационными и </w:t>
      </w:r>
      <w:r w:rsidRPr="0003049B">
        <w:rPr>
          <w:sz w:val="28"/>
          <w:szCs w:val="28"/>
        </w:rPr>
        <w:t>инвестиционными обязательствами «Покупателя» как собственника Имущества</w:t>
      </w:r>
      <w:r w:rsidR="0003049B" w:rsidRPr="0003049B">
        <w:rPr>
          <w:sz w:val="28"/>
          <w:szCs w:val="28"/>
        </w:rPr>
        <w:t>:</w:t>
      </w:r>
    </w:p>
    <w:p w14:paraId="75EE96C7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bCs/>
          <w:color w:val="000000"/>
          <w:sz w:val="28"/>
          <w:szCs w:val="28"/>
        </w:rPr>
        <w:t xml:space="preserve">- </w:t>
      </w:r>
      <w:r w:rsidRPr="0003049B">
        <w:rPr>
          <w:sz w:val="28"/>
          <w:szCs w:val="28"/>
        </w:rPr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5D1B543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</w:r>
    </w:p>
    <w:p w14:paraId="7C7BA36A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14:paraId="2E3911F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</w:r>
    </w:p>
    <w:p w14:paraId="5E741A1C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14:paraId="271A8009" w14:textId="77777777" w:rsidR="00BF3F69" w:rsidRPr="0003049B" w:rsidRDefault="00BF3F69" w:rsidP="00BF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</w:r>
    </w:p>
    <w:p w14:paraId="3EAEA745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14:paraId="4D53DF47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14:paraId="300CCD04" w14:textId="1F608158" w:rsid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1657">
        <w:rPr>
          <w:sz w:val="28"/>
          <w:szCs w:val="28"/>
        </w:rPr>
        <w:t>2.</w:t>
      </w:r>
      <w:proofErr w:type="gramStart"/>
      <w:r w:rsidRPr="00D01657">
        <w:rPr>
          <w:sz w:val="28"/>
          <w:szCs w:val="28"/>
        </w:rPr>
        <w:t>2.</w:t>
      </w:r>
      <w:r w:rsidR="00204218" w:rsidRPr="00D01657">
        <w:rPr>
          <w:sz w:val="28"/>
          <w:szCs w:val="28"/>
        </w:rPr>
        <w:t>Государственная</w:t>
      </w:r>
      <w:proofErr w:type="gramEnd"/>
      <w:r w:rsidR="00204218" w:rsidRPr="00D01657">
        <w:rPr>
          <w:sz w:val="28"/>
          <w:szCs w:val="28"/>
        </w:rPr>
        <w:t xml:space="preserve"> регистрация ограничений (обременений)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14:paraId="072F1764" w14:textId="77777777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70306">
        <w:rPr>
          <w:sz w:val="28"/>
          <w:szCs w:val="28"/>
        </w:rPr>
        <w:t>.3.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</w:p>
    <w:p w14:paraId="544ED247" w14:textId="26F51BE4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19.05.2023 №692-па «О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систем».  </w:t>
      </w:r>
    </w:p>
    <w:p w14:paraId="52AED192" w14:textId="6AC9F130" w:rsidR="006918E6" w:rsidRPr="00BF3F69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AAB25F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2803351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1.Стоимость</w:t>
      </w:r>
      <w:proofErr w:type="gramEnd"/>
      <w:r w:rsidR="006918E6" w:rsidRPr="00522B95">
        <w:rPr>
          <w:sz w:val="28"/>
          <w:szCs w:val="28"/>
        </w:rPr>
        <w:t xml:space="preserve">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="006918E6"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="006918E6"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2F474CA0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2.Стоимость</w:t>
      </w:r>
      <w:proofErr w:type="gramEnd"/>
      <w:r w:rsidR="006918E6" w:rsidRPr="00522B95">
        <w:rPr>
          <w:sz w:val="28"/>
          <w:szCs w:val="28"/>
        </w:rPr>
        <w:t xml:space="preserve"> «Имущества», указанная в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.1 Договора, включает в себя:</w:t>
      </w:r>
    </w:p>
    <w:p w14:paraId="40C8AC0D" w14:textId="4C42A0A7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1.Сумма</w:t>
      </w:r>
      <w:proofErr w:type="gramEnd"/>
      <w:r w:rsidR="006918E6"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="006918E6"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6087E9F" w:rsidR="006918E6" w:rsidRPr="00522B95" w:rsidRDefault="009F247E" w:rsidP="006918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2.Сумма</w:t>
      </w:r>
      <w:proofErr w:type="gramEnd"/>
      <w:r w:rsidR="006918E6"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="006918E6"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="006918E6"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61270001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производится путем перечисления денежных средств, по реквизитам, указанным в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 не позднее 30 календарных дней с даты заключения Договора.</w:t>
      </w:r>
    </w:p>
    <w:p w14:paraId="740A4A39" w14:textId="6F6F7C6E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4.Датой</w:t>
      </w:r>
      <w:proofErr w:type="gramEnd"/>
      <w:r w:rsidRPr="00522B95">
        <w:rPr>
          <w:sz w:val="28"/>
          <w:szCs w:val="28"/>
        </w:rPr>
        <w:t xml:space="preserve"> оплаты считается дата поступления денежных средств на расчетные счета «Продавца», указанные в пункте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8D6CB9A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.1.«Продавец» обязан:</w:t>
      </w:r>
    </w:p>
    <w:p w14:paraId="30B433EF" w14:textId="3A93572C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.1.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Принять</w:t>
      </w:r>
      <w:proofErr w:type="gramEnd"/>
      <w:r w:rsidR="006918E6" w:rsidRPr="00522B95">
        <w:rPr>
          <w:sz w:val="28"/>
          <w:szCs w:val="28"/>
        </w:rPr>
        <w:t xml:space="preserve"> оплату за «Имущество»;</w:t>
      </w:r>
    </w:p>
    <w:p w14:paraId="0C391917" w14:textId="009C7B7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</w:t>
      </w:r>
      <w:proofErr w:type="gramStart"/>
      <w:r w:rsidR="006918E6" w:rsidRPr="00522B95">
        <w:rPr>
          <w:sz w:val="28"/>
          <w:szCs w:val="28"/>
        </w:rPr>
        <w:t>2.Передать</w:t>
      </w:r>
      <w:proofErr w:type="gramEnd"/>
      <w:r w:rsidR="006918E6" w:rsidRPr="00522B95">
        <w:rPr>
          <w:sz w:val="28"/>
          <w:szCs w:val="28"/>
        </w:rPr>
        <w:t xml:space="preserve"> «Покупателю» «Имущество» по акту приема-передачи.</w:t>
      </w:r>
    </w:p>
    <w:p w14:paraId="058442DA" w14:textId="3BCEAC00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r w:rsidR="006918E6" w:rsidRPr="00522B95">
        <w:rPr>
          <w:sz w:val="28"/>
          <w:szCs w:val="28"/>
        </w:rPr>
        <w:t>«Покупатель» обязан:</w:t>
      </w:r>
    </w:p>
    <w:p w14:paraId="3E056137" w14:textId="336D7067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Оплатить</w:t>
      </w:r>
      <w:proofErr w:type="gramEnd"/>
      <w:r w:rsidR="006918E6" w:rsidRPr="00522B95">
        <w:rPr>
          <w:sz w:val="28"/>
          <w:szCs w:val="28"/>
        </w:rPr>
        <w:t xml:space="preserve"> «Имущество» в объеме, в порядке и в сроки, установленные разделом 2 Договора;</w:t>
      </w:r>
    </w:p>
    <w:p w14:paraId="6F6F4169" w14:textId="25962CF8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2.Принять</w:t>
      </w:r>
      <w:proofErr w:type="gramEnd"/>
      <w:r w:rsidR="006918E6" w:rsidRPr="00522B95">
        <w:rPr>
          <w:sz w:val="28"/>
          <w:szCs w:val="28"/>
        </w:rPr>
        <w:t xml:space="preserve"> «Имущество» на условиях, предусмотренных разделом </w:t>
      </w:r>
      <w:r w:rsidR="003C23F8"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 xml:space="preserve"> Договора;</w:t>
      </w:r>
    </w:p>
    <w:p w14:paraId="1A2D4F75" w14:textId="1DA56BD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918E6" w:rsidRPr="00522B95">
        <w:rPr>
          <w:sz w:val="28"/>
          <w:szCs w:val="28"/>
        </w:rPr>
        <w:t>.2.3.В случае неисполнения или несвоевременного исполнения обязательств по Договору, уплатить сумму пени «Продавцу» в соответствии с п.</w:t>
      </w:r>
      <w:r w:rsidR="003C23F8"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.1 Договора.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3BC94075" w14:textId="50D6D3DC" w:rsidR="006918E6" w:rsidRPr="00522B95" w:rsidRDefault="009F247E" w:rsidP="00D0165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1.Прием</w:t>
      </w:r>
      <w:proofErr w:type="gramEnd"/>
      <w:r w:rsidR="006918E6" w:rsidRPr="00522B95">
        <w:rPr>
          <w:sz w:val="28"/>
          <w:szCs w:val="28"/>
        </w:rPr>
        <w:t xml:space="preserve">-передача «Имущества» осуществляется по акту приема-передачи, подписываемому полномочными представителями Сторон. 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5CE9995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1.За</w:t>
      </w:r>
      <w:proofErr w:type="gramEnd"/>
      <w:r w:rsidR="006918E6" w:rsidRPr="00522B95">
        <w:rPr>
          <w:sz w:val="28"/>
          <w:szCs w:val="28"/>
        </w:rPr>
        <w:t xml:space="preserve"> нарушение сроков оплаты, предусмотренных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62D37AA0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2.За</w:t>
      </w:r>
      <w:proofErr w:type="gramEnd"/>
      <w:r w:rsidR="006918E6" w:rsidRPr="00522B95">
        <w:rPr>
          <w:sz w:val="28"/>
          <w:szCs w:val="28"/>
        </w:rPr>
        <w:t xml:space="preserve">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2E82A09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053A0A8E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4.Во</w:t>
      </w:r>
      <w:proofErr w:type="gramEnd"/>
      <w:r w:rsidR="006918E6" w:rsidRPr="00522B95">
        <w:rPr>
          <w:sz w:val="28"/>
          <w:szCs w:val="28"/>
        </w:rPr>
        <w:t xml:space="preserve">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4BE9AA98" w:rsidR="006918E6" w:rsidRPr="00522B95" w:rsidRDefault="009F247E" w:rsidP="006918E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918E6" w:rsidRPr="00522B95">
        <w:rPr>
          <w:b/>
          <w:sz w:val="28"/>
          <w:szCs w:val="28"/>
        </w:rPr>
        <w:t>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68C0417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1.Ни</w:t>
      </w:r>
      <w:proofErr w:type="gramEnd"/>
      <w:r w:rsidR="006918E6" w:rsidRPr="00522B95">
        <w:rPr>
          <w:sz w:val="28"/>
          <w:szCs w:val="28"/>
        </w:rPr>
        <w:t xml:space="preserve"> одна из </w:t>
      </w:r>
      <w:r w:rsidR="006918E6" w:rsidRPr="00522B95">
        <w:rPr>
          <w:bCs/>
          <w:sz w:val="28"/>
          <w:szCs w:val="28"/>
        </w:rPr>
        <w:t>«Сторон»</w:t>
      </w:r>
      <w:r w:rsidR="006918E6"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2D8FE93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2.Ненадлежащее</w:t>
      </w:r>
      <w:proofErr w:type="gramEnd"/>
      <w:r w:rsidR="006918E6" w:rsidRPr="00522B95">
        <w:rPr>
          <w:sz w:val="28"/>
          <w:szCs w:val="28"/>
        </w:rPr>
        <w:t xml:space="preserve">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63FF77AC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3.Оплата</w:t>
      </w:r>
      <w:proofErr w:type="gramEnd"/>
      <w:r w:rsidR="006918E6" w:rsidRPr="00522B95">
        <w:rPr>
          <w:sz w:val="28"/>
          <w:szCs w:val="28"/>
        </w:rPr>
        <w:t xml:space="preserve">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2D062E5B" w:rsidR="006918E6" w:rsidRPr="00D01657" w:rsidRDefault="009F247E" w:rsidP="009F247E">
      <w:pPr>
        <w:widowControl w:val="0"/>
        <w:jc w:val="center"/>
        <w:rPr>
          <w:b/>
          <w:sz w:val="28"/>
          <w:szCs w:val="28"/>
        </w:rPr>
      </w:pPr>
      <w:r w:rsidRPr="00D01657">
        <w:rPr>
          <w:b/>
          <w:sz w:val="28"/>
          <w:szCs w:val="28"/>
        </w:rPr>
        <w:lastRenderedPageBreak/>
        <w:t>8.</w:t>
      </w:r>
      <w:r w:rsidR="006918E6" w:rsidRPr="00D01657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D01657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0F14E6E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 w:rsidRPr="00D01657">
        <w:rPr>
          <w:noProof/>
          <w:sz w:val="28"/>
          <w:szCs w:val="28"/>
        </w:rPr>
        <w:t>8</w:t>
      </w:r>
      <w:r w:rsidR="006918E6" w:rsidRPr="00D01657">
        <w:rPr>
          <w:noProof/>
          <w:sz w:val="28"/>
          <w:szCs w:val="28"/>
        </w:rPr>
        <w:t>.</w:t>
      </w:r>
      <w:proofErr w:type="gramStart"/>
      <w:r w:rsidR="006918E6" w:rsidRPr="00D01657">
        <w:rPr>
          <w:noProof/>
          <w:sz w:val="28"/>
          <w:szCs w:val="28"/>
        </w:rPr>
        <w:t>1.</w:t>
      </w:r>
      <w:r w:rsidR="006918E6" w:rsidRPr="00D01657">
        <w:rPr>
          <w:sz w:val="28"/>
          <w:szCs w:val="28"/>
        </w:rPr>
        <w:t>Право</w:t>
      </w:r>
      <w:proofErr w:type="gramEnd"/>
      <w:r w:rsidR="006918E6" w:rsidRPr="00D01657">
        <w:rPr>
          <w:sz w:val="28"/>
          <w:szCs w:val="28"/>
        </w:rPr>
        <w:t xml:space="preserve"> собственности на «Имущество» возникает у «Покупателя» после </w:t>
      </w:r>
      <w:r w:rsidR="00E6223A">
        <w:rPr>
          <w:sz w:val="28"/>
          <w:szCs w:val="28"/>
        </w:rPr>
        <w:t xml:space="preserve">полной оплаты и </w:t>
      </w:r>
      <w:r w:rsidR="003271F0">
        <w:rPr>
          <w:sz w:val="28"/>
          <w:szCs w:val="28"/>
        </w:rPr>
        <w:t xml:space="preserve">подписания акта-приема передачи. 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1DC45634" w:rsidR="006918E6" w:rsidRPr="00522B95" w:rsidRDefault="009F247E" w:rsidP="006918E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18E6" w:rsidRPr="00522B95">
        <w:rPr>
          <w:b/>
          <w:sz w:val="28"/>
          <w:szCs w:val="28"/>
        </w:rPr>
        <w:t>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0A606016" w:rsidR="006918E6" w:rsidRPr="00522B95" w:rsidRDefault="009F247E" w:rsidP="006918E6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9</w:t>
      </w:r>
      <w:r w:rsidR="006918E6" w:rsidRPr="00522B95">
        <w:rPr>
          <w:noProof/>
          <w:sz w:val="28"/>
          <w:szCs w:val="28"/>
        </w:rPr>
        <w:t>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Договор</w:t>
      </w:r>
      <w:proofErr w:type="gramEnd"/>
      <w:r w:rsidR="006918E6" w:rsidRPr="00522B95">
        <w:rPr>
          <w:sz w:val="28"/>
          <w:szCs w:val="28"/>
        </w:rPr>
        <w:t xml:space="preserve"> действует с момента его подписания и до</w:t>
      </w:r>
      <w:r w:rsidR="003C23F8">
        <w:rPr>
          <w:sz w:val="28"/>
          <w:szCs w:val="28"/>
        </w:rPr>
        <w:t xml:space="preserve"> 31.12.2024, а в части исполнения обязательств договора до</w:t>
      </w:r>
      <w:r w:rsidR="006918E6" w:rsidRPr="00522B95">
        <w:rPr>
          <w:sz w:val="28"/>
          <w:szCs w:val="28"/>
        </w:rPr>
        <w:t xml:space="preserve">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6D020CFB" w:rsidR="006918E6" w:rsidRPr="00522B95" w:rsidRDefault="009F247E" w:rsidP="006918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918E6" w:rsidRPr="00522B95">
        <w:rPr>
          <w:b/>
          <w:sz w:val="28"/>
          <w:szCs w:val="28"/>
        </w:rPr>
        <w:t>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90E5D4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1.Договор</w:t>
      </w:r>
      <w:proofErr w:type="gramEnd"/>
      <w:r w:rsidR="006918E6" w:rsidRPr="00522B95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2CB51A5B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41BFF6DB" w14:textId="1B4566E6" w:rsidR="006918E6" w:rsidRPr="003C23F8" w:rsidRDefault="006918E6" w:rsidP="003C23F8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0D389D3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1</w:t>
      </w:r>
      <w:r w:rsidRPr="00522B95">
        <w:rPr>
          <w:b/>
          <w:sz w:val="28"/>
          <w:szCs w:val="28"/>
        </w:rPr>
        <w:t>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129A6D45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1.Все</w:t>
      </w:r>
      <w:proofErr w:type="gramEnd"/>
      <w:r w:rsidRPr="00522B95">
        <w:rPr>
          <w:sz w:val="28"/>
          <w:szCs w:val="28"/>
        </w:rPr>
        <w:t xml:space="preserve">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592C1E2E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 xml:space="preserve">.2.В случае недостижения соглашения путём переговоров, споры </w:t>
      </w:r>
      <w:r w:rsidR="003C23F8" w:rsidRPr="00522B95">
        <w:rPr>
          <w:sz w:val="28"/>
          <w:szCs w:val="28"/>
        </w:rPr>
        <w:t>подлежат рассмотрению</w:t>
      </w:r>
      <w:r w:rsidRPr="00522B95">
        <w:rPr>
          <w:sz w:val="28"/>
          <w:szCs w:val="28"/>
        </w:rPr>
        <w:t xml:space="preserve"> </w:t>
      </w:r>
      <w:r w:rsidRPr="003C23F8">
        <w:rPr>
          <w:sz w:val="28"/>
          <w:szCs w:val="28"/>
        </w:rPr>
        <w:t xml:space="preserve">в </w:t>
      </w:r>
      <w:r w:rsidR="003C23F8" w:rsidRPr="003C23F8">
        <w:rPr>
          <w:rFonts w:eastAsia="Calibri"/>
          <w:sz w:val="28"/>
          <w:szCs w:val="28"/>
        </w:rPr>
        <w:t>Арбитражном суде Ханты-Мансийского автономного округа - Югры</w:t>
      </w:r>
      <w:r w:rsidRPr="003C23F8">
        <w:rPr>
          <w:sz w:val="28"/>
          <w:szCs w:val="28"/>
        </w:rPr>
        <w:t>.</w:t>
      </w:r>
      <w:r w:rsidRPr="00522B95">
        <w:rPr>
          <w:sz w:val="28"/>
          <w:szCs w:val="28"/>
        </w:rPr>
        <w:t xml:space="preserve">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84DB29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2</w:t>
      </w:r>
      <w:r w:rsidRPr="00522B95">
        <w:rPr>
          <w:b/>
          <w:sz w:val="28"/>
          <w:szCs w:val="28"/>
        </w:rPr>
        <w:t>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0988FD3F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1.Любые</w:t>
      </w:r>
      <w:proofErr w:type="gramEnd"/>
      <w:r w:rsidRPr="00522B95">
        <w:rPr>
          <w:sz w:val="28"/>
          <w:szCs w:val="28"/>
        </w:rPr>
        <w:t xml:space="preserve"> изменения и дополнения к Договору должны быть составлены в письменной форме и подписаны «Сторонами».</w:t>
      </w:r>
    </w:p>
    <w:p w14:paraId="3B9344F6" w14:textId="1CB047A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2.Во</w:t>
      </w:r>
      <w:proofErr w:type="gramEnd"/>
      <w:r w:rsidRPr="00522B95">
        <w:rPr>
          <w:sz w:val="28"/>
          <w:szCs w:val="28"/>
        </w:rPr>
        <w:t xml:space="preserve">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6DF7BC6E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3.Договор</w:t>
      </w:r>
      <w:proofErr w:type="gramEnd"/>
      <w:r w:rsidRPr="00522B95">
        <w:rPr>
          <w:sz w:val="28"/>
          <w:szCs w:val="28"/>
        </w:rPr>
        <w:t xml:space="preserve"> составлен в </w:t>
      </w:r>
      <w:r w:rsidR="003271F0">
        <w:rPr>
          <w:sz w:val="28"/>
          <w:szCs w:val="28"/>
        </w:rPr>
        <w:t>2-х</w:t>
      </w:r>
      <w:r w:rsidRPr="00522B95">
        <w:rPr>
          <w:sz w:val="28"/>
          <w:szCs w:val="28"/>
        </w:rPr>
        <w:t xml:space="preserve"> экземплярах, имеющих одинаковую юридическую силу, по одному экземпляру для каждой из «Сторон».</w:t>
      </w:r>
    </w:p>
    <w:p w14:paraId="170BF9FC" w14:textId="78079A9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4.Приложение</w:t>
      </w:r>
      <w:proofErr w:type="gramEnd"/>
      <w:r w:rsidRPr="00522B95">
        <w:rPr>
          <w:sz w:val="28"/>
          <w:szCs w:val="28"/>
        </w:rPr>
        <w:t>, являющееся неотъемлемой частью Договора:</w:t>
      </w:r>
    </w:p>
    <w:p w14:paraId="4181EAD3" w14:textId="6731C95A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-акт приема-передачи к договору купли-продажи</w:t>
      </w:r>
      <w:r w:rsidR="00D01657">
        <w:rPr>
          <w:sz w:val="28"/>
          <w:szCs w:val="28"/>
        </w:rPr>
        <w:t>.</w:t>
      </w:r>
    </w:p>
    <w:p w14:paraId="301A75EC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6D7E005A" w14:textId="02C4D9BF" w:rsidR="006A73E3" w:rsidRPr="003C23F8" w:rsidRDefault="006918E6" w:rsidP="003C23F8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lastRenderedPageBreak/>
        <w:t>1</w:t>
      </w:r>
      <w:r w:rsidR="009F247E">
        <w:rPr>
          <w:b/>
          <w:sz w:val="28"/>
          <w:szCs w:val="28"/>
        </w:rPr>
        <w:t>3</w:t>
      </w:r>
      <w:r w:rsidRPr="00522B95">
        <w:rPr>
          <w:b/>
          <w:sz w:val="28"/>
          <w:szCs w:val="28"/>
        </w:rPr>
        <w:t>. АДРЕСА И БАНКОВСКИЕ РЕКВИЗИТЫ СТО</w:t>
      </w:r>
      <w:r w:rsidR="003C23F8">
        <w:rPr>
          <w:b/>
          <w:sz w:val="28"/>
          <w:szCs w:val="28"/>
        </w:rPr>
        <w:t>РОН</w:t>
      </w:r>
    </w:p>
    <w:p w14:paraId="597328F7" w14:textId="77777777" w:rsidR="00E6223A" w:rsidRDefault="00E6223A" w:rsidP="00340A6E">
      <w:pPr>
        <w:jc w:val="right"/>
        <w:rPr>
          <w:sz w:val="27"/>
          <w:szCs w:val="27"/>
        </w:rPr>
      </w:pPr>
    </w:p>
    <w:p w14:paraId="7F6FD0A0" w14:textId="77777777" w:rsidR="00E6223A" w:rsidRDefault="00E6223A" w:rsidP="00340A6E">
      <w:pPr>
        <w:jc w:val="right"/>
        <w:rPr>
          <w:sz w:val="27"/>
          <w:szCs w:val="27"/>
        </w:rPr>
      </w:pPr>
    </w:p>
    <w:p w14:paraId="3D72078C" w14:textId="77777777" w:rsidR="00E6223A" w:rsidRDefault="00E6223A" w:rsidP="00340A6E">
      <w:pPr>
        <w:jc w:val="right"/>
        <w:rPr>
          <w:sz w:val="27"/>
          <w:szCs w:val="27"/>
        </w:rPr>
      </w:pPr>
    </w:p>
    <w:p w14:paraId="1F045116" w14:textId="77777777" w:rsidR="00E6223A" w:rsidRDefault="00E6223A" w:rsidP="00340A6E">
      <w:pPr>
        <w:jc w:val="right"/>
        <w:rPr>
          <w:sz w:val="27"/>
          <w:szCs w:val="27"/>
        </w:rPr>
      </w:pPr>
    </w:p>
    <w:p w14:paraId="4B0FB136" w14:textId="77777777" w:rsidR="00E6223A" w:rsidRDefault="00E6223A" w:rsidP="00340A6E">
      <w:pPr>
        <w:jc w:val="right"/>
        <w:rPr>
          <w:sz w:val="27"/>
          <w:szCs w:val="27"/>
        </w:rPr>
      </w:pPr>
    </w:p>
    <w:p w14:paraId="218A5FA9" w14:textId="77777777" w:rsidR="00E6223A" w:rsidRDefault="00E6223A" w:rsidP="00340A6E">
      <w:pPr>
        <w:jc w:val="right"/>
        <w:rPr>
          <w:sz w:val="27"/>
          <w:szCs w:val="27"/>
        </w:rPr>
      </w:pPr>
    </w:p>
    <w:p w14:paraId="7EE01CB1" w14:textId="77777777" w:rsidR="00E6223A" w:rsidRDefault="00E6223A" w:rsidP="00340A6E">
      <w:pPr>
        <w:jc w:val="right"/>
        <w:rPr>
          <w:sz w:val="27"/>
          <w:szCs w:val="27"/>
        </w:rPr>
      </w:pPr>
    </w:p>
    <w:p w14:paraId="4E88BF05" w14:textId="77777777" w:rsidR="00E6223A" w:rsidRDefault="00E6223A" w:rsidP="00340A6E">
      <w:pPr>
        <w:jc w:val="right"/>
        <w:rPr>
          <w:sz w:val="27"/>
          <w:szCs w:val="27"/>
        </w:rPr>
      </w:pPr>
    </w:p>
    <w:p w14:paraId="16696576" w14:textId="77777777" w:rsidR="00E6223A" w:rsidRDefault="00E6223A" w:rsidP="00340A6E">
      <w:pPr>
        <w:jc w:val="right"/>
        <w:rPr>
          <w:sz w:val="27"/>
          <w:szCs w:val="27"/>
        </w:rPr>
      </w:pPr>
    </w:p>
    <w:p w14:paraId="3B516505" w14:textId="77777777" w:rsidR="00E6223A" w:rsidRDefault="00E6223A" w:rsidP="00340A6E">
      <w:pPr>
        <w:jc w:val="right"/>
        <w:rPr>
          <w:sz w:val="27"/>
          <w:szCs w:val="27"/>
        </w:rPr>
      </w:pPr>
    </w:p>
    <w:p w14:paraId="792921FE" w14:textId="77777777" w:rsidR="00E6223A" w:rsidRDefault="00E6223A" w:rsidP="00340A6E">
      <w:pPr>
        <w:jc w:val="right"/>
        <w:rPr>
          <w:sz w:val="27"/>
          <w:szCs w:val="27"/>
        </w:rPr>
      </w:pPr>
    </w:p>
    <w:p w14:paraId="2F0FCEEE" w14:textId="77777777" w:rsidR="00E6223A" w:rsidRDefault="00E6223A" w:rsidP="00340A6E">
      <w:pPr>
        <w:jc w:val="right"/>
        <w:rPr>
          <w:sz w:val="27"/>
          <w:szCs w:val="27"/>
        </w:rPr>
      </w:pPr>
    </w:p>
    <w:p w14:paraId="7E453F5C" w14:textId="77777777" w:rsidR="00E6223A" w:rsidRDefault="00E6223A" w:rsidP="00340A6E">
      <w:pPr>
        <w:jc w:val="right"/>
        <w:rPr>
          <w:sz w:val="27"/>
          <w:szCs w:val="27"/>
        </w:rPr>
      </w:pPr>
    </w:p>
    <w:p w14:paraId="30E53B54" w14:textId="77777777" w:rsidR="00E6223A" w:rsidRDefault="00E6223A" w:rsidP="00340A6E">
      <w:pPr>
        <w:jc w:val="right"/>
        <w:rPr>
          <w:sz w:val="27"/>
          <w:szCs w:val="27"/>
        </w:rPr>
      </w:pPr>
    </w:p>
    <w:p w14:paraId="5AF64C1B" w14:textId="77777777" w:rsidR="00E6223A" w:rsidRDefault="00E6223A" w:rsidP="00340A6E">
      <w:pPr>
        <w:jc w:val="right"/>
        <w:rPr>
          <w:sz w:val="27"/>
          <w:szCs w:val="27"/>
        </w:rPr>
      </w:pPr>
    </w:p>
    <w:p w14:paraId="6A9BCE41" w14:textId="77777777" w:rsidR="00E6223A" w:rsidRDefault="00E6223A" w:rsidP="00340A6E">
      <w:pPr>
        <w:jc w:val="right"/>
        <w:rPr>
          <w:sz w:val="27"/>
          <w:szCs w:val="27"/>
        </w:rPr>
      </w:pPr>
    </w:p>
    <w:p w14:paraId="3ED0B725" w14:textId="77777777" w:rsidR="00E6223A" w:rsidRDefault="00E6223A" w:rsidP="00340A6E">
      <w:pPr>
        <w:jc w:val="right"/>
        <w:rPr>
          <w:sz w:val="27"/>
          <w:szCs w:val="27"/>
        </w:rPr>
      </w:pPr>
    </w:p>
    <w:p w14:paraId="1A5AE2E3" w14:textId="77777777" w:rsidR="00E6223A" w:rsidRDefault="00E6223A" w:rsidP="00340A6E">
      <w:pPr>
        <w:jc w:val="right"/>
        <w:rPr>
          <w:sz w:val="27"/>
          <w:szCs w:val="27"/>
        </w:rPr>
      </w:pPr>
    </w:p>
    <w:p w14:paraId="55013FC5" w14:textId="77777777" w:rsidR="00E6223A" w:rsidRDefault="00E6223A" w:rsidP="00340A6E">
      <w:pPr>
        <w:jc w:val="right"/>
        <w:rPr>
          <w:sz w:val="27"/>
          <w:szCs w:val="27"/>
        </w:rPr>
      </w:pPr>
    </w:p>
    <w:p w14:paraId="702389EA" w14:textId="77777777" w:rsidR="00E6223A" w:rsidRDefault="00E6223A" w:rsidP="00340A6E">
      <w:pPr>
        <w:jc w:val="right"/>
        <w:rPr>
          <w:sz w:val="27"/>
          <w:szCs w:val="27"/>
        </w:rPr>
      </w:pPr>
    </w:p>
    <w:p w14:paraId="19E0CC9D" w14:textId="77777777" w:rsidR="00E6223A" w:rsidRDefault="00E6223A" w:rsidP="00340A6E">
      <w:pPr>
        <w:jc w:val="right"/>
        <w:rPr>
          <w:sz w:val="27"/>
          <w:szCs w:val="27"/>
        </w:rPr>
      </w:pPr>
    </w:p>
    <w:p w14:paraId="549FCA26" w14:textId="77777777" w:rsidR="00E6223A" w:rsidRDefault="00E6223A" w:rsidP="00340A6E">
      <w:pPr>
        <w:jc w:val="right"/>
        <w:rPr>
          <w:sz w:val="27"/>
          <w:szCs w:val="27"/>
        </w:rPr>
      </w:pPr>
    </w:p>
    <w:p w14:paraId="51917F4F" w14:textId="77777777" w:rsidR="00E6223A" w:rsidRDefault="00E6223A" w:rsidP="00340A6E">
      <w:pPr>
        <w:jc w:val="right"/>
        <w:rPr>
          <w:sz w:val="27"/>
          <w:szCs w:val="27"/>
        </w:rPr>
      </w:pPr>
    </w:p>
    <w:p w14:paraId="5794A023" w14:textId="77777777" w:rsidR="00E6223A" w:rsidRDefault="00E6223A" w:rsidP="00340A6E">
      <w:pPr>
        <w:jc w:val="right"/>
        <w:rPr>
          <w:sz w:val="27"/>
          <w:szCs w:val="27"/>
        </w:rPr>
      </w:pPr>
    </w:p>
    <w:p w14:paraId="7D55D9EB" w14:textId="77777777" w:rsidR="00E6223A" w:rsidRDefault="00E6223A" w:rsidP="00340A6E">
      <w:pPr>
        <w:jc w:val="right"/>
        <w:rPr>
          <w:sz w:val="27"/>
          <w:szCs w:val="27"/>
        </w:rPr>
      </w:pPr>
    </w:p>
    <w:p w14:paraId="558128BC" w14:textId="77777777" w:rsidR="00E6223A" w:rsidRDefault="00E6223A" w:rsidP="00340A6E">
      <w:pPr>
        <w:jc w:val="right"/>
        <w:rPr>
          <w:sz w:val="27"/>
          <w:szCs w:val="27"/>
        </w:rPr>
      </w:pPr>
    </w:p>
    <w:p w14:paraId="63FBCFD3" w14:textId="77777777" w:rsidR="00E6223A" w:rsidRDefault="00E6223A" w:rsidP="00340A6E">
      <w:pPr>
        <w:jc w:val="right"/>
        <w:rPr>
          <w:sz w:val="27"/>
          <w:szCs w:val="27"/>
        </w:rPr>
      </w:pPr>
    </w:p>
    <w:p w14:paraId="72657B7B" w14:textId="77777777" w:rsidR="00E6223A" w:rsidRDefault="00E6223A" w:rsidP="00340A6E">
      <w:pPr>
        <w:jc w:val="right"/>
        <w:rPr>
          <w:sz w:val="27"/>
          <w:szCs w:val="27"/>
        </w:rPr>
      </w:pPr>
    </w:p>
    <w:p w14:paraId="1E962B64" w14:textId="77777777" w:rsidR="00E6223A" w:rsidRDefault="00E6223A" w:rsidP="00340A6E">
      <w:pPr>
        <w:jc w:val="right"/>
        <w:rPr>
          <w:sz w:val="27"/>
          <w:szCs w:val="27"/>
        </w:rPr>
      </w:pPr>
    </w:p>
    <w:p w14:paraId="06C127AD" w14:textId="77777777" w:rsidR="00E6223A" w:rsidRDefault="00E6223A" w:rsidP="00340A6E">
      <w:pPr>
        <w:jc w:val="right"/>
        <w:rPr>
          <w:sz w:val="27"/>
          <w:szCs w:val="27"/>
        </w:rPr>
      </w:pPr>
    </w:p>
    <w:p w14:paraId="3411FACB" w14:textId="77777777" w:rsidR="00E6223A" w:rsidRDefault="00E6223A" w:rsidP="00340A6E">
      <w:pPr>
        <w:jc w:val="right"/>
        <w:rPr>
          <w:sz w:val="27"/>
          <w:szCs w:val="27"/>
        </w:rPr>
      </w:pPr>
    </w:p>
    <w:p w14:paraId="12C5F2CE" w14:textId="77777777" w:rsidR="00E6223A" w:rsidRDefault="00E6223A" w:rsidP="00340A6E">
      <w:pPr>
        <w:jc w:val="right"/>
        <w:rPr>
          <w:sz w:val="27"/>
          <w:szCs w:val="27"/>
        </w:rPr>
      </w:pPr>
    </w:p>
    <w:p w14:paraId="6473AF47" w14:textId="77777777" w:rsidR="00E6223A" w:rsidRDefault="00E6223A" w:rsidP="00340A6E">
      <w:pPr>
        <w:jc w:val="right"/>
        <w:rPr>
          <w:sz w:val="27"/>
          <w:szCs w:val="27"/>
        </w:rPr>
      </w:pPr>
    </w:p>
    <w:p w14:paraId="4C676D4B" w14:textId="77777777" w:rsidR="00E6223A" w:rsidRDefault="00E6223A" w:rsidP="00340A6E">
      <w:pPr>
        <w:jc w:val="right"/>
        <w:rPr>
          <w:sz w:val="27"/>
          <w:szCs w:val="27"/>
        </w:rPr>
      </w:pPr>
    </w:p>
    <w:p w14:paraId="30B19BA2" w14:textId="77777777" w:rsidR="00E6223A" w:rsidRDefault="00E6223A" w:rsidP="00340A6E">
      <w:pPr>
        <w:jc w:val="right"/>
        <w:rPr>
          <w:sz w:val="27"/>
          <w:szCs w:val="27"/>
        </w:rPr>
      </w:pPr>
    </w:p>
    <w:p w14:paraId="77EA0621" w14:textId="77777777" w:rsidR="00E6223A" w:rsidRDefault="00E6223A" w:rsidP="00340A6E">
      <w:pPr>
        <w:jc w:val="right"/>
        <w:rPr>
          <w:sz w:val="27"/>
          <w:szCs w:val="27"/>
        </w:rPr>
      </w:pPr>
    </w:p>
    <w:p w14:paraId="7F16E78C" w14:textId="77777777" w:rsidR="00E6223A" w:rsidRDefault="00E6223A" w:rsidP="00340A6E">
      <w:pPr>
        <w:jc w:val="right"/>
        <w:rPr>
          <w:sz w:val="27"/>
          <w:szCs w:val="27"/>
        </w:rPr>
      </w:pPr>
    </w:p>
    <w:p w14:paraId="0CB6DF8F" w14:textId="77777777" w:rsidR="00E6223A" w:rsidRDefault="00E6223A" w:rsidP="00340A6E">
      <w:pPr>
        <w:jc w:val="right"/>
        <w:rPr>
          <w:sz w:val="27"/>
          <w:szCs w:val="27"/>
        </w:rPr>
      </w:pPr>
    </w:p>
    <w:p w14:paraId="685EC739" w14:textId="77777777" w:rsidR="00E6223A" w:rsidRDefault="00E6223A" w:rsidP="00340A6E">
      <w:pPr>
        <w:jc w:val="right"/>
        <w:rPr>
          <w:sz w:val="27"/>
          <w:szCs w:val="27"/>
        </w:rPr>
      </w:pPr>
    </w:p>
    <w:p w14:paraId="0505A929" w14:textId="77777777" w:rsidR="00E6223A" w:rsidRDefault="00E6223A" w:rsidP="00340A6E">
      <w:pPr>
        <w:jc w:val="right"/>
        <w:rPr>
          <w:sz w:val="27"/>
          <w:szCs w:val="27"/>
        </w:rPr>
      </w:pPr>
    </w:p>
    <w:p w14:paraId="758D3C69" w14:textId="77777777" w:rsidR="00E6223A" w:rsidRDefault="00E6223A" w:rsidP="00340A6E">
      <w:pPr>
        <w:jc w:val="right"/>
        <w:rPr>
          <w:sz w:val="27"/>
          <w:szCs w:val="27"/>
        </w:rPr>
      </w:pPr>
    </w:p>
    <w:p w14:paraId="0C35806F" w14:textId="77777777" w:rsidR="00E6223A" w:rsidRDefault="00E6223A" w:rsidP="00340A6E">
      <w:pPr>
        <w:jc w:val="right"/>
        <w:rPr>
          <w:sz w:val="27"/>
          <w:szCs w:val="27"/>
        </w:rPr>
      </w:pPr>
    </w:p>
    <w:p w14:paraId="62D3A396" w14:textId="77777777" w:rsidR="00E6223A" w:rsidRDefault="00E6223A" w:rsidP="00340A6E">
      <w:pPr>
        <w:jc w:val="right"/>
        <w:rPr>
          <w:sz w:val="27"/>
          <w:szCs w:val="27"/>
        </w:rPr>
      </w:pPr>
    </w:p>
    <w:p w14:paraId="2B983A27" w14:textId="77777777" w:rsidR="00E6223A" w:rsidRDefault="00E6223A" w:rsidP="00340A6E">
      <w:pPr>
        <w:jc w:val="right"/>
        <w:rPr>
          <w:sz w:val="27"/>
          <w:szCs w:val="27"/>
        </w:rPr>
      </w:pPr>
    </w:p>
    <w:p w14:paraId="19E35AAE" w14:textId="77777777" w:rsidR="00E6223A" w:rsidRDefault="00E6223A" w:rsidP="00340A6E">
      <w:pPr>
        <w:jc w:val="right"/>
        <w:rPr>
          <w:sz w:val="27"/>
          <w:szCs w:val="27"/>
        </w:rPr>
      </w:pPr>
    </w:p>
    <w:p w14:paraId="0BCB92AA" w14:textId="77777777" w:rsidR="00E6223A" w:rsidRDefault="00E6223A" w:rsidP="00340A6E">
      <w:pPr>
        <w:jc w:val="right"/>
        <w:rPr>
          <w:sz w:val="27"/>
          <w:szCs w:val="27"/>
        </w:rPr>
      </w:pPr>
    </w:p>
    <w:p w14:paraId="5CE9BC73" w14:textId="421A7371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5D0842FD" w14:textId="5BC51A4F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 приема-</w:t>
      </w:r>
      <w:r w:rsidR="003C23F8">
        <w:rPr>
          <w:sz w:val="27"/>
          <w:szCs w:val="27"/>
        </w:rPr>
        <w:t>передачи</w:t>
      </w:r>
      <w:r>
        <w:rPr>
          <w:sz w:val="27"/>
          <w:szCs w:val="27"/>
        </w:rPr>
        <w:t xml:space="preserve">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г.Нефтеюганск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 xml:space="preserve">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51783538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составлен в </w:t>
      </w:r>
      <w:r w:rsidR="00D01657">
        <w:rPr>
          <w:sz w:val="27"/>
          <w:szCs w:val="27"/>
        </w:rPr>
        <w:t>двух</w:t>
      </w:r>
      <w:r>
        <w:rPr>
          <w:sz w:val="27"/>
          <w:szCs w:val="27"/>
        </w:rPr>
        <w:t xml:space="preserve"> экземплярах, имеющих одинаковую юридическую силу, по одному экземпляру для каждой из «Сторон»</w:t>
      </w:r>
      <w:r w:rsidR="00D01657">
        <w:rPr>
          <w:sz w:val="27"/>
          <w:szCs w:val="27"/>
        </w:rPr>
        <w:t>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1F0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7FA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23F8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374FB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15BC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237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0411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223A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504E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13063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3</cp:revision>
  <cp:lastPrinted>2024-06-28T09:44:00Z</cp:lastPrinted>
  <dcterms:created xsi:type="dcterms:W3CDTF">2024-06-28T10:21:00Z</dcterms:created>
  <dcterms:modified xsi:type="dcterms:W3CDTF">2024-06-28T10:21:00Z</dcterms:modified>
</cp:coreProperties>
</file>