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32" w:rsidRPr="00106E5B" w:rsidRDefault="00125CD8" w:rsidP="001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E0B5F" w:rsidRPr="00106E5B">
        <w:rPr>
          <w:rFonts w:ascii="Times New Roman" w:hAnsi="Times New Roman" w:cs="Times New Roman"/>
          <w:b/>
          <w:sz w:val="24"/>
          <w:szCs w:val="24"/>
        </w:rPr>
        <w:t>начале приема предложений на участие в отборе для предоставления субсидий на продукцию охоты</w:t>
      </w:r>
      <w:r w:rsidR="00DD0917" w:rsidRPr="00106E5B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71E93">
        <w:rPr>
          <w:rFonts w:ascii="Times New Roman" w:hAnsi="Times New Roman" w:cs="Times New Roman"/>
          <w:b/>
          <w:sz w:val="24"/>
          <w:szCs w:val="24"/>
        </w:rPr>
        <w:t>4</w:t>
      </w:r>
      <w:r w:rsidR="00DD0917" w:rsidRPr="00106E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B4732" w:rsidRPr="00106E5B" w:rsidRDefault="001B4732" w:rsidP="001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32" w:rsidRPr="00106E5B" w:rsidRDefault="00F121E4" w:rsidP="00DD0917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6E5B">
        <w:rPr>
          <w:rFonts w:ascii="Times New Roman" w:hAnsi="Times New Roman" w:cs="Times New Roman"/>
          <w:b w:val="0"/>
          <w:sz w:val="24"/>
          <w:szCs w:val="24"/>
        </w:rPr>
        <w:t xml:space="preserve">Комитет по делам народов Севера, охраны окружающей среды и водных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>ресурсов администрации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 Нефтеюганского района </w:t>
      </w:r>
      <w:r w:rsidR="00434903" w:rsidRPr="00106E5B">
        <w:rPr>
          <w:rFonts w:ascii="Times New Roman" w:hAnsi="Times New Roman" w:cs="Times New Roman"/>
          <w:b w:val="0"/>
          <w:sz w:val="24"/>
          <w:szCs w:val="24"/>
        </w:rPr>
        <w:t xml:space="preserve">(далее – Комитет)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объявляет о начале приема предложений на участие в отборе для предоставления </w:t>
      </w:r>
      <w:r w:rsidR="00DD0917" w:rsidRPr="00106E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EE0B5F" w:rsidRPr="00106E5B">
        <w:rPr>
          <w:rFonts w:ascii="Times New Roman" w:hAnsi="Times New Roman" w:cs="Times New Roman"/>
          <w:b w:val="0"/>
          <w:sz w:val="24"/>
          <w:szCs w:val="24"/>
        </w:rPr>
        <w:t>продукцию охоты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971E93">
        <w:rPr>
          <w:rFonts w:ascii="Times New Roman" w:hAnsi="Times New Roman" w:cs="Times New Roman"/>
          <w:b w:val="0"/>
          <w:sz w:val="24"/>
          <w:szCs w:val="24"/>
        </w:rPr>
        <w:t>4</w:t>
      </w:r>
      <w:r w:rsidR="00F37BA3" w:rsidRPr="00106E5B">
        <w:rPr>
          <w:rFonts w:ascii="Times New Roman" w:hAnsi="Times New Roman" w:cs="Times New Roman"/>
          <w:b w:val="0"/>
          <w:sz w:val="24"/>
          <w:szCs w:val="24"/>
        </w:rPr>
        <w:t xml:space="preserve"> финансовый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 в рамках реализации муниципальной программы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hyperlink r:id="rId5" w:tooltip="постановление от 31.10.2016 0:00:00 №1785-па-нпа Администрация Нефтеюганского района&#10;&#10;Об утверждении муниципальной программы Нефтеюганского района " w:history="1"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>от 31.10.20</w:t>
        </w:r>
        <w:r w:rsidR="006769B8" w:rsidRPr="00106E5B">
          <w:rPr>
            <w:rFonts w:ascii="Times New Roman" w:hAnsi="Times New Roman" w:cs="Times New Roman"/>
            <w:b w:val="0"/>
            <w:sz w:val="24"/>
            <w:szCs w:val="24"/>
          </w:rPr>
          <w:t>22</w:t>
        </w:r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 xml:space="preserve"> № </w:t>
        </w:r>
        <w:r w:rsidR="006769B8" w:rsidRPr="00106E5B">
          <w:rPr>
            <w:rFonts w:ascii="Times New Roman" w:hAnsi="Times New Roman" w:cs="Times New Roman"/>
            <w:b w:val="0"/>
            <w:sz w:val="24"/>
            <w:szCs w:val="24"/>
          </w:rPr>
          <w:t>2069</w:t>
        </w:r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>-па-нпа</w:t>
        </w:r>
      </w:hyperlink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постановлением администрации Нефтеюганского района от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>16.05.2022 № 855-па-нпа «Об утверждении Порядков предоставления субсидий (компенсации, финансовой помощи) на государственную поддержку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 из бюджета Нефтеюганского района за счет субвенций из бюджета Ханты-Мансийс</w:t>
      </w:r>
      <w:r w:rsidR="00D81704">
        <w:rPr>
          <w:rFonts w:ascii="Times New Roman" w:hAnsi="Times New Roman" w:cs="Times New Roman"/>
          <w:b w:val="0"/>
          <w:sz w:val="24"/>
          <w:szCs w:val="24"/>
        </w:rPr>
        <w:t>кого автономного округа – Югры».</w:t>
      </w:r>
    </w:p>
    <w:p w:rsidR="00F121E4" w:rsidRPr="00106E5B" w:rsidRDefault="00F121E4" w:rsidP="001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E4" w:rsidRPr="00106E5B" w:rsidRDefault="00F121E4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, даты начала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подачи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B95671" w:rsidRPr="00106E5B" w:rsidRDefault="00B95671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E11557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предложений: </w:t>
      </w:r>
      <w:r w:rsidR="000E16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0F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6A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16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69B8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1AB" w:rsidRDefault="004A11AB" w:rsidP="00E32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B73D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gramStart"/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F37BA3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6B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раля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73D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C65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2C65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9D7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2024 года – 29 марта 2024;</w:t>
      </w:r>
    </w:p>
    <w:p w:rsidR="00B039B6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2024 года – 30 апреля 2024;</w:t>
      </w:r>
    </w:p>
    <w:p w:rsidR="00B039B6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1E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3</w:t>
      </w:r>
      <w:r w:rsidR="00F21E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039B6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039B6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CA42C2" w:rsidRDefault="00CA42C2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 w:rsidR="00F4099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CA42C2" w:rsidRDefault="00CA42C2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F40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CA42C2" w:rsidRDefault="00CA42C2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31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  <w:r w:rsidR="00D1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E5D" w:rsidRDefault="00D10E5D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F121E4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заявок: </w:t>
      </w:r>
      <w:r w:rsidR="006769B8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8.30 до 13.00 часов, с 14.00 до 17.30 часов</w:t>
      </w:r>
      <w:r w:rsidR="00645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</w:t>
      </w:r>
      <w:r w:rsidR="0058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выходных и</w:t>
      </w:r>
      <w:r w:rsidR="0064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праздничных дней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1E4" w:rsidRPr="00106E5B" w:rsidRDefault="00F121E4" w:rsidP="00F121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0AD" w:rsidRPr="00106E5B" w:rsidRDefault="00AB60AD" w:rsidP="00AB60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адрес, адреса электронной почты К</w:t>
      </w:r>
      <w:r w:rsidR="00F121E4" w:rsidRPr="00106E5B">
        <w:rPr>
          <w:rFonts w:ascii="Times New Roman" w:hAnsi="Times New Roman" w:cs="Times New Roman"/>
          <w:b/>
          <w:sz w:val="24"/>
          <w:szCs w:val="24"/>
        </w:rPr>
        <w:t>омитета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народов Севера, охраны окружающей среды и водных ресурсов администрации Нефтеюганского района</w:t>
      </w:r>
    </w:p>
    <w:p w:rsidR="00AB60AD" w:rsidRPr="00106E5B" w:rsidRDefault="00AB60AD" w:rsidP="00AB6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AB60AD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народов Севера, охраны окружающей среды и водных ресурсов администрации Нефтеюганского района (далее – Комитет)</w:t>
      </w:r>
      <w:r w:rsidR="00F37BA3" w:rsidRPr="00106E5B">
        <w:rPr>
          <w:rFonts w:ascii="Times New Roman" w:hAnsi="Times New Roman" w:cs="Times New Roman"/>
          <w:sz w:val="24"/>
          <w:szCs w:val="24"/>
        </w:rPr>
        <w:t xml:space="preserve">: 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628300, г. Нефтеюганск, ул. Нефтяников </w:t>
      </w:r>
      <w:r w:rsidR="00F37BA3" w:rsidRPr="00106E5B">
        <w:rPr>
          <w:rFonts w:ascii="Times New Roman" w:hAnsi="Times New Roman" w:cs="Times New Roman"/>
          <w:sz w:val="24"/>
          <w:szCs w:val="24"/>
        </w:rPr>
        <w:t xml:space="preserve">д. 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8F10BD" w:rsidRPr="00106E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F10BD" w:rsidRPr="00106E5B">
        <w:rPr>
          <w:rFonts w:ascii="Times New Roman" w:hAnsi="Times New Roman" w:cs="Times New Roman"/>
          <w:sz w:val="24"/>
          <w:szCs w:val="24"/>
        </w:rPr>
        <w:t>. 10</w:t>
      </w:r>
      <w:r w:rsidR="00D10E5D">
        <w:rPr>
          <w:rFonts w:ascii="Times New Roman" w:hAnsi="Times New Roman" w:cs="Times New Roman"/>
          <w:sz w:val="24"/>
          <w:szCs w:val="24"/>
        </w:rPr>
        <w:t>3</w:t>
      </w:r>
      <w:r w:rsidR="00F37BA3" w:rsidRPr="00106E5B">
        <w:rPr>
          <w:rFonts w:ascii="Times New Roman" w:hAnsi="Times New Roman" w:cs="Times New Roman"/>
          <w:sz w:val="24"/>
          <w:szCs w:val="24"/>
        </w:rPr>
        <w:t>.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71" w:rsidRPr="00106E5B" w:rsidRDefault="00B95671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B95671" w:rsidRPr="00106E5B" w:rsidRDefault="00B95671" w:rsidP="00F37BA3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Sever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admoil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06E5B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95671" w:rsidRPr="00106E5B" w:rsidRDefault="00B95671" w:rsidP="00F37B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Консультации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Pr="00106E5B">
        <w:rPr>
          <w:rFonts w:ascii="Times New Roman" w:hAnsi="Times New Roman" w:cs="Times New Roman"/>
          <w:sz w:val="24"/>
          <w:szCs w:val="24"/>
        </w:rPr>
        <w:t xml:space="preserve"> участия в конкурсе осуществляю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телефону</w:t>
      </w:r>
      <w:r w:rsidRPr="00106E5B">
        <w:rPr>
          <w:rFonts w:ascii="Times New Roman" w:hAnsi="Times New Roman" w:cs="Times New Roman"/>
          <w:sz w:val="24"/>
          <w:szCs w:val="24"/>
        </w:rPr>
        <w:t xml:space="preserve"> 8(3463)250261 </w:t>
      </w:r>
      <w:r w:rsidR="00D10E5D">
        <w:rPr>
          <w:rFonts w:ascii="Times New Roman" w:hAnsi="Times New Roman" w:cs="Times New Roman"/>
          <w:sz w:val="24"/>
          <w:szCs w:val="24"/>
        </w:rPr>
        <w:t>–</w:t>
      </w: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  <w:r w:rsidR="00D10E5D" w:rsidRPr="00D10E5D">
        <w:rPr>
          <w:rFonts w:ascii="Times New Roman" w:hAnsi="Times New Roman" w:cs="Times New Roman"/>
          <w:sz w:val="24"/>
          <w:szCs w:val="24"/>
        </w:rPr>
        <w:t>Зимина Ксения Александровна</w:t>
      </w:r>
      <w:r w:rsidR="00BD4CA9" w:rsidRPr="00106E5B">
        <w:rPr>
          <w:rFonts w:ascii="Times New Roman" w:hAnsi="Times New Roman" w:cs="Times New Roman"/>
          <w:sz w:val="24"/>
          <w:szCs w:val="24"/>
        </w:rPr>
        <w:t>, специалист-эксперт К</w:t>
      </w:r>
      <w:r w:rsidRPr="00106E5B">
        <w:rPr>
          <w:rFonts w:ascii="Times New Roman" w:hAnsi="Times New Roman" w:cs="Times New Roman"/>
          <w:sz w:val="24"/>
          <w:szCs w:val="24"/>
        </w:rPr>
        <w:t xml:space="preserve">омитета. </w:t>
      </w:r>
    </w:p>
    <w:p w:rsidR="00F121E4" w:rsidRPr="00106E5B" w:rsidRDefault="00F121E4" w:rsidP="00F37BA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671" w:rsidRPr="00106E5B" w:rsidRDefault="00B95671" w:rsidP="00B95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</w:t>
      </w:r>
    </w:p>
    <w:p w:rsidR="00BD4CA9" w:rsidRPr="00106E5B" w:rsidRDefault="00BD4CA9" w:rsidP="00BD4C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671" w:rsidRPr="00106E5B" w:rsidRDefault="00A32AB0" w:rsidP="00A32A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A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предоставления субсидии определяется количеством заготовленной продукции охоты по состоянию на 31 декабря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текущего</w:t>
      </w:r>
      <w:r w:rsidRPr="00A32A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предоставления субсидии.</w:t>
      </w:r>
    </w:p>
    <w:p w:rsidR="00BD4CA9" w:rsidRPr="00106E5B" w:rsidRDefault="0029538B" w:rsidP="00BD4C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3512A2" w:rsidRPr="00106E5B" w:rsidRDefault="003512A2" w:rsidP="00F37B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сайте органов местного самоуправления Нефтеюганского района в разделе </w:t>
      </w:r>
      <w:r w:rsidRPr="00106E5B">
        <w:rPr>
          <w:rFonts w:ascii="Times New Roman" w:hAnsi="Times New Roman" w:cs="Times New Roman"/>
          <w:sz w:val="24"/>
          <w:szCs w:val="24"/>
        </w:rPr>
        <w:t>«</w:t>
      </w:r>
      <w:r w:rsidR="00A32AB0">
        <w:rPr>
          <w:rFonts w:ascii="Times New Roman" w:hAnsi="Times New Roman" w:cs="Times New Roman"/>
          <w:sz w:val="24"/>
          <w:szCs w:val="24"/>
        </w:rPr>
        <w:t>Деятельность/Направление деятельности</w:t>
      </w:r>
      <w:r w:rsidRPr="00106E5B">
        <w:rPr>
          <w:rFonts w:ascii="Times New Roman" w:hAnsi="Times New Roman" w:cs="Times New Roman"/>
          <w:sz w:val="24"/>
          <w:szCs w:val="24"/>
        </w:rPr>
        <w:t>/</w:t>
      </w:r>
      <w:r w:rsidR="00A32AB0">
        <w:rPr>
          <w:rFonts w:ascii="Times New Roman" w:hAnsi="Times New Roman" w:cs="Times New Roman"/>
          <w:sz w:val="24"/>
          <w:szCs w:val="24"/>
        </w:rPr>
        <w:t>Коренные малочисленные народы Севера</w:t>
      </w:r>
      <w:r w:rsidRPr="00106E5B">
        <w:rPr>
          <w:rFonts w:ascii="Times New Roman" w:hAnsi="Times New Roman" w:cs="Times New Roman"/>
          <w:sz w:val="24"/>
          <w:szCs w:val="24"/>
        </w:rPr>
        <w:t>/</w:t>
      </w:r>
      <w:r w:rsidR="002756A4">
        <w:rPr>
          <w:rFonts w:ascii="Times New Roman" w:hAnsi="Times New Roman" w:cs="Times New Roman"/>
          <w:sz w:val="24"/>
          <w:szCs w:val="24"/>
        </w:rPr>
        <w:t>Меры поддержки КМНС</w:t>
      </w:r>
      <w:r w:rsidRPr="00106E5B">
        <w:rPr>
          <w:rFonts w:ascii="Times New Roman" w:hAnsi="Times New Roman" w:cs="Times New Roman"/>
          <w:sz w:val="24"/>
          <w:szCs w:val="24"/>
        </w:rPr>
        <w:t xml:space="preserve">» </w:t>
      </w:r>
      <w:r w:rsidR="00EE0B5F" w:rsidRPr="00106E5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2756A4" w:rsidRPr="00996BE3">
          <w:rPr>
            <w:rStyle w:val="a6"/>
            <w:rFonts w:ascii="Times New Roman" w:hAnsi="Times New Roman" w:cs="Times New Roman"/>
            <w:sz w:val="24"/>
            <w:szCs w:val="24"/>
          </w:rPr>
          <w:t>https://admoil.gosuslugi.ru/o-munitsipalnom-obrazovanii/korennye-narody-severa/meri-podderzhki-kmns/</w:t>
        </w:r>
      </w:hyperlink>
      <w:r w:rsidR="00EE0B5F" w:rsidRPr="00106E5B">
        <w:rPr>
          <w:rFonts w:ascii="Times New Roman" w:hAnsi="Times New Roman" w:cs="Times New Roman"/>
          <w:sz w:val="24"/>
          <w:szCs w:val="24"/>
        </w:rPr>
        <w:t>)</w:t>
      </w:r>
      <w:r w:rsidR="00EE0B5F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2A2" w:rsidRPr="00106E5B" w:rsidRDefault="003512A2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E11557" w:rsidRPr="00106E5B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и перечень документов, представляемых </w:t>
      </w:r>
      <w:r w:rsidR="00E11557" w:rsidRPr="00106E5B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для подтверждения их соответствия указанным требованиям</w:t>
      </w:r>
    </w:p>
    <w:p w:rsidR="007D4E2C" w:rsidRPr="00106E5B" w:rsidRDefault="007D4E2C" w:rsidP="007D4E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За получением субсидии вправе обратиться заявитель, соответствующий </w:t>
      </w:r>
      <w:r w:rsidRPr="00106E5B">
        <w:rPr>
          <w:rFonts w:ascii="Times New Roman" w:hAnsi="Times New Roman" w:cs="Times New Roman"/>
          <w:sz w:val="24"/>
          <w:szCs w:val="24"/>
        </w:rPr>
        <w:br/>
        <w:t xml:space="preserve">в совокупности на дату подачи предложения для участия в отборе (далее - предложение) следующим критериям:  </w:t>
      </w:r>
    </w:p>
    <w:p w:rsidR="006E1221" w:rsidRDefault="00EE0B5F" w:rsidP="00F25B3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имеет лимит добычи охотничьих ресурсов;</w:t>
      </w:r>
    </w:p>
    <w:p w:rsidR="006E1221" w:rsidRDefault="00EE0B5F" w:rsidP="00F25B3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  <w:u w:val="single"/>
        </w:rPr>
        <w:t>включен в Реестр организаций, или соответствует следующим критериям</w:t>
      </w:r>
      <w:r w:rsidRPr="006E1221">
        <w:rPr>
          <w:rFonts w:ascii="Times New Roman" w:hAnsi="Times New Roman" w:cs="Times New Roman"/>
          <w:sz w:val="24"/>
          <w:szCs w:val="24"/>
        </w:rPr>
        <w:t>:</w:t>
      </w:r>
    </w:p>
    <w:p w:rsid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EE0B5F" w:rsidRP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регистрация в качестве юридического лица на территории автономного округа.</w:t>
      </w:r>
    </w:p>
    <w:p w:rsidR="00BD4CA9" w:rsidRPr="00106E5B" w:rsidRDefault="00BD4CA9" w:rsidP="00BD4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Требования к заявителям, которым должен</w:t>
      </w:r>
      <w:r w:rsidR="00FC0E08">
        <w:rPr>
          <w:rFonts w:ascii="Times New Roman" w:hAnsi="Times New Roman" w:cs="Times New Roman"/>
          <w:sz w:val="24"/>
          <w:szCs w:val="24"/>
        </w:rPr>
        <w:t xml:space="preserve"> соответствовать заявитель </w:t>
      </w:r>
      <w:r w:rsidR="00FC0E08" w:rsidRPr="00FC0E08">
        <w:rPr>
          <w:rFonts w:ascii="Times New Roman" w:hAnsi="Times New Roman" w:cs="Times New Roman"/>
          <w:sz w:val="24"/>
          <w:szCs w:val="24"/>
        </w:rPr>
        <w:t>на 6 рабочий после регистрации предложения Комитетом в журнале учета предложений</w:t>
      </w:r>
      <w:r w:rsidRPr="00106E5B">
        <w:rPr>
          <w:rFonts w:ascii="Times New Roman" w:hAnsi="Times New Roman" w:cs="Times New Roman"/>
          <w:sz w:val="24"/>
          <w:szCs w:val="24"/>
        </w:rPr>
        <w:t>:</w:t>
      </w:r>
      <w:r w:rsidRPr="00106E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17F" w:rsidRPr="003C217F" w:rsidRDefault="003C217F" w:rsidP="003C217F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C217F">
        <w:rPr>
          <w:rFonts w:ascii="Times New Roman" w:hAnsi="Times New Roman" w:cs="Times New Roman"/>
          <w:sz w:val="24"/>
          <w:szCs w:val="24"/>
        </w:rPr>
        <w:t xml:space="preserve">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3C217F" w:rsidRPr="003C217F" w:rsidRDefault="003C217F" w:rsidP="003C217F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C217F">
        <w:rPr>
          <w:rFonts w:ascii="Times New Roman" w:hAnsi="Times New Roman" w:cs="Times New Roman"/>
          <w:sz w:val="24"/>
          <w:szCs w:val="24"/>
        </w:rPr>
        <w:t>отсутствие у заявителя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Нефтеюганского района.</w:t>
      </w:r>
    </w:p>
    <w:p w:rsidR="003C217F" w:rsidRPr="003C217F" w:rsidRDefault="003C217F" w:rsidP="003C217F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C217F">
        <w:rPr>
          <w:rFonts w:ascii="Times New Roman" w:hAnsi="Times New Roman" w:cs="Times New Roman"/>
          <w:sz w:val="24"/>
          <w:szCs w:val="24"/>
        </w:rPr>
        <w:t>заявитель-юридическое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3C217F" w:rsidRDefault="003C217F" w:rsidP="003C217F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C217F">
        <w:rPr>
          <w:rFonts w:ascii="Times New Roman" w:hAnsi="Times New Roman" w:cs="Times New Roman"/>
          <w:sz w:val="24"/>
          <w:szCs w:val="24"/>
        </w:rPr>
        <w:t>заявитель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34903" w:rsidRPr="003C217F" w:rsidRDefault="003C217F" w:rsidP="003C217F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C217F">
        <w:rPr>
          <w:rFonts w:ascii="Times New Roman" w:hAnsi="Times New Roman" w:cs="Times New Roman"/>
          <w:sz w:val="24"/>
          <w:szCs w:val="24"/>
        </w:rPr>
        <w:t xml:space="preserve">заявитель не должен получать средства из бюджета Нефтеюганского района, </w:t>
      </w:r>
      <w:r w:rsidRPr="003C217F">
        <w:rPr>
          <w:rFonts w:ascii="Times New Roman" w:hAnsi="Times New Roman" w:cs="Times New Roman"/>
          <w:sz w:val="24"/>
          <w:szCs w:val="24"/>
        </w:rPr>
        <w:lastRenderedPageBreak/>
        <w:t>из которого планируется предоставление субсидии в соответствии с настоящим Порядком, на основании иных нормативных правовых актов на цели, установленные в пункте 1.3 настоящего Порядка.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Для участия в отборе в сроки, указанные в объявлении о проведении отбора, заявитель направляет в Комитет предложение, которое включает следующие документы:</w:t>
      </w:r>
    </w:p>
    <w:p w:rsidR="007E6362" w:rsidRPr="007E6362" w:rsidRDefault="007E6362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62">
        <w:rPr>
          <w:rFonts w:ascii="Times New Roman" w:hAnsi="Times New Roman" w:cs="Times New Roman"/>
          <w:sz w:val="24"/>
          <w:szCs w:val="24"/>
        </w:rPr>
        <w:t>заявку о предоставлении субсидии, включающая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 по форме согласно приложению 1 к настоящему Порядку (далее - заявка);</w:t>
      </w:r>
    </w:p>
    <w:p w:rsidR="007E6362" w:rsidRPr="007E6362" w:rsidRDefault="007E6362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62">
        <w:rPr>
          <w:rFonts w:ascii="Times New Roman" w:hAnsi="Times New Roman" w:cs="Times New Roman"/>
          <w:sz w:val="24"/>
          <w:szCs w:val="24"/>
        </w:rPr>
        <w:t>отчет о заготовленной продукции охоты по форме согласно приложению 2 к настоящему Порядку;</w:t>
      </w:r>
    </w:p>
    <w:p w:rsidR="007E6362" w:rsidRPr="007E6362" w:rsidRDefault="007E6362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62">
        <w:rPr>
          <w:rFonts w:ascii="Times New Roman" w:hAnsi="Times New Roman" w:cs="Times New Roman"/>
          <w:sz w:val="24"/>
          <w:szCs w:val="24"/>
        </w:rPr>
        <w:t>документ, подтверждающий принятие продукции охоты (заверенная заявителем копия акта приема-передачи или закупочного акта);</w:t>
      </w:r>
    </w:p>
    <w:p w:rsidR="007E6362" w:rsidRPr="007E6362" w:rsidRDefault="007E6362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62">
        <w:rPr>
          <w:rFonts w:ascii="Times New Roman" w:hAnsi="Times New Roman" w:cs="Times New Roman"/>
          <w:sz w:val="24"/>
          <w:szCs w:val="24"/>
        </w:rPr>
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</w:r>
    </w:p>
    <w:p w:rsidR="007E6362" w:rsidRPr="007E6362" w:rsidRDefault="007E6362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62">
        <w:rPr>
          <w:rFonts w:ascii="Times New Roman" w:hAnsi="Times New Roman" w:cs="Times New Roman"/>
          <w:sz w:val="24"/>
          <w:szCs w:val="24"/>
        </w:rPr>
        <w:t>копию разрешения на добычу охотничьих ресурсов, выданную заготовителю, заверенную заявителем;</w:t>
      </w:r>
    </w:p>
    <w:p w:rsidR="007E6362" w:rsidRPr="007E6362" w:rsidRDefault="007E6362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62">
        <w:rPr>
          <w:rFonts w:ascii="Times New Roman" w:hAnsi="Times New Roman" w:cs="Times New Roman"/>
          <w:sz w:val="24"/>
          <w:szCs w:val="24"/>
        </w:rPr>
        <w:t xml:space="preserve"> копию паспортных данных заготовителя, отраженных в отчете о заготовленной продукции, заверенную заявителем;</w:t>
      </w:r>
    </w:p>
    <w:p w:rsidR="007E6362" w:rsidRPr="007E6362" w:rsidRDefault="007E6362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362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рождении, подтверждающего принадлежность к коренным малочисленным народам Севера автономного округа одного из учредителей Заявителя, а также работников, принадлежащих к коренным малочисленным народам Севера автономного округа и состоящих в трудовых отношениях с ним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:rsidR="007E6362" w:rsidRPr="007E6362" w:rsidRDefault="00775777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62" w:rsidRPr="007E6362">
        <w:rPr>
          <w:rFonts w:ascii="Times New Roman" w:hAnsi="Times New Roman" w:cs="Times New Roman"/>
          <w:sz w:val="24"/>
          <w:szCs w:val="24"/>
        </w:rPr>
        <w:t>справку о сумме выручки за предыдущий период по видам экономической деятельности по форме согласно приложению 3 к настоящему Порядку, если заявитель не состоит в Реестре организаций;</w:t>
      </w:r>
    </w:p>
    <w:p w:rsidR="007E6362" w:rsidRDefault="00775777" w:rsidP="007E636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62" w:rsidRPr="007E636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с учетом требований Федерального закона от 27.07.2006 № 152-ФЗ «О персональных данных».</w:t>
      </w:r>
    </w:p>
    <w:p w:rsidR="005C5B2E" w:rsidRPr="00106E5B" w:rsidRDefault="005C5B2E" w:rsidP="005C5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Для получения субсидии заявитель по собственной инициативе может представить следующие документы:</w:t>
      </w:r>
    </w:p>
    <w:p w:rsidR="005C5B2E" w:rsidRPr="0028290B" w:rsidRDefault="005C5B2E" w:rsidP="005C5B2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90B">
        <w:rPr>
          <w:rFonts w:ascii="Times New Roman" w:hAnsi="Times New Roman" w:cs="Times New Roman"/>
          <w:sz w:val="24"/>
          <w:szCs w:val="24"/>
        </w:rPr>
        <w:t xml:space="preserve">выписку из Реестра организаций; </w:t>
      </w:r>
    </w:p>
    <w:p w:rsidR="005C5B2E" w:rsidRPr="0028290B" w:rsidRDefault="005C5B2E" w:rsidP="005C5B2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90B">
        <w:rPr>
          <w:rFonts w:ascii="Times New Roman" w:hAnsi="Times New Roman" w:cs="Times New Roman"/>
          <w:sz w:val="24"/>
          <w:szCs w:val="24"/>
        </w:rP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</w:t>
      </w:r>
      <w:r w:rsidRPr="0028290B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Федерации;</w:t>
      </w:r>
    </w:p>
    <w:p w:rsidR="005C5B2E" w:rsidRPr="00A613E7" w:rsidRDefault="005C5B2E" w:rsidP="005C5B2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90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в Управлении Федеральной налоговой службы по автономному округу.</w:t>
      </w:r>
    </w:p>
    <w:p w:rsidR="00B03CDD" w:rsidRPr="007E6362" w:rsidRDefault="00B03CDD" w:rsidP="00B03CD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106E5B" w:rsidRDefault="00BD4CA9" w:rsidP="00BD4CA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подачи </w:t>
      </w:r>
      <w:r w:rsidR="00210AAF"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заявителями</w:t>
      </w:r>
      <w:r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требования, предъявляемые к форме и содержанию заявок, подаваемых </w:t>
      </w:r>
      <w:r w:rsidR="00210AAF"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заявителями</w:t>
      </w:r>
    </w:p>
    <w:p w:rsidR="009F5210" w:rsidRPr="00106E5B" w:rsidRDefault="009F5210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06E5B">
        <w:rPr>
          <w:rFonts w:ascii="Times New Roman" w:hAnsi="Times New Roman" w:cs="Times New Roman"/>
          <w:sz w:val="24"/>
          <w:szCs w:val="24"/>
        </w:rPr>
        <w:t>частники направляют заявку и документы непосредственно</w:t>
      </w:r>
      <w:r w:rsidR="00E35729">
        <w:rPr>
          <w:rFonts w:ascii="Times New Roman" w:hAnsi="Times New Roman" w:cs="Times New Roman"/>
          <w:sz w:val="24"/>
          <w:szCs w:val="24"/>
        </w:rPr>
        <w:t xml:space="preserve"> в Комитет</w:t>
      </w:r>
      <w:r w:rsidRPr="00106E5B"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форме и содержанию предложений, подаваемых заявителями: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заявка о предоставлении субсидии подается по форме согласно приложению 1 к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с учетом требований Федерального </w:t>
      </w:r>
      <w:hyperlink r:id="rId8" w:history="1">
        <w:r w:rsidRPr="00106E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6E5B">
        <w:rPr>
          <w:rFonts w:ascii="Times New Roman" w:hAnsi="Times New Roman" w:cs="Times New Roman"/>
          <w:sz w:val="24"/>
          <w:szCs w:val="24"/>
        </w:rPr>
        <w:t xml:space="preserve"> от 27.07.2006 № 152-ФЗ «О </w:t>
      </w:r>
      <w:r w:rsidR="00106E5B">
        <w:rPr>
          <w:rFonts w:ascii="Times New Roman" w:hAnsi="Times New Roman" w:cs="Times New Roman"/>
          <w:sz w:val="24"/>
          <w:szCs w:val="24"/>
        </w:rPr>
        <w:t xml:space="preserve">персональных данных», подается </w:t>
      </w:r>
      <w:r w:rsidRPr="00106E5B">
        <w:rPr>
          <w:rFonts w:ascii="Times New Roman" w:hAnsi="Times New Roman" w:cs="Times New Roman"/>
          <w:sz w:val="24"/>
          <w:szCs w:val="24"/>
        </w:rPr>
        <w:t>в соответствии с формой утверждённой постановлением Главы Нефтеюган</w:t>
      </w:r>
      <w:r w:rsidR="00106E5B">
        <w:rPr>
          <w:rFonts w:ascii="Times New Roman" w:hAnsi="Times New Roman" w:cs="Times New Roman"/>
          <w:sz w:val="24"/>
          <w:szCs w:val="24"/>
        </w:rPr>
        <w:t>ского района от 28.06.2021 № 67-</w:t>
      </w:r>
      <w:r w:rsidRPr="00106E5B">
        <w:rPr>
          <w:rFonts w:ascii="Times New Roman" w:hAnsi="Times New Roman" w:cs="Times New Roman"/>
          <w:sz w:val="24"/>
          <w:szCs w:val="24"/>
        </w:rPr>
        <w:t xml:space="preserve">пг-нпа </w:t>
      </w:r>
      <w:hyperlink r:id="rId9" w:history="1">
        <w:r w:rsidRP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«Об</w:t>
        </w:r>
        <w:r w:rsid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обработке персональных данных </w:t>
        </w:r>
        <w:r w:rsidRP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администрации Нефтеюганского района»</w:t>
        </w:r>
      </w:hyperlink>
      <w:r w:rsidRPr="00106E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lastRenderedPageBreak/>
        <w:t>Заявитель несет полную ответственность,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434903" w:rsidRPr="00106E5B" w:rsidRDefault="00434903" w:rsidP="00434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52C2" w:rsidRPr="00106E5B" w:rsidRDefault="00BD4CA9" w:rsidP="00E212FA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Порядок отзыва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, порядок возврата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заявителей, определяющего в том числе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основания для возврата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106E5B">
        <w:rPr>
          <w:rFonts w:ascii="Times New Roman" w:hAnsi="Times New Roman" w:cs="Times New Roman"/>
          <w:b/>
          <w:sz w:val="24"/>
          <w:szCs w:val="24"/>
        </w:rPr>
        <w:t>, порядок внесения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предложения заявителей</w:t>
      </w:r>
    </w:p>
    <w:p w:rsidR="009E0D17" w:rsidRPr="00106E5B" w:rsidRDefault="009E0D17" w:rsidP="009E0D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499" w:rsidRPr="00B05499" w:rsidRDefault="00B05499" w:rsidP="00B05499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5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Отозвать предложение, либо внести в нее изменения путем направления в Комитет соответствующего обращения. </w:t>
      </w:r>
    </w:p>
    <w:p w:rsidR="00B05499" w:rsidRPr="00B05499" w:rsidRDefault="00B05499" w:rsidP="00B05499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5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Предложение признается отозванным заявителем со дня регистрации заявления об отзыве предложения и не подлежит рассмотрению в соответствии с Порядком и не учитываются при подсчете количества предложений, представленных для участия в отборе.</w:t>
      </w:r>
    </w:p>
    <w:p w:rsidR="00B05499" w:rsidRPr="00B05499" w:rsidRDefault="00B05499" w:rsidP="00B05499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5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Комитет обеспечивает возврат предложения заявителю не позднее 5 рабочих дней со дня регистрации заявления об отзыве предложения.</w:t>
      </w:r>
    </w:p>
    <w:p w:rsidR="00B05499" w:rsidRPr="00B05499" w:rsidRDefault="00B05499" w:rsidP="00B05499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5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Заявители до окончания срока приема предложений, установленного в объявлении о проведении отбора, вправе повторно подать предложение.</w:t>
      </w:r>
    </w:p>
    <w:p w:rsidR="009E0D17" w:rsidRPr="00106E5B" w:rsidRDefault="00B05499" w:rsidP="00B054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внесении изменений в предложение, а также повторно поданное предложение, регистрируются как вновь поданное предложение в соответствии с подпунктом 2.8.1 пункта 2.8 раздела </w:t>
      </w:r>
      <w:r w:rsidR="00E97C3A" w:rsidRPr="00E97C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="00E97C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</w:t>
      </w:r>
      <w:r w:rsidR="008F0820" w:rsidRPr="008F08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5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присвоением нового регистрационного номера, даты.</w:t>
      </w:r>
    </w:p>
    <w:p w:rsidR="009052C2" w:rsidRPr="00106E5B" w:rsidRDefault="009052C2" w:rsidP="009052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FB688F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Правила рассмотрения и оценки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</w:p>
    <w:p w:rsidR="008053FB" w:rsidRDefault="008053FB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3FB">
        <w:rPr>
          <w:rFonts w:ascii="Times New Roman" w:hAnsi="Times New Roman" w:cs="Times New Roman"/>
          <w:sz w:val="24"/>
          <w:szCs w:val="24"/>
        </w:rPr>
        <w:t>Администрацией в целях рассмотрения предложений создается комиссия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53FB">
        <w:rPr>
          <w:rFonts w:ascii="Times New Roman" w:hAnsi="Times New Roman" w:cs="Times New Roman"/>
          <w:sz w:val="24"/>
          <w:szCs w:val="24"/>
        </w:rPr>
        <w:t xml:space="preserve">остав и положение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 w:rsidRPr="008053FB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Нефтеюганского района и размещается на официальном сайте органов местного самоуправления Нефтеюганского района.</w:t>
      </w:r>
    </w:p>
    <w:p w:rsidR="00E8450A" w:rsidRDefault="00E8450A" w:rsidP="00F37BA3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0A">
        <w:rPr>
          <w:rFonts w:ascii="Times New Roman" w:hAnsi="Times New Roman" w:cs="Times New Roman"/>
          <w:sz w:val="24"/>
          <w:szCs w:val="24"/>
        </w:rPr>
        <w:t>Рассмотрение предложений и документов заявителей осуществляется комиссией, в срок не более 30 рабочих дней, следующих за днем окончания приема предложений.</w:t>
      </w:r>
    </w:p>
    <w:p w:rsidR="00BD32AB" w:rsidRP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>Комиссия принимает следующие решения:</w:t>
      </w:r>
    </w:p>
    <w:p w:rsidR="00BD32AB" w:rsidRP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>а) о соответствии заявителя и представленных им документов критериям и требованиям, установленным пунктом 1.5 раздела 1 Порядка, пунктами 2.3, 2.4, 2.6 раздела, пунктами 3.7, 3.8 раздела 3 Порядка;</w:t>
      </w:r>
    </w:p>
    <w:p w:rsidR="00BD32AB" w:rsidRP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>б) о несоответствии заявителя и представленных им документов критериям и требованиям, установленным пунктом 1.5 раздела 1 Порядка, пунктами 2.3, 2.4, 2.6 раздела</w:t>
      </w:r>
      <w:r w:rsidR="00E97C3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BD32AB">
        <w:rPr>
          <w:rFonts w:ascii="Times New Roman" w:eastAsia="Calibri" w:hAnsi="Times New Roman" w:cs="Times New Roman"/>
          <w:sz w:val="24"/>
          <w:szCs w:val="24"/>
        </w:rPr>
        <w:t xml:space="preserve">, пунктами 3.7, 3.8 раздела 3 Порядка. </w:t>
      </w:r>
    </w:p>
    <w:p w:rsidR="00BD32AB" w:rsidRP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 xml:space="preserve">Решение комиссии носит рекомендательный характер и оформляется протоколом. </w:t>
      </w:r>
    </w:p>
    <w:p w:rsidR="00BD32AB" w:rsidRP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>Основания для отклонения предложения заявителя на стадии рассмотрения и оценки предложений:</w:t>
      </w:r>
    </w:p>
    <w:p w:rsidR="00BD32AB" w:rsidRP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>а) несоответствие заявителя критериям и требованиям, установленным пунктом 1.5 раздела 1 Порядка, пунктом 2.3 раздела</w:t>
      </w:r>
      <w:r w:rsidR="00F37DB2" w:rsidRPr="00F37DB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BD32AB">
        <w:rPr>
          <w:rFonts w:ascii="Times New Roman" w:eastAsia="Calibri" w:hAnsi="Times New Roman" w:cs="Times New Roman"/>
          <w:sz w:val="24"/>
          <w:szCs w:val="24"/>
        </w:rPr>
        <w:t>, пунктами 3.7, 3.8 раздела 3 Порядка;</w:t>
      </w:r>
    </w:p>
    <w:p w:rsidR="00BD32AB" w:rsidRP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>б) несоответствие представленных заявителем предложений и документов требованиям к предложениям заявителей, установленным пунктами 2.4, 2.6 раздела</w:t>
      </w:r>
      <w:r w:rsidR="00F37DB2" w:rsidRPr="00F37DB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5C5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C5B2E">
        <w:rPr>
          <w:rFonts w:ascii="Times New Roman" w:eastAsia="Calibri" w:hAnsi="Times New Roman" w:cs="Times New Roman"/>
          <w:sz w:val="24"/>
          <w:szCs w:val="24"/>
        </w:rPr>
        <w:t>Порядка</w:t>
      </w:r>
      <w:proofErr w:type="gramEnd"/>
      <w:r w:rsidRPr="00BD32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32AB" w:rsidRP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>в)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9052C2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2AB">
        <w:rPr>
          <w:rFonts w:ascii="Times New Roman" w:eastAsia="Calibri" w:hAnsi="Times New Roman" w:cs="Times New Roman"/>
          <w:sz w:val="24"/>
          <w:szCs w:val="24"/>
        </w:rPr>
        <w:t>г) подача заявителем предложения после даты и (или) времени, определенных для подачи предложения.</w:t>
      </w:r>
    </w:p>
    <w:p w:rsidR="00BD32AB" w:rsidRDefault="00BD32AB" w:rsidP="00BD3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2AB" w:rsidRPr="00106E5B" w:rsidRDefault="00BD32AB" w:rsidP="00BD3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52C2" w:rsidRPr="00106E5B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Pr="00106E5B">
        <w:rPr>
          <w:rFonts w:ascii="Times New Roman" w:hAnsi="Times New Roman" w:cs="Times New Roman"/>
          <w:b/>
          <w:sz w:val="24"/>
          <w:szCs w:val="24"/>
        </w:rPr>
        <w:t>, даты начала и окончания срока такого предоставления</w:t>
      </w:r>
    </w:p>
    <w:p w:rsidR="00050C72" w:rsidRPr="00106E5B" w:rsidRDefault="00050C72" w:rsidP="00050C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4C" w:rsidRPr="0040704C" w:rsidRDefault="0030201D" w:rsidP="004070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период проведения отбора заявитель вправе </w:t>
      </w:r>
      <w:r w:rsidR="0040704C" w:rsidRPr="0040704C">
        <w:rPr>
          <w:rFonts w:ascii="Times New Roman" w:eastAsia="Calibri" w:hAnsi="Times New Roman" w:cs="Times New Roman"/>
          <w:sz w:val="24"/>
          <w:szCs w:val="24"/>
        </w:rPr>
        <w:t>обратиться в Комитет как письменно, так и устно (по телефону, лично) с запросом о разъяснении положений объявления о проведении отбора.</w:t>
      </w:r>
    </w:p>
    <w:p w:rsidR="009052C2" w:rsidRDefault="0040704C" w:rsidP="004070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04C">
        <w:rPr>
          <w:rFonts w:ascii="Times New Roman" w:eastAsia="Calibri" w:hAnsi="Times New Roman" w:cs="Times New Roman"/>
          <w:sz w:val="24"/>
          <w:szCs w:val="24"/>
        </w:rPr>
        <w:t>Комитет обеспечивает направление заявителю разъяснений о проведении отбора не позднее 5 рабочих дней со дня поступления запроса в той форме, в которой поступил запрос.</w:t>
      </w:r>
    </w:p>
    <w:p w:rsidR="0040704C" w:rsidRPr="00106E5B" w:rsidRDefault="0040704C" w:rsidP="004070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b/>
          <w:sz w:val="24"/>
          <w:szCs w:val="24"/>
        </w:rPr>
        <w:t>С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>рок,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в течение которого победитель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 должен подписать соглаш</w:t>
      </w:r>
      <w:r w:rsidRPr="00106E5B">
        <w:rPr>
          <w:rFonts w:ascii="Times New Roman" w:hAnsi="Times New Roman" w:cs="Times New Roman"/>
          <w:b/>
          <w:sz w:val="24"/>
          <w:szCs w:val="24"/>
        </w:rPr>
        <w:t>ение о предоставлении субсидии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92B" w:rsidRDefault="00610E30" w:rsidP="00610E3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10E30">
        <w:rPr>
          <w:rFonts w:ascii="Times New Roman" w:eastAsia="Calibri" w:hAnsi="Times New Roman" w:cs="Times New Roman"/>
          <w:sz w:val="24"/>
          <w:szCs w:val="24"/>
        </w:rPr>
        <w:t>Получатель в течении 5 рабочих дней с даты получения Соглашения подписывает его и представляет в Администрацию лично или почтовым отправлением.</w:t>
      </w:r>
    </w:p>
    <w:p w:rsidR="00610E30" w:rsidRPr="00106E5B" w:rsidRDefault="00610E30" w:rsidP="00610E3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0C72" w:rsidRPr="00106E5B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>словия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признания победителя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F37BA3" w:rsidRPr="00106E5B">
        <w:rPr>
          <w:rFonts w:ascii="Times New Roman" w:hAnsi="Times New Roman" w:cs="Times New Roman"/>
          <w:b/>
          <w:sz w:val="24"/>
          <w:szCs w:val="24"/>
        </w:rPr>
        <w:t xml:space="preserve"> уклонившимся от заключения с</w:t>
      </w:r>
      <w:r w:rsidRPr="00106E5B">
        <w:rPr>
          <w:rFonts w:ascii="Times New Roman" w:hAnsi="Times New Roman" w:cs="Times New Roman"/>
          <w:b/>
          <w:sz w:val="24"/>
          <w:szCs w:val="24"/>
        </w:rPr>
        <w:t>оглашения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50C72" w:rsidRPr="00106E5B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92B" w:rsidRDefault="00610E30" w:rsidP="00E97C3A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E30">
        <w:rPr>
          <w:rFonts w:ascii="Times New Roman" w:eastAsia="Calibri" w:hAnsi="Times New Roman" w:cs="Times New Roman"/>
          <w:sz w:val="24"/>
          <w:szCs w:val="24"/>
        </w:rPr>
        <w:t>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заключения Соглашения.</w:t>
      </w:r>
    </w:p>
    <w:p w:rsidR="00610E30" w:rsidRPr="00106E5B" w:rsidRDefault="00610E30" w:rsidP="00610E30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582A5B">
      <w:pPr>
        <w:pStyle w:val="a3"/>
        <w:widowControl w:val="0"/>
        <w:numPr>
          <w:ilvl w:val="0"/>
          <w:numId w:val="3"/>
        </w:numPr>
        <w:tabs>
          <w:tab w:val="clear" w:pos="72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A5B">
        <w:rPr>
          <w:rFonts w:ascii="Times New Roman" w:hAnsi="Times New Roman" w:cs="Times New Roman"/>
          <w:b/>
          <w:sz w:val="24"/>
          <w:szCs w:val="24"/>
        </w:rPr>
        <w:t>Д</w:t>
      </w:r>
      <w:r w:rsidR="00582A5B" w:rsidRPr="00582A5B">
        <w:rPr>
          <w:rFonts w:ascii="Times New Roman" w:hAnsi="Times New Roman" w:cs="Times New Roman"/>
          <w:b/>
          <w:sz w:val="24"/>
          <w:szCs w:val="24"/>
        </w:rPr>
        <w:t>ата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«Интернет»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F41" w:rsidRPr="000B5F41" w:rsidRDefault="000B5F41" w:rsidP="000B5F4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41">
        <w:rPr>
          <w:rFonts w:ascii="Times New Roman" w:hAnsi="Times New Roman" w:cs="Times New Roman"/>
          <w:sz w:val="24"/>
          <w:szCs w:val="24"/>
        </w:rPr>
        <w:t>Комитет в течение 5 рабочих дней после принятия решения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F41">
        <w:rPr>
          <w:rFonts w:ascii="Times New Roman" w:hAnsi="Times New Roman" w:cs="Times New Roman"/>
          <w:sz w:val="24"/>
          <w:szCs w:val="24"/>
        </w:rPr>
        <w:t>размещает на едином портале (в случае проведения отбора в системе «Электронный бюджет»), а также на официальном сайте органов местного самоуправления Нефтеюганского района информацию о результатах рассмотрения предложений, включающую следующие сведения:</w:t>
      </w:r>
    </w:p>
    <w:p w:rsidR="000B5F41" w:rsidRPr="000B5F41" w:rsidRDefault="000B5F41" w:rsidP="000B5F41">
      <w:pPr>
        <w:pStyle w:val="a3"/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41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предложений;</w:t>
      </w:r>
    </w:p>
    <w:p w:rsidR="000B5F41" w:rsidRPr="000B5F41" w:rsidRDefault="000B5F41" w:rsidP="000B5F41">
      <w:pPr>
        <w:pStyle w:val="a3"/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41">
        <w:rPr>
          <w:rFonts w:ascii="Times New Roman" w:hAnsi="Times New Roman" w:cs="Times New Roman"/>
          <w:sz w:val="24"/>
          <w:szCs w:val="24"/>
        </w:rPr>
        <w:t>информация о заявителях, предложений которых были рассмотрены;</w:t>
      </w:r>
    </w:p>
    <w:p w:rsidR="000B5F41" w:rsidRPr="000B5F41" w:rsidRDefault="000B5F41" w:rsidP="000B5F41">
      <w:pPr>
        <w:pStyle w:val="a3"/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41">
        <w:rPr>
          <w:rFonts w:ascii="Times New Roman" w:hAnsi="Times New Roman" w:cs="Times New Roman"/>
          <w:sz w:val="24"/>
          <w:szCs w:val="24"/>
        </w:rPr>
        <w:t>информация о заявителях, предложений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B5F41" w:rsidRPr="000B5F41" w:rsidRDefault="000B5F41" w:rsidP="000B5F41">
      <w:pPr>
        <w:pStyle w:val="a3"/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41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9052C2" w:rsidRDefault="000B5F41" w:rsidP="000B5F4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41">
        <w:rPr>
          <w:rFonts w:ascii="Times New Roman" w:hAnsi="Times New Roman" w:cs="Times New Roman"/>
          <w:sz w:val="24"/>
          <w:szCs w:val="24"/>
        </w:rPr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района.</w:t>
      </w:r>
    </w:p>
    <w:p w:rsidR="000B5F41" w:rsidRPr="00106E5B" w:rsidRDefault="000B5F41" w:rsidP="000B5F4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F6" w:rsidRDefault="001047C4" w:rsidP="0028290B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Более подробно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sz w:val="24"/>
          <w:szCs w:val="24"/>
        </w:rPr>
        <w:t>с порядком предоставления субсидии можно ознакомиться</w:t>
      </w:r>
      <w:r w:rsidR="000A7B92" w:rsidRPr="00106E5B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администрация Нефтеюганского района в разделе: </w:t>
      </w:r>
      <w:r w:rsidR="006C7EF6" w:rsidRPr="006C7EF6">
        <w:rPr>
          <w:rFonts w:ascii="Times New Roman" w:hAnsi="Times New Roman" w:cs="Times New Roman"/>
          <w:sz w:val="24"/>
          <w:szCs w:val="24"/>
        </w:rPr>
        <w:t>«Деятельность/Направление деятельности/Коренные малочисленные народы Севера/Меры поддержки КМНС»</w:t>
      </w:r>
    </w:p>
    <w:p w:rsidR="009052C2" w:rsidRPr="00106E5B" w:rsidRDefault="005C5B2E" w:rsidP="0028290B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6C7EF6" w:rsidRPr="00996BE3">
          <w:rPr>
            <w:rStyle w:val="a6"/>
            <w:rFonts w:ascii="Times New Roman" w:hAnsi="Times New Roman" w:cs="Times New Roman"/>
            <w:sz w:val="24"/>
            <w:szCs w:val="24"/>
          </w:rPr>
          <w:t>https://admoil.gosuslugi.ru/o-munitsipalnom-obrazovanii/korennye-narody-severa/meri-podderzhki-kmns/</w:t>
        </w:r>
      </w:hyperlink>
      <w:r w:rsidR="006C7EF6" w:rsidRPr="006C7EF6">
        <w:rPr>
          <w:rFonts w:ascii="Times New Roman" w:hAnsi="Times New Roman" w:cs="Times New Roman"/>
          <w:sz w:val="24"/>
          <w:szCs w:val="24"/>
        </w:rPr>
        <w:t>.</w:t>
      </w:r>
      <w:r w:rsidR="006C7E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52C2" w:rsidRPr="00106E5B" w:rsidSect="00610E30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33"/>
    <w:multiLevelType w:val="hybridMultilevel"/>
    <w:tmpl w:val="62E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6D5F81"/>
    <w:multiLevelType w:val="hybridMultilevel"/>
    <w:tmpl w:val="45F429E8"/>
    <w:lvl w:ilvl="0" w:tplc="25581E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E01729"/>
    <w:multiLevelType w:val="hybridMultilevel"/>
    <w:tmpl w:val="CC30E892"/>
    <w:lvl w:ilvl="0" w:tplc="25581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6647B"/>
    <w:multiLevelType w:val="hybridMultilevel"/>
    <w:tmpl w:val="E8BC1682"/>
    <w:lvl w:ilvl="0" w:tplc="8A60056A">
      <w:start w:val="1"/>
      <w:numFmt w:val="russianLower"/>
      <w:lvlText w:val="%1)"/>
      <w:lvlJc w:val="righ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95A97"/>
    <w:multiLevelType w:val="hybridMultilevel"/>
    <w:tmpl w:val="5E2E6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840E6A"/>
    <w:multiLevelType w:val="hybridMultilevel"/>
    <w:tmpl w:val="5FDA85FA"/>
    <w:lvl w:ilvl="0" w:tplc="25581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8C1A14"/>
    <w:multiLevelType w:val="multilevel"/>
    <w:tmpl w:val="6A663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03349"/>
    <w:multiLevelType w:val="hybridMultilevel"/>
    <w:tmpl w:val="8A7AD9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8D4F1C"/>
    <w:multiLevelType w:val="hybridMultilevel"/>
    <w:tmpl w:val="62109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510A37"/>
    <w:multiLevelType w:val="hybridMultilevel"/>
    <w:tmpl w:val="08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D6FC2"/>
    <w:multiLevelType w:val="multilevel"/>
    <w:tmpl w:val="BC081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D3A4E"/>
    <w:multiLevelType w:val="hybridMultilevel"/>
    <w:tmpl w:val="E382B1DA"/>
    <w:lvl w:ilvl="0" w:tplc="25581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4"/>
    <w:rsid w:val="00012D2D"/>
    <w:rsid w:val="00050C72"/>
    <w:rsid w:val="000A7B92"/>
    <w:rsid w:val="000B5F41"/>
    <w:rsid w:val="000E16A7"/>
    <w:rsid w:val="000E657C"/>
    <w:rsid w:val="00104737"/>
    <w:rsid w:val="001047C4"/>
    <w:rsid w:val="00106E5B"/>
    <w:rsid w:val="00125CD8"/>
    <w:rsid w:val="001A63C5"/>
    <w:rsid w:val="001B4732"/>
    <w:rsid w:val="00210AAF"/>
    <w:rsid w:val="002756A4"/>
    <w:rsid w:val="00282410"/>
    <w:rsid w:val="0028290B"/>
    <w:rsid w:val="0029538B"/>
    <w:rsid w:val="002B3D30"/>
    <w:rsid w:val="0030201D"/>
    <w:rsid w:val="003512A2"/>
    <w:rsid w:val="00372C65"/>
    <w:rsid w:val="003C217F"/>
    <w:rsid w:val="0040704C"/>
    <w:rsid w:val="00425D90"/>
    <w:rsid w:val="00434903"/>
    <w:rsid w:val="00435F53"/>
    <w:rsid w:val="00442BD7"/>
    <w:rsid w:val="00447B9B"/>
    <w:rsid w:val="00474FE8"/>
    <w:rsid w:val="004A11AB"/>
    <w:rsid w:val="00570B38"/>
    <w:rsid w:val="0058181C"/>
    <w:rsid w:val="00582A5B"/>
    <w:rsid w:val="005847B4"/>
    <w:rsid w:val="005B7A49"/>
    <w:rsid w:val="005C5B2E"/>
    <w:rsid w:val="00610E30"/>
    <w:rsid w:val="00642033"/>
    <w:rsid w:val="00645644"/>
    <w:rsid w:val="006769B8"/>
    <w:rsid w:val="00687F1F"/>
    <w:rsid w:val="006C7E13"/>
    <w:rsid w:val="006C7EF6"/>
    <w:rsid w:val="006D7C35"/>
    <w:rsid w:val="006E1221"/>
    <w:rsid w:val="00730057"/>
    <w:rsid w:val="00775777"/>
    <w:rsid w:val="00793EF9"/>
    <w:rsid w:val="00797562"/>
    <w:rsid w:val="007D4E2C"/>
    <w:rsid w:val="007E6362"/>
    <w:rsid w:val="007E71A1"/>
    <w:rsid w:val="008053FB"/>
    <w:rsid w:val="008224B5"/>
    <w:rsid w:val="008F0820"/>
    <w:rsid w:val="008F10BD"/>
    <w:rsid w:val="009052C2"/>
    <w:rsid w:val="0094192B"/>
    <w:rsid w:val="00971E93"/>
    <w:rsid w:val="00990FBC"/>
    <w:rsid w:val="00994F4B"/>
    <w:rsid w:val="009E0D17"/>
    <w:rsid w:val="009F5210"/>
    <w:rsid w:val="00A12417"/>
    <w:rsid w:val="00A32AB0"/>
    <w:rsid w:val="00A613E7"/>
    <w:rsid w:val="00A85D35"/>
    <w:rsid w:val="00A94BC8"/>
    <w:rsid w:val="00AB60AD"/>
    <w:rsid w:val="00B039B6"/>
    <w:rsid w:val="00B03CDD"/>
    <w:rsid w:val="00B05499"/>
    <w:rsid w:val="00B73D3B"/>
    <w:rsid w:val="00B95671"/>
    <w:rsid w:val="00BA79AA"/>
    <w:rsid w:val="00BB4EE3"/>
    <w:rsid w:val="00BC19D7"/>
    <w:rsid w:val="00BD32AB"/>
    <w:rsid w:val="00BD4CA9"/>
    <w:rsid w:val="00CA42C2"/>
    <w:rsid w:val="00D10E5D"/>
    <w:rsid w:val="00D21062"/>
    <w:rsid w:val="00D81704"/>
    <w:rsid w:val="00DD0917"/>
    <w:rsid w:val="00E11557"/>
    <w:rsid w:val="00E212FA"/>
    <w:rsid w:val="00E3267E"/>
    <w:rsid w:val="00E35729"/>
    <w:rsid w:val="00E46B7D"/>
    <w:rsid w:val="00E611DF"/>
    <w:rsid w:val="00E713B1"/>
    <w:rsid w:val="00E8450A"/>
    <w:rsid w:val="00E97C3A"/>
    <w:rsid w:val="00EE0B5F"/>
    <w:rsid w:val="00F121E4"/>
    <w:rsid w:val="00F21E58"/>
    <w:rsid w:val="00F25B3E"/>
    <w:rsid w:val="00F30852"/>
    <w:rsid w:val="00F37BA3"/>
    <w:rsid w:val="00F37DB2"/>
    <w:rsid w:val="00F40998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9C6BA-8E31-44E6-9E8D-6C1B9A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F121E4"/>
    <w:pPr>
      <w:ind w:left="720"/>
      <w:contextualSpacing/>
    </w:pPr>
  </w:style>
  <w:style w:type="table" w:styleId="a5">
    <w:name w:val="Table Grid"/>
    <w:basedOn w:val="a1"/>
    <w:rsid w:val="00F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1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B8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DD0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1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unhideWhenUsed/>
    <w:rsid w:val="00E11557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rsid w:val="00E11557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557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1557"/>
    <w:rPr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11557"/>
  </w:style>
  <w:style w:type="paragraph" w:styleId="ad">
    <w:name w:val="annotation subject"/>
    <w:basedOn w:val="aa"/>
    <w:next w:val="aa"/>
    <w:link w:val="ae"/>
    <w:uiPriority w:val="99"/>
    <w:semiHidden/>
    <w:unhideWhenUsed/>
    <w:rsid w:val="007D4E2C"/>
    <w:pPr>
      <w:spacing w:after="160"/>
    </w:pPr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D4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BE9C99182DA71BDA78AB06A39B2B864F7D12A7125D3AD39897C1CC37Dr3i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oil.gosuslugi.ru/o-munitsipalnom-obrazovanii/korennye-narody-severa/meri-podderzhki-km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@admo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Chaikinanv\Desktop\content\act\e2b36f06-190e-4c77-ae82-a994035756bd.doc" TargetMode="External"/><Relationship Id="rId10" Type="http://schemas.openxmlformats.org/officeDocument/2006/relationships/hyperlink" Target="https://admoil.gosuslugi.ru/o-munitsipalnom-obrazovanii/korennye-narody-severa/meri-podderzhki-km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duma/post-rasp/2021/67-pg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Зимина Ксения Александровна</cp:lastModifiedBy>
  <cp:revision>10</cp:revision>
  <cp:lastPrinted>2024-03-05T09:10:00Z</cp:lastPrinted>
  <dcterms:created xsi:type="dcterms:W3CDTF">2024-01-25T09:41:00Z</dcterms:created>
  <dcterms:modified xsi:type="dcterms:W3CDTF">2024-03-18T06:08:00Z</dcterms:modified>
</cp:coreProperties>
</file>