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8F14" w14:textId="77777777" w:rsidR="008D451B" w:rsidRPr="008D451B" w:rsidRDefault="008D451B" w:rsidP="008D451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D451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Уважаемые жители Нефтеюганского района!</w:t>
      </w:r>
    </w:p>
    <w:p w14:paraId="3B68CBF5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6539BD" w14:textId="6CF4E6AB" w:rsidR="008D451B" w:rsidRPr="008D451B" w:rsidRDefault="008D451B" w:rsidP="008D4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Нефтеюганского района в соответствии с требованиями Федерального закона от 20.08.2004 № 113-ФЗ «О присяжных заседателях федеральных судов общей юрисдикции в Российской Федерации»                            (далее - Федеральный закон № 113-ФЗ) извещает о начале работы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составлению </w:t>
      </w:r>
      <w:r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 в присяжные заседатели                                              </w:t>
      </w:r>
      <w:bookmarkStart w:id="0" w:name="_Hlk165099752"/>
      <w:r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Нефтеюганского муниципального района Ханты-Мансийского автономного округа – Югры </w:t>
      </w:r>
      <w:bookmarkEnd w:id="0"/>
      <w:r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Ханты-Мансийского автономного округа  </w:t>
      </w:r>
      <w:r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5C0031" w:rsidRPr="005C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031"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C00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0031"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C00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0031" w:rsidRPr="008D4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64E94B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Граждане Российской Федерации имеют право участвовать                                           в осуществлении правосудия в качестве присяжных заседателей при рассмотрении судами первой инстанции подсудных им уголовных дел                              с участием присяжных заседателей.</w:t>
      </w:r>
    </w:p>
    <w:p w14:paraId="5656AFB9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Кандидаты в присяжные заседатели определяются путем случайной выборки с использованием Государственной автоматизированной системы Российской Федерации «Выборы» на основе содержащихся в ее информационном ресурсе персональных данных об избирателях.</w:t>
      </w:r>
    </w:p>
    <w:p w14:paraId="56A01F00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51B">
        <w:rPr>
          <w:rFonts w:ascii="Times New Roman" w:eastAsia="Calibri" w:hAnsi="Times New Roman" w:cs="Times New Roman"/>
          <w:b/>
          <w:sz w:val="28"/>
          <w:szCs w:val="28"/>
        </w:rPr>
        <w:t>В соответствии с частью 2 статьи 3 Федерального закона                        № 113-ФЗ присяжными заседателями и кандидатами в присяжные заседатели не могут быть лица:</w:t>
      </w:r>
    </w:p>
    <w:p w14:paraId="57D23830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451B">
        <w:rPr>
          <w:rFonts w:ascii="Times New Roman" w:eastAsia="Calibri" w:hAnsi="Times New Roman" w:cs="Times New Roman"/>
          <w:bCs/>
          <w:sz w:val="28"/>
          <w:szCs w:val="28"/>
        </w:rPr>
        <w:t>1) не достигшие к моменту составления списков кандидатов в присяжные заседатели возраста 25 лет;</w:t>
      </w:r>
    </w:p>
    <w:p w14:paraId="36C26693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451B">
        <w:rPr>
          <w:rFonts w:ascii="Times New Roman" w:eastAsia="Calibri" w:hAnsi="Times New Roman" w:cs="Times New Roman"/>
          <w:bCs/>
          <w:sz w:val="28"/>
          <w:szCs w:val="28"/>
        </w:rPr>
        <w:t>2) имеющие непогашенную или неснятую судимость;</w:t>
      </w:r>
    </w:p>
    <w:p w14:paraId="5AE5E6C6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451B">
        <w:rPr>
          <w:rFonts w:ascii="Times New Roman" w:eastAsia="Calibri" w:hAnsi="Times New Roman" w:cs="Times New Roman"/>
          <w:bCs/>
          <w:sz w:val="28"/>
          <w:szCs w:val="28"/>
        </w:rPr>
        <w:t>3) признанные судом недееспособными или ограниченные судом в дееспособности;</w:t>
      </w:r>
    </w:p>
    <w:p w14:paraId="40D31DCF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451B">
        <w:rPr>
          <w:rFonts w:ascii="Times New Roman" w:eastAsia="Calibri" w:hAnsi="Times New Roman" w:cs="Times New Roman"/>
          <w:bCs/>
          <w:sz w:val="28"/>
          <w:szCs w:val="28"/>
        </w:rPr>
        <w:t>4)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расстройств.</w:t>
      </w:r>
    </w:p>
    <w:p w14:paraId="7E2B6CE8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ab/>
      </w:r>
      <w:r w:rsidRPr="008D451B">
        <w:rPr>
          <w:rFonts w:ascii="Times New Roman" w:eastAsia="Calibri" w:hAnsi="Times New Roman" w:cs="Times New Roman"/>
          <w:b/>
          <w:sz w:val="28"/>
          <w:szCs w:val="28"/>
        </w:rPr>
        <w:t>В соответствии со статьей 7 Федерального закона № 113-ФЗ</w:t>
      </w:r>
      <w:r w:rsidRPr="008D45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451B">
        <w:rPr>
          <w:rFonts w:ascii="Times New Roman" w:eastAsia="Calibri" w:hAnsi="Times New Roman" w:cs="Times New Roman"/>
          <w:b/>
          <w:sz w:val="28"/>
          <w:szCs w:val="28"/>
        </w:rPr>
        <w:t>граждане, включенные в список кандидатов в присяжные заседатели, исключаются из указанного списка в случаях:</w:t>
      </w:r>
    </w:p>
    <w:p w14:paraId="62FDF0E6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 xml:space="preserve">1) выявления обстоятельств, указанных в части 2 </w:t>
      </w:r>
      <w:hyperlink r:id="rId4" w:history="1">
        <w:r w:rsidRPr="008D451B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статьи 3</w:t>
        </w:r>
      </w:hyperlink>
      <w:r w:rsidRPr="008D451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113-ФЗ;</w:t>
      </w:r>
    </w:p>
    <w:p w14:paraId="430F81B2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2) подачи гражданином письменного заявления о наличии обстоятельств, препятствующих исполнению им обязанностей присяжного заседателя, если он является:</w:t>
      </w:r>
    </w:p>
    <w:p w14:paraId="44EF50D9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а) лицом, не владеющим языком, на котором ведется судопроизводство;</w:t>
      </w:r>
    </w:p>
    <w:p w14:paraId="2BFD5DBD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б) лицом, не способным исполнять обязанности присяжного заседателя по состоянию здоровья, подтвержденному медицинскими документами;</w:t>
      </w:r>
    </w:p>
    <w:p w14:paraId="3201EB63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в) лицом, достигшим возраста 65 лет;</w:t>
      </w:r>
    </w:p>
    <w:p w14:paraId="0EAFF2A2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г) лицом, замещающим государственные должности или выборные должности в органах местного самоуправления;</w:t>
      </w:r>
    </w:p>
    <w:p w14:paraId="0EFBF723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д) военнослужащим;</w:t>
      </w:r>
    </w:p>
    <w:p w14:paraId="7344BBB9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lastRenderedPageBreak/>
        <w:t>д.1) гражданином, уволенным с военной службы по контракту из органов федеральной службы безопасности, органов государственной охраны или органов внешней разведки, - в течение пяти лет со дня увольнения;</w:t>
      </w:r>
    </w:p>
    <w:p w14:paraId="2EE2A963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е) судьей, прокурором, следователем, дознавателем, адвокатом, нотариусом, должностным лицом органов принудительного исполнения Российской Федерации или частным детективом - в период осуществления профессиональной деятельности и в течение пяти лет со дня ее прекращения;</w:t>
      </w:r>
    </w:p>
    <w:p w14:paraId="4888F423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1"/>
      <w:bookmarkEnd w:id="1"/>
      <w:r w:rsidRPr="008D451B">
        <w:rPr>
          <w:rFonts w:ascii="Times New Roman" w:eastAsia="Calibri" w:hAnsi="Times New Roman" w:cs="Times New Roman"/>
          <w:sz w:val="28"/>
          <w:szCs w:val="28"/>
        </w:rPr>
        <w:t>е.1) имеющим специальное звание сотрудником органов внутренних дел, таможенных органов или органов и учреждений уголовно-исполнительной системы;</w:t>
      </w:r>
    </w:p>
    <w:p w14:paraId="490AACE5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 xml:space="preserve">е.2) гражданином, уволенным со службы в органах и учреждениях, указанных в </w:t>
      </w:r>
      <w:hyperlink w:anchor="Par11" w:history="1">
        <w:r w:rsidRPr="008D451B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подпункте «е.1</w:t>
        </w:r>
      </w:hyperlink>
      <w:r w:rsidRPr="008D45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8D451B">
        <w:rPr>
          <w:rFonts w:ascii="Times New Roman" w:eastAsia="Calibri" w:hAnsi="Times New Roman" w:cs="Times New Roman"/>
          <w:sz w:val="28"/>
          <w:szCs w:val="28"/>
        </w:rPr>
        <w:t>пункта статьи 7 Федерального закона № 113-ФЗ, - в течение пяти лет со дня увольнения;</w:t>
      </w:r>
    </w:p>
    <w:p w14:paraId="3997A04A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ж) священнослужителем.</w:t>
      </w:r>
    </w:p>
    <w:p w14:paraId="08ECFB39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ab/>
        <w:t>Дополнительно сообщаем, что в соответствии с Федеральным законом № 113-ФЗ, граждане призываются к исполнению в суде обязанностей присяжных заседателей в порядке, установленном Уголовно-процессуальным кодексом Российской Федерации,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этого дела.</w:t>
      </w:r>
    </w:p>
    <w:p w14:paraId="066E6000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  <w:r w:rsidRPr="008D451B">
        <w:rPr>
          <w:rFonts w:ascii="Arial" w:eastAsia="Calibri" w:hAnsi="Arial" w:cs="Arial"/>
          <w:sz w:val="20"/>
          <w:szCs w:val="20"/>
        </w:rPr>
        <w:t xml:space="preserve"> </w:t>
      </w:r>
      <w:hyperlink r:id="rId5" w:history="1">
        <w:r w:rsidRPr="008D451B">
          <w:rPr>
            <w:rFonts w:ascii="Times New Roman" w:eastAsia="Calibri" w:hAnsi="Times New Roman" w:cs="Times New Roman"/>
            <w:color w:val="000000"/>
            <w:sz w:val="28"/>
            <w:szCs w:val="28"/>
          </w:rPr>
          <w:t>Порядок</w:t>
        </w:r>
      </w:hyperlink>
      <w:r w:rsidRPr="008D451B">
        <w:rPr>
          <w:rFonts w:ascii="Times New Roman" w:eastAsia="Calibri" w:hAnsi="Times New Roman" w:cs="Times New Roman"/>
          <w:sz w:val="28"/>
          <w:szCs w:val="28"/>
        </w:rPr>
        <w:t xml:space="preserve"> выплаты присяжным заседателям компенсационного вознаграждения устанавливается Правительством Российской Федерации.</w:t>
      </w:r>
    </w:p>
    <w:p w14:paraId="53658C82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Кроме того, 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</w:p>
    <w:p w14:paraId="79CC2D04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 xml:space="preserve"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</w:t>
      </w:r>
      <w:hyperlink r:id="rId6" w:history="1">
        <w:r w:rsidRPr="008D451B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D45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8D451B">
        <w:rPr>
          <w:rFonts w:ascii="Times New Roman" w:eastAsia="Calibri" w:hAnsi="Times New Roman" w:cs="Times New Roman"/>
          <w:sz w:val="28"/>
          <w:szCs w:val="28"/>
        </w:rPr>
        <w:t>Увольнение присяжного заседателя или его перевод на другую работу по инициативе работодателя в этот период не допускаются.</w:t>
      </w:r>
    </w:p>
    <w:p w14:paraId="28E7F1D5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Время исполнения присяжным заседателем обязанностей по осуществлению правосудия учитывается при исчислении всех видов трудового стажа.</w:t>
      </w:r>
    </w:p>
    <w:p w14:paraId="65354A20" w14:textId="1B80BFDE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В период осуществления правосудия на присяжного заседателя  распространяются гарантии независимости и неприкосновенности судей, установленные действующим законодательством</w:t>
      </w:r>
      <w:r w:rsidR="006E621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14:paraId="48698DFC" w14:textId="38D9F780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lastRenderedPageBreak/>
        <w:t>В течении двух недель с момента получения уведомления о включении в список кандидатов в присяжные заседатели Вы можете позвонить                           по телефону 8(3463)220404 для уточнения сведений, а также подать заявление об исправлении неточных сведений</w:t>
      </w:r>
      <w:r w:rsidR="00EB5B8D">
        <w:rPr>
          <w:rFonts w:ascii="Times New Roman" w:eastAsia="Calibri" w:hAnsi="Times New Roman" w:cs="Times New Roman"/>
          <w:sz w:val="28"/>
          <w:szCs w:val="28"/>
        </w:rPr>
        <w:t>,</w:t>
      </w:r>
      <w:r w:rsidRPr="008D451B">
        <w:rPr>
          <w:rFonts w:ascii="Times New Roman" w:eastAsia="Calibri" w:hAnsi="Times New Roman" w:cs="Times New Roman"/>
          <w:sz w:val="28"/>
          <w:szCs w:val="28"/>
        </w:rPr>
        <w:t xml:space="preserve"> об исключении из списка</w:t>
      </w:r>
      <w:r w:rsidR="00EB5B8D">
        <w:rPr>
          <w:rFonts w:ascii="Times New Roman" w:eastAsia="Calibri" w:hAnsi="Times New Roman" w:cs="Times New Roman"/>
          <w:sz w:val="28"/>
          <w:szCs w:val="28"/>
        </w:rPr>
        <w:t xml:space="preserve"> или                                      о необоснованном включении в список</w:t>
      </w:r>
      <w:r w:rsidRPr="008D451B">
        <w:rPr>
          <w:rFonts w:ascii="Times New Roman" w:eastAsia="Calibri" w:hAnsi="Times New Roman" w:cs="Times New Roman"/>
          <w:sz w:val="28"/>
          <w:szCs w:val="28"/>
        </w:rPr>
        <w:t>, с указанием причин и приложением подтверждающих документов.</w:t>
      </w:r>
    </w:p>
    <w:p w14:paraId="1478C6A7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Заявление можно отправить:</w:t>
      </w:r>
    </w:p>
    <w:p w14:paraId="7869C0CB" w14:textId="7462C425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>- по почте в администрацию Нефтеюганского района по адресу: 62830</w:t>
      </w:r>
      <w:r w:rsidR="006E6212">
        <w:rPr>
          <w:rFonts w:ascii="Times New Roman" w:eastAsia="Calibri" w:hAnsi="Times New Roman" w:cs="Times New Roman"/>
          <w:sz w:val="28"/>
          <w:szCs w:val="28"/>
        </w:rPr>
        <w:t>1</w:t>
      </w:r>
      <w:r w:rsidRPr="008D451B">
        <w:rPr>
          <w:rFonts w:ascii="Times New Roman" w:eastAsia="Calibri" w:hAnsi="Times New Roman" w:cs="Times New Roman"/>
          <w:sz w:val="28"/>
          <w:szCs w:val="28"/>
        </w:rPr>
        <w:t>, г.Нефтеюганск, 3 мкр., 21 дом, кабинет 501;</w:t>
      </w:r>
    </w:p>
    <w:p w14:paraId="0C161A92" w14:textId="77777777" w:rsidR="008D451B" w:rsidRPr="008D451B" w:rsidRDefault="008D451B" w:rsidP="008D451B">
      <w:pPr>
        <w:spacing w:after="200" w:line="276" w:lineRule="auto"/>
        <w:ind w:firstLine="708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8D451B">
        <w:rPr>
          <w:rFonts w:ascii="Times New Roman" w:eastAsia="Calibri" w:hAnsi="Times New Roman" w:cs="Times New Roman"/>
          <w:sz w:val="28"/>
          <w:szCs w:val="28"/>
        </w:rPr>
        <w:t xml:space="preserve">- в электронном виде на электронную почту </w:t>
      </w:r>
      <w:hyperlink r:id="rId7" w:history="1">
        <w:r w:rsidRPr="008D451B">
          <w:rPr>
            <w:rFonts w:ascii="Times New Roman" w:eastAsia="Calibri" w:hAnsi="Times New Roman" w:cs="Times New Roman"/>
            <w:color w:val="0000FF"/>
            <w:sz w:val="28"/>
            <w:szCs w:val="28"/>
          </w:rPr>
          <w:t>tsibinalz@admoil.ru</w:t>
        </w:r>
      </w:hyperlink>
      <w:r w:rsidRPr="008D451B">
        <w:rPr>
          <w:rFonts w:ascii="Times New Roman" w:eastAsia="Calibri" w:hAnsi="Times New Roman" w:cs="Times New Roman"/>
          <w:color w:val="0000FF"/>
          <w:sz w:val="28"/>
          <w:szCs w:val="28"/>
        </w:rPr>
        <w:t>.</w:t>
      </w:r>
    </w:p>
    <w:p w14:paraId="4705F907" w14:textId="77777777" w:rsidR="008D451B" w:rsidRPr="008D451B" w:rsidRDefault="008D451B" w:rsidP="008D451B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2F5EE7" w14:textId="77777777" w:rsidR="008D451B" w:rsidRPr="008D451B" w:rsidRDefault="008D451B" w:rsidP="008D451B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8D451B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Призываем Вас проявить свою гражданскую позицию, так как участие  в осуществлении правосудия в качестве присяжных заседателей граждан, включенных в списки кандидатов в присяжные заседатели,                                 является гражданским долгом!  </w:t>
      </w:r>
    </w:p>
    <w:p w14:paraId="7358AA31" w14:textId="77777777" w:rsidR="008D451B" w:rsidRPr="008D451B" w:rsidRDefault="008D451B" w:rsidP="008D45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2B8617AF" w14:textId="77777777" w:rsidR="008D451B" w:rsidRPr="008D451B" w:rsidRDefault="008D451B" w:rsidP="008D451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35AA5B" w14:textId="77777777" w:rsidR="0002159D" w:rsidRDefault="0002159D"/>
    <w:sectPr w:rsidR="0002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5F"/>
    <w:rsid w:val="0002159D"/>
    <w:rsid w:val="005C0031"/>
    <w:rsid w:val="00694BC0"/>
    <w:rsid w:val="006E6212"/>
    <w:rsid w:val="007D7439"/>
    <w:rsid w:val="008D451B"/>
    <w:rsid w:val="00B965CE"/>
    <w:rsid w:val="00D4315F"/>
    <w:rsid w:val="00EB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CD9D"/>
  <w15:chartTrackingRefBased/>
  <w15:docId w15:val="{0A3B2CA6-ECCF-4999-B937-A0B119E7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ibinalz@admo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2B163904EAFB30592D38465E4A87F4EC5FCF0D041FD2A5D0123F0827A20FE9B66D5357A314318B9D5B78B8E8BA6B90394E5282E5AAB1AEf5K5H" TargetMode="External"/><Relationship Id="rId5" Type="http://schemas.openxmlformats.org/officeDocument/2006/relationships/hyperlink" Target="https://login.consultant.ru/link/?req=doc&amp;base=LAW&amp;n=416171&amp;dst=100010" TargetMode="External"/><Relationship Id="rId4" Type="http://schemas.openxmlformats.org/officeDocument/2006/relationships/hyperlink" Target="consultantplus://offline/ref=C54EC21BB9C5C5FB20C0C59E1A6E4C79C71031BC4735F5F4C3417821237CCE88D473F695804355959825869CAFBBBB200617A7AC4C00429A21B3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Цыбина Лариса Загировна</cp:lastModifiedBy>
  <cp:revision>6</cp:revision>
  <cp:lastPrinted>2024-04-27T07:44:00Z</cp:lastPrinted>
  <dcterms:created xsi:type="dcterms:W3CDTF">2024-04-27T04:23:00Z</dcterms:created>
  <dcterms:modified xsi:type="dcterms:W3CDTF">2024-05-07T05:57:00Z</dcterms:modified>
</cp:coreProperties>
</file>