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5D8A" w14:textId="77777777" w:rsidR="00F303B2" w:rsidRPr="00F303B2" w:rsidRDefault="00F303B2" w:rsidP="00F303B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5CE970AA" wp14:editId="02940B9E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528C" w14:textId="77777777"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B68F6A" w14:textId="77777777"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303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4EA8A515" w14:textId="77777777"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303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36D1ECB9" w14:textId="77777777"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E7343BC" w14:textId="77777777"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303B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16FA4490" w14:textId="77777777" w:rsidR="00F303B2" w:rsidRPr="00F303B2" w:rsidRDefault="00F303B2" w:rsidP="00F30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03B2" w:rsidRPr="00F303B2" w14:paraId="0FE6A2C8" w14:textId="77777777" w:rsidTr="00E153E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2503CF" w14:textId="77777777" w:rsidR="00F303B2" w:rsidRPr="00F303B2" w:rsidRDefault="00F303B2" w:rsidP="00F3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.04.2021</w:t>
            </w:r>
          </w:p>
        </w:tc>
        <w:tc>
          <w:tcPr>
            <w:tcW w:w="6595" w:type="dxa"/>
            <w:vMerge w:val="restart"/>
          </w:tcPr>
          <w:p w14:paraId="190FD838" w14:textId="77777777" w:rsidR="00F303B2" w:rsidRPr="00F303B2" w:rsidRDefault="00F303B2" w:rsidP="00F3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570</w:t>
            </w:r>
            <w:r w:rsidRPr="00F303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303B2" w:rsidRPr="00F303B2" w14:paraId="7FA20F92" w14:textId="77777777" w:rsidTr="00E153E3">
        <w:trPr>
          <w:cantSplit/>
          <w:trHeight w:val="232"/>
        </w:trPr>
        <w:tc>
          <w:tcPr>
            <w:tcW w:w="3119" w:type="dxa"/>
          </w:tcPr>
          <w:p w14:paraId="1DFF7C3E" w14:textId="77777777" w:rsidR="00F303B2" w:rsidRPr="00F303B2" w:rsidRDefault="00F303B2" w:rsidP="00F3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6D4E2918" w14:textId="77777777" w:rsidR="00F303B2" w:rsidRPr="00F303B2" w:rsidRDefault="00F303B2" w:rsidP="00F3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A8B5E00" w14:textId="77777777" w:rsidR="00F303B2" w:rsidRPr="00F303B2" w:rsidRDefault="00F303B2" w:rsidP="00F3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073C519F" w14:textId="77777777" w:rsidR="00F303B2" w:rsidRPr="00F303B2" w:rsidRDefault="00F303B2" w:rsidP="00F3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3B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14:paraId="301404B9" w14:textId="77777777" w:rsidR="00254D7F" w:rsidRDefault="00254D7F" w:rsidP="004A3FF9">
      <w:pPr>
        <w:pStyle w:val="ConsPlusNormal"/>
        <w:widowControl/>
        <w:jc w:val="center"/>
        <w:rPr>
          <w:sz w:val="26"/>
          <w:szCs w:val="26"/>
        </w:rPr>
      </w:pPr>
    </w:p>
    <w:p w14:paraId="0B05FD62" w14:textId="77777777" w:rsidR="00254D7F" w:rsidRPr="00501361" w:rsidRDefault="00254D7F" w:rsidP="004A3FF9">
      <w:pPr>
        <w:pStyle w:val="ConsPlusNormal"/>
        <w:widowControl/>
        <w:jc w:val="center"/>
        <w:rPr>
          <w:sz w:val="26"/>
          <w:szCs w:val="26"/>
        </w:rPr>
      </w:pPr>
    </w:p>
    <w:p w14:paraId="7FD659B6" w14:textId="77777777" w:rsidR="004A3FF9" w:rsidRPr="00501361" w:rsidRDefault="00A74D82" w:rsidP="004A3FF9">
      <w:pPr>
        <w:pStyle w:val="ConsPlusNormal"/>
        <w:widowControl/>
        <w:jc w:val="center"/>
        <w:rPr>
          <w:sz w:val="26"/>
          <w:szCs w:val="26"/>
        </w:rPr>
      </w:pPr>
      <w:r w:rsidRPr="00501361">
        <w:rPr>
          <w:sz w:val="26"/>
          <w:szCs w:val="26"/>
        </w:rPr>
        <w:t>Об утверждении</w:t>
      </w:r>
      <w:r w:rsidR="004A3FF9" w:rsidRPr="00501361">
        <w:rPr>
          <w:sz w:val="26"/>
          <w:szCs w:val="26"/>
        </w:rPr>
        <w:t xml:space="preserve"> </w:t>
      </w:r>
      <w:r w:rsidR="0033080C" w:rsidRPr="00501361">
        <w:rPr>
          <w:sz w:val="26"/>
          <w:szCs w:val="26"/>
        </w:rPr>
        <w:t>плана мероприятий (</w:t>
      </w:r>
      <w:r w:rsidR="00F151E8" w:rsidRPr="00501361">
        <w:rPr>
          <w:sz w:val="26"/>
          <w:szCs w:val="26"/>
        </w:rPr>
        <w:t>«</w:t>
      </w:r>
      <w:r w:rsidR="0033080C" w:rsidRPr="00501361">
        <w:rPr>
          <w:sz w:val="26"/>
          <w:szCs w:val="26"/>
        </w:rPr>
        <w:t>дорожной карты») по</w:t>
      </w:r>
      <w:r w:rsidR="004A3FF9" w:rsidRPr="00501361">
        <w:rPr>
          <w:sz w:val="26"/>
          <w:szCs w:val="26"/>
        </w:rPr>
        <w:t xml:space="preserve"> </w:t>
      </w:r>
      <w:r w:rsidR="00F151E8" w:rsidRPr="00501361">
        <w:rPr>
          <w:sz w:val="26"/>
          <w:szCs w:val="26"/>
        </w:rPr>
        <w:t>по</w:t>
      </w:r>
      <w:r w:rsidRPr="00501361">
        <w:rPr>
          <w:sz w:val="26"/>
          <w:szCs w:val="26"/>
        </w:rPr>
        <w:t>ддержке</w:t>
      </w:r>
      <w:r w:rsidR="004A3FF9" w:rsidRPr="00501361">
        <w:rPr>
          <w:sz w:val="26"/>
          <w:szCs w:val="26"/>
        </w:rPr>
        <w:t xml:space="preserve"> </w:t>
      </w:r>
    </w:p>
    <w:p w14:paraId="5D3C9566" w14:textId="77777777" w:rsidR="00D820D9" w:rsidRPr="00501361" w:rsidRDefault="00A74D82" w:rsidP="00BE10FA">
      <w:pPr>
        <w:pStyle w:val="ConsPlusNormal"/>
        <w:widowControl/>
        <w:jc w:val="center"/>
        <w:rPr>
          <w:sz w:val="26"/>
          <w:szCs w:val="26"/>
        </w:rPr>
      </w:pPr>
      <w:r w:rsidRPr="00501361">
        <w:rPr>
          <w:sz w:val="26"/>
          <w:szCs w:val="26"/>
        </w:rPr>
        <w:t>доступа</w:t>
      </w:r>
      <w:r w:rsidR="004A3FF9" w:rsidRPr="00501361">
        <w:rPr>
          <w:sz w:val="26"/>
          <w:szCs w:val="26"/>
        </w:rPr>
        <w:t xml:space="preserve"> </w:t>
      </w:r>
      <w:r w:rsidR="00BE10FA" w:rsidRPr="00501361">
        <w:rPr>
          <w:bCs/>
          <w:sz w:val="26"/>
          <w:szCs w:val="26"/>
        </w:rPr>
        <w:t xml:space="preserve">негосударственных организаций (коммерческих, некоммерческих) </w:t>
      </w:r>
      <w:r w:rsidR="00254D7F">
        <w:rPr>
          <w:bCs/>
          <w:sz w:val="26"/>
          <w:szCs w:val="26"/>
        </w:rPr>
        <w:br/>
      </w:r>
      <w:r w:rsidR="00BE10FA" w:rsidRPr="00501361">
        <w:rPr>
          <w:bCs/>
          <w:sz w:val="26"/>
          <w:szCs w:val="26"/>
        </w:rPr>
        <w:t>к предоставлению услуг в социальной сфере</w:t>
      </w:r>
      <w:r w:rsidR="00F151E8" w:rsidRPr="00501361">
        <w:rPr>
          <w:sz w:val="26"/>
          <w:szCs w:val="26"/>
        </w:rPr>
        <w:t xml:space="preserve"> в Нефтеюганском районе</w:t>
      </w:r>
      <w:r w:rsidR="00D820D9" w:rsidRPr="00501361">
        <w:rPr>
          <w:sz w:val="26"/>
          <w:szCs w:val="26"/>
        </w:rPr>
        <w:t xml:space="preserve"> </w:t>
      </w:r>
    </w:p>
    <w:p w14:paraId="783C54AD" w14:textId="77777777" w:rsidR="00D820D9" w:rsidRPr="00501361" w:rsidRDefault="00D820D9" w:rsidP="004A3FF9">
      <w:pPr>
        <w:pStyle w:val="ConsPlusNormal"/>
        <w:widowControl/>
        <w:jc w:val="center"/>
        <w:rPr>
          <w:sz w:val="26"/>
          <w:szCs w:val="26"/>
        </w:rPr>
      </w:pPr>
      <w:r w:rsidRPr="00501361">
        <w:rPr>
          <w:sz w:val="26"/>
          <w:szCs w:val="26"/>
        </w:rPr>
        <w:t>на 20</w:t>
      </w:r>
      <w:r w:rsidR="00443B68" w:rsidRPr="00501361">
        <w:rPr>
          <w:sz w:val="26"/>
          <w:szCs w:val="26"/>
        </w:rPr>
        <w:t>21</w:t>
      </w:r>
      <w:r w:rsidR="0015104F" w:rsidRPr="00501361">
        <w:rPr>
          <w:sz w:val="26"/>
          <w:szCs w:val="26"/>
        </w:rPr>
        <w:t>-</w:t>
      </w:r>
      <w:r w:rsidRPr="00501361">
        <w:rPr>
          <w:sz w:val="26"/>
          <w:szCs w:val="26"/>
        </w:rPr>
        <w:t>20</w:t>
      </w:r>
      <w:r w:rsidR="00443B68" w:rsidRPr="00501361">
        <w:rPr>
          <w:sz w:val="26"/>
          <w:szCs w:val="26"/>
        </w:rPr>
        <w:t>25</w:t>
      </w:r>
      <w:r w:rsidRPr="00501361">
        <w:rPr>
          <w:sz w:val="26"/>
          <w:szCs w:val="26"/>
        </w:rPr>
        <w:t xml:space="preserve"> годы</w:t>
      </w:r>
    </w:p>
    <w:p w14:paraId="3D895CE5" w14:textId="4EA23A30" w:rsidR="00EF617D" w:rsidRPr="0022693A" w:rsidRDefault="0022693A" w:rsidP="00226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69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(с изменениями от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18.10.2023 № 1522-па</w:t>
      </w:r>
      <w:r w:rsidR="00281999">
        <w:rPr>
          <w:rFonts w:ascii="Times New Roman" w:hAnsi="Times New Roman" w:cs="Times New Roman"/>
          <w:b/>
          <w:color w:val="0070C0"/>
          <w:sz w:val="26"/>
          <w:szCs w:val="26"/>
        </w:rPr>
        <w:t>, от 14.05.2024 № 743-па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)</w:t>
      </w:r>
    </w:p>
    <w:p w14:paraId="59BD9455" w14:textId="77777777" w:rsidR="00F151E8" w:rsidRPr="0022693A" w:rsidRDefault="00F151E8" w:rsidP="004A3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F0643C" w14:textId="13A7D21C" w:rsidR="00F151E8" w:rsidRPr="00254D7F" w:rsidRDefault="00926E71" w:rsidP="004A3FF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Ханты-Мансийского автономного округа – Югры от 10.11.2023 № 557-п «О государственной программе Ханты-Мансийского автономного округа – Югры «Развитие экономического потенциала», протоколом заседания рабочей (экспертной) группы по вопросам поддержки доступа негосударственных (немуниципальных) организаций </w:t>
      </w:r>
      <w:r>
        <w:rPr>
          <w:rFonts w:ascii="Times New Roman" w:hAnsi="Times New Roman"/>
          <w:sz w:val="26"/>
          <w:szCs w:val="26"/>
        </w:rPr>
        <w:br/>
        <w:t xml:space="preserve">к предоставлению услуг (работ) социальной сферы в муниципальных образованиях Ханты-Мансийского автономного округа – Югры от 20.01.2021 № 7, </w:t>
      </w:r>
      <w:r>
        <w:rPr>
          <w:rFonts w:ascii="Times New Roman" w:hAnsi="Times New Roman"/>
          <w:sz w:val="26"/>
          <w:szCs w:val="26"/>
        </w:rPr>
        <w:br/>
        <w:t>п о с т а н о в л я ю:</w:t>
      </w:r>
    </w:p>
    <w:p w14:paraId="5E73C22B" w14:textId="7867B7B1" w:rsidR="002B4693" w:rsidRPr="002B4693" w:rsidRDefault="002B4693" w:rsidP="002B46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</w:pPr>
      <w:r w:rsidRPr="002B4693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(</w:t>
      </w:r>
      <w:r w:rsidRPr="000D6588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преамбула в редакции </w:t>
      </w:r>
      <w:r w:rsidRPr="002B4693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от 18.10.2023 № 1522-па</w:t>
      </w:r>
      <w:r w:rsid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, </w:t>
      </w:r>
      <w:r w:rsidR="00926E71" w:rsidRP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от 14.05.2024 № 743-па</w:t>
      </w:r>
      <w:r w:rsidRPr="002B4693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)</w:t>
      </w:r>
    </w:p>
    <w:p w14:paraId="19422618" w14:textId="77777777" w:rsidR="004A3FF9" w:rsidRPr="00501361" w:rsidRDefault="004A3FF9" w:rsidP="004A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B4A73C" w14:textId="77777777" w:rsidR="00B7066E" w:rsidRDefault="00B7066E" w:rsidP="00BF7B2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Утвердить:</w:t>
      </w:r>
    </w:p>
    <w:p w14:paraId="2C807214" w14:textId="77777777" w:rsidR="00B7066E" w:rsidRDefault="00B7066E" w:rsidP="00BF7B2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План мероприятий («дорожную карту») по поддержке доступа немуниципальных организаций (коммерческих, некоммерческих) к предоставлению услуг в социальной сфере в Нефтеюганском районе на 2021-2025 годы (далее - План мероприятий) (приложение № 1);</w:t>
      </w:r>
    </w:p>
    <w:p w14:paraId="56A53577" w14:textId="77777777" w:rsidR="00B7066E" w:rsidRDefault="00B7066E" w:rsidP="00BF7B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Ц</w:t>
      </w:r>
      <w:r>
        <w:rPr>
          <w:rFonts w:ascii="Times New Roman" w:hAnsi="Times New Roman" w:cs="Times New Roman"/>
          <w:bCs/>
          <w:sz w:val="26"/>
          <w:szCs w:val="26"/>
        </w:rPr>
        <w:t>елевые показатели плана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в Нефтеюганском районе на 2021-2025 годы (приложение № 2)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010C05" w14:textId="45ECEE3F" w:rsidR="00B7066E" w:rsidRPr="00926E71" w:rsidRDefault="00B7066E" w:rsidP="00926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26E71" w:rsidRPr="00926E71">
        <w:rPr>
          <w:rFonts w:ascii="Times New Roman" w:hAnsi="Times New Roman" w:cs="Times New Roman"/>
          <w:sz w:val="26"/>
          <w:szCs w:val="26"/>
        </w:rPr>
        <w:t>Ответственным исполнителям обеспечить исполнение Плана мероприятий и ежегодно в срок до 10 января и 10 июля предоставлять в департамент экономического развития администрации Нефтеюганского района информацию</w:t>
      </w:r>
      <w:r w:rsidR="00926E71">
        <w:rPr>
          <w:rFonts w:ascii="Times New Roman" w:hAnsi="Times New Roman" w:cs="Times New Roman"/>
          <w:sz w:val="26"/>
          <w:szCs w:val="26"/>
        </w:rPr>
        <w:t xml:space="preserve"> </w:t>
      </w:r>
      <w:r w:rsidR="00926E71" w:rsidRPr="00926E71">
        <w:rPr>
          <w:rFonts w:ascii="Times New Roman" w:hAnsi="Times New Roman" w:cs="Times New Roman"/>
          <w:sz w:val="26"/>
          <w:szCs w:val="26"/>
        </w:rPr>
        <w:t>о ходе реализации Плана мероприятий.</w:t>
      </w:r>
    </w:p>
    <w:p w14:paraId="2D5251C7" w14:textId="77777777" w:rsidR="00926E71" w:rsidRPr="00926E71" w:rsidRDefault="00B7066E" w:rsidP="00926E7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26E71" w:rsidRPr="00926E71">
        <w:rPr>
          <w:rFonts w:ascii="Times New Roman" w:eastAsia="Calibri" w:hAnsi="Times New Roman" w:cs="Times New Roman"/>
          <w:sz w:val="26"/>
          <w:szCs w:val="26"/>
        </w:rPr>
        <w:t>Департаменту экономического развития администрации Нефтеюганского района (Катышевой Ю.Р.):</w:t>
      </w:r>
    </w:p>
    <w:p w14:paraId="4A181144" w14:textId="77777777" w:rsidR="00926E71" w:rsidRPr="00926E71" w:rsidRDefault="00926E71" w:rsidP="00926E7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6E71">
        <w:rPr>
          <w:rFonts w:ascii="Times New Roman" w:eastAsia="Calibri" w:hAnsi="Times New Roman" w:cs="Times New Roman"/>
          <w:sz w:val="26"/>
          <w:szCs w:val="26"/>
        </w:rPr>
        <w:lastRenderedPageBreak/>
        <w:t>ежегодно в срок до 15 января и 15 июля формировать сводную информацию о ходе реализации Плана мероприятий;</w:t>
      </w:r>
    </w:p>
    <w:p w14:paraId="2F20013A" w14:textId="77777777" w:rsidR="00926E71" w:rsidRDefault="00926E71" w:rsidP="00926E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26E71">
        <w:rPr>
          <w:rFonts w:ascii="Times New Roman" w:eastAsia="Calibri" w:hAnsi="Times New Roman" w:cs="Times New Roman"/>
          <w:sz w:val="26"/>
          <w:szCs w:val="26"/>
        </w:rPr>
        <w:t>ежегодно в первом полугодии рассматривать итоги реализации Плана мероприятий на заседании Рабочей группы 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района.</w:t>
      </w:r>
    </w:p>
    <w:p w14:paraId="2BAA239B" w14:textId="703D68D9" w:rsidR="00B7066E" w:rsidRPr="00B7066E" w:rsidRDefault="00B7066E" w:rsidP="00926E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</w:pPr>
      <w:r w:rsidRPr="00B7066E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п</w:t>
      </w:r>
      <w:r w:rsidRPr="00B7066E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ункты 1, 2, 3 в редакции от 18.10.2023 № 1522-па</w:t>
      </w:r>
      <w:r w:rsid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, </w:t>
      </w:r>
      <w:r w:rsidR="00926E71" w:rsidRP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от 14.05.2024 № 743-па</w:t>
      </w:r>
      <w:r w:rsidRPr="00B7066E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)</w:t>
      </w:r>
    </w:p>
    <w:p w14:paraId="626D2FBC" w14:textId="6A870FA5" w:rsidR="005045EE" w:rsidRPr="00DF41A2" w:rsidRDefault="00B7066E" w:rsidP="00B706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045EE" w:rsidRPr="00DF41A2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1CD2979" w14:textId="582D9456" w:rsidR="005D1619" w:rsidRPr="00B7066E" w:rsidRDefault="00B7066E" w:rsidP="00B706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5045EE" w:rsidRPr="00B7066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Щегульную</w:t>
      </w:r>
      <w:proofErr w:type="spellEnd"/>
      <w:r>
        <w:rPr>
          <w:rFonts w:ascii="Times New Roman" w:hAnsi="Times New Roman"/>
          <w:sz w:val="26"/>
          <w:szCs w:val="26"/>
        </w:rPr>
        <w:t xml:space="preserve"> Л.И.</w:t>
      </w:r>
    </w:p>
    <w:p w14:paraId="3D37FBB5" w14:textId="1A4CA376" w:rsidR="00B7066E" w:rsidRPr="00B7066E" w:rsidRDefault="00B7066E" w:rsidP="00B706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</w:pPr>
      <w:r w:rsidRPr="00B7066E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п</w:t>
      </w:r>
      <w:r w:rsidRPr="00B7066E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ункт </w:t>
      </w:r>
      <w:r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5</w:t>
      </w:r>
      <w:r w:rsidRPr="00B7066E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 в редакции от 18.10.2023 № 1522-па)</w:t>
      </w:r>
    </w:p>
    <w:p w14:paraId="06BCC933" w14:textId="77777777" w:rsidR="0015104F" w:rsidRPr="00501361" w:rsidRDefault="0015104F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7F4C86" w14:textId="77777777" w:rsidR="0015104F" w:rsidRPr="00501361" w:rsidRDefault="0015104F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75D7D" w14:textId="77777777" w:rsidR="006F3F64" w:rsidRPr="00501361" w:rsidRDefault="006F3F64" w:rsidP="007720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BA4FB6" w14:textId="77777777" w:rsidR="00254D7F" w:rsidRPr="004F3E93" w:rsidRDefault="00254D7F" w:rsidP="00F848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p w14:paraId="1690E804" w14:textId="77777777" w:rsidR="0015104F" w:rsidRPr="00501361" w:rsidRDefault="0015104F" w:rsidP="008D2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218E56" w14:textId="77777777" w:rsidR="00D820D9" w:rsidRPr="00501361" w:rsidRDefault="00D820D9" w:rsidP="004A3FF9">
      <w:pPr>
        <w:pStyle w:val="ConsPlusNormal"/>
        <w:widowControl/>
        <w:rPr>
          <w:sz w:val="26"/>
        </w:rPr>
        <w:sectPr w:rsidR="00D820D9" w:rsidRPr="00501361" w:rsidSect="00254D7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5E4B84" w14:textId="77777777" w:rsidR="00457B23" w:rsidRPr="00254D7F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774FD" w:rsidRPr="00254D7F">
        <w:rPr>
          <w:rFonts w:ascii="Times New Roman" w:hAnsi="Times New Roman"/>
          <w:sz w:val="26"/>
          <w:szCs w:val="26"/>
        </w:rPr>
        <w:t>№ 1</w:t>
      </w:r>
    </w:p>
    <w:p w14:paraId="6683CB5C" w14:textId="77777777" w:rsidR="00457B23" w:rsidRPr="00254D7F" w:rsidRDefault="00457B23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691D8267" w14:textId="59F8DEC7" w:rsidR="00457B23" w:rsidRDefault="00457B23" w:rsidP="00457B23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>от</w:t>
      </w:r>
      <w:r w:rsidR="0010200D" w:rsidRPr="00254D7F">
        <w:rPr>
          <w:rFonts w:ascii="Times New Roman" w:hAnsi="Times New Roman"/>
          <w:sz w:val="26"/>
          <w:szCs w:val="26"/>
        </w:rPr>
        <w:t xml:space="preserve"> </w:t>
      </w:r>
      <w:r w:rsidR="00F303B2">
        <w:rPr>
          <w:rFonts w:ascii="Times New Roman" w:hAnsi="Times New Roman" w:cs="Times New Roman"/>
          <w:sz w:val="26"/>
          <w:szCs w:val="26"/>
        </w:rPr>
        <w:t>09.04.2021</w:t>
      </w:r>
      <w:r w:rsidR="0010200D" w:rsidRPr="00254D7F">
        <w:rPr>
          <w:rFonts w:ascii="Times New Roman" w:hAnsi="Times New Roman" w:cs="Times New Roman"/>
          <w:sz w:val="26"/>
          <w:szCs w:val="26"/>
        </w:rPr>
        <w:t xml:space="preserve"> № </w:t>
      </w:r>
      <w:r w:rsidR="00F303B2">
        <w:rPr>
          <w:rFonts w:ascii="Times New Roman" w:hAnsi="Times New Roman" w:cs="Times New Roman"/>
          <w:sz w:val="26"/>
          <w:szCs w:val="26"/>
        </w:rPr>
        <w:t>570-па</w:t>
      </w:r>
    </w:p>
    <w:p w14:paraId="511ED741" w14:textId="0A2154A4" w:rsidR="000B35AF" w:rsidRPr="000B35AF" w:rsidRDefault="000B35AF" w:rsidP="000B35AF">
      <w:pPr>
        <w:spacing w:after="0" w:line="240" w:lineRule="auto"/>
        <w:ind w:left="10348"/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</w:pPr>
      <w:r w:rsidRPr="000B35AF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приложение № 1</w:t>
      </w:r>
      <w:r w:rsidRPr="000B35AF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 в редакции от 18.10.2023 № 1522-па</w:t>
      </w:r>
      <w:r w:rsid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, </w:t>
      </w:r>
      <w:r w:rsidR="00926E71" w:rsidRP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от 14.05.2024 № 743-па</w:t>
      </w:r>
      <w:r w:rsidRPr="000B35AF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)</w:t>
      </w:r>
    </w:p>
    <w:p w14:paraId="3B875042" w14:textId="77777777" w:rsidR="000B35AF" w:rsidRPr="00254D7F" w:rsidRDefault="000B35AF" w:rsidP="00457B2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14:paraId="2C209E88" w14:textId="77777777" w:rsidR="007F556E" w:rsidRPr="00BD541D" w:rsidRDefault="007F556E" w:rsidP="004A3FF9">
      <w:pPr>
        <w:pStyle w:val="ConsPlusNormal"/>
        <w:widowControl/>
        <w:jc w:val="right"/>
        <w:rPr>
          <w:sz w:val="26"/>
          <w:szCs w:val="26"/>
        </w:rPr>
      </w:pPr>
    </w:p>
    <w:p w14:paraId="36C8985C" w14:textId="77777777" w:rsidR="00926E71" w:rsidRPr="00926E71" w:rsidRDefault="00926E71" w:rsidP="00926E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(«дорожная карта») </w:t>
      </w:r>
    </w:p>
    <w:p w14:paraId="4889D591" w14:textId="77777777" w:rsidR="00926E71" w:rsidRPr="00926E71" w:rsidRDefault="00926E71" w:rsidP="00926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поддержке доступа негосударственных организаций (коммерческих, некоммерческих) к предоставлению услуг </w:t>
      </w:r>
      <w:r w:rsidRPr="00926E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социальной сфере в Нефтеюганском районе на 2021-2025 годы</w:t>
      </w:r>
    </w:p>
    <w:p w14:paraId="6AD2F4D7" w14:textId="77777777" w:rsidR="00926E71" w:rsidRPr="00926E71" w:rsidRDefault="00926E71" w:rsidP="00926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07BBCA" w14:textId="77777777" w:rsidR="00926E71" w:rsidRPr="00926E71" w:rsidRDefault="00926E71" w:rsidP="00926E7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2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527"/>
        <w:gridCol w:w="3259"/>
        <w:gridCol w:w="2126"/>
        <w:gridCol w:w="2770"/>
      </w:tblGrid>
      <w:tr w:rsidR="00926E71" w:rsidRPr="00926E71" w14:paraId="1293386B" w14:textId="77777777" w:rsidTr="00926E71">
        <w:trPr>
          <w:trHeight w:val="5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0C93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</w:p>
          <w:p w14:paraId="2A3B353A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/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B309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2642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581D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3BD5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26E71" w:rsidRPr="00926E71" w14:paraId="4EADB84D" w14:textId="77777777" w:rsidTr="00926E71">
        <w:trPr>
          <w:trHeight w:val="2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812C6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50EB8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в приоритетном порядке социально ориентированных некоммерческих организаций </w:t>
            </w:r>
            <w:r w:rsidRPr="00926E71">
              <w:rPr>
                <w:rFonts w:ascii="Times New Roman" w:eastAsia="Calibri" w:hAnsi="Times New Roman" w:cs="Times New Roman"/>
                <w:sz w:val="26"/>
                <w:szCs w:val="26"/>
              </w:rPr>
              <w:t>(далее – СОНКО)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, оказывающих услуги населению в социальной сфере, путем предоставления муниципального имущества во временное владение и (или) пользование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28C0D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имущественных отношений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Нефтеюганского района</w:t>
            </w:r>
          </w:p>
          <w:p w14:paraId="5AB39514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ДИО),</w:t>
            </w:r>
          </w:p>
          <w:p w14:paraId="366B0F9C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городского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сельских поселений Нефтеюганского района </w:t>
            </w:r>
          </w:p>
          <w:p w14:paraId="4442AA5D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91B1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30.12.2021,</w:t>
            </w:r>
          </w:p>
          <w:p w14:paraId="14782053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30.12.2022,</w:t>
            </w:r>
          </w:p>
          <w:p w14:paraId="5F7CCEA4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30.12.2023,</w:t>
            </w:r>
          </w:p>
          <w:p w14:paraId="52105626" w14:textId="77777777" w:rsidR="00926E71" w:rsidRPr="00926E71" w:rsidRDefault="00926E71" w:rsidP="00926E71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30.12.2024,</w:t>
            </w:r>
          </w:p>
          <w:p w14:paraId="57C5D136" w14:textId="77777777" w:rsidR="00926E71" w:rsidRPr="00926E71" w:rsidRDefault="00926E71" w:rsidP="00926E71">
            <w:pPr>
              <w:spacing w:after="0" w:line="240" w:lineRule="auto"/>
              <w:ind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до 30.12.2025</w:t>
            </w:r>
          </w:p>
          <w:p w14:paraId="5AF7E38D" w14:textId="77777777" w:rsidR="00926E71" w:rsidRPr="00926E71" w:rsidRDefault="00926E71" w:rsidP="00926E71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17761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2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участия СОНКО, в предоставлении услуг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социальной сфере</w:t>
            </w:r>
          </w:p>
        </w:tc>
      </w:tr>
      <w:tr w:rsidR="00926E71" w:rsidRPr="00926E71" w14:paraId="264D03CC" w14:textId="77777777" w:rsidTr="00926E71">
        <w:trPr>
          <w:trHeight w:val="8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449BF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E142E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Актуализация:</w:t>
            </w:r>
          </w:p>
          <w:p w14:paraId="2E2902DA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перечня муниципального имущества муниципального образования Нефтеюганский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в пользование субъектам малого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среднего предпринимательства и организациям,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образующим инфраструктуру поддержки субъектов малого и среднего предпринимательства;</w:t>
            </w:r>
          </w:p>
          <w:p w14:paraId="765F2C60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- перечня муниципального имущества Нефтеюганского муниципального района Ханты-Мансийского автономного округа – Югры свободного от прав третьих лиц (за исключением имущественных прав некоммерческих организаций), которое может быть предоставлено СОНКО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64E25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ДИО,</w:t>
            </w:r>
          </w:p>
          <w:p w14:paraId="0A60B13E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городского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сельских поселений Нефтеюганского района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5C29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30.12.2021,</w:t>
            </w:r>
          </w:p>
          <w:p w14:paraId="4FE8530E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30.12.2022,</w:t>
            </w:r>
          </w:p>
          <w:p w14:paraId="1EC728D7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30.12.2023,</w:t>
            </w:r>
          </w:p>
          <w:p w14:paraId="59767108" w14:textId="77777777" w:rsidR="00926E71" w:rsidRPr="00926E71" w:rsidRDefault="00926E71" w:rsidP="00926E71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30.12.2024,</w:t>
            </w:r>
          </w:p>
          <w:p w14:paraId="2FDB3133" w14:textId="77777777" w:rsidR="00926E71" w:rsidRPr="00926E71" w:rsidRDefault="00926E71" w:rsidP="00926E71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30.12.2025</w:t>
            </w:r>
          </w:p>
          <w:p w14:paraId="06FB3D95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63E9D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негосударственных организаций,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926E71">
              <w:rPr>
                <w:rFonts w:ascii="Times New Roman" w:eastAsia="Calibri" w:hAnsi="Times New Roman" w:cs="Times New Roman"/>
                <w:sz w:val="26"/>
                <w:szCs w:val="26"/>
              </w:rPr>
              <w:t>СОНКО</w:t>
            </w:r>
          </w:p>
        </w:tc>
      </w:tr>
      <w:tr w:rsidR="00926E71" w:rsidRPr="00926E71" w14:paraId="23E75FED" w14:textId="77777777" w:rsidTr="00926E71">
        <w:trPr>
          <w:trHeight w:val="1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77F33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7BC6B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обучения, в том числе информирование, сотрудников СОНКО и муниципальных служащих по программам повышения квалификации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41622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муниципальной службы, кадров и наград</w:t>
            </w:r>
          </w:p>
          <w:p w14:paraId="23D1F836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Нефтеюганского </w:t>
            </w:r>
          </w:p>
          <w:p w14:paraId="492BEBA2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района,</w:t>
            </w:r>
          </w:p>
          <w:p w14:paraId="34FB92A6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Нефтеюганского </w:t>
            </w:r>
          </w:p>
          <w:p w14:paraId="3235BA41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района (далее – ДО НР),</w:t>
            </w:r>
          </w:p>
          <w:p w14:paraId="5237222F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отдел по делам молодежи администрации Нефтеюганского </w:t>
            </w:r>
          </w:p>
          <w:p w14:paraId="2827455C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района (далее - ОДМ),</w:t>
            </w:r>
          </w:p>
          <w:p w14:paraId="059C9D90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культуры и спорта Нефтеюганского</w:t>
            </w:r>
          </w:p>
          <w:p w14:paraId="64554732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(далее - </w:t>
            </w:r>
            <w:proofErr w:type="spellStart"/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3699379C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ДИО,</w:t>
            </w:r>
          </w:p>
          <w:p w14:paraId="2EF72B79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связям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общественностью администрации Нефтеюганского района </w:t>
            </w:r>
          </w:p>
          <w:p w14:paraId="5B4B8597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- УСО), </w:t>
            </w:r>
          </w:p>
          <w:p w14:paraId="7B50DA61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учреждение «Комплексный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молодежный центр «Перспектива» (далее – МАУ НР «КМЦ «Перспектива»),</w:t>
            </w:r>
          </w:p>
          <w:p w14:paraId="67D6A3FC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городского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сельских поселений Нефтеюганского района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DF85A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30.11.2021,</w:t>
            </w:r>
          </w:p>
          <w:p w14:paraId="200D6D90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30.11.2022,</w:t>
            </w:r>
          </w:p>
          <w:p w14:paraId="3E30F11F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30.11.2023,</w:t>
            </w:r>
          </w:p>
          <w:p w14:paraId="769F1ADC" w14:textId="77777777" w:rsidR="00926E71" w:rsidRPr="00926E71" w:rsidRDefault="00926E71" w:rsidP="00926E7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30.11.2024,</w:t>
            </w:r>
          </w:p>
          <w:p w14:paraId="50D659A4" w14:textId="77777777" w:rsidR="00926E71" w:rsidRPr="00926E71" w:rsidRDefault="00926E71" w:rsidP="00926E7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до 30.11.2025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9BBD3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добровольцев и сотрудников СОНКО</w:t>
            </w:r>
          </w:p>
        </w:tc>
      </w:tr>
      <w:tr w:rsidR="00926E71" w:rsidRPr="00926E71" w14:paraId="211E751E" w14:textId="77777777" w:rsidTr="00926E71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7CB81" w14:textId="77777777" w:rsidR="00926E71" w:rsidRPr="00926E71" w:rsidRDefault="00926E71" w:rsidP="00926E7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70DDA" w14:textId="77777777" w:rsidR="00926E71" w:rsidRPr="00926E71" w:rsidRDefault="00926E71" w:rsidP="00926E71">
            <w:pPr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методической, консультационной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информационной поддержки СОНКО, предоставляющих услуги в социальной сфере,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сфере благотворительности и добровольчества, социальным предпринимателям, в том числе посредством социальной рекламы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0C95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УСО,</w:t>
            </w:r>
          </w:p>
          <w:p w14:paraId="6C2E864B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НР, </w:t>
            </w:r>
          </w:p>
          <w:p w14:paraId="4FE2E71A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ОДМ,</w:t>
            </w:r>
          </w:p>
          <w:p w14:paraId="4EC8B406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24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ДКиС</w:t>
            </w:r>
            <w:proofErr w:type="spellEnd"/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AF3362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24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 по делам народов Севера, охраны окружающей среды и водных ресурсов администрации Нефтеюганского района (далее - комитет по делам народов Севера, охраны окружающей среды и водных ресурсов), </w:t>
            </w:r>
          </w:p>
          <w:p w14:paraId="5052EAFA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Нефтеюганского</w:t>
            </w:r>
          </w:p>
          <w:p w14:paraId="180D5163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(далее - ДЭР)</w:t>
            </w:r>
          </w:p>
          <w:p w14:paraId="51F81144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B306D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МАУ НР «КМЦ «Перспектива»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D8D75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30.12.2021,</w:t>
            </w:r>
          </w:p>
          <w:p w14:paraId="30687C66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30.12.2022,</w:t>
            </w:r>
          </w:p>
          <w:p w14:paraId="3379260E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30.12.2023,</w:t>
            </w:r>
          </w:p>
          <w:p w14:paraId="49B5A820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30.12.2024,</w:t>
            </w:r>
          </w:p>
          <w:p w14:paraId="58FFA093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01625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СОНКО, оказывающих населению услуги в социальной сфере,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предпринимательства, осуществляющих деятельность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социальной сфере</w:t>
            </w:r>
          </w:p>
        </w:tc>
      </w:tr>
      <w:tr w:rsidR="00926E71" w:rsidRPr="00926E71" w14:paraId="5D80C7A0" w14:textId="77777777" w:rsidTr="00926E71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FB40D" w14:textId="77777777" w:rsidR="00926E71" w:rsidRPr="00926E71" w:rsidRDefault="00926E71" w:rsidP="00926E71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B1A62" w14:textId="77777777" w:rsidR="00926E71" w:rsidRPr="00926E71" w:rsidRDefault="00926E71" w:rsidP="00926E7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Расширение системы персонифицированного финансирования посредством реализации </w:t>
            </w:r>
            <w:r w:rsidRPr="00926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сертификатов на оказание услуг социальной сферы для отдельных категорий граждан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FFC43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D8E4C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.12.2021, </w:t>
            </w:r>
          </w:p>
          <w:p w14:paraId="6968F277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30.12.2022,</w:t>
            </w:r>
          </w:p>
          <w:p w14:paraId="7A2ABEE8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30.12.2023,</w:t>
            </w:r>
          </w:p>
          <w:p w14:paraId="54EAB7E7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30.12.2024,</w:t>
            </w:r>
          </w:p>
          <w:p w14:paraId="4B9DE8DE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B5F39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ind w:left="126"/>
              <w:rPr>
                <w:rFonts w:ascii="Times New Roman" w:eastAsia="Courier New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доступности бюджетных средств для негосударственных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поставщиков услуг социальной сферы, повышение качества услуг социальной сферы и удовлетворенности потребителей</w:t>
            </w:r>
          </w:p>
        </w:tc>
      </w:tr>
      <w:tr w:rsidR="00926E71" w:rsidRPr="00926E71" w14:paraId="113C6A55" w14:textId="77777777" w:rsidTr="00926E71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72EA0" w14:textId="77777777" w:rsidR="00926E71" w:rsidRPr="00926E71" w:rsidRDefault="00926E71" w:rsidP="00926E71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4805F" w14:textId="77777777" w:rsidR="00926E71" w:rsidRPr="00926E71" w:rsidRDefault="00926E71" w:rsidP="00926E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участия негосударственных организаций, в том числе СОНКО, в оказании населению услуг социальной сферы на заседаниях общественных советов</w:t>
            </w:r>
            <w:r w:rsidRPr="0092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AAF5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39448CE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  <w:p w14:paraId="0AB9CB79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FA31F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НР «КМЦ «Перспектива»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19EA7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25.12.2021,</w:t>
            </w:r>
          </w:p>
          <w:p w14:paraId="68901D98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25.12.2022, </w:t>
            </w:r>
          </w:p>
          <w:p w14:paraId="7BCC4182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25.12.2023, </w:t>
            </w:r>
          </w:p>
          <w:p w14:paraId="65FA0AA4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25.12.2024, </w:t>
            </w:r>
          </w:p>
          <w:p w14:paraId="44771D81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25.12.2025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3B53B" w14:textId="77777777" w:rsidR="00926E71" w:rsidRPr="00926E71" w:rsidRDefault="00926E71" w:rsidP="00926E7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институтов гражданского общества в решении вопросов доступа негосударственных поставщиков на рынки услуг социальной сферы</w:t>
            </w:r>
          </w:p>
        </w:tc>
      </w:tr>
      <w:tr w:rsidR="00926E71" w:rsidRPr="00926E71" w14:paraId="73E68AD1" w14:textId="77777777" w:rsidTr="00926E71">
        <w:trPr>
          <w:trHeight w:val="1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806CF" w14:textId="77777777" w:rsidR="00926E71" w:rsidRPr="00926E71" w:rsidRDefault="00926E71" w:rsidP="00926E71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A1B6C" w14:textId="77777777" w:rsidR="00926E71" w:rsidRPr="00926E71" w:rsidRDefault="00926E71" w:rsidP="00926E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СОНКО, в том числе обладающим статусом некоммерческой организации - исполнителя общественно полезных услуг, субсидий из бюджета Нефтеюганского района на финансовое обеспечение затрат, связанных с оказанием общественно полезных услуг в сфере культуры, физической культуры и спорта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AF178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96E2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30.12.2021,</w:t>
            </w:r>
          </w:p>
          <w:p w14:paraId="2D7F338B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30.12.2022</w:t>
            </w:r>
          </w:p>
          <w:p w14:paraId="03E9345D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ind w:firstLine="4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A9799" w14:textId="77777777" w:rsidR="00926E71" w:rsidRPr="00926E71" w:rsidRDefault="00926E71" w:rsidP="00926E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на рынке услуг в сфере культуры, физической культуры и спорта повышение качества предоставляемых услуг</w:t>
            </w:r>
          </w:p>
        </w:tc>
      </w:tr>
      <w:tr w:rsidR="00926E71" w:rsidRPr="00926E71" w14:paraId="3FC6648C" w14:textId="77777777" w:rsidTr="00926E7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863A4" w14:textId="77777777" w:rsidR="00926E71" w:rsidRPr="00926E71" w:rsidRDefault="00926E71" w:rsidP="00926E71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38430" w14:textId="77777777" w:rsidR="00926E71" w:rsidRPr="00926E71" w:rsidRDefault="00926E71" w:rsidP="00926E7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на официальном сайте органов местного самоуправления Нефтеюганского района разделов по информационной поддержке негосударственных организаций, предоставляющих услуги в социальной сфере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2F7C9" w14:textId="77777777" w:rsidR="00926E71" w:rsidRPr="00926E71" w:rsidRDefault="00926E71" w:rsidP="00926E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УСО,</w:t>
            </w:r>
          </w:p>
          <w:p w14:paraId="74D8A565" w14:textId="77777777" w:rsidR="00926E71" w:rsidRPr="00926E71" w:rsidRDefault="00926E71" w:rsidP="00926E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НР,</w:t>
            </w:r>
          </w:p>
          <w:p w14:paraId="364E098E" w14:textId="77777777" w:rsidR="00926E71" w:rsidRPr="00926E71" w:rsidRDefault="00926E71" w:rsidP="00926E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ДКиС</w:t>
            </w:r>
            <w:proofErr w:type="spellEnd"/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14:paraId="6AD15BC8" w14:textId="77777777" w:rsidR="00926E71" w:rsidRPr="00926E71" w:rsidRDefault="00926E71" w:rsidP="00926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ДЭР</w:t>
            </w:r>
            <w:r w:rsidRPr="00926E7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, </w:t>
            </w:r>
          </w:p>
          <w:p w14:paraId="7CBB07A1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0B4FC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30.12.2021,</w:t>
            </w:r>
          </w:p>
          <w:p w14:paraId="37CBE703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30.12.2022,</w:t>
            </w:r>
          </w:p>
          <w:p w14:paraId="246A3229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30.12.2023,</w:t>
            </w:r>
          </w:p>
          <w:p w14:paraId="19132118" w14:textId="77777777" w:rsidR="00926E71" w:rsidRPr="00926E71" w:rsidRDefault="00926E71" w:rsidP="00926E7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30.12.2024,</w:t>
            </w:r>
          </w:p>
          <w:p w14:paraId="0DE9532A" w14:textId="77777777" w:rsidR="00926E71" w:rsidRPr="00926E71" w:rsidRDefault="00926E71" w:rsidP="00926E71">
            <w:pPr>
              <w:spacing w:after="0" w:line="240" w:lineRule="auto"/>
              <w:ind w:left="62" w:right="62" w:firstLine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 30.12.2025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823A3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2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граждан, социальных предпринимателей и негосударственных организаций, </w:t>
            </w:r>
          </w:p>
          <w:p w14:paraId="5DEBF297" w14:textId="77777777" w:rsidR="00926E71" w:rsidRPr="00926E71" w:rsidRDefault="00926E71" w:rsidP="00926E7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СОНКО</w:t>
            </w:r>
          </w:p>
        </w:tc>
      </w:tr>
      <w:tr w:rsidR="00926E71" w:rsidRPr="00926E71" w14:paraId="132A042A" w14:textId="77777777" w:rsidTr="00926E71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C1298" w14:textId="77777777" w:rsidR="00926E71" w:rsidRPr="00926E71" w:rsidRDefault="00926E71" w:rsidP="00926E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232DA" w14:textId="77777777" w:rsidR="00926E71" w:rsidRPr="00926E71" w:rsidRDefault="00926E71" w:rsidP="00926E7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центра общественного развития «</w:t>
            </w:r>
            <w:proofErr w:type="spellStart"/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Добро.Центр</w:t>
            </w:r>
            <w:proofErr w:type="spellEnd"/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» по социальной франшизе «</w:t>
            </w:r>
            <w:proofErr w:type="spellStart"/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Добро.Центр</w:t>
            </w:r>
            <w:proofErr w:type="spellEnd"/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5A2AB" w14:textId="77777777" w:rsidR="00926E71" w:rsidRPr="00926E71" w:rsidRDefault="00926E71" w:rsidP="00926E71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15CE7348" w14:textId="77777777" w:rsidR="00926E71" w:rsidRPr="00926E71" w:rsidRDefault="00926E71" w:rsidP="00926E71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НР «КМЦ «Перспектива»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95FFB" w14:textId="77777777" w:rsidR="00926E71" w:rsidRPr="00926E71" w:rsidRDefault="00926E71" w:rsidP="00926E71">
            <w:pPr>
              <w:spacing w:after="0" w:line="240" w:lineRule="auto"/>
              <w:ind w:left="100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 30.12.2024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3FD52" w14:textId="77777777" w:rsidR="00926E71" w:rsidRPr="00926E71" w:rsidRDefault="00926E71" w:rsidP="00926E71">
            <w:pPr>
              <w:spacing w:after="0" w:line="240" w:lineRule="auto"/>
              <w:ind w:left="126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развитие социальных </w:t>
            </w: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и гражданских инициатив </w:t>
            </w: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в Нефтеюганском муниципальном районе</w:t>
            </w:r>
          </w:p>
        </w:tc>
      </w:tr>
      <w:tr w:rsidR="00926E71" w:rsidRPr="00926E71" w14:paraId="181C1E87" w14:textId="77777777" w:rsidTr="00926E71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E7CC6" w14:textId="77777777" w:rsidR="00926E71" w:rsidRPr="00926E71" w:rsidRDefault="00926E71" w:rsidP="00926E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96A3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7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Едином личном кабинете активиста Югры («ЕЛКА»),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в информационной системе «</w:t>
            </w:r>
            <w:proofErr w:type="spellStart"/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Грантгубернатора.рф</w:t>
            </w:r>
            <w:proofErr w:type="spellEnd"/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  <w:p w14:paraId="0FE0DBD6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5471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УСО</w:t>
            </w:r>
          </w:p>
          <w:p w14:paraId="7DDA59A0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D4284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до 30.12.2025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D914D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роли институтов гражданского общества</w:t>
            </w:r>
          </w:p>
        </w:tc>
      </w:tr>
      <w:tr w:rsidR="00926E71" w:rsidRPr="00926E71" w14:paraId="3F39F39C" w14:textId="77777777" w:rsidTr="00926E7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BD592" w14:textId="77777777" w:rsidR="00926E71" w:rsidRPr="00926E71" w:rsidRDefault="00926E71" w:rsidP="00926E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D022D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информационной кампании по вопросу получения субъектами малого и среднего предпринимательства статуса социального предприятия, о его преимуществах и мерах поддержки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964C5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ДЭР,</w:t>
            </w:r>
          </w:p>
          <w:p w14:paraId="58FBAD1C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МАУ НР «КМЦ «Перспектива»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CF951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до 30.12.2024,</w:t>
            </w:r>
          </w:p>
          <w:p w14:paraId="3A6572B7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0"/>
              </w:rPr>
              <w:t>до 30.12.2025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EAB99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субъектов малого и среднего предпринимательства статуса социального предприятия</w:t>
            </w:r>
          </w:p>
        </w:tc>
      </w:tr>
    </w:tbl>
    <w:p w14:paraId="1065006E" w14:textId="707268F0" w:rsidR="00926E71" w:rsidRPr="00926E71" w:rsidRDefault="00926E71" w:rsidP="00926E71">
      <w:pPr>
        <w:spacing w:after="0" w:line="240" w:lineRule="auto"/>
        <w:ind w:right="-456"/>
        <w:rPr>
          <w:rFonts w:ascii="Times New Roman" w:eastAsia="Calibri" w:hAnsi="Times New Roman" w:cs="Times New Roman"/>
          <w:sz w:val="24"/>
          <w:szCs w:val="24"/>
        </w:rPr>
      </w:pPr>
      <w:r w:rsidRPr="00926E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CE3F66" w14:textId="77777777" w:rsidR="00926E71" w:rsidRPr="00926E71" w:rsidRDefault="00926E71" w:rsidP="00926E71">
      <w:pPr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</w:rPr>
      </w:pPr>
    </w:p>
    <w:p w14:paraId="3C62F1D0" w14:textId="77777777" w:rsidR="00926E71" w:rsidRPr="00926E71" w:rsidRDefault="00926E71" w:rsidP="00926E71">
      <w:pPr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</w:rPr>
      </w:pPr>
    </w:p>
    <w:p w14:paraId="3AE39686" w14:textId="77777777" w:rsidR="00926E71" w:rsidRPr="00926E71" w:rsidRDefault="00926E71" w:rsidP="00926E71">
      <w:pPr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</w:rPr>
      </w:pPr>
    </w:p>
    <w:p w14:paraId="481263FA" w14:textId="77777777" w:rsidR="00926E71" w:rsidRPr="00926E71" w:rsidRDefault="00926E71" w:rsidP="00926E71">
      <w:pPr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</w:rPr>
      </w:pPr>
    </w:p>
    <w:p w14:paraId="3096E2E6" w14:textId="2CADA5FB" w:rsidR="00E31C4E" w:rsidRDefault="00E31C4E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1CC54A34" w14:textId="77777777" w:rsidR="00926E71" w:rsidRDefault="00926E71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26FABD86" w14:textId="77777777" w:rsidR="00E31C4E" w:rsidRDefault="00E31C4E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14DE1A79" w14:textId="77777777" w:rsidR="00E31C4E" w:rsidRDefault="00E31C4E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4DBF19C0" w14:textId="77777777" w:rsidR="00E31C4E" w:rsidRDefault="00E31C4E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6EA6932A" w14:textId="7030BC17" w:rsidR="00E31C4E" w:rsidRDefault="00E31C4E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18ACB6C5" w14:textId="77777777" w:rsidR="00926E71" w:rsidRDefault="00926E71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51F2DFE5" w14:textId="77777777" w:rsidR="00E31C4E" w:rsidRDefault="00E31C4E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</w:p>
    <w:p w14:paraId="5CA56A9A" w14:textId="6D843E70" w:rsidR="00636254" w:rsidRPr="00254D7F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D6827" w:rsidRPr="00254D7F">
        <w:rPr>
          <w:rFonts w:ascii="Times New Roman" w:hAnsi="Times New Roman"/>
          <w:sz w:val="26"/>
          <w:szCs w:val="26"/>
        </w:rPr>
        <w:t>№ 2</w:t>
      </w:r>
    </w:p>
    <w:p w14:paraId="50F782AA" w14:textId="77777777" w:rsidR="00636254" w:rsidRPr="00254D7F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425CA31A" w14:textId="77777777" w:rsidR="00636254" w:rsidRPr="00254D7F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>Нефтеюганского района</w:t>
      </w:r>
    </w:p>
    <w:p w14:paraId="76E9F322" w14:textId="43CE2454" w:rsidR="00636254" w:rsidRDefault="00636254" w:rsidP="00254D7F">
      <w:pPr>
        <w:spacing w:after="0" w:line="240" w:lineRule="auto"/>
        <w:ind w:left="10980" w:hanging="348"/>
        <w:rPr>
          <w:rFonts w:ascii="Times New Roman" w:hAnsi="Times New Roman"/>
          <w:sz w:val="26"/>
          <w:szCs w:val="26"/>
        </w:rPr>
      </w:pPr>
      <w:r w:rsidRPr="00254D7F">
        <w:rPr>
          <w:rFonts w:ascii="Times New Roman" w:hAnsi="Times New Roman"/>
          <w:sz w:val="26"/>
          <w:szCs w:val="26"/>
        </w:rPr>
        <w:t xml:space="preserve">от </w:t>
      </w:r>
      <w:r w:rsidR="00F303B2" w:rsidRPr="00F303B2">
        <w:rPr>
          <w:rFonts w:ascii="Times New Roman" w:hAnsi="Times New Roman"/>
          <w:sz w:val="26"/>
          <w:szCs w:val="26"/>
        </w:rPr>
        <w:t>09.04.2021 № 570-па</w:t>
      </w:r>
    </w:p>
    <w:p w14:paraId="039FE626" w14:textId="5009D0E3" w:rsidR="00BD4C6C" w:rsidRPr="00BD4C6C" w:rsidRDefault="00BD4C6C" w:rsidP="00BD4C6C">
      <w:pPr>
        <w:spacing w:after="0" w:line="240" w:lineRule="auto"/>
        <w:ind w:left="10632"/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</w:pPr>
      <w:r w:rsidRPr="00BD4C6C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(приложение № </w:t>
      </w:r>
      <w:r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2</w:t>
      </w:r>
      <w:r w:rsidRPr="00BD4C6C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 в редакции от 18.10.2023 № 1522-па</w:t>
      </w:r>
      <w:r w:rsid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 xml:space="preserve">, </w:t>
      </w:r>
      <w:r w:rsidR="00926E71" w:rsidRPr="00926E71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от 14.05.2024 № 743-па</w:t>
      </w:r>
      <w:r w:rsidRPr="00BD4C6C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)</w:t>
      </w:r>
    </w:p>
    <w:p w14:paraId="565485DA" w14:textId="77777777" w:rsidR="00BD4C6C" w:rsidRPr="00BD541D" w:rsidRDefault="00BD4C6C" w:rsidP="00254D7F">
      <w:pPr>
        <w:spacing w:after="0" w:line="240" w:lineRule="auto"/>
        <w:ind w:left="10980" w:hanging="348"/>
        <w:rPr>
          <w:rFonts w:ascii="Times New Roman" w:hAnsi="Times New Roman"/>
          <w:sz w:val="24"/>
          <w:szCs w:val="24"/>
        </w:rPr>
      </w:pPr>
    </w:p>
    <w:p w14:paraId="082165A0" w14:textId="77777777" w:rsidR="00636254" w:rsidRPr="00BD541D" w:rsidRDefault="00636254" w:rsidP="0020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4018E6" w14:textId="77777777" w:rsidR="00926E71" w:rsidRP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47764670"/>
      <w:r w:rsidRPr="00926E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Целевые показатели плана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</w:t>
      </w:r>
    </w:p>
    <w:p w14:paraId="3F07EF05" w14:textId="77777777" w:rsidR="00926E71" w:rsidRP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6E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Нефтеюганском районе на 2021-2025 годы</w:t>
      </w:r>
    </w:p>
    <w:bookmarkEnd w:id="0"/>
    <w:p w14:paraId="2E6966E3" w14:textId="77777777" w:rsidR="00926E71" w:rsidRP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2"/>
        <w:gridCol w:w="1134"/>
        <w:gridCol w:w="993"/>
        <w:gridCol w:w="998"/>
        <w:gridCol w:w="986"/>
        <w:gridCol w:w="992"/>
        <w:gridCol w:w="993"/>
        <w:gridCol w:w="1134"/>
        <w:gridCol w:w="1552"/>
      </w:tblGrid>
      <w:tr w:rsidR="00926E71" w:rsidRPr="00926E71" w14:paraId="0FB9E6CC" w14:textId="77777777" w:rsidTr="00926E71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CE4AA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9FD0B33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7B46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CD472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CCBD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14:paraId="2A7158C3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6EC1B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CBBA5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7A21A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28E45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8CA33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14:paraId="5AE1FE43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4345F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14:paraId="69D7E21E" w14:textId="77777777" w:rsidR="00926E71" w:rsidRPr="00926E71" w:rsidRDefault="00926E71" w:rsidP="00926E7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591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2"/>
        <w:gridCol w:w="1134"/>
        <w:gridCol w:w="993"/>
        <w:gridCol w:w="992"/>
        <w:gridCol w:w="992"/>
        <w:gridCol w:w="992"/>
        <w:gridCol w:w="993"/>
        <w:gridCol w:w="1134"/>
        <w:gridCol w:w="1552"/>
      </w:tblGrid>
      <w:tr w:rsidR="00926E71" w:rsidRPr="00926E71" w14:paraId="107009BD" w14:textId="77777777" w:rsidTr="00926E71">
        <w:trPr>
          <w:trHeight w:val="25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A9A14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5AA70" w14:textId="77777777" w:rsidR="00926E71" w:rsidRPr="00926E71" w:rsidRDefault="00926E71" w:rsidP="00926E71">
            <w:pPr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854DD" w14:textId="77777777" w:rsidR="00926E71" w:rsidRPr="00926E71" w:rsidRDefault="00926E71" w:rsidP="00926E7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C9BBF" w14:textId="77777777" w:rsidR="00926E71" w:rsidRPr="00926E71" w:rsidRDefault="00926E71" w:rsidP="00926E7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FB2CC" w14:textId="77777777" w:rsidR="00926E71" w:rsidRPr="00926E71" w:rsidRDefault="00926E71" w:rsidP="00926E7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B0FBB" w14:textId="77777777" w:rsidR="00926E71" w:rsidRPr="00926E71" w:rsidRDefault="00926E71" w:rsidP="00926E7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747AF" w14:textId="77777777" w:rsidR="00926E71" w:rsidRPr="00926E71" w:rsidRDefault="00926E71" w:rsidP="00926E7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5DABE" w14:textId="77777777" w:rsidR="00926E71" w:rsidRPr="00926E71" w:rsidRDefault="00926E71" w:rsidP="00926E7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58084" w14:textId="77777777" w:rsidR="00926E71" w:rsidRPr="00926E71" w:rsidRDefault="00926E71" w:rsidP="00926E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02B74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6E71" w:rsidRPr="00926E71" w14:paraId="7701F99B" w14:textId="77777777" w:rsidTr="00926E71">
        <w:trPr>
          <w:trHeight w:val="1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2503B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CC697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6" w:lineRule="auto"/>
              <w:ind w:left="142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Средний размер предоставляемой льготы СОНКО при предоставлении муниципального имущества во временное владение и (или) пользование (в процентах от полной стоимости за пользование муниципальным имуществом)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B82EB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A5913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7F05D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CFE0C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D92A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A130C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997B1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D1D17" w14:textId="77777777" w:rsidR="00926E71" w:rsidRPr="00926E71" w:rsidRDefault="00926E71" w:rsidP="00926E71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ДИО</w:t>
            </w:r>
          </w:p>
        </w:tc>
      </w:tr>
      <w:tr w:rsidR="00926E71" w:rsidRPr="00926E71" w14:paraId="28B8D9ED" w14:textId="77777777" w:rsidTr="00926E71">
        <w:trPr>
          <w:trHeight w:val="8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1B1FC" w14:textId="77777777" w:rsidR="00926E71" w:rsidRPr="00926E71" w:rsidRDefault="00926E71" w:rsidP="0092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5E1FF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средств бюджета Нефтеюганского района, выделяемых на предоставление субсидии негосударственным (немуниципальным) организациям, в том числе СОНКО, в общем объеме средств, выделяемых на муниципальные задания на оказания муниципальных услуг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BB81E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57DB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10E5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512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9CB07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E9AD1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62483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36E3C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</w:tr>
      <w:tr w:rsidR="00926E71" w:rsidRPr="00926E71" w14:paraId="6A2392F1" w14:textId="77777777" w:rsidTr="00926E71">
        <w:trPr>
          <w:trHeight w:val="8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22C0" w14:textId="77777777" w:rsidR="00926E71" w:rsidRPr="00926E71" w:rsidRDefault="00926E71" w:rsidP="00926E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0ECA" w14:textId="77777777" w:rsidR="00926E71" w:rsidRPr="00926E71" w:rsidRDefault="00926E71" w:rsidP="00926E7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62EE" w14:textId="77777777" w:rsidR="00926E71" w:rsidRPr="00926E71" w:rsidRDefault="00926E71" w:rsidP="00926E71">
            <w:pPr>
              <w:spacing w:after="0" w:line="25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70E91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69CCD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534B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A3086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5B13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6ABEF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ED54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</w:p>
        </w:tc>
      </w:tr>
      <w:tr w:rsidR="00926E71" w:rsidRPr="00926E71" w14:paraId="0BA54CEA" w14:textId="77777777" w:rsidTr="00926E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9292D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D8654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Субсидии, предоставленные из бюджета Нефтеюганский район негосударственным (немуниципальным) организациям, </w:t>
            </w: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СОНКО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сумма финансовой поддержки, направленная на проведение конкурсов среди </w:t>
            </w: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организаций, в том числе СОНКО), в сферах: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1C68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9E18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2D02A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8C61B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4D465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17AE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6B1E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C2FDF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926E71" w:rsidRPr="00926E71" w14:paraId="2AD34D8A" w14:textId="77777777" w:rsidTr="00926E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6ABF" w14:textId="77777777" w:rsidR="00926E71" w:rsidRPr="00926E71" w:rsidRDefault="00926E71" w:rsidP="00926E7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01500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28540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E9F4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1F94D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5D9A3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13D0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E4FB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469E4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F4191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</w:tr>
      <w:tr w:rsidR="00926E71" w:rsidRPr="00926E71" w14:paraId="7FF06E9D" w14:textId="77777777" w:rsidTr="00926E71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7656" w14:textId="77777777" w:rsidR="00926E71" w:rsidRPr="00926E71" w:rsidRDefault="00926E71" w:rsidP="00926E7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2747F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BE8E7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2CBAD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5E0D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0E705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BA3E6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CC7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A3944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974E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</w:tr>
      <w:tr w:rsidR="00926E71" w:rsidRPr="00926E71" w14:paraId="5159203C" w14:textId="77777777" w:rsidTr="00926E7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070B9" w14:textId="77777777" w:rsidR="00926E71" w:rsidRPr="00926E71" w:rsidRDefault="00926E71" w:rsidP="00926E7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1546D" w14:textId="77777777" w:rsidR="00926E71" w:rsidRPr="00926E71" w:rsidRDefault="00926E71" w:rsidP="00926E71">
            <w:pPr>
              <w:spacing w:after="0" w:line="240" w:lineRule="auto"/>
              <w:ind w:left="142" w:right="62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гражданского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0D707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603EF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199E1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0D19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7969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67866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5D74B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123D9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УСО</w:t>
            </w:r>
          </w:p>
        </w:tc>
      </w:tr>
      <w:tr w:rsidR="00926E71" w:rsidRPr="00926E71" w14:paraId="0C3D02F3" w14:textId="77777777" w:rsidTr="00926E71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686EB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2DF81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Доля негосударственных организаций (коммерческих, некоммерческих), реализующих дополнительные общеобразовательные программы, получивших поддержку из средств регионального и муниципальных бюджетов,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5348D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D326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2F0C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BBBD3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146AC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11718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FA8B2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77840" w14:textId="77777777" w:rsidR="00926E71" w:rsidRPr="00926E71" w:rsidRDefault="00926E71" w:rsidP="00926E71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</w:p>
        </w:tc>
      </w:tr>
      <w:tr w:rsidR="00926E71" w:rsidRPr="00926E71" w14:paraId="386DDCA9" w14:textId="77777777" w:rsidTr="00926E71">
        <w:trPr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6D3A2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1BFE5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BB06C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FF37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D4F8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90ED4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AA199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4878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6EDEC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57C5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</w:rPr>
              <w:t>ДО НР</w:t>
            </w:r>
          </w:p>
        </w:tc>
      </w:tr>
      <w:tr w:rsidR="00926E71" w:rsidRPr="00926E71" w14:paraId="4CA71DB4" w14:textId="77777777" w:rsidTr="00926E71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70CCB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2B9F0" w14:textId="77777777" w:rsidR="00926E71" w:rsidRPr="00926E71" w:rsidRDefault="00926E71" w:rsidP="00926E71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 в Нефтеюганском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3FF23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F981C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B656F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F1616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F1DC3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59E86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F6EF9" w14:textId="77777777" w:rsidR="00926E71" w:rsidRPr="00926E71" w:rsidRDefault="00926E71" w:rsidP="00926E71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E71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0F657" w14:textId="77777777" w:rsidR="00926E71" w:rsidRPr="00926E71" w:rsidRDefault="00926E71" w:rsidP="00926E71">
            <w:pPr>
              <w:spacing w:after="0" w:line="240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ДЭР</w:t>
            </w:r>
          </w:p>
        </w:tc>
      </w:tr>
    </w:tbl>
    <w:p w14:paraId="1A26C893" w14:textId="64FCC06A" w:rsidR="00597243" w:rsidRPr="004A3FF9" w:rsidRDefault="00926E71" w:rsidP="00926E71">
      <w:pPr>
        <w:spacing w:after="0" w:line="240" w:lineRule="auto"/>
        <w:ind w:right="-598"/>
        <w:jc w:val="both"/>
        <w:rPr>
          <w:rFonts w:ascii="Times New Roman" w:hAnsi="Times New Roman" w:cs="Times New Roman"/>
          <w:sz w:val="26"/>
          <w:szCs w:val="26"/>
        </w:rPr>
      </w:pPr>
      <w:r w:rsidRPr="00926E7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97243" w:rsidRPr="004A3FF9" w:rsidSect="00E31C4E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B7E3" w14:textId="77777777" w:rsidR="0039412F" w:rsidRDefault="0039412F" w:rsidP="00457B23">
      <w:pPr>
        <w:spacing w:after="0" w:line="240" w:lineRule="auto"/>
      </w:pPr>
      <w:r>
        <w:separator/>
      </w:r>
    </w:p>
  </w:endnote>
  <w:endnote w:type="continuationSeparator" w:id="0">
    <w:p w14:paraId="0B0F8404" w14:textId="77777777" w:rsidR="0039412F" w:rsidRDefault="0039412F" w:rsidP="004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686C" w14:textId="77777777" w:rsidR="0039412F" w:rsidRDefault="0039412F" w:rsidP="00457B23">
      <w:pPr>
        <w:spacing w:after="0" w:line="240" w:lineRule="auto"/>
      </w:pPr>
      <w:r>
        <w:separator/>
      </w:r>
    </w:p>
  </w:footnote>
  <w:footnote w:type="continuationSeparator" w:id="0">
    <w:p w14:paraId="09E17248" w14:textId="77777777" w:rsidR="0039412F" w:rsidRDefault="0039412F" w:rsidP="004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568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11E391" w14:textId="77777777" w:rsidR="008D252C" w:rsidRPr="00457B23" w:rsidRDefault="008D25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7B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7B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3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7B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53D4F7" w14:textId="77777777" w:rsidR="008D252C" w:rsidRDefault="008D25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B37BCB"/>
    <w:multiLevelType w:val="hybridMultilevel"/>
    <w:tmpl w:val="5D58940E"/>
    <w:lvl w:ilvl="0" w:tplc="C13A5A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4" w15:restartNumberingAfterBreak="0">
    <w:nsid w:val="0DF47D28"/>
    <w:multiLevelType w:val="hybridMultilevel"/>
    <w:tmpl w:val="26D40360"/>
    <w:lvl w:ilvl="0" w:tplc="DBCCC228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621F"/>
    <w:multiLevelType w:val="hybridMultilevel"/>
    <w:tmpl w:val="E7F084B6"/>
    <w:lvl w:ilvl="0" w:tplc="889E8536">
      <w:start w:val="2017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436F41"/>
    <w:multiLevelType w:val="hybridMultilevel"/>
    <w:tmpl w:val="054ED838"/>
    <w:lvl w:ilvl="0" w:tplc="7E002F4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F322E2"/>
    <w:multiLevelType w:val="hybridMultilevel"/>
    <w:tmpl w:val="9E7A2722"/>
    <w:lvl w:ilvl="0" w:tplc="0CEE6BA2">
      <w:start w:val="2018"/>
      <w:numFmt w:val="decimal"/>
      <w:lvlText w:val="%1"/>
      <w:lvlJc w:val="left"/>
      <w:pPr>
        <w:ind w:left="10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19E695B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2C962F2D"/>
    <w:multiLevelType w:val="hybridMultilevel"/>
    <w:tmpl w:val="082A9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5A10B1"/>
    <w:multiLevelType w:val="hybridMultilevel"/>
    <w:tmpl w:val="5268D79C"/>
    <w:lvl w:ilvl="0" w:tplc="68064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F3383"/>
    <w:multiLevelType w:val="hybridMultilevel"/>
    <w:tmpl w:val="F2D46C1A"/>
    <w:lvl w:ilvl="0" w:tplc="0004E19E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7D28"/>
    <w:multiLevelType w:val="hybridMultilevel"/>
    <w:tmpl w:val="30D27132"/>
    <w:lvl w:ilvl="0" w:tplc="69F093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713A6F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39CF0150"/>
    <w:multiLevelType w:val="hybridMultilevel"/>
    <w:tmpl w:val="7C9E21DE"/>
    <w:lvl w:ilvl="0" w:tplc="AB88130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DF7646"/>
    <w:multiLevelType w:val="multilevel"/>
    <w:tmpl w:val="00000000"/>
    <w:lvl w:ilvl="0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3F100703"/>
    <w:multiLevelType w:val="hybridMultilevel"/>
    <w:tmpl w:val="F21492A2"/>
    <w:lvl w:ilvl="0" w:tplc="563A4C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74D41"/>
    <w:multiLevelType w:val="hybridMultilevel"/>
    <w:tmpl w:val="A814A360"/>
    <w:lvl w:ilvl="0" w:tplc="A1FAA35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1E3510E"/>
    <w:multiLevelType w:val="multilevel"/>
    <w:tmpl w:val="4460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1941DD"/>
    <w:multiLevelType w:val="hybridMultilevel"/>
    <w:tmpl w:val="294A443E"/>
    <w:lvl w:ilvl="0" w:tplc="B3B4749C">
      <w:start w:val="2016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B415145"/>
    <w:multiLevelType w:val="hybridMultilevel"/>
    <w:tmpl w:val="0B669800"/>
    <w:lvl w:ilvl="0" w:tplc="E43EDE8A">
      <w:start w:val="2018"/>
      <w:numFmt w:val="decimal"/>
      <w:lvlText w:val="%1"/>
      <w:lvlJc w:val="left"/>
      <w:pPr>
        <w:ind w:left="6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4EB71421"/>
    <w:multiLevelType w:val="hybridMultilevel"/>
    <w:tmpl w:val="DE169398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33AC0"/>
    <w:multiLevelType w:val="multilevel"/>
    <w:tmpl w:val="6F1E55A4"/>
    <w:lvl w:ilvl="0">
      <w:start w:val="1"/>
      <w:numFmt w:val="decimal"/>
      <w:lvlText w:val="%1."/>
      <w:lvlJc w:val="left"/>
      <w:pPr>
        <w:ind w:left="2036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3" w15:restartNumberingAfterBreak="0">
    <w:nsid w:val="6A627B91"/>
    <w:multiLevelType w:val="hybridMultilevel"/>
    <w:tmpl w:val="08AE7498"/>
    <w:lvl w:ilvl="0" w:tplc="2B8C109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C0CA4"/>
    <w:multiLevelType w:val="hybridMultilevel"/>
    <w:tmpl w:val="1F183E44"/>
    <w:lvl w:ilvl="0" w:tplc="3C2840E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94A63"/>
    <w:multiLevelType w:val="hybridMultilevel"/>
    <w:tmpl w:val="67E4FAA2"/>
    <w:lvl w:ilvl="0" w:tplc="6016B53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6"/>
  </w:num>
  <w:num w:numId="5">
    <w:abstractNumId w:val="0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24"/>
  </w:num>
  <w:num w:numId="12">
    <w:abstractNumId w:val="16"/>
  </w:num>
  <w:num w:numId="13">
    <w:abstractNumId w:val="4"/>
  </w:num>
  <w:num w:numId="14">
    <w:abstractNumId w:val="5"/>
  </w:num>
  <w:num w:numId="15">
    <w:abstractNumId w:val="23"/>
  </w:num>
  <w:num w:numId="16">
    <w:abstractNumId w:val="11"/>
  </w:num>
  <w:num w:numId="17">
    <w:abstractNumId w:val="25"/>
  </w:num>
  <w:num w:numId="18">
    <w:abstractNumId w:val="19"/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7"/>
  </w:num>
  <w:num w:numId="25">
    <w:abstractNumId w:val="12"/>
  </w:num>
  <w:num w:numId="26">
    <w:abstractNumId w:val="9"/>
  </w:num>
  <w:num w:numId="27">
    <w:abstractNumId w:val="21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13"/>
    <w:rsid w:val="0000044C"/>
    <w:rsid w:val="000223F3"/>
    <w:rsid w:val="00024D7C"/>
    <w:rsid w:val="000309A7"/>
    <w:rsid w:val="00042E74"/>
    <w:rsid w:val="000466C0"/>
    <w:rsid w:val="00046974"/>
    <w:rsid w:val="00051C29"/>
    <w:rsid w:val="00057209"/>
    <w:rsid w:val="00060714"/>
    <w:rsid w:val="00081A76"/>
    <w:rsid w:val="00082613"/>
    <w:rsid w:val="000B35AF"/>
    <w:rsid w:val="000D6588"/>
    <w:rsid w:val="000E3FC9"/>
    <w:rsid w:val="000F1B84"/>
    <w:rsid w:val="0010200D"/>
    <w:rsid w:val="00103E08"/>
    <w:rsid w:val="0010411B"/>
    <w:rsid w:val="00106C69"/>
    <w:rsid w:val="00113CE3"/>
    <w:rsid w:val="00127392"/>
    <w:rsid w:val="001326C6"/>
    <w:rsid w:val="00136FBF"/>
    <w:rsid w:val="00144239"/>
    <w:rsid w:val="001504C4"/>
    <w:rsid w:val="0015104F"/>
    <w:rsid w:val="00165D7C"/>
    <w:rsid w:val="00182D6C"/>
    <w:rsid w:val="001863D2"/>
    <w:rsid w:val="001964D4"/>
    <w:rsid w:val="001A30BE"/>
    <w:rsid w:val="001C4F78"/>
    <w:rsid w:val="001D5BAB"/>
    <w:rsid w:val="001D76DE"/>
    <w:rsid w:val="001E3E3C"/>
    <w:rsid w:val="001E7115"/>
    <w:rsid w:val="001F02DA"/>
    <w:rsid w:val="001F14F5"/>
    <w:rsid w:val="00200AE2"/>
    <w:rsid w:val="00206CCA"/>
    <w:rsid w:val="00206FDB"/>
    <w:rsid w:val="00210C28"/>
    <w:rsid w:val="00213D07"/>
    <w:rsid w:val="0022418B"/>
    <w:rsid w:val="0022693A"/>
    <w:rsid w:val="0022795A"/>
    <w:rsid w:val="00252B5A"/>
    <w:rsid w:val="002548A1"/>
    <w:rsid w:val="00254D7F"/>
    <w:rsid w:val="002601FF"/>
    <w:rsid w:val="00260446"/>
    <w:rsid w:val="00275C15"/>
    <w:rsid w:val="00277660"/>
    <w:rsid w:val="00281999"/>
    <w:rsid w:val="002A030B"/>
    <w:rsid w:val="002A7947"/>
    <w:rsid w:val="002B4693"/>
    <w:rsid w:val="002E739A"/>
    <w:rsid w:val="002F4113"/>
    <w:rsid w:val="003114F8"/>
    <w:rsid w:val="00324047"/>
    <w:rsid w:val="0032680F"/>
    <w:rsid w:val="0033080C"/>
    <w:rsid w:val="00331932"/>
    <w:rsid w:val="00331D58"/>
    <w:rsid w:val="0033385C"/>
    <w:rsid w:val="00340877"/>
    <w:rsid w:val="00356373"/>
    <w:rsid w:val="00357144"/>
    <w:rsid w:val="00377B5A"/>
    <w:rsid w:val="003818C5"/>
    <w:rsid w:val="003934D9"/>
    <w:rsid w:val="0039412F"/>
    <w:rsid w:val="003A7A58"/>
    <w:rsid w:val="003B10D5"/>
    <w:rsid w:val="003D1240"/>
    <w:rsid w:val="003D568C"/>
    <w:rsid w:val="003F12ED"/>
    <w:rsid w:val="003F1F97"/>
    <w:rsid w:val="00403AB1"/>
    <w:rsid w:val="0040604C"/>
    <w:rsid w:val="00410EE0"/>
    <w:rsid w:val="004212AA"/>
    <w:rsid w:val="00424AE8"/>
    <w:rsid w:val="00443B68"/>
    <w:rsid w:val="00446C97"/>
    <w:rsid w:val="00451055"/>
    <w:rsid w:val="00451774"/>
    <w:rsid w:val="00455B37"/>
    <w:rsid w:val="00456BD8"/>
    <w:rsid w:val="00457B23"/>
    <w:rsid w:val="0046181D"/>
    <w:rsid w:val="0047217F"/>
    <w:rsid w:val="004A25CD"/>
    <w:rsid w:val="004A3FF9"/>
    <w:rsid w:val="004B3ED6"/>
    <w:rsid w:val="004B705C"/>
    <w:rsid w:val="004C0AC3"/>
    <w:rsid w:val="004D2A2D"/>
    <w:rsid w:val="004D5164"/>
    <w:rsid w:val="004D6E11"/>
    <w:rsid w:val="004E655C"/>
    <w:rsid w:val="00500391"/>
    <w:rsid w:val="00501361"/>
    <w:rsid w:val="005021A8"/>
    <w:rsid w:val="00503FC2"/>
    <w:rsid w:val="005045EE"/>
    <w:rsid w:val="0050627D"/>
    <w:rsid w:val="005125C9"/>
    <w:rsid w:val="00514F92"/>
    <w:rsid w:val="005165EC"/>
    <w:rsid w:val="00545EFC"/>
    <w:rsid w:val="00551D21"/>
    <w:rsid w:val="005520DA"/>
    <w:rsid w:val="00590196"/>
    <w:rsid w:val="00597243"/>
    <w:rsid w:val="005A00F5"/>
    <w:rsid w:val="005B4252"/>
    <w:rsid w:val="005B5142"/>
    <w:rsid w:val="005B7562"/>
    <w:rsid w:val="005C3819"/>
    <w:rsid w:val="005C41CC"/>
    <w:rsid w:val="005C4F64"/>
    <w:rsid w:val="005D1619"/>
    <w:rsid w:val="005D26CA"/>
    <w:rsid w:val="005E2A0A"/>
    <w:rsid w:val="005E3901"/>
    <w:rsid w:val="005F3DF4"/>
    <w:rsid w:val="00604D88"/>
    <w:rsid w:val="0060568A"/>
    <w:rsid w:val="00607BFB"/>
    <w:rsid w:val="00636254"/>
    <w:rsid w:val="00652B21"/>
    <w:rsid w:val="00652CDE"/>
    <w:rsid w:val="00663194"/>
    <w:rsid w:val="006700E6"/>
    <w:rsid w:val="0067177A"/>
    <w:rsid w:val="00693BC0"/>
    <w:rsid w:val="006A3D4C"/>
    <w:rsid w:val="006A4D1C"/>
    <w:rsid w:val="006A717E"/>
    <w:rsid w:val="006B36CA"/>
    <w:rsid w:val="006B744E"/>
    <w:rsid w:val="006C3ECF"/>
    <w:rsid w:val="006E1274"/>
    <w:rsid w:val="006E1C64"/>
    <w:rsid w:val="006F3F64"/>
    <w:rsid w:val="00700526"/>
    <w:rsid w:val="00722594"/>
    <w:rsid w:val="00723390"/>
    <w:rsid w:val="00726970"/>
    <w:rsid w:val="00747530"/>
    <w:rsid w:val="0075085F"/>
    <w:rsid w:val="00762417"/>
    <w:rsid w:val="00766550"/>
    <w:rsid w:val="00772089"/>
    <w:rsid w:val="007821D6"/>
    <w:rsid w:val="00783136"/>
    <w:rsid w:val="007B6593"/>
    <w:rsid w:val="007D21A5"/>
    <w:rsid w:val="007D6BA3"/>
    <w:rsid w:val="007E51D5"/>
    <w:rsid w:val="007E54C2"/>
    <w:rsid w:val="007F19FE"/>
    <w:rsid w:val="007F556E"/>
    <w:rsid w:val="008369C9"/>
    <w:rsid w:val="008478D1"/>
    <w:rsid w:val="00847B7E"/>
    <w:rsid w:val="00847C3E"/>
    <w:rsid w:val="00850D25"/>
    <w:rsid w:val="008611A7"/>
    <w:rsid w:val="0086706A"/>
    <w:rsid w:val="0086760A"/>
    <w:rsid w:val="00890DEC"/>
    <w:rsid w:val="008911D7"/>
    <w:rsid w:val="00891C68"/>
    <w:rsid w:val="008954AD"/>
    <w:rsid w:val="008A3111"/>
    <w:rsid w:val="008A5A29"/>
    <w:rsid w:val="008C22F9"/>
    <w:rsid w:val="008C2D86"/>
    <w:rsid w:val="008D0FAC"/>
    <w:rsid w:val="008D252C"/>
    <w:rsid w:val="008D29E8"/>
    <w:rsid w:val="008F0AE6"/>
    <w:rsid w:val="008F6FAD"/>
    <w:rsid w:val="0091583E"/>
    <w:rsid w:val="00926C73"/>
    <w:rsid w:val="00926E71"/>
    <w:rsid w:val="00934A24"/>
    <w:rsid w:val="009351D8"/>
    <w:rsid w:val="009467F5"/>
    <w:rsid w:val="009619A8"/>
    <w:rsid w:val="00966759"/>
    <w:rsid w:val="009854D5"/>
    <w:rsid w:val="00994FE0"/>
    <w:rsid w:val="009C27C8"/>
    <w:rsid w:val="009D520B"/>
    <w:rsid w:val="009E1575"/>
    <w:rsid w:val="00A00D4B"/>
    <w:rsid w:val="00A116BF"/>
    <w:rsid w:val="00A2014C"/>
    <w:rsid w:val="00A209C1"/>
    <w:rsid w:val="00A209EC"/>
    <w:rsid w:val="00A25C3A"/>
    <w:rsid w:val="00A30B2B"/>
    <w:rsid w:val="00A3688B"/>
    <w:rsid w:val="00A46C44"/>
    <w:rsid w:val="00A605E4"/>
    <w:rsid w:val="00A61393"/>
    <w:rsid w:val="00A65E71"/>
    <w:rsid w:val="00A660A0"/>
    <w:rsid w:val="00A7025B"/>
    <w:rsid w:val="00A72F84"/>
    <w:rsid w:val="00A73A74"/>
    <w:rsid w:val="00A74D82"/>
    <w:rsid w:val="00A76EB5"/>
    <w:rsid w:val="00AA6803"/>
    <w:rsid w:val="00AA6ACA"/>
    <w:rsid w:val="00AB268D"/>
    <w:rsid w:val="00AB3233"/>
    <w:rsid w:val="00AB366C"/>
    <w:rsid w:val="00AC0A2B"/>
    <w:rsid w:val="00AC2D61"/>
    <w:rsid w:val="00AC7C8E"/>
    <w:rsid w:val="00AD4D24"/>
    <w:rsid w:val="00AF0AB0"/>
    <w:rsid w:val="00B00B86"/>
    <w:rsid w:val="00B01558"/>
    <w:rsid w:val="00B0378F"/>
    <w:rsid w:val="00B15FFD"/>
    <w:rsid w:val="00B24313"/>
    <w:rsid w:val="00B25AE7"/>
    <w:rsid w:val="00B60535"/>
    <w:rsid w:val="00B62935"/>
    <w:rsid w:val="00B7066E"/>
    <w:rsid w:val="00B7120A"/>
    <w:rsid w:val="00B74DED"/>
    <w:rsid w:val="00B774FD"/>
    <w:rsid w:val="00B81CFC"/>
    <w:rsid w:val="00B928E2"/>
    <w:rsid w:val="00BD4C6C"/>
    <w:rsid w:val="00BD541D"/>
    <w:rsid w:val="00BD77F6"/>
    <w:rsid w:val="00BE0DF8"/>
    <w:rsid w:val="00BE10FA"/>
    <w:rsid w:val="00BE59AF"/>
    <w:rsid w:val="00BF7B2F"/>
    <w:rsid w:val="00C31E40"/>
    <w:rsid w:val="00C76D1C"/>
    <w:rsid w:val="00C84FE0"/>
    <w:rsid w:val="00C96F20"/>
    <w:rsid w:val="00CA2118"/>
    <w:rsid w:val="00CB07D9"/>
    <w:rsid w:val="00CC0264"/>
    <w:rsid w:val="00CC2CC3"/>
    <w:rsid w:val="00CC2CE6"/>
    <w:rsid w:val="00CC2D15"/>
    <w:rsid w:val="00CC320A"/>
    <w:rsid w:val="00CC77DB"/>
    <w:rsid w:val="00CD4AEF"/>
    <w:rsid w:val="00CE2936"/>
    <w:rsid w:val="00CF616F"/>
    <w:rsid w:val="00D01971"/>
    <w:rsid w:val="00D06A35"/>
    <w:rsid w:val="00D14465"/>
    <w:rsid w:val="00D220C4"/>
    <w:rsid w:val="00D320B4"/>
    <w:rsid w:val="00D749FF"/>
    <w:rsid w:val="00D820D9"/>
    <w:rsid w:val="00D82CB3"/>
    <w:rsid w:val="00D87287"/>
    <w:rsid w:val="00D94C3A"/>
    <w:rsid w:val="00DA687D"/>
    <w:rsid w:val="00DB4743"/>
    <w:rsid w:val="00DB5EF1"/>
    <w:rsid w:val="00DD32D8"/>
    <w:rsid w:val="00DD6827"/>
    <w:rsid w:val="00DF41A2"/>
    <w:rsid w:val="00E07D51"/>
    <w:rsid w:val="00E17491"/>
    <w:rsid w:val="00E20D7F"/>
    <w:rsid w:val="00E2589D"/>
    <w:rsid w:val="00E31C4E"/>
    <w:rsid w:val="00E35AE1"/>
    <w:rsid w:val="00E403C6"/>
    <w:rsid w:val="00E50611"/>
    <w:rsid w:val="00E540AE"/>
    <w:rsid w:val="00E54183"/>
    <w:rsid w:val="00E55511"/>
    <w:rsid w:val="00E55C7E"/>
    <w:rsid w:val="00E56FFD"/>
    <w:rsid w:val="00E575E3"/>
    <w:rsid w:val="00E64F0E"/>
    <w:rsid w:val="00E66C85"/>
    <w:rsid w:val="00E819DD"/>
    <w:rsid w:val="00EA481B"/>
    <w:rsid w:val="00EB333B"/>
    <w:rsid w:val="00EB396F"/>
    <w:rsid w:val="00ED2998"/>
    <w:rsid w:val="00EF617D"/>
    <w:rsid w:val="00F00455"/>
    <w:rsid w:val="00F14C19"/>
    <w:rsid w:val="00F151E8"/>
    <w:rsid w:val="00F303B2"/>
    <w:rsid w:val="00F43B41"/>
    <w:rsid w:val="00F55045"/>
    <w:rsid w:val="00F56589"/>
    <w:rsid w:val="00F62E0E"/>
    <w:rsid w:val="00F82E50"/>
    <w:rsid w:val="00F84D35"/>
    <w:rsid w:val="00FA04E5"/>
    <w:rsid w:val="00FA0EBB"/>
    <w:rsid w:val="00FA125F"/>
    <w:rsid w:val="00FC370A"/>
    <w:rsid w:val="00FD44F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09E"/>
  <w15:docId w15:val="{988C1B04-D039-448E-A4CA-F6AA17DD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9D520B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8"/>
    <w:pPr>
      <w:ind w:left="720"/>
      <w:contextualSpacing/>
    </w:pPr>
  </w:style>
  <w:style w:type="paragraph" w:customStyle="1" w:styleId="ConsPlusNormal">
    <w:name w:val="ConsPlusNormal"/>
    <w:qFormat/>
    <w:rsid w:val="00F15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7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520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6">
    <w:name w:val="No Spacing"/>
    <w:uiPriority w:val="1"/>
    <w:qFormat/>
    <w:rsid w:val="0034087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B23"/>
  </w:style>
  <w:style w:type="paragraph" w:styleId="a9">
    <w:name w:val="footer"/>
    <w:basedOn w:val="a"/>
    <w:link w:val="aa"/>
    <w:uiPriority w:val="99"/>
    <w:unhideWhenUsed/>
    <w:rsid w:val="004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B23"/>
  </w:style>
  <w:style w:type="character" w:customStyle="1" w:styleId="60">
    <w:name w:val="Заголовок 6 Знак"/>
    <w:basedOn w:val="a0"/>
    <w:link w:val="6"/>
    <w:uiPriority w:val="9"/>
    <w:semiHidden/>
    <w:rsid w:val="00F303B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4F90-7616-4338-B554-64151ED9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Татьяна Александровна</dc:creator>
  <cp:lastModifiedBy>Елена Владимировна Метелица</cp:lastModifiedBy>
  <cp:revision>27</cp:revision>
  <cp:lastPrinted>2021-04-07T05:08:00Z</cp:lastPrinted>
  <dcterms:created xsi:type="dcterms:W3CDTF">2024-01-19T06:55:00Z</dcterms:created>
  <dcterms:modified xsi:type="dcterms:W3CDTF">2024-05-17T10:49:00Z</dcterms:modified>
</cp:coreProperties>
</file>