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99A" w14:textId="77777777" w:rsidR="00F64178" w:rsidRPr="00D15277" w:rsidRDefault="00F64178" w:rsidP="001C34D6">
      <w:pPr>
        <w:spacing w:line="276" w:lineRule="auto"/>
        <w:jc w:val="center"/>
        <w:rPr>
          <w:sz w:val="28"/>
          <w:szCs w:val="28"/>
        </w:rPr>
      </w:pPr>
      <w:r w:rsidRPr="00D15277">
        <w:rPr>
          <w:sz w:val="28"/>
          <w:szCs w:val="28"/>
        </w:rPr>
        <w:t xml:space="preserve">Пояснительная записка </w:t>
      </w:r>
    </w:p>
    <w:p w14:paraId="1DDDB081" w14:textId="77777777" w:rsidR="002D0F33" w:rsidRPr="00D15277" w:rsidRDefault="00F64178" w:rsidP="00C96481">
      <w:pPr>
        <w:spacing w:line="276" w:lineRule="auto"/>
        <w:jc w:val="center"/>
        <w:rPr>
          <w:sz w:val="28"/>
          <w:szCs w:val="28"/>
        </w:rPr>
      </w:pPr>
      <w:r w:rsidRPr="00D15277">
        <w:rPr>
          <w:sz w:val="28"/>
          <w:szCs w:val="28"/>
        </w:rPr>
        <w:t xml:space="preserve">к проекту </w:t>
      </w:r>
      <w:r w:rsidR="00C1733C" w:rsidRPr="00D15277">
        <w:rPr>
          <w:sz w:val="28"/>
          <w:szCs w:val="28"/>
        </w:rPr>
        <w:t>р</w:t>
      </w:r>
      <w:r w:rsidR="001C200A" w:rsidRPr="00D15277">
        <w:rPr>
          <w:sz w:val="28"/>
          <w:szCs w:val="28"/>
        </w:rPr>
        <w:t xml:space="preserve">ешения Думы </w:t>
      </w:r>
      <w:r w:rsidR="00C1733C" w:rsidRPr="00D15277">
        <w:rPr>
          <w:sz w:val="28"/>
          <w:szCs w:val="28"/>
        </w:rPr>
        <w:t xml:space="preserve">Нефтеюганского </w:t>
      </w:r>
      <w:r w:rsidR="001C200A" w:rsidRPr="00D15277">
        <w:rPr>
          <w:sz w:val="28"/>
          <w:szCs w:val="28"/>
        </w:rPr>
        <w:t>района «</w:t>
      </w:r>
      <w:r w:rsidR="002738F2" w:rsidRPr="00D15277">
        <w:rPr>
          <w:sz w:val="28"/>
          <w:szCs w:val="28"/>
        </w:rPr>
        <w:t>О внесении изменений в решение Думы Нефтеюганского района от 16.08.2021 № 64</w:t>
      </w:r>
      <w:r w:rsidR="00C96481" w:rsidRPr="00D15277">
        <w:rPr>
          <w:sz w:val="28"/>
          <w:szCs w:val="28"/>
        </w:rPr>
        <w:t>8</w:t>
      </w:r>
      <w:r w:rsidR="002738F2" w:rsidRPr="00D15277">
        <w:rPr>
          <w:sz w:val="28"/>
          <w:szCs w:val="28"/>
        </w:rPr>
        <w:t xml:space="preserve"> «</w:t>
      </w:r>
      <w:r w:rsidR="00C96481" w:rsidRPr="00D15277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района Ханты-Мансийского автономного округа - Югры</w:t>
      </w:r>
      <w:r w:rsidR="002738F2" w:rsidRPr="00D15277">
        <w:rPr>
          <w:sz w:val="28"/>
          <w:szCs w:val="28"/>
        </w:rPr>
        <w:t>»</w:t>
      </w:r>
      <w:r w:rsidR="001C200A" w:rsidRPr="00D15277">
        <w:rPr>
          <w:sz w:val="28"/>
          <w:szCs w:val="28"/>
        </w:rPr>
        <w:t>»</w:t>
      </w:r>
    </w:p>
    <w:p w14:paraId="5CC915B6" w14:textId="77777777" w:rsidR="00C1733C" w:rsidRPr="00D15277" w:rsidRDefault="00C1733C" w:rsidP="001C34D6">
      <w:pPr>
        <w:pStyle w:val="a3"/>
        <w:tabs>
          <w:tab w:val="left" w:pos="6271"/>
          <w:tab w:val="left" w:pos="9957"/>
        </w:tabs>
        <w:spacing w:line="276" w:lineRule="auto"/>
        <w:ind w:right="34"/>
        <w:jc w:val="center"/>
        <w:rPr>
          <w:rFonts w:ascii="Times New Roman" w:hAnsi="Times New Roman"/>
          <w:bCs/>
          <w:sz w:val="28"/>
          <w:szCs w:val="28"/>
        </w:rPr>
      </w:pPr>
    </w:p>
    <w:p w14:paraId="2952C095" w14:textId="054A3312" w:rsidR="007F3B43" w:rsidRPr="00D15277" w:rsidRDefault="002D0F33" w:rsidP="001C34D6">
      <w:pPr>
        <w:tabs>
          <w:tab w:val="left" w:pos="6120"/>
        </w:tabs>
        <w:spacing w:line="276" w:lineRule="auto"/>
        <w:ind w:right="-2"/>
        <w:jc w:val="both"/>
        <w:rPr>
          <w:sz w:val="28"/>
          <w:szCs w:val="28"/>
        </w:rPr>
      </w:pPr>
      <w:r w:rsidRPr="00D15277">
        <w:rPr>
          <w:sz w:val="28"/>
          <w:szCs w:val="28"/>
        </w:rPr>
        <w:t xml:space="preserve">          </w:t>
      </w:r>
      <w:r w:rsidR="00C065CC" w:rsidRPr="00D15277">
        <w:rPr>
          <w:sz w:val="28"/>
          <w:szCs w:val="28"/>
        </w:rPr>
        <w:t>П</w:t>
      </w:r>
      <w:r w:rsidR="00F64178" w:rsidRPr="00D15277">
        <w:rPr>
          <w:sz w:val="28"/>
          <w:szCs w:val="28"/>
        </w:rPr>
        <w:t xml:space="preserve">роект </w:t>
      </w:r>
      <w:r w:rsidR="00C065CC" w:rsidRPr="00D15277">
        <w:rPr>
          <w:sz w:val="28"/>
          <w:szCs w:val="28"/>
        </w:rPr>
        <w:t xml:space="preserve">решения Думы Нефтеюганского района </w:t>
      </w:r>
      <w:r w:rsidR="002738F2" w:rsidRPr="00D15277">
        <w:rPr>
          <w:sz w:val="28"/>
          <w:szCs w:val="28"/>
        </w:rPr>
        <w:t>«О внесении изменений в решение Думы Нефтеюганского района от 16.08.2021 № 64</w:t>
      </w:r>
      <w:r w:rsidR="00C96481" w:rsidRPr="00D15277">
        <w:rPr>
          <w:sz w:val="28"/>
          <w:szCs w:val="28"/>
        </w:rPr>
        <w:t>8</w:t>
      </w:r>
      <w:r w:rsidR="002738F2" w:rsidRPr="00D15277">
        <w:rPr>
          <w:sz w:val="28"/>
          <w:szCs w:val="28"/>
        </w:rPr>
        <w:t xml:space="preserve"> «</w:t>
      </w:r>
      <w:r w:rsidR="00C96481" w:rsidRPr="00D15277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района Ханты-Мансийского автономного округа - Югры</w:t>
      </w:r>
      <w:r w:rsidR="002738F2" w:rsidRPr="00D15277">
        <w:rPr>
          <w:sz w:val="28"/>
          <w:szCs w:val="28"/>
        </w:rPr>
        <w:t>»»</w:t>
      </w:r>
      <w:r w:rsidR="00C065CC" w:rsidRPr="00D15277">
        <w:rPr>
          <w:sz w:val="28"/>
          <w:szCs w:val="28"/>
        </w:rPr>
        <w:t xml:space="preserve">  (далее – </w:t>
      </w:r>
      <w:r w:rsidR="000D3F86" w:rsidRPr="00D15277">
        <w:rPr>
          <w:sz w:val="28"/>
          <w:szCs w:val="28"/>
        </w:rPr>
        <w:t>п</w:t>
      </w:r>
      <w:r w:rsidR="00C065CC" w:rsidRPr="00D15277">
        <w:rPr>
          <w:sz w:val="28"/>
          <w:szCs w:val="28"/>
        </w:rPr>
        <w:t>роект</w:t>
      </w:r>
      <w:r w:rsidR="000D3F86" w:rsidRPr="00D15277">
        <w:rPr>
          <w:sz w:val="28"/>
          <w:szCs w:val="28"/>
        </w:rPr>
        <w:t xml:space="preserve"> Решения</w:t>
      </w:r>
      <w:r w:rsidR="00C065CC" w:rsidRPr="00D15277">
        <w:rPr>
          <w:sz w:val="28"/>
          <w:szCs w:val="28"/>
        </w:rPr>
        <w:t>) подготовлен</w:t>
      </w:r>
      <w:r w:rsidR="00F64178" w:rsidRPr="00D15277">
        <w:rPr>
          <w:sz w:val="28"/>
          <w:szCs w:val="28"/>
        </w:rPr>
        <w:t xml:space="preserve"> в соответствии </w:t>
      </w:r>
      <w:r w:rsidR="00117885" w:rsidRPr="00D15277">
        <w:rPr>
          <w:sz w:val="28"/>
          <w:szCs w:val="28"/>
        </w:rPr>
        <w:t>с</w:t>
      </w:r>
      <w:r w:rsidR="002738F2" w:rsidRPr="00D15277">
        <w:rPr>
          <w:sz w:val="28"/>
          <w:szCs w:val="28"/>
        </w:rPr>
        <w:t xml:space="preserve"> частью 5 </w:t>
      </w:r>
      <w:r w:rsidR="001C200A" w:rsidRPr="00D15277">
        <w:rPr>
          <w:sz w:val="28"/>
          <w:szCs w:val="28"/>
        </w:rPr>
        <w:t>стать</w:t>
      </w:r>
      <w:r w:rsidR="002738F2" w:rsidRPr="00D15277">
        <w:rPr>
          <w:sz w:val="28"/>
          <w:szCs w:val="28"/>
        </w:rPr>
        <w:t>и</w:t>
      </w:r>
      <w:r w:rsidR="001C200A" w:rsidRPr="00D15277">
        <w:rPr>
          <w:sz w:val="28"/>
          <w:szCs w:val="28"/>
        </w:rPr>
        <w:t xml:space="preserve"> 3</w:t>
      </w:r>
      <w:r w:rsidR="002738F2" w:rsidRPr="00D15277">
        <w:rPr>
          <w:sz w:val="28"/>
          <w:szCs w:val="28"/>
        </w:rPr>
        <w:t>0</w:t>
      </w:r>
      <w:r w:rsidR="001C200A" w:rsidRPr="00D15277">
        <w:rPr>
          <w:sz w:val="28"/>
          <w:szCs w:val="28"/>
        </w:rPr>
        <w:t xml:space="preserve"> Федерального закона от 31.07.2020</w:t>
      </w:r>
      <w:r w:rsidR="00C1733C" w:rsidRPr="00D15277">
        <w:rPr>
          <w:sz w:val="28"/>
          <w:szCs w:val="28"/>
        </w:rPr>
        <w:t xml:space="preserve"> </w:t>
      </w:r>
      <w:r w:rsidR="001C200A" w:rsidRPr="00D15277">
        <w:rPr>
          <w:sz w:val="28"/>
          <w:szCs w:val="28"/>
        </w:rPr>
        <w:t>№ 248-ФЗ «О государственном контроле (надзоре)</w:t>
      </w:r>
      <w:r w:rsidR="00C1733C" w:rsidRPr="00D15277">
        <w:rPr>
          <w:sz w:val="28"/>
          <w:szCs w:val="28"/>
        </w:rPr>
        <w:t xml:space="preserve"> </w:t>
      </w:r>
      <w:r w:rsidR="001C200A" w:rsidRPr="00D15277">
        <w:rPr>
          <w:sz w:val="28"/>
          <w:szCs w:val="28"/>
        </w:rPr>
        <w:t>и муниципальном контроле в Российской Федерации»</w:t>
      </w:r>
      <w:r w:rsidR="00D15277" w:rsidRPr="00D15277">
        <w:rPr>
          <w:sz w:val="28"/>
          <w:szCs w:val="28"/>
        </w:rPr>
        <w:t xml:space="preserve"> (далее – Федеральный закон № 248)</w:t>
      </w:r>
      <w:r w:rsidR="00C065CC" w:rsidRPr="00D15277">
        <w:rPr>
          <w:sz w:val="28"/>
          <w:szCs w:val="28"/>
        </w:rPr>
        <w:t>, Уставом Нефтеюганского муниципального рай</w:t>
      </w:r>
      <w:r w:rsidR="000D3F86" w:rsidRPr="00D15277">
        <w:rPr>
          <w:sz w:val="28"/>
          <w:szCs w:val="28"/>
        </w:rPr>
        <w:t>она Ханты-Мансийского автономного округа – Югры.</w:t>
      </w:r>
    </w:p>
    <w:p w14:paraId="66B2E952" w14:textId="77777777" w:rsidR="00C96481" w:rsidRPr="00D15277" w:rsidRDefault="000D3F86" w:rsidP="00C9648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15277">
        <w:rPr>
          <w:sz w:val="28"/>
          <w:szCs w:val="28"/>
        </w:rPr>
        <w:tab/>
      </w:r>
      <w:r w:rsidR="00C96481" w:rsidRPr="00D15277">
        <w:rPr>
          <w:sz w:val="28"/>
          <w:szCs w:val="28"/>
        </w:rPr>
        <w:t xml:space="preserve">В соответствии с пунктом 5 части 1 статьи 15 Федеральным законом от 06.10.2003 № 131-ФЗ «Об общих принципах организации местного самоуправления в Российской Федерации» </w:t>
      </w:r>
      <w:r w:rsidR="00C96481" w:rsidRPr="00D15277">
        <w:rPr>
          <w:rFonts w:eastAsiaTheme="minorHAnsi"/>
          <w:sz w:val="28"/>
          <w:szCs w:val="28"/>
          <w:lang w:eastAsia="en-US"/>
        </w:rPr>
        <w:t>вопросам местного значения муниципального района относится осуществление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района.</w:t>
      </w:r>
    </w:p>
    <w:p w14:paraId="78ADDCC8" w14:textId="0D2317DC" w:rsidR="00C96481" w:rsidRDefault="00C96481" w:rsidP="00C9648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15277">
        <w:rPr>
          <w:rFonts w:eastAsiaTheme="minorHAnsi"/>
          <w:sz w:val="28"/>
          <w:szCs w:val="28"/>
          <w:lang w:eastAsia="en-US"/>
        </w:rPr>
        <w:tab/>
        <w:t xml:space="preserve">Согласно </w:t>
      </w:r>
      <w:r w:rsidRPr="00D15277">
        <w:rPr>
          <w:sz w:val="28"/>
          <w:szCs w:val="28"/>
        </w:rPr>
        <w:t>пункта 3 части 4 статьи 38 Устава Нефтеюганского муниципального района Ханты-Мансийского автономного округа – Югры, в целях решения вопросов местного значения администрация Нефтеюганского района обладает полномочиями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района.</w:t>
      </w:r>
    </w:p>
    <w:p w14:paraId="268B9DF8" w14:textId="44D3988A" w:rsidR="00D15277" w:rsidRPr="00D15277" w:rsidRDefault="00D15277" w:rsidP="00D1527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77">
        <w:rPr>
          <w:rFonts w:ascii="Times New Roman" w:hAnsi="Times New Roman"/>
          <w:sz w:val="28"/>
          <w:szCs w:val="28"/>
        </w:rPr>
        <w:t>Организация и осуществление видов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реализуется </w:t>
      </w:r>
      <w:r w:rsidRPr="00D15277">
        <w:rPr>
          <w:rFonts w:ascii="Times New Roman" w:hAnsi="Times New Roman"/>
          <w:sz w:val="28"/>
          <w:szCs w:val="28"/>
        </w:rPr>
        <w:t>согласно части 2 статьи 17.1 Федерального закона от 06.10.2003 № 131-ФЗ «Об общих принципах организации местного самоуправления в Российской Федерации».</w:t>
      </w:r>
    </w:p>
    <w:p w14:paraId="760C2838" w14:textId="57BC5B6E" w:rsidR="00D15277" w:rsidRPr="00D15277" w:rsidRDefault="00D15277" w:rsidP="00D1527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77">
        <w:rPr>
          <w:rFonts w:ascii="Times New Roman" w:hAnsi="Times New Roman"/>
          <w:sz w:val="28"/>
          <w:szCs w:val="28"/>
        </w:rPr>
        <w:t xml:space="preserve">Порядок организации и осуществления муниципального контроля на основании пункта 4 части 2 статьи 3 Федерального закона № 248-ФЗ </w:t>
      </w:r>
      <w:r w:rsidRPr="00D15277">
        <w:rPr>
          <w:rFonts w:ascii="Times New Roman" w:hAnsi="Times New Roman"/>
          <w:sz w:val="28"/>
          <w:szCs w:val="28"/>
        </w:rPr>
        <w:lastRenderedPageBreak/>
        <w:t>устанавливается положением о виде муниципального контроля, утверждаемого представительным органом образования.</w:t>
      </w:r>
    </w:p>
    <w:p w14:paraId="56361529" w14:textId="32007024" w:rsidR="001C34D6" w:rsidRPr="00D15277" w:rsidRDefault="000D3F86" w:rsidP="001C34D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15277">
        <w:rPr>
          <w:sz w:val="28"/>
          <w:szCs w:val="28"/>
        </w:rPr>
        <w:tab/>
      </w:r>
      <w:r w:rsidR="001C34D6" w:rsidRPr="00D15277">
        <w:rPr>
          <w:sz w:val="28"/>
          <w:szCs w:val="28"/>
        </w:rPr>
        <w:t>Решение</w:t>
      </w:r>
      <w:r w:rsidR="00D15277" w:rsidRPr="00D15277">
        <w:rPr>
          <w:sz w:val="28"/>
          <w:szCs w:val="28"/>
        </w:rPr>
        <w:t>м</w:t>
      </w:r>
      <w:r w:rsidR="001C34D6" w:rsidRPr="00D15277">
        <w:rPr>
          <w:sz w:val="28"/>
          <w:szCs w:val="28"/>
        </w:rPr>
        <w:t xml:space="preserve"> Думы Нефтеюганского района от 16.08.2021 № 64</w:t>
      </w:r>
      <w:r w:rsidR="00C96481" w:rsidRPr="00D15277">
        <w:rPr>
          <w:sz w:val="28"/>
          <w:szCs w:val="28"/>
        </w:rPr>
        <w:t>8</w:t>
      </w:r>
      <w:r w:rsidR="001C34D6" w:rsidRPr="00D15277">
        <w:rPr>
          <w:sz w:val="28"/>
          <w:szCs w:val="28"/>
        </w:rPr>
        <w:t xml:space="preserve"> утверждено </w:t>
      </w:r>
      <w:r w:rsidR="00C96481" w:rsidRPr="00D15277">
        <w:rPr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Нефтеюганского района Ханты-Мансийского автономного округа - Югры</w:t>
      </w:r>
      <w:r w:rsidR="001C34D6" w:rsidRPr="00D15277">
        <w:rPr>
          <w:sz w:val="28"/>
          <w:szCs w:val="28"/>
        </w:rPr>
        <w:t xml:space="preserve"> (далее – Положение). </w:t>
      </w:r>
    </w:p>
    <w:p w14:paraId="420A74A6" w14:textId="0AD00E0C" w:rsidR="00E33BF2" w:rsidRPr="00D15277" w:rsidRDefault="00D15277" w:rsidP="00D15277">
      <w:pPr>
        <w:spacing w:line="276" w:lineRule="auto"/>
        <w:ind w:firstLine="709"/>
        <w:jc w:val="both"/>
        <w:rPr>
          <w:sz w:val="28"/>
          <w:szCs w:val="28"/>
        </w:rPr>
      </w:pPr>
      <w:r w:rsidRPr="00D15277">
        <w:rPr>
          <w:sz w:val="28"/>
          <w:szCs w:val="28"/>
        </w:rPr>
        <w:t xml:space="preserve">Целесообразность принятия данного проекта Решения обусловлена </w:t>
      </w:r>
      <w:r w:rsidR="000441E7">
        <w:rPr>
          <w:sz w:val="28"/>
          <w:szCs w:val="28"/>
        </w:rPr>
        <w:t>необходимостью приведения нормативного правового акта в соответствие с требованием действующего законодательства и устранением нарушений юридико-технического характера</w:t>
      </w:r>
      <w:r w:rsidR="00180C11">
        <w:rPr>
          <w:sz w:val="28"/>
          <w:szCs w:val="28"/>
        </w:rPr>
        <w:t xml:space="preserve">, </w:t>
      </w:r>
      <w:r w:rsidRPr="00D15277">
        <w:rPr>
          <w:sz w:val="28"/>
          <w:szCs w:val="28"/>
        </w:rPr>
        <w:t xml:space="preserve">что </w:t>
      </w:r>
      <w:r w:rsidR="00E33BF2" w:rsidRPr="00D15277">
        <w:rPr>
          <w:sz w:val="28"/>
          <w:szCs w:val="28"/>
        </w:rPr>
        <w:t xml:space="preserve">является эффективным способом осуществления муниципального контроля, при этом не требует дополнительных расходов бюджета </w:t>
      </w:r>
      <w:r w:rsidR="006B673C">
        <w:rPr>
          <w:sz w:val="28"/>
          <w:szCs w:val="28"/>
        </w:rPr>
        <w:t>муниципального района</w:t>
      </w:r>
      <w:r w:rsidR="00E33BF2" w:rsidRPr="00D15277">
        <w:rPr>
          <w:sz w:val="28"/>
          <w:szCs w:val="28"/>
        </w:rPr>
        <w:t xml:space="preserve"> и не ведет к возникновению необоснованных расходов субъектов предпринимательской и инвестиционной деятельности.</w:t>
      </w:r>
    </w:p>
    <w:p w14:paraId="0AE230E4" w14:textId="77777777" w:rsidR="006E5ABB" w:rsidRPr="00D15277" w:rsidRDefault="006E5ABB" w:rsidP="00D15277">
      <w:pPr>
        <w:spacing w:line="276" w:lineRule="auto"/>
        <w:ind w:firstLine="709"/>
        <w:jc w:val="both"/>
        <w:rPr>
          <w:sz w:val="28"/>
          <w:szCs w:val="28"/>
        </w:rPr>
      </w:pPr>
      <w:r w:rsidRPr="00D15277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14:paraId="227A48D6" w14:textId="77777777" w:rsidR="006E5ABB" w:rsidRDefault="006E5ABB" w:rsidP="001C34D6">
      <w:pPr>
        <w:tabs>
          <w:tab w:val="left" w:pos="-7230"/>
        </w:tabs>
        <w:spacing w:line="276" w:lineRule="auto"/>
        <w:ind w:right="-2"/>
        <w:jc w:val="both"/>
        <w:rPr>
          <w:sz w:val="28"/>
          <w:szCs w:val="28"/>
        </w:rPr>
      </w:pPr>
    </w:p>
    <w:p w14:paraId="48490173" w14:textId="77777777" w:rsidR="001637F3" w:rsidRDefault="00F74621" w:rsidP="001C34D6">
      <w:pPr>
        <w:tabs>
          <w:tab w:val="left" w:pos="6120"/>
        </w:tabs>
        <w:spacing w:line="276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3C96C19" w14:textId="77777777" w:rsidR="009921E4" w:rsidRDefault="006E5ABB" w:rsidP="001C34D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14:paraId="5144D452" w14:textId="77777777" w:rsidR="006E5ABB" w:rsidRPr="006B0AB6" w:rsidRDefault="006E5ABB" w:rsidP="001C34D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контроля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М.В. Шафигуллина</w:t>
      </w:r>
    </w:p>
    <w:p w14:paraId="58923471" w14:textId="77777777" w:rsidR="009921E4" w:rsidRPr="00F64178" w:rsidRDefault="009921E4" w:rsidP="00B43252">
      <w:pPr>
        <w:tabs>
          <w:tab w:val="right" w:pos="9923"/>
        </w:tabs>
        <w:autoSpaceDE w:val="0"/>
        <w:autoSpaceDN w:val="0"/>
        <w:contextualSpacing/>
        <w:jc w:val="both"/>
      </w:pPr>
    </w:p>
    <w:sectPr w:rsidR="009921E4" w:rsidRPr="00F64178" w:rsidSect="0011788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A4"/>
    <w:rsid w:val="00006E14"/>
    <w:rsid w:val="000441E7"/>
    <w:rsid w:val="000871B3"/>
    <w:rsid w:val="000B0E07"/>
    <w:rsid w:val="000B1BA0"/>
    <w:rsid w:val="000D06C5"/>
    <w:rsid w:val="000D3F86"/>
    <w:rsid w:val="00117885"/>
    <w:rsid w:val="00131ACA"/>
    <w:rsid w:val="00165EC5"/>
    <w:rsid w:val="00180C11"/>
    <w:rsid w:val="001C200A"/>
    <w:rsid w:val="001C34D6"/>
    <w:rsid w:val="001E35DF"/>
    <w:rsid w:val="0023461A"/>
    <w:rsid w:val="002738F2"/>
    <w:rsid w:val="002C6A4A"/>
    <w:rsid w:val="002D0F33"/>
    <w:rsid w:val="00330DC5"/>
    <w:rsid w:val="0038292C"/>
    <w:rsid w:val="003C1DEF"/>
    <w:rsid w:val="003C3D50"/>
    <w:rsid w:val="003C3EAC"/>
    <w:rsid w:val="003D0A50"/>
    <w:rsid w:val="003F0281"/>
    <w:rsid w:val="00483F8A"/>
    <w:rsid w:val="004A4FD3"/>
    <w:rsid w:val="004B101C"/>
    <w:rsid w:val="004C4EE7"/>
    <w:rsid w:val="00557EFE"/>
    <w:rsid w:val="006B673C"/>
    <w:rsid w:val="006E5ABB"/>
    <w:rsid w:val="00727CB2"/>
    <w:rsid w:val="0074505A"/>
    <w:rsid w:val="0079629A"/>
    <w:rsid w:val="007B5BA4"/>
    <w:rsid w:val="007C59F0"/>
    <w:rsid w:val="007D5601"/>
    <w:rsid w:val="007F3B43"/>
    <w:rsid w:val="007F59B2"/>
    <w:rsid w:val="008741D0"/>
    <w:rsid w:val="008806D9"/>
    <w:rsid w:val="008946E9"/>
    <w:rsid w:val="008F081F"/>
    <w:rsid w:val="008F0AFC"/>
    <w:rsid w:val="008F4353"/>
    <w:rsid w:val="00917855"/>
    <w:rsid w:val="00920140"/>
    <w:rsid w:val="009921E4"/>
    <w:rsid w:val="009E755E"/>
    <w:rsid w:val="00A24848"/>
    <w:rsid w:val="00A37047"/>
    <w:rsid w:val="00A505DB"/>
    <w:rsid w:val="00A56AAD"/>
    <w:rsid w:val="00AB118B"/>
    <w:rsid w:val="00AC49EB"/>
    <w:rsid w:val="00AC4D4A"/>
    <w:rsid w:val="00AE75B3"/>
    <w:rsid w:val="00B10BD3"/>
    <w:rsid w:val="00B3415E"/>
    <w:rsid w:val="00B43252"/>
    <w:rsid w:val="00BC43F8"/>
    <w:rsid w:val="00C0533F"/>
    <w:rsid w:val="00C065CC"/>
    <w:rsid w:val="00C1733C"/>
    <w:rsid w:val="00C47379"/>
    <w:rsid w:val="00C53B96"/>
    <w:rsid w:val="00C96481"/>
    <w:rsid w:val="00CC45F2"/>
    <w:rsid w:val="00CE4773"/>
    <w:rsid w:val="00D124CC"/>
    <w:rsid w:val="00D15277"/>
    <w:rsid w:val="00D95A1C"/>
    <w:rsid w:val="00DE52AF"/>
    <w:rsid w:val="00DF0F0E"/>
    <w:rsid w:val="00E33BF2"/>
    <w:rsid w:val="00E33D74"/>
    <w:rsid w:val="00E351F2"/>
    <w:rsid w:val="00E55885"/>
    <w:rsid w:val="00E833D2"/>
    <w:rsid w:val="00ED26B8"/>
    <w:rsid w:val="00F17636"/>
    <w:rsid w:val="00F434EC"/>
    <w:rsid w:val="00F64178"/>
    <w:rsid w:val="00F74621"/>
    <w:rsid w:val="00FC3B4E"/>
    <w:rsid w:val="00FC3D99"/>
    <w:rsid w:val="00F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4297"/>
  <w15:docId w15:val="{B7B25197-2D46-4513-8391-C361C66C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5B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4178"/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432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t-a0">
    <w:name w:val="pt-a0"/>
    <w:basedOn w:val="a0"/>
    <w:rsid w:val="000B0E07"/>
  </w:style>
  <w:style w:type="character" w:styleId="a4">
    <w:name w:val="Hyperlink"/>
    <w:basedOn w:val="a0"/>
    <w:uiPriority w:val="99"/>
    <w:semiHidden/>
    <w:unhideWhenUsed/>
    <w:rsid w:val="008741D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741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41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41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1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rsid w:val="002738F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2738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Шафигуллина Марина Владимировна</cp:lastModifiedBy>
  <cp:revision>2</cp:revision>
  <cp:lastPrinted>2021-08-04T05:07:00Z</cp:lastPrinted>
  <dcterms:created xsi:type="dcterms:W3CDTF">2024-05-28T07:17:00Z</dcterms:created>
  <dcterms:modified xsi:type="dcterms:W3CDTF">2024-05-28T07:17:00Z</dcterms:modified>
</cp:coreProperties>
</file>