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1DC22" w14:textId="23FCC466" w:rsidR="00A7722F" w:rsidRDefault="00A7722F" w:rsidP="00A7722F">
      <w:pPr>
        <w:pStyle w:val="a3"/>
        <w:jc w:val="center"/>
        <w:rPr>
          <w:rStyle w:val="alice-fade-word"/>
          <w:rFonts w:ascii="Times New Roman" w:hAnsi="Times New Roman" w:cs="Times New Roman"/>
          <w:sz w:val="28"/>
          <w:szCs w:val="28"/>
        </w:rPr>
      </w:pPr>
      <w:r>
        <w:rPr>
          <w:rStyle w:val="alice-fade-word"/>
          <w:rFonts w:ascii="Times New Roman" w:hAnsi="Times New Roman" w:cs="Times New Roman"/>
          <w:sz w:val="28"/>
          <w:szCs w:val="28"/>
        </w:rPr>
        <w:t>О развитии туризма и реализации муниципальной программы Нефтеюганского района «Развитие туризма» в 2024 году</w:t>
      </w:r>
    </w:p>
    <w:p w14:paraId="469730E5" w14:textId="77777777" w:rsidR="00A7722F" w:rsidRDefault="00A7722F" w:rsidP="00071807">
      <w:pPr>
        <w:pStyle w:val="a3"/>
        <w:ind w:firstLine="708"/>
        <w:jc w:val="both"/>
        <w:rPr>
          <w:rStyle w:val="alice-fade-word"/>
          <w:rFonts w:ascii="Times New Roman" w:hAnsi="Times New Roman" w:cs="Times New Roman"/>
          <w:sz w:val="28"/>
          <w:szCs w:val="28"/>
        </w:rPr>
      </w:pPr>
    </w:p>
    <w:p w14:paraId="1ABBFE4A" w14:textId="11F6DD5F" w:rsidR="00AF771B" w:rsidRDefault="00253C89" w:rsidP="00071807">
      <w:pPr>
        <w:pStyle w:val="a3"/>
        <w:ind w:firstLine="708"/>
        <w:jc w:val="both"/>
        <w:rPr>
          <w:rStyle w:val="alice-fade-word"/>
          <w:rFonts w:ascii="Times New Roman" w:hAnsi="Times New Roman" w:cs="Times New Roman"/>
          <w:sz w:val="28"/>
          <w:szCs w:val="28"/>
        </w:rPr>
      </w:pPr>
      <w:r w:rsidRPr="00FA7B1A">
        <w:rPr>
          <w:rStyle w:val="alice-fade-word"/>
          <w:rFonts w:ascii="Times New Roman" w:hAnsi="Times New Roman" w:cs="Times New Roman"/>
          <w:sz w:val="28"/>
          <w:szCs w:val="28"/>
        </w:rPr>
        <w:t>В Нефтеюганском районе действует 13 коллективных средств размещения</w:t>
      </w:r>
      <w:r w:rsidR="00EE6CB3" w:rsidRPr="00FA7B1A">
        <w:rPr>
          <w:rStyle w:val="alice-fade-word"/>
          <w:rFonts w:ascii="Times New Roman" w:hAnsi="Times New Roman" w:cs="Times New Roman"/>
          <w:sz w:val="28"/>
          <w:szCs w:val="28"/>
        </w:rPr>
        <w:t xml:space="preserve">. </w:t>
      </w:r>
      <w:r w:rsidR="003F28B8" w:rsidRPr="00FA7B1A">
        <w:rPr>
          <w:rStyle w:val="alice-fade-word"/>
          <w:rFonts w:ascii="Times New Roman" w:hAnsi="Times New Roman" w:cs="Times New Roman"/>
          <w:sz w:val="28"/>
          <w:szCs w:val="28"/>
        </w:rPr>
        <w:t xml:space="preserve">Из них 2 введены </w:t>
      </w:r>
      <w:r w:rsidRPr="00FA7B1A">
        <w:rPr>
          <w:rStyle w:val="alice-fade-word"/>
          <w:rFonts w:ascii="Times New Roman" w:hAnsi="Times New Roman" w:cs="Times New Roman"/>
          <w:sz w:val="28"/>
          <w:szCs w:val="28"/>
        </w:rPr>
        <w:t xml:space="preserve">в эксплуатацию </w:t>
      </w:r>
      <w:r w:rsidR="00556582" w:rsidRPr="00FA7B1A">
        <w:rPr>
          <w:rStyle w:val="alice-fade-word"/>
          <w:rFonts w:ascii="Times New Roman" w:hAnsi="Times New Roman" w:cs="Times New Roman"/>
          <w:sz w:val="28"/>
          <w:szCs w:val="28"/>
        </w:rPr>
        <w:t>в этом году.</w:t>
      </w:r>
      <w:r w:rsidRPr="00FA7B1A">
        <w:rPr>
          <w:rStyle w:val="alice-fade-word"/>
          <w:rFonts w:ascii="Times New Roman" w:hAnsi="Times New Roman" w:cs="Times New Roman"/>
          <w:sz w:val="28"/>
          <w:szCs w:val="28"/>
        </w:rPr>
        <w:t xml:space="preserve"> </w:t>
      </w:r>
      <w:r w:rsidR="00071807" w:rsidRPr="00FA7B1A">
        <w:rPr>
          <w:rStyle w:val="alice-fade-word"/>
          <w:rFonts w:ascii="Times New Roman" w:hAnsi="Times New Roman" w:cs="Times New Roman"/>
          <w:sz w:val="28"/>
          <w:szCs w:val="28"/>
        </w:rPr>
        <w:t>27412 человек</w:t>
      </w:r>
      <w:r w:rsidR="00071807" w:rsidRPr="00FA7B1A">
        <w:rPr>
          <w:rFonts w:ascii="Times New Roman" w:hAnsi="Times New Roman" w:cs="Times New Roman"/>
          <w:sz w:val="28"/>
          <w:szCs w:val="28"/>
        </w:rPr>
        <w:t xml:space="preserve"> с</w:t>
      </w:r>
      <w:r w:rsidR="00071807" w:rsidRPr="00FA7B1A">
        <w:rPr>
          <w:rStyle w:val="alice-fade-word"/>
          <w:rFonts w:ascii="Times New Roman" w:hAnsi="Times New Roman" w:cs="Times New Roman"/>
          <w:sz w:val="28"/>
          <w:szCs w:val="28"/>
        </w:rPr>
        <w:t>ове</w:t>
      </w:r>
      <w:r w:rsidR="00071807">
        <w:rPr>
          <w:rStyle w:val="alice-fade-word"/>
          <w:rFonts w:ascii="Times New Roman" w:hAnsi="Times New Roman" w:cs="Times New Roman"/>
          <w:sz w:val="28"/>
          <w:szCs w:val="28"/>
        </w:rPr>
        <w:t xml:space="preserve">ршили </w:t>
      </w:r>
      <w:r w:rsidR="00071807" w:rsidRPr="00FA7B1A">
        <w:rPr>
          <w:rStyle w:val="alice-fade-word"/>
          <w:rFonts w:ascii="Times New Roman" w:hAnsi="Times New Roman" w:cs="Times New Roman"/>
          <w:sz w:val="28"/>
          <w:szCs w:val="28"/>
        </w:rPr>
        <w:t>ночёв</w:t>
      </w:r>
      <w:r w:rsidR="00071807">
        <w:rPr>
          <w:rStyle w:val="alice-fade-word"/>
          <w:rFonts w:ascii="Times New Roman" w:hAnsi="Times New Roman" w:cs="Times New Roman"/>
          <w:sz w:val="28"/>
          <w:szCs w:val="28"/>
        </w:rPr>
        <w:t>ки</w:t>
      </w:r>
      <w:r w:rsidR="00071807" w:rsidRPr="00FA7B1A">
        <w:rPr>
          <w:rStyle w:val="alice-fade-word"/>
          <w:rFonts w:ascii="Times New Roman" w:hAnsi="Times New Roman" w:cs="Times New Roman"/>
          <w:sz w:val="28"/>
          <w:szCs w:val="28"/>
        </w:rPr>
        <w:t xml:space="preserve"> в КСР района</w:t>
      </w:r>
      <w:r w:rsidR="00071807">
        <w:rPr>
          <w:rStyle w:val="alice-fade-word"/>
          <w:rFonts w:ascii="Times New Roman" w:hAnsi="Times New Roman" w:cs="Times New Roman"/>
          <w:sz w:val="28"/>
          <w:szCs w:val="28"/>
        </w:rPr>
        <w:t xml:space="preserve">, </w:t>
      </w:r>
      <w:r w:rsidR="00246D91">
        <w:rPr>
          <w:rStyle w:val="alice-fade-word"/>
          <w:rFonts w:ascii="Times New Roman" w:hAnsi="Times New Roman" w:cs="Times New Roman"/>
          <w:sz w:val="28"/>
          <w:szCs w:val="28"/>
        </w:rPr>
        <w:t xml:space="preserve">что на </w:t>
      </w:r>
      <w:r w:rsidR="00727D3E">
        <w:rPr>
          <w:rStyle w:val="alice-fade-word"/>
          <w:rFonts w:ascii="Times New Roman" w:hAnsi="Times New Roman" w:cs="Times New Roman"/>
          <w:sz w:val="28"/>
          <w:szCs w:val="28"/>
        </w:rPr>
        <w:t xml:space="preserve">16 </w:t>
      </w:r>
      <w:r w:rsidR="00AF771B" w:rsidRPr="0067299E">
        <w:rPr>
          <w:rStyle w:val="alice-fade-word"/>
          <w:rFonts w:ascii="Times New Roman" w:hAnsi="Times New Roman" w:cs="Times New Roman"/>
          <w:sz w:val="28"/>
          <w:szCs w:val="28"/>
        </w:rPr>
        <w:t xml:space="preserve">% </w:t>
      </w:r>
      <w:r w:rsidR="00AF771B">
        <w:rPr>
          <w:rStyle w:val="alice-fade-word"/>
          <w:rFonts w:ascii="Times New Roman" w:hAnsi="Times New Roman" w:cs="Times New Roman"/>
          <w:sz w:val="28"/>
          <w:szCs w:val="28"/>
        </w:rPr>
        <w:t>больше</w:t>
      </w:r>
      <w:r w:rsidR="00727D3E">
        <w:rPr>
          <w:rStyle w:val="alice-fade-word"/>
          <w:rFonts w:ascii="Times New Roman" w:hAnsi="Times New Roman" w:cs="Times New Roman"/>
          <w:sz w:val="28"/>
          <w:szCs w:val="28"/>
        </w:rPr>
        <w:t>,</w:t>
      </w:r>
      <w:r w:rsidR="004D312E">
        <w:rPr>
          <w:rStyle w:val="alice-fade-word"/>
          <w:rFonts w:ascii="Times New Roman" w:hAnsi="Times New Roman" w:cs="Times New Roman"/>
          <w:sz w:val="28"/>
          <w:szCs w:val="28"/>
        </w:rPr>
        <w:t xml:space="preserve"> чем в 2023 году.</w:t>
      </w:r>
    </w:p>
    <w:p w14:paraId="0BA3DCF3" w14:textId="7F7F6D8E" w:rsidR="00816E03" w:rsidRPr="00816E03" w:rsidRDefault="00253C89" w:rsidP="006C6C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B1A">
        <w:rPr>
          <w:rFonts w:ascii="Times New Roman" w:hAnsi="Times New Roman" w:cs="Times New Roman"/>
          <w:sz w:val="28"/>
          <w:szCs w:val="28"/>
        </w:rPr>
        <w:t xml:space="preserve">В </w:t>
      </w:r>
      <w:r w:rsidR="00625B38" w:rsidRPr="00FA7B1A">
        <w:rPr>
          <w:rFonts w:ascii="Times New Roman" w:hAnsi="Times New Roman" w:cs="Times New Roman"/>
          <w:sz w:val="28"/>
          <w:szCs w:val="28"/>
        </w:rPr>
        <w:t>список</w:t>
      </w:r>
      <w:r w:rsidRPr="00FA7B1A">
        <w:rPr>
          <w:rFonts w:ascii="Times New Roman" w:hAnsi="Times New Roman" w:cs="Times New Roman"/>
          <w:sz w:val="28"/>
          <w:szCs w:val="28"/>
        </w:rPr>
        <w:t xml:space="preserve"> туристических маршрутов</w:t>
      </w:r>
      <w:r w:rsidR="00625B38" w:rsidRPr="00FA7B1A">
        <w:rPr>
          <w:rFonts w:ascii="Times New Roman" w:hAnsi="Times New Roman" w:cs="Times New Roman"/>
          <w:sz w:val="28"/>
          <w:szCs w:val="28"/>
        </w:rPr>
        <w:t xml:space="preserve">, </w:t>
      </w:r>
      <w:r w:rsidRPr="00FA7B1A">
        <w:rPr>
          <w:rFonts w:ascii="Times New Roman" w:hAnsi="Times New Roman" w:cs="Times New Roman"/>
          <w:sz w:val="28"/>
          <w:szCs w:val="28"/>
        </w:rPr>
        <w:t xml:space="preserve">туров и экскурсионных программ </w:t>
      </w:r>
      <w:r w:rsidR="00625B38" w:rsidRPr="00FA7B1A">
        <w:rPr>
          <w:rFonts w:ascii="Times New Roman" w:hAnsi="Times New Roman" w:cs="Times New Roman"/>
          <w:sz w:val="28"/>
          <w:szCs w:val="28"/>
        </w:rPr>
        <w:t>добавилось 2 экскурсии. По итогу</w:t>
      </w:r>
      <w:r w:rsidRPr="00FA7B1A">
        <w:rPr>
          <w:rFonts w:ascii="Times New Roman" w:hAnsi="Times New Roman" w:cs="Times New Roman"/>
          <w:sz w:val="28"/>
          <w:szCs w:val="28"/>
        </w:rPr>
        <w:t xml:space="preserve"> </w:t>
      </w:r>
      <w:r w:rsidR="00625B38" w:rsidRPr="00FA7B1A">
        <w:rPr>
          <w:rFonts w:ascii="Times New Roman" w:hAnsi="Times New Roman" w:cs="Times New Roman"/>
          <w:sz w:val="28"/>
          <w:szCs w:val="28"/>
        </w:rPr>
        <w:t>в реестре</w:t>
      </w:r>
      <w:r w:rsidRPr="00FA7B1A">
        <w:rPr>
          <w:rFonts w:ascii="Times New Roman" w:hAnsi="Times New Roman" w:cs="Times New Roman"/>
          <w:sz w:val="28"/>
          <w:szCs w:val="28"/>
        </w:rPr>
        <w:t xml:space="preserve"> </w:t>
      </w:r>
      <w:r w:rsidR="00625B38" w:rsidRPr="00FA7B1A">
        <w:rPr>
          <w:rFonts w:ascii="Times New Roman" w:hAnsi="Times New Roman" w:cs="Times New Roman"/>
          <w:sz w:val="28"/>
          <w:szCs w:val="28"/>
        </w:rPr>
        <w:t xml:space="preserve">10 </w:t>
      </w:r>
      <w:r w:rsidRPr="00FA7B1A">
        <w:rPr>
          <w:rFonts w:ascii="Times New Roman" w:hAnsi="Times New Roman" w:cs="Times New Roman"/>
          <w:sz w:val="28"/>
          <w:szCs w:val="28"/>
        </w:rPr>
        <w:t xml:space="preserve">экскурсий, 2 тура выходного дня и 1 </w:t>
      </w:r>
      <w:proofErr w:type="spellStart"/>
      <w:r w:rsidRPr="00FA7B1A">
        <w:rPr>
          <w:rFonts w:ascii="Times New Roman" w:hAnsi="Times New Roman" w:cs="Times New Roman"/>
          <w:sz w:val="28"/>
          <w:szCs w:val="28"/>
        </w:rPr>
        <w:t>турмаршрут</w:t>
      </w:r>
      <w:proofErr w:type="spellEnd"/>
      <w:r w:rsidRPr="00FA7B1A">
        <w:rPr>
          <w:rFonts w:ascii="Times New Roman" w:hAnsi="Times New Roman" w:cs="Times New Roman"/>
          <w:sz w:val="28"/>
          <w:szCs w:val="28"/>
        </w:rPr>
        <w:t xml:space="preserve">. </w:t>
      </w:r>
      <w:r w:rsidR="006C6CBF">
        <w:rPr>
          <w:rFonts w:ascii="Times New Roman" w:hAnsi="Times New Roman" w:cs="Times New Roman"/>
          <w:sz w:val="28"/>
          <w:szCs w:val="28"/>
        </w:rPr>
        <w:t>Э</w:t>
      </w:r>
      <w:r w:rsidRPr="00FA7B1A">
        <w:rPr>
          <w:rFonts w:ascii="Times New Roman" w:hAnsi="Times New Roman" w:cs="Times New Roman"/>
          <w:sz w:val="28"/>
          <w:szCs w:val="28"/>
        </w:rPr>
        <w:t xml:space="preserve">кскурсии посетило </w:t>
      </w:r>
      <w:r w:rsidR="00246D91">
        <w:rPr>
          <w:rFonts w:ascii="Times New Roman" w:hAnsi="Times New Roman" w:cs="Times New Roman"/>
          <w:sz w:val="28"/>
          <w:szCs w:val="28"/>
        </w:rPr>
        <w:t>850</w:t>
      </w:r>
      <w:r w:rsidRPr="00FA7B1A">
        <w:rPr>
          <w:rFonts w:ascii="Times New Roman" w:hAnsi="Times New Roman" w:cs="Times New Roman"/>
          <w:sz w:val="28"/>
          <w:szCs w:val="28"/>
        </w:rPr>
        <w:t xml:space="preserve"> </w:t>
      </w:r>
      <w:r w:rsidR="006C6CBF">
        <w:rPr>
          <w:rFonts w:ascii="Times New Roman" w:hAnsi="Times New Roman" w:cs="Times New Roman"/>
          <w:sz w:val="28"/>
          <w:szCs w:val="28"/>
        </w:rPr>
        <w:t>человек</w:t>
      </w:r>
      <w:r w:rsidRPr="00FA7B1A">
        <w:rPr>
          <w:rFonts w:ascii="Times New Roman" w:hAnsi="Times New Roman" w:cs="Times New Roman"/>
          <w:sz w:val="28"/>
          <w:szCs w:val="28"/>
        </w:rPr>
        <w:t>, охват туров выходного дня</w:t>
      </w:r>
      <w:r w:rsidR="006C6CBF">
        <w:rPr>
          <w:rFonts w:ascii="Times New Roman" w:hAnsi="Times New Roman" w:cs="Times New Roman"/>
          <w:sz w:val="28"/>
          <w:szCs w:val="28"/>
        </w:rPr>
        <w:t xml:space="preserve"> на «Парусе» и «Сказке»</w:t>
      </w:r>
      <w:r w:rsidRPr="00FA7B1A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EE6CB3" w:rsidRPr="006C6CBF">
        <w:rPr>
          <w:rFonts w:ascii="Times New Roman" w:hAnsi="Times New Roman" w:cs="Times New Roman"/>
          <w:sz w:val="28"/>
          <w:szCs w:val="28"/>
        </w:rPr>
        <w:t>41109</w:t>
      </w:r>
      <w:r w:rsidRPr="00FA7B1A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14:paraId="799C1617" w14:textId="27F7524C" w:rsidR="008449B6" w:rsidRPr="00FA7B1A" w:rsidRDefault="001B44C9" w:rsidP="00FA7B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B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Проведен </w:t>
      </w:r>
      <w:r w:rsidRPr="00FA7B1A">
        <w:rPr>
          <w:rFonts w:ascii="Times New Roman" w:hAnsi="Times New Roman" w:cs="Times New Roman"/>
          <w:sz w:val="28"/>
          <w:szCs w:val="28"/>
        </w:rPr>
        <w:t>районный профориентационный конкурс среди молодежи «Я – экскурсовод!»</w:t>
      </w:r>
      <w:r w:rsidR="001C45B5" w:rsidRPr="00FA7B1A">
        <w:rPr>
          <w:rFonts w:ascii="Times New Roman" w:hAnsi="Times New Roman" w:cs="Times New Roman"/>
          <w:sz w:val="28"/>
          <w:szCs w:val="28"/>
        </w:rPr>
        <w:t>.</w:t>
      </w:r>
      <w:r w:rsidRPr="00FA7B1A">
        <w:rPr>
          <w:rFonts w:ascii="Times New Roman" w:hAnsi="Times New Roman" w:cs="Times New Roman"/>
          <w:sz w:val="28"/>
          <w:szCs w:val="28"/>
        </w:rPr>
        <w:t xml:space="preserve"> </w:t>
      </w:r>
      <w:r w:rsidR="001C45B5" w:rsidRPr="00FA7B1A">
        <w:rPr>
          <w:rFonts w:ascii="Times New Roman" w:hAnsi="Times New Roman" w:cs="Times New Roman"/>
          <w:sz w:val="28"/>
          <w:szCs w:val="28"/>
        </w:rPr>
        <w:t>В рамках конкурса проведено 9 экскурсий в которых приняло участие 21 человек.</w:t>
      </w:r>
      <w:r w:rsidR="00616AB3" w:rsidRPr="00FA7B1A">
        <w:rPr>
          <w:rFonts w:ascii="Times New Roman" w:hAnsi="Times New Roman" w:cs="Times New Roman"/>
          <w:sz w:val="28"/>
          <w:szCs w:val="28"/>
        </w:rPr>
        <w:t xml:space="preserve"> Проведено 3 событийных туристических мероприятия: закрытие зимнего туристического сезона «Сказочный ветер – 2»</w:t>
      </w:r>
      <w:r w:rsidR="00A7722F">
        <w:rPr>
          <w:rFonts w:ascii="Times New Roman" w:hAnsi="Times New Roman" w:cs="Times New Roman"/>
          <w:sz w:val="28"/>
          <w:szCs w:val="28"/>
        </w:rPr>
        <w:t>,</w:t>
      </w:r>
      <w:r w:rsidR="00616AB3" w:rsidRPr="00FA7B1A">
        <w:rPr>
          <w:rFonts w:ascii="Times New Roman" w:hAnsi="Times New Roman" w:cs="Times New Roman"/>
          <w:sz w:val="28"/>
          <w:szCs w:val="28"/>
        </w:rPr>
        <w:t xml:space="preserve"> «Открытие летнего бесснежного ездового и туристического сезона «Жара»</w:t>
      </w:r>
      <w:r w:rsidR="00A7722F">
        <w:rPr>
          <w:rFonts w:ascii="Times New Roman" w:hAnsi="Times New Roman" w:cs="Times New Roman"/>
          <w:sz w:val="28"/>
          <w:szCs w:val="28"/>
        </w:rPr>
        <w:t>,</w:t>
      </w:r>
      <w:r w:rsidR="00616AB3" w:rsidRPr="00FA7B1A">
        <w:rPr>
          <w:rFonts w:ascii="Times New Roman" w:hAnsi="Times New Roman" w:cs="Times New Roman"/>
          <w:sz w:val="28"/>
          <w:szCs w:val="28"/>
        </w:rPr>
        <w:t xml:space="preserve"> Всемирный День туризма. </w:t>
      </w:r>
      <w:r w:rsidR="00933FD0" w:rsidRPr="00FA7B1A">
        <w:rPr>
          <w:rFonts w:ascii="Times New Roman" w:hAnsi="Times New Roman" w:cs="Times New Roman"/>
          <w:sz w:val="28"/>
          <w:szCs w:val="28"/>
        </w:rPr>
        <w:t>О</w:t>
      </w:r>
      <w:r w:rsidR="00616AB3" w:rsidRPr="00FA7B1A">
        <w:rPr>
          <w:rFonts w:ascii="Times New Roman" w:hAnsi="Times New Roman" w:cs="Times New Roman"/>
          <w:sz w:val="28"/>
          <w:szCs w:val="28"/>
        </w:rPr>
        <w:t xml:space="preserve">хват </w:t>
      </w:r>
      <w:r w:rsidR="00933FD0" w:rsidRPr="00FA7B1A">
        <w:rPr>
          <w:rFonts w:ascii="Times New Roman" w:hAnsi="Times New Roman" w:cs="Times New Roman"/>
          <w:sz w:val="28"/>
          <w:szCs w:val="28"/>
        </w:rPr>
        <w:t>участников</w:t>
      </w:r>
      <w:r w:rsidR="00616AB3" w:rsidRPr="00FA7B1A">
        <w:rPr>
          <w:rFonts w:ascii="Times New Roman" w:hAnsi="Times New Roman" w:cs="Times New Roman"/>
          <w:sz w:val="28"/>
          <w:szCs w:val="28"/>
        </w:rPr>
        <w:t xml:space="preserve"> </w:t>
      </w:r>
      <w:r w:rsidR="00933FD0" w:rsidRPr="00FA7B1A">
        <w:rPr>
          <w:rFonts w:ascii="Times New Roman" w:hAnsi="Times New Roman" w:cs="Times New Roman"/>
          <w:sz w:val="28"/>
          <w:szCs w:val="28"/>
        </w:rPr>
        <w:t xml:space="preserve">– </w:t>
      </w:r>
      <w:r w:rsidR="00DF47AB">
        <w:rPr>
          <w:rFonts w:ascii="Times New Roman" w:hAnsi="Times New Roman" w:cs="Times New Roman"/>
          <w:sz w:val="28"/>
          <w:szCs w:val="28"/>
        </w:rPr>
        <w:t xml:space="preserve">1000 </w:t>
      </w:r>
      <w:r w:rsidR="00933FD0" w:rsidRPr="00FA7B1A">
        <w:rPr>
          <w:rFonts w:ascii="Times New Roman" w:hAnsi="Times New Roman" w:cs="Times New Roman"/>
          <w:sz w:val="28"/>
          <w:szCs w:val="28"/>
        </w:rPr>
        <w:t>человек</w:t>
      </w:r>
      <w:r w:rsidR="00616AB3" w:rsidRPr="00FA7B1A">
        <w:rPr>
          <w:rFonts w:ascii="Times New Roman" w:hAnsi="Times New Roman" w:cs="Times New Roman"/>
          <w:sz w:val="28"/>
          <w:szCs w:val="28"/>
        </w:rPr>
        <w:t>.</w:t>
      </w:r>
    </w:p>
    <w:p w14:paraId="7E8E2446" w14:textId="77777777" w:rsidR="00DF47AB" w:rsidRDefault="008449B6" w:rsidP="00DF47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B1A">
        <w:rPr>
          <w:rFonts w:ascii="Times New Roman" w:hAnsi="Times New Roman" w:cs="Times New Roman"/>
          <w:sz w:val="28"/>
          <w:szCs w:val="28"/>
        </w:rPr>
        <w:t>П</w:t>
      </w:r>
      <w:r w:rsidRPr="00FA7B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роведены стратегические сессии по развитию внутреннего туризма </w:t>
      </w:r>
      <w:r w:rsidR="0094478C" w:rsidRPr="00FA7B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жителями района.</w:t>
      </w:r>
      <w:r w:rsidRPr="00FA7B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итогу у</w:t>
      </w:r>
      <w:r w:rsidRPr="00FA7B1A">
        <w:rPr>
          <w:rFonts w:ascii="Times New Roman" w:hAnsi="Times New Roman" w:cs="Times New Roman"/>
          <w:sz w:val="28"/>
          <w:szCs w:val="28"/>
        </w:rPr>
        <w:t>тверждена</w:t>
      </w:r>
      <w:r w:rsidRPr="00FA7B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«Концепци</w:t>
      </w:r>
      <w:r w:rsidR="0094478C" w:rsidRPr="00FA7B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Pr="00FA7B1A">
        <w:rPr>
          <w:rFonts w:ascii="Times New Roman" w:hAnsi="Times New Roman" w:cs="Times New Roman"/>
          <w:sz w:val="28"/>
          <w:szCs w:val="28"/>
        </w:rPr>
        <w:t xml:space="preserve"> </w:t>
      </w:r>
      <w:r w:rsidRPr="00FA7B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развития внутреннего туризма в Нефтеюганском районе до 2030 года».  Создана </w:t>
      </w:r>
      <w:r w:rsidRPr="00FA7B1A">
        <w:rPr>
          <w:rFonts w:ascii="Times New Roman" w:hAnsi="Times New Roman" w:cs="Times New Roman"/>
          <w:sz w:val="28"/>
          <w:szCs w:val="28"/>
        </w:rPr>
        <w:t>рабочая группа по развитию туризма. Проведено 3 заседания.</w:t>
      </w:r>
    </w:p>
    <w:p w14:paraId="72D86EA7" w14:textId="2CEBAD5D" w:rsidR="008449B6" w:rsidRPr="00FA7B1A" w:rsidRDefault="00222013" w:rsidP="00DF47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B1A">
        <w:rPr>
          <w:rFonts w:ascii="Times New Roman" w:hAnsi="Times New Roman" w:cs="Times New Roman"/>
          <w:sz w:val="28"/>
          <w:szCs w:val="28"/>
        </w:rPr>
        <w:t xml:space="preserve">За год представителями тур бизнеса и активными гражданами было подано 7 заявок на участие в грантовых конкурсах </w:t>
      </w:r>
      <w:r w:rsidR="00DF47AB">
        <w:rPr>
          <w:rFonts w:ascii="Times New Roman" w:hAnsi="Times New Roman" w:cs="Times New Roman"/>
          <w:sz w:val="28"/>
          <w:szCs w:val="28"/>
        </w:rPr>
        <w:t xml:space="preserve">различного уровня </w:t>
      </w:r>
      <w:r w:rsidRPr="00FA7B1A">
        <w:rPr>
          <w:rFonts w:ascii="Times New Roman" w:hAnsi="Times New Roman" w:cs="Times New Roman"/>
          <w:sz w:val="28"/>
          <w:szCs w:val="28"/>
        </w:rPr>
        <w:t xml:space="preserve">с проектами в сфере туризма.  </w:t>
      </w:r>
    </w:p>
    <w:p w14:paraId="2FCD6572" w14:textId="6C76B898" w:rsidR="004701E6" w:rsidRDefault="00933FD0" w:rsidP="004701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B1A">
        <w:rPr>
          <w:rFonts w:ascii="Times New Roman" w:hAnsi="Times New Roman" w:cs="Times New Roman"/>
          <w:sz w:val="28"/>
          <w:szCs w:val="28"/>
        </w:rPr>
        <w:t>П</w:t>
      </w:r>
      <w:r w:rsidR="00253C89" w:rsidRPr="00FA7B1A">
        <w:rPr>
          <w:rFonts w:ascii="Times New Roman" w:hAnsi="Times New Roman" w:cs="Times New Roman"/>
          <w:sz w:val="28"/>
          <w:szCs w:val="28"/>
        </w:rPr>
        <w:t xml:space="preserve">роведен ребрендинг социальной сети </w:t>
      </w:r>
      <w:proofErr w:type="spellStart"/>
      <w:r w:rsidR="00253C89" w:rsidRPr="00FA7B1A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253C89" w:rsidRPr="00FA7B1A">
        <w:rPr>
          <w:rFonts w:ascii="Times New Roman" w:hAnsi="Times New Roman" w:cs="Times New Roman"/>
          <w:sz w:val="28"/>
          <w:szCs w:val="28"/>
        </w:rPr>
        <w:t xml:space="preserve"> группы «</w:t>
      </w:r>
      <w:r w:rsidRPr="00FA7B1A">
        <w:rPr>
          <w:rFonts w:ascii="Times New Roman" w:hAnsi="Times New Roman" w:cs="Times New Roman"/>
          <w:sz w:val="28"/>
          <w:szCs w:val="28"/>
        </w:rPr>
        <w:t>Туризм</w:t>
      </w:r>
      <w:r w:rsidR="00DF47AB">
        <w:rPr>
          <w:rFonts w:ascii="Times New Roman" w:hAnsi="Times New Roman" w:cs="Times New Roman"/>
          <w:sz w:val="28"/>
          <w:szCs w:val="28"/>
        </w:rPr>
        <w:t xml:space="preserve"> в </w:t>
      </w:r>
      <w:r w:rsidR="00DF47AB" w:rsidRPr="00FA7B1A">
        <w:rPr>
          <w:rFonts w:ascii="Times New Roman" w:hAnsi="Times New Roman" w:cs="Times New Roman"/>
          <w:sz w:val="28"/>
          <w:szCs w:val="28"/>
        </w:rPr>
        <w:t>Нефтеюганском</w:t>
      </w:r>
      <w:r w:rsidR="00253C89" w:rsidRPr="00FA7B1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F47AB">
        <w:rPr>
          <w:rFonts w:ascii="Times New Roman" w:hAnsi="Times New Roman" w:cs="Times New Roman"/>
          <w:sz w:val="28"/>
          <w:szCs w:val="28"/>
        </w:rPr>
        <w:t>е</w:t>
      </w:r>
      <w:r w:rsidR="00253C89" w:rsidRPr="00FA7B1A">
        <w:rPr>
          <w:rFonts w:ascii="Times New Roman" w:hAnsi="Times New Roman" w:cs="Times New Roman"/>
          <w:sz w:val="28"/>
          <w:szCs w:val="28"/>
        </w:rPr>
        <w:t xml:space="preserve">». </w:t>
      </w:r>
      <w:r w:rsidR="004701E6" w:rsidRPr="00FA7B1A">
        <w:rPr>
          <w:rFonts w:ascii="Times New Roman" w:hAnsi="Times New Roman" w:cs="Times New Roman"/>
          <w:sz w:val="28"/>
          <w:szCs w:val="28"/>
        </w:rPr>
        <w:t xml:space="preserve">Охват аудитории – 148351. </w:t>
      </w:r>
    </w:p>
    <w:p w14:paraId="7DAC1361" w14:textId="6AA58146" w:rsidR="00253C89" w:rsidRPr="00FA7B1A" w:rsidRDefault="00933FD0" w:rsidP="00FA7B1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7B1A">
        <w:rPr>
          <w:rFonts w:ascii="Times New Roman" w:hAnsi="Times New Roman" w:cs="Times New Roman"/>
          <w:sz w:val="28"/>
          <w:szCs w:val="28"/>
        </w:rPr>
        <w:t>О</w:t>
      </w:r>
      <w:r w:rsidR="00253C89" w:rsidRPr="00FA7B1A">
        <w:rPr>
          <w:rFonts w:ascii="Times New Roman" w:hAnsi="Times New Roman" w:cs="Times New Roman"/>
          <w:sz w:val="28"/>
          <w:szCs w:val="28"/>
        </w:rPr>
        <w:t xml:space="preserve">рганизованы съемки трэвел-шоу </w:t>
      </w:r>
      <w:r w:rsidR="00A7722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53C89" w:rsidRPr="00FA7B1A">
        <w:rPr>
          <w:rFonts w:ascii="Times New Roman" w:hAnsi="Times New Roman" w:cs="Times New Roman"/>
          <w:sz w:val="28"/>
          <w:szCs w:val="28"/>
        </w:rPr>
        <w:t>Путешествие.Ю</w:t>
      </w:r>
      <w:proofErr w:type="spellEnd"/>
      <w:r w:rsidR="00A7722F">
        <w:rPr>
          <w:rFonts w:ascii="Times New Roman" w:hAnsi="Times New Roman" w:cs="Times New Roman"/>
          <w:sz w:val="28"/>
          <w:szCs w:val="28"/>
        </w:rPr>
        <w:t>»</w:t>
      </w:r>
      <w:r w:rsidR="00253C89" w:rsidRPr="00FA7B1A">
        <w:rPr>
          <w:rFonts w:ascii="Times New Roman" w:hAnsi="Times New Roman" w:cs="Times New Roman"/>
          <w:sz w:val="28"/>
          <w:szCs w:val="28"/>
        </w:rPr>
        <w:t xml:space="preserve">. </w:t>
      </w:r>
      <w:r w:rsidR="00FA7B1A" w:rsidRPr="00FA7B1A">
        <w:rPr>
          <w:rFonts w:ascii="Times New Roman" w:hAnsi="Times New Roman" w:cs="Times New Roman"/>
          <w:sz w:val="28"/>
          <w:szCs w:val="28"/>
        </w:rPr>
        <w:t xml:space="preserve">В рамках шоу рассказано о главных туристических достопримечательностях района. </w:t>
      </w:r>
      <w:r w:rsidR="00A970BE" w:rsidRPr="00FA7B1A">
        <w:rPr>
          <w:rFonts w:ascii="Times New Roman" w:hAnsi="Times New Roman" w:cs="Times New Roman"/>
          <w:sz w:val="28"/>
          <w:szCs w:val="28"/>
        </w:rPr>
        <w:t>Проведена презентация тур услуг района на</w:t>
      </w:r>
      <w:r w:rsidR="00DF47AB">
        <w:rPr>
          <w:rFonts w:ascii="Times New Roman" w:hAnsi="Times New Roman" w:cs="Times New Roman"/>
          <w:sz w:val="28"/>
          <w:szCs w:val="28"/>
        </w:rPr>
        <w:t xml:space="preserve"> </w:t>
      </w:r>
      <w:r w:rsidR="00A970BE" w:rsidRPr="00FA7B1A">
        <w:rPr>
          <w:rFonts w:ascii="Times New Roman" w:hAnsi="Times New Roman" w:cs="Times New Roman"/>
          <w:sz w:val="28"/>
          <w:szCs w:val="28"/>
        </w:rPr>
        <w:t xml:space="preserve">Международной выставке-форуме «Россия» в </w:t>
      </w:r>
      <w:proofErr w:type="spellStart"/>
      <w:r w:rsidR="00A970BE" w:rsidRPr="00FA7B1A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A970BE" w:rsidRPr="00FA7B1A">
        <w:rPr>
          <w:rFonts w:ascii="Times New Roman" w:hAnsi="Times New Roman" w:cs="Times New Roman"/>
          <w:sz w:val="28"/>
          <w:szCs w:val="28"/>
        </w:rPr>
        <w:t xml:space="preserve">. </w:t>
      </w:r>
      <w:r w:rsidR="00A970BE" w:rsidRPr="00FA7B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Охват аудитории – 300 человек. </w:t>
      </w:r>
    </w:p>
    <w:p w14:paraId="4D706906" w14:textId="70473DB4" w:rsidR="00253C89" w:rsidRPr="00FA7B1A" w:rsidRDefault="003B547E" w:rsidP="00FA7B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B1A">
        <w:rPr>
          <w:rFonts w:ascii="Times New Roman" w:hAnsi="Times New Roman" w:cs="Times New Roman"/>
          <w:sz w:val="28"/>
          <w:szCs w:val="28"/>
        </w:rPr>
        <w:t xml:space="preserve">1 человек прошел курс профессиональной переподготовки, присвоена квалификация «Экскурсовод (гид)». 1 человек </w:t>
      </w:r>
      <w:r w:rsidR="00DF47AB">
        <w:rPr>
          <w:rFonts w:ascii="Times New Roman" w:hAnsi="Times New Roman" w:cs="Times New Roman"/>
          <w:sz w:val="28"/>
          <w:szCs w:val="28"/>
        </w:rPr>
        <w:t>внесен</w:t>
      </w:r>
      <w:r w:rsidRPr="00FA7B1A">
        <w:rPr>
          <w:rFonts w:ascii="Times New Roman" w:hAnsi="Times New Roman" w:cs="Times New Roman"/>
          <w:sz w:val="28"/>
          <w:szCs w:val="28"/>
        </w:rPr>
        <w:t xml:space="preserve"> в официальный федеральный реестр </w:t>
      </w:r>
      <w:r w:rsidR="00222013" w:rsidRPr="00FA7B1A">
        <w:rPr>
          <w:rFonts w:ascii="Times New Roman" w:hAnsi="Times New Roman" w:cs="Times New Roman"/>
          <w:sz w:val="28"/>
          <w:szCs w:val="28"/>
        </w:rPr>
        <w:t>инструктор</w:t>
      </w:r>
      <w:r w:rsidR="00DF47AB">
        <w:rPr>
          <w:rFonts w:ascii="Times New Roman" w:hAnsi="Times New Roman" w:cs="Times New Roman"/>
          <w:sz w:val="28"/>
          <w:szCs w:val="28"/>
        </w:rPr>
        <w:t>ов</w:t>
      </w:r>
      <w:r w:rsidR="00222013" w:rsidRPr="00FA7B1A">
        <w:rPr>
          <w:rFonts w:ascii="Times New Roman" w:hAnsi="Times New Roman" w:cs="Times New Roman"/>
          <w:sz w:val="28"/>
          <w:szCs w:val="28"/>
        </w:rPr>
        <w:t>-проводник</w:t>
      </w:r>
      <w:r w:rsidR="00DF47AB">
        <w:rPr>
          <w:rFonts w:ascii="Times New Roman" w:hAnsi="Times New Roman" w:cs="Times New Roman"/>
          <w:sz w:val="28"/>
          <w:szCs w:val="28"/>
        </w:rPr>
        <w:t>ов</w:t>
      </w:r>
      <w:r w:rsidRPr="00FA7B1A">
        <w:rPr>
          <w:rFonts w:ascii="Times New Roman" w:hAnsi="Times New Roman" w:cs="Times New Roman"/>
          <w:sz w:val="28"/>
          <w:szCs w:val="28"/>
        </w:rPr>
        <w:t>.</w:t>
      </w:r>
    </w:p>
    <w:p w14:paraId="15FE0AF4" w14:textId="308BEF0D" w:rsidR="006B79A3" w:rsidRPr="00FA7B1A" w:rsidRDefault="004A21CD" w:rsidP="00FA7B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B1A">
        <w:rPr>
          <w:rFonts w:ascii="Times New Roman" w:hAnsi="Times New Roman" w:cs="Times New Roman"/>
          <w:sz w:val="28"/>
          <w:szCs w:val="28"/>
        </w:rPr>
        <w:t xml:space="preserve">Главный туристический объект района </w:t>
      </w:r>
      <w:r w:rsidR="00A970BE" w:rsidRPr="00FA7B1A">
        <w:rPr>
          <w:rFonts w:ascii="Times New Roman" w:hAnsi="Times New Roman" w:cs="Times New Roman"/>
          <w:sz w:val="28"/>
          <w:szCs w:val="28"/>
        </w:rPr>
        <w:t>Центр туризма и отдыха «Парус» реализовал проект «Регата»</w:t>
      </w:r>
      <w:r w:rsidRPr="00FA7B1A">
        <w:rPr>
          <w:rFonts w:ascii="Times New Roman" w:hAnsi="Times New Roman" w:cs="Times New Roman"/>
          <w:sz w:val="28"/>
          <w:szCs w:val="28"/>
        </w:rPr>
        <w:t>. П</w:t>
      </w:r>
      <w:r w:rsidR="00A970BE" w:rsidRPr="00FA7B1A">
        <w:rPr>
          <w:rFonts w:ascii="Times New Roman" w:hAnsi="Times New Roman" w:cs="Times New Roman"/>
          <w:sz w:val="28"/>
          <w:szCs w:val="28"/>
        </w:rPr>
        <w:t xml:space="preserve">остроена новая современная инфраструктура: два модульных дома, модульный гриль дом, модульный дом-баня. </w:t>
      </w:r>
      <w:r w:rsidR="00325CCB" w:rsidRPr="00FA7B1A">
        <w:rPr>
          <w:rFonts w:ascii="Times New Roman" w:hAnsi="Times New Roman" w:cs="Times New Roman"/>
          <w:sz w:val="28"/>
          <w:szCs w:val="28"/>
        </w:rPr>
        <w:t xml:space="preserve">Объект стал победителем </w:t>
      </w:r>
      <w:r w:rsidR="009F31CB" w:rsidRPr="00FA7B1A">
        <w:rPr>
          <w:rFonts w:ascii="Times New Roman" w:hAnsi="Times New Roman" w:cs="Times New Roman"/>
          <w:sz w:val="28"/>
          <w:szCs w:val="28"/>
        </w:rPr>
        <w:t xml:space="preserve">в </w:t>
      </w:r>
      <w:r w:rsidR="006B79A3" w:rsidRPr="00FA7B1A">
        <w:rPr>
          <w:rFonts w:ascii="Times New Roman" w:hAnsi="Times New Roman" w:cs="Times New Roman"/>
          <w:sz w:val="28"/>
          <w:szCs w:val="28"/>
        </w:rPr>
        <w:t>окружно</w:t>
      </w:r>
      <w:r w:rsidR="009F31CB" w:rsidRPr="00FA7B1A">
        <w:rPr>
          <w:rFonts w:ascii="Times New Roman" w:hAnsi="Times New Roman" w:cs="Times New Roman"/>
          <w:sz w:val="28"/>
          <w:szCs w:val="28"/>
        </w:rPr>
        <w:t>м</w:t>
      </w:r>
      <w:r w:rsidR="006B79A3" w:rsidRPr="00FA7B1A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9F31CB" w:rsidRPr="00FA7B1A">
        <w:rPr>
          <w:rFonts w:ascii="Times New Roman" w:hAnsi="Times New Roman" w:cs="Times New Roman"/>
          <w:sz w:val="28"/>
          <w:szCs w:val="28"/>
        </w:rPr>
        <w:t>е</w:t>
      </w:r>
      <w:r w:rsidR="006B79A3" w:rsidRPr="00FA7B1A">
        <w:rPr>
          <w:rFonts w:ascii="Times New Roman" w:hAnsi="Times New Roman" w:cs="Times New Roman"/>
          <w:sz w:val="28"/>
          <w:szCs w:val="28"/>
        </w:rPr>
        <w:t xml:space="preserve"> «Лидеры туриндустрии Югры</w:t>
      </w:r>
      <w:r w:rsidRPr="00FA7B1A">
        <w:rPr>
          <w:rFonts w:ascii="Times New Roman" w:hAnsi="Times New Roman" w:cs="Times New Roman"/>
          <w:sz w:val="28"/>
          <w:szCs w:val="28"/>
        </w:rPr>
        <w:t xml:space="preserve"> 2024</w:t>
      </w:r>
      <w:r w:rsidR="006B79A3" w:rsidRPr="00FA7B1A">
        <w:rPr>
          <w:rFonts w:ascii="Times New Roman" w:hAnsi="Times New Roman" w:cs="Times New Roman"/>
          <w:sz w:val="28"/>
          <w:szCs w:val="28"/>
        </w:rPr>
        <w:t>»</w:t>
      </w:r>
      <w:r w:rsidRPr="00FA7B1A">
        <w:rPr>
          <w:rFonts w:ascii="Times New Roman" w:hAnsi="Times New Roman" w:cs="Times New Roman"/>
          <w:sz w:val="28"/>
          <w:szCs w:val="28"/>
        </w:rPr>
        <w:t xml:space="preserve"> </w:t>
      </w:r>
      <w:r w:rsidR="006B79A3" w:rsidRPr="00FA7B1A">
        <w:rPr>
          <w:rFonts w:ascii="Times New Roman" w:hAnsi="Times New Roman" w:cs="Times New Roman"/>
          <w:sz w:val="28"/>
          <w:szCs w:val="28"/>
        </w:rPr>
        <w:t>в номинации «Лучший загородный отдых»</w:t>
      </w:r>
      <w:r w:rsidR="009F31CB" w:rsidRPr="00FA7B1A">
        <w:rPr>
          <w:rFonts w:ascii="Times New Roman" w:hAnsi="Times New Roman" w:cs="Times New Roman"/>
          <w:sz w:val="28"/>
          <w:szCs w:val="28"/>
        </w:rPr>
        <w:t>.</w:t>
      </w:r>
    </w:p>
    <w:p w14:paraId="6C79DD86" w14:textId="40160BC8" w:rsidR="00407E09" w:rsidRDefault="00407E09" w:rsidP="00FA7B1A">
      <w:pPr>
        <w:spacing w:line="240" w:lineRule="auto"/>
        <w:rPr>
          <w:sz w:val="28"/>
          <w:szCs w:val="28"/>
        </w:rPr>
      </w:pPr>
    </w:p>
    <w:p w14:paraId="28CEC582" w14:textId="1F7BDB81" w:rsidR="00246D91" w:rsidRDefault="00246D91" w:rsidP="00FA7B1A">
      <w:pPr>
        <w:spacing w:line="240" w:lineRule="auto"/>
        <w:rPr>
          <w:sz w:val="28"/>
          <w:szCs w:val="28"/>
        </w:rPr>
      </w:pPr>
    </w:p>
    <w:p w14:paraId="6DA09E15" w14:textId="45DD6AA3" w:rsidR="00246D91" w:rsidRDefault="00246D91" w:rsidP="00FA7B1A">
      <w:pPr>
        <w:spacing w:line="240" w:lineRule="auto"/>
        <w:rPr>
          <w:sz w:val="28"/>
          <w:szCs w:val="28"/>
        </w:rPr>
      </w:pPr>
    </w:p>
    <w:p w14:paraId="5A50D557" w14:textId="6A155A8C" w:rsidR="00246D91" w:rsidRDefault="00246D91" w:rsidP="00FA7B1A">
      <w:pPr>
        <w:spacing w:line="240" w:lineRule="auto"/>
        <w:rPr>
          <w:sz w:val="28"/>
          <w:szCs w:val="28"/>
        </w:rPr>
      </w:pPr>
    </w:p>
    <w:p w14:paraId="16A323F2" w14:textId="77777777" w:rsidR="00246D91" w:rsidRPr="00FA7B1A" w:rsidRDefault="00246D91" w:rsidP="00FA7B1A">
      <w:pPr>
        <w:spacing w:line="240" w:lineRule="auto"/>
        <w:rPr>
          <w:sz w:val="28"/>
          <w:szCs w:val="28"/>
        </w:rPr>
      </w:pPr>
    </w:p>
    <w:sectPr w:rsidR="00246D91" w:rsidRPr="00FA7B1A" w:rsidSect="00A15040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9CD"/>
    <w:rsid w:val="00071807"/>
    <w:rsid w:val="00121486"/>
    <w:rsid w:val="00143388"/>
    <w:rsid w:val="001A3712"/>
    <w:rsid w:val="001B44C9"/>
    <w:rsid w:val="001C45B5"/>
    <w:rsid w:val="00222013"/>
    <w:rsid w:val="00246D91"/>
    <w:rsid w:val="00253C89"/>
    <w:rsid w:val="00325CCB"/>
    <w:rsid w:val="003B547E"/>
    <w:rsid w:val="003F28B8"/>
    <w:rsid w:val="00407E09"/>
    <w:rsid w:val="00413322"/>
    <w:rsid w:val="004659CD"/>
    <w:rsid w:val="004701E6"/>
    <w:rsid w:val="00472A84"/>
    <w:rsid w:val="004A21CD"/>
    <w:rsid w:val="004D312E"/>
    <w:rsid w:val="00556582"/>
    <w:rsid w:val="005578A0"/>
    <w:rsid w:val="00616AB3"/>
    <w:rsid w:val="00625B38"/>
    <w:rsid w:val="0067299E"/>
    <w:rsid w:val="006B79A3"/>
    <w:rsid w:val="006C6CBF"/>
    <w:rsid w:val="00704287"/>
    <w:rsid w:val="00713E4A"/>
    <w:rsid w:val="00727D3E"/>
    <w:rsid w:val="00746B8E"/>
    <w:rsid w:val="00816E03"/>
    <w:rsid w:val="008449B6"/>
    <w:rsid w:val="00902824"/>
    <w:rsid w:val="00933FD0"/>
    <w:rsid w:val="0094478C"/>
    <w:rsid w:val="009F31CB"/>
    <w:rsid w:val="00A15040"/>
    <w:rsid w:val="00A7722F"/>
    <w:rsid w:val="00A970BE"/>
    <w:rsid w:val="00AF771B"/>
    <w:rsid w:val="00C12110"/>
    <w:rsid w:val="00C834BC"/>
    <w:rsid w:val="00D770A6"/>
    <w:rsid w:val="00DF47AB"/>
    <w:rsid w:val="00E71A49"/>
    <w:rsid w:val="00EE6CB3"/>
    <w:rsid w:val="00FA7B1A"/>
    <w:rsid w:val="00FB3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7B1E2"/>
  <w15:chartTrackingRefBased/>
  <w15:docId w15:val="{24DAD484-B4F9-46A4-87F5-22A8A540C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3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ice-fade-word">
    <w:name w:val="alice-fade-word"/>
    <w:basedOn w:val="a0"/>
    <w:rsid w:val="00253C89"/>
  </w:style>
  <w:style w:type="paragraph" w:styleId="a3">
    <w:name w:val="No Spacing"/>
    <w:uiPriority w:val="1"/>
    <w:qFormat/>
    <w:rsid w:val="00253C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Бухарметова Эльвира Фанзиловна</dc:creator>
  <cp:keywords/>
  <dc:description/>
  <cp:lastModifiedBy>Неделько Дарья Анатольевна</cp:lastModifiedBy>
  <cp:revision>53</cp:revision>
  <dcterms:created xsi:type="dcterms:W3CDTF">2024-07-15T04:43:00Z</dcterms:created>
  <dcterms:modified xsi:type="dcterms:W3CDTF">2024-12-25T06:44:00Z</dcterms:modified>
</cp:coreProperties>
</file>