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87855">
        <w:rPr>
          <w:rFonts w:ascii="Times New Roman" w:eastAsia="Calibri" w:hAnsi="Times New Roman" w:cs="Times New Roman"/>
          <w:b/>
          <w:sz w:val="32"/>
          <w:szCs w:val="32"/>
        </w:rPr>
        <w:t xml:space="preserve"> 45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554A5F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15 июля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№37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932D3" w:rsidRDefault="00C932D3" w:rsidP="00C932D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D3">
        <w:rPr>
          <w:rFonts w:ascii="Times New Roman" w:hAnsi="Times New Roman" w:cs="Times New Roman"/>
          <w:b/>
          <w:sz w:val="24"/>
          <w:szCs w:val="24"/>
        </w:rPr>
        <w:t xml:space="preserve">Об эффективности проводимых мероприятий по профилактике </w:t>
      </w:r>
    </w:p>
    <w:p w:rsidR="00C932D3" w:rsidRDefault="00C932D3" w:rsidP="00C932D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D3">
        <w:rPr>
          <w:rFonts w:ascii="Times New Roman" w:hAnsi="Times New Roman" w:cs="Times New Roman"/>
          <w:b/>
          <w:sz w:val="24"/>
          <w:szCs w:val="24"/>
        </w:rPr>
        <w:t xml:space="preserve">употребления несовершеннолетними спиртных напитков </w:t>
      </w:r>
    </w:p>
    <w:p w:rsidR="00C932D3" w:rsidRDefault="00C932D3" w:rsidP="00C932D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D3">
        <w:rPr>
          <w:rFonts w:ascii="Times New Roman" w:hAnsi="Times New Roman" w:cs="Times New Roman"/>
          <w:b/>
          <w:sz w:val="24"/>
          <w:szCs w:val="24"/>
        </w:rPr>
        <w:t xml:space="preserve">и психоактивных веществ. </w:t>
      </w:r>
    </w:p>
    <w:p w:rsidR="00C932D3" w:rsidRDefault="00C932D3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D3">
        <w:rPr>
          <w:rFonts w:ascii="Times New Roman" w:hAnsi="Times New Roman" w:cs="Times New Roman"/>
          <w:b/>
          <w:sz w:val="24"/>
          <w:szCs w:val="24"/>
        </w:rPr>
        <w:t xml:space="preserve">Об исполнении межведомственного плана по предупреждению употребления наркотических средств, психотропных, одурманивающих веществ </w:t>
      </w:r>
    </w:p>
    <w:p w:rsidR="00C932D3" w:rsidRDefault="00C932D3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D3">
        <w:rPr>
          <w:rFonts w:ascii="Times New Roman" w:hAnsi="Times New Roman" w:cs="Times New Roman"/>
          <w:b/>
          <w:sz w:val="24"/>
          <w:szCs w:val="24"/>
        </w:rPr>
        <w:t xml:space="preserve">и алкогольных напитков в образовательных учреждениях </w:t>
      </w:r>
    </w:p>
    <w:p w:rsidR="00AC76BB" w:rsidRDefault="00C932D3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D3">
        <w:rPr>
          <w:rFonts w:ascii="Times New Roman" w:hAnsi="Times New Roman" w:cs="Times New Roman"/>
          <w:b/>
          <w:sz w:val="24"/>
          <w:szCs w:val="24"/>
        </w:rPr>
        <w:t xml:space="preserve">Нефтеюганского </w:t>
      </w:r>
      <w:r>
        <w:rPr>
          <w:rFonts w:ascii="Times New Roman" w:hAnsi="Times New Roman" w:cs="Times New Roman"/>
          <w:b/>
          <w:sz w:val="24"/>
          <w:szCs w:val="24"/>
        </w:rPr>
        <w:t>района в 2020-2021 учебном году</w:t>
      </w:r>
    </w:p>
    <w:p w:rsidR="00C932D3" w:rsidRPr="00D856FC" w:rsidRDefault="00C932D3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F1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C932D3">
        <w:rPr>
          <w:rFonts w:ascii="Times New Roman" w:eastAsia="Calibri" w:hAnsi="Times New Roman" w:cs="Times New Roman"/>
          <w:sz w:val="24"/>
          <w:szCs w:val="24"/>
        </w:rPr>
        <w:t xml:space="preserve">органов и учреждений системы профилактики безнадзорности и правонарушений несовершеннолетних Нефтеюганского района </w:t>
      </w:r>
      <w:r w:rsidRPr="00D856FC">
        <w:rPr>
          <w:rFonts w:ascii="Times New Roman" w:eastAsia="Calibri" w:hAnsi="Times New Roman" w:cs="Times New Roman"/>
          <w:sz w:val="24"/>
          <w:szCs w:val="24"/>
        </w:rPr>
        <w:t>по в</w:t>
      </w:r>
      <w:r w:rsidRPr="00D856FC">
        <w:rPr>
          <w:rFonts w:ascii="Times New Roman" w:eastAsia="Calibri" w:hAnsi="Times New Roman" w:cs="Times New Roman"/>
          <w:sz w:val="24"/>
          <w:szCs w:val="24"/>
        </w:rPr>
        <w:t>о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просу, </w:t>
      </w:r>
      <w:r w:rsidR="00C932D3">
        <w:rPr>
          <w:rFonts w:ascii="Times New Roman" w:eastAsia="Calibri" w:hAnsi="Times New Roman" w:cs="Times New Roman"/>
          <w:sz w:val="24"/>
          <w:szCs w:val="24"/>
        </w:rPr>
        <w:t xml:space="preserve">внесенному в </w:t>
      </w:r>
      <w:r w:rsidRPr="00D856FC">
        <w:rPr>
          <w:rFonts w:ascii="Times New Roman" w:eastAsia="Calibri" w:hAnsi="Times New Roman" w:cs="Times New Roman"/>
          <w:sz w:val="24"/>
          <w:szCs w:val="24"/>
        </w:rPr>
        <w:t>пла</w:t>
      </w:r>
      <w:r w:rsidR="00C932D3">
        <w:rPr>
          <w:rFonts w:ascii="Times New Roman" w:eastAsia="Calibri" w:hAnsi="Times New Roman" w:cs="Times New Roman"/>
          <w:sz w:val="24"/>
          <w:szCs w:val="24"/>
        </w:rPr>
        <w:t>н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FD4AA1" w:rsidRPr="00D856F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</w:t>
      </w:r>
      <w:r w:rsidRPr="00D856FC">
        <w:rPr>
          <w:rFonts w:ascii="Times New Roman" w:eastAsia="Calibri" w:hAnsi="Times New Roman" w:cs="Times New Roman"/>
          <w:sz w:val="24"/>
          <w:szCs w:val="24"/>
        </w:rPr>
        <w:t>т</w:t>
      </w:r>
      <w:r w:rsidRPr="00D856FC">
        <w:rPr>
          <w:rFonts w:ascii="Times New Roman" w:eastAsia="Calibri" w:hAnsi="Times New Roman" w:cs="Times New Roman"/>
          <w:sz w:val="24"/>
          <w:szCs w:val="24"/>
        </w:rPr>
        <w:t>них и защите их прав Нефтеюганского района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2D3">
        <w:rPr>
          <w:rFonts w:ascii="Times New Roman" w:eastAsia="Calibri" w:hAnsi="Times New Roman" w:cs="Times New Roman"/>
          <w:sz w:val="24"/>
          <w:szCs w:val="24"/>
        </w:rPr>
        <w:t>на основании служебной записки замест</w:t>
      </w:r>
      <w:r w:rsidR="00C932D3">
        <w:rPr>
          <w:rFonts w:ascii="Times New Roman" w:eastAsia="Calibri" w:hAnsi="Times New Roman" w:cs="Times New Roman"/>
          <w:sz w:val="24"/>
          <w:szCs w:val="24"/>
        </w:rPr>
        <w:t>и</w:t>
      </w:r>
      <w:r w:rsidR="00C932D3">
        <w:rPr>
          <w:rFonts w:ascii="Times New Roman" w:eastAsia="Calibri" w:hAnsi="Times New Roman" w:cs="Times New Roman"/>
          <w:sz w:val="24"/>
          <w:szCs w:val="24"/>
        </w:rPr>
        <w:t>теля председателя муниципальной комиссии по делам несовершеннолетних и защите их прав Нефтеюганского района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1F2D" w:rsidRPr="00D856F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:rsidR="00B4674C" w:rsidRPr="00D856FC" w:rsidRDefault="00B4674C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33E" w:rsidRDefault="00B4674C" w:rsidP="002B233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административной ответственности </w:t>
      </w:r>
      <w:r w:rsidR="00E57E01">
        <w:rPr>
          <w:rFonts w:ascii="Times New Roman" w:eastAsia="Calibri" w:hAnsi="Times New Roman" w:cs="Times New Roman"/>
          <w:sz w:val="24"/>
          <w:szCs w:val="24"/>
        </w:rPr>
        <w:t xml:space="preserve">за употребление спиртных напитков </w:t>
      </w:r>
      <w:r w:rsidR="0009454E">
        <w:rPr>
          <w:rFonts w:ascii="Times New Roman" w:eastAsia="Calibri" w:hAnsi="Times New Roman" w:cs="Times New Roman"/>
          <w:sz w:val="24"/>
          <w:szCs w:val="24"/>
        </w:rPr>
        <w:t>в тек</w:t>
      </w:r>
      <w:r w:rsidR="0009454E">
        <w:rPr>
          <w:rFonts w:ascii="Times New Roman" w:eastAsia="Calibri" w:hAnsi="Times New Roman" w:cs="Times New Roman"/>
          <w:sz w:val="24"/>
          <w:szCs w:val="24"/>
        </w:rPr>
        <w:t>у</w:t>
      </w:r>
      <w:r w:rsidR="0009454E">
        <w:rPr>
          <w:rFonts w:ascii="Times New Roman" w:eastAsia="Calibri" w:hAnsi="Times New Roman" w:cs="Times New Roman"/>
          <w:sz w:val="24"/>
          <w:szCs w:val="24"/>
        </w:rPr>
        <w:t>щем периоде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33E">
        <w:rPr>
          <w:rFonts w:ascii="Times New Roman" w:eastAsia="Calibri" w:hAnsi="Times New Roman" w:cs="Times New Roman"/>
          <w:sz w:val="24"/>
          <w:szCs w:val="24"/>
        </w:rPr>
        <w:t xml:space="preserve">2021 года </w:t>
      </w:r>
      <w:r w:rsidR="00094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2CE">
        <w:rPr>
          <w:rFonts w:ascii="Times New Roman" w:eastAsia="Calibri" w:hAnsi="Times New Roman" w:cs="Times New Roman"/>
          <w:sz w:val="24"/>
          <w:szCs w:val="24"/>
        </w:rPr>
        <w:t xml:space="preserve">привлечено </w:t>
      </w:r>
      <w:bookmarkStart w:id="0" w:name="_GoBack"/>
      <w:bookmarkEnd w:id="0"/>
      <w:r w:rsidR="002B233E">
        <w:rPr>
          <w:rFonts w:ascii="Times New Roman" w:eastAsia="Calibri" w:hAnsi="Times New Roman" w:cs="Times New Roman"/>
          <w:sz w:val="24"/>
          <w:szCs w:val="24"/>
        </w:rPr>
        <w:t>3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</w:t>
      </w:r>
      <w:r w:rsidR="002B233E">
        <w:rPr>
          <w:rFonts w:ascii="Times New Roman" w:eastAsia="Calibri" w:hAnsi="Times New Roman" w:cs="Times New Roman"/>
          <w:sz w:val="24"/>
          <w:szCs w:val="24"/>
        </w:rPr>
        <w:t>, из которых 1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 за появление в общественном месте в состоянии алкогольного опья</w:t>
      </w:r>
      <w:r w:rsidR="002B233E">
        <w:rPr>
          <w:rFonts w:ascii="Times New Roman" w:eastAsia="Calibri" w:hAnsi="Times New Roman" w:cs="Times New Roman"/>
          <w:sz w:val="24"/>
          <w:szCs w:val="24"/>
        </w:rPr>
        <w:t>нения</w:t>
      </w:r>
      <w:r w:rsidR="0009454E">
        <w:rPr>
          <w:rFonts w:ascii="Times New Roman" w:eastAsia="Calibri" w:hAnsi="Times New Roman" w:cs="Times New Roman"/>
          <w:sz w:val="24"/>
          <w:szCs w:val="24"/>
        </w:rPr>
        <w:t xml:space="preserve"> (ст. 20.21 КоАП РФ) </w:t>
      </w:r>
      <w:r w:rsidR="002B233E">
        <w:rPr>
          <w:rFonts w:ascii="Times New Roman" w:eastAsia="Calibri" w:hAnsi="Times New Roman" w:cs="Times New Roman"/>
          <w:sz w:val="24"/>
          <w:szCs w:val="24"/>
        </w:rPr>
        <w:t>, 2</w:t>
      </w:r>
      <w:r w:rsidR="00E57E01">
        <w:rPr>
          <w:rFonts w:ascii="Times New Roman" w:eastAsia="Calibri" w:hAnsi="Times New Roman" w:cs="Times New Roman"/>
          <w:sz w:val="24"/>
          <w:szCs w:val="24"/>
        </w:rPr>
        <w:t xml:space="preserve">-ое </w:t>
      </w:r>
      <w:r w:rsidR="00094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>за ра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>с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питие спиртного в общественном месте </w:t>
      </w:r>
      <w:r w:rsidR="0009454E">
        <w:rPr>
          <w:rFonts w:ascii="Times New Roman" w:eastAsia="Calibri" w:hAnsi="Times New Roman" w:cs="Times New Roman"/>
          <w:sz w:val="24"/>
          <w:szCs w:val="24"/>
        </w:rPr>
        <w:t>(ч. 1 ст. 20.20 КоАП РФ), а также 12 родителей за употребление их детьми до 16 лет спиртных напитков и одурманивающих веществ</w:t>
      </w:r>
      <w:proofErr w:type="gramEnd"/>
      <w:r w:rsidR="000945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9454E">
        <w:rPr>
          <w:rFonts w:ascii="Times New Roman" w:eastAsia="Calibri" w:hAnsi="Times New Roman" w:cs="Times New Roman"/>
          <w:sz w:val="24"/>
          <w:szCs w:val="24"/>
        </w:rPr>
        <w:t>кроме</w:t>
      </w:r>
      <w:proofErr w:type="gramEnd"/>
      <w:r w:rsidR="0009454E">
        <w:rPr>
          <w:rFonts w:ascii="Times New Roman" w:eastAsia="Calibri" w:hAnsi="Times New Roman" w:cs="Times New Roman"/>
          <w:sz w:val="24"/>
          <w:szCs w:val="24"/>
        </w:rPr>
        <w:t xml:space="preserve"> этого выявлено 4 административных правонарушения по ч. 1 ст. 6.10 КоАП РФ</w:t>
      </w:r>
      <w:r w:rsidR="00E57E01">
        <w:rPr>
          <w:rFonts w:ascii="Times New Roman" w:eastAsia="Calibri" w:hAnsi="Times New Roman" w:cs="Times New Roman"/>
          <w:sz w:val="24"/>
          <w:szCs w:val="24"/>
        </w:rPr>
        <w:t xml:space="preserve"> (АППГ – ст. 20.21 КоАП РФ – 1, ст. 20.22 КоАП РФ – 5, ч. 1 ст. 6.10 КоАП РФ - 1).</w:t>
      </w:r>
    </w:p>
    <w:p w:rsidR="00E57E01" w:rsidRPr="00B4674C" w:rsidRDefault="002B233E" w:rsidP="00E57E0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57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 xml:space="preserve"> В рамках проводимого ОПМ «Защита»</w:t>
      </w:r>
      <w:r w:rsidR="00E57E0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 xml:space="preserve">июне 2021 </w:t>
      </w:r>
      <w:r w:rsidR="00E57E01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>выявлены 2 группы нес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>о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>вершеннолетних</w:t>
      </w:r>
      <w:r w:rsidR="00E57E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>в состав которых входят 7 несовершеннолетних. Одна из групп сформ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>и</w:t>
      </w:r>
      <w:r w:rsidR="00E57E01" w:rsidRPr="00B4674C">
        <w:rPr>
          <w:rFonts w:ascii="Times New Roman" w:eastAsia="Calibri" w:hAnsi="Times New Roman" w:cs="Times New Roman"/>
          <w:sz w:val="24"/>
          <w:szCs w:val="24"/>
        </w:rPr>
        <w:t xml:space="preserve">рована по причине употребления алкогольной продукции, вторая по причине вдыхания бытового дезодоранта. Все участники групп проживают на территории г.п. Пойковский. </w:t>
      </w:r>
    </w:p>
    <w:p w:rsidR="002B233E" w:rsidRPr="00B4674C" w:rsidRDefault="00E57E01" w:rsidP="002B233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По состоянию на 30.06.2021 на территории Нефтеюганского района выявлено 25 фактов реализации спиртных напитков несовершеннолетним (п.г.-5). </w:t>
      </w:r>
      <w:r w:rsidR="00094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>В результате пров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>е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>денной работы выявлен факт повторной реализации спиртных напитков несовершенн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>о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>летнему. Возбуждено уголовное дело по ст. 151.1 У</w:t>
      </w:r>
      <w:r w:rsidR="002B233E">
        <w:rPr>
          <w:rFonts w:ascii="Times New Roman" w:eastAsia="Calibri" w:hAnsi="Times New Roman" w:cs="Times New Roman"/>
          <w:sz w:val="24"/>
          <w:szCs w:val="24"/>
        </w:rPr>
        <w:t>К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 РФ</w:t>
      </w:r>
      <w:r w:rsidR="002B233E">
        <w:rPr>
          <w:rFonts w:ascii="Times New Roman" w:eastAsia="Calibri" w:hAnsi="Times New Roman" w:cs="Times New Roman"/>
          <w:sz w:val="24"/>
          <w:szCs w:val="24"/>
        </w:rPr>
        <w:t>,</w:t>
      </w:r>
      <w:r w:rsidR="002B233E" w:rsidRPr="00B4674C">
        <w:rPr>
          <w:rFonts w:ascii="Times New Roman" w:eastAsia="Calibri" w:hAnsi="Times New Roman" w:cs="Times New Roman"/>
          <w:sz w:val="24"/>
          <w:szCs w:val="24"/>
        </w:rPr>
        <w:t xml:space="preserve"> которое в настоящее время направлено в суд.</w:t>
      </w:r>
    </w:p>
    <w:p w:rsidR="00B4674C" w:rsidRPr="00B4674C" w:rsidRDefault="002B233E" w:rsidP="002B233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27752" w:rsidRDefault="002B233E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Департаментом образования </w:t>
      </w:r>
      <w:r w:rsidR="00B92EDB" w:rsidRPr="00B92ED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 молодежной политики 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Нефтеюганского района ра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з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работан Межведомственный план профилактических мероприятий на 2020-2021 учебный год с учащимися и их родителями (законными представителями) по предупреждению уп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о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требления наркотических средств, психотропных, одурманивающих веществ и алкогол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ь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ных напитков. </w:t>
      </w:r>
      <w:r w:rsidR="00727752">
        <w:rPr>
          <w:rFonts w:ascii="Times New Roman" w:eastAsia="Calibri" w:hAnsi="Times New Roman" w:cs="Times New Roman"/>
          <w:sz w:val="24"/>
          <w:szCs w:val="24"/>
          <w:lang w:bidi="ru-RU"/>
        </w:rPr>
        <w:t>Исполнителями мероприятий данного плана являются:</w:t>
      </w:r>
    </w:p>
    <w:p w:rsidR="00727752" w:rsidRDefault="00727752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- общеобразовательные организации;</w:t>
      </w:r>
    </w:p>
    <w:p w:rsidR="00727752" w:rsidRDefault="00727752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бюджетное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учреждение Ханты-Мансийского автономного округа – Югры «Нефтеюга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ская районная больница»;</w:t>
      </w:r>
    </w:p>
    <w:p w:rsidR="00727752" w:rsidRDefault="00727752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бюджетное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учреждение Ханты-Мансийского автономного округа – Югры «Нефтеюга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ский районный комплексный центр социального обслуживания населения»;</w:t>
      </w:r>
    </w:p>
    <w:p w:rsidR="00727752" w:rsidRDefault="00727752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- ОМВД России по Нефтеюганскому району;</w:t>
      </w:r>
    </w:p>
    <w:p w:rsidR="00E57E01" w:rsidRPr="00E57E01" w:rsidRDefault="00727752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 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В рамках данного плана организованы и проведены следующие мероприятия:</w:t>
      </w:r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- классные часы, лекции, диспуты,  беседы с несовершеннолетними: «Мы за здор</w:t>
      </w: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о</w:t>
      </w: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вый образ жизни»,  «Мы выбираем жизнь!», «Правда и ложь об алкоголе», «Что значит жить по правилам: «Не навреди себе: влияние ПАВ на неокрепший организм», «Здоровье или табак? Сделай выбор», «Будущее без наркотиков. Влияние психотропных веществ на организм», «Алкоголизм, риск и последствия»,</w:t>
      </w:r>
      <w:r w:rsidRPr="00E57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«Веско о главном»,  «Иллюзия рая» и т.д.</w:t>
      </w:r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- родительские собрания, лектории: «Алкоголь и подросток», «Что делать, если в дом пришла беда», «Создание дома, свободного от наркотиков», «Хочу быть взрослым!»  и т.д.</w:t>
      </w:r>
    </w:p>
    <w:p w:rsidR="00E57E01" w:rsidRPr="00E57E01" w:rsidRDefault="00B92EDB" w:rsidP="00E57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92EDB">
        <w:rPr>
          <w:rFonts w:ascii="Times New Roman" w:eastAsia="Calibri" w:hAnsi="Times New Roman" w:cs="Times New Roman"/>
          <w:sz w:val="24"/>
          <w:szCs w:val="24"/>
          <w:lang w:bidi="ru-RU"/>
        </w:rPr>
        <w:t>- трен</w:t>
      </w:r>
      <w:r w:rsidR="00E57E01"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инги, индивидуальные беседы:  «Нет табачному дыму!», </w:t>
      </w:r>
      <w:r w:rsidR="00E57E01" w:rsidRPr="00E57E01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семинары с элеме</w:t>
      </w:r>
      <w:r w:rsidR="00E57E01" w:rsidRPr="00E57E01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</w:t>
      </w:r>
      <w:r w:rsidR="00E57E01" w:rsidRPr="00E57E01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тами тренинга по профилактике наркомании, табакокурения, алкоголизма  и т.д.</w:t>
      </w:r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- групповые, интерактивные занятия: «Закон и порядок»,  «Баланс положительных и отрицательных сторон курения, употребления  алкоголя и наркотиков», «Уголовная  и административная ответственность за немедицинское употребление и распространение наркотических средств», «Мы за ЗОЖ», «Искушение любопытством», «Человек среди людей» и т.д.</w:t>
      </w:r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</w:pP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 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акции, анкетирования, конкурсы, видеоряды, дискуссионные клубы, дни здор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о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вья, круглые столы, </w:t>
      </w:r>
      <w:r w:rsidR="00727752"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флэш-мобы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: «Нет табачному дыму!», «Здоровью – зеленый свет!», «Жизнь без вредных привычек»,  «Без нравоучений», «Вместе против наркотиков», «Мы против наркотиков», «В здоровом теле - здоровый дух», «Горькие плоды сладкой жизни!», «Оставайся на линии жизни» и т.д.</w:t>
      </w:r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</w:pP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- раздача информационных листовых, оформление стендов, размещение информ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а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ции на </w:t>
      </w:r>
      <w:proofErr w:type="gramStart"/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сайтах</w:t>
      </w:r>
      <w:proofErr w:type="gramEnd"/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 учреждений: </w:t>
      </w:r>
      <w:proofErr w:type="gramStart"/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«Здоровая Россия», «За здоровый образ жизни», «Простыми словами давайте учиться говорить о важном в жизни»,  «Ядовитое удовольствие», «Пра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в</w:t>
      </w:r>
      <w:r w:rsidRPr="00E57E0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да и ложь об алкоголе»  и т.д.</w:t>
      </w:r>
      <w:proofErr w:type="gramEnd"/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Охват 4012 несовершеннолетних, 4747 родителей. План реализован в полном об</w:t>
      </w: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ъ</w:t>
      </w: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>еме.</w:t>
      </w:r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7E0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По результатам социально – психологического тестирования в период </w:t>
      </w:r>
      <w:r w:rsidRPr="00E57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01.09.2020 по 01.11.2020 год выявлено 10 несовершеннолетних в группе риска, медицинский осмотр прошли 9 человек (1 отказ  родителей Салымская СОШ №1, с родителями проведена раз</w:t>
      </w:r>
      <w:r w:rsidRPr="00E57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ъ</w:t>
      </w:r>
      <w:r w:rsidRPr="00E57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яснительно - мотивационная  работа педагогом – психологом, социальным педагогом, наркологом и администрацией школы).</w:t>
      </w:r>
    </w:p>
    <w:p w:rsidR="00E57E01" w:rsidRPr="00E57E01" w:rsidRDefault="00E57E01" w:rsidP="00E57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7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26 мая по 26 июня 2021 года на территории Нефтеюганского района организован месячник антинаркотической направленности и популяризации здорового образа. В ра</w:t>
      </w:r>
      <w:r w:rsidRPr="00E57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E57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ках месячника прошли следующие мероприятия:</w:t>
      </w:r>
    </w:p>
    <w:p w:rsidR="00E57E01" w:rsidRPr="00E57E01" w:rsidRDefault="00727752" w:rsidP="00E57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E57E01" w:rsidRPr="00E57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индивидуальные консультации по профилактике употребления ПАВ, о здоровом образе жизни «Здоровый образ жизни и безопасные каникулы» (с распространением тем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а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тических памяток и видеороликов), 39 консультаций, 6 родителей, 33 несовершенноле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т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них, находящихся в социально опасном положении;</w:t>
      </w:r>
    </w:p>
    <w:p w:rsidR="00E57E01" w:rsidRPr="00E57E01" w:rsidRDefault="00727752" w:rsidP="00E57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 xml:space="preserve">- проведено 49 психологических тренингов по антинаркотической направленности </w:t>
      </w:r>
      <w:r w:rsidR="00E57E01" w:rsidRPr="00E57E01">
        <w:rPr>
          <w:rFonts w:ascii="Times New Roman" w:eastAsia="Calibri" w:hAnsi="Times New Roman" w:cs="Times New Roman"/>
          <w:bCs/>
          <w:sz w:val="24"/>
          <w:szCs w:val="24"/>
        </w:rPr>
        <w:t>«Всё в твоих руках», «Интересное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7E01" w:rsidRPr="00E57E01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7E01" w:rsidRPr="00E57E01">
        <w:rPr>
          <w:rFonts w:ascii="Times New Roman" w:eastAsia="Calibri" w:hAnsi="Times New Roman" w:cs="Times New Roman"/>
          <w:bCs/>
          <w:sz w:val="24"/>
          <w:szCs w:val="24"/>
        </w:rPr>
        <w:t xml:space="preserve">полезное», «Учимся говорить «НЕТ!»», «Я выбираю </w:t>
      </w:r>
      <w:r w:rsidR="00E57E01" w:rsidRPr="00E57E0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жизнь», «Приемы саморегуляции»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, охват 48 несовершеннолетних, находящихся в соц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 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 xml:space="preserve"> опасном положении;</w:t>
      </w:r>
    </w:p>
    <w:p w:rsidR="00E57E01" w:rsidRPr="00E57E01" w:rsidRDefault="00727752" w:rsidP="00E57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- в рамках работы трудовых бригад, детских площадок и  летних оздоровительных лагерей проведены беседы направленные на профилактику употребления несовершенн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о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летними наркотических средств, психотропных и сильнодействующих веществ, интера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к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тивные беседы на темы «Профилактика употребления психоактивных веществ несове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р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шеннолетними», «Что такое ЗОЖ?», «Твой выбор», «О насвае», «Наркомания - шаг в пр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о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пасть». Охват 726 несовершеннолетних;</w:t>
      </w:r>
    </w:p>
    <w:p w:rsidR="00E57E01" w:rsidRPr="00E57E01" w:rsidRDefault="00727752" w:rsidP="00E57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- в течение периода информация была размещена на сайте департамента образов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а</w:t>
      </w:r>
      <w:r w:rsidR="00E57E01" w:rsidRPr="00E57E01">
        <w:rPr>
          <w:rFonts w:ascii="Times New Roman" w:eastAsia="Calibri" w:hAnsi="Times New Roman" w:cs="Times New Roman"/>
          <w:sz w:val="24"/>
          <w:szCs w:val="24"/>
        </w:rPr>
        <w:t>ния и молодёжной политики Нефтеюганского района и социальных сетях «Инстаграм» и «ВКонтакте», группе «Мы – молодёжь Нефтеюганского района».</w:t>
      </w:r>
    </w:p>
    <w:p w:rsidR="00E57E01" w:rsidRPr="00E57E01" w:rsidRDefault="00E57E01" w:rsidP="00E57E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E01">
        <w:rPr>
          <w:rFonts w:ascii="Times New Roman" w:eastAsia="Calibri" w:hAnsi="Times New Roman" w:cs="Times New Roman"/>
          <w:sz w:val="24"/>
          <w:szCs w:val="24"/>
        </w:rPr>
        <w:tab/>
        <w:t>В рамках Дня защиты детей (1 июня) организованы, и проведены, следующие м</w:t>
      </w:r>
      <w:r w:rsidRPr="00E57E01">
        <w:rPr>
          <w:rFonts w:ascii="Times New Roman" w:eastAsia="Calibri" w:hAnsi="Times New Roman" w:cs="Times New Roman"/>
          <w:sz w:val="24"/>
          <w:szCs w:val="24"/>
        </w:rPr>
        <w:t>е</w:t>
      </w:r>
      <w:r w:rsidRPr="00E57E01">
        <w:rPr>
          <w:rFonts w:ascii="Times New Roman" w:eastAsia="Calibri" w:hAnsi="Times New Roman" w:cs="Times New Roman"/>
          <w:sz w:val="24"/>
          <w:szCs w:val="24"/>
        </w:rPr>
        <w:t>роприятия:</w:t>
      </w:r>
    </w:p>
    <w:p w:rsidR="00E57E01" w:rsidRPr="00E57E01" w:rsidRDefault="00E57E01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E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57E01">
        <w:rPr>
          <w:rFonts w:ascii="Times New Roman" w:eastAsia="Calibri" w:hAnsi="Times New Roman" w:cs="Times New Roman"/>
          <w:bCs/>
          <w:sz w:val="24"/>
          <w:szCs w:val="24"/>
        </w:rPr>
        <w:t>спортивный праздник «Веселые старты», эстафета «Веселый мяч»;</w:t>
      </w:r>
    </w:p>
    <w:p w:rsidR="00E57E01" w:rsidRPr="00E57E01" w:rsidRDefault="00E57E01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E01">
        <w:rPr>
          <w:rFonts w:ascii="Times New Roman" w:eastAsia="Calibri" w:hAnsi="Times New Roman" w:cs="Times New Roman"/>
          <w:bCs/>
          <w:sz w:val="24"/>
          <w:szCs w:val="24"/>
        </w:rPr>
        <w:t>- конкурсы рисунков на асфальте «Мы за мир», «Счастливые дети», «Разноцветная план</w:t>
      </w:r>
      <w:r w:rsidRPr="00E57E01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E57E01">
        <w:rPr>
          <w:rFonts w:ascii="Times New Roman" w:eastAsia="Calibri" w:hAnsi="Times New Roman" w:cs="Times New Roman"/>
          <w:bCs/>
          <w:sz w:val="24"/>
          <w:szCs w:val="24"/>
        </w:rPr>
        <w:t>та» и т.д.</w:t>
      </w:r>
    </w:p>
    <w:p w:rsidR="00E57E01" w:rsidRPr="00E57E01" w:rsidRDefault="00E57E01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E01">
        <w:rPr>
          <w:rFonts w:ascii="Times New Roman" w:eastAsia="Calibri" w:hAnsi="Times New Roman" w:cs="Times New Roman"/>
          <w:bCs/>
          <w:sz w:val="24"/>
          <w:szCs w:val="24"/>
        </w:rPr>
        <w:t>- игровая программа «Счастливое детство»;</w:t>
      </w:r>
    </w:p>
    <w:p w:rsidR="00E57E01" w:rsidRPr="00E57E01" w:rsidRDefault="00E57E01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E01">
        <w:rPr>
          <w:rFonts w:ascii="Times New Roman" w:eastAsia="Calibri" w:hAnsi="Times New Roman" w:cs="Times New Roman"/>
          <w:bCs/>
          <w:sz w:val="24"/>
          <w:szCs w:val="24"/>
        </w:rPr>
        <w:t xml:space="preserve">- акция «Безопасное лето»; </w:t>
      </w:r>
    </w:p>
    <w:p w:rsidR="00E57E01" w:rsidRPr="00E57E01" w:rsidRDefault="00E57E01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E01">
        <w:rPr>
          <w:rFonts w:ascii="Times New Roman" w:eastAsia="Calibri" w:hAnsi="Times New Roman" w:cs="Times New Roman"/>
          <w:bCs/>
          <w:sz w:val="24"/>
          <w:szCs w:val="24"/>
        </w:rPr>
        <w:t>- онлайн информирование о проведении онлайн марафона  детства #Дети рулят86 – 1 июня по всей Югре;</w:t>
      </w:r>
    </w:p>
    <w:p w:rsidR="00E57E01" w:rsidRDefault="00E57E01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E01">
        <w:rPr>
          <w:rFonts w:ascii="Times New Roman" w:eastAsia="Calibri" w:hAnsi="Times New Roman" w:cs="Times New Roman"/>
          <w:bCs/>
          <w:sz w:val="24"/>
          <w:szCs w:val="24"/>
        </w:rPr>
        <w:t>- волонтеры Нефтеюганского района организовали беседы на детских площадках на тему «Безопасность летом». Детям напомнили о необходимости соблюдения правил поведения на улице, а также пожарной безопасности, безопасного поведения на водных объектах, железной дороге. Охват 726 несовершеннолетних.</w:t>
      </w:r>
    </w:p>
    <w:p w:rsidR="00E92818" w:rsidRPr="00E92818" w:rsidRDefault="00E92818" w:rsidP="00E928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Бюджетным учреждением Ханты-Мансийского автономного округа – Югры «Нефтеюганский районный комплексный центр социального обслуживания населения» (НРКЦСОН) д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ля несовершеннолетних на базе клубов и реабилитационных групп, орган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зованных в Учреждении, проводятся профилактические мероприятия по предупреждению употребления подростками наркотических средств, психотропных веществ и алкогольных напитков, такие как: </w:t>
      </w:r>
      <w:proofErr w:type="gramStart"/>
      <w:r w:rsidRPr="00E92818">
        <w:rPr>
          <w:rFonts w:ascii="Times New Roman" w:eastAsia="Calibri" w:hAnsi="Times New Roman" w:cs="Times New Roman"/>
          <w:bCs/>
          <w:sz w:val="24"/>
          <w:szCs w:val="24"/>
        </w:rPr>
        <w:t>«Уроки безопасности», акция «Учись быть здоровым!», групповое занятие «Твой выбор», групповое занятие с элементами тренинга «Нарко – НЕТ», «Мир моих интересов», «Наркотики – это шаг бездну!», групповое занятие «Табачный туман обман», групповые занятие с элементами тренинга «Вредные привычки», круглый стол «Свобода от наркотиков – твой выбор!».</w:t>
      </w:r>
      <w:proofErr w:type="gramEnd"/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Мероприятия проходят в форме групповых, тр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нинговых занятий, круглых столов, практикумов, акций профилактической направленн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сти. На сегодняшний день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данными мероприятиями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 охвачено 59 несовершеннолетних. Проводятся профилактические беседы с законными представителями несовершенноле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них «Осторожно: наркотики», «Свобода от зависимости», направленные на предупрежд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ние ранней алкоголизации, наркотизации несовершеннолетних.</w:t>
      </w:r>
    </w:p>
    <w:p w:rsidR="00E92818" w:rsidRDefault="00E92818" w:rsidP="00E928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Так же в период с 26 мая по 26 июня 2021 года на базе учреждения проводились мероприятия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в рамках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 ежегодного месячника антинаркотической направленности и поп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ляризации здорового образа жизни в Нефтеюганском районе: профилактические занятия «Вредные привычки», изготовление панно из яичной скорлупы «Не курить!», изготовл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ние панно из карандашных стружек «Не курить!», конкурс рисунков «Курить – здоровью вредить!», акция «Забей на наркотики», акция «Спорт</w:t>
      </w:r>
      <w:proofErr w:type="gramEnd"/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E92818">
        <w:rPr>
          <w:rFonts w:ascii="Times New Roman" w:eastAsia="Calibri" w:hAnsi="Times New Roman" w:cs="Times New Roman"/>
          <w:bCs/>
          <w:sz w:val="24"/>
          <w:szCs w:val="24"/>
        </w:rPr>
        <w:t>против наркотиков!», беседы «К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рение - не просто вредная привычка!», «Выбор за тобой!», «Сохрани себя для жизни», профилактическая лекция «Твой выбор», «Вредные привычки», «Жить – это здорово!», «Я выбираю спорт как альтернативу пагубным привычкам», «Наркомания и её последствия», «Нарко-НЕТ» и т.д.</w:t>
      </w:r>
      <w:proofErr w:type="gramEnd"/>
      <w:r w:rsidRPr="00E92818">
        <w:rPr>
          <w:rFonts w:ascii="Times New Roman" w:eastAsia="Calibri" w:hAnsi="Times New Roman" w:cs="Times New Roman"/>
          <w:bCs/>
          <w:sz w:val="24"/>
          <w:szCs w:val="24"/>
        </w:rPr>
        <w:t xml:space="preserve"> Данными мероприятиями охвачено 153 несовершеннолетних Нефт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E92818">
        <w:rPr>
          <w:rFonts w:ascii="Times New Roman" w:eastAsia="Calibri" w:hAnsi="Times New Roman" w:cs="Times New Roman"/>
          <w:bCs/>
          <w:sz w:val="24"/>
          <w:szCs w:val="24"/>
        </w:rPr>
        <w:t>юганского района.</w:t>
      </w:r>
    </w:p>
    <w:p w:rsidR="00E92818" w:rsidRDefault="00E92818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2818" w:rsidRDefault="00E92818" w:rsidP="00E57E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2EDB" w:rsidRPr="00B92EDB" w:rsidRDefault="00E92818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Несмотря на проводимые с несовершеннолетними</w:t>
      </w:r>
      <w:r w:rsidR="00727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Нефтеюганского района </w:t>
      </w:r>
      <w:r w:rsidR="00727752">
        <w:rPr>
          <w:rFonts w:ascii="Times New Roman" w:eastAsia="Calibri" w:hAnsi="Times New Roman" w:cs="Times New Roman"/>
          <w:sz w:val="24"/>
          <w:szCs w:val="24"/>
        </w:rPr>
        <w:t>мер</w:t>
      </w:r>
      <w:r w:rsidR="00727752">
        <w:rPr>
          <w:rFonts w:ascii="Times New Roman" w:eastAsia="Calibri" w:hAnsi="Times New Roman" w:cs="Times New Roman"/>
          <w:sz w:val="24"/>
          <w:szCs w:val="24"/>
        </w:rPr>
        <w:t>о</w:t>
      </w:r>
      <w:r w:rsidR="00727752">
        <w:rPr>
          <w:rFonts w:ascii="Times New Roman" w:eastAsia="Calibri" w:hAnsi="Times New Roman" w:cs="Times New Roman"/>
          <w:sz w:val="24"/>
          <w:szCs w:val="24"/>
        </w:rPr>
        <w:t xml:space="preserve">приятия, возросло количество несовершеннолетних, состоящих на профилактическом </w:t>
      </w:r>
      <w:proofErr w:type="gramStart"/>
      <w:r w:rsidR="00727752">
        <w:rPr>
          <w:rFonts w:ascii="Times New Roman" w:eastAsia="Calibri" w:hAnsi="Times New Roman" w:cs="Times New Roman"/>
          <w:sz w:val="24"/>
          <w:szCs w:val="24"/>
        </w:rPr>
        <w:t>учете</w:t>
      </w:r>
      <w:proofErr w:type="gramEnd"/>
      <w:r w:rsidR="00727752">
        <w:rPr>
          <w:rFonts w:ascii="Times New Roman" w:eastAsia="Calibri" w:hAnsi="Times New Roman" w:cs="Times New Roman"/>
          <w:sz w:val="24"/>
          <w:szCs w:val="24"/>
        </w:rPr>
        <w:t xml:space="preserve"> в связи с употреблением</w:t>
      </w:r>
      <w:r w:rsidR="00B92EDB" w:rsidRPr="00B92EDB">
        <w:rPr>
          <w:rFonts w:ascii="Times New Roman" w:eastAsia="Calibri" w:hAnsi="Times New Roman" w:cs="Times New Roman"/>
          <w:sz w:val="24"/>
          <w:szCs w:val="24"/>
        </w:rPr>
        <w:t xml:space="preserve"> спиртных напитков и одурманивающих ве</w:t>
      </w:r>
      <w:r w:rsidR="00727752">
        <w:rPr>
          <w:rFonts w:ascii="Times New Roman" w:eastAsia="Calibri" w:hAnsi="Times New Roman" w:cs="Times New Roman"/>
          <w:sz w:val="24"/>
          <w:szCs w:val="24"/>
        </w:rPr>
        <w:t>ществ</w:t>
      </w:r>
      <w:r w:rsidR="00B92EDB" w:rsidRPr="00B92E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2EDB" w:rsidRPr="00B92EDB" w:rsidRDefault="00B92EDB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EDB">
        <w:rPr>
          <w:rFonts w:ascii="Times New Roman" w:eastAsia="Calibri" w:hAnsi="Times New Roman" w:cs="Times New Roman"/>
          <w:sz w:val="24"/>
          <w:szCs w:val="24"/>
        </w:rPr>
        <w:t>- Пойковская СОШ №1 – 6 человек;</w:t>
      </w:r>
    </w:p>
    <w:p w:rsidR="00B92EDB" w:rsidRPr="00B92EDB" w:rsidRDefault="00B92EDB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EDB">
        <w:rPr>
          <w:rFonts w:ascii="Times New Roman" w:eastAsia="Calibri" w:hAnsi="Times New Roman" w:cs="Times New Roman"/>
          <w:sz w:val="24"/>
          <w:szCs w:val="24"/>
        </w:rPr>
        <w:t>- Пойковская СОШ №2 – 1 человек;</w:t>
      </w:r>
    </w:p>
    <w:p w:rsidR="00B92EDB" w:rsidRPr="00B92EDB" w:rsidRDefault="00B92EDB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EDB">
        <w:rPr>
          <w:rFonts w:ascii="Times New Roman" w:eastAsia="Calibri" w:hAnsi="Times New Roman" w:cs="Times New Roman"/>
          <w:sz w:val="24"/>
          <w:szCs w:val="24"/>
        </w:rPr>
        <w:t xml:space="preserve">- Пойковская СОШ №4 – 4 человека; </w:t>
      </w:r>
    </w:p>
    <w:p w:rsidR="00B92EDB" w:rsidRPr="00B92EDB" w:rsidRDefault="00B92EDB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EDB">
        <w:rPr>
          <w:rFonts w:ascii="Times New Roman" w:eastAsia="Calibri" w:hAnsi="Times New Roman" w:cs="Times New Roman"/>
          <w:sz w:val="24"/>
          <w:szCs w:val="24"/>
        </w:rPr>
        <w:t>- Салымская СОШ № 1 – 3 человека;</w:t>
      </w:r>
    </w:p>
    <w:p w:rsidR="00B92EDB" w:rsidRDefault="00B92EDB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EDB">
        <w:rPr>
          <w:rFonts w:ascii="Times New Roman" w:eastAsia="Calibri" w:hAnsi="Times New Roman" w:cs="Times New Roman"/>
          <w:sz w:val="24"/>
          <w:szCs w:val="24"/>
        </w:rPr>
        <w:t xml:space="preserve">- Куть-Яхская СОШ – 1 </w:t>
      </w:r>
      <w:r w:rsidR="00727752">
        <w:rPr>
          <w:rFonts w:ascii="Times New Roman" w:eastAsia="Calibri" w:hAnsi="Times New Roman" w:cs="Times New Roman"/>
          <w:sz w:val="24"/>
          <w:szCs w:val="24"/>
        </w:rPr>
        <w:t>человек;</w:t>
      </w:r>
    </w:p>
    <w:p w:rsidR="00727752" w:rsidRPr="00B92EDB" w:rsidRDefault="00727752" w:rsidP="00B92ED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учится</w:t>
      </w:r>
      <w:proofErr w:type="gramEnd"/>
      <w:r w:rsidR="00322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/не работает (проживает на юртах) – 1 человек.</w:t>
      </w:r>
    </w:p>
    <w:p w:rsidR="00B92EDB" w:rsidRPr="00E57E01" w:rsidRDefault="00B92EDB" w:rsidP="00B92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Основными причинами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совершения правонарушений 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 является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B92EDB" w:rsidRPr="00E57E01" w:rsidRDefault="00B92EDB" w:rsidP="00B92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низкий контроль за детьми со стороны родителей в период карантина и самоизол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ции, т.к. практически все несовершеннолетние из </w:t>
      </w:r>
      <w:proofErr w:type="gramStart"/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благополучных</w:t>
      </w:r>
      <w:proofErr w:type="gramEnd"/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семей, родители дов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ряют своим детям и слабо контролируют их 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времяпровождение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92EDB" w:rsidRPr="00E57E01" w:rsidRDefault="00B92EDB" w:rsidP="00B92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низкая правовая компетентность учащихся;</w:t>
      </w:r>
    </w:p>
    <w:p w:rsidR="00B92EDB" w:rsidRPr="00E57E01" w:rsidRDefault="00B92EDB" w:rsidP="00B92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отсутствие интересного досуга несовершеннолетних, несмотря на то, что все </w:t>
      </w:r>
      <w:proofErr w:type="gramStart"/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чающиеся</w:t>
      </w:r>
      <w:proofErr w:type="gramEnd"/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заняты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течение учебного года </w:t>
      </w: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 </w:t>
      </w:r>
      <w:hyperlink r:id="rId8" w:history="1">
        <w:r w:rsidRPr="00E57E0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дополнительном образовании</w:t>
        </w:r>
      </w:hyperlink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92EDB" w:rsidRPr="00E57E01" w:rsidRDefault="00B92EDB" w:rsidP="00B92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E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проведение профилактических мероприятий в онлайн формате, что значительно снижает эффективность мероприятий (низкое количество мероприятий в очном формате).</w:t>
      </w:r>
    </w:p>
    <w:p w:rsidR="00EE0EF5" w:rsidRPr="00B92EDB" w:rsidRDefault="00715723" w:rsidP="00EE0EF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ED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E0EF5" w:rsidRPr="00B92EDB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несовершеннолетних», мун</w:t>
      </w:r>
      <w:r w:rsidR="00EE0EF5" w:rsidRPr="00B92EDB">
        <w:rPr>
          <w:rFonts w:ascii="Times New Roman" w:eastAsia="Calibri" w:hAnsi="Times New Roman" w:cs="Times New Roman"/>
          <w:sz w:val="24"/>
          <w:szCs w:val="24"/>
        </w:rPr>
        <w:t>и</w:t>
      </w:r>
      <w:r w:rsidR="00EE0EF5" w:rsidRPr="00B92EDB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EE0EF5" w:rsidRPr="00B92ED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EE0EF5" w:rsidRPr="00B92ED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E86D7E" w:rsidRPr="00B92EDB" w:rsidRDefault="00E86D7E" w:rsidP="00EE0EF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74C" w:rsidRPr="00B92EDB" w:rsidRDefault="00B4674C" w:rsidP="00B4674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эффективности проводимых мероприятий по профилактике употребления несовершеннолетними спиртных напитков и психоактивных веществ. Об исполнении межведомственного плана по предупреждению употребления наркотических средств, психотропных, одурманивающих веществ и алкогольных напитков в образов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учреждениях  Нефтеюганского района в 2020-2021 учебном году, принять к св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дению.</w:t>
      </w:r>
    </w:p>
    <w:p w:rsidR="00B4674C" w:rsidRPr="00B92EDB" w:rsidRDefault="00B4674C" w:rsidP="00B4674C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июля 2021 года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ED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2. </w:t>
      </w:r>
      <w:proofErr w:type="gramStart"/>
      <w:r w:rsidRPr="00B92EDB">
        <w:rPr>
          <w:rFonts w:ascii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Нефтеюганского района (Н.В.Котовой) во взаимодействии с бюджетными учреждениями  Ханты-Мансийского а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тономного округа - Югры «Нефтеюганская районная больница», «Нефтеюганский райо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ный комплексный центр социального обслуживания населения» и ОМВД России по Нефтеюганскому району разработать Межведомственный план профилактических мер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приятий в образовательных организациях Нефтеюганского района  на  2021-2022 учебный год с учащимися и их родителями (законными представителями) по предупреждению уп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требления наркотических средств, психотропных</w:t>
      </w:r>
      <w:proofErr w:type="gramEnd"/>
      <w:r w:rsidRPr="00B92EDB">
        <w:rPr>
          <w:rFonts w:ascii="Times New Roman" w:hAnsi="Times New Roman" w:cs="Times New Roman"/>
          <w:sz w:val="24"/>
          <w:szCs w:val="24"/>
          <w:lang w:eastAsia="ru-RU"/>
        </w:rPr>
        <w:t>, одурманивающих веществ и алкогол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92EDB">
        <w:rPr>
          <w:rFonts w:ascii="Times New Roman" w:hAnsi="Times New Roman" w:cs="Times New Roman"/>
          <w:sz w:val="24"/>
          <w:szCs w:val="24"/>
          <w:lang w:eastAsia="ru-RU"/>
        </w:rPr>
        <w:t>ных напитков.</w:t>
      </w: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Срок </w:t>
      </w:r>
      <w:r w:rsidRPr="00B92E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 позднее 20 сентября  2021 года.</w:t>
      </w: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учреждениям Ханты-Мансийского автономного округа - Югры «Нефтеюганский районный комплексный центр социального обслуживания населения» (Е.М.Елизарьева),  «Нефтеюганская районная больница» (О.Р.Ноговицина), ОМВД России по Нефтеюганскому району (О.А. Савельев) направить предложения для формирования Межведомственного плана профилактических мероприятий в образовательных организ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Нефтеюганского района  на  2021-2022 учебный год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</w:t>
      </w:r>
      <w:proofErr w:type="gramEnd"/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напитков в департамент образ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молодежной политики (отдельно по образовательным учреждениям).</w:t>
      </w: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8 сентября 2021 года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Нефтеюганского района (Н.В.Котова) организовать проведение:</w:t>
      </w:r>
    </w:p>
    <w:p w:rsidR="00B4674C" w:rsidRPr="00B92EDB" w:rsidRDefault="00B4674C" w:rsidP="00B4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92EDB">
        <w:rPr>
          <w:rFonts w:ascii="Times New Roman" w:hAnsi="Times New Roman" w:cs="Times New Roman"/>
          <w:sz w:val="24"/>
          <w:szCs w:val="24"/>
        </w:rPr>
        <w:t xml:space="preserve"> период летней оздоровительной кампании мероприятий с несовершенноле</w:t>
      </w:r>
      <w:r w:rsidRPr="00B92EDB">
        <w:rPr>
          <w:rFonts w:ascii="Times New Roman" w:hAnsi="Times New Roman" w:cs="Times New Roman"/>
          <w:sz w:val="24"/>
          <w:szCs w:val="24"/>
        </w:rPr>
        <w:t>т</w:t>
      </w:r>
      <w:r w:rsidRPr="00B92EDB">
        <w:rPr>
          <w:rFonts w:ascii="Times New Roman" w:hAnsi="Times New Roman" w:cs="Times New Roman"/>
          <w:sz w:val="24"/>
          <w:szCs w:val="24"/>
        </w:rPr>
        <w:t>ними по профилактике алкоголизма, табакокурения, наркомании с привлечением специ</w:t>
      </w:r>
      <w:r w:rsidRPr="00B92EDB">
        <w:rPr>
          <w:rFonts w:ascii="Times New Roman" w:hAnsi="Times New Roman" w:cs="Times New Roman"/>
          <w:sz w:val="24"/>
          <w:szCs w:val="24"/>
        </w:rPr>
        <w:t>а</w:t>
      </w:r>
      <w:r w:rsidRPr="00B92EDB">
        <w:rPr>
          <w:rFonts w:ascii="Times New Roman" w:hAnsi="Times New Roman" w:cs="Times New Roman"/>
          <w:sz w:val="24"/>
          <w:szCs w:val="24"/>
        </w:rPr>
        <w:t>листов медицинских организаций и педагогов – психологов.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сентября 2021 года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В </w:t>
      </w:r>
      <w:r w:rsidR="00322A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начале 2021-2022 учебного года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общешкольных родительских собраний на тему: «Здоровое поколение», с освещением вопросов по профилактике алкоголизма, таб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кокурения, наркомании несовершеннолетних с привлечением инспекторов ОМВД России по Нефтеюганскому району, специалистов медицинских организаций и педагогов – пс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хологов.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Срок: 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до 1 октября 2021 года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Недели здоровья «Мы за здоровый образ жизни», посвященной профилактике употребления несовершеннолетними алкогольных напитков и психоактивных веществ.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до 01 декабря 2021 года.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C" w:rsidRPr="00B92EDB" w:rsidRDefault="00B4674C" w:rsidP="00B4674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Кокорев), муниципальному о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щеобразовательному  бюджетному учреждению «Средняя общеобразовательная школа № 4» пгт. Пойковский (Л.А. Иванова) провести анализ профилактической работы образов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учреждения по формированию законопослушного поведения обучающихся и профилактике употребления несовершеннолетними 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алкогольных напитков и психоакти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ных веществ, рассмотреть анализ на педагогическом совете образовательной организации и принять дополнительные меры по предупреждению правонарушений несовершенноле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них.</w:t>
      </w:r>
    </w:p>
    <w:p w:rsidR="00B4674C" w:rsidRPr="00B92EDB" w:rsidRDefault="00B4674C" w:rsidP="00B4674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 ноября 2021 года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674C" w:rsidRPr="00B92EDB" w:rsidRDefault="00B4674C" w:rsidP="00B4674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C" w:rsidRPr="00B92EDB" w:rsidRDefault="00B4674C" w:rsidP="00B4674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  организовать с привлечением волонтеров и несовершеннолетних, нах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в социально опасном положении, проведение акции «Мы выбираем жизнь!», направленную на пропаганду здорового образа жизни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2021 года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C" w:rsidRPr="00B92EDB" w:rsidRDefault="00B4674C" w:rsidP="00B4674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bidi="hi-IN"/>
        </w:rPr>
      </w:pP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и учреждениям системы профилактики безнадзорности и правонаруш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несовершеннолетних Нефтеюганского района актуализировать </w:t>
      </w:r>
      <w:r w:rsidRPr="00B92EDB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bidi="hi-IN"/>
        </w:rPr>
        <w:t>информацию по пр</w:t>
      </w:r>
      <w:r w:rsidRPr="00B92EDB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bidi="hi-IN"/>
        </w:rPr>
        <w:t>о</w:t>
      </w:r>
      <w:r w:rsidRPr="00B92EDB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bidi="hi-IN"/>
        </w:rPr>
        <w:t>филактике алкоголизма, табакокурения, наркомании на информационных стендах, офиц</w:t>
      </w:r>
      <w:r w:rsidRPr="00B92EDB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bidi="hi-IN"/>
        </w:rPr>
        <w:t>и</w:t>
      </w:r>
      <w:r w:rsidRPr="00B92EDB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lang w:bidi="hi-IN"/>
        </w:rPr>
        <w:t>альных сайтах, других открытых источниках.</w:t>
      </w:r>
    </w:p>
    <w:p w:rsidR="00B4674C" w:rsidRPr="00B92EDB" w:rsidRDefault="00B4674C" w:rsidP="00B46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="00322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D7E" w:rsidRPr="00B92EDB" w:rsidRDefault="00B4674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6D7E" w:rsidRPr="00B92EDB" w:rsidRDefault="00B4674C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86D7E" w:rsidRPr="00B92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6D7E"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E86D7E"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6D7E" w:rsidRPr="00B92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E86D7E" w:rsidRPr="00D856FC" w:rsidRDefault="00D856FC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17D2D4" wp14:editId="78FFD2D3">
            <wp:simplePos x="0" y="0"/>
            <wp:positionH relativeFrom="column">
              <wp:posOffset>1731645</wp:posOffset>
            </wp:positionH>
            <wp:positionV relativeFrom="paragraph">
              <wp:posOffset>2540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7E" w:rsidRPr="00D856FC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D856FC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p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86D7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864C3"/>
    <w:rsid w:val="0009454E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233E"/>
    <w:rsid w:val="002B654E"/>
    <w:rsid w:val="002C7C21"/>
    <w:rsid w:val="002E138E"/>
    <w:rsid w:val="002E7FCB"/>
    <w:rsid w:val="0031520E"/>
    <w:rsid w:val="00322A26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A747F"/>
    <w:rsid w:val="004B4D36"/>
    <w:rsid w:val="004E6E55"/>
    <w:rsid w:val="00521172"/>
    <w:rsid w:val="0052223C"/>
    <w:rsid w:val="00522DF1"/>
    <w:rsid w:val="00525252"/>
    <w:rsid w:val="005409E3"/>
    <w:rsid w:val="00547364"/>
    <w:rsid w:val="00551A44"/>
    <w:rsid w:val="00554A5F"/>
    <w:rsid w:val="005B598A"/>
    <w:rsid w:val="00600142"/>
    <w:rsid w:val="00601A0C"/>
    <w:rsid w:val="00610E7F"/>
    <w:rsid w:val="006554F7"/>
    <w:rsid w:val="00686D7C"/>
    <w:rsid w:val="006C36DF"/>
    <w:rsid w:val="006C6985"/>
    <w:rsid w:val="00700A59"/>
    <w:rsid w:val="00707FD5"/>
    <w:rsid w:val="00715723"/>
    <w:rsid w:val="00715A23"/>
    <w:rsid w:val="00727752"/>
    <w:rsid w:val="00740839"/>
    <w:rsid w:val="0075591C"/>
    <w:rsid w:val="00757749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2144D"/>
    <w:rsid w:val="009446F1"/>
    <w:rsid w:val="00953D21"/>
    <w:rsid w:val="00953FB0"/>
    <w:rsid w:val="00985534"/>
    <w:rsid w:val="00987855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4674C"/>
    <w:rsid w:val="00B57E9E"/>
    <w:rsid w:val="00B810B2"/>
    <w:rsid w:val="00B829B6"/>
    <w:rsid w:val="00B92EDB"/>
    <w:rsid w:val="00B93667"/>
    <w:rsid w:val="00BB3331"/>
    <w:rsid w:val="00BC2D4D"/>
    <w:rsid w:val="00BC6D77"/>
    <w:rsid w:val="00BE07D6"/>
    <w:rsid w:val="00BE3EBB"/>
    <w:rsid w:val="00C03E10"/>
    <w:rsid w:val="00C23439"/>
    <w:rsid w:val="00C53392"/>
    <w:rsid w:val="00C84EEA"/>
    <w:rsid w:val="00C932D3"/>
    <w:rsid w:val="00C97812"/>
    <w:rsid w:val="00CB5327"/>
    <w:rsid w:val="00CC0801"/>
    <w:rsid w:val="00D07AC0"/>
    <w:rsid w:val="00D412E9"/>
    <w:rsid w:val="00D64359"/>
    <w:rsid w:val="00D712EB"/>
    <w:rsid w:val="00D856FC"/>
    <w:rsid w:val="00D920E8"/>
    <w:rsid w:val="00D92B1C"/>
    <w:rsid w:val="00DB5ABF"/>
    <w:rsid w:val="00DC1673"/>
    <w:rsid w:val="00DF0411"/>
    <w:rsid w:val="00E14A68"/>
    <w:rsid w:val="00E3711A"/>
    <w:rsid w:val="00E51A7C"/>
    <w:rsid w:val="00E53097"/>
    <w:rsid w:val="00E57E01"/>
    <w:rsid w:val="00E62279"/>
    <w:rsid w:val="00E7605E"/>
    <w:rsid w:val="00E86D7E"/>
    <w:rsid w:val="00E92818"/>
    <w:rsid w:val="00E971FB"/>
    <w:rsid w:val="00EB5922"/>
    <w:rsid w:val="00EB783D"/>
    <w:rsid w:val="00ED4A8D"/>
    <w:rsid w:val="00EE0EF5"/>
    <w:rsid w:val="00EE4143"/>
    <w:rsid w:val="00EF26A9"/>
    <w:rsid w:val="00F112CE"/>
    <w:rsid w:val="00F36628"/>
    <w:rsid w:val="00F47291"/>
    <w:rsid w:val="00F6797E"/>
    <w:rsid w:val="00F81AA7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andia.ru%2Ftext%2Fcategory%2Fdopolnitelmznoe_obrazovanie%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BE62-CD6E-417B-9637-0AE945AA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2021-07-20T03:54:00Z</cp:lastPrinted>
  <dcterms:created xsi:type="dcterms:W3CDTF">2021-07-15T10:42:00Z</dcterms:created>
  <dcterms:modified xsi:type="dcterms:W3CDTF">2021-07-20T03:56:00Z</dcterms:modified>
</cp:coreProperties>
</file>