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94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5236"/>
        <w:gridCol w:w="30"/>
      </w:tblGrid>
      <w:tr w:rsidR="000A6047" w:rsidRPr="00701A8A" w14:paraId="02EFF157" w14:textId="77777777" w:rsidTr="001F10E9">
        <w:trPr>
          <w:gridAfter w:val="1"/>
          <w:wAfter w:w="30" w:type="dxa"/>
          <w:trHeight w:val="1412"/>
        </w:trPr>
        <w:tc>
          <w:tcPr>
            <w:tcW w:w="4428" w:type="dxa"/>
            <w:gridSpan w:val="4"/>
          </w:tcPr>
          <w:p w14:paraId="280B4B61" w14:textId="77777777" w:rsidR="000A6047" w:rsidRDefault="000A6047" w:rsidP="000A6047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b w:val="0"/>
              </w:rPr>
            </w:pPr>
            <w:bookmarkStart w:id="0" w:name="_Hlk41573118"/>
            <w:r>
              <w:rPr>
                <w:rFonts w:cs="Arial"/>
                <w:b w:val="0"/>
                <w:noProof/>
              </w:rPr>
              <w:drawing>
                <wp:inline distT="0" distB="0" distL="0" distR="0" wp14:anchorId="1D7C9B20" wp14:editId="5057CB41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79CFB" w14:textId="77777777" w:rsidR="000A6047" w:rsidRPr="00615A64" w:rsidRDefault="000A6047" w:rsidP="000A60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2E33BB" w14:textId="77777777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Администра</w:t>
            </w:r>
            <w:r>
              <w:rPr>
                <w:rFonts w:cs="Arial"/>
                <w:caps/>
                <w:sz w:val="32"/>
              </w:rPr>
              <w:t>ция</w:t>
            </w:r>
          </w:p>
          <w:p w14:paraId="47837203" w14:textId="7DEBD92E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нефтеюганского района</w:t>
            </w:r>
          </w:p>
          <w:p w14:paraId="18B9B835" w14:textId="77777777" w:rsidR="000A6047" w:rsidRPr="00C6123D" w:rsidRDefault="000A6047" w:rsidP="000A604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14:paraId="3277F0A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3 </w:t>
            </w:r>
            <w:proofErr w:type="spellStart"/>
            <w:r w:rsidRPr="00C6123D">
              <w:rPr>
                <w:rFonts w:ascii="Arial" w:hAnsi="Arial" w:cs="Arial"/>
                <w:sz w:val="16"/>
              </w:rPr>
              <w:t>мкр</w:t>
            </w:r>
            <w:proofErr w:type="spellEnd"/>
            <w:r w:rsidRPr="00C6123D">
              <w:rPr>
                <w:rFonts w:ascii="Arial" w:hAnsi="Arial" w:cs="Arial"/>
                <w:sz w:val="16"/>
              </w:rPr>
              <w:t>., 21 д., г.Нефтеюганск,</w:t>
            </w:r>
          </w:p>
          <w:p w14:paraId="3E5782D1" w14:textId="6801A5A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Ханты-Мансийский автономный округ </w:t>
            </w:r>
            <w:r w:rsidR="00C76D6F">
              <w:rPr>
                <w:rFonts w:ascii="Arial" w:hAnsi="Arial" w:cs="Arial"/>
                <w:sz w:val="16"/>
              </w:rPr>
              <w:t>–</w:t>
            </w:r>
            <w:r w:rsidRPr="00C6123D">
              <w:rPr>
                <w:rFonts w:ascii="Arial" w:hAnsi="Arial" w:cs="Arial"/>
                <w:sz w:val="16"/>
              </w:rPr>
              <w:t xml:space="preserve"> Югра,</w:t>
            </w:r>
          </w:p>
          <w:p w14:paraId="3E42717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16074DB4" w14:textId="77777777" w:rsidR="008C03A1" w:rsidRPr="00E21942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Телефон: </w:t>
            </w:r>
            <w:r w:rsidRPr="00E21942">
              <w:rPr>
                <w:rFonts w:ascii="Arial" w:hAnsi="Arial" w:cs="Arial"/>
                <w:sz w:val="16"/>
              </w:rPr>
              <w:t>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>
              <w:rPr>
                <w:rFonts w:ascii="Arial" w:hAnsi="Arial" w:cs="Arial"/>
                <w:sz w:val="16"/>
              </w:rPr>
              <w:t>00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>
              <w:rPr>
                <w:rFonts w:ascii="Arial" w:hAnsi="Arial" w:cs="Arial"/>
                <w:sz w:val="16"/>
              </w:rPr>
              <w:t xml:space="preserve">25-68-16, </w:t>
            </w:r>
            <w:r w:rsidRPr="0052191C">
              <w:rPr>
                <w:rFonts w:ascii="Arial" w:hAnsi="Arial" w:cs="Arial"/>
                <w:sz w:val="16"/>
              </w:rPr>
              <w:t>22-93-82</w:t>
            </w:r>
          </w:p>
          <w:p w14:paraId="0F85105E" w14:textId="77777777" w:rsidR="006F404A" w:rsidRDefault="008C03A1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701A8A">
              <w:rPr>
                <w:rFonts w:ascii="Arial" w:hAnsi="Arial" w:cs="Arial"/>
                <w:sz w:val="16"/>
                <w:lang w:val="en-US"/>
              </w:rPr>
              <w:t>E</w:t>
            </w:r>
            <w:r w:rsidRPr="006F404A">
              <w:rPr>
                <w:rFonts w:ascii="Arial" w:hAnsi="Arial" w:cs="Arial"/>
                <w:sz w:val="16"/>
              </w:rPr>
              <w:t>-</w:t>
            </w:r>
            <w:r w:rsidRPr="00701A8A">
              <w:rPr>
                <w:rFonts w:ascii="Arial" w:hAnsi="Arial" w:cs="Arial"/>
                <w:sz w:val="16"/>
                <w:lang w:val="en-US"/>
              </w:rPr>
              <w:t>mail</w:t>
            </w:r>
            <w:r w:rsidRPr="006F404A">
              <w:rPr>
                <w:rFonts w:ascii="Arial" w:hAnsi="Arial" w:cs="Arial"/>
                <w:sz w:val="16"/>
              </w:rPr>
              <w:t xml:space="preserve">: </w:t>
            </w:r>
            <w:hyperlink r:id="rId9" w:history="1">
              <w:r w:rsidRPr="00701A8A">
                <w:rPr>
                  <w:rFonts w:ascii="Arial" w:hAnsi="Arial" w:cs="Arial"/>
                  <w:sz w:val="16"/>
                  <w:lang w:val="en-US"/>
                </w:rPr>
                <w:t>admnr</w:t>
              </w:r>
              <w:r w:rsidRPr="006F404A">
                <w:rPr>
                  <w:rFonts w:ascii="Arial" w:hAnsi="Arial" w:cs="Arial"/>
                  <w:sz w:val="16"/>
                </w:rPr>
                <w:t>@</w:t>
              </w:r>
              <w:r w:rsidRPr="00701A8A">
                <w:rPr>
                  <w:rFonts w:ascii="Arial" w:hAnsi="Arial" w:cs="Arial"/>
                  <w:sz w:val="16"/>
                  <w:lang w:val="en-US"/>
                </w:rPr>
                <w:t>admoil</w:t>
              </w:r>
              <w:r w:rsidRPr="006F404A">
                <w:rPr>
                  <w:rFonts w:ascii="Arial" w:hAnsi="Arial" w:cs="Arial"/>
                  <w:sz w:val="16"/>
                </w:rPr>
                <w:t>.</w:t>
              </w:r>
              <w:r w:rsidRPr="00701A8A">
                <w:rPr>
                  <w:rFonts w:ascii="Arial" w:hAnsi="Arial" w:cs="Arial"/>
                  <w:sz w:val="16"/>
                  <w:lang w:val="en-US"/>
                </w:rPr>
                <w:t>ru</w:t>
              </w:r>
            </w:hyperlink>
            <w:r w:rsidRPr="006F404A">
              <w:rPr>
                <w:rFonts w:ascii="Arial" w:hAnsi="Arial" w:cs="Arial"/>
                <w:sz w:val="16"/>
              </w:rPr>
              <w:t xml:space="preserve">; </w:t>
            </w:r>
          </w:p>
          <w:p w14:paraId="56FCA06F" w14:textId="134B513E" w:rsidR="000A6047" w:rsidRPr="001F2D24" w:rsidRDefault="00A92306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hyperlink r:id="rId10" w:history="1">
              <w:r w:rsidR="004F4828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http</w:t>
              </w:r>
              <w:r w:rsidR="004F4828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</w:rPr>
                <w:t>://</w:t>
              </w:r>
              <w:r w:rsidR="004F4828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admoil.gosuslugi.ru</w:t>
              </w:r>
            </w:hyperlink>
          </w:p>
        </w:tc>
        <w:tc>
          <w:tcPr>
            <w:tcW w:w="5236" w:type="dxa"/>
          </w:tcPr>
          <w:p w14:paraId="5B6FB95D" w14:textId="77777777" w:rsidR="00D7024F" w:rsidRDefault="00D7024F" w:rsidP="00D7024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3DE8B06E" w14:textId="77777777" w:rsidR="00D7024F" w:rsidRDefault="00D7024F" w:rsidP="00D7024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14429CFF" w14:textId="77777777" w:rsidR="00D7024F" w:rsidRDefault="00D7024F" w:rsidP="00EE570C">
            <w:pPr>
              <w:spacing w:line="276" w:lineRule="auto"/>
              <w:ind w:left="432"/>
              <w:jc w:val="both"/>
              <w:rPr>
                <w:sz w:val="28"/>
                <w:szCs w:val="28"/>
              </w:rPr>
            </w:pPr>
          </w:p>
          <w:p w14:paraId="4BC15EC9" w14:textId="77777777" w:rsidR="00134AD3" w:rsidRPr="00EE570C" w:rsidRDefault="00134AD3" w:rsidP="003C409E">
            <w:pPr>
              <w:ind w:left="1140"/>
              <w:jc w:val="both"/>
              <w:rPr>
                <w:sz w:val="26"/>
                <w:szCs w:val="26"/>
              </w:rPr>
            </w:pPr>
            <w:r w:rsidRPr="00EE570C">
              <w:rPr>
                <w:sz w:val="26"/>
                <w:szCs w:val="26"/>
              </w:rPr>
              <w:t>Председателю Думы</w:t>
            </w:r>
          </w:p>
          <w:p w14:paraId="545E2407" w14:textId="77777777" w:rsidR="00134AD3" w:rsidRPr="00EE570C" w:rsidRDefault="00134AD3" w:rsidP="003C409E">
            <w:pPr>
              <w:ind w:left="1140"/>
              <w:jc w:val="both"/>
              <w:rPr>
                <w:sz w:val="26"/>
                <w:szCs w:val="26"/>
              </w:rPr>
            </w:pPr>
            <w:r w:rsidRPr="00EE570C">
              <w:rPr>
                <w:sz w:val="26"/>
                <w:szCs w:val="26"/>
              </w:rPr>
              <w:t>Нефтеюганского района</w:t>
            </w:r>
          </w:p>
          <w:p w14:paraId="34A3974B" w14:textId="3A9906AC" w:rsidR="000A6047" w:rsidRPr="004F4828" w:rsidRDefault="00134AD3" w:rsidP="003C409E">
            <w:pPr>
              <w:ind w:left="1140"/>
              <w:jc w:val="both"/>
            </w:pPr>
            <w:r w:rsidRPr="00EE570C">
              <w:rPr>
                <w:sz w:val="26"/>
                <w:szCs w:val="26"/>
              </w:rPr>
              <w:t>Котовой Т.Г.</w:t>
            </w:r>
          </w:p>
        </w:tc>
      </w:tr>
      <w:tr w:rsidR="00963A59" w:rsidRPr="005A7E0B" w14:paraId="3050E378" w14:textId="77777777" w:rsidTr="00C0011B">
        <w:tc>
          <w:tcPr>
            <w:tcW w:w="4428" w:type="dxa"/>
            <w:gridSpan w:val="4"/>
            <w:tcBorders>
              <w:bottom w:val="single" w:sz="4" w:space="0" w:color="auto"/>
            </w:tcBorders>
            <w:vAlign w:val="bottom"/>
          </w:tcPr>
          <w:p w14:paraId="6088D022" w14:textId="77777777" w:rsidR="00D7024F" w:rsidRPr="00134AD3" w:rsidRDefault="00D7024F" w:rsidP="007638CE">
            <w:pPr>
              <w:jc w:val="center"/>
              <w:rPr>
                <w:color w:val="D9D9D9" w:themeColor="background1" w:themeShade="D9"/>
              </w:rPr>
            </w:pPr>
          </w:p>
          <w:p w14:paraId="46B35D44" w14:textId="52F372D2" w:rsidR="00963A59" w:rsidRPr="005A7E0B" w:rsidRDefault="00963A59" w:rsidP="007638CE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 xml:space="preserve">Дата </w:t>
            </w:r>
            <w:proofErr w:type="gramStart"/>
            <w:r w:rsidRPr="00903CF1">
              <w:rPr>
                <w:color w:val="D9D9D9" w:themeColor="background1" w:themeShade="D9"/>
              </w:rPr>
              <w:t>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 w:rsidR="00C0011B">
              <w:rPr>
                <w:color w:val="D9D9D9" w:themeColor="background1" w:themeShade="D9"/>
              </w:rPr>
              <w:t xml:space="preserve">  №</w:t>
            </w:r>
            <w:proofErr w:type="gramEnd"/>
            <w:r w:rsidR="00C0011B">
              <w:rPr>
                <w:color w:val="D9D9D9" w:themeColor="background1" w:themeShade="D9"/>
              </w:rPr>
              <w:t xml:space="preserve"> 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</w:tc>
        <w:tc>
          <w:tcPr>
            <w:tcW w:w="5266" w:type="dxa"/>
            <w:gridSpan w:val="2"/>
          </w:tcPr>
          <w:p w14:paraId="6A0DD929" w14:textId="6E831C5E" w:rsidR="00963A59" w:rsidRPr="005A7E0B" w:rsidRDefault="00963A59" w:rsidP="005A7E0B">
            <w:pPr>
              <w:jc w:val="both"/>
              <w:rPr>
                <w:rFonts w:ascii="Arial" w:hAnsi="Arial" w:cs="Arial"/>
              </w:rPr>
            </w:pPr>
          </w:p>
        </w:tc>
      </w:tr>
      <w:tr w:rsidR="0092787C" w:rsidRPr="005A7E0B" w14:paraId="3D0DB384" w14:textId="77777777" w:rsidTr="00C0011B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0AB4D014" w14:textId="77777777" w:rsidR="0092787C" w:rsidRPr="005A7E0B" w:rsidRDefault="0092787C" w:rsidP="0092787C">
            <w:pPr>
              <w:jc w:val="right"/>
              <w:rPr>
                <w:rFonts w:ascii="Arial" w:hAnsi="Arial" w:cs="Arial"/>
                <w:sz w:val="16"/>
              </w:rPr>
            </w:pPr>
          </w:p>
          <w:p w14:paraId="0CA37487" w14:textId="559F3F4B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75BA08DA" w14:textId="55413315" w:rsidR="0092787C" w:rsidRPr="0068232B" w:rsidRDefault="0092787C" w:rsidP="0092787C">
            <w:pPr>
              <w:ind w:left="159" w:hanging="284"/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14:paraId="7CF27AAB" w14:textId="710D8AD7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vAlign w:val="bottom"/>
          </w:tcPr>
          <w:p w14:paraId="7D58EC7A" w14:textId="659665B1" w:rsidR="0092787C" w:rsidRPr="0068232B" w:rsidRDefault="0092787C" w:rsidP="0092787C">
            <w:pPr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5266" w:type="dxa"/>
            <w:gridSpan w:val="2"/>
          </w:tcPr>
          <w:p w14:paraId="5774F5FC" w14:textId="77777777" w:rsidR="0092787C" w:rsidRPr="005A7E0B" w:rsidRDefault="0092787C" w:rsidP="0092787C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7CD804B6" w14:textId="77777777" w:rsidTr="001F10E9">
        <w:tc>
          <w:tcPr>
            <w:tcW w:w="4428" w:type="dxa"/>
            <w:gridSpan w:val="4"/>
            <w:vAlign w:val="bottom"/>
          </w:tcPr>
          <w:p w14:paraId="51ACA92B" w14:textId="77777777" w:rsidR="001F10E9" w:rsidRPr="0068232B" w:rsidRDefault="001F10E9" w:rsidP="001F10E9">
            <w:pPr>
              <w:jc w:val="right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5266" w:type="dxa"/>
            <w:gridSpan w:val="2"/>
          </w:tcPr>
          <w:p w14:paraId="67E2A4C5" w14:textId="77777777" w:rsidR="001F10E9" w:rsidRPr="005A7E0B" w:rsidRDefault="001F10E9" w:rsidP="001F10E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bookmarkEnd w:id="0"/>
    </w:tbl>
    <w:p w14:paraId="7CE366EB" w14:textId="77777777" w:rsidR="00EE570C" w:rsidRDefault="00EE570C" w:rsidP="00134AD3">
      <w:pPr>
        <w:tabs>
          <w:tab w:val="left" w:pos="360"/>
        </w:tabs>
        <w:ind w:right="-185" w:firstLine="540"/>
        <w:jc w:val="center"/>
        <w:rPr>
          <w:sz w:val="28"/>
          <w:szCs w:val="28"/>
        </w:rPr>
      </w:pPr>
    </w:p>
    <w:p w14:paraId="295AD0C1" w14:textId="273A267E" w:rsidR="00134AD3" w:rsidRPr="0072157E" w:rsidRDefault="00134AD3" w:rsidP="00134AD3">
      <w:pPr>
        <w:tabs>
          <w:tab w:val="left" w:pos="360"/>
        </w:tabs>
        <w:ind w:right="-185" w:firstLine="540"/>
        <w:jc w:val="center"/>
        <w:rPr>
          <w:sz w:val="28"/>
          <w:szCs w:val="28"/>
        </w:rPr>
      </w:pPr>
      <w:r w:rsidRPr="0072157E">
        <w:rPr>
          <w:sz w:val="28"/>
          <w:szCs w:val="28"/>
        </w:rPr>
        <w:t>Уважаем</w:t>
      </w:r>
      <w:r>
        <w:rPr>
          <w:sz w:val="28"/>
          <w:szCs w:val="28"/>
        </w:rPr>
        <w:t>ая Татьяна Георгиевна</w:t>
      </w:r>
      <w:r w:rsidRPr="0072157E">
        <w:rPr>
          <w:sz w:val="28"/>
          <w:szCs w:val="28"/>
        </w:rPr>
        <w:t>!</w:t>
      </w:r>
    </w:p>
    <w:p w14:paraId="4F97B18B" w14:textId="571F1C09" w:rsidR="00D7024F" w:rsidRDefault="00D7024F" w:rsidP="00EE570C">
      <w:pPr>
        <w:jc w:val="both"/>
        <w:rPr>
          <w:sz w:val="28"/>
          <w:szCs w:val="28"/>
        </w:rPr>
      </w:pPr>
    </w:p>
    <w:p w14:paraId="5FDD0985" w14:textId="4AF953FD" w:rsidR="00134AD3" w:rsidRPr="00EE570C" w:rsidRDefault="00134AD3" w:rsidP="00EE570C">
      <w:pPr>
        <w:ind w:firstLine="709"/>
        <w:jc w:val="both"/>
        <w:rPr>
          <w:sz w:val="26"/>
          <w:szCs w:val="26"/>
        </w:rPr>
      </w:pPr>
      <w:r w:rsidRPr="00EE570C">
        <w:rPr>
          <w:sz w:val="26"/>
          <w:szCs w:val="26"/>
        </w:rPr>
        <w:t>Прошу включить в проект повестки дня заседания Думы Нефтеюганского района рассмотрение вопрос</w:t>
      </w:r>
      <w:r w:rsidR="00417B93" w:rsidRPr="00EE570C">
        <w:rPr>
          <w:sz w:val="26"/>
          <w:szCs w:val="26"/>
        </w:rPr>
        <w:t>а</w:t>
      </w:r>
      <w:r w:rsidRPr="00EE570C">
        <w:rPr>
          <w:sz w:val="26"/>
          <w:szCs w:val="26"/>
        </w:rPr>
        <w:t xml:space="preserve"> «Об установлении туристического налога </w:t>
      </w:r>
      <w:r w:rsidR="00EE570C" w:rsidRPr="00EE570C">
        <w:rPr>
          <w:sz w:val="26"/>
          <w:szCs w:val="26"/>
        </w:rPr>
        <w:br/>
      </w:r>
      <w:r w:rsidRPr="00EE570C">
        <w:rPr>
          <w:sz w:val="26"/>
          <w:szCs w:val="26"/>
        </w:rPr>
        <w:t>на межселенной территории Нефтеюганского муниципального района Ханты-Мансийского автономного округа – Югры» (далее – проект решения Думы района).</w:t>
      </w:r>
    </w:p>
    <w:p w14:paraId="3DC31672" w14:textId="4DA609AE" w:rsidR="00134AD3" w:rsidRPr="00EE570C" w:rsidRDefault="00134AD3" w:rsidP="00EE570C">
      <w:pPr>
        <w:ind w:firstLine="709"/>
        <w:jc w:val="both"/>
        <w:rPr>
          <w:sz w:val="26"/>
          <w:szCs w:val="26"/>
        </w:rPr>
      </w:pPr>
      <w:r w:rsidRPr="00EE570C">
        <w:rPr>
          <w:sz w:val="26"/>
          <w:szCs w:val="26"/>
        </w:rPr>
        <w:t>Докладчик: Председатель комитета по делам народов Севера, охраны окружающей среды и водных ресурсов администрации Нефтеюганского района Воронова Ольга Юрьевна.</w:t>
      </w:r>
    </w:p>
    <w:p w14:paraId="0040F92C" w14:textId="77777777" w:rsidR="00134AD3" w:rsidRPr="00EE570C" w:rsidRDefault="00134AD3" w:rsidP="00134AD3">
      <w:pPr>
        <w:ind w:firstLine="709"/>
        <w:jc w:val="both"/>
        <w:rPr>
          <w:sz w:val="26"/>
          <w:szCs w:val="26"/>
        </w:rPr>
      </w:pPr>
      <w:r w:rsidRPr="00EE570C">
        <w:rPr>
          <w:sz w:val="26"/>
          <w:szCs w:val="26"/>
        </w:rPr>
        <w:t xml:space="preserve">Приложение: </w:t>
      </w:r>
    </w:p>
    <w:p w14:paraId="57A3B3B9" w14:textId="036B6280" w:rsidR="00134AD3" w:rsidRPr="00EE570C" w:rsidRDefault="00134AD3" w:rsidP="00134AD3">
      <w:pPr>
        <w:ind w:firstLine="709"/>
        <w:jc w:val="both"/>
        <w:rPr>
          <w:sz w:val="26"/>
          <w:szCs w:val="26"/>
        </w:rPr>
      </w:pPr>
      <w:r w:rsidRPr="00EE570C">
        <w:rPr>
          <w:sz w:val="26"/>
          <w:szCs w:val="26"/>
        </w:rPr>
        <w:t>1. Проект решения Думы района на 1 л. в 1 экз.;</w:t>
      </w:r>
    </w:p>
    <w:p w14:paraId="3E329687" w14:textId="77777777" w:rsidR="00134AD3" w:rsidRPr="00EE570C" w:rsidRDefault="00134AD3" w:rsidP="00134AD3">
      <w:pPr>
        <w:ind w:firstLine="709"/>
        <w:jc w:val="both"/>
        <w:rPr>
          <w:sz w:val="26"/>
          <w:szCs w:val="26"/>
        </w:rPr>
      </w:pPr>
      <w:r w:rsidRPr="00EE570C">
        <w:rPr>
          <w:sz w:val="26"/>
          <w:szCs w:val="26"/>
        </w:rPr>
        <w:t>2. Пояснительная записка к проекту решения Думы на 1 л. в 1 экз.</w:t>
      </w:r>
    </w:p>
    <w:p w14:paraId="5C7EB4A2" w14:textId="44ED7DE3" w:rsidR="004F4828" w:rsidRPr="00EE570C" w:rsidRDefault="00134AD3" w:rsidP="00134AD3">
      <w:pPr>
        <w:ind w:firstLine="709"/>
        <w:jc w:val="both"/>
        <w:rPr>
          <w:sz w:val="26"/>
          <w:szCs w:val="26"/>
        </w:rPr>
      </w:pPr>
      <w:r w:rsidRPr="00EE570C">
        <w:rPr>
          <w:sz w:val="26"/>
          <w:szCs w:val="26"/>
        </w:rPr>
        <w:t xml:space="preserve">3. Заключение об ОРВ проекта НПА на 2 л. в 1 экз. </w:t>
      </w:r>
    </w:p>
    <w:p w14:paraId="5B183877" w14:textId="2CD349C5" w:rsidR="00134AD3" w:rsidRDefault="00134AD3" w:rsidP="00134AD3">
      <w:pPr>
        <w:ind w:firstLine="709"/>
        <w:jc w:val="both"/>
        <w:rPr>
          <w:sz w:val="28"/>
          <w:szCs w:val="28"/>
        </w:rPr>
      </w:pPr>
    </w:p>
    <w:p w14:paraId="40C1C5AF" w14:textId="77777777" w:rsidR="00EE570C" w:rsidRPr="00D7024F" w:rsidRDefault="00EE570C" w:rsidP="00134AD3">
      <w:pPr>
        <w:ind w:firstLine="709"/>
        <w:jc w:val="both"/>
        <w:rPr>
          <w:sz w:val="28"/>
          <w:szCs w:val="28"/>
        </w:rPr>
      </w:pPr>
    </w:p>
    <w:p w14:paraId="672ED203" w14:textId="77777777" w:rsidR="002F01B7" w:rsidRPr="003F4F98" w:rsidRDefault="002F01B7" w:rsidP="001F10E9">
      <w:pPr>
        <w:rPr>
          <w:sz w:val="26"/>
          <w:szCs w:val="26"/>
        </w:rPr>
      </w:pPr>
    </w:p>
    <w:tbl>
      <w:tblPr>
        <w:tblStyle w:val="11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312FF8" w:rsidRPr="00312FF8" w14:paraId="343C95EE" w14:textId="77777777" w:rsidTr="00312FF8">
        <w:trPr>
          <w:trHeight w:val="53"/>
        </w:trPr>
        <w:tc>
          <w:tcPr>
            <w:tcW w:w="3114" w:type="dxa"/>
          </w:tcPr>
          <w:p w14:paraId="7E129FE6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  <w:hideMark/>
          </w:tcPr>
          <w:p w14:paraId="2B8D26FA" w14:textId="77777777" w:rsidR="00312FF8" w:rsidRPr="00312FF8" w:rsidRDefault="00312FF8" w:rsidP="00312FF8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DA8E21" wp14:editId="718B4474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0"/>
                                <a:chExt cx="2540000" cy="1044054"/>
                              </a:xfrm>
                            </wpg:grpSpPr>
                            <wps:wsp>
                              <wps:cNvPr id="6" name="Скругленный прямоугольник 6"/>
                              <wps:cNvSpPr/>
                              <wps:spPr>
                                <a:xfrm>
                                  <a:off x="0" y="0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C3436F7" w14:textId="77777777" w:rsidR="00773304" w:rsidRDefault="00773304" w:rsidP="00312FF8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72695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DA8E21" id="Группа 5" o:spid="_x0000_s1026" style="position:absolute;margin-left:-5.65pt;margin-top:12.95pt;width:200pt;height:82.2pt;z-index:251661312;mso-position-horizontal-relative:margin;mso-width-relative:margin;mso-height-relative:margin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">
                      <v:roundrect id="Скругленный прямоугольник 6" o:spid="_x0000_s1027" style="position:absolute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" filled="f" strokecolor="windowText" strokeweight="1pt">
                        <v:textbox>
                          <w:txbxContent>
                            <w:p w14:paraId="3C3436F7" w14:textId="77777777" w:rsidR="00773304" w:rsidRDefault="00773304" w:rsidP="00312FF8"/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1168;top:726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">
                        <v:imagedata r:id="rId12" o:title="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611D185D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</w:tr>
      <w:tr w:rsidR="00312FF8" w:rsidRPr="00312FF8" w14:paraId="7C2E14A2" w14:textId="77777777" w:rsidTr="00312FF8">
        <w:trPr>
          <w:trHeight w:val="806"/>
        </w:trPr>
        <w:tc>
          <w:tcPr>
            <w:tcW w:w="3114" w:type="dxa"/>
          </w:tcPr>
          <w:p w14:paraId="2477430E" w14:textId="77777777" w:rsidR="005615A1" w:rsidRPr="006D4FC1" w:rsidRDefault="005615A1" w:rsidP="005615A1">
            <w:pPr>
              <w:tabs>
                <w:tab w:val="left" w:pos="1350"/>
              </w:tabs>
              <w:rPr>
                <w:rFonts w:ascii="Times New Roman" w:hAnsi="Times New Roman"/>
                <w:sz w:val="26"/>
                <w:szCs w:val="26"/>
              </w:rPr>
            </w:pPr>
            <w:r w:rsidRPr="006D4FC1">
              <w:rPr>
                <w:rFonts w:ascii="Times New Roman" w:hAnsi="Times New Roman"/>
                <w:sz w:val="26"/>
                <w:szCs w:val="26"/>
              </w:rPr>
              <w:t xml:space="preserve">Исполняющий </w:t>
            </w:r>
          </w:p>
          <w:p w14:paraId="0E54273D" w14:textId="77777777" w:rsidR="005615A1" w:rsidRDefault="005615A1" w:rsidP="005615A1">
            <w:pPr>
              <w:tabs>
                <w:tab w:val="left" w:pos="135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1F622E">
              <w:rPr>
                <w:rFonts w:ascii="Times New Roman" w:hAnsi="Times New Roman"/>
                <w:sz w:val="26"/>
                <w:szCs w:val="26"/>
              </w:rPr>
              <w:t>бязанности</w:t>
            </w:r>
          </w:p>
          <w:p w14:paraId="1350A5C1" w14:textId="4D71F6A6" w:rsidR="00312FF8" w:rsidRPr="00312FF8" w:rsidRDefault="005615A1" w:rsidP="005615A1">
            <w:pPr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1F622E">
              <w:rPr>
                <w:rFonts w:ascii="Times New Roman" w:hAnsi="Times New Roman"/>
                <w:sz w:val="26"/>
                <w:szCs w:val="26"/>
              </w:rPr>
              <w:t>лавы района</w:t>
            </w:r>
          </w:p>
        </w:tc>
        <w:tc>
          <w:tcPr>
            <w:tcW w:w="3685" w:type="dxa"/>
            <w:vAlign w:val="center"/>
          </w:tcPr>
          <w:p w14:paraId="17F38BDF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7549AAAC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26257F53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079249C7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312FF8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12251ABB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347F3DB1" w14:textId="77777777" w:rsidR="00312FF8" w:rsidRPr="00312FF8" w:rsidRDefault="00312FF8" w:rsidP="00312FF8">
            <w:pPr>
              <w:rPr>
                <w:sz w:val="10"/>
                <w:szCs w:val="10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312FF8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312FF8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312FF8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312FF8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552" w:type="dxa"/>
            <w:hideMark/>
          </w:tcPr>
          <w:p w14:paraId="106E8D44" w14:textId="37AE1FB2" w:rsidR="00312FF8" w:rsidRPr="00651DBD" w:rsidRDefault="00312FF8" w:rsidP="00312FF8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12FF8">
              <w:rPr>
                <w:sz w:val="26"/>
                <w:szCs w:val="26"/>
              </w:rPr>
              <w:t xml:space="preserve">         </w:t>
            </w:r>
            <w:proofErr w:type="spellStart"/>
            <w:r w:rsidR="005615A1" w:rsidRPr="005615A1">
              <w:rPr>
                <w:rFonts w:ascii="Times New Roman" w:hAnsi="Times New Roman"/>
                <w:sz w:val="26"/>
                <w:szCs w:val="26"/>
              </w:rPr>
              <w:t>С.А.Кудашкин</w:t>
            </w:r>
            <w:proofErr w:type="spellEnd"/>
          </w:p>
        </w:tc>
      </w:tr>
    </w:tbl>
    <w:p w14:paraId="07F39729" w14:textId="4599EEDE" w:rsidR="00317B84" w:rsidRDefault="00317B84" w:rsidP="007C3F07">
      <w:pPr>
        <w:rPr>
          <w:sz w:val="20"/>
          <w:szCs w:val="20"/>
        </w:rPr>
      </w:pPr>
    </w:p>
    <w:p w14:paraId="3D6D849A" w14:textId="2D84EC80" w:rsidR="002F01B7" w:rsidRDefault="002F01B7" w:rsidP="007C3F07">
      <w:pPr>
        <w:rPr>
          <w:sz w:val="20"/>
          <w:szCs w:val="20"/>
        </w:rPr>
      </w:pPr>
    </w:p>
    <w:p w14:paraId="5F71BB32" w14:textId="64C9B07A" w:rsidR="002F01B7" w:rsidRDefault="002F01B7" w:rsidP="007C3F07">
      <w:pPr>
        <w:rPr>
          <w:sz w:val="20"/>
          <w:szCs w:val="20"/>
        </w:rPr>
      </w:pPr>
    </w:p>
    <w:p w14:paraId="2884135C" w14:textId="77777777" w:rsidR="00EE570C" w:rsidRDefault="00EE570C" w:rsidP="007C3F07">
      <w:pPr>
        <w:rPr>
          <w:sz w:val="20"/>
          <w:szCs w:val="20"/>
        </w:rPr>
      </w:pPr>
    </w:p>
    <w:p w14:paraId="5D066F03" w14:textId="717C6E8F" w:rsidR="005615A1" w:rsidRDefault="005615A1" w:rsidP="007C3F07">
      <w:pPr>
        <w:rPr>
          <w:sz w:val="20"/>
          <w:szCs w:val="20"/>
        </w:rPr>
      </w:pPr>
    </w:p>
    <w:p w14:paraId="28ED627C" w14:textId="77777777" w:rsidR="00134AD3" w:rsidRDefault="00134AD3" w:rsidP="00134AD3">
      <w:pPr>
        <w:rPr>
          <w:sz w:val="18"/>
          <w:szCs w:val="18"/>
        </w:rPr>
      </w:pPr>
      <w:r>
        <w:rPr>
          <w:sz w:val="18"/>
          <w:szCs w:val="18"/>
        </w:rPr>
        <w:t>Неделько Дарья Анатольевна</w:t>
      </w:r>
    </w:p>
    <w:p w14:paraId="35E7EC1D" w14:textId="77777777" w:rsidR="00134AD3" w:rsidRDefault="00134AD3" w:rsidP="00134AD3">
      <w:pPr>
        <w:rPr>
          <w:sz w:val="18"/>
          <w:szCs w:val="18"/>
        </w:rPr>
      </w:pPr>
      <w:r>
        <w:rPr>
          <w:sz w:val="18"/>
          <w:szCs w:val="18"/>
        </w:rPr>
        <w:t>Главный специалист отдела по туризму</w:t>
      </w:r>
    </w:p>
    <w:p w14:paraId="1D59EFCD" w14:textId="77777777" w:rsidR="00134AD3" w:rsidRDefault="00134AD3" w:rsidP="00134AD3">
      <w:pPr>
        <w:rPr>
          <w:sz w:val="18"/>
          <w:szCs w:val="18"/>
        </w:rPr>
      </w:pPr>
      <w:r>
        <w:rPr>
          <w:sz w:val="18"/>
          <w:szCs w:val="18"/>
        </w:rPr>
        <w:t xml:space="preserve">комитета по делам народов Севера, охраны </w:t>
      </w:r>
    </w:p>
    <w:p w14:paraId="1E514818" w14:textId="77777777" w:rsidR="00134AD3" w:rsidRDefault="00134AD3" w:rsidP="00134AD3">
      <w:pPr>
        <w:rPr>
          <w:sz w:val="18"/>
          <w:szCs w:val="18"/>
        </w:rPr>
      </w:pPr>
      <w:r>
        <w:rPr>
          <w:sz w:val="18"/>
          <w:szCs w:val="18"/>
        </w:rPr>
        <w:t>окружающей среды и водных ресурсов,</w:t>
      </w:r>
    </w:p>
    <w:p w14:paraId="2F47722C" w14:textId="77777777" w:rsidR="00134AD3" w:rsidRDefault="00134AD3" w:rsidP="00134AD3">
      <w:pPr>
        <w:rPr>
          <w:sz w:val="18"/>
          <w:szCs w:val="26"/>
        </w:rPr>
      </w:pPr>
      <w:r>
        <w:rPr>
          <w:sz w:val="18"/>
          <w:szCs w:val="18"/>
        </w:rPr>
        <w:t>8(3463)250228,</w:t>
      </w:r>
      <w:r>
        <w:rPr>
          <w:sz w:val="18"/>
          <w:szCs w:val="18"/>
          <w:lang w:val="en-US"/>
        </w:rPr>
        <w:t xml:space="preserve"> nedelkoda@admoil.ru </w:t>
      </w:r>
    </w:p>
    <w:p w14:paraId="43807881" w14:textId="21A9AAF3" w:rsidR="002F01B7" w:rsidRPr="004F4828" w:rsidRDefault="002F01B7" w:rsidP="00134AD3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sectPr w:rsidR="002F01B7" w:rsidRPr="004F4828" w:rsidSect="00D7024F">
      <w:headerReference w:type="even" r:id="rId13"/>
      <w:headerReference w:type="default" r:id="rId14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57900" w14:textId="77777777" w:rsidR="00A92306" w:rsidRDefault="00A92306">
      <w:r>
        <w:separator/>
      </w:r>
    </w:p>
  </w:endnote>
  <w:endnote w:type="continuationSeparator" w:id="0">
    <w:p w14:paraId="36BE01FA" w14:textId="77777777" w:rsidR="00A92306" w:rsidRDefault="00A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881BC" w14:textId="77777777" w:rsidR="00A92306" w:rsidRDefault="00A92306">
      <w:r>
        <w:separator/>
      </w:r>
    </w:p>
  </w:footnote>
  <w:footnote w:type="continuationSeparator" w:id="0">
    <w:p w14:paraId="0294B813" w14:textId="77777777" w:rsidR="00A92306" w:rsidRDefault="00A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6E5F" w14:textId="77777777" w:rsidR="00773304" w:rsidRDefault="00773304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773304" w:rsidRDefault="007733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7580" w14:textId="67465892" w:rsidR="00773304" w:rsidRPr="009B56B7" w:rsidRDefault="00773304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7C3F07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773304" w:rsidRDefault="007733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117DE"/>
    <w:multiLevelType w:val="hybridMultilevel"/>
    <w:tmpl w:val="C5E46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E66"/>
    <w:rsid w:val="000019D7"/>
    <w:rsid w:val="00020847"/>
    <w:rsid w:val="000325DE"/>
    <w:rsid w:val="00033890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34AD3"/>
    <w:rsid w:val="001432A4"/>
    <w:rsid w:val="00162990"/>
    <w:rsid w:val="00165489"/>
    <w:rsid w:val="00171E28"/>
    <w:rsid w:val="001745EA"/>
    <w:rsid w:val="00177135"/>
    <w:rsid w:val="001817F7"/>
    <w:rsid w:val="00183D08"/>
    <w:rsid w:val="001A0C16"/>
    <w:rsid w:val="001A2655"/>
    <w:rsid w:val="001A2674"/>
    <w:rsid w:val="001A71E4"/>
    <w:rsid w:val="001B46D2"/>
    <w:rsid w:val="001C226D"/>
    <w:rsid w:val="001C69AA"/>
    <w:rsid w:val="001D0C7B"/>
    <w:rsid w:val="001D135C"/>
    <w:rsid w:val="001E07B8"/>
    <w:rsid w:val="001F10E9"/>
    <w:rsid w:val="001F2D24"/>
    <w:rsid w:val="00202589"/>
    <w:rsid w:val="002057B9"/>
    <w:rsid w:val="00205F6A"/>
    <w:rsid w:val="00213A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71322"/>
    <w:rsid w:val="00283DE9"/>
    <w:rsid w:val="00284AB7"/>
    <w:rsid w:val="00291E60"/>
    <w:rsid w:val="002C378D"/>
    <w:rsid w:val="002D50DD"/>
    <w:rsid w:val="002D5305"/>
    <w:rsid w:val="002E1A43"/>
    <w:rsid w:val="002F01B7"/>
    <w:rsid w:val="002F4E41"/>
    <w:rsid w:val="00300B55"/>
    <w:rsid w:val="00310042"/>
    <w:rsid w:val="00312FF8"/>
    <w:rsid w:val="00317B84"/>
    <w:rsid w:val="0032155A"/>
    <w:rsid w:val="003236FD"/>
    <w:rsid w:val="00336653"/>
    <w:rsid w:val="00336C3A"/>
    <w:rsid w:val="00337177"/>
    <w:rsid w:val="00364547"/>
    <w:rsid w:val="0037535C"/>
    <w:rsid w:val="00380C92"/>
    <w:rsid w:val="003832B9"/>
    <w:rsid w:val="003A4BBF"/>
    <w:rsid w:val="003B0451"/>
    <w:rsid w:val="003C409E"/>
    <w:rsid w:val="003C4CF2"/>
    <w:rsid w:val="003C5695"/>
    <w:rsid w:val="003D3F79"/>
    <w:rsid w:val="003E3B26"/>
    <w:rsid w:val="003F37C6"/>
    <w:rsid w:val="003F44DB"/>
    <w:rsid w:val="003F4F98"/>
    <w:rsid w:val="003F774A"/>
    <w:rsid w:val="004075A8"/>
    <w:rsid w:val="00417B93"/>
    <w:rsid w:val="00431C56"/>
    <w:rsid w:val="00446224"/>
    <w:rsid w:val="00452C61"/>
    <w:rsid w:val="00465637"/>
    <w:rsid w:val="00470312"/>
    <w:rsid w:val="00485EB1"/>
    <w:rsid w:val="00487927"/>
    <w:rsid w:val="004A6FAB"/>
    <w:rsid w:val="004B543F"/>
    <w:rsid w:val="004B698B"/>
    <w:rsid w:val="004C7733"/>
    <w:rsid w:val="004F4828"/>
    <w:rsid w:val="00507049"/>
    <w:rsid w:val="00511784"/>
    <w:rsid w:val="00520C92"/>
    <w:rsid w:val="005367B6"/>
    <w:rsid w:val="00542FB2"/>
    <w:rsid w:val="005615A1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5F3F15"/>
    <w:rsid w:val="00610E4E"/>
    <w:rsid w:val="0063265E"/>
    <w:rsid w:val="00647D5C"/>
    <w:rsid w:val="00651DBD"/>
    <w:rsid w:val="00655AA2"/>
    <w:rsid w:val="00671A43"/>
    <w:rsid w:val="00673BF0"/>
    <w:rsid w:val="0068232B"/>
    <w:rsid w:val="006E450C"/>
    <w:rsid w:val="006F404A"/>
    <w:rsid w:val="00701A8A"/>
    <w:rsid w:val="00715202"/>
    <w:rsid w:val="0074357C"/>
    <w:rsid w:val="00744F70"/>
    <w:rsid w:val="00753E7D"/>
    <w:rsid w:val="007638CE"/>
    <w:rsid w:val="00773304"/>
    <w:rsid w:val="00775BBA"/>
    <w:rsid w:val="00777E66"/>
    <w:rsid w:val="00784173"/>
    <w:rsid w:val="00786DE8"/>
    <w:rsid w:val="007922E8"/>
    <w:rsid w:val="00793D48"/>
    <w:rsid w:val="007965B0"/>
    <w:rsid w:val="007A7CCD"/>
    <w:rsid w:val="007C121D"/>
    <w:rsid w:val="007C3F07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2640E"/>
    <w:rsid w:val="008357D1"/>
    <w:rsid w:val="00844D00"/>
    <w:rsid w:val="00847AA7"/>
    <w:rsid w:val="00866AF7"/>
    <w:rsid w:val="00873B00"/>
    <w:rsid w:val="00886D1A"/>
    <w:rsid w:val="00886D3A"/>
    <w:rsid w:val="0089171B"/>
    <w:rsid w:val="008A2332"/>
    <w:rsid w:val="008C03A1"/>
    <w:rsid w:val="00902CF8"/>
    <w:rsid w:val="0090387F"/>
    <w:rsid w:val="00904FF1"/>
    <w:rsid w:val="00913963"/>
    <w:rsid w:val="009157A4"/>
    <w:rsid w:val="00916FDC"/>
    <w:rsid w:val="0092787C"/>
    <w:rsid w:val="0094684D"/>
    <w:rsid w:val="00952F0F"/>
    <w:rsid w:val="00963A59"/>
    <w:rsid w:val="00964044"/>
    <w:rsid w:val="00964961"/>
    <w:rsid w:val="0096577F"/>
    <w:rsid w:val="009771F1"/>
    <w:rsid w:val="00977509"/>
    <w:rsid w:val="009B56B7"/>
    <w:rsid w:val="009D47CF"/>
    <w:rsid w:val="009D6281"/>
    <w:rsid w:val="00A135BF"/>
    <w:rsid w:val="00A20135"/>
    <w:rsid w:val="00A20F3A"/>
    <w:rsid w:val="00A30837"/>
    <w:rsid w:val="00A46200"/>
    <w:rsid w:val="00A51A6B"/>
    <w:rsid w:val="00A52BDA"/>
    <w:rsid w:val="00A52D90"/>
    <w:rsid w:val="00A6415D"/>
    <w:rsid w:val="00A672EE"/>
    <w:rsid w:val="00A92306"/>
    <w:rsid w:val="00AA54E7"/>
    <w:rsid w:val="00AC7186"/>
    <w:rsid w:val="00AF32A1"/>
    <w:rsid w:val="00B06966"/>
    <w:rsid w:val="00B069E7"/>
    <w:rsid w:val="00B0794F"/>
    <w:rsid w:val="00B13E9E"/>
    <w:rsid w:val="00B2309F"/>
    <w:rsid w:val="00B27CDC"/>
    <w:rsid w:val="00B31275"/>
    <w:rsid w:val="00B35C7C"/>
    <w:rsid w:val="00B4199D"/>
    <w:rsid w:val="00B65530"/>
    <w:rsid w:val="00B9545B"/>
    <w:rsid w:val="00B97A6C"/>
    <w:rsid w:val="00BA16B7"/>
    <w:rsid w:val="00BA6353"/>
    <w:rsid w:val="00BA79A6"/>
    <w:rsid w:val="00BB77BF"/>
    <w:rsid w:val="00BD3BC8"/>
    <w:rsid w:val="00BD6E79"/>
    <w:rsid w:val="00BD717A"/>
    <w:rsid w:val="00BE3C2E"/>
    <w:rsid w:val="00BF0A51"/>
    <w:rsid w:val="00BF6BE0"/>
    <w:rsid w:val="00C0011B"/>
    <w:rsid w:val="00C115B9"/>
    <w:rsid w:val="00C25484"/>
    <w:rsid w:val="00C26B05"/>
    <w:rsid w:val="00C339CD"/>
    <w:rsid w:val="00C3688C"/>
    <w:rsid w:val="00C60BCB"/>
    <w:rsid w:val="00C76D6F"/>
    <w:rsid w:val="00C77BEE"/>
    <w:rsid w:val="00C87A66"/>
    <w:rsid w:val="00CA5F30"/>
    <w:rsid w:val="00CC62D5"/>
    <w:rsid w:val="00CD3E38"/>
    <w:rsid w:val="00CD691A"/>
    <w:rsid w:val="00CE5E43"/>
    <w:rsid w:val="00CF1A26"/>
    <w:rsid w:val="00D15F9F"/>
    <w:rsid w:val="00D22FB7"/>
    <w:rsid w:val="00D264C4"/>
    <w:rsid w:val="00D27465"/>
    <w:rsid w:val="00D316AB"/>
    <w:rsid w:val="00D438A1"/>
    <w:rsid w:val="00D467E3"/>
    <w:rsid w:val="00D665A6"/>
    <w:rsid w:val="00D66BDC"/>
    <w:rsid w:val="00D66ECB"/>
    <w:rsid w:val="00D7024F"/>
    <w:rsid w:val="00D72715"/>
    <w:rsid w:val="00D75C2C"/>
    <w:rsid w:val="00D76D68"/>
    <w:rsid w:val="00D829E6"/>
    <w:rsid w:val="00DB0129"/>
    <w:rsid w:val="00DC6A63"/>
    <w:rsid w:val="00DD04FA"/>
    <w:rsid w:val="00DF048F"/>
    <w:rsid w:val="00DF4837"/>
    <w:rsid w:val="00E27D4C"/>
    <w:rsid w:val="00E30BBF"/>
    <w:rsid w:val="00E54181"/>
    <w:rsid w:val="00E736FC"/>
    <w:rsid w:val="00E90E80"/>
    <w:rsid w:val="00EA3617"/>
    <w:rsid w:val="00EC5489"/>
    <w:rsid w:val="00ED2CC9"/>
    <w:rsid w:val="00ED537E"/>
    <w:rsid w:val="00EE570C"/>
    <w:rsid w:val="00EF2A2C"/>
    <w:rsid w:val="00EF3F4F"/>
    <w:rsid w:val="00F11957"/>
    <w:rsid w:val="00F22D62"/>
    <w:rsid w:val="00F23C7B"/>
    <w:rsid w:val="00F32174"/>
    <w:rsid w:val="00F36963"/>
    <w:rsid w:val="00F44C63"/>
    <w:rsid w:val="00F46BF7"/>
    <w:rsid w:val="00F5370B"/>
    <w:rsid w:val="00F65824"/>
    <w:rsid w:val="00F960A2"/>
    <w:rsid w:val="00FB012C"/>
    <w:rsid w:val="00FC0B49"/>
    <w:rsid w:val="00FC3798"/>
    <w:rsid w:val="00FC6199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314907A5-843A-48A2-9DEA-95551F19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312F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15F9F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rsid w:val="00D15F9F"/>
    <w:rPr>
      <w:rFonts w:ascii="Calibri" w:hAnsi="Calibri"/>
      <w:sz w:val="22"/>
      <w:szCs w:val="22"/>
    </w:rPr>
  </w:style>
  <w:style w:type="paragraph" w:customStyle="1" w:styleId="12">
    <w:name w:val="Знак Знак1"/>
    <w:basedOn w:val="a"/>
    <w:rsid w:val="006823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basedOn w:val="a"/>
    <w:uiPriority w:val="99"/>
    <w:unhideWhenUsed/>
    <w:rsid w:val="00682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moil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r@admo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726C3-F355-4705-8C51-1F28CF04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1500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Климчук Людмила Александровна</cp:lastModifiedBy>
  <cp:revision>2</cp:revision>
  <cp:lastPrinted>2021-10-28T03:52:00Z</cp:lastPrinted>
  <dcterms:created xsi:type="dcterms:W3CDTF">2024-11-14T03:38:00Z</dcterms:created>
  <dcterms:modified xsi:type="dcterms:W3CDTF">2024-11-14T03:38:00Z</dcterms:modified>
</cp:coreProperties>
</file>