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528"/>
        <w:tblW w:w="15026" w:type="dxa"/>
        <w:tblLook w:val="01E0" w:firstRow="1" w:lastRow="1" w:firstColumn="1" w:lastColumn="1" w:noHBand="0" w:noVBand="0"/>
      </w:tblPr>
      <w:tblGrid>
        <w:gridCol w:w="15026"/>
      </w:tblGrid>
      <w:tr w:rsidR="00487BD1" w:rsidRPr="0082096B" w14:paraId="65BB4828" w14:textId="77777777" w:rsidTr="00EF7450">
        <w:trPr>
          <w:cantSplit/>
          <w:trHeight w:val="2127"/>
        </w:trPr>
        <w:tc>
          <w:tcPr>
            <w:tcW w:w="150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0CF9" w14:textId="77777777" w:rsidR="00E10465" w:rsidRDefault="0082096B" w:rsidP="003B3D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  <w:p w14:paraId="0F4A6A34" w14:textId="4351D922" w:rsidR="00E37C87" w:rsidRDefault="00E37C87" w:rsidP="00E37C87">
            <w:pPr>
              <w:ind w:left="9498"/>
              <w:rPr>
                <w:color w:val="FFFFFF" w:themeColor="background1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Приложение 13 к решению </w:t>
            </w:r>
            <w:r>
              <w:rPr>
                <w:sz w:val="24"/>
                <w:szCs w:val="24"/>
              </w:rPr>
              <w:br/>
              <w:t xml:space="preserve">Думы Нефтеюганского района </w:t>
            </w:r>
            <w:r>
              <w:rPr>
                <w:sz w:val="24"/>
                <w:szCs w:val="24"/>
              </w:rPr>
              <w:br/>
            </w:r>
            <w:r w:rsidR="00F76AB7" w:rsidRPr="00EF23BC">
              <w:rPr>
                <w:sz w:val="24"/>
                <w:szCs w:val="24"/>
              </w:rPr>
              <w:t xml:space="preserve"> от «</w:t>
            </w:r>
            <w:r w:rsidR="00F76AB7" w:rsidRPr="00EF23BC">
              <w:rPr>
                <w:sz w:val="24"/>
                <w:szCs w:val="24"/>
                <w:u w:val="single"/>
              </w:rPr>
              <w:t xml:space="preserve"> </w:t>
            </w:r>
            <w:r w:rsidR="00F76AB7">
              <w:rPr>
                <w:sz w:val="24"/>
                <w:szCs w:val="24"/>
                <w:u w:val="single"/>
              </w:rPr>
              <w:t>28</w:t>
            </w:r>
            <w:r w:rsidR="00F76AB7" w:rsidRPr="00EF23BC">
              <w:rPr>
                <w:sz w:val="24"/>
                <w:szCs w:val="24"/>
                <w:u w:val="single"/>
              </w:rPr>
              <w:t xml:space="preserve"> </w:t>
            </w:r>
            <w:r w:rsidR="00F76AB7" w:rsidRPr="00EF23BC">
              <w:rPr>
                <w:sz w:val="24"/>
                <w:szCs w:val="24"/>
              </w:rPr>
              <w:t>»</w:t>
            </w:r>
            <w:r w:rsidR="00F76AB7" w:rsidRPr="00EF23BC">
              <w:rPr>
                <w:sz w:val="24"/>
                <w:szCs w:val="24"/>
                <w:u w:val="single"/>
              </w:rPr>
              <w:t xml:space="preserve"> </w:t>
            </w:r>
            <w:r w:rsidR="00F76AB7">
              <w:rPr>
                <w:sz w:val="24"/>
                <w:szCs w:val="24"/>
                <w:u w:val="single"/>
              </w:rPr>
              <w:t xml:space="preserve"> апреля</w:t>
            </w:r>
            <w:r w:rsidR="00F76AB7" w:rsidRPr="00EF23BC">
              <w:rPr>
                <w:sz w:val="24"/>
                <w:szCs w:val="24"/>
                <w:u w:val="single"/>
              </w:rPr>
              <w:t xml:space="preserve">  </w:t>
            </w:r>
            <w:r w:rsidR="00F76AB7" w:rsidRPr="00EF23BC">
              <w:rPr>
                <w:sz w:val="24"/>
                <w:szCs w:val="24"/>
              </w:rPr>
              <w:t>202</w:t>
            </w:r>
            <w:r w:rsidR="00F76AB7">
              <w:rPr>
                <w:sz w:val="24"/>
                <w:szCs w:val="24"/>
              </w:rPr>
              <w:t>5</w:t>
            </w:r>
            <w:r w:rsidR="00F76AB7" w:rsidRPr="00EF23BC">
              <w:rPr>
                <w:sz w:val="24"/>
                <w:szCs w:val="24"/>
              </w:rPr>
              <w:t xml:space="preserve"> года №</w:t>
            </w:r>
            <w:r w:rsidR="00F76AB7" w:rsidRPr="00EF23BC">
              <w:rPr>
                <w:sz w:val="24"/>
                <w:szCs w:val="24"/>
                <w:u w:val="single"/>
              </w:rPr>
              <w:t xml:space="preserve"> </w:t>
            </w:r>
            <w:r w:rsidR="00F76AB7">
              <w:rPr>
                <w:sz w:val="24"/>
                <w:szCs w:val="24"/>
                <w:u w:val="single"/>
              </w:rPr>
              <w:t xml:space="preserve">1168 </w:t>
            </w:r>
            <w:r w:rsidR="00F76AB7" w:rsidRPr="00EF23BC">
              <w:rPr>
                <w:sz w:val="24"/>
                <w:szCs w:val="24"/>
                <w:u w:val="single"/>
              </w:rPr>
              <w:t xml:space="preserve"> </w:t>
            </w:r>
            <w:r w:rsidR="00F76AB7" w:rsidRPr="00EF23BC">
              <w:rPr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34D90011" w14:textId="77777777" w:rsidR="00E37C87" w:rsidRDefault="00E37C87" w:rsidP="00E37C87">
            <w:pPr>
              <w:ind w:left="9498"/>
              <w:rPr>
                <w:color w:val="FFFFFF" w:themeColor="background1"/>
                <w:sz w:val="24"/>
                <w:szCs w:val="24"/>
                <w:u w:val="single"/>
              </w:rPr>
            </w:pPr>
          </w:p>
          <w:p w14:paraId="0EFC6CA1" w14:textId="269FFE28" w:rsidR="00E37C87" w:rsidRPr="00E37C87" w:rsidRDefault="00E37C87" w:rsidP="00E37C87">
            <w:pPr>
              <w:ind w:left="9498"/>
              <w:rPr>
                <w:lang w:eastAsia="ru-RU"/>
              </w:rPr>
            </w:pPr>
            <w:r>
              <w:rPr>
                <w:sz w:val="24"/>
                <w:szCs w:val="24"/>
              </w:rPr>
              <w:t xml:space="preserve">«Приложение 15 к решению </w:t>
            </w:r>
            <w:r>
              <w:rPr>
                <w:sz w:val="24"/>
                <w:szCs w:val="24"/>
              </w:rPr>
              <w:br/>
              <w:t xml:space="preserve">Думы Нефтеюганского района </w:t>
            </w:r>
            <w:r>
              <w:rPr>
                <w:sz w:val="24"/>
                <w:szCs w:val="24"/>
              </w:rPr>
              <w:br/>
              <w:t xml:space="preserve">от </w:t>
            </w:r>
            <w:proofErr w:type="gramStart"/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u w:val="single"/>
              </w:rPr>
              <w:t xml:space="preserve"> 26</w:t>
            </w:r>
            <w:proofErr w:type="gramEnd"/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u w:val="single"/>
              </w:rPr>
              <w:t xml:space="preserve">  ноября  </w:t>
            </w:r>
            <w:r>
              <w:rPr>
                <w:sz w:val="24"/>
                <w:szCs w:val="24"/>
              </w:rPr>
              <w:t>2024 года №</w:t>
            </w:r>
            <w:r>
              <w:rPr>
                <w:sz w:val="24"/>
                <w:szCs w:val="24"/>
                <w:u w:val="single"/>
              </w:rPr>
              <w:t xml:space="preserve"> 1100 </w:t>
            </w:r>
          </w:p>
          <w:p w14:paraId="1D51C9E6" w14:textId="398C5BB8" w:rsidR="00487BD1" w:rsidRPr="00EF7450" w:rsidRDefault="00E81F1A" w:rsidP="00EF7450">
            <w:pPr>
              <w:ind w:firstLine="420"/>
              <w:jc w:val="right"/>
              <w:rPr>
                <w:color w:val="000000"/>
                <w:sz w:val="22"/>
                <w:szCs w:val="22"/>
              </w:rPr>
            </w:pPr>
            <w:r w:rsidRPr="0082096B">
              <w:rPr>
                <w:color w:val="000000"/>
                <w:sz w:val="22"/>
                <w:szCs w:val="22"/>
              </w:rPr>
              <w:t xml:space="preserve">     </w:t>
            </w:r>
            <w:bookmarkStart w:id="0" w:name="__bookmark_2"/>
            <w:bookmarkEnd w:id="0"/>
          </w:p>
        </w:tc>
      </w:tr>
    </w:tbl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487BD1" w14:paraId="2CF04D0C" w14:textId="77777777" w:rsidTr="00E37C87">
        <w:trPr>
          <w:cantSplit/>
          <w:trHeight w:val="80"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1ACC5BF4" w14:textId="0A092FAB" w:rsidR="00487BD1" w:rsidRPr="0082096B" w:rsidRDefault="00E81F1A" w:rsidP="0082096B">
            <w:pPr>
              <w:jc w:val="center"/>
              <w:rPr>
                <w:sz w:val="26"/>
                <w:szCs w:val="26"/>
              </w:rPr>
            </w:pPr>
            <w:bookmarkStart w:id="1" w:name="__bookmark_5"/>
            <w:bookmarkEnd w:id="1"/>
            <w:r w:rsidRPr="0082096B">
              <w:rPr>
                <w:b/>
                <w:bCs/>
                <w:color w:val="000000"/>
                <w:sz w:val="26"/>
                <w:szCs w:val="26"/>
              </w:rPr>
              <w:t>Распределение межбюджетных трансфертов бюджетам поселений, входящих в состав Нефтеюганского района на 2025 год</w:t>
            </w:r>
          </w:p>
        </w:tc>
      </w:tr>
    </w:tbl>
    <w:p w14:paraId="19C8A20C" w14:textId="77777777" w:rsidR="00487BD1" w:rsidRDefault="00E81F1A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p w14:paraId="40FD7449" w14:textId="48836C69" w:rsidR="00487BD1" w:rsidRDefault="0082096B">
      <w:pPr>
        <w:jc w:val="right"/>
        <w:rPr>
          <w:color w:val="000000"/>
        </w:rPr>
      </w:pPr>
      <w:r>
        <w:rPr>
          <w:color w:val="000000"/>
        </w:rPr>
        <w:t>(</w:t>
      </w:r>
      <w:r w:rsidR="00E81F1A">
        <w:rPr>
          <w:color w:val="000000"/>
        </w:rPr>
        <w:t>тыс. рублей</w:t>
      </w:r>
      <w:r>
        <w:rPr>
          <w:color w:val="000000"/>
        </w:rPr>
        <w:t>)</w:t>
      </w:r>
    </w:p>
    <w:tbl>
      <w:tblPr>
        <w:tblW w:w="15938" w:type="dxa"/>
        <w:tblInd w:w="-1054" w:type="dxa"/>
        <w:tblLayout w:type="fixed"/>
        <w:tblLook w:val="01E0" w:firstRow="1" w:lastRow="1" w:firstColumn="1" w:lastColumn="1" w:noHBand="0" w:noVBand="0"/>
      </w:tblPr>
      <w:tblGrid>
        <w:gridCol w:w="1418"/>
        <w:gridCol w:w="1417"/>
        <w:gridCol w:w="1418"/>
        <w:gridCol w:w="1324"/>
        <w:gridCol w:w="1367"/>
        <w:gridCol w:w="1561"/>
        <w:gridCol w:w="1565"/>
        <w:gridCol w:w="1412"/>
        <w:gridCol w:w="1568"/>
        <w:gridCol w:w="1458"/>
        <w:gridCol w:w="1430"/>
      </w:tblGrid>
      <w:tr w:rsidR="00487BD1" w:rsidRPr="0082096B" w14:paraId="2F3D8631" w14:textId="77777777" w:rsidTr="004433B9">
        <w:trPr>
          <w:cantSplit/>
          <w:trHeight w:val="322"/>
        </w:trPr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2EAC3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6"/>
            <w:bookmarkEnd w:id="2"/>
            <w:r w:rsidRPr="0082096B">
              <w:rPr>
                <w:b/>
                <w:bCs/>
                <w:color w:val="000000"/>
                <w:sz w:val="16"/>
                <w:szCs w:val="16"/>
              </w:rPr>
              <w:t>Наименование городского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174E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BC45C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Дотации на выравнивание бюджетной обеспеченности поселений</w:t>
            </w:r>
          </w:p>
        </w:tc>
        <w:tc>
          <w:tcPr>
            <w:tcW w:w="58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8B9A9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8A18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A4BE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1E7B1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</w:t>
            </w: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1C89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</w:t>
            </w:r>
          </w:p>
        </w:tc>
      </w:tr>
      <w:tr w:rsidR="00487BD1" w:rsidRPr="0082096B" w14:paraId="4A5295D8" w14:textId="77777777" w:rsidTr="004433B9">
        <w:trPr>
          <w:cantSplit/>
          <w:trHeight w:val="1"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1D825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F52E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3DB93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B659B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3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9E90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2 часть дотаций</w:t>
            </w:r>
          </w:p>
        </w:tc>
        <w:tc>
          <w:tcPr>
            <w:tcW w:w="3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0B715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6004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C6CEB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B60B1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940AB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87BD1" w:rsidRPr="0082096B" w14:paraId="7FC14D63" w14:textId="77777777" w:rsidTr="004433B9">
        <w:trPr>
          <w:cantSplit/>
        </w:trPr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625F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CDB9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60BAD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9AAD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CCCD7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B5DD4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B3C1A" w14:textId="77777777" w:rsidR="00487BD1" w:rsidRPr="0082096B" w:rsidRDefault="00E81F1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4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59C2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936AE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6476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E600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87BD1" w:rsidRPr="0082096B" w14:paraId="77312990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3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99"/>
            </w:tblGrid>
            <w:tr w:rsidR="00487BD1" w:rsidRPr="0082096B" w14:paraId="0BA9CC5B" w14:textId="77777777">
              <w:trPr>
                <w:cantSplit/>
                <w:jc w:val="center"/>
              </w:trPr>
              <w:tc>
                <w:tcPr>
                  <w:tcW w:w="13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2C26E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0C118319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F06DD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487BD1" w:rsidRPr="0082096B" w14:paraId="5FCBBD16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70948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14:paraId="2621DC18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55C28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487BD1" w:rsidRPr="0082096B" w14:paraId="3BBF21CD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AD69C2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</w:tr>
          </w:tbl>
          <w:p w14:paraId="2E8085B9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6D24B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74"/>
            </w:tblGrid>
            <w:tr w:rsidR="00487BD1" w:rsidRPr="0082096B" w14:paraId="676E6E35" w14:textId="77777777">
              <w:trPr>
                <w:cantSplit/>
                <w:jc w:val="center"/>
              </w:trPr>
              <w:tc>
                <w:tcPr>
                  <w:tcW w:w="11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E30AF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</w:tr>
          </w:tbl>
          <w:p w14:paraId="1286CFC8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EE0B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94"/>
            </w:tblGrid>
            <w:tr w:rsidR="00487BD1" w:rsidRPr="0082096B" w14:paraId="46DF28D0" w14:textId="77777777">
              <w:trPr>
                <w:cantSplit/>
                <w:jc w:val="center"/>
              </w:trPr>
              <w:tc>
                <w:tcPr>
                  <w:tcW w:w="9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1F349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A2D7F9D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591E3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4"/>
            </w:tblGrid>
            <w:tr w:rsidR="00487BD1" w:rsidRPr="0082096B" w14:paraId="509A910B" w14:textId="77777777">
              <w:trPr>
                <w:cantSplit/>
                <w:jc w:val="center"/>
              </w:trPr>
              <w:tc>
                <w:tcPr>
                  <w:tcW w:w="14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A8204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</w:tbl>
          <w:p w14:paraId="54BB38AC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A0AFB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487BD1" w:rsidRPr="0082096B" w14:paraId="3E57CBD1" w14:textId="77777777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4199F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</w:tr>
          </w:tbl>
          <w:p w14:paraId="4932EFB6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EA57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1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29"/>
            </w:tblGrid>
            <w:tr w:rsidR="00487BD1" w:rsidRPr="0082096B" w14:paraId="14CD9ED0" w14:textId="77777777">
              <w:trPr>
                <w:cantSplit/>
                <w:jc w:val="center"/>
              </w:trPr>
              <w:tc>
                <w:tcPr>
                  <w:tcW w:w="11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4E18C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</w:tbl>
          <w:p w14:paraId="2F525B12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C7C49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24"/>
            </w:tblGrid>
            <w:tr w:rsidR="00487BD1" w:rsidRPr="0082096B" w14:paraId="319A8069" w14:textId="77777777">
              <w:trPr>
                <w:cantSplit/>
                <w:jc w:val="center"/>
              </w:trPr>
              <w:tc>
                <w:tcPr>
                  <w:tcW w:w="10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8BF95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</w:tc>
            </w:tr>
          </w:tbl>
          <w:p w14:paraId="0F3D085A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60DC2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9"/>
            </w:tblGrid>
            <w:tr w:rsidR="00487BD1" w:rsidRPr="0082096B" w14:paraId="71FE849E" w14:textId="77777777">
              <w:trPr>
                <w:cantSplit/>
                <w:jc w:val="center"/>
              </w:trPr>
              <w:tc>
                <w:tcPr>
                  <w:tcW w:w="10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A93A2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</w:tr>
          </w:tbl>
          <w:p w14:paraId="4C328846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2CE67" w14:textId="77777777" w:rsidR="00487BD1" w:rsidRPr="0082096B" w:rsidRDefault="00487BD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54"/>
            </w:tblGrid>
            <w:tr w:rsidR="00487BD1" w:rsidRPr="0082096B" w14:paraId="5EDD38F6" w14:textId="77777777">
              <w:trPr>
                <w:cantSplit/>
                <w:jc w:val="center"/>
              </w:trPr>
              <w:tc>
                <w:tcPr>
                  <w:tcW w:w="1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5319E" w14:textId="77777777" w:rsidR="00487BD1" w:rsidRPr="0082096B" w:rsidRDefault="00E81F1A">
                  <w:pPr>
                    <w:jc w:val="center"/>
                    <w:rPr>
                      <w:sz w:val="16"/>
                      <w:szCs w:val="16"/>
                    </w:rPr>
                  </w:pPr>
                  <w:r w:rsidRPr="0082096B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</w:tr>
          </w:tbl>
          <w:p w14:paraId="67DF28E8" w14:textId="77777777" w:rsidR="00487BD1" w:rsidRPr="0082096B" w:rsidRDefault="00487BD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487BD1" w:rsidRPr="0082096B" w14:paraId="54D35F97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47EFC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Пойковский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6530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717 022,50591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E9B89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197 359,40000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199FB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56 483,10000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D0967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140 876,30000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E7860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29 087,80000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F169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111 788,50000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309F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822,40000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17AF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3 426,30000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58D6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409 714,16026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5CF6D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105 700,24565</w:t>
            </w:r>
          </w:p>
        </w:tc>
      </w:tr>
      <w:tr w:rsidR="00487BD1" w:rsidRPr="0082096B" w14:paraId="7C2A1681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F946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Салым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CEF7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43 215,50227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1C016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18 504,30000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2C41C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18 504,30000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6840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1F50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2585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108B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233,40000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8B4C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856,60000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C48A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10 035,10227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BCB7C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13 586,10000</w:t>
            </w:r>
          </w:p>
        </w:tc>
      </w:tr>
      <w:tr w:rsidR="00487BD1" w:rsidRPr="0082096B" w14:paraId="7463A46B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577C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Куть-Ях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1D5E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62 811,11591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67997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12 137,80000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3528C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4 917,40000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A3A5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7 220,40000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CC22A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1 490,90000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19B33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5 729,50000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BDA7B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56,10000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96A57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856,60000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1544A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17,21591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55B3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49 743,40000</w:t>
            </w:r>
          </w:p>
        </w:tc>
      </w:tr>
      <w:tr w:rsidR="00487BD1" w:rsidRPr="0082096B" w14:paraId="61147900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8865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Усть-Юган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5759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60 021,86536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9DD8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28 632,00000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316E5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4 316,50000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4E92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24 315,50000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D08C9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5 020,60000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E761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19 294,90000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3E57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7,00000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F821A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EC18A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13 435,11736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9769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17 605,14800</w:t>
            </w:r>
          </w:p>
        </w:tc>
      </w:tr>
      <w:tr w:rsidR="00487BD1" w:rsidRPr="0082096B" w14:paraId="0404D965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D761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Лемпино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9108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25 757,04318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D639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6 230,70000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3F4FE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1 383,00000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A7529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4 847,70000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D8B46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1 000,90000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CD0D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3 846,80000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B56A5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D980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FCA02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3,44318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85A4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19 180,30000</w:t>
            </w:r>
          </w:p>
        </w:tc>
      </w:tr>
      <w:tr w:rsidR="00487BD1" w:rsidRPr="0082096B" w14:paraId="3E87FC58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B1FC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Каркатеевы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F686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51 141,69432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A54B0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9 941,60000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FADE5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4 516,00000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EE861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5 425,60000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5C84D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1 120,20000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FD94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4 305,40000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9D4CE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5CBF6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7023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10 603,82432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CB67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30 253,67000</w:t>
            </w:r>
          </w:p>
        </w:tc>
      </w:tr>
      <w:tr w:rsidR="00487BD1" w:rsidRPr="0082096B" w14:paraId="74F08C3F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9237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Сентябрьский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FE14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36 782,18791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924A7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6 456,40000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FEDEA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4 325,60000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6FC48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2 130,80000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91A90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440,00000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004B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1 690,80000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1325C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5C9AA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342,60000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65B37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12,05114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652BA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29 971,13677</w:t>
            </w:r>
          </w:p>
        </w:tc>
      </w:tr>
      <w:tr w:rsidR="00487BD1" w:rsidRPr="0082096B" w14:paraId="69AE4BDA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155A1" w14:textId="77777777" w:rsidR="00487BD1" w:rsidRPr="0082096B" w:rsidRDefault="00E81F1A">
            <w:pPr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Сингапай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EE5C" w14:textId="77777777" w:rsidR="00487BD1" w:rsidRPr="0082096B" w:rsidRDefault="00E81F1A" w:rsidP="0082096B">
            <w:pPr>
              <w:ind w:right="13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170 433,09002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B1657" w14:textId="77777777" w:rsidR="00487BD1" w:rsidRPr="0082096B" w:rsidRDefault="00E81F1A" w:rsidP="0082096B">
            <w:pPr>
              <w:ind w:right="15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42 230,30000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D60E" w14:textId="77777777" w:rsidR="00487BD1" w:rsidRPr="0082096B" w:rsidRDefault="00E81F1A" w:rsidP="0082096B">
            <w:pPr>
              <w:ind w:right="4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14 465,40000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4B7BF" w14:textId="77777777" w:rsidR="00487BD1" w:rsidRPr="0082096B" w:rsidRDefault="00E81F1A" w:rsidP="0082096B">
            <w:pPr>
              <w:ind w:right="133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27 764,90000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9D9FF" w14:textId="77777777" w:rsidR="00487BD1" w:rsidRPr="0082096B" w:rsidRDefault="00E81F1A" w:rsidP="0082096B">
            <w:pPr>
              <w:ind w:right="52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5 732,80000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D1402" w14:textId="77777777" w:rsidR="00487BD1" w:rsidRPr="0082096B" w:rsidRDefault="00E81F1A" w:rsidP="0082096B">
            <w:pPr>
              <w:ind w:right="6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22 032,10000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55AAE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A9C5" w14:textId="77777777" w:rsidR="00487BD1" w:rsidRPr="0082096B" w:rsidRDefault="00E81F1A" w:rsidP="0082096B">
            <w:pPr>
              <w:ind w:right="78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856,60000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194E8" w14:textId="77777777" w:rsidR="00487BD1" w:rsidRPr="0082096B" w:rsidRDefault="00E81F1A" w:rsidP="0082096B">
            <w:pPr>
              <w:ind w:right="125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90 122,73320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A2D73" w14:textId="77777777" w:rsidR="00487BD1" w:rsidRPr="0082096B" w:rsidRDefault="00E81F1A" w:rsidP="0082096B">
            <w:pPr>
              <w:ind w:right="51"/>
              <w:jc w:val="right"/>
              <w:rPr>
                <w:color w:val="000000"/>
                <w:sz w:val="16"/>
                <w:szCs w:val="16"/>
              </w:rPr>
            </w:pPr>
            <w:r w:rsidRPr="0082096B">
              <w:rPr>
                <w:color w:val="000000"/>
                <w:sz w:val="16"/>
                <w:szCs w:val="16"/>
              </w:rPr>
              <w:t>37 223,45682</w:t>
            </w:r>
          </w:p>
        </w:tc>
      </w:tr>
      <w:tr w:rsidR="00487BD1" w:rsidRPr="0082096B" w14:paraId="27698B67" w14:textId="77777777" w:rsidTr="004433B9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C812" w14:textId="77777777" w:rsidR="00487BD1" w:rsidRPr="0082096B" w:rsidRDefault="00E81F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3BF2" w14:textId="77777777" w:rsidR="00487BD1" w:rsidRPr="0082096B" w:rsidRDefault="00E81F1A" w:rsidP="0082096B">
            <w:pPr>
              <w:ind w:right="13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1 167 185,00488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091D8" w14:textId="77777777" w:rsidR="00487BD1" w:rsidRPr="0082096B" w:rsidRDefault="00E81F1A" w:rsidP="0082096B">
            <w:pPr>
              <w:ind w:right="15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321 492,50000</w:t>
            </w:r>
          </w:p>
        </w:tc>
        <w:tc>
          <w:tcPr>
            <w:tcW w:w="1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810FF" w14:textId="77777777" w:rsidR="00487BD1" w:rsidRPr="0082096B" w:rsidRDefault="00E81F1A" w:rsidP="0082096B">
            <w:pPr>
              <w:ind w:right="4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108 911,30000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AE21" w14:textId="77777777" w:rsidR="00487BD1" w:rsidRPr="0082096B" w:rsidRDefault="00E81F1A" w:rsidP="0082096B">
            <w:pPr>
              <w:ind w:right="13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212 581,20000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D0E7" w14:textId="77777777" w:rsidR="00487BD1" w:rsidRPr="0082096B" w:rsidRDefault="00E81F1A" w:rsidP="0082096B">
            <w:pPr>
              <w:ind w:right="52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43 893,20000</w:t>
            </w: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EF684" w14:textId="77777777" w:rsidR="00487BD1" w:rsidRPr="0082096B" w:rsidRDefault="00E81F1A" w:rsidP="0082096B">
            <w:pPr>
              <w:ind w:right="6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168 688,00000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3D9EB" w14:textId="77777777" w:rsidR="00487BD1" w:rsidRPr="0082096B" w:rsidRDefault="00E81F1A" w:rsidP="0082096B">
            <w:pPr>
              <w:ind w:right="7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1 118,90000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BD1CB" w14:textId="77777777" w:rsidR="00487BD1" w:rsidRPr="0082096B" w:rsidRDefault="00E81F1A" w:rsidP="0082096B">
            <w:pPr>
              <w:ind w:right="78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7 366,50000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2A89" w14:textId="77777777" w:rsidR="00487BD1" w:rsidRPr="0082096B" w:rsidRDefault="00E81F1A" w:rsidP="0082096B">
            <w:pPr>
              <w:ind w:right="125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533 943,64764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7411" w14:textId="77777777" w:rsidR="00487BD1" w:rsidRPr="0082096B" w:rsidRDefault="00E81F1A" w:rsidP="0082096B">
            <w:pPr>
              <w:ind w:right="51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2096B">
              <w:rPr>
                <w:b/>
                <w:bCs/>
                <w:color w:val="000000"/>
                <w:sz w:val="16"/>
                <w:szCs w:val="16"/>
              </w:rPr>
              <w:t>303 263,45724</w:t>
            </w:r>
          </w:p>
        </w:tc>
      </w:tr>
    </w:tbl>
    <w:p w14:paraId="1715BAB3" w14:textId="77777777" w:rsidR="00487BD1" w:rsidRPr="00E37C87" w:rsidRDefault="00E81F1A" w:rsidP="0082096B">
      <w:pPr>
        <w:ind w:right="-314"/>
        <w:jc w:val="right"/>
        <w:rPr>
          <w:color w:val="000000"/>
          <w:sz w:val="24"/>
          <w:szCs w:val="24"/>
        </w:rPr>
      </w:pPr>
      <w:r w:rsidRPr="00E37C87">
        <w:rPr>
          <w:color w:val="000000"/>
          <w:sz w:val="24"/>
          <w:szCs w:val="24"/>
        </w:rPr>
        <w:lastRenderedPageBreak/>
        <w:t>».</w:t>
      </w:r>
    </w:p>
    <w:sectPr w:rsidR="00487BD1" w:rsidRPr="00E37C87" w:rsidSect="00E37C87">
      <w:headerReference w:type="default" r:id="rId6"/>
      <w:footerReference w:type="default" r:id="rId7"/>
      <w:pgSz w:w="16837" w:h="11905" w:orient="landscape"/>
      <w:pgMar w:top="426" w:right="850" w:bottom="284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5840A" w14:textId="77777777" w:rsidR="00840695" w:rsidRDefault="00E81F1A">
      <w:r>
        <w:separator/>
      </w:r>
    </w:p>
  </w:endnote>
  <w:endnote w:type="continuationSeparator" w:id="0">
    <w:p w14:paraId="1870B5BE" w14:textId="77777777" w:rsidR="00840695" w:rsidRDefault="00E8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87BD1" w14:paraId="50086EDF" w14:textId="77777777">
      <w:tc>
        <w:tcPr>
          <w:tcW w:w="14785" w:type="dxa"/>
        </w:tcPr>
        <w:p w14:paraId="42F1C467" w14:textId="77777777" w:rsidR="00487BD1" w:rsidRDefault="00487BD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150F" w14:textId="77777777" w:rsidR="00840695" w:rsidRDefault="00E81F1A">
      <w:r>
        <w:separator/>
      </w:r>
    </w:p>
  </w:footnote>
  <w:footnote w:type="continuationSeparator" w:id="0">
    <w:p w14:paraId="1F7F0031" w14:textId="77777777" w:rsidR="00840695" w:rsidRDefault="00E81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87BD1" w14:paraId="5F8B25CB" w14:textId="77777777">
      <w:tc>
        <w:tcPr>
          <w:tcW w:w="14785" w:type="dxa"/>
        </w:tcPr>
        <w:p w14:paraId="0696BADB" w14:textId="77777777" w:rsidR="00487BD1" w:rsidRDefault="00487BD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D1"/>
    <w:rsid w:val="000459A3"/>
    <w:rsid w:val="003B3DF8"/>
    <w:rsid w:val="004433B9"/>
    <w:rsid w:val="00487BD1"/>
    <w:rsid w:val="00534F35"/>
    <w:rsid w:val="0082096B"/>
    <w:rsid w:val="00840695"/>
    <w:rsid w:val="00E10465"/>
    <w:rsid w:val="00E37C87"/>
    <w:rsid w:val="00E81F1A"/>
    <w:rsid w:val="00EF7450"/>
    <w:rsid w:val="00F7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978AD"/>
  <w15:docId w15:val="{E455089D-DCF0-4677-858F-98EAE76B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dc:description/>
  <cp:lastModifiedBy>Климчук Людмила Александровна</cp:lastModifiedBy>
  <cp:revision>3</cp:revision>
  <dcterms:created xsi:type="dcterms:W3CDTF">2025-04-22T11:55:00Z</dcterms:created>
  <dcterms:modified xsi:type="dcterms:W3CDTF">2025-04-25T06:01:00Z</dcterms:modified>
</cp:coreProperties>
</file>