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F452" w14:textId="58A6CE12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</w:p>
    <w:p w14:paraId="02A13D0A" w14:textId="1F168B9D" w:rsidR="00084FFA" w:rsidRPr="00084FFA" w:rsidRDefault="00084FFA" w:rsidP="00084FFA">
      <w:pPr>
        <w:widowControl w:val="0"/>
        <w:autoSpaceDE w:val="0"/>
        <w:autoSpaceDN w:val="0"/>
        <w:adjustRightInd w:val="0"/>
        <w:ind w:hanging="993"/>
        <w:jc w:val="center"/>
        <w:rPr>
          <w:rFonts w:eastAsia="Calibri"/>
          <w:b/>
          <w:bCs/>
          <w:iCs/>
        </w:rPr>
      </w:pPr>
      <w:r w:rsidRPr="00084FFA">
        <w:rPr>
          <w:rFonts w:eastAsia="Calibri"/>
          <w:b/>
          <w:bCs/>
          <w:iCs/>
        </w:rPr>
        <w:t>В редакции от 09.12.2024 № 2200-па-нпа</w:t>
      </w:r>
    </w:p>
    <w:p w14:paraId="7EAF6A6B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2A927725" w14:textId="77777777" w:rsidR="00084FFA" w:rsidRPr="00084FFA" w:rsidRDefault="00084FFA" w:rsidP="00084FFA">
      <w:pPr>
        <w:widowControl w:val="0"/>
        <w:autoSpaceDE w:val="0"/>
        <w:autoSpaceDN w:val="0"/>
        <w:adjustRightInd w:val="0"/>
        <w:ind w:firstLine="4962"/>
        <w:jc w:val="both"/>
        <w:rPr>
          <w:sz w:val="26"/>
          <w:szCs w:val="26"/>
        </w:rPr>
      </w:pPr>
      <w:r w:rsidRPr="00084FFA">
        <w:rPr>
          <w:sz w:val="26"/>
          <w:szCs w:val="26"/>
        </w:rPr>
        <w:t>«Приложение № 2</w:t>
      </w:r>
    </w:p>
    <w:p w14:paraId="4FF1A2FA" w14:textId="77777777" w:rsidR="00084FFA" w:rsidRPr="00084FFA" w:rsidRDefault="00084FFA" w:rsidP="00084FFA">
      <w:pPr>
        <w:widowControl w:val="0"/>
        <w:autoSpaceDE w:val="0"/>
        <w:autoSpaceDN w:val="0"/>
        <w:adjustRightInd w:val="0"/>
        <w:ind w:firstLine="4962"/>
        <w:jc w:val="both"/>
        <w:rPr>
          <w:sz w:val="26"/>
          <w:szCs w:val="26"/>
        </w:rPr>
      </w:pPr>
      <w:r w:rsidRPr="00084FFA">
        <w:rPr>
          <w:sz w:val="26"/>
          <w:szCs w:val="26"/>
        </w:rPr>
        <w:t>к постановлению администрации</w:t>
      </w:r>
    </w:p>
    <w:p w14:paraId="0406372D" w14:textId="77777777" w:rsidR="00084FFA" w:rsidRPr="00084FFA" w:rsidRDefault="00084FFA" w:rsidP="00084FFA">
      <w:pPr>
        <w:widowControl w:val="0"/>
        <w:autoSpaceDE w:val="0"/>
        <w:autoSpaceDN w:val="0"/>
        <w:adjustRightInd w:val="0"/>
        <w:ind w:firstLine="4962"/>
        <w:jc w:val="both"/>
        <w:rPr>
          <w:sz w:val="26"/>
          <w:szCs w:val="26"/>
        </w:rPr>
      </w:pPr>
      <w:r w:rsidRPr="00084FFA">
        <w:rPr>
          <w:sz w:val="26"/>
          <w:szCs w:val="26"/>
        </w:rPr>
        <w:t>Нефтеюганского района</w:t>
      </w:r>
    </w:p>
    <w:p w14:paraId="7D7F7177" w14:textId="77777777" w:rsidR="00084FFA" w:rsidRPr="00084FFA" w:rsidRDefault="00084FFA" w:rsidP="00084FFA">
      <w:pPr>
        <w:widowControl w:val="0"/>
        <w:autoSpaceDE w:val="0"/>
        <w:autoSpaceDN w:val="0"/>
        <w:adjustRightInd w:val="0"/>
        <w:ind w:firstLine="4962"/>
        <w:jc w:val="both"/>
        <w:rPr>
          <w:sz w:val="26"/>
          <w:szCs w:val="26"/>
        </w:rPr>
      </w:pPr>
      <w:r w:rsidRPr="00084FFA">
        <w:rPr>
          <w:sz w:val="26"/>
          <w:szCs w:val="26"/>
        </w:rPr>
        <w:t>от 31.07.2020 № 1101-па-нпа</w:t>
      </w:r>
    </w:p>
    <w:p w14:paraId="1D30E44F" w14:textId="77777777" w:rsidR="00084FFA" w:rsidRPr="00084FFA" w:rsidRDefault="00084FFA" w:rsidP="00084FFA">
      <w:pPr>
        <w:ind w:firstLine="5812"/>
        <w:rPr>
          <w:rFonts w:eastAsia="Calibri"/>
          <w:sz w:val="26"/>
          <w:szCs w:val="26"/>
          <w:lang w:eastAsia="en-US"/>
        </w:rPr>
      </w:pPr>
    </w:p>
    <w:p w14:paraId="77B36AC3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4FFA">
        <w:rPr>
          <w:bCs/>
          <w:sz w:val="26"/>
          <w:szCs w:val="26"/>
        </w:rPr>
        <w:t>СОСТАВ</w:t>
      </w:r>
    </w:p>
    <w:p w14:paraId="3913A04B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4FFA">
        <w:rPr>
          <w:bCs/>
          <w:sz w:val="26"/>
          <w:szCs w:val="26"/>
        </w:rPr>
        <w:t xml:space="preserve"> муниципальной комиссии по делам несовершеннолетних и защите</w:t>
      </w:r>
    </w:p>
    <w:p w14:paraId="40F934FD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4FFA">
        <w:rPr>
          <w:bCs/>
          <w:sz w:val="26"/>
          <w:szCs w:val="26"/>
        </w:rPr>
        <w:t xml:space="preserve"> их прав Нефтеюганского района</w:t>
      </w:r>
    </w:p>
    <w:p w14:paraId="33729C49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4FFA">
        <w:rPr>
          <w:bCs/>
          <w:sz w:val="26"/>
          <w:szCs w:val="26"/>
        </w:rPr>
        <w:t xml:space="preserve"> (далее – муниципальная комиссия)</w:t>
      </w:r>
    </w:p>
    <w:p w14:paraId="4EE27635" w14:textId="77777777" w:rsidR="00084FFA" w:rsidRPr="00084FFA" w:rsidRDefault="00084FFA" w:rsidP="00084F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084FFA" w:rsidRPr="00084FFA" w14:paraId="37BDD6EC" w14:textId="77777777" w:rsidTr="00450B75">
        <w:trPr>
          <w:trHeight w:val="205"/>
        </w:trPr>
        <w:tc>
          <w:tcPr>
            <w:tcW w:w="621" w:type="dxa"/>
            <w:hideMark/>
          </w:tcPr>
          <w:p w14:paraId="60DDB95A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1.</w:t>
            </w:r>
            <w:r w:rsidRPr="00084FFA">
              <w:rPr>
                <w:bCs/>
                <w:sz w:val="26"/>
                <w:szCs w:val="26"/>
              </w:rPr>
              <w:tab/>
            </w:r>
          </w:p>
        </w:tc>
        <w:tc>
          <w:tcPr>
            <w:tcW w:w="2879" w:type="dxa"/>
            <w:hideMark/>
          </w:tcPr>
          <w:p w14:paraId="351C9354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 xml:space="preserve">Михалев </w:t>
            </w:r>
          </w:p>
          <w:p w14:paraId="244CCAFE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Владлен Геннадьевич</w:t>
            </w:r>
          </w:p>
          <w:p w14:paraId="31144512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  <w:hideMark/>
          </w:tcPr>
          <w:p w14:paraId="71AA925C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заместитель главы Нефтеюганского района, председатель муниципаль</w:t>
            </w:r>
            <w:bookmarkStart w:id="0" w:name="_GoBack"/>
            <w:bookmarkEnd w:id="0"/>
            <w:r w:rsidRPr="00084FFA">
              <w:rPr>
                <w:rFonts w:eastAsia="Calibri"/>
                <w:sz w:val="26"/>
                <w:szCs w:val="26"/>
              </w:rPr>
              <w:t>ной комиссии</w:t>
            </w:r>
          </w:p>
        </w:tc>
      </w:tr>
      <w:tr w:rsidR="00084FFA" w:rsidRPr="00084FFA" w14:paraId="4E76B762" w14:textId="77777777" w:rsidTr="00450B75">
        <w:trPr>
          <w:trHeight w:val="362"/>
        </w:trPr>
        <w:tc>
          <w:tcPr>
            <w:tcW w:w="621" w:type="dxa"/>
            <w:hideMark/>
          </w:tcPr>
          <w:p w14:paraId="08EAED2F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79" w:type="dxa"/>
            <w:hideMark/>
          </w:tcPr>
          <w:p w14:paraId="3799E88F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Малтакова</w:t>
            </w:r>
            <w:proofErr w:type="spellEnd"/>
          </w:p>
          <w:p w14:paraId="267B908A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14:paraId="6D64C8C2" w14:textId="77777777" w:rsidR="00084FFA" w:rsidRPr="00084FFA" w:rsidRDefault="00084FFA" w:rsidP="00084FFA">
            <w:pPr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-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084FFA" w:rsidRPr="00084FFA" w14:paraId="57AFE794" w14:textId="77777777" w:rsidTr="00450B75">
        <w:trPr>
          <w:trHeight w:val="367"/>
        </w:trPr>
        <w:tc>
          <w:tcPr>
            <w:tcW w:w="621" w:type="dxa"/>
            <w:hideMark/>
          </w:tcPr>
          <w:p w14:paraId="3B65FCA6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879" w:type="dxa"/>
            <w:hideMark/>
          </w:tcPr>
          <w:p w14:paraId="529A422C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Залозных</w:t>
            </w:r>
            <w:proofErr w:type="spellEnd"/>
          </w:p>
          <w:p w14:paraId="02E971F9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Елена Валериевна</w:t>
            </w:r>
          </w:p>
        </w:tc>
        <w:tc>
          <w:tcPr>
            <w:tcW w:w="6520" w:type="dxa"/>
          </w:tcPr>
          <w:p w14:paraId="50C604B8" w14:textId="77777777" w:rsidR="00084FFA" w:rsidRPr="00084FFA" w:rsidRDefault="00084FFA" w:rsidP="00084FFA">
            <w:pPr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- 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комиссии.</w:t>
            </w:r>
          </w:p>
        </w:tc>
      </w:tr>
      <w:tr w:rsidR="00084FFA" w:rsidRPr="00084FFA" w14:paraId="3A1EAF84" w14:textId="77777777" w:rsidTr="00450B75">
        <w:trPr>
          <w:trHeight w:val="467"/>
        </w:trPr>
        <w:tc>
          <w:tcPr>
            <w:tcW w:w="10020" w:type="dxa"/>
            <w:gridSpan w:val="3"/>
          </w:tcPr>
          <w:p w14:paraId="1253F65B" w14:textId="77777777" w:rsidR="00084FFA" w:rsidRPr="00084FFA" w:rsidRDefault="00084FFA" w:rsidP="00084FF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Члены муниципальной комиссии:</w:t>
            </w:r>
          </w:p>
        </w:tc>
      </w:tr>
      <w:tr w:rsidR="00084FFA" w:rsidRPr="00084FFA" w14:paraId="43B8311B" w14:textId="77777777" w:rsidTr="00450B75">
        <w:trPr>
          <w:trHeight w:val="231"/>
        </w:trPr>
        <w:tc>
          <w:tcPr>
            <w:tcW w:w="621" w:type="dxa"/>
          </w:tcPr>
          <w:p w14:paraId="4640261B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14:paraId="2602BAC5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Кривуля</w:t>
            </w:r>
          </w:p>
          <w:p w14:paraId="51C3CCB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Анна Николаевна</w:t>
            </w:r>
          </w:p>
        </w:tc>
        <w:tc>
          <w:tcPr>
            <w:tcW w:w="6520" w:type="dxa"/>
          </w:tcPr>
          <w:p w14:paraId="5F9073D2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директор департамента образования Нефтеюганского района</w:t>
            </w:r>
          </w:p>
        </w:tc>
      </w:tr>
      <w:tr w:rsidR="00084FFA" w:rsidRPr="00084FFA" w14:paraId="3681169E" w14:textId="77777777" w:rsidTr="00450B75">
        <w:trPr>
          <w:trHeight w:val="495"/>
        </w:trPr>
        <w:tc>
          <w:tcPr>
            <w:tcW w:w="621" w:type="dxa"/>
          </w:tcPr>
          <w:p w14:paraId="0C40AF48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879" w:type="dxa"/>
          </w:tcPr>
          <w:p w14:paraId="289101CC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 xml:space="preserve">Андреевский </w:t>
            </w:r>
          </w:p>
          <w:p w14:paraId="5DFEC22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Денис Александрович</w:t>
            </w:r>
          </w:p>
        </w:tc>
        <w:tc>
          <w:tcPr>
            <w:tcW w:w="6520" w:type="dxa"/>
          </w:tcPr>
          <w:p w14:paraId="116A4FB9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084FFA" w:rsidRPr="00084FFA" w14:paraId="65C72E56" w14:textId="77777777" w:rsidTr="00450B75">
        <w:trPr>
          <w:trHeight w:val="231"/>
        </w:trPr>
        <w:tc>
          <w:tcPr>
            <w:tcW w:w="621" w:type="dxa"/>
          </w:tcPr>
          <w:p w14:paraId="114D7DE6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879" w:type="dxa"/>
          </w:tcPr>
          <w:p w14:paraId="64E3938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 xml:space="preserve">Парафийнык </w:t>
            </w:r>
          </w:p>
          <w:p w14:paraId="099EA97D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Ольга Павловна</w:t>
            </w:r>
          </w:p>
        </w:tc>
        <w:tc>
          <w:tcPr>
            <w:tcW w:w="6520" w:type="dxa"/>
          </w:tcPr>
          <w:p w14:paraId="26D8C9EC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заместитель председателя комитета по культуре департамента культуры и спорта Нефтеюганского района</w:t>
            </w:r>
          </w:p>
        </w:tc>
      </w:tr>
      <w:tr w:rsidR="00084FFA" w:rsidRPr="00084FFA" w14:paraId="2A4F54DF" w14:textId="77777777" w:rsidTr="00450B75">
        <w:trPr>
          <w:trHeight w:val="231"/>
        </w:trPr>
        <w:tc>
          <w:tcPr>
            <w:tcW w:w="621" w:type="dxa"/>
          </w:tcPr>
          <w:p w14:paraId="25497DA6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879" w:type="dxa"/>
          </w:tcPr>
          <w:p w14:paraId="0F660C12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Якушева</w:t>
            </w:r>
          </w:p>
          <w:p w14:paraId="58E9BBF2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Ольга Сергеевна</w:t>
            </w:r>
          </w:p>
        </w:tc>
        <w:tc>
          <w:tcPr>
            <w:tcW w:w="6520" w:type="dxa"/>
          </w:tcPr>
          <w:p w14:paraId="19DC0F9A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начальник отдела по делам молодежи</w:t>
            </w:r>
            <w:r w:rsidRPr="00084F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84FFA">
              <w:rPr>
                <w:rFonts w:eastAsia="Calibri"/>
                <w:sz w:val="26"/>
                <w:szCs w:val="26"/>
              </w:rPr>
              <w:t>прав администрации Нефтеюганского района</w:t>
            </w:r>
          </w:p>
        </w:tc>
      </w:tr>
      <w:tr w:rsidR="00084FFA" w:rsidRPr="00084FFA" w14:paraId="2E069CF7" w14:textId="77777777" w:rsidTr="00450B75">
        <w:trPr>
          <w:trHeight w:val="231"/>
        </w:trPr>
        <w:tc>
          <w:tcPr>
            <w:tcW w:w="621" w:type="dxa"/>
          </w:tcPr>
          <w:p w14:paraId="4077C541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14:paraId="4DD72B13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Логинова</w:t>
            </w:r>
          </w:p>
          <w:p w14:paraId="529C5749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Любовь Анатольевна</w:t>
            </w:r>
          </w:p>
        </w:tc>
        <w:tc>
          <w:tcPr>
            <w:tcW w:w="6520" w:type="dxa"/>
          </w:tcPr>
          <w:p w14:paraId="52CD6E20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084FFA" w:rsidRPr="00084FFA" w14:paraId="5D84804D" w14:textId="77777777" w:rsidTr="00450B75">
        <w:trPr>
          <w:trHeight w:val="231"/>
        </w:trPr>
        <w:tc>
          <w:tcPr>
            <w:tcW w:w="621" w:type="dxa"/>
          </w:tcPr>
          <w:p w14:paraId="4EC07351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879" w:type="dxa"/>
          </w:tcPr>
          <w:p w14:paraId="4814BE1F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Глистюченко</w:t>
            </w:r>
            <w:proofErr w:type="spellEnd"/>
          </w:p>
          <w:p w14:paraId="5ECE80FA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Мария Николаевна</w:t>
            </w:r>
          </w:p>
        </w:tc>
        <w:tc>
          <w:tcPr>
            <w:tcW w:w="6520" w:type="dxa"/>
          </w:tcPr>
          <w:p w14:paraId="3336EF3B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секретарь комиссии отдела по делам несовершенно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летних, защите их прав администрации Нефтеюган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ского района</w:t>
            </w:r>
          </w:p>
        </w:tc>
      </w:tr>
      <w:tr w:rsidR="00084FFA" w:rsidRPr="00084FFA" w14:paraId="7295F7C4" w14:textId="77777777" w:rsidTr="00450B75">
        <w:trPr>
          <w:trHeight w:val="231"/>
        </w:trPr>
        <w:tc>
          <w:tcPr>
            <w:tcW w:w="621" w:type="dxa"/>
          </w:tcPr>
          <w:p w14:paraId="3F3AE9F5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2879" w:type="dxa"/>
          </w:tcPr>
          <w:p w14:paraId="522E29A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Койчуева</w:t>
            </w:r>
            <w:proofErr w:type="spellEnd"/>
          </w:p>
          <w:p w14:paraId="4FFFE638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Назира</w:t>
            </w:r>
            <w:proofErr w:type="spellEnd"/>
            <w:r w:rsidRPr="00084F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4FFA">
              <w:rPr>
                <w:bCs/>
                <w:sz w:val="26"/>
                <w:szCs w:val="26"/>
              </w:rPr>
              <w:t>Набиевна</w:t>
            </w:r>
            <w:proofErr w:type="spellEnd"/>
          </w:p>
        </w:tc>
        <w:tc>
          <w:tcPr>
            <w:tcW w:w="6520" w:type="dxa"/>
          </w:tcPr>
          <w:p w14:paraId="272FDF4B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специалист-эксперт отдела по делам несовершенно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летних, защите их прав администрации Нефтеюган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ского района</w:t>
            </w:r>
          </w:p>
        </w:tc>
      </w:tr>
      <w:tr w:rsidR="00084FFA" w:rsidRPr="00084FFA" w14:paraId="65C0FA43" w14:textId="77777777" w:rsidTr="00450B75">
        <w:trPr>
          <w:trHeight w:val="231"/>
        </w:trPr>
        <w:tc>
          <w:tcPr>
            <w:tcW w:w="621" w:type="dxa"/>
          </w:tcPr>
          <w:p w14:paraId="7E4F0AE4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2879" w:type="dxa"/>
          </w:tcPr>
          <w:p w14:paraId="3961D439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Васильченко</w:t>
            </w:r>
          </w:p>
          <w:p w14:paraId="7917713C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Светлана Валентиновна</w:t>
            </w:r>
          </w:p>
        </w:tc>
        <w:tc>
          <w:tcPr>
            <w:tcW w:w="6520" w:type="dxa"/>
          </w:tcPr>
          <w:p w14:paraId="13600588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заведующий детской поликлиники бюджетного учреждения Ханты-Ман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сийского автономного округа - Югры «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</w:t>
            </w:r>
            <w:r w:rsidRPr="00084FFA">
              <w:rPr>
                <w:rFonts w:eastAsia="Calibri"/>
                <w:sz w:val="26"/>
                <w:szCs w:val="26"/>
              </w:rPr>
              <w:softHyphen/>
              <w:t>ская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районная больница» (по согласованию)</w:t>
            </w:r>
          </w:p>
        </w:tc>
      </w:tr>
      <w:tr w:rsidR="00084FFA" w:rsidRPr="00084FFA" w14:paraId="4805D5C8" w14:textId="77777777" w:rsidTr="00450B75">
        <w:trPr>
          <w:trHeight w:val="231"/>
        </w:trPr>
        <w:tc>
          <w:tcPr>
            <w:tcW w:w="621" w:type="dxa"/>
          </w:tcPr>
          <w:p w14:paraId="374DBD99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2879" w:type="dxa"/>
          </w:tcPr>
          <w:p w14:paraId="3C6F6794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Гусарова</w:t>
            </w:r>
            <w:proofErr w:type="spellEnd"/>
          </w:p>
          <w:p w14:paraId="18E5802B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Оксана Александровна</w:t>
            </w:r>
          </w:p>
        </w:tc>
        <w:tc>
          <w:tcPr>
            <w:tcW w:w="6520" w:type="dxa"/>
          </w:tcPr>
          <w:p w14:paraId="3772BE93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 xml:space="preserve">- заместитель начальника Управления социальной </w:t>
            </w:r>
            <w:r w:rsidRPr="00084FFA">
              <w:rPr>
                <w:rFonts w:eastAsia="Calibri"/>
                <w:sz w:val="26"/>
                <w:szCs w:val="26"/>
              </w:rPr>
              <w:br/>
              <w:t>за</w:t>
            </w:r>
            <w:r w:rsidRPr="00084FFA">
              <w:rPr>
                <w:rFonts w:eastAsia="Calibri"/>
                <w:sz w:val="26"/>
                <w:szCs w:val="26"/>
              </w:rPr>
              <w:softHyphen/>
              <w:t xml:space="preserve">щиты населения, опеки и попечительства по городу </w:t>
            </w:r>
            <w:r w:rsidRPr="00084FFA">
              <w:rPr>
                <w:rFonts w:eastAsia="Calibri"/>
                <w:sz w:val="26"/>
                <w:szCs w:val="26"/>
              </w:rPr>
              <w:lastRenderedPageBreak/>
              <w:t xml:space="preserve">Нефтеюганску и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Нефтеюганскому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084FFA" w:rsidRPr="00084FFA" w14:paraId="5083E468" w14:textId="77777777" w:rsidTr="00450B75">
        <w:trPr>
          <w:trHeight w:val="231"/>
        </w:trPr>
        <w:tc>
          <w:tcPr>
            <w:tcW w:w="621" w:type="dxa"/>
          </w:tcPr>
          <w:p w14:paraId="22E74555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79" w:type="dxa"/>
          </w:tcPr>
          <w:p w14:paraId="1D5B8208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Елизарьева</w:t>
            </w:r>
          </w:p>
          <w:p w14:paraId="5A98309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Елена Михайловна</w:t>
            </w:r>
          </w:p>
          <w:p w14:paraId="1B8C0557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65B5AC33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14:paraId="059C1951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pacing w:val="-4"/>
                <w:sz w:val="26"/>
                <w:szCs w:val="26"/>
              </w:rPr>
              <w:t>- директор бюджетного учреждения Ханты-Мансий</w:t>
            </w:r>
            <w:r w:rsidRPr="00084FFA">
              <w:rPr>
                <w:rFonts w:eastAsia="Calibri"/>
                <w:spacing w:val="-4"/>
                <w:sz w:val="26"/>
                <w:szCs w:val="26"/>
              </w:rPr>
              <w:softHyphen/>
              <w:t>ского</w:t>
            </w:r>
            <w:r w:rsidRPr="00084FFA">
              <w:rPr>
                <w:rFonts w:eastAsia="Calibri"/>
                <w:sz w:val="26"/>
                <w:szCs w:val="26"/>
              </w:rPr>
              <w:t xml:space="preserve"> автономного округа - Югры «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Нефтеюганский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районный комплексный центр социального обслуживания населения» (по согласованию)</w:t>
            </w:r>
          </w:p>
        </w:tc>
      </w:tr>
      <w:tr w:rsidR="00084FFA" w:rsidRPr="00084FFA" w14:paraId="6D11451B" w14:textId="77777777" w:rsidTr="00450B75">
        <w:trPr>
          <w:trHeight w:val="231"/>
        </w:trPr>
        <w:tc>
          <w:tcPr>
            <w:tcW w:w="621" w:type="dxa"/>
          </w:tcPr>
          <w:p w14:paraId="6EDE5B85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2879" w:type="dxa"/>
          </w:tcPr>
          <w:p w14:paraId="6369F32D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Добринович</w:t>
            </w:r>
            <w:proofErr w:type="spellEnd"/>
          </w:p>
          <w:p w14:paraId="72A2FAE8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Евгения Леонидовна</w:t>
            </w:r>
          </w:p>
        </w:tc>
        <w:tc>
          <w:tcPr>
            <w:tcW w:w="6520" w:type="dxa"/>
          </w:tcPr>
          <w:p w14:paraId="71809642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начальник отдела социального обеспечения и опеки казенного учреждения Ханты-Мансийского автономного округа – Югры «Агентство социального благополучия населения» (по согласованию)</w:t>
            </w:r>
          </w:p>
        </w:tc>
      </w:tr>
      <w:tr w:rsidR="00084FFA" w:rsidRPr="00084FFA" w14:paraId="52C16176" w14:textId="77777777" w:rsidTr="00450B75">
        <w:trPr>
          <w:trHeight w:val="231"/>
        </w:trPr>
        <w:tc>
          <w:tcPr>
            <w:tcW w:w="621" w:type="dxa"/>
          </w:tcPr>
          <w:p w14:paraId="4A9502A3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2879" w:type="dxa"/>
          </w:tcPr>
          <w:p w14:paraId="5192FB5C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Сопкина</w:t>
            </w:r>
            <w:proofErr w:type="spellEnd"/>
            <w:r w:rsidRPr="00084FFA">
              <w:rPr>
                <w:bCs/>
                <w:sz w:val="26"/>
                <w:szCs w:val="26"/>
              </w:rPr>
              <w:t xml:space="preserve"> </w:t>
            </w:r>
          </w:p>
          <w:p w14:paraId="0EC1D197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Наталья Владимировна</w:t>
            </w:r>
          </w:p>
        </w:tc>
        <w:tc>
          <w:tcPr>
            <w:tcW w:w="6520" w:type="dxa"/>
          </w:tcPr>
          <w:p w14:paraId="3C92472D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директор казенного учреждения Ханты - Мансийского автономного округа - Югры «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Нефтеюганский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центр занятости населения» (по согласованию)</w:t>
            </w:r>
          </w:p>
        </w:tc>
      </w:tr>
      <w:tr w:rsidR="00084FFA" w:rsidRPr="00084FFA" w14:paraId="18AC0599" w14:textId="77777777" w:rsidTr="00450B75">
        <w:trPr>
          <w:trHeight w:val="231"/>
        </w:trPr>
        <w:tc>
          <w:tcPr>
            <w:tcW w:w="621" w:type="dxa"/>
          </w:tcPr>
          <w:p w14:paraId="5FC4DD15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2879" w:type="dxa"/>
          </w:tcPr>
          <w:p w14:paraId="1E625A14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Халепа</w:t>
            </w:r>
            <w:proofErr w:type="spellEnd"/>
          </w:p>
          <w:p w14:paraId="3E2676E0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Игорь Сергеевич</w:t>
            </w:r>
          </w:p>
        </w:tc>
        <w:tc>
          <w:tcPr>
            <w:tcW w:w="6520" w:type="dxa"/>
          </w:tcPr>
          <w:p w14:paraId="64AB3F66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 xml:space="preserve">- начальник отдела Министерства внутренних дел России по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Нефтеюганскому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084FFA" w:rsidRPr="00084FFA" w14:paraId="0DFE8A63" w14:textId="77777777" w:rsidTr="00450B75">
        <w:trPr>
          <w:trHeight w:val="231"/>
        </w:trPr>
        <w:tc>
          <w:tcPr>
            <w:tcW w:w="621" w:type="dxa"/>
          </w:tcPr>
          <w:p w14:paraId="1A5F7462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2879" w:type="dxa"/>
          </w:tcPr>
          <w:p w14:paraId="5B00971C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Иваныкин</w:t>
            </w:r>
            <w:proofErr w:type="spellEnd"/>
          </w:p>
          <w:p w14:paraId="40B20043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Денис Вячеславович</w:t>
            </w:r>
          </w:p>
        </w:tc>
        <w:tc>
          <w:tcPr>
            <w:tcW w:w="6520" w:type="dxa"/>
          </w:tcPr>
          <w:p w14:paraId="07C0E42F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 xml:space="preserve">- заместитель начальника отдела – начальник полиции отдела Министерства внутренних дел России по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Нефтеюганскому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084FFA" w:rsidRPr="00084FFA" w14:paraId="5AF4B0E3" w14:textId="77777777" w:rsidTr="00450B75">
        <w:trPr>
          <w:trHeight w:val="231"/>
        </w:trPr>
        <w:tc>
          <w:tcPr>
            <w:tcW w:w="621" w:type="dxa"/>
          </w:tcPr>
          <w:p w14:paraId="790FAAFD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2879" w:type="dxa"/>
          </w:tcPr>
          <w:p w14:paraId="691FA07F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 xml:space="preserve">Мурзин </w:t>
            </w:r>
          </w:p>
          <w:p w14:paraId="7D5D1A40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Владимир Александрович</w:t>
            </w:r>
          </w:p>
        </w:tc>
        <w:tc>
          <w:tcPr>
            <w:tcW w:w="6520" w:type="dxa"/>
          </w:tcPr>
          <w:p w14:paraId="77C4FB96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государственный инспектор по маломерным судам (ГПС) Нефтеюганского инспекторского участка Центра ГИМС Главного управления МЧС России по Ханты-Мансийскому автономному округу – Югре (по согласованию)</w:t>
            </w:r>
          </w:p>
        </w:tc>
      </w:tr>
      <w:tr w:rsidR="00084FFA" w:rsidRPr="00084FFA" w14:paraId="50FE88F6" w14:textId="77777777" w:rsidTr="00450B75">
        <w:trPr>
          <w:trHeight w:val="231"/>
        </w:trPr>
        <w:tc>
          <w:tcPr>
            <w:tcW w:w="621" w:type="dxa"/>
          </w:tcPr>
          <w:p w14:paraId="7832D6FE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2879" w:type="dxa"/>
          </w:tcPr>
          <w:p w14:paraId="516EC901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Муратова</w:t>
            </w:r>
          </w:p>
          <w:p w14:paraId="22221996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84FFA">
              <w:rPr>
                <w:bCs/>
                <w:sz w:val="26"/>
                <w:szCs w:val="26"/>
              </w:rPr>
              <w:t>Зимфира</w:t>
            </w:r>
            <w:proofErr w:type="spellEnd"/>
            <w:r w:rsidRPr="00084F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4FFA">
              <w:rPr>
                <w:bCs/>
                <w:sz w:val="26"/>
                <w:szCs w:val="26"/>
              </w:rPr>
              <w:t>Камилевна</w:t>
            </w:r>
            <w:proofErr w:type="spellEnd"/>
          </w:p>
        </w:tc>
        <w:tc>
          <w:tcPr>
            <w:tcW w:w="6520" w:type="dxa"/>
          </w:tcPr>
          <w:p w14:paraId="113C4A64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>- инженер 1 категории отделения организации службы и пожаротушения филиал казенного учреждения Ханты-Мансийского автономного округа – Югры «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Центроспас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–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Югория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» по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Нефтеюганскому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084FFA" w:rsidRPr="00084FFA" w14:paraId="54FD61C1" w14:textId="77777777" w:rsidTr="00450B75">
        <w:trPr>
          <w:trHeight w:val="236"/>
        </w:trPr>
        <w:tc>
          <w:tcPr>
            <w:tcW w:w="621" w:type="dxa"/>
            <w:hideMark/>
          </w:tcPr>
          <w:p w14:paraId="4FD92CC5" w14:textId="77777777" w:rsidR="00084FFA" w:rsidRPr="00084FFA" w:rsidRDefault="00084FFA" w:rsidP="00084FFA">
            <w:pPr>
              <w:tabs>
                <w:tab w:val="center" w:pos="1495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2879" w:type="dxa"/>
          </w:tcPr>
          <w:p w14:paraId="59974E84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4FFA">
              <w:rPr>
                <w:bCs/>
                <w:sz w:val="26"/>
                <w:szCs w:val="26"/>
              </w:rPr>
              <w:t>Шумбасов</w:t>
            </w:r>
            <w:proofErr w:type="spellEnd"/>
          </w:p>
          <w:p w14:paraId="1CAC0CB3" w14:textId="77777777" w:rsidR="00084FFA" w:rsidRPr="00084FFA" w:rsidRDefault="00084FFA" w:rsidP="00084F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84FFA">
              <w:rPr>
                <w:bCs/>
                <w:sz w:val="26"/>
                <w:szCs w:val="26"/>
              </w:rPr>
              <w:t>Артемий Яковлевич</w:t>
            </w:r>
          </w:p>
        </w:tc>
        <w:tc>
          <w:tcPr>
            <w:tcW w:w="6520" w:type="dxa"/>
          </w:tcPr>
          <w:p w14:paraId="0F6FF457" w14:textId="77777777" w:rsidR="00084FFA" w:rsidRPr="00084FFA" w:rsidRDefault="00084FFA" w:rsidP="00084FFA">
            <w:pPr>
              <w:jc w:val="both"/>
              <w:rPr>
                <w:rFonts w:eastAsia="Calibri"/>
                <w:sz w:val="26"/>
                <w:szCs w:val="26"/>
              </w:rPr>
            </w:pPr>
            <w:r w:rsidRPr="00084FFA">
              <w:rPr>
                <w:rFonts w:eastAsia="Calibri"/>
                <w:sz w:val="26"/>
                <w:szCs w:val="26"/>
              </w:rPr>
              <w:t xml:space="preserve">- настоятель Прихода храма в честь Сретения Господня п. </w:t>
            </w:r>
            <w:proofErr w:type="spellStart"/>
            <w:r w:rsidRPr="00084FFA">
              <w:rPr>
                <w:rFonts w:eastAsia="Calibri"/>
                <w:sz w:val="26"/>
                <w:szCs w:val="26"/>
              </w:rPr>
              <w:t>Каркатеевы</w:t>
            </w:r>
            <w:proofErr w:type="spellEnd"/>
            <w:r w:rsidRPr="00084FFA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</w:tc>
      </w:tr>
    </w:tbl>
    <w:p w14:paraId="179C1324" w14:textId="77777777" w:rsidR="00084FFA" w:rsidRPr="00084FFA" w:rsidRDefault="00084FFA" w:rsidP="00084FF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679F28" w14:textId="77777777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sz w:val="26"/>
          <w:szCs w:val="26"/>
        </w:rPr>
      </w:pPr>
    </w:p>
    <w:sectPr w:rsidR="00084FFA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7802" w14:textId="77777777" w:rsidR="00A46383" w:rsidRDefault="00A46383">
      <w:r>
        <w:separator/>
      </w:r>
    </w:p>
  </w:endnote>
  <w:endnote w:type="continuationSeparator" w:id="0">
    <w:p w14:paraId="4F73459E" w14:textId="77777777" w:rsidR="00A46383" w:rsidRDefault="00A4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22D4" w14:textId="77777777" w:rsidR="00A46383" w:rsidRDefault="00A46383">
      <w:r>
        <w:separator/>
      </w:r>
    </w:p>
  </w:footnote>
  <w:footnote w:type="continuationSeparator" w:id="0">
    <w:p w14:paraId="442ACBD7" w14:textId="77777777" w:rsidR="00A46383" w:rsidRDefault="00A4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677E" w14:textId="77777777" w:rsidR="00231926" w:rsidRDefault="00FD1F32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822005" w14:textId="77777777" w:rsidR="00231926" w:rsidRDefault="002319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60C4" w14:textId="3EC525A6" w:rsidR="00231926" w:rsidRDefault="00084FF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t xml:space="preserve">  </w:t>
    </w:r>
  </w:p>
  <w:p w14:paraId="700E12D2" w14:textId="77777777" w:rsidR="00231926" w:rsidRDefault="002319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4FFA"/>
    <w:rsid w:val="000A6047"/>
    <w:rsid w:val="000B7BC8"/>
    <w:rsid w:val="000C5C8F"/>
    <w:rsid w:val="000D02B2"/>
    <w:rsid w:val="000D3DA0"/>
    <w:rsid w:val="0010181D"/>
    <w:rsid w:val="00102732"/>
    <w:rsid w:val="00116486"/>
    <w:rsid w:val="001175CD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1926"/>
    <w:rsid w:val="002412EA"/>
    <w:rsid w:val="0024217B"/>
    <w:rsid w:val="002426EB"/>
    <w:rsid w:val="0024300B"/>
    <w:rsid w:val="0024321C"/>
    <w:rsid w:val="002443E1"/>
    <w:rsid w:val="00252790"/>
    <w:rsid w:val="00255D2E"/>
    <w:rsid w:val="00263A30"/>
    <w:rsid w:val="00271322"/>
    <w:rsid w:val="002835B3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4EE6"/>
    <w:rsid w:val="00431C56"/>
    <w:rsid w:val="0044623E"/>
    <w:rsid w:val="00452C61"/>
    <w:rsid w:val="00470312"/>
    <w:rsid w:val="00484D8D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2C89"/>
    <w:rsid w:val="005367B6"/>
    <w:rsid w:val="00542FB2"/>
    <w:rsid w:val="00562AAA"/>
    <w:rsid w:val="00564384"/>
    <w:rsid w:val="005747EB"/>
    <w:rsid w:val="00581EA2"/>
    <w:rsid w:val="00582002"/>
    <w:rsid w:val="0059748A"/>
    <w:rsid w:val="005A0B9D"/>
    <w:rsid w:val="005A2CD5"/>
    <w:rsid w:val="005A3C88"/>
    <w:rsid w:val="005A58C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12A5"/>
    <w:rsid w:val="00673BF0"/>
    <w:rsid w:val="006804A5"/>
    <w:rsid w:val="006C4B9A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97F86"/>
    <w:rsid w:val="007A7CCD"/>
    <w:rsid w:val="007B6E4F"/>
    <w:rsid w:val="007C121D"/>
    <w:rsid w:val="007C79C2"/>
    <w:rsid w:val="007E740E"/>
    <w:rsid w:val="007E74AF"/>
    <w:rsid w:val="007F431B"/>
    <w:rsid w:val="007F4D8B"/>
    <w:rsid w:val="007F6DE8"/>
    <w:rsid w:val="008023A4"/>
    <w:rsid w:val="0080388E"/>
    <w:rsid w:val="0081319C"/>
    <w:rsid w:val="0081414D"/>
    <w:rsid w:val="00814AD3"/>
    <w:rsid w:val="00816969"/>
    <w:rsid w:val="00825461"/>
    <w:rsid w:val="0082778D"/>
    <w:rsid w:val="008357D1"/>
    <w:rsid w:val="00844D00"/>
    <w:rsid w:val="00847AA7"/>
    <w:rsid w:val="00866AF7"/>
    <w:rsid w:val="00873B00"/>
    <w:rsid w:val="00886D1A"/>
    <w:rsid w:val="00886D3A"/>
    <w:rsid w:val="0089171B"/>
    <w:rsid w:val="0089472D"/>
    <w:rsid w:val="008F5A01"/>
    <w:rsid w:val="00902CF8"/>
    <w:rsid w:val="0090387F"/>
    <w:rsid w:val="00904FF1"/>
    <w:rsid w:val="00913963"/>
    <w:rsid w:val="009157A4"/>
    <w:rsid w:val="00916FDC"/>
    <w:rsid w:val="00941971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46383"/>
    <w:rsid w:val="00A52BDA"/>
    <w:rsid w:val="00A55C63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5DF1"/>
    <w:rsid w:val="00B65530"/>
    <w:rsid w:val="00B9545B"/>
    <w:rsid w:val="00B97A6C"/>
    <w:rsid w:val="00BA16B7"/>
    <w:rsid w:val="00BA6353"/>
    <w:rsid w:val="00BA79A6"/>
    <w:rsid w:val="00BA7FE9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D6B0F"/>
    <w:rsid w:val="00DF048F"/>
    <w:rsid w:val="00DF4837"/>
    <w:rsid w:val="00E068CE"/>
    <w:rsid w:val="00E27D4C"/>
    <w:rsid w:val="00E6269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A5565"/>
    <w:rsid w:val="00FB012C"/>
    <w:rsid w:val="00FB7C14"/>
    <w:rsid w:val="00FC6199"/>
    <w:rsid w:val="00FD1F32"/>
    <w:rsid w:val="00FE70F7"/>
    <w:rsid w:val="00FF52C5"/>
    <w:rsid w:val="53980E9C"/>
    <w:rsid w:val="658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EAC3F1"/>
  <w15:docId w15:val="{51FC395F-C2BB-404A-8A36-E9E5A2E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ind w:right="5953"/>
      <w:jc w:val="center"/>
    </w:pPr>
    <w:rPr>
      <w:rFonts w:ascii="Arial" w:hAnsi="Arial"/>
      <w:b/>
      <w:sz w:val="16"/>
      <w:szCs w:val="20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qFormat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qFormat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a0"/>
    <w:qFormat/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27DD5-EA76-4FB9-8B1E-AA0B0A4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3</cp:revision>
  <cp:lastPrinted>2007-09-25T09:36:00Z</cp:lastPrinted>
  <dcterms:created xsi:type="dcterms:W3CDTF">2025-02-10T09:57:00Z</dcterms:created>
  <dcterms:modified xsi:type="dcterms:W3CDTF">2025-02-10T09:57:00Z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B4A3864F7EAF4C019D9603BDD7BD641F</vt:lpwstr>
  </property>
</Properties>
</file>