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57" w:rsidRPr="00770750" w:rsidRDefault="00E05257" w:rsidP="00E05257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770750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FDF46AF" wp14:editId="23A7865C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57" w:rsidRPr="00770750" w:rsidRDefault="00E05257" w:rsidP="00E05257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05257" w:rsidRPr="00770750" w:rsidRDefault="00E05257" w:rsidP="00E052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Нефтеюганский </w:t>
      </w:r>
      <w:proofErr w:type="gramStart"/>
      <w:r w:rsidRPr="00770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</w:t>
      </w:r>
      <w:r w:rsidRPr="00770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(</w:t>
      </w:r>
      <w:proofErr w:type="gramEnd"/>
      <w:r w:rsidRPr="007707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Югра)</w:t>
      </w:r>
    </w:p>
    <w:p w:rsidR="00E05257" w:rsidRPr="00770750" w:rsidRDefault="00E05257" w:rsidP="00E05257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5257" w:rsidRPr="00770750" w:rsidRDefault="00E05257" w:rsidP="00E05257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19"/>
          <w:szCs w:val="42"/>
          <w:lang w:eastAsia="ru-RU"/>
        </w:rPr>
      </w:pPr>
      <w:proofErr w:type="gramStart"/>
      <w:r w:rsidRPr="00770750"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  <w:t>дума  Нефтеюганского</w:t>
      </w:r>
      <w:proofErr w:type="gramEnd"/>
      <w:r w:rsidRPr="00770750"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  <w:t xml:space="preserve">  района  </w:t>
      </w:r>
    </w:p>
    <w:p w:rsidR="00E05257" w:rsidRPr="00770750" w:rsidRDefault="00E05257" w:rsidP="00E052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05257" w:rsidRPr="00770750" w:rsidRDefault="00E05257" w:rsidP="00E05257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7075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решение</w:t>
      </w:r>
    </w:p>
    <w:p w:rsidR="00E05257" w:rsidRPr="00770750" w:rsidRDefault="00E05257" w:rsidP="00E0525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E05257" w:rsidRPr="00770750" w:rsidTr="003F0EC1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E05257" w:rsidRPr="00770750" w:rsidRDefault="00FE6D8F" w:rsidP="003F0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8505" w:type="dxa"/>
            <w:vMerge w:val="restart"/>
          </w:tcPr>
          <w:p w:rsidR="00E05257" w:rsidRPr="00770750" w:rsidRDefault="00E05257" w:rsidP="00FE6D8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70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E6D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585</w:t>
            </w:r>
            <w:r w:rsidRPr="00770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7075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.</w:t>
            </w:r>
            <w:r w:rsidRPr="00770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E05257" w:rsidRPr="00770750" w:rsidTr="003F0EC1">
        <w:trPr>
          <w:cantSplit/>
          <w:trHeight w:val="232"/>
        </w:trPr>
        <w:tc>
          <w:tcPr>
            <w:tcW w:w="1418" w:type="dxa"/>
          </w:tcPr>
          <w:p w:rsidR="00E05257" w:rsidRPr="00770750" w:rsidRDefault="00E05257" w:rsidP="003F0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vMerge/>
          </w:tcPr>
          <w:p w:rsidR="00E05257" w:rsidRPr="00770750" w:rsidRDefault="00E05257" w:rsidP="003F0EC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257" w:rsidRPr="00770750" w:rsidRDefault="00E05257" w:rsidP="00E0525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70750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г.Нефтеюганск</w:t>
      </w:r>
      <w:proofErr w:type="spellEnd"/>
    </w:p>
    <w:p w:rsidR="00E05257" w:rsidRPr="00770750" w:rsidRDefault="00E05257" w:rsidP="00E05257">
      <w:pPr>
        <w:shd w:val="clear" w:color="auto" w:fill="FFFFFF"/>
        <w:spacing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57" w:rsidRPr="00770750" w:rsidRDefault="00E05257" w:rsidP="00E05257">
      <w:pPr>
        <w:spacing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внесении изменений в решение Думы Нефтеюганского района от 25.09.2013 </w:t>
      </w: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№ 405 «Об утверждении Правил землепользования и застройки межселенной территории Нефтеюганского района»</w:t>
      </w:r>
    </w:p>
    <w:p w:rsidR="00E05257" w:rsidRPr="00770750" w:rsidRDefault="00E05257" w:rsidP="00E05257">
      <w:pPr>
        <w:spacing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E05257" w:rsidRPr="00770750" w:rsidRDefault="00E05257" w:rsidP="00E052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77075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Нефтеюганского муниципального района Ханты-Мансийского автономного округа – Югры</w:t>
      </w: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в целях приведения Правил землепользования и застройки межселенной территории Нефтеюганского района в соответствие с действующим законодательством Российской Федерации</w:t>
      </w:r>
    </w:p>
    <w:p w:rsidR="00E05257" w:rsidRPr="00770750" w:rsidRDefault="00E05257" w:rsidP="00E0525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5257" w:rsidRPr="00770750" w:rsidRDefault="00E05257" w:rsidP="00E05257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Нефтеюганского района решила:</w:t>
      </w:r>
    </w:p>
    <w:p w:rsidR="00E05257" w:rsidRPr="00770750" w:rsidRDefault="00E05257" w:rsidP="00E05257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05257" w:rsidRPr="00770750" w:rsidRDefault="00E05257" w:rsidP="00E05257">
      <w:pPr>
        <w:shd w:val="clear" w:color="auto" w:fill="FFFFFF"/>
        <w:tabs>
          <w:tab w:val="left" w:pos="1134"/>
        </w:tabs>
        <w:spacing w:line="240" w:lineRule="auto"/>
        <w:ind w:left="24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Внести изменения в решение Думы Нефтеюганского района </w:t>
      </w: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от 25.09.2013 № 405 «Об утверждении Правил землепользования и застройки межселенной территории Нефтеюганского района» (с изменениями на 09.09.2019 </w:t>
      </w: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 xml:space="preserve">№ 410), изложив приложение к решению Думы в редакции согласно приложению </w:t>
      </w: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к настоящему решению.</w:t>
      </w:r>
    </w:p>
    <w:p w:rsidR="00E05257" w:rsidRPr="00770750" w:rsidRDefault="00E05257" w:rsidP="00E05257">
      <w:pPr>
        <w:tabs>
          <w:tab w:val="left" w:pos="1134"/>
        </w:tabs>
        <w:spacing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</w:t>
      </w:r>
      <w:r w:rsidRPr="007707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Настоящее решение вступает в силу после его официального опубликования в газете «Югорское обозрение».</w:t>
      </w:r>
    </w:p>
    <w:p w:rsidR="00E05257" w:rsidRPr="00770750" w:rsidRDefault="00E05257" w:rsidP="00E0525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57" w:rsidRPr="00770750" w:rsidRDefault="00E05257" w:rsidP="00E0525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57" w:rsidRPr="00770750" w:rsidRDefault="00E05257" w:rsidP="00E0525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E05257" w:rsidRPr="00770750" w:rsidTr="003F0EC1">
        <w:tc>
          <w:tcPr>
            <w:tcW w:w="5529" w:type="dxa"/>
          </w:tcPr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Нефтеюганского района</w:t>
            </w:r>
          </w:p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</w:t>
            </w:r>
            <w:proofErr w:type="gramStart"/>
            <w:r w:rsidRPr="00770750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С.А.Кудашкин</w:t>
            </w:r>
            <w:proofErr w:type="gramEnd"/>
          </w:p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257" w:rsidRPr="00770750" w:rsidRDefault="00E05257" w:rsidP="00FE6D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E6D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</w:t>
            </w:r>
            <w:proofErr w:type="gramEnd"/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="00FE6D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февраля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</w:t>
            </w:r>
          </w:p>
        </w:tc>
        <w:tc>
          <w:tcPr>
            <w:tcW w:w="4252" w:type="dxa"/>
          </w:tcPr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Нефтеюганского района</w:t>
            </w:r>
          </w:p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Т.Г.Котова</w:t>
            </w:r>
          </w:p>
          <w:p w:rsidR="00E05257" w:rsidRPr="00770750" w:rsidRDefault="00E05257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257" w:rsidRPr="00770750" w:rsidRDefault="00FE6D8F" w:rsidP="003F0E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</w:t>
            </w:r>
            <w:proofErr w:type="gramEnd"/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февраля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77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</w:t>
            </w:r>
          </w:p>
        </w:tc>
      </w:tr>
    </w:tbl>
    <w:p w:rsidR="00D85E0F" w:rsidRDefault="00D85E0F" w:rsidP="00D85E0F">
      <w:pPr>
        <w:rPr>
          <w:lang w:eastAsia="ru-RU"/>
        </w:rPr>
      </w:pPr>
    </w:p>
    <w:p w:rsidR="00FE6D8F" w:rsidRPr="00D85E0F" w:rsidRDefault="00FE6D8F" w:rsidP="00D85E0F">
      <w:pPr>
        <w:rPr>
          <w:lang w:eastAsia="ru-RU"/>
        </w:rPr>
      </w:pPr>
    </w:p>
    <w:p w:rsidR="009728E0" w:rsidRPr="004B7981" w:rsidRDefault="009728E0" w:rsidP="009728E0">
      <w:pPr>
        <w:spacing w:line="240" w:lineRule="auto"/>
        <w:ind w:left="5529"/>
        <w:jc w:val="center"/>
        <w:rPr>
          <w:rFonts w:ascii="Times New Roman" w:hAnsi="Times New Roman" w:cs="Times New Roman"/>
        </w:rPr>
      </w:pPr>
      <w:r w:rsidRPr="004B7981">
        <w:rPr>
          <w:rFonts w:ascii="Times New Roman" w:hAnsi="Times New Roman" w:cs="Times New Roman"/>
        </w:rPr>
        <w:lastRenderedPageBreak/>
        <w:t>Приложение к решению</w:t>
      </w:r>
    </w:p>
    <w:p w:rsidR="009728E0" w:rsidRPr="004B7981" w:rsidRDefault="009728E0" w:rsidP="009728E0">
      <w:pPr>
        <w:spacing w:line="240" w:lineRule="auto"/>
        <w:ind w:left="5529"/>
        <w:jc w:val="center"/>
        <w:rPr>
          <w:rFonts w:ascii="Times New Roman" w:hAnsi="Times New Roman" w:cs="Times New Roman"/>
        </w:rPr>
      </w:pPr>
      <w:r w:rsidRPr="004B7981">
        <w:rPr>
          <w:rFonts w:ascii="Times New Roman" w:hAnsi="Times New Roman" w:cs="Times New Roman"/>
        </w:rPr>
        <w:t>Думы Нефтеюганского района</w:t>
      </w:r>
    </w:p>
    <w:p w:rsidR="009728E0" w:rsidRPr="004B7981" w:rsidRDefault="009728E0" w:rsidP="009728E0">
      <w:pPr>
        <w:spacing w:line="240" w:lineRule="auto"/>
        <w:ind w:left="5529"/>
        <w:jc w:val="center"/>
        <w:rPr>
          <w:rFonts w:ascii="Times New Roman" w:hAnsi="Times New Roman" w:cs="Times New Roman"/>
        </w:rPr>
      </w:pPr>
      <w:r w:rsidRPr="004B7981">
        <w:rPr>
          <w:rFonts w:ascii="Times New Roman" w:hAnsi="Times New Roman" w:cs="Times New Roman"/>
        </w:rPr>
        <w:t xml:space="preserve">от </w:t>
      </w:r>
      <w:proofErr w:type="gramStart"/>
      <w:r w:rsidRPr="004B7981">
        <w:rPr>
          <w:rFonts w:ascii="Times New Roman" w:hAnsi="Times New Roman" w:cs="Times New Roman"/>
        </w:rPr>
        <w:t>«</w:t>
      </w:r>
      <w:r w:rsidRPr="004B7981">
        <w:rPr>
          <w:rFonts w:ascii="Times New Roman" w:hAnsi="Times New Roman" w:cs="Times New Roman"/>
          <w:u w:val="single"/>
        </w:rPr>
        <w:t xml:space="preserve"> </w:t>
      </w:r>
      <w:r w:rsidR="00FE6D8F">
        <w:rPr>
          <w:rFonts w:ascii="Times New Roman" w:hAnsi="Times New Roman" w:cs="Times New Roman"/>
          <w:u w:val="single"/>
        </w:rPr>
        <w:t>24</w:t>
      </w:r>
      <w:proofErr w:type="gramEnd"/>
      <w:r w:rsidRPr="004B7981">
        <w:rPr>
          <w:rFonts w:ascii="Times New Roman" w:hAnsi="Times New Roman" w:cs="Times New Roman"/>
          <w:u w:val="single"/>
        </w:rPr>
        <w:t xml:space="preserve"> </w:t>
      </w:r>
      <w:r w:rsidRPr="004B7981">
        <w:rPr>
          <w:rFonts w:ascii="Times New Roman" w:hAnsi="Times New Roman" w:cs="Times New Roman"/>
        </w:rPr>
        <w:t>»</w:t>
      </w:r>
      <w:r w:rsidRPr="004B7981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FE6D8F">
        <w:rPr>
          <w:rFonts w:ascii="Times New Roman" w:hAnsi="Times New Roman" w:cs="Times New Roman"/>
          <w:u w:val="single"/>
        </w:rPr>
        <w:t>февраля</w:t>
      </w:r>
      <w:r>
        <w:rPr>
          <w:rFonts w:ascii="Times New Roman" w:hAnsi="Times New Roman" w:cs="Times New Roman"/>
          <w:u w:val="single"/>
        </w:rPr>
        <w:t xml:space="preserve">   </w:t>
      </w:r>
      <w:r w:rsidRPr="004B7981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2021</w:t>
      </w:r>
      <w:r w:rsidRPr="004B7981">
        <w:rPr>
          <w:rFonts w:ascii="Times New Roman" w:hAnsi="Times New Roman" w:cs="Times New Roman"/>
        </w:rPr>
        <w:t xml:space="preserve"> г.  №</w:t>
      </w:r>
      <w:r w:rsidRPr="004B798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="00FE6D8F">
        <w:rPr>
          <w:rFonts w:ascii="Times New Roman" w:hAnsi="Times New Roman" w:cs="Times New Roman"/>
          <w:u w:val="single"/>
        </w:rPr>
        <w:t>585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</w:t>
      </w:r>
      <w:r w:rsidRPr="004B7981">
        <w:rPr>
          <w:rFonts w:ascii="Times New Roman" w:hAnsi="Times New Roman" w:cs="Times New Roman"/>
          <w:u w:val="single"/>
        </w:rPr>
        <w:t xml:space="preserve"> </w:t>
      </w:r>
      <w:r w:rsidRPr="004B7981">
        <w:rPr>
          <w:rFonts w:ascii="Times New Roman" w:hAnsi="Times New Roman" w:cs="Times New Roman"/>
          <w:color w:val="FFFFFF"/>
          <w:u w:val="single"/>
        </w:rPr>
        <w:t xml:space="preserve"> .</w:t>
      </w:r>
    </w:p>
    <w:p w:rsidR="009728E0" w:rsidRPr="004B7981" w:rsidRDefault="009728E0" w:rsidP="009728E0">
      <w:pPr>
        <w:spacing w:line="240" w:lineRule="auto"/>
        <w:ind w:left="5529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9728E0" w:rsidRPr="004B7981" w:rsidRDefault="009728E0" w:rsidP="009728E0">
      <w:pPr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4B7981">
        <w:rPr>
          <w:rFonts w:ascii="Times New Roman" w:hAnsi="Times New Roman" w:cs="Times New Roman"/>
        </w:rPr>
        <w:t xml:space="preserve">«Приложение к решению </w:t>
      </w:r>
    </w:p>
    <w:p w:rsidR="009728E0" w:rsidRPr="004B7981" w:rsidRDefault="009728E0" w:rsidP="009728E0">
      <w:pPr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4B7981">
        <w:rPr>
          <w:rFonts w:ascii="Times New Roman" w:hAnsi="Times New Roman" w:cs="Times New Roman"/>
        </w:rPr>
        <w:t xml:space="preserve">Думы Нефтеюганского района </w:t>
      </w:r>
    </w:p>
    <w:p w:rsidR="009728E0" w:rsidRPr="004B7981" w:rsidRDefault="009728E0" w:rsidP="009728E0">
      <w:pPr>
        <w:spacing w:line="240" w:lineRule="auto"/>
        <w:ind w:left="5387"/>
        <w:jc w:val="center"/>
        <w:rPr>
          <w:rFonts w:ascii="Times New Roman" w:hAnsi="Times New Roman" w:cs="Times New Roman"/>
        </w:rPr>
      </w:pPr>
      <w:r w:rsidRPr="004B7981">
        <w:rPr>
          <w:rFonts w:ascii="Times New Roman" w:hAnsi="Times New Roman" w:cs="Times New Roman"/>
        </w:rPr>
        <w:t xml:space="preserve">от </w:t>
      </w:r>
      <w:proofErr w:type="gramStart"/>
      <w:r w:rsidRPr="004B7981">
        <w:rPr>
          <w:rFonts w:ascii="Times New Roman" w:hAnsi="Times New Roman" w:cs="Times New Roman"/>
        </w:rPr>
        <w:t>«</w:t>
      </w:r>
      <w:r w:rsidRPr="004B7981">
        <w:rPr>
          <w:rFonts w:ascii="Times New Roman" w:hAnsi="Times New Roman" w:cs="Times New Roman"/>
          <w:u w:val="single"/>
        </w:rPr>
        <w:t xml:space="preserve"> 25</w:t>
      </w:r>
      <w:proofErr w:type="gramEnd"/>
      <w:r w:rsidRPr="004B7981">
        <w:rPr>
          <w:rFonts w:ascii="Times New Roman" w:hAnsi="Times New Roman" w:cs="Times New Roman"/>
          <w:u w:val="single"/>
        </w:rPr>
        <w:t xml:space="preserve"> </w:t>
      </w:r>
      <w:r w:rsidRPr="004B7981">
        <w:rPr>
          <w:rFonts w:ascii="Times New Roman" w:hAnsi="Times New Roman" w:cs="Times New Roman"/>
        </w:rPr>
        <w:t>»</w:t>
      </w:r>
      <w:r w:rsidRPr="004B7981">
        <w:rPr>
          <w:rFonts w:ascii="Times New Roman" w:hAnsi="Times New Roman" w:cs="Times New Roman"/>
          <w:u w:val="single"/>
        </w:rPr>
        <w:t xml:space="preserve">   сентября   </w:t>
      </w:r>
      <w:r w:rsidRPr="004B7981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4B7981">
          <w:rPr>
            <w:rFonts w:ascii="Times New Roman" w:hAnsi="Times New Roman" w:cs="Times New Roman"/>
          </w:rPr>
          <w:t>2013 г</w:t>
        </w:r>
      </w:smartTag>
      <w:r w:rsidRPr="004B7981">
        <w:rPr>
          <w:rFonts w:ascii="Times New Roman" w:hAnsi="Times New Roman" w:cs="Times New Roman"/>
        </w:rPr>
        <w:t>. №</w:t>
      </w:r>
      <w:r w:rsidRPr="004B7981">
        <w:rPr>
          <w:rFonts w:ascii="Times New Roman" w:hAnsi="Times New Roman" w:cs="Times New Roman"/>
          <w:u w:val="single"/>
        </w:rPr>
        <w:t xml:space="preserve">  405  </w:t>
      </w:r>
      <w:r w:rsidRPr="004B7981">
        <w:rPr>
          <w:rFonts w:ascii="Times New Roman" w:hAnsi="Times New Roman" w:cs="Times New Roman"/>
          <w:color w:val="FFFFFF"/>
          <w:u w:val="single"/>
        </w:rPr>
        <w:t>/</w:t>
      </w:r>
    </w:p>
    <w:p w:rsidR="009C2284" w:rsidRDefault="009C2284" w:rsidP="009C2284">
      <w:pPr>
        <w:pStyle w:val="21"/>
        <w:spacing w:line="360" w:lineRule="auto"/>
        <w:jc w:val="center"/>
        <w:rPr>
          <w:rFonts w:ascii="Liberation Serif" w:hAnsi="Liberation Serif"/>
          <w:sz w:val="40"/>
          <w:szCs w:val="32"/>
        </w:rPr>
      </w:pPr>
    </w:p>
    <w:p w:rsidR="00D85E0F" w:rsidRDefault="00D85E0F" w:rsidP="00D85E0F">
      <w:pPr>
        <w:rPr>
          <w:lang w:eastAsia="ru-RU"/>
        </w:rPr>
      </w:pPr>
    </w:p>
    <w:p w:rsidR="00D85E0F" w:rsidRDefault="00D85E0F" w:rsidP="00D85E0F">
      <w:pPr>
        <w:rPr>
          <w:lang w:eastAsia="ru-RU"/>
        </w:rPr>
      </w:pPr>
    </w:p>
    <w:p w:rsidR="00D85E0F" w:rsidRPr="00D85E0F" w:rsidRDefault="00D85E0F" w:rsidP="00D85E0F">
      <w:pPr>
        <w:rPr>
          <w:lang w:eastAsia="ru-RU"/>
        </w:rPr>
      </w:pPr>
    </w:p>
    <w:p w:rsidR="00C06D92" w:rsidRPr="002B3361" w:rsidRDefault="00C06D92" w:rsidP="009C2284">
      <w:pPr>
        <w:pStyle w:val="21"/>
        <w:spacing w:line="360" w:lineRule="auto"/>
        <w:ind w:left="0"/>
        <w:jc w:val="center"/>
        <w:rPr>
          <w:rFonts w:ascii="Liberation Serif" w:hAnsi="Liberation Serif"/>
          <w:b/>
          <w:sz w:val="40"/>
          <w:szCs w:val="32"/>
        </w:rPr>
      </w:pPr>
      <w:r w:rsidRPr="002B3361">
        <w:rPr>
          <w:rFonts w:ascii="Liberation Serif" w:hAnsi="Liberation Serif"/>
          <w:b/>
          <w:sz w:val="40"/>
          <w:szCs w:val="32"/>
        </w:rPr>
        <w:t>ПРАВИЛА ЗЕМЛЕПОЛЬЗОВАНИЯ И ЗАСТРОЙКИ</w:t>
      </w:r>
    </w:p>
    <w:p w:rsidR="00C642DD" w:rsidRPr="002B3361" w:rsidRDefault="00C06D92" w:rsidP="009C2284">
      <w:pPr>
        <w:spacing w:line="360" w:lineRule="auto"/>
        <w:jc w:val="center"/>
      </w:pPr>
      <w:r w:rsidRPr="002B3361">
        <w:rPr>
          <w:rFonts w:ascii="Liberation Serif" w:hAnsi="Liberation Serif" w:cs="Times New Roman"/>
          <w:b/>
          <w:sz w:val="40"/>
          <w:szCs w:val="32"/>
        </w:rPr>
        <w:t>МЕЖСЕЛЕННОЙ ТЕРРИТОРИИ НЕФТЕЮГАНСКОГО РАЙОНА</w:t>
      </w:r>
    </w:p>
    <w:p w:rsidR="009C2284" w:rsidRPr="002B3361" w:rsidRDefault="009C2284">
      <w:pPr>
        <w:spacing w:after="200"/>
        <w:rPr>
          <w:rFonts w:ascii="Liberation Serif" w:eastAsia="Times New Roman" w:hAnsi="Liberation Serif" w:cs="Times New Roman"/>
          <w:bCs/>
          <w:kern w:val="32"/>
          <w:sz w:val="26"/>
          <w:szCs w:val="26"/>
          <w:lang w:eastAsia="ru-RU"/>
        </w:rPr>
      </w:pPr>
      <w:r w:rsidRPr="002B3361">
        <w:rPr>
          <w:rFonts w:ascii="Liberation Serif" w:hAnsi="Liberation Serif"/>
          <w:b/>
          <w:sz w:val="26"/>
          <w:szCs w:val="2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55899795"/>
        <w:docPartObj>
          <w:docPartGallery w:val="Table of Contents"/>
          <w:docPartUnique/>
        </w:docPartObj>
      </w:sdtPr>
      <w:sdtEndPr>
        <w:rPr>
          <w:rFonts w:ascii="Liberation Serif" w:hAnsi="Liberation Serif"/>
          <w:sz w:val="24"/>
          <w:szCs w:val="24"/>
        </w:rPr>
      </w:sdtEndPr>
      <w:sdtContent>
        <w:p w:rsidR="004D5501" w:rsidRPr="00805650" w:rsidRDefault="004D5501" w:rsidP="00623452">
          <w:pPr>
            <w:pStyle w:val="aff5"/>
            <w:jc w:val="center"/>
            <w:rPr>
              <w:rFonts w:ascii="Times New Roman" w:hAnsi="Times New Roman" w:cs="Times New Roman"/>
              <w:color w:val="auto"/>
              <w:sz w:val="23"/>
              <w:szCs w:val="23"/>
            </w:rPr>
          </w:pPr>
          <w:r w:rsidRPr="00805650">
            <w:rPr>
              <w:rFonts w:ascii="Times New Roman" w:hAnsi="Times New Roman" w:cs="Times New Roman"/>
              <w:color w:val="auto"/>
              <w:sz w:val="23"/>
              <w:szCs w:val="23"/>
            </w:rPr>
            <w:t>Оглавление</w:t>
          </w:r>
        </w:p>
        <w:p w:rsidR="00043F57" w:rsidRPr="00805650" w:rsidRDefault="004D5501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r w:rsidRPr="00805650">
            <w:rPr>
              <w:rFonts w:ascii="Times New Roman" w:hAnsi="Times New Roman" w:cs="Times New Roman"/>
              <w:b/>
              <w:sz w:val="23"/>
              <w:szCs w:val="23"/>
            </w:rPr>
            <w:fldChar w:fldCharType="begin"/>
          </w:r>
          <w:r w:rsidRPr="00805650">
            <w:rPr>
              <w:rFonts w:ascii="Times New Roman" w:hAnsi="Times New Roman" w:cs="Times New Roman"/>
              <w:b/>
              <w:sz w:val="23"/>
              <w:szCs w:val="23"/>
            </w:rPr>
            <w:instrText xml:space="preserve"> TOC \o "1-3" \h \z \u </w:instrText>
          </w:r>
          <w:r w:rsidRPr="00805650">
            <w:rPr>
              <w:rFonts w:ascii="Times New Roman" w:hAnsi="Times New Roman" w:cs="Times New Roman"/>
              <w:b/>
              <w:sz w:val="23"/>
              <w:szCs w:val="23"/>
            </w:rPr>
            <w:fldChar w:fldCharType="separate"/>
          </w:r>
          <w:hyperlink w:anchor="_Toc58424846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ВВЕДЕНИЕ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_Toc58424846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 w:rsidR="00FE6D8F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4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31"/>
            <w:tabs>
              <w:tab w:val="right" w:leader="dot" w:pos="10026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47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ЧАСТЬ I. ПОРЯДОК ПРИМЕНЕНИЯ ПРАВИЛ И ВНЕСЕНИЯ В НИХ ИЗМЕНЕНИЙ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_Toc58424847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4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31"/>
            <w:tabs>
              <w:tab w:val="right" w:leader="dot" w:pos="10026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48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Глава 1. ПОЛОЖЕНИЕ О РЕГУЛИРОВАНИИ ЗЕМЛЕПОЛЬЗОВАНИЯ И ЗАСТРОЙКИ ОРГАНАМИ МЕСТНОГО САМОУПРАВЛЕНИЯ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_Toc58424848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4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49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1. Сфера применения и содержание настоящих Правил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_Toc58424849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4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0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 xml:space="preserve">Статья 2. Регулирование землепользования и застройки органами местного самоуправления на </w:t>
            </w:r>
            <w:r w:rsidR="001B4BB5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 xml:space="preserve">межселенной </w:t>
            </w:r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 xml:space="preserve">территории </w:t>
            </w:r>
            <w:r w:rsidR="001B4BB5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Нефтеюганского</w:t>
            </w:r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 xml:space="preserve"> района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_Toc58424850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4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1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Глава 2. ПОЛОЖЕНИЕ ОБ ИЗМЕНЕНИЕ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_Toc58424851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5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2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3. Территориальные зоны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_Toc58424852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5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3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4. Виды разрешенного использования земельных участков и объектов капитального строительства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_Toc58424853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6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4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5. Изменение видов разрешенного использования земельных участков и объектов капитального строительства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_Toc58424854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6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5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Глава 3. ПОЛОЖЕНИЕ О ПОДГОТОВКЕ ДОКУМЕНТАЦИИ ПО ПЛАНИРОВКЕ ТЕРРИТОРИИ ОРГАНАМИ МЕСТНОГО САМОУПРАВЛЕНИЯ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_Toc58424855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7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6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6. Документация по планировке межселенной территории</w:t>
            </w:r>
            <w:r w:rsidR="00805650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 xml:space="preserve"> Нефтеюганского района 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_Toc58424856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7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7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Глава 4. ПОЛОЖЕНИЕ О ПРОВЕДЕНИИ ОБЩЕСТВЕННЫХ ОБСУЖДЕНИЙ ИЛИ ПУБЛИЧНЫХ СЛУШАНИЙ ПО ВОПРОСАМ ЗЕМЛЕПОЛЬЗОВАНИЯ И ЗАСТРОЙКИ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_Toc58424857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8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8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7. Общие положения о проведении публичных слушаний по вопросам землепользования и застройки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_Toc58424858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8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31"/>
            <w:tabs>
              <w:tab w:val="right" w:leader="dot" w:pos="10026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59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8. Порядок организации и проведения публичных слушаний или общественных обсуждений по вопросам землепользования и застройки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_Toc58424859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9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31"/>
            <w:tabs>
              <w:tab w:val="right" w:leader="dot" w:pos="10026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0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Глава 5. ПОЛОЖЕНИЕ О ВНЕСЕНИИ ИЗМЕНЕНИЙ В ПРАВИЛА ЗЕМЛЕПОЛЬЗОВАНИЯ И ЗАСТРОЙКИ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_Toc58424860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9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1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9. Порядок внесения изменений в Правила землепользования и застройки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_Toc58424861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9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2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Глава 6. ПОЛОЖЕНИЕ О РЕГУЛИРОВАНИИ ИНЫХ ВОПРОСОВ ЗЕМЛЕПОЛЬЗОВАНИЯ И ЗАСТРОЙКИ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_Toc58424862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11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3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10. Использование земельных участков и объектов капитального строительства в зонах с особыми условиями использования территорий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_Toc58424863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11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4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11. Зоны охраны объектов культурного наследия (памятников истории и культуры) народов Российской Федерации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_Toc58424864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11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5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12. Охранные зоны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_Toc58424865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12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6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13. Санитарно-защитные зоны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_Toc58424866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26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7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14. Зона минимальных расстояний до магистральных или промышленных трубопроводов (газопроводов, нефтепроводов и нефтепродуктопроводов, аммиакопроводов)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_Toc58424867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27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8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15. Водоохранные зоны, прибрежные защитные полосы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_Toc58424868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27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31"/>
            <w:tabs>
              <w:tab w:val="right" w:leader="dot" w:pos="10026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69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16. Зоны санитарной охраны источников питьевого и хозяйственно-бытового водоснабжения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_Toc58424869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27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31"/>
            <w:tabs>
              <w:tab w:val="right" w:leader="dot" w:pos="10026"/>
            </w:tabs>
            <w:spacing w:after="0" w:line="240" w:lineRule="auto"/>
            <w:ind w:left="0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70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17. Зоны затопления и подтопления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_Toc58424870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29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71" w:history="1">
            <w:r w:rsidR="00043F57" w:rsidRPr="00805650">
              <w:rPr>
                <w:rStyle w:val="af7"/>
                <w:rFonts w:ascii="Times New Roman" w:eastAsiaTheme="majorEastAsia" w:hAnsi="Times New Roman" w:cs="Times New Roman"/>
                <w:b/>
                <w:noProof/>
                <w:sz w:val="23"/>
                <w:szCs w:val="23"/>
              </w:rPr>
              <w:t>Статья 18. Охранная зона особо охраняемой природной территории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_Toc58424871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30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72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19. Придорожные полосы автомобильных дорог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_Toc58424872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30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73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20. Иные зоны с особыми условиями использования территории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_Toc58424873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30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74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 21. Ограничения использования земельных участков и объектов капитального строительства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_Toc58424874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31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75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Глава 7. ЗАКЛЮЧИТЕЛЬНЫЕ ПОЛОЖЕНИЯ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_Toc58424875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31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b/>
              <w:noProof/>
              <w:sz w:val="23"/>
              <w:szCs w:val="23"/>
              <w:lang w:eastAsia="ru-RU"/>
            </w:rPr>
          </w:pPr>
          <w:hyperlink w:anchor="_Toc58424876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Статья 22. Действие настоящих Правил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_Toc58424876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31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2A72A2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Times New Roman" w:hAnsi="Times New Roman" w:cs="Times New Roman"/>
              <w:b/>
              <w:noProof/>
              <w:sz w:val="23"/>
              <w:szCs w:val="23"/>
            </w:rPr>
          </w:pPr>
          <w:hyperlink w:anchor="_Toc58424877" w:history="1">
            <w:r w:rsidR="00043F57" w:rsidRPr="00805650">
              <w:rPr>
                <w:rStyle w:val="af7"/>
                <w:rFonts w:ascii="Times New Roman" w:hAnsi="Times New Roman" w:cs="Times New Roman"/>
                <w:b/>
                <w:noProof/>
                <w:sz w:val="23"/>
                <w:szCs w:val="23"/>
              </w:rPr>
              <w:t>ЧАСТЬ II. КАРТА ГРАДОСТРОИТЕЛЬНОГО ЗОНИРОВАНИЯ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ab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begin"/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instrText xml:space="preserve"> PAGEREF _Toc58424877 \h </w:instrTex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t>32</w:t>
            </w:r>
            <w:r w:rsidR="00043F57" w:rsidRPr="00805650">
              <w:rPr>
                <w:rFonts w:ascii="Times New Roman" w:hAnsi="Times New Roman" w:cs="Times New Roman"/>
                <w:b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043F57" w:rsidRPr="00805650" w:rsidRDefault="00FE6D8F" w:rsidP="00043F57">
          <w:pPr>
            <w:pStyle w:val="15"/>
            <w:tabs>
              <w:tab w:val="right" w:leader="dot" w:pos="10026"/>
            </w:tabs>
            <w:spacing w:after="0" w:line="240" w:lineRule="auto"/>
            <w:jc w:val="both"/>
            <w:rPr>
              <w:rFonts w:ascii="Liberation Serif" w:eastAsiaTheme="minorEastAsia" w:hAnsi="Liberation Serif"/>
              <w:b/>
              <w:noProof/>
              <w:sz w:val="23"/>
              <w:szCs w:val="23"/>
              <w:lang w:eastAsia="ru-RU"/>
            </w:rPr>
          </w:pPr>
          <w:hyperlink w:anchor="_Toc50632556" w:history="1">
            <w:r w:rsidR="002A72A2" w:rsidRPr="00805650">
              <w:rPr>
                <w:rStyle w:val="af7"/>
                <w:rFonts w:ascii="Liberation Serif" w:hAnsi="Liberation Serif"/>
                <w:b/>
                <w:noProof/>
                <w:sz w:val="23"/>
                <w:szCs w:val="23"/>
              </w:rPr>
              <w:t>ЧАСТЬ III. ГРАДОСТРОИТЕЛЬНЫЕ РЕГЛАМЕНТЫ</w:t>
            </w:r>
            <w:r w:rsidR="002A72A2" w:rsidRPr="00805650">
              <w:rPr>
                <w:rFonts w:ascii="Liberation Serif" w:hAnsi="Liberation Serif"/>
                <w:b/>
                <w:noProof/>
                <w:webHidden/>
                <w:sz w:val="23"/>
                <w:szCs w:val="23"/>
              </w:rPr>
              <w:tab/>
            </w:r>
          </w:hyperlink>
          <w:r w:rsidR="002A72A2" w:rsidRPr="00805650">
            <w:rPr>
              <w:rFonts w:ascii="Liberation Serif" w:hAnsi="Liberation Serif"/>
              <w:b/>
              <w:noProof/>
              <w:sz w:val="23"/>
              <w:szCs w:val="23"/>
            </w:rPr>
            <w:t>33</w:t>
          </w:r>
          <w:hyperlink w:anchor="_Toc58424878" w:history="1"/>
        </w:p>
        <w:p w:rsidR="00414B2A" w:rsidRPr="00805650" w:rsidRDefault="000E3B21" w:rsidP="00414B2A">
          <w:pPr>
            <w:rPr>
              <w:rFonts w:ascii="Times New Roman" w:hAnsi="Times New Roman" w:cs="Times New Roman"/>
              <w:b/>
              <w:noProof/>
              <w:sz w:val="23"/>
              <w:szCs w:val="23"/>
            </w:rPr>
          </w:pPr>
          <w:r w:rsidRPr="00805650">
            <w:rPr>
              <w:rFonts w:ascii="Times New Roman" w:hAnsi="Times New Roman" w:cs="Times New Roman"/>
              <w:b/>
              <w:noProof/>
              <w:sz w:val="23"/>
              <w:szCs w:val="23"/>
            </w:rPr>
            <w:t>ОПИСАНИ</w:t>
          </w:r>
          <w:r w:rsidR="00805650">
            <w:rPr>
              <w:rFonts w:ascii="Times New Roman" w:hAnsi="Times New Roman" w:cs="Times New Roman"/>
              <w:b/>
              <w:noProof/>
              <w:sz w:val="23"/>
              <w:szCs w:val="23"/>
            </w:rPr>
            <w:t>Е</w:t>
          </w:r>
          <w:r w:rsidRPr="00805650">
            <w:rPr>
              <w:rFonts w:ascii="Times New Roman" w:hAnsi="Times New Roman" w:cs="Times New Roman"/>
              <w:b/>
              <w:noProof/>
              <w:sz w:val="23"/>
              <w:szCs w:val="23"/>
            </w:rPr>
            <w:t xml:space="preserve"> МЕСТОПОЛОЖЕНИЯ ГРАНИЦ ТЕРРИ</w:t>
          </w:r>
          <w:r w:rsidR="00805650">
            <w:rPr>
              <w:rFonts w:ascii="Times New Roman" w:hAnsi="Times New Roman" w:cs="Times New Roman"/>
              <w:b/>
              <w:noProof/>
              <w:sz w:val="23"/>
              <w:szCs w:val="23"/>
            </w:rPr>
            <w:t>ТОРИАЛЬНЫХ ЗОН…………….…</w:t>
          </w:r>
          <w:r w:rsidRPr="00805650">
            <w:rPr>
              <w:rFonts w:ascii="Times New Roman" w:hAnsi="Times New Roman" w:cs="Times New Roman"/>
              <w:b/>
              <w:noProof/>
              <w:sz w:val="23"/>
              <w:szCs w:val="23"/>
            </w:rPr>
            <w:t>… 57</w:t>
          </w:r>
        </w:p>
        <w:p w:rsidR="004D5501" w:rsidRPr="002B3361" w:rsidRDefault="004D5501" w:rsidP="00AB6A6F">
          <w:pPr>
            <w:tabs>
              <w:tab w:val="right" w:leader="dot" w:pos="10026"/>
            </w:tabs>
            <w:spacing w:line="240" w:lineRule="auto"/>
            <w:jc w:val="both"/>
            <w:rPr>
              <w:rFonts w:ascii="Liberation Serif" w:hAnsi="Liberation Serif"/>
              <w:sz w:val="24"/>
              <w:szCs w:val="24"/>
            </w:rPr>
          </w:pPr>
          <w:r w:rsidRPr="00805650">
            <w:rPr>
              <w:rFonts w:ascii="Times New Roman" w:hAnsi="Times New Roman" w:cs="Times New Roman"/>
              <w:b/>
              <w:bCs/>
              <w:sz w:val="23"/>
              <w:szCs w:val="23"/>
            </w:rPr>
            <w:fldChar w:fldCharType="end"/>
          </w:r>
        </w:p>
      </w:sdtContent>
    </w:sdt>
    <w:p w:rsidR="004D5501" w:rsidRPr="002B3361" w:rsidRDefault="004D5501">
      <w:pPr>
        <w:spacing w:after="200"/>
        <w:rPr>
          <w:rFonts w:ascii="Liberation Serif" w:eastAsia="Times New Roman" w:hAnsi="Liberation Serif" w:cs="Times New Roman"/>
          <w:b/>
          <w:bCs/>
          <w:kern w:val="32"/>
          <w:sz w:val="28"/>
          <w:szCs w:val="26"/>
          <w:lang w:eastAsia="ru-RU"/>
        </w:rPr>
      </w:pPr>
      <w:r w:rsidRPr="002B3361">
        <w:rPr>
          <w:rFonts w:ascii="Liberation Serif" w:hAnsi="Liberation Serif"/>
          <w:sz w:val="28"/>
          <w:szCs w:val="26"/>
        </w:rPr>
        <w:br w:type="page"/>
      </w:r>
    </w:p>
    <w:p w:rsidR="00C06D92" w:rsidRPr="002B3361" w:rsidRDefault="00C06D92" w:rsidP="00DF2AC3">
      <w:pPr>
        <w:pStyle w:val="1"/>
        <w:spacing w:before="0" w:after="0"/>
        <w:jc w:val="center"/>
        <w:rPr>
          <w:rFonts w:ascii="Liberation Serif" w:hAnsi="Liberation Serif"/>
          <w:sz w:val="28"/>
          <w:szCs w:val="26"/>
        </w:rPr>
      </w:pPr>
      <w:bookmarkStart w:id="1" w:name="_Toc58424846"/>
      <w:r w:rsidRPr="002B3361">
        <w:rPr>
          <w:rFonts w:ascii="Liberation Serif" w:hAnsi="Liberation Serif"/>
          <w:sz w:val="28"/>
          <w:szCs w:val="26"/>
        </w:rPr>
        <w:lastRenderedPageBreak/>
        <w:t>ВВЕДЕНИЕ</w:t>
      </w:r>
      <w:bookmarkEnd w:id="1"/>
    </w:p>
    <w:p w:rsidR="00C06D92" w:rsidRPr="002B3361" w:rsidRDefault="00C06D92" w:rsidP="00C06D92">
      <w:pPr>
        <w:pStyle w:val="ConsNormal"/>
        <w:ind w:firstLine="540"/>
        <w:jc w:val="both"/>
        <w:rPr>
          <w:rFonts w:ascii="Liberation Serif" w:hAnsi="Liberation Serif" w:cs="Times New Roman"/>
          <w:sz w:val="24"/>
          <w:szCs w:val="26"/>
        </w:rPr>
      </w:pPr>
    </w:p>
    <w:p w:rsidR="00C06D92" w:rsidRPr="002B3361" w:rsidRDefault="00C06D92" w:rsidP="000947F5">
      <w:pPr>
        <w:pStyle w:val="Con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Правила землепользования и застройки межселенной территории Нефтеюганского района (далее – Правила, правила землепользования и застройки) - документ градостроительного зонирования, утверждаемый решением Думы Нефтеюганского района, в котором устанавливаются территориальные зоны, градостроительные регламенты, порядок применения правил землепользования и застройки межселенной территории Нефтеюганского района и порядок внесения в них изменений.</w:t>
      </w:r>
    </w:p>
    <w:p w:rsidR="002F67D1" w:rsidRPr="002B3361" w:rsidRDefault="002F67D1" w:rsidP="002F67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Основные определения и термины, используемые в настоящих Правилах, применяются в значениях, используемых в федеральном законодательстве.</w:t>
      </w:r>
    </w:p>
    <w:p w:rsidR="00C06D92" w:rsidRPr="002B3361" w:rsidRDefault="00C06D92" w:rsidP="00C06D92">
      <w:pPr>
        <w:pStyle w:val="ConsNormal"/>
        <w:ind w:firstLine="540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</w:p>
    <w:p w:rsidR="000947F5" w:rsidRPr="002B3361" w:rsidRDefault="00D53C7C" w:rsidP="000947F5">
      <w:pPr>
        <w:pStyle w:val="3"/>
        <w:spacing w:before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bookmarkStart w:id="2" w:name="_Toc43547901"/>
      <w:bookmarkStart w:id="3" w:name="_Toc58424847"/>
      <w:bookmarkStart w:id="4" w:name="_Toc384394863"/>
      <w:r w:rsidRPr="00D53C7C">
        <w:rPr>
          <w:rFonts w:ascii="Liberation Serif" w:hAnsi="Liberation Serif"/>
          <w:color w:val="auto"/>
          <w:sz w:val="28"/>
          <w:szCs w:val="28"/>
        </w:rPr>
        <w:t>ЧАСТЬ</w:t>
      </w:r>
      <w:r w:rsidR="000947F5" w:rsidRPr="002B3361">
        <w:rPr>
          <w:rFonts w:ascii="Liberation Serif" w:hAnsi="Liberation Serif"/>
          <w:color w:val="auto"/>
          <w:sz w:val="28"/>
          <w:szCs w:val="28"/>
        </w:rPr>
        <w:t xml:space="preserve"> I. ПОРЯДОК ПРИМЕНЕНИЯ ПРАВИЛ И ВНЕСЕНИЯ В НИХ ИЗМЕНЕНИЙ</w:t>
      </w:r>
      <w:bookmarkEnd w:id="2"/>
      <w:bookmarkEnd w:id="3"/>
    </w:p>
    <w:p w:rsidR="000947F5" w:rsidRPr="002B3361" w:rsidRDefault="00F374D1" w:rsidP="000947F5">
      <w:pPr>
        <w:pStyle w:val="3"/>
        <w:spacing w:before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8"/>
        </w:rPr>
      </w:pPr>
      <w:bookmarkStart w:id="5" w:name="_Toc43547902"/>
      <w:bookmarkStart w:id="6" w:name="_Toc58424848"/>
      <w:r>
        <w:rPr>
          <w:rFonts w:ascii="Liberation Serif" w:hAnsi="Liberation Serif"/>
          <w:color w:val="auto"/>
          <w:sz w:val="24"/>
          <w:szCs w:val="28"/>
        </w:rPr>
        <w:t>Глава 1. </w:t>
      </w:r>
      <w:r w:rsidR="000947F5" w:rsidRPr="002B3361">
        <w:rPr>
          <w:rFonts w:ascii="Liberation Serif" w:hAnsi="Liberation Serif"/>
          <w:color w:val="auto"/>
          <w:sz w:val="24"/>
          <w:szCs w:val="28"/>
        </w:rPr>
        <w:t>ПОЛОЖЕНИЕ О РЕГУЛИРОВАНИИ ЗЕМЛЕПОЛЬЗОВАНИЯ И ЗАСТРОЙКИ ОРГАНАМИ МЕСТНОГО С</w:t>
      </w:r>
      <w:r w:rsidR="00F14B78">
        <w:rPr>
          <w:rFonts w:ascii="Liberation Serif" w:hAnsi="Liberation Serif"/>
          <w:color w:val="auto"/>
          <w:sz w:val="24"/>
          <w:szCs w:val="28"/>
        </w:rPr>
        <w:t>А</w:t>
      </w:r>
      <w:r w:rsidR="000947F5" w:rsidRPr="002B3361">
        <w:rPr>
          <w:rFonts w:ascii="Liberation Serif" w:hAnsi="Liberation Serif"/>
          <w:color w:val="auto"/>
          <w:sz w:val="24"/>
          <w:szCs w:val="28"/>
        </w:rPr>
        <w:t>МОУПРАВЛЕНИЯ</w:t>
      </w:r>
      <w:bookmarkEnd w:id="5"/>
      <w:bookmarkEnd w:id="6"/>
    </w:p>
    <w:p w:rsidR="000947F5" w:rsidRPr="002B3361" w:rsidRDefault="000947F5" w:rsidP="000947F5">
      <w:pPr>
        <w:pStyle w:val="1"/>
        <w:spacing w:before="0" w:after="0"/>
        <w:ind w:firstLine="567"/>
        <w:rPr>
          <w:rFonts w:ascii="Liberation Serif" w:hAnsi="Liberation Serif"/>
          <w:sz w:val="28"/>
        </w:rPr>
      </w:pPr>
      <w:bookmarkStart w:id="7" w:name="_Toc43547905"/>
      <w:bookmarkStart w:id="8" w:name="_Toc58424849"/>
      <w:bookmarkEnd w:id="4"/>
      <w:r w:rsidRPr="002B3361">
        <w:rPr>
          <w:rFonts w:ascii="Liberation Serif" w:hAnsi="Liberation Serif"/>
          <w:sz w:val="24"/>
        </w:rPr>
        <w:t xml:space="preserve">Статья </w:t>
      </w:r>
      <w:r w:rsidR="004F04EF" w:rsidRPr="002B3361">
        <w:rPr>
          <w:rFonts w:ascii="Liberation Serif" w:hAnsi="Liberation Serif"/>
          <w:sz w:val="24"/>
        </w:rPr>
        <w:t>1</w:t>
      </w:r>
      <w:r w:rsidRPr="002B3361">
        <w:rPr>
          <w:rFonts w:ascii="Liberation Serif" w:hAnsi="Liberation Serif"/>
          <w:sz w:val="24"/>
        </w:rPr>
        <w:t xml:space="preserve">. </w:t>
      </w:r>
      <w:bookmarkEnd w:id="7"/>
      <w:r w:rsidR="00ED3E1C" w:rsidRPr="00ED3E1C">
        <w:rPr>
          <w:rFonts w:ascii="Liberation Serif" w:hAnsi="Liberation Serif"/>
          <w:sz w:val="24"/>
        </w:rPr>
        <w:t>Сфера применения и содержание настоящих Правил</w:t>
      </w:r>
      <w:bookmarkEnd w:id="8"/>
    </w:p>
    <w:p w:rsidR="004F04EF" w:rsidRPr="002B3361" w:rsidRDefault="00C06D92" w:rsidP="002830E4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1. Настоящие Правила подлежат применению на </w:t>
      </w:r>
      <w:r w:rsidR="004F04EF" w:rsidRPr="002B3361">
        <w:rPr>
          <w:rFonts w:ascii="Liberation Serif" w:hAnsi="Liberation Serif" w:cs="Times New Roman"/>
          <w:sz w:val="24"/>
          <w:szCs w:val="26"/>
        </w:rPr>
        <w:t xml:space="preserve">всей </w:t>
      </w:r>
      <w:r w:rsidRPr="002B3361">
        <w:rPr>
          <w:rFonts w:ascii="Liberation Serif" w:hAnsi="Liberation Serif" w:cs="Times New Roman"/>
          <w:sz w:val="24"/>
          <w:szCs w:val="26"/>
        </w:rPr>
        <w:t>межселенной те</w:t>
      </w:r>
      <w:r w:rsidR="004F04EF" w:rsidRPr="002B3361">
        <w:rPr>
          <w:rFonts w:ascii="Liberation Serif" w:hAnsi="Liberation Serif" w:cs="Times New Roman"/>
          <w:sz w:val="24"/>
          <w:szCs w:val="26"/>
        </w:rPr>
        <w:t>рритории Нефтеюганско</w:t>
      </w:r>
      <w:r w:rsidR="002830E4" w:rsidRPr="002B3361">
        <w:rPr>
          <w:rFonts w:ascii="Liberation Serif" w:hAnsi="Liberation Serif" w:cs="Times New Roman"/>
          <w:sz w:val="24"/>
          <w:szCs w:val="26"/>
        </w:rPr>
        <w:t xml:space="preserve">го района </w:t>
      </w:r>
      <w:r w:rsidR="004F04EF" w:rsidRPr="002B3361">
        <w:rPr>
          <w:rFonts w:ascii="Liberation Serif" w:hAnsi="Liberation Serif" w:cs="Times New Roman"/>
          <w:sz w:val="24"/>
          <w:szCs w:val="26"/>
        </w:rPr>
        <w:t>в границах, установленных Законом Ханты-Мансийского автономного округа – Югры от 25.11.2004 № 63-оз «О статусе и границах муниципальных образований Ханты-Мансийского автономного округа – Югры».</w:t>
      </w:r>
    </w:p>
    <w:p w:rsidR="002830E4" w:rsidRPr="002B3361" w:rsidRDefault="00C06D92" w:rsidP="000947F5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2. Настоящие Правила </w:t>
      </w:r>
      <w:r w:rsidR="002830E4" w:rsidRPr="002B3361">
        <w:rPr>
          <w:rFonts w:ascii="Liberation Serif" w:hAnsi="Liberation Serif" w:cs="Times New Roman"/>
          <w:sz w:val="24"/>
          <w:szCs w:val="26"/>
        </w:rPr>
        <w:t>являются обязательными для органов государственной власти, органов местного самоуправления, физических и юридических лиц при осуществлении ими градостроительной деятельности на межселенной территории Нефтеюганского района.</w:t>
      </w:r>
    </w:p>
    <w:p w:rsidR="00C06D92" w:rsidRPr="002B3361" w:rsidRDefault="006D752B" w:rsidP="000947F5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3</w:t>
      </w:r>
      <w:r w:rsidR="00C06D92" w:rsidRPr="002B3361">
        <w:rPr>
          <w:rFonts w:ascii="Liberation Serif" w:hAnsi="Liberation Serif" w:cs="Times New Roman"/>
          <w:sz w:val="24"/>
          <w:szCs w:val="26"/>
        </w:rPr>
        <w:t>. Правила землепользования и застройки включают в себя:</w:t>
      </w:r>
    </w:p>
    <w:p w:rsidR="00C06D92" w:rsidRPr="002B3361" w:rsidRDefault="00C06D92" w:rsidP="000947F5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1) порядок их применения и внесения изменений в указанные Правила;</w:t>
      </w:r>
    </w:p>
    <w:p w:rsidR="00C06D92" w:rsidRPr="002B3361" w:rsidRDefault="00C06D92" w:rsidP="000947F5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2) карту градостроительного зонирования;</w:t>
      </w:r>
    </w:p>
    <w:p w:rsidR="00C06D92" w:rsidRPr="002B3361" w:rsidRDefault="00C06D92" w:rsidP="000947F5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3) градостроительные регламенты.</w:t>
      </w:r>
    </w:p>
    <w:p w:rsidR="003A3154" w:rsidRPr="002B3361" w:rsidRDefault="003A3154" w:rsidP="000947F5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</w:p>
    <w:p w:rsidR="00C06D92" w:rsidRPr="002B3361" w:rsidRDefault="00C06D92" w:rsidP="00F32C2F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9" w:name="_Toc384394867"/>
      <w:bookmarkStart w:id="10" w:name="_Toc58424850"/>
      <w:r w:rsidRPr="002B3361">
        <w:rPr>
          <w:rFonts w:ascii="Liberation Serif" w:hAnsi="Liberation Serif"/>
          <w:sz w:val="24"/>
        </w:rPr>
        <w:t xml:space="preserve">Статья </w:t>
      </w:r>
      <w:r w:rsidR="003A3154" w:rsidRPr="002B3361">
        <w:rPr>
          <w:rFonts w:ascii="Liberation Serif" w:hAnsi="Liberation Serif"/>
          <w:sz w:val="24"/>
        </w:rPr>
        <w:t>2</w:t>
      </w:r>
      <w:r w:rsidRPr="002B3361">
        <w:rPr>
          <w:rFonts w:ascii="Liberation Serif" w:hAnsi="Liberation Serif"/>
          <w:sz w:val="24"/>
        </w:rPr>
        <w:t xml:space="preserve">. </w:t>
      </w:r>
      <w:r w:rsidR="00DB762A" w:rsidRPr="002B3361">
        <w:rPr>
          <w:rFonts w:ascii="Liberation Serif" w:hAnsi="Liberation Serif"/>
          <w:sz w:val="24"/>
        </w:rPr>
        <w:t xml:space="preserve">Регулирование землепользования и застройки органами местного самоуправления </w:t>
      </w:r>
      <w:r w:rsidRPr="002B3361">
        <w:rPr>
          <w:rFonts w:ascii="Liberation Serif" w:hAnsi="Liberation Serif"/>
          <w:sz w:val="24"/>
        </w:rPr>
        <w:t xml:space="preserve">на </w:t>
      </w:r>
      <w:r w:rsidR="00826C9C">
        <w:rPr>
          <w:rFonts w:ascii="Liberation Serif" w:hAnsi="Liberation Serif"/>
          <w:sz w:val="24"/>
        </w:rPr>
        <w:t xml:space="preserve">межселенной </w:t>
      </w:r>
      <w:r w:rsidRPr="002B3361">
        <w:rPr>
          <w:rFonts w:ascii="Liberation Serif" w:hAnsi="Liberation Serif"/>
          <w:sz w:val="24"/>
        </w:rPr>
        <w:t xml:space="preserve">территории </w:t>
      </w:r>
      <w:r w:rsidR="00826C9C">
        <w:rPr>
          <w:rFonts w:ascii="Liberation Serif" w:hAnsi="Liberation Serif"/>
          <w:sz w:val="24"/>
        </w:rPr>
        <w:t>Нефтеюганского</w:t>
      </w:r>
      <w:r w:rsidRPr="002B3361">
        <w:rPr>
          <w:rFonts w:ascii="Liberation Serif" w:hAnsi="Liberation Serif"/>
          <w:sz w:val="24"/>
        </w:rPr>
        <w:t xml:space="preserve"> района</w:t>
      </w:r>
      <w:bookmarkEnd w:id="9"/>
      <w:bookmarkEnd w:id="10"/>
    </w:p>
    <w:p w:rsidR="00C06D92" w:rsidRPr="002B3361" w:rsidRDefault="00C06D92" w:rsidP="001A38BB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1. В соответствии с </w:t>
      </w:r>
      <w:r w:rsidR="000E68EB" w:rsidRPr="000E68EB">
        <w:rPr>
          <w:rFonts w:ascii="Times New Roman" w:hAnsi="Times New Roman" w:cs="Times New Roman"/>
          <w:color w:val="000000"/>
          <w:spacing w:val="-2"/>
        </w:rPr>
        <w:t xml:space="preserve">Уставом </w:t>
      </w:r>
      <w:r w:rsidR="000E68EB" w:rsidRPr="000E68EB">
        <w:rPr>
          <w:rFonts w:ascii="Liberation Serif" w:hAnsi="Liberation Serif" w:cs="Liberation Serif"/>
        </w:rPr>
        <w:t>Нефтеюганского муниципального района Ханты-Мансийского автономного округа – Югры</w:t>
      </w:r>
      <w:r w:rsidR="004A02DD">
        <w:rPr>
          <w:rFonts w:ascii="Liberation Serif" w:hAnsi="Liberation Serif" w:cs="Times New Roman"/>
        </w:rPr>
        <w:t xml:space="preserve">, </w:t>
      </w:r>
      <w:r w:rsidRPr="002B3361">
        <w:rPr>
          <w:rFonts w:ascii="Liberation Serif" w:hAnsi="Liberation Serif" w:cs="Times New Roman"/>
          <w:sz w:val="24"/>
          <w:szCs w:val="26"/>
        </w:rPr>
        <w:t>к органам, уполномоченным регулирова</w:t>
      </w:r>
      <w:r w:rsidR="002B3361">
        <w:rPr>
          <w:rFonts w:ascii="Liberation Serif" w:hAnsi="Liberation Serif" w:cs="Times New Roman"/>
          <w:sz w:val="24"/>
          <w:szCs w:val="26"/>
        </w:rPr>
        <w:t xml:space="preserve">ть землепользование и застройку, </w:t>
      </w:r>
      <w:r w:rsidRPr="002B3361">
        <w:rPr>
          <w:rFonts w:ascii="Liberation Serif" w:hAnsi="Liberation Serif" w:cs="Times New Roman"/>
          <w:sz w:val="24"/>
          <w:szCs w:val="26"/>
        </w:rPr>
        <w:t xml:space="preserve">относятся: </w:t>
      </w:r>
    </w:p>
    <w:p w:rsidR="002B3361" w:rsidRPr="002B3361" w:rsidRDefault="00C06D92" w:rsidP="001A38BB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1) Дума Нефтеюганского района</w:t>
      </w:r>
      <w:r w:rsidR="002B3361" w:rsidRPr="002B3361">
        <w:rPr>
          <w:rFonts w:ascii="Liberation Serif" w:hAnsi="Liberation Serif" w:cs="Times New Roman"/>
          <w:sz w:val="24"/>
          <w:szCs w:val="26"/>
        </w:rPr>
        <w:t>:</w:t>
      </w:r>
    </w:p>
    <w:p w:rsidR="002B3361" w:rsidRPr="004A02DD" w:rsidRDefault="00136643" w:rsidP="001A38B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6"/>
        </w:rPr>
        <w:t>- </w:t>
      </w:r>
      <w:r w:rsidR="002B3361" w:rsidRPr="002B3361">
        <w:rPr>
          <w:rFonts w:ascii="Liberation Serif" w:hAnsi="Liberation Serif" w:cs="Times New Roman"/>
          <w:sz w:val="24"/>
          <w:szCs w:val="26"/>
        </w:rPr>
        <w:t xml:space="preserve">принимает решения об утверждении правил землепользования и застройки </w:t>
      </w:r>
      <w:r w:rsidR="004A02DD" w:rsidRPr="004A02DD">
        <w:rPr>
          <w:rFonts w:ascii="Times New Roman" w:hAnsi="Times New Roman" w:cs="Times New Roman"/>
          <w:sz w:val="24"/>
          <w:szCs w:val="24"/>
        </w:rPr>
        <w:t>соответствующих межселенных территорий</w:t>
      </w:r>
      <w:r w:rsidR="002B3361" w:rsidRPr="004A02DD">
        <w:rPr>
          <w:rFonts w:ascii="Times New Roman" w:hAnsi="Times New Roman" w:cs="Times New Roman"/>
          <w:sz w:val="24"/>
          <w:szCs w:val="24"/>
        </w:rPr>
        <w:t>;</w:t>
      </w:r>
    </w:p>
    <w:p w:rsidR="00C06D92" w:rsidRPr="002B3361" w:rsidRDefault="00136643" w:rsidP="001A38BB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- </w:t>
      </w:r>
      <w:r w:rsidR="002B3361" w:rsidRPr="002B3361">
        <w:rPr>
          <w:rFonts w:ascii="Liberation Serif" w:hAnsi="Liberation Serif" w:cs="Times New Roman"/>
          <w:sz w:val="24"/>
          <w:szCs w:val="26"/>
        </w:rPr>
        <w:t>принимает решения об утверждении порядка подготовки, утверждения местных нормативов градостроительного проектирования Нефтеюганского района и внесения изменений в них;</w:t>
      </w:r>
    </w:p>
    <w:p w:rsidR="002B3361" w:rsidRPr="002B3361" w:rsidRDefault="00136643" w:rsidP="002B3361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- </w:t>
      </w:r>
      <w:r w:rsidR="002B3361" w:rsidRPr="002B3361">
        <w:rPr>
          <w:rFonts w:ascii="Liberation Serif" w:hAnsi="Liberation Serif" w:cs="Times New Roman"/>
          <w:sz w:val="24"/>
          <w:szCs w:val="26"/>
        </w:rPr>
        <w:t xml:space="preserve">принимает решения о назначении публичных слушаний, проводимых по инициативе населения и Думы </w:t>
      </w:r>
      <w:r w:rsidR="00376C5E" w:rsidRPr="002B3361">
        <w:rPr>
          <w:rFonts w:ascii="Liberation Serif" w:hAnsi="Liberation Serif" w:cs="Times New Roman"/>
          <w:sz w:val="24"/>
          <w:szCs w:val="26"/>
        </w:rPr>
        <w:t>Нефтеюганского</w:t>
      </w:r>
      <w:r w:rsidR="00376C5E">
        <w:rPr>
          <w:rFonts w:ascii="Liberation Serif" w:hAnsi="Liberation Serif" w:cs="Times New Roman"/>
          <w:sz w:val="24"/>
          <w:szCs w:val="26"/>
        </w:rPr>
        <w:t xml:space="preserve"> </w:t>
      </w:r>
      <w:r w:rsidR="002B3361" w:rsidRPr="002B3361">
        <w:rPr>
          <w:rFonts w:ascii="Liberation Serif" w:hAnsi="Liberation Serif" w:cs="Times New Roman"/>
          <w:sz w:val="24"/>
          <w:szCs w:val="26"/>
        </w:rPr>
        <w:t>района, и опроса граждан;</w:t>
      </w:r>
    </w:p>
    <w:p w:rsidR="002B3361" w:rsidRDefault="002B3361" w:rsidP="002B3361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-</w:t>
      </w:r>
      <w:r>
        <w:rPr>
          <w:rFonts w:ascii="Liberation Serif" w:hAnsi="Liberation Serif" w:cs="Times New Roman"/>
          <w:sz w:val="24"/>
          <w:szCs w:val="26"/>
        </w:rPr>
        <w:t xml:space="preserve"> определяет порядок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организации </w:t>
      </w:r>
      <w:r w:rsidR="001027BF">
        <w:rPr>
          <w:rFonts w:ascii="Liberation Serif" w:hAnsi="Liberation Serif" w:cs="Times New Roman"/>
          <w:sz w:val="24"/>
          <w:szCs w:val="26"/>
        </w:rPr>
        <w:t>и проведения публичных слушаний;</w:t>
      </w:r>
    </w:p>
    <w:p w:rsidR="001027BF" w:rsidRPr="00FB7722" w:rsidRDefault="001027BF" w:rsidP="002B336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722">
        <w:rPr>
          <w:rFonts w:ascii="Times New Roman" w:hAnsi="Times New Roman" w:cs="Times New Roman"/>
          <w:sz w:val="24"/>
          <w:szCs w:val="24"/>
        </w:rPr>
        <w:t>- осуществляет иные полномочия, определенные федеральными законами, Уставом (Основным законом) Ханты-Мансийско</w:t>
      </w:r>
      <w:r w:rsidR="00805650">
        <w:rPr>
          <w:rFonts w:ascii="Times New Roman" w:hAnsi="Times New Roman" w:cs="Times New Roman"/>
          <w:sz w:val="24"/>
          <w:szCs w:val="24"/>
        </w:rPr>
        <w:t>го автономного округа - Югры и З</w:t>
      </w:r>
      <w:r w:rsidRPr="00FB7722">
        <w:rPr>
          <w:rFonts w:ascii="Times New Roman" w:hAnsi="Times New Roman" w:cs="Times New Roman"/>
          <w:sz w:val="24"/>
          <w:szCs w:val="24"/>
        </w:rPr>
        <w:t xml:space="preserve">аконами Ханты-Мансийского автономного округа </w:t>
      </w:r>
      <w:r w:rsidR="00FB7722" w:rsidRPr="00FB7722">
        <w:rPr>
          <w:rFonts w:ascii="Times New Roman" w:hAnsi="Times New Roman" w:cs="Times New Roman"/>
          <w:sz w:val="24"/>
          <w:szCs w:val="24"/>
        </w:rPr>
        <w:t>–</w:t>
      </w:r>
      <w:r w:rsidRPr="00FB7722">
        <w:rPr>
          <w:rFonts w:ascii="Times New Roman" w:hAnsi="Times New Roman" w:cs="Times New Roman"/>
          <w:sz w:val="24"/>
          <w:szCs w:val="24"/>
        </w:rPr>
        <w:t xml:space="preserve"> Югры</w:t>
      </w:r>
      <w:r w:rsidR="00FB7722" w:rsidRPr="00FB7722">
        <w:rPr>
          <w:rFonts w:ascii="Times New Roman" w:hAnsi="Times New Roman" w:cs="Times New Roman"/>
          <w:sz w:val="24"/>
          <w:szCs w:val="24"/>
        </w:rPr>
        <w:t>.</w:t>
      </w:r>
    </w:p>
    <w:p w:rsidR="008246E7" w:rsidRDefault="00C06D92" w:rsidP="001A38BB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2) Глава Нефтеюганского района</w:t>
      </w:r>
      <w:r w:rsidR="008246E7">
        <w:rPr>
          <w:rFonts w:ascii="Liberation Serif" w:hAnsi="Liberation Serif" w:cs="Times New Roman"/>
          <w:sz w:val="24"/>
          <w:szCs w:val="26"/>
        </w:rPr>
        <w:t>:</w:t>
      </w:r>
    </w:p>
    <w:p w:rsidR="00C06D92" w:rsidRDefault="008246E7" w:rsidP="001A38BB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 xml:space="preserve">- </w:t>
      </w:r>
      <w:r w:rsidRPr="008246E7">
        <w:rPr>
          <w:rFonts w:ascii="Liberation Serif" w:hAnsi="Liberation Serif" w:cs="Times New Roman"/>
          <w:sz w:val="24"/>
          <w:szCs w:val="26"/>
        </w:rPr>
        <w:t>инициирует и назначает публичные слушания</w:t>
      </w:r>
      <w:r w:rsidR="00376C5E">
        <w:rPr>
          <w:rFonts w:ascii="Liberation Serif" w:hAnsi="Liberation Serif" w:cs="Times New Roman"/>
          <w:sz w:val="24"/>
          <w:szCs w:val="26"/>
        </w:rPr>
        <w:t>.</w:t>
      </w:r>
    </w:p>
    <w:p w:rsidR="00C06D92" w:rsidRDefault="00C06D92" w:rsidP="00376C5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3) </w:t>
      </w:r>
      <w:r w:rsidR="001919E8" w:rsidRPr="002B3361">
        <w:rPr>
          <w:rFonts w:ascii="Liberation Serif" w:hAnsi="Liberation Serif" w:cs="Times New Roman"/>
          <w:sz w:val="24"/>
          <w:szCs w:val="26"/>
        </w:rPr>
        <w:t>А</w:t>
      </w:r>
      <w:r w:rsidRPr="002B3361">
        <w:rPr>
          <w:rFonts w:ascii="Liberation Serif" w:hAnsi="Liberation Serif" w:cs="Times New Roman"/>
          <w:sz w:val="24"/>
          <w:szCs w:val="26"/>
        </w:rPr>
        <w:t xml:space="preserve">дминистрация Нефтеюганского района, в лице </w:t>
      </w:r>
      <w:r w:rsidR="006927C5">
        <w:rPr>
          <w:rFonts w:ascii="Liberation Serif" w:hAnsi="Liberation Serif" w:cs="Times New Roman"/>
          <w:sz w:val="24"/>
          <w:szCs w:val="26"/>
        </w:rPr>
        <w:t>структурных подразделений</w:t>
      </w:r>
      <w:r w:rsidRPr="002B3361">
        <w:rPr>
          <w:rFonts w:ascii="Liberation Serif" w:hAnsi="Liberation Serif" w:cs="Times New Roman"/>
          <w:sz w:val="24"/>
          <w:szCs w:val="26"/>
        </w:rPr>
        <w:t>, уполномоченных регулировать вопросы землепользования и застройки в соответствии с муниципальными правов</w:t>
      </w:r>
      <w:r w:rsidR="00376C5E">
        <w:rPr>
          <w:rFonts w:ascii="Liberation Serif" w:hAnsi="Liberation Serif" w:cs="Times New Roman"/>
          <w:sz w:val="24"/>
          <w:szCs w:val="26"/>
        </w:rPr>
        <w:t>ыми актами</w:t>
      </w:r>
      <w:r w:rsidR="00FB7722">
        <w:rPr>
          <w:rFonts w:ascii="Liberation Serif" w:hAnsi="Liberation Serif" w:cs="Times New Roman"/>
          <w:sz w:val="24"/>
          <w:szCs w:val="26"/>
        </w:rPr>
        <w:t xml:space="preserve"> Нефтеюганского района</w:t>
      </w:r>
      <w:r w:rsidR="00376C5E">
        <w:rPr>
          <w:rFonts w:ascii="Liberation Serif" w:hAnsi="Liberation Serif" w:cs="Times New Roman"/>
          <w:sz w:val="24"/>
          <w:szCs w:val="26"/>
        </w:rPr>
        <w:t>, осуществляет:</w:t>
      </w:r>
    </w:p>
    <w:p w:rsidR="00917828" w:rsidRDefault="00136643" w:rsidP="00376C5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- </w:t>
      </w:r>
      <w:r w:rsidR="00917828" w:rsidRPr="00917828">
        <w:rPr>
          <w:rFonts w:ascii="Liberation Serif" w:hAnsi="Liberation Serif" w:cs="Times New Roman"/>
          <w:sz w:val="24"/>
          <w:szCs w:val="26"/>
        </w:rPr>
        <w:t>управл</w:t>
      </w:r>
      <w:r w:rsidR="00917828">
        <w:rPr>
          <w:rFonts w:ascii="Liberation Serif" w:hAnsi="Liberation Serif" w:cs="Times New Roman"/>
          <w:sz w:val="24"/>
          <w:szCs w:val="26"/>
        </w:rPr>
        <w:t>ение</w:t>
      </w:r>
      <w:r w:rsidR="00917828" w:rsidRPr="00917828">
        <w:rPr>
          <w:rFonts w:ascii="Liberation Serif" w:hAnsi="Liberation Serif" w:cs="Times New Roman"/>
          <w:sz w:val="24"/>
          <w:szCs w:val="26"/>
        </w:rPr>
        <w:t xml:space="preserve"> и распоряж</w:t>
      </w:r>
      <w:r w:rsidR="00917828">
        <w:rPr>
          <w:rFonts w:ascii="Liberation Serif" w:hAnsi="Liberation Serif" w:cs="Times New Roman"/>
          <w:sz w:val="24"/>
          <w:szCs w:val="26"/>
        </w:rPr>
        <w:t xml:space="preserve">ение </w:t>
      </w:r>
      <w:r w:rsidR="00917828" w:rsidRPr="00917828">
        <w:rPr>
          <w:rFonts w:ascii="Liberation Serif" w:hAnsi="Liberation Serif" w:cs="Times New Roman"/>
          <w:sz w:val="24"/>
          <w:szCs w:val="26"/>
        </w:rPr>
        <w:t>земельными участками, находящимися в собственности муниципального образования Нефтеюганский район</w:t>
      </w:r>
      <w:r w:rsidR="00917828">
        <w:rPr>
          <w:rFonts w:ascii="Liberation Serif" w:hAnsi="Liberation Serif" w:cs="Times New Roman"/>
          <w:sz w:val="24"/>
          <w:szCs w:val="26"/>
        </w:rPr>
        <w:t>;</w:t>
      </w:r>
    </w:p>
    <w:p w:rsidR="00917828" w:rsidRDefault="00917828" w:rsidP="00376C5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-</w:t>
      </w:r>
      <w:r w:rsidRPr="00917828">
        <w:t xml:space="preserve"> </w:t>
      </w:r>
      <w:r w:rsidRPr="00917828">
        <w:rPr>
          <w:rFonts w:ascii="Liberation Serif" w:hAnsi="Liberation Serif" w:cs="Times New Roman"/>
          <w:sz w:val="24"/>
          <w:szCs w:val="26"/>
        </w:rPr>
        <w:t>резервир</w:t>
      </w:r>
      <w:r>
        <w:rPr>
          <w:rFonts w:ascii="Liberation Serif" w:hAnsi="Liberation Serif" w:cs="Times New Roman"/>
          <w:sz w:val="24"/>
          <w:szCs w:val="26"/>
        </w:rPr>
        <w:t>ование</w:t>
      </w:r>
      <w:r w:rsidRPr="00917828">
        <w:rPr>
          <w:rFonts w:ascii="Liberation Serif" w:hAnsi="Liberation Serif" w:cs="Times New Roman"/>
          <w:sz w:val="24"/>
          <w:szCs w:val="26"/>
        </w:rPr>
        <w:t xml:space="preserve"> и из</w:t>
      </w:r>
      <w:r>
        <w:rPr>
          <w:rFonts w:ascii="Liberation Serif" w:hAnsi="Liberation Serif" w:cs="Times New Roman"/>
          <w:sz w:val="24"/>
          <w:szCs w:val="26"/>
        </w:rPr>
        <w:t>ъятие</w:t>
      </w:r>
      <w:r w:rsidRPr="00917828">
        <w:rPr>
          <w:rFonts w:ascii="Liberation Serif" w:hAnsi="Liberation Serif" w:cs="Times New Roman"/>
          <w:sz w:val="24"/>
          <w:szCs w:val="26"/>
        </w:rPr>
        <w:t xml:space="preserve"> земельны</w:t>
      </w:r>
      <w:r>
        <w:rPr>
          <w:rFonts w:ascii="Liberation Serif" w:hAnsi="Liberation Serif" w:cs="Times New Roman"/>
          <w:sz w:val="24"/>
          <w:szCs w:val="26"/>
        </w:rPr>
        <w:t>х</w:t>
      </w:r>
      <w:r w:rsidRPr="00917828">
        <w:rPr>
          <w:rFonts w:ascii="Liberation Serif" w:hAnsi="Liberation Serif" w:cs="Times New Roman"/>
          <w:sz w:val="24"/>
          <w:szCs w:val="26"/>
        </w:rPr>
        <w:t xml:space="preserve"> участк</w:t>
      </w:r>
      <w:r>
        <w:rPr>
          <w:rFonts w:ascii="Liberation Serif" w:hAnsi="Liberation Serif" w:cs="Times New Roman"/>
          <w:sz w:val="24"/>
          <w:szCs w:val="26"/>
        </w:rPr>
        <w:t>ов</w:t>
      </w:r>
      <w:r w:rsidRPr="00917828">
        <w:rPr>
          <w:rFonts w:ascii="Liberation Serif" w:hAnsi="Liberation Serif" w:cs="Times New Roman"/>
          <w:sz w:val="24"/>
          <w:szCs w:val="26"/>
        </w:rPr>
        <w:t xml:space="preserve"> в границах муниципального района для муниципальных нужд</w:t>
      </w:r>
      <w:r>
        <w:rPr>
          <w:rFonts w:ascii="Liberation Serif" w:hAnsi="Liberation Serif" w:cs="Times New Roman"/>
          <w:sz w:val="24"/>
          <w:szCs w:val="26"/>
        </w:rPr>
        <w:t>;</w:t>
      </w:r>
    </w:p>
    <w:p w:rsidR="00577272" w:rsidRDefault="00136643" w:rsidP="00376C5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lastRenderedPageBreak/>
        <w:t>- </w:t>
      </w:r>
      <w:r w:rsidR="00577272" w:rsidRPr="00577272">
        <w:rPr>
          <w:rFonts w:ascii="Liberation Serif" w:hAnsi="Liberation Serif" w:cs="Times New Roman"/>
          <w:sz w:val="24"/>
          <w:szCs w:val="26"/>
        </w:rPr>
        <w:t>предоставл</w:t>
      </w:r>
      <w:r w:rsidR="00577272">
        <w:rPr>
          <w:rFonts w:ascii="Liberation Serif" w:hAnsi="Liberation Serif" w:cs="Times New Roman"/>
          <w:sz w:val="24"/>
          <w:szCs w:val="26"/>
        </w:rPr>
        <w:t>ение</w:t>
      </w:r>
      <w:r w:rsidR="00577272" w:rsidRPr="00577272">
        <w:rPr>
          <w:rFonts w:ascii="Liberation Serif" w:hAnsi="Liberation Serif" w:cs="Times New Roman"/>
          <w:sz w:val="24"/>
          <w:szCs w:val="26"/>
        </w:rPr>
        <w:t xml:space="preserve"> земельны</w:t>
      </w:r>
      <w:r w:rsidR="00577272">
        <w:rPr>
          <w:rFonts w:ascii="Liberation Serif" w:hAnsi="Liberation Serif" w:cs="Times New Roman"/>
          <w:sz w:val="24"/>
          <w:szCs w:val="26"/>
        </w:rPr>
        <w:t>х</w:t>
      </w:r>
      <w:r w:rsidR="00577272" w:rsidRPr="00577272">
        <w:rPr>
          <w:rFonts w:ascii="Liberation Serif" w:hAnsi="Liberation Serif" w:cs="Times New Roman"/>
          <w:sz w:val="24"/>
          <w:szCs w:val="26"/>
        </w:rPr>
        <w:t xml:space="preserve"> участк</w:t>
      </w:r>
      <w:r w:rsidR="00577272">
        <w:rPr>
          <w:rFonts w:ascii="Liberation Serif" w:hAnsi="Liberation Serif" w:cs="Times New Roman"/>
          <w:sz w:val="24"/>
          <w:szCs w:val="26"/>
        </w:rPr>
        <w:t>ов</w:t>
      </w:r>
      <w:r w:rsidR="00577272" w:rsidRPr="00577272">
        <w:rPr>
          <w:rFonts w:ascii="Liberation Serif" w:hAnsi="Liberation Serif" w:cs="Times New Roman"/>
          <w:sz w:val="24"/>
          <w:szCs w:val="26"/>
        </w:rPr>
        <w:t xml:space="preserve">, государственная собственность на которые не разграничена, расположенные на </w:t>
      </w:r>
      <w:r w:rsidR="00FB7722" w:rsidRPr="00577272">
        <w:rPr>
          <w:rFonts w:ascii="Liberation Serif" w:hAnsi="Liberation Serif" w:cs="Times New Roman"/>
          <w:sz w:val="24"/>
          <w:szCs w:val="26"/>
        </w:rPr>
        <w:t>территории сельских</w:t>
      </w:r>
      <w:r w:rsidR="00577272" w:rsidRPr="00577272">
        <w:rPr>
          <w:rFonts w:ascii="Liberation Serif" w:hAnsi="Liberation Serif" w:cs="Times New Roman"/>
          <w:sz w:val="24"/>
          <w:szCs w:val="26"/>
        </w:rPr>
        <w:t xml:space="preserve"> поселений, входящих в состав Нефтеюганского района, и земельные участки, расположенные на межселенной территории Нефтеюганского района;</w:t>
      </w:r>
    </w:p>
    <w:p w:rsidR="00376C5E" w:rsidRPr="00376C5E" w:rsidRDefault="00376C5E" w:rsidP="00376C5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-</w:t>
      </w:r>
      <w:r w:rsidRPr="00376C5E">
        <w:rPr>
          <w:rFonts w:ascii="Liberation Serif" w:hAnsi="Liberation Serif" w:cs="Times New Roman"/>
          <w:sz w:val="24"/>
          <w:szCs w:val="26"/>
        </w:rPr>
        <w:t xml:space="preserve"> подгот</w:t>
      </w:r>
      <w:r>
        <w:rPr>
          <w:rFonts w:ascii="Liberation Serif" w:hAnsi="Liberation Serif" w:cs="Times New Roman"/>
          <w:sz w:val="24"/>
          <w:szCs w:val="26"/>
        </w:rPr>
        <w:t>о</w:t>
      </w:r>
      <w:r w:rsidRPr="00376C5E">
        <w:rPr>
          <w:rFonts w:ascii="Liberation Serif" w:hAnsi="Liberation Serif" w:cs="Times New Roman"/>
          <w:sz w:val="24"/>
          <w:szCs w:val="26"/>
        </w:rPr>
        <w:t>в</w:t>
      </w:r>
      <w:r>
        <w:rPr>
          <w:rFonts w:ascii="Liberation Serif" w:hAnsi="Liberation Serif" w:cs="Times New Roman"/>
          <w:sz w:val="24"/>
          <w:szCs w:val="26"/>
        </w:rPr>
        <w:t xml:space="preserve">ку </w:t>
      </w:r>
      <w:r w:rsidRPr="00376C5E">
        <w:rPr>
          <w:rFonts w:ascii="Liberation Serif" w:hAnsi="Liberation Serif" w:cs="Times New Roman"/>
          <w:sz w:val="24"/>
          <w:szCs w:val="26"/>
        </w:rPr>
        <w:t>документ</w:t>
      </w:r>
      <w:r>
        <w:rPr>
          <w:rFonts w:ascii="Liberation Serif" w:hAnsi="Liberation Serif" w:cs="Times New Roman"/>
          <w:sz w:val="24"/>
          <w:szCs w:val="26"/>
        </w:rPr>
        <w:t>ов</w:t>
      </w:r>
      <w:r w:rsidRPr="00376C5E">
        <w:rPr>
          <w:rFonts w:ascii="Liberation Serif" w:hAnsi="Liberation Serif" w:cs="Times New Roman"/>
          <w:sz w:val="24"/>
          <w:szCs w:val="26"/>
        </w:rPr>
        <w:t xml:space="preserve"> территориального планирования Нефтеюганского района;</w:t>
      </w:r>
    </w:p>
    <w:p w:rsidR="00376C5E" w:rsidRDefault="00136643" w:rsidP="00376C5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- </w:t>
      </w:r>
      <w:r w:rsidR="00376C5E" w:rsidRPr="00376C5E">
        <w:rPr>
          <w:rFonts w:ascii="Liberation Serif" w:hAnsi="Liberation Serif" w:cs="Times New Roman"/>
          <w:sz w:val="24"/>
          <w:szCs w:val="26"/>
        </w:rPr>
        <w:t>утвержд</w:t>
      </w:r>
      <w:r w:rsidR="00376C5E">
        <w:rPr>
          <w:rFonts w:ascii="Liberation Serif" w:hAnsi="Liberation Serif" w:cs="Times New Roman"/>
          <w:sz w:val="24"/>
          <w:szCs w:val="26"/>
        </w:rPr>
        <w:t>ение</w:t>
      </w:r>
      <w:r w:rsidR="00376C5E" w:rsidRPr="00376C5E">
        <w:rPr>
          <w:rFonts w:ascii="Liberation Serif" w:hAnsi="Liberation Serif" w:cs="Times New Roman"/>
          <w:sz w:val="24"/>
          <w:szCs w:val="26"/>
        </w:rPr>
        <w:t xml:space="preserve"> подготовленн</w:t>
      </w:r>
      <w:r w:rsidR="00376C5E">
        <w:rPr>
          <w:rFonts w:ascii="Liberation Serif" w:hAnsi="Liberation Serif" w:cs="Times New Roman"/>
          <w:sz w:val="24"/>
          <w:szCs w:val="26"/>
        </w:rPr>
        <w:t>ой</w:t>
      </w:r>
      <w:r w:rsidR="00376C5E" w:rsidRPr="00376C5E">
        <w:rPr>
          <w:rFonts w:ascii="Liberation Serif" w:hAnsi="Liberation Serif" w:cs="Times New Roman"/>
          <w:sz w:val="24"/>
          <w:szCs w:val="26"/>
        </w:rPr>
        <w:t xml:space="preserve"> на основе схемы территориального планирования муниципального района документаци</w:t>
      </w:r>
      <w:r w:rsidR="00376C5E">
        <w:rPr>
          <w:rFonts w:ascii="Liberation Serif" w:hAnsi="Liberation Serif" w:cs="Times New Roman"/>
          <w:sz w:val="24"/>
          <w:szCs w:val="26"/>
        </w:rPr>
        <w:t>и</w:t>
      </w:r>
      <w:r w:rsidR="00376C5E" w:rsidRPr="00376C5E">
        <w:rPr>
          <w:rFonts w:ascii="Liberation Serif" w:hAnsi="Liberation Serif" w:cs="Times New Roman"/>
          <w:sz w:val="24"/>
          <w:szCs w:val="26"/>
        </w:rPr>
        <w:t xml:space="preserve"> по планировке территории;</w:t>
      </w:r>
    </w:p>
    <w:p w:rsidR="0022779E" w:rsidRPr="0022779E" w:rsidRDefault="0022779E" w:rsidP="0022779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 xml:space="preserve">- </w:t>
      </w:r>
      <w:r w:rsidRPr="0022779E">
        <w:rPr>
          <w:rFonts w:ascii="Liberation Serif" w:hAnsi="Liberation Serif" w:cs="Times New Roman"/>
          <w:sz w:val="24"/>
          <w:szCs w:val="26"/>
        </w:rPr>
        <w:t>выда</w:t>
      </w:r>
      <w:r>
        <w:rPr>
          <w:rFonts w:ascii="Liberation Serif" w:hAnsi="Liberation Serif" w:cs="Times New Roman"/>
          <w:sz w:val="24"/>
          <w:szCs w:val="26"/>
        </w:rPr>
        <w:t xml:space="preserve">чу </w:t>
      </w:r>
      <w:r w:rsidRPr="0022779E">
        <w:rPr>
          <w:rFonts w:ascii="Liberation Serif" w:hAnsi="Liberation Serif" w:cs="Times New Roman"/>
          <w:sz w:val="24"/>
          <w:szCs w:val="26"/>
        </w:rPr>
        <w:t>разрешения на строительство, разрешения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межселенных территориях Нефтеюганского района;</w:t>
      </w:r>
    </w:p>
    <w:p w:rsidR="00376C5E" w:rsidRDefault="00136643" w:rsidP="0022779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- </w:t>
      </w:r>
      <w:r w:rsidR="0022779E">
        <w:rPr>
          <w:rFonts w:ascii="Liberation Serif" w:hAnsi="Liberation Serif" w:cs="Times New Roman"/>
          <w:sz w:val="24"/>
          <w:szCs w:val="26"/>
        </w:rPr>
        <w:t xml:space="preserve">ведение </w:t>
      </w:r>
      <w:r w:rsidR="0022779E" w:rsidRPr="0022779E">
        <w:rPr>
          <w:rFonts w:ascii="Liberation Serif" w:hAnsi="Liberation Serif" w:cs="Times New Roman"/>
          <w:sz w:val="24"/>
          <w:szCs w:val="26"/>
        </w:rPr>
        <w:t>информационн</w:t>
      </w:r>
      <w:r w:rsidR="0022779E">
        <w:rPr>
          <w:rFonts w:ascii="Liberation Serif" w:hAnsi="Liberation Serif" w:cs="Times New Roman"/>
          <w:sz w:val="24"/>
          <w:szCs w:val="26"/>
        </w:rPr>
        <w:t>ой</w:t>
      </w:r>
      <w:r w:rsidR="0022779E" w:rsidRPr="0022779E">
        <w:rPr>
          <w:rFonts w:ascii="Liberation Serif" w:hAnsi="Liberation Serif" w:cs="Times New Roman"/>
          <w:sz w:val="24"/>
          <w:szCs w:val="26"/>
        </w:rPr>
        <w:t xml:space="preserve"> системы обеспечения градостроительной деятельности, осуществляемой на территории Нефтеюганского района;</w:t>
      </w:r>
    </w:p>
    <w:p w:rsidR="00396B17" w:rsidRDefault="00396B17" w:rsidP="0022779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 xml:space="preserve">- </w:t>
      </w:r>
      <w:r w:rsidRPr="00396B17">
        <w:rPr>
          <w:rFonts w:ascii="Liberation Serif" w:hAnsi="Liberation Serif" w:cs="Times New Roman"/>
          <w:sz w:val="24"/>
          <w:szCs w:val="26"/>
        </w:rPr>
        <w:t>выда</w:t>
      </w:r>
      <w:r>
        <w:rPr>
          <w:rFonts w:ascii="Liberation Serif" w:hAnsi="Liberation Serif" w:cs="Times New Roman"/>
          <w:sz w:val="24"/>
          <w:szCs w:val="26"/>
        </w:rPr>
        <w:t>чу</w:t>
      </w:r>
      <w:r w:rsidRPr="00396B17">
        <w:rPr>
          <w:rFonts w:ascii="Liberation Serif" w:hAnsi="Liberation Serif" w:cs="Times New Roman"/>
          <w:sz w:val="24"/>
          <w:szCs w:val="26"/>
        </w:rPr>
        <w:t xml:space="preserve"> градостроительны</w:t>
      </w:r>
      <w:r>
        <w:rPr>
          <w:rFonts w:ascii="Liberation Serif" w:hAnsi="Liberation Serif" w:cs="Times New Roman"/>
          <w:sz w:val="24"/>
          <w:szCs w:val="26"/>
        </w:rPr>
        <w:t>х</w:t>
      </w:r>
      <w:r w:rsidRPr="00396B17">
        <w:rPr>
          <w:rFonts w:ascii="Liberation Serif" w:hAnsi="Liberation Serif" w:cs="Times New Roman"/>
          <w:sz w:val="24"/>
          <w:szCs w:val="26"/>
        </w:rPr>
        <w:t xml:space="preserve"> план</w:t>
      </w:r>
      <w:r>
        <w:rPr>
          <w:rFonts w:ascii="Liberation Serif" w:hAnsi="Liberation Serif" w:cs="Times New Roman"/>
          <w:sz w:val="24"/>
          <w:szCs w:val="26"/>
        </w:rPr>
        <w:t xml:space="preserve">ов </w:t>
      </w:r>
      <w:r w:rsidRPr="00396B17">
        <w:rPr>
          <w:rFonts w:ascii="Liberation Serif" w:hAnsi="Liberation Serif" w:cs="Times New Roman"/>
          <w:sz w:val="24"/>
          <w:szCs w:val="26"/>
        </w:rPr>
        <w:t>земельных участков, расположенных на межселенной территории Нефтеюганского района</w:t>
      </w:r>
      <w:r>
        <w:rPr>
          <w:rFonts w:ascii="Liberation Serif" w:hAnsi="Liberation Serif" w:cs="Times New Roman"/>
          <w:sz w:val="24"/>
          <w:szCs w:val="26"/>
        </w:rPr>
        <w:t>;</w:t>
      </w:r>
    </w:p>
    <w:p w:rsidR="00917828" w:rsidRDefault="00136643" w:rsidP="0022779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- </w:t>
      </w:r>
      <w:r w:rsidR="0022779E">
        <w:rPr>
          <w:rFonts w:ascii="Liberation Serif" w:hAnsi="Liberation Serif" w:cs="Times New Roman"/>
          <w:sz w:val="24"/>
          <w:szCs w:val="26"/>
        </w:rPr>
        <w:t>о</w:t>
      </w:r>
      <w:r w:rsidR="0022779E" w:rsidRPr="0022779E">
        <w:rPr>
          <w:rFonts w:ascii="Liberation Serif" w:hAnsi="Liberation Serif" w:cs="Times New Roman"/>
          <w:sz w:val="24"/>
          <w:szCs w:val="26"/>
        </w:rPr>
        <w:t>рганизацию проведения публичных слушаний</w:t>
      </w:r>
      <w:r w:rsidR="00FA5196">
        <w:rPr>
          <w:rFonts w:ascii="Liberation Serif" w:hAnsi="Liberation Serif" w:cs="Times New Roman"/>
          <w:sz w:val="24"/>
          <w:szCs w:val="26"/>
        </w:rPr>
        <w:t>;</w:t>
      </w:r>
    </w:p>
    <w:p w:rsidR="0022779E" w:rsidRPr="002B3361" w:rsidRDefault="00917828" w:rsidP="0022779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 xml:space="preserve">- иные полномочия в </w:t>
      </w:r>
      <w:r w:rsidRPr="002B3361">
        <w:rPr>
          <w:rFonts w:ascii="Liberation Serif" w:hAnsi="Liberation Serif" w:cs="Times New Roman"/>
          <w:sz w:val="24"/>
          <w:szCs w:val="26"/>
        </w:rPr>
        <w:t>соответствии с муниципальными правов</w:t>
      </w:r>
      <w:r>
        <w:rPr>
          <w:rFonts w:ascii="Liberation Serif" w:hAnsi="Liberation Serif" w:cs="Times New Roman"/>
          <w:sz w:val="24"/>
          <w:szCs w:val="26"/>
        </w:rPr>
        <w:t>ыми актами</w:t>
      </w:r>
      <w:r w:rsidR="00FA5196">
        <w:rPr>
          <w:rFonts w:ascii="Liberation Serif" w:hAnsi="Liberation Serif" w:cs="Times New Roman"/>
          <w:sz w:val="24"/>
          <w:szCs w:val="26"/>
        </w:rPr>
        <w:t xml:space="preserve"> Нефтеюганского района</w:t>
      </w:r>
      <w:r w:rsidR="0022779E">
        <w:rPr>
          <w:rFonts w:ascii="Liberation Serif" w:hAnsi="Liberation Serif" w:cs="Times New Roman"/>
          <w:sz w:val="24"/>
          <w:szCs w:val="26"/>
        </w:rPr>
        <w:t>.</w:t>
      </w:r>
    </w:p>
    <w:p w:rsidR="001919E8" w:rsidRPr="002B3361" w:rsidRDefault="00C06D92" w:rsidP="0014292B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2. Наряду с указанными в пункте 1 настоящей статьи органами для обеспечения реализации настоящих Правил формируется комиссия </w:t>
      </w:r>
      <w:r w:rsidR="001919E8" w:rsidRPr="002B3361">
        <w:rPr>
          <w:rFonts w:ascii="Liberation Serif" w:hAnsi="Liberation Serif" w:cs="Times New Roman"/>
          <w:sz w:val="24"/>
          <w:szCs w:val="26"/>
        </w:rPr>
        <w:t xml:space="preserve">по </w:t>
      </w:r>
      <w:r w:rsidRPr="002B3361">
        <w:rPr>
          <w:rFonts w:ascii="Liberation Serif" w:hAnsi="Liberation Serif" w:cs="Times New Roman"/>
          <w:sz w:val="24"/>
          <w:szCs w:val="26"/>
        </w:rPr>
        <w:t>подготовке проекта правил землепользования и застройки межселенной территории Нефтеюганского района и внесения в них изменений (далее – Комиссия).</w:t>
      </w:r>
      <w:r w:rsidR="0014292B" w:rsidRPr="002B3361">
        <w:rPr>
          <w:rFonts w:ascii="Liberation Serif" w:hAnsi="Liberation Serif" w:cs="Times New Roman"/>
          <w:sz w:val="24"/>
          <w:szCs w:val="26"/>
        </w:rPr>
        <w:t xml:space="preserve"> К</w:t>
      </w:r>
      <w:r w:rsidRPr="002B3361">
        <w:rPr>
          <w:rFonts w:ascii="Liberation Serif" w:hAnsi="Liberation Serif" w:cs="Times New Roman"/>
          <w:sz w:val="24"/>
          <w:szCs w:val="26"/>
        </w:rPr>
        <w:t>омиссия</w:t>
      </w:r>
      <w:r w:rsidR="0014292B" w:rsidRPr="002B3361">
        <w:rPr>
          <w:rFonts w:ascii="Liberation Serif" w:hAnsi="Liberation Serif" w:cs="Times New Roman"/>
          <w:sz w:val="24"/>
          <w:szCs w:val="26"/>
        </w:rPr>
        <w:t xml:space="preserve"> </w:t>
      </w:r>
      <w:r w:rsidR="00FA5196">
        <w:rPr>
          <w:rFonts w:ascii="Liberation Serif" w:hAnsi="Liberation Serif" w:cs="Times New Roman"/>
          <w:sz w:val="24"/>
          <w:szCs w:val="26"/>
        </w:rPr>
        <w:t>формируется на основании п</w:t>
      </w:r>
      <w:r w:rsidRPr="002B3361">
        <w:rPr>
          <w:rFonts w:ascii="Liberation Serif" w:hAnsi="Liberation Serif" w:cs="Times New Roman"/>
          <w:sz w:val="24"/>
          <w:szCs w:val="26"/>
        </w:rPr>
        <w:t xml:space="preserve">остановления </w:t>
      </w:r>
      <w:r w:rsidR="00FA5196">
        <w:rPr>
          <w:rFonts w:ascii="Liberation Serif" w:hAnsi="Liberation Serif" w:cs="Times New Roman"/>
          <w:sz w:val="24"/>
          <w:szCs w:val="26"/>
        </w:rPr>
        <w:t>а</w:t>
      </w:r>
      <w:r w:rsidRPr="002B3361">
        <w:rPr>
          <w:rFonts w:ascii="Liberation Serif" w:hAnsi="Liberation Serif" w:cs="Times New Roman"/>
          <w:sz w:val="24"/>
          <w:szCs w:val="26"/>
        </w:rPr>
        <w:t xml:space="preserve">дминистрации Нефтеюганского района </w:t>
      </w:r>
      <w:r w:rsidR="00FA5196">
        <w:rPr>
          <w:rFonts w:ascii="Liberation Serif" w:hAnsi="Liberation Serif" w:cs="Times New Roman"/>
          <w:sz w:val="24"/>
          <w:szCs w:val="26"/>
        </w:rPr>
        <w:t>от 07.03.2017</w:t>
      </w:r>
      <w:r w:rsidR="00A04DE5" w:rsidRPr="002B3361">
        <w:rPr>
          <w:rFonts w:ascii="Liberation Serif" w:hAnsi="Liberation Serif" w:cs="Times New Roman"/>
          <w:sz w:val="24"/>
          <w:szCs w:val="26"/>
        </w:rPr>
        <w:t xml:space="preserve"> </w:t>
      </w:r>
      <w:r w:rsidR="001919E8" w:rsidRPr="002B3361">
        <w:rPr>
          <w:rFonts w:ascii="Liberation Serif" w:hAnsi="Liberation Serif" w:cs="Times New Roman"/>
          <w:sz w:val="24"/>
          <w:szCs w:val="26"/>
        </w:rPr>
        <w:t>№ 351-па «О составе и порядке деятельности комиссии по подготовке проекта правил землепользования и застройки межселенных территорий Нефтеюганского района».</w:t>
      </w:r>
    </w:p>
    <w:p w:rsidR="00DB762A" w:rsidRPr="002B3361" w:rsidRDefault="001919E8" w:rsidP="00DB762A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Комиссия </w:t>
      </w:r>
      <w:r w:rsidR="00C06D92" w:rsidRPr="002B3361">
        <w:rPr>
          <w:rFonts w:ascii="Liberation Serif" w:hAnsi="Liberation Serif" w:cs="Times New Roman"/>
          <w:sz w:val="24"/>
          <w:szCs w:val="26"/>
        </w:rPr>
        <w:t xml:space="preserve">осуществляет свою деятельность в соответствии с законодательством Российской Федерации, Ханты-Мансийского автономного округа – Югры, </w:t>
      </w:r>
      <w:r w:rsidR="00921D16" w:rsidRPr="00921D1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Уставом </w:t>
      </w:r>
      <w:r w:rsidR="00921D16" w:rsidRPr="00921D16">
        <w:rPr>
          <w:rFonts w:ascii="Liberation Serif" w:hAnsi="Liberation Serif" w:cs="Liberation Serif"/>
          <w:sz w:val="24"/>
          <w:szCs w:val="24"/>
        </w:rPr>
        <w:t>Нефтеюганского муниципального района Ханты-Мансийского автономного округа – Югры</w:t>
      </w:r>
      <w:r w:rsidR="00C06D92" w:rsidRPr="002B3361">
        <w:rPr>
          <w:rFonts w:ascii="Liberation Serif" w:hAnsi="Liberation Serif" w:cs="Times New Roman"/>
          <w:sz w:val="24"/>
          <w:szCs w:val="26"/>
        </w:rPr>
        <w:t>, настоящими Правилами, Положением о</w:t>
      </w:r>
      <w:r w:rsidR="00404C1E" w:rsidRPr="002B3361">
        <w:rPr>
          <w:rFonts w:ascii="Liberation Serif" w:hAnsi="Liberation Serif" w:cs="Times New Roman"/>
          <w:sz w:val="24"/>
          <w:szCs w:val="26"/>
        </w:rPr>
        <w:t> </w:t>
      </w:r>
      <w:r w:rsidR="00C06D92" w:rsidRPr="002B3361">
        <w:rPr>
          <w:rFonts w:ascii="Liberation Serif" w:hAnsi="Liberation Serif" w:cs="Times New Roman"/>
          <w:sz w:val="24"/>
          <w:szCs w:val="26"/>
        </w:rPr>
        <w:t xml:space="preserve">Комиссии, иными </w:t>
      </w:r>
      <w:r w:rsidR="00FA5196">
        <w:rPr>
          <w:rFonts w:ascii="Liberation Serif" w:hAnsi="Liberation Serif" w:cs="Times New Roman"/>
          <w:sz w:val="24"/>
          <w:szCs w:val="26"/>
        </w:rPr>
        <w:t>муниципальными</w:t>
      </w:r>
      <w:r w:rsidR="00C06D92" w:rsidRPr="002B3361">
        <w:rPr>
          <w:rFonts w:ascii="Liberation Serif" w:hAnsi="Liberation Serif" w:cs="Times New Roman"/>
          <w:sz w:val="24"/>
          <w:szCs w:val="26"/>
        </w:rPr>
        <w:t xml:space="preserve"> правовыми актами</w:t>
      </w:r>
      <w:r w:rsidR="00FA5196">
        <w:rPr>
          <w:rFonts w:ascii="Liberation Serif" w:hAnsi="Liberation Serif" w:cs="Times New Roman"/>
          <w:sz w:val="24"/>
          <w:szCs w:val="26"/>
        </w:rPr>
        <w:t xml:space="preserve"> Нефтеюганского района</w:t>
      </w:r>
      <w:r w:rsidR="00C06D92" w:rsidRPr="002B3361">
        <w:rPr>
          <w:rFonts w:ascii="Liberation Serif" w:hAnsi="Liberation Serif" w:cs="Times New Roman"/>
          <w:sz w:val="24"/>
          <w:szCs w:val="26"/>
        </w:rPr>
        <w:t>.</w:t>
      </w:r>
    </w:p>
    <w:p w:rsidR="00E62324" w:rsidRDefault="00E62324" w:rsidP="00DB762A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</w:p>
    <w:p w:rsidR="00C11942" w:rsidRDefault="00C11942" w:rsidP="00C11942">
      <w:pPr>
        <w:pStyle w:val="1"/>
        <w:spacing w:before="0" w:after="0"/>
        <w:ind w:firstLine="567"/>
        <w:jc w:val="both"/>
        <w:rPr>
          <w:rFonts w:ascii="Liberation Serif" w:hAnsi="Liberation Serif"/>
          <w:bCs w:val="0"/>
          <w:sz w:val="24"/>
          <w:szCs w:val="26"/>
        </w:rPr>
      </w:pPr>
      <w:bookmarkStart w:id="11" w:name="_Toc384394870"/>
      <w:bookmarkStart w:id="12" w:name="_Toc58424851"/>
      <w:r w:rsidRPr="002B3361">
        <w:rPr>
          <w:rFonts w:ascii="Liberation Serif" w:hAnsi="Liberation Serif"/>
          <w:bCs w:val="0"/>
          <w:sz w:val="24"/>
          <w:szCs w:val="26"/>
        </w:rPr>
        <w:t>Глава</w:t>
      </w:r>
      <w:bookmarkStart w:id="13" w:name="_Toc43548091"/>
      <w:bookmarkStart w:id="14" w:name="_Toc384394871"/>
      <w:bookmarkEnd w:id="11"/>
      <w:r w:rsidR="00F374D1">
        <w:rPr>
          <w:rFonts w:ascii="Liberation Serif" w:hAnsi="Liberation Serif"/>
          <w:bCs w:val="0"/>
          <w:sz w:val="24"/>
          <w:szCs w:val="26"/>
        </w:rPr>
        <w:t> 2. </w:t>
      </w:r>
      <w:r w:rsidR="00805650">
        <w:rPr>
          <w:rFonts w:ascii="Liberation Serif" w:hAnsi="Liberation Serif"/>
          <w:bCs w:val="0"/>
          <w:sz w:val="24"/>
          <w:szCs w:val="26"/>
        </w:rPr>
        <w:t>ПОЛОЖЕНИЕ ОБ ИЗМЕНЕНИИ</w:t>
      </w:r>
      <w:r w:rsidRPr="00C11942">
        <w:rPr>
          <w:rFonts w:ascii="Liberation Serif" w:hAnsi="Liberation Serif"/>
          <w:bCs w:val="0"/>
          <w:sz w:val="24"/>
          <w:szCs w:val="26"/>
        </w:rPr>
        <w:t xml:space="preserve">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2"/>
    </w:p>
    <w:p w:rsidR="00C11942" w:rsidRPr="002B3361" w:rsidRDefault="00C11942" w:rsidP="00C11942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  <w:szCs w:val="28"/>
        </w:rPr>
      </w:pPr>
      <w:bookmarkStart w:id="15" w:name="_Toc58424852"/>
      <w:r w:rsidRPr="002B3361">
        <w:rPr>
          <w:rFonts w:ascii="Liberation Serif" w:hAnsi="Liberation Serif"/>
          <w:sz w:val="24"/>
          <w:szCs w:val="28"/>
        </w:rPr>
        <w:t xml:space="preserve">Статья </w:t>
      </w:r>
      <w:r>
        <w:rPr>
          <w:rFonts w:ascii="Liberation Serif" w:hAnsi="Liberation Serif"/>
          <w:sz w:val="24"/>
          <w:szCs w:val="28"/>
        </w:rPr>
        <w:t>3</w:t>
      </w:r>
      <w:r w:rsidRPr="002B3361">
        <w:rPr>
          <w:rFonts w:ascii="Liberation Serif" w:hAnsi="Liberation Serif"/>
          <w:sz w:val="24"/>
          <w:szCs w:val="28"/>
        </w:rPr>
        <w:t xml:space="preserve">. </w:t>
      </w:r>
      <w:bookmarkEnd w:id="13"/>
      <w:r w:rsidRPr="002B3361">
        <w:rPr>
          <w:rFonts w:ascii="Liberation Serif" w:hAnsi="Liberation Serif"/>
          <w:sz w:val="24"/>
          <w:szCs w:val="28"/>
        </w:rPr>
        <w:t>Территориальные зоны</w:t>
      </w:r>
      <w:bookmarkEnd w:id="15"/>
    </w:p>
    <w:p w:rsidR="00C11942" w:rsidRPr="002B3361" w:rsidRDefault="00C11942" w:rsidP="00C11942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1. На карте градостроительного зонирования отображаются границы территориальных зон и их кодовые обозначения.</w:t>
      </w:r>
    </w:p>
    <w:p w:rsidR="00C11942" w:rsidRPr="002B3361" w:rsidRDefault="00C11942" w:rsidP="00C11942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На карте градостроительного зонирования установлены следующие территориальные зоны: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7371"/>
      </w:tblGrid>
      <w:tr w:rsidR="00C1194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Кодовое обозначение территориальных зон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2B3361">
              <w:rPr>
                <w:rFonts w:ascii="Liberation Serif" w:hAnsi="Liberation Serif"/>
                <w:sz w:val="24"/>
              </w:rPr>
              <w:t>Наименование территориальных зон</w:t>
            </w:r>
          </w:p>
        </w:tc>
      </w:tr>
      <w:tr w:rsidR="00376B82" w:rsidRPr="002B3361" w:rsidTr="00E37EB4">
        <w:trPr>
          <w:jc w:val="center"/>
        </w:trPr>
        <w:tc>
          <w:tcPr>
            <w:tcW w:w="9916" w:type="dxa"/>
            <w:gridSpan w:val="2"/>
            <w:shd w:val="clear" w:color="auto" w:fill="auto"/>
            <w:vAlign w:val="center"/>
          </w:tcPr>
          <w:p w:rsidR="00376B82" w:rsidRPr="00376B82" w:rsidRDefault="00376B82" w:rsidP="00376B82">
            <w:pPr>
              <w:spacing w:line="240" w:lineRule="auto"/>
              <w:jc w:val="center"/>
              <w:rPr>
                <w:rFonts w:ascii="Liberation Serif" w:hAnsi="Liberation Serif"/>
                <w:b/>
                <w:sz w:val="24"/>
                <w:lang w:eastAsia="x-none"/>
              </w:rPr>
            </w:pPr>
            <w:r w:rsidRPr="00376B82">
              <w:rPr>
                <w:rFonts w:ascii="Liberation Serif" w:hAnsi="Liberation Serif"/>
                <w:b/>
                <w:sz w:val="24"/>
                <w:lang w:eastAsia="x-none"/>
              </w:rPr>
              <w:t>Общественно-деловые зоны</w:t>
            </w:r>
          </w:p>
        </w:tc>
      </w:tr>
      <w:tr w:rsidR="00C1194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ОДЗ 212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11942" w:rsidRPr="002B3361" w:rsidRDefault="00C11942" w:rsidP="00047EBD">
            <w:pPr>
              <w:spacing w:line="240" w:lineRule="auto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общественно</w:t>
            </w:r>
            <w:r w:rsidR="00047EBD">
              <w:rPr>
                <w:rFonts w:ascii="Liberation Serif" w:hAnsi="Liberation Serif"/>
                <w:sz w:val="24"/>
                <w:lang w:eastAsia="x-none"/>
              </w:rPr>
              <w:t>-</w:t>
            </w:r>
            <w:r w:rsidRPr="002B3361">
              <w:rPr>
                <w:rFonts w:ascii="Liberation Serif" w:hAnsi="Liberation Serif"/>
                <w:sz w:val="24"/>
                <w:lang w:eastAsia="x-none"/>
              </w:rPr>
              <w:t xml:space="preserve">деловая </w:t>
            </w:r>
          </w:p>
        </w:tc>
      </w:tr>
      <w:tr w:rsidR="00376B82" w:rsidRPr="002B3361" w:rsidTr="00E37EB4">
        <w:trPr>
          <w:jc w:val="center"/>
        </w:trPr>
        <w:tc>
          <w:tcPr>
            <w:tcW w:w="9916" w:type="dxa"/>
            <w:gridSpan w:val="2"/>
            <w:shd w:val="clear" w:color="auto" w:fill="auto"/>
            <w:vAlign w:val="center"/>
          </w:tcPr>
          <w:p w:rsidR="00376B82" w:rsidRPr="00376B82" w:rsidRDefault="00376B82" w:rsidP="00376B82">
            <w:pPr>
              <w:spacing w:line="240" w:lineRule="auto"/>
              <w:jc w:val="center"/>
              <w:rPr>
                <w:rFonts w:ascii="Liberation Serif" w:hAnsi="Liberation Serif"/>
                <w:b/>
                <w:sz w:val="24"/>
                <w:lang w:eastAsia="x-none"/>
              </w:rPr>
            </w:pPr>
            <w:r w:rsidRPr="00376B82">
              <w:rPr>
                <w:rFonts w:ascii="Liberation Serif" w:hAnsi="Liberation Serif"/>
                <w:b/>
                <w:sz w:val="24"/>
                <w:lang w:eastAsia="x-none"/>
              </w:rPr>
              <w:t>Производственные зоны, зоны инженерной и транспортной инфраструктур</w:t>
            </w:r>
          </w:p>
        </w:tc>
      </w:tr>
      <w:tr w:rsidR="00C1194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ПР 303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производственная и коммунально-складская</w:t>
            </w:r>
          </w:p>
        </w:tc>
      </w:tr>
      <w:tr w:rsidR="00C1194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ИЗ 400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инженерной инфраструктуры</w:t>
            </w:r>
          </w:p>
        </w:tc>
      </w:tr>
      <w:tr w:rsidR="00C1194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ТЗ 500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11942" w:rsidRPr="002B3361" w:rsidRDefault="00C11942" w:rsidP="00C11942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транспортной инфраструктуры</w:t>
            </w:r>
          </w:p>
        </w:tc>
      </w:tr>
      <w:tr w:rsidR="00376B8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76B82" w:rsidRPr="002B3361" w:rsidRDefault="00376B82" w:rsidP="00E37EB4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ПР 130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6B82" w:rsidRPr="002B3361" w:rsidRDefault="00376B82" w:rsidP="00E37EB4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Производственная зона</w:t>
            </w:r>
          </w:p>
        </w:tc>
      </w:tr>
      <w:tr w:rsidR="00376B82" w:rsidRPr="002B3361" w:rsidTr="00E37EB4">
        <w:trPr>
          <w:jc w:val="center"/>
        </w:trPr>
        <w:tc>
          <w:tcPr>
            <w:tcW w:w="9916" w:type="dxa"/>
            <w:gridSpan w:val="2"/>
            <w:shd w:val="clear" w:color="auto" w:fill="auto"/>
            <w:vAlign w:val="center"/>
          </w:tcPr>
          <w:p w:rsidR="00376B82" w:rsidRPr="00376B82" w:rsidRDefault="00376B82" w:rsidP="00376B82">
            <w:pPr>
              <w:spacing w:line="240" w:lineRule="auto"/>
              <w:jc w:val="center"/>
              <w:rPr>
                <w:rFonts w:ascii="Liberation Serif" w:hAnsi="Liberation Serif"/>
                <w:b/>
                <w:sz w:val="24"/>
                <w:lang w:eastAsia="x-none"/>
              </w:rPr>
            </w:pPr>
            <w:r w:rsidRPr="00376B82">
              <w:rPr>
                <w:rFonts w:ascii="Liberation Serif" w:hAnsi="Liberation Serif"/>
                <w:b/>
                <w:sz w:val="24"/>
                <w:lang w:eastAsia="x-none"/>
              </w:rPr>
              <w:t>Зоны рекреационного назначения</w:t>
            </w:r>
          </w:p>
        </w:tc>
      </w:tr>
      <w:tr w:rsidR="00376B8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РЗ 601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объек</w:t>
            </w:r>
            <w:r w:rsidR="00047EBD">
              <w:rPr>
                <w:rFonts w:ascii="Liberation Serif" w:hAnsi="Liberation Serif"/>
                <w:sz w:val="24"/>
                <w:lang w:eastAsia="x-none"/>
              </w:rPr>
              <w:t xml:space="preserve">тов отдыха, туризма и </w:t>
            </w:r>
            <w:proofErr w:type="spellStart"/>
            <w:r w:rsidR="00047EBD">
              <w:rPr>
                <w:rFonts w:ascii="Liberation Serif" w:hAnsi="Liberation Serif"/>
                <w:sz w:val="24"/>
                <w:lang w:eastAsia="x-none"/>
              </w:rPr>
              <w:t>санаторно</w:t>
            </w:r>
            <w:proofErr w:type="spellEnd"/>
            <w:r w:rsidR="00047EBD">
              <w:rPr>
                <w:rFonts w:ascii="Liberation Serif" w:hAnsi="Liberation Serif"/>
                <w:sz w:val="24"/>
                <w:lang w:eastAsia="x-none"/>
              </w:rPr>
              <w:t>–</w:t>
            </w:r>
            <w:r w:rsidRPr="002B3361">
              <w:rPr>
                <w:rFonts w:ascii="Liberation Serif" w:hAnsi="Liberation Serif"/>
                <w:sz w:val="24"/>
                <w:lang w:eastAsia="x-none"/>
              </w:rPr>
              <w:t>курортного лечения</w:t>
            </w:r>
          </w:p>
        </w:tc>
      </w:tr>
      <w:tr w:rsidR="00376B82" w:rsidRPr="002B3361" w:rsidTr="00C11942">
        <w:trPr>
          <w:jc w:val="center"/>
        </w:trPr>
        <w:tc>
          <w:tcPr>
            <w:tcW w:w="9916" w:type="dxa"/>
            <w:gridSpan w:val="2"/>
            <w:shd w:val="clear" w:color="auto" w:fill="auto"/>
            <w:vAlign w:val="center"/>
          </w:tcPr>
          <w:p w:rsidR="00376B82" w:rsidRPr="00C11942" w:rsidRDefault="00376B82" w:rsidP="00C11942">
            <w:pPr>
              <w:spacing w:line="240" w:lineRule="auto"/>
              <w:jc w:val="center"/>
              <w:rPr>
                <w:rFonts w:ascii="Liberation Serif" w:hAnsi="Liberation Serif"/>
                <w:b/>
                <w:sz w:val="24"/>
                <w:lang w:eastAsia="x-none"/>
              </w:rPr>
            </w:pPr>
            <w:r w:rsidRPr="00C11942">
              <w:rPr>
                <w:rFonts w:ascii="Liberation Serif" w:hAnsi="Liberation Serif"/>
                <w:b/>
                <w:sz w:val="24"/>
                <w:lang w:eastAsia="x-none"/>
              </w:rPr>
              <w:t>Зоны сельскохозяйственного использования</w:t>
            </w:r>
          </w:p>
        </w:tc>
      </w:tr>
      <w:tr w:rsidR="00376B8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СХЗ 702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объектов сельскохозяйственного назначения</w:t>
            </w:r>
          </w:p>
        </w:tc>
      </w:tr>
      <w:tr w:rsidR="00376B8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СХЗ 705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растениеводства</w:t>
            </w:r>
          </w:p>
        </w:tc>
      </w:tr>
      <w:tr w:rsidR="00376B8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СХЗ 706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ведения садоводства, огородничества</w:t>
            </w:r>
          </w:p>
        </w:tc>
      </w:tr>
      <w:tr w:rsidR="00376B82" w:rsidRPr="002B3361" w:rsidTr="00C11942">
        <w:trPr>
          <w:jc w:val="center"/>
        </w:trPr>
        <w:tc>
          <w:tcPr>
            <w:tcW w:w="9916" w:type="dxa"/>
            <w:gridSpan w:val="2"/>
            <w:shd w:val="clear" w:color="auto" w:fill="auto"/>
            <w:vAlign w:val="center"/>
          </w:tcPr>
          <w:p w:rsidR="00376B82" w:rsidRPr="00C11942" w:rsidRDefault="00376B82" w:rsidP="00C11942">
            <w:pPr>
              <w:spacing w:line="240" w:lineRule="auto"/>
              <w:jc w:val="center"/>
              <w:rPr>
                <w:rFonts w:ascii="Liberation Serif" w:hAnsi="Liberation Serif"/>
                <w:b/>
                <w:sz w:val="24"/>
                <w:lang w:eastAsia="x-none"/>
              </w:rPr>
            </w:pPr>
            <w:r w:rsidRPr="00C11942">
              <w:rPr>
                <w:rFonts w:ascii="Liberation Serif" w:hAnsi="Liberation Serif"/>
                <w:b/>
                <w:sz w:val="24"/>
                <w:lang w:eastAsia="x-none"/>
              </w:rPr>
              <w:t>Зоны специального назначения</w:t>
            </w:r>
          </w:p>
        </w:tc>
      </w:tr>
      <w:tr w:rsidR="00376B8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СНЗ 801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ритуального назначения</w:t>
            </w:r>
          </w:p>
        </w:tc>
      </w:tr>
      <w:tr w:rsidR="00376B82" w:rsidRPr="002B3361" w:rsidTr="00E37EB4">
        <w:trPr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jc w:val="center"/>
              <w:rPr>
                <w:rFonts w:ascii="Liberation Serif" w:hAnsi="Liberation Serif"/>
                <w:sz w:val="24"/>
                <w:lang w:eastAsia="x-none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СНЗ 802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76B82" w:rsidRPr="002B3361" w:rsidRDefault="00376B82" w:rsidP="00C11942">
            <w:pPr>
              <w:spacing w:line="240" w:lineRule="auto"/>
              <w:rPr>
                <w:rFonts w:ascii="Liberation Serif" w:hAnsi="Liberation Serif"/>
                <w:sz w:val="24"/>
              </w:rPr>
            </w:pPr>
            <w:r w:rsidRPr="002B3361">
              <w:rPr>
                <w:rFonts w:ascii="Liberation Serif" w:hAnsi="Liberation Serif"/>
                <w:sz w:val="24"/>
                <w:lang w:eastAsia="x-none"/>
              </w:rPr>
              <w:t>Зона складирования и захоронения отходов</w:t>
            </w:r>
          </w:p>
        </w:tc>
      </w:tr>
    </w:tbl>
    <w:p w:rsidR="00C11942" w:rsidRPr="003E4544" w:rsidRDefault="00C11942" w:rsidP="00C1194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/>
          <w:sz w:val="20"/>
          <w:szCs w:val="20"/>
        </w:rPr>
      </w:pPr>
    </w:p>
    <w:p w:rsidR="00C11942" w:rsidRPr="002B3361" w:rsidRDefault="003E4544" w:rsidP="00C11942">
      <w:pPr>
        <w:spacing w:line="240" w:lineRule="auto"/>
        <w:ind w:firstLine="567"/>
        <w:jc w:val="both"/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24"/>
        </w:rPr>
        <w:t>2</w:t>
      </w:r>
      <w:r w:rsidR="00C11942" w:rsidRPr="002B3361">
        <w:rPr>
          <w:rFonts w:ascii="Liberation Serif" w:hAnsi="Liberation Serif"/>
          <w:sz w:val="24"/>
        </w:rPr>
        <w:t>. Использование земельных участков в границах территорий традиционного природопользования определяется в соответствии с Законом Ханты-Мансийского автономного округа – Югры от 28.12.2006 № 145-оз «О территориях традиционного природопользования коренных малочисленных народов Севера регионального значения в Ханты-Мансийском автономном округе – Югре».</w:t>
      </w:r>
    </w:p>
    <w:p w:rsidR="00C11942" w:rsidRPr="002B3361" w:rsidRDefault="00C11942" w:rsidP="00C11942">
      <w:pPr>
        <w:rPr>
          <w:lang w:eastAsia="ru-RU"/>
        </w:rPr>
      </w:pPr>
    </w:p>
    <w:p w:rsidR="00C11942" w:rsidRPr="002B3361" w:rsidRDefault="00C11942" w:rsidP="00C11942">
      <w:pPr>
        <w:pStyle w:val="1"/>
        <w:spacing w:before="0" w:after="0"/>
        <w:ind w:firstLine="567"/>
        <w:jc w:val="both"/>
        <w:rPr>
          <w:rFonts w:ascii="Liberation Serif" w:hAnsi="Liberation Serif"/>
          <w:sz w:val="28"/>
        </w:rPr>
      </w:pPr>
      <w:bookmarkStart w:id="16" w:name="_Toc58424853"/>
      <w:r w:rsidRPr="002B3361">
        <w:rPr>
          <w:rFonts w:ascii="Liberation Serif" w:hAnsi="Liberation Serif"/>
          <w:sz w:val="24"/>
        </w:rPr>
        <w:t xml:space="preserve">Статья </w:t>
      </w:r>
      <w:r w:rsidR="000E2AB1">
        <w:rPr>
          <w:rFonts w:ascii="Liberation Serif" w:hAnsi="Liberation Serif"/>
          <w:sz w:val="24"/>
        </w:rPr>
        <w:t>4</w:t>
      </w:r>
      <w:r w:rsidRPr="002B3361">
        <w:rPr>
          <w:rFonts w:ascii="Liberation Serif" w:hAnsi="Liberation Serif"/>
          <w:sz w:val="24"/>
        </w:rPr>
        <w:t xml:space="preserve">. </w:t>
      </w:r>
      <w:bookmarkEnd w:id="14"/>
      <w:r w:rsidRPr="002B3361">
        <w:rPr>
          <w:rFonts w:ascii="Liberation Serif" w:hAnsi="Liberation Serif"/>
          <w:sz w:val="24"/>
        </w:rPr>
        <w:t>Виды разрешенного использования земельных участков и объектов капитального строительства</w:t>
      </w:r>
      <w:bookmarkEnd w:id="16"/>
    </w:p>
    <w:p w:rsidR="00C11942" w:rsidRPr="002B3361" w:rsidRDefault="00C11942" w:rsidP="00C11942">
      <w:pPr>
        <w:widowControl w:val="0"/>
        <w:tabs>
          <w:tab w:val="left" w:pos="1134"/>
        </w:tabs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1. Виды разрешенного использования земельных участков и объектов капитального строительства, содержащиеся в градостроительном регламенте настоящих Правил, включают</w:t>
      </w:r>
      <w:r w:rsidR="004500FB">
        <w:rPr>
          <w:rFonts w:ascii="Liberation Serif" w:hAnsi="Liberation Serif" w:cs="Times New Roman"/>
          <w:sz w:val="24"/>
          <w:szCs w:val="26"/>
        </w:rPr>
        <w:t xml:space="preserve"> в себя</w:t>
      </w:r>
      <w:r w:rsidRPr="002B3361">
        <w:rPr>
          <w:rFonts w:ascii="Liberation Serif" w:hAnsi="Liberation Serif" w:cs="Times New Roman"/>
          <w:sz w:val="24"/>
          <w:szCs w:val="26"/>
        </w:rPr>
        <w:t>:</w:t>
      </w:r>
    </w:p>
    <w:p w:rsidR="00C11942" w:rsidRPr="002B3361" w:rsidRDefault="00C11942" w:rsidP="00C11942">
      <w:pPr>
        <w:widowControl w:val="0"/>
        <w:tabs>
          <w:tab w:val="left" w:pos="1134"/>
        </w:tabs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1) основные виды разрешенного использования;</w:t>
      </w:r>
    </w:p>
    <w:p w:rsidR="00C11942" w:rsidRPr="002B3361" w:rsidRDefault="00C11942" w:rsidP="00C11942">
      <w:pPr>
        <w:widowControl w:val="0"/>
        <w:tabs>
          <w:tab w:val="left" w:pos="1134"/>
        </w:tabs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2) условно разрешенные виды использования, решение о предоставлении </w:t>
      </w:r>
      <w:proofErr w:type="gramStart"/>
      <w:r w:rsidRPr="002B3361">
        <w:rPr>
          <w:rFonts w:ascii="Liberation Serif" w:hAnsi="Liberation Serif" w:cs="Times New Roman"/>
          <w:sz w:val="24"/>
          <w:szCs w:val="26"/>
        </w:rPr>
        <w:t>разрешения</w:t>
      </w:r>
      <w:proofErr w:type="gramEnd"/>
      <w:r w:rsidRPr="002B3361">
        <w:rPr>
          <w:rFonts w:ascii="Liberation Serif" w:hAnsi="Liberation Serif" w:cs="Times New Roman"/>
          <w:sz w:val="24"/>
          <w:szCs w:val="26"/>
        </w:rPr>
        <w:t xml:space="preserve"> на которые принимается Главой </w:t>
      </w:r>
      <w:r w:rsidR="008933EA">
        <w:rPr>
          <w:rFonts w:ascii="Liberation Serif" w:hAnsi="Liberation Serif" w:cs="Times New Roman"/>
          <w:sz w:val="24"/>
          <w:szCs w:val="26"/>
        </w:rPr>
        <w:t>Нефтеюганского района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в порядке, предусмотренном статьей 39 Градостроительного кодекса Российской Федерации;</w:t>
      </w:r>
    </w:p>
    <w:p w:rsidR="00C11942" w:rsidRPr="002B3361" w:rsidRDefault="00C11942" w:rsidP="00C11942">
      <w:pPr>
        <w:widowControl w:val="0"/>
        <w:tabs>
          <w:tab w:val="left" w:pos="1134"/>
        </w:tabs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C11942" w:rsidRPr="002B3361" w:rsidRDefault="00C11942" w:rsidP="00C11942">
      <w:pPr>
        <w:widowControl w:val="0"/>
        <w:tabs>
          <w:tab w:val="left" w:pos="1134"/>
        </w:tabs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2. Описание видов разрешенного использования земельных участков и объектов капитального строительства, установленных в градостроительных регламентах настоящих Правил, определяется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участков».</w:t>
      </w:r>
    </w:p>
    <w:p w:rsidR="00C11942" w:rsidRPr="002B3361" w:rsidRDefault="00C11942" w:rsidP="00C11942">
      <w:pPr>
        <w:widowControl w:val="0"/>
        <w:tabs>
          <w:tab w:val="left" w:pos="1134"/>
        </w:tabs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3. Размещение и эксплуатация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 охватывается содержанием всех видов разрешенного использования, установленных градостроительным регламентом, без отдельного указания.</w:t>
      </w:r>
    </w:p>
    <w:p w:rsidR="00C11942" w:rsidRPr="002B3361" w:rsidRDefault="00C11942" w:rsidP="00C11942">
      <w:pPr>
        <w:widowControl w:val="0"/>
        <w:ind w:firstLine="700"/>
        <w:jc w:val="both"/>
        <w:rPr>
          <w:rFonts w:ascii="Liberation Serif" w:hAnsi="Liberation Serif" w:cs="Times New Roman"/>
          <w:sz w:val="16"/>
          <w:szCs w:val="16"/>
        </w:rPr>
      </w:pPr>
    </w:p>
    <w:p w:rsidR="00C11942" w:rsidRPr="002B3361" w:rsidRDefault="00C11942" w:rsidP="00C11942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17" w:name="_Toc58424854"/>
      <w:r w:rsidRPr="002B3361">
        <w:rPr>
          <w:rFonts w:ascii="Liberation Serif" w:hAnsi="Liberation Serif"/>
          <w:sz w:val="24"/>
        </w:rPr>
        <w:t xml:space="preserve">Статья </w:t>
      </w:r>
      <w:r w:rsidR="000E2AB1">
        <w:rPr>
          <w:rFonts w:ascii="Liberation Serif" w:hAnsi="Liberation Serif"/>
          <w:sz w:val="24"/>
        </w:rPr>
        <w:t>5</w:t>
      </w:r>
      <w:r w:rsidRPr="002B3361">
        <w:rPr>
          <w:rFonts w:ascii="Liberation Serif" w:hAnsi="Liberation Serif"/>
          <w:sz w:val="24"/>
        </w:rPr>
        <w:t>. Изменение видов разрешенного использования земельных участков и объектов капитального строительства</w:t>
      </w:r>
      <w:bookmarkEnd w:id="17"/>
    </w:p>
    <w:p w:rsidR="00C11942" w:rsidRDefault="00C11942" w:rsidP="00C11942">
      <w:pPr>
        <w:widowControl w:val="0"/>
        <w:tabs>
          <w:tab w:val="left" w:pos="1134"/>
          <w:tab w:val="left" w:pos="1418"/>
        </w:tabs>
        <w:spacing w:line="240" w:lineRule="auto"/>
        <w:ind w:right="-58" w:firstLine="567"/>
        <w:jc w:val="both"/>
        <w:rPr>
          <w:rFonts w:ascii="Liberation Serif" w:hAnsi="Liberation Serif" w:cs="Times New Roman"/>
          <w:sz w:val="24"/>
          <w:szCs w:val="24"/>
        </w:rPr>
      </w:pPr>
      <w:bookmarkStart w:id="18" w:name="Par0"/>
      <w:bookmarkStart w:id="19" w:name="_Toc384394872"/>
      <w:bookmarkEnd w:id="18"/>
      <w:r w:rsidRPr="002B3361">
        <w:rPr>
          <w:rFonts w:ascii="Liberation Serif" w:hAnsi="Liberation Serif" w:cs="Times New Roman"/>
          <w:sz w:val="24"/>
          <w:szCs w:val="24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</w:t>
      </w:r>
      <w:r w:rsidR="000E2AB1">
        <w:rPr>
          <w:rFonts w:ascii="Liberation Serif" w:hAnsi="Liberation Serif" w:cs="Times New Roman"/>
          <w:sz w:val="24"/>
          <w:szCs w:val="24"/>
        </w:rPr>
        <w:t xml:space="preserve">ляется в соответствии </w:t>
      </w:r>
      <w:r w:rsidRPr="002B3361">
        <w:rPr>
          <w:rFonts w:ascii="Liberation Serif" w:hAnsi="Liberation Serif" w:cs="Times New Roman"/>
          <w:sz w:val="24"/>
          <w:szCs w:val="24"/>
        </w:rPr>
        <w:t>с градостроительным</w:t>
      </w:r>
      <w:r w:rsidR="006636C4">
        <w:rPr>
          <w:rFonts w:ascii="Liberation Serif" w:hAnsi="Liberation Serif" w:cs="Times New Roman"/>
          <w:sz w:val="24"/>
          <w:szCs w:val="24"/>
        </w:rPr>
        <w:t>и</w:t>
      </w:r>
      <w:r w:rsidRPr="002B3361">
        <w:rPr>
          <w:rFonts w:ascii="Liberation Serif" w:hAnsi="Liberation Serif" w:cs="Times New Roman"/>
          <w:sz w:val="24"/>
          <w:szCs w:val="24"/>
        </w:rPr>
        <w:t xml:space="preserve"> рег</w:t>
      </w:r>
      <w:r w:rsidR="006636C4">
        <w:rPr>
          <w:rFonts w:ascii="Liberation Serif" w:hAnsi="Liberation Serif" w:cs="Times New Roman"/>
          <w:sz w:val="24"/>
          <w:szCs w:val="24"/>
        </w:rPr>
        <w:t>ламентами</w:t>
      </w:r>
      <w:r w:rsidRPr="002B3361">
        <w:rPr>
          <w:rFonts w:ascii="Liberation Serif" w:hAnsi="Liberation Serif" w:cs="Times New Roman"/>
          <w:sz w:val="24"/>
          <w:szCs w:val="24"/>
        </w:rPr>
        <w:t xml:space="preserve"> при условии соблюдения требований технических регламентов.</w:t>
      </w:r>
    </w:p>
    <w:p w:rsidR="00C11942" w:rsidRPr="002B3361" w:rsidRDefault="00C11942" w:rsidP="00C11942">
      <w:pPr>
        <w:widowControl w:val="0"/>
        <w:tabs>
          <w:tab w:val="left" w:pos="1134"/>
          <w:tab w:val="left" w:pos="1418"/>
        </w:tabs>
        <w:spacing w:line="240" w:lineRule="auto"/>
        <w:ind w:right="-58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2. Основные и вспомогательные виды разрешенного использования земельных участков и объектов капитального строительства, установленные градостроительным регламентом для соответствующей территориальной зоны,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C11942" w:rsidRPr="002B3361" w:rsidRDefault="00C11942" w:rsidP="00C11942">
      <w:pPr>
        <w:widowControl w:val="0"/>
        <w:tabs>
          <w:tab w:val="left" w:pos="1134"/>
          <w:tab w:val="left" w:pos="1418"/>
        </w:tabs>
        <w:spacing w:line="240" w:lineRule="auto"/>
        <w:ind w:right="-58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3.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</w:t>
      </w:r>
      <w:r w:rsidR="006636C4">
        <w:rPr>
          <w:rFonts w:ascii="Liberation Serif" w:hAnsi="Liberation Serif" w:cs="Times New Roman"/>
          <w:sz w:val="24"/>
          <w:szCs w:val="24"/>
        </w:rPr>
        <w:t>, п</w:t>
      </w:r>
      <w:r w:rsidRPr="002B3361">
        <w:rPr>
          <w:rFonts w:ascii="Liberation Serif" w:hAnsi="Liberation Serif" w:cs="Times New Roman"/>
          <w:sz w:val="24"/>
          <w:szCs w:val="24"/>
        </w:rPr>
        <w:t>остановления</w:t>
      </w:r>
      <w:r w:rsidR="006636C4">
        <w:rPr>
          <w:rFonts w:ascii="Liberation Serif" w:hAnsi="Liberation Serif" w:cs="Times New Roman"/>
          <w:sz w:val="24"/>
          <w:szCs w:val="24"/>
        </w:rPr>
        <w:t>ми а</w:t>
      </w:r>
      <w:r w:rsidRPr="002B3361">
        <w:rPr>
          <w:rFonts w:ascii="Liberation Serif" w:hAnsi="Liberation Serif" w:cs="Times New Roman"/>
          <w:sz w:val="24"/>
          <w:szCs w:val="24"/>
        </w:rPr>
        <w:t xml:space="preserve">дминистрации Нефтеюганского района от </w:t>
      </w:r>
      <w:r w:rsidRPr="002B3361">
        <w:rPr>
          <w:rFonts w:ascii="Liberation Serif" w:eastAsia="Times New Roman" w:hAnsi="Liberation Serif" w:cs="Times New Roman"/>
          <w:sz w:val="24"/>
          <w:szCs w:val="24"/>
        </w:rPr>
        <w:t xml:space="preserve">22.03.2017 </w:t>
      </w:r>
      <w:r w:rsidRPr="002B3361">
        <w:rPr>
          <w:rFonts w:ascii="Liberation Serif" w:hAnsi="Liberation Serif" w:cs="Times New Roman"/>
          <w:sz w:val="24"/>
          <w:szCs w:val="24"/>
        </w:rPr>
        <w:t>№</w:t>
      </w:r>
      <w:r w:rsidR="00601071">
        <w:rPr>
          <w:rFonts w:ascii="Liberation Serif" w:hAnsi="Liberation Serif" w:cs="Times New Roman"/>
          <w:sz w:val="24"/>
          <w:szCs w:val="24"/>
        </w:rPr>
        <w:t xml:space="preserve"> </w:t>
      </w:r>
      <w:r w:rsidRPr="002B3361">
        <w:rPr>
          <w:rFonts w:ascii="Liberation Serif" w:hAnsi="Liberation Serif" w:cs="Times New Roman"/>
          <w:sz w:val="24"/>
          <w:szCs w:val="24"/>
        </w:rPr>
        <w:t>448-па-нпа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BE4C29">
        <w:rPr>
          <w:rFonts w:ascii="Liberation Serif" w:hAnsi="Liberation Serif" w:cs="Times New Roman"/>
          <w:sz w:val="24"/>
          <w:szCs w:val="24"/>
        </w:rPr>
        <w:t xml:space="preserve">, </w:t>
      </w:r>
      <w:r w:rsidR="006636C4">
        <w:rPr>
          <w:rFonts w:ascii="Liberation Serif" w:hAnsi="Liberation Serif" w:cs="Times New Roman"/>
          <w:sz w:val="24"/>
          <w:szCs w:val="26"/>
        </w:rPr>
        <w:t>от 07.03.2017</w:t>
      </w:r>
      <w:r w:rsidR="00BE4C29" w:rsidRPr="002B3361">
        <w:rPr>
          <w:rFonts w:ascii="Liberation Serif" w:hAnsi="Liberation Serif" w:cs="Times New Roman"/>
          <w:sz w:val="24"/>
          <w:szCs w:val="26"/>
        </w:rPr>
        <w:t xml:space="preserve"> № 351-па «О составе и порядке деятельности комиссии по подготовке проекта правил землепользования и застройки межселенных территорий Нефтеюганского района»</w:t>
      </w:r>
      <w:r w:rsidRPr="002B3361">
        <w:rPr>
          <w:rFonts w:ascii="Liberation Serif" w:hAnsi="Liberation Serif" w:cs="Times New Roman"/>
          <w:sz w:val="24"/>
          <w:szCs w:val="24"/>
        </w:rPr>
        <w:t>.</w:t>
      </w:r>
    </w:p>
    <w:p w:rsidR="00C11942" w:rsidRPr="002B3361" w:rsidRDefault="00C11942" w:rsidP="00C11942">
      <w:pPr>
        <w:widowControl w:val="0"/>
        <w:tabs>
          <w:tab w:val="left" w:pos="1134"/>
          <w:tab w:val="left" w:pos="1418"/>
        </w:tabs>
        <w:spacing w:line="240" w:lineRule="auto"/>
        <w:ind w:right="-58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 xml:space="preserve">4. Отклонения от предельных параметров разрешённого строительства, реконструкции </w:t>
      </w:r>
      <w:r w:rsidRPr="002B3361">
        <w:rPr>
          <w:rFonts w:ascii="Liberation Serif" w:hAnsi="Liberation Serif" w:cs="Times New Roman"/>
          <w:sz w:val="24"/>
          <w:szCs w:val="24"/>
        </w:rPr>
        <w:lastRenderedPageBreak/>
        <w:t>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C11942" w:rsidRPr="002B3361" w:rsidRDefault="00C11942" w:rsidP="00C11942">
      <w:pPr>
        <w:widowControl w:val="0"/>
        <w:tabs>
          <w:tab w:val="left" w:pos="1134"/>
          <w:tab w:val="left" w:pos="1418"/>
        </w:tabs>
        <w:spacing w:line="240" w:lineRule="auto"/>
        <w:ind w:right="-58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5. Предоставление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со статьей 40 Градостроительног</w:t>
      </w:r>
      <w:r w:rsidR="006636C4">
        <w:rPr>
          <w:rFonts w:ascii="Liberation Serif" w:hAnsi="Liberation Serif" w:cs="Times New Roman"/>
          <w:sz w:val="24"/>
          <w:szCs w:val="24"/>
        </w:rPr>
        <w:t>о кодекса Российской Федерации, п</w:t>
      </w:r>
      <w:r w:rsidRPr="002B3361">
        <w:rPr>
          <w:rFonts w:ascii="Liberation Serif" w:hAnsi="Liberation Serif" w:cs="Times New Roman"/>
          <w:sz w:val="24"/>
          <w:szCs w:val="24"/>
        </w:rPr>
        <w:t>остановления</w:t>
      </w:r>
      <w:r w:rsidR="006636C4">
        <w:rPr>
          <w:rFonts w:ascii="Liberation Serif" w:hAnsi="Liberation Serif" w:cs="Times New Roman"/>
          <w:sz w:val="24"/>
          <w:szCs w:val="24"/>
        </w:rPr>
        <w:t>ми а</w:t>
      </w:r>
      <w:r w:rsidRPr="002B3361">
        <w:rPr>
          <w:rFonts w:ascii="Liberation Serif" w:hAnsi="Liberation Serif" w:cs="Times New Roman"/>
          <w:sz w:val="24"/>
          <w:szCs w:val="24"/>
        </w:rPr>
        <w:t xml:space="preserve">дминистрации Нефтеюганского района от </w:t>
      </w:r>
      <w:r w:rsidRPr="002B3361">
        <w:rPr>
          <w:rFonts w:ascii="Liberation Serif" w:eastAsia="Times New Roman" w:hAnsi="Liberation Serif" w:cs="Times New Roman"/>
          <w:sz w:val="24"/>
          <w:szCs w:val="24"/>
        </w:rPr>
        <w:t xml:space="preserve">10.11.2014 </w:t>
      </w:r>
      <w:r w:rsidRPr="002B3361">
        <w:rPr>
          <w:rFonts w:ascii="Liberation Serif" w:hAnsi="Liberation Serif" w:cs="Times New Roman"/>
          <w:sz w:val="24"/>
          <w:szCs w:val="24"/>
        </w:rPr>
        <w:t>№ 2533-па-нпа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="00226C95">
        <w:rPr>
          <w:rFonts w:ascii="Liberation Serif" w:hAnsi="Liberation Serif" w:cs="Times New Roman"/>
          <w:sz w:val="24"/>
          <w:szCs w:val="24"/>
        </w:rPr>
        <w:t xml:space="preserve">, </w:t>
      </w:r>
      <w:r w:rsidR="00805650">
        <w:rPr>
          <w:rFonts w:ascii="Liberation Serif" w:hAnsi="Liberation Serif" w:cs="Times New Roman"/>
          <w:sz w:val="24"/>
          <w:szCs w:val="26"/>
        </w:rPr>
        <w:t xml:space="preserve">от 07.03.2017 </w:t>
      </w:r>
      <w:r w:rsidR="00226C95" w:rsidRPr="002B3361">
        <w:rPr>
          <w:rFonts w:ascii="Liberation Serif" w:hAnsi="Liberation Serif" w:cs="Times New Roman"/>
          <w:sz w:val="24"/>
          <w:szCs w:val="26"/>
        </w:rPr>
        <w:t>№ 351-па «О составе и порядке деятельности комиссии по подготовке проекта правил землепользования и застройки межселенных территорий Нефтеюганского района»</w:t>
      </w:r>
      <w:r w:rsidRPr="002B3361">
        <w:rPr>
          <w:rFonts w:ascii="Liberation Serif" w:hAnsi="Liberation Serif" w:cs="Times New Roman"/>
          <w:sz w:val="24"/>
          <w:szCs w:val="24"/>
        </w:rPr>
        <w:t>.</w:t>
      </w:r>
    </w:p>
    <w:bookmarkEnd w:id="19"/>
    <w:p w:rsidR="00C11942" w:rsidRPr="002B3361" w:rsidRDefault="00C11942" w:rsidP="00DB762A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</w:p>
    <w:p w:rsidR="00E62324" w:rsidRDefault="00E62324" w:rsidP="00E62324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  <w:szCs w:val="24"/>
        </w:rPr>
      </w:pPr>
      <w:bookmarkStart w:id="20" w:name="_Toc384394875"/>
      <w:bookmarkStart w:id="21" w:name="_Toc58424855"/>
      <w:r w:rsidRPr="002B3361">
        <w:rPr>
          <w:rFonts w:ascii="Liberation Serif" w:hAnsi="Liberation Serif"/>
          <w:sz w:val="24"/>
        </w:rPr>
        <w:t xml:space="preserve">Глава </w:t>
      </w:r>
      <w:r w:rsidR="000E2AB1">
        <w:rPr>
          <w:rFonts w:ascii="Liberation Serif" w:hAnsi="Liberation Serif"/>
          <w:sz w:val="24"/>
        </w:rPr>
        <w:t>3</w:t>
      </w:r>
      <w:r w:rsidRPr="002B3361">
        <w:rPr>
          <w:rFonts w:ascii="Liberation Serif" w:hAnsi="Liberation Serif"/>
          <w:sz w:val="24"/>
        </w:rPr>
        <w:t xml:space="preserve">. </w:t>
      </w:r>
      <w:bookmarkEnd w:id="20"/>
      <w:r w:rsidR="000E2AB1" w:rsidRPr="00947E49">
        <w:rPr>
          <w:rFonts w:ascii="Liberation Serif" w:hAnsi="Liberation Serif"/>
          <w:sz w:val="24"/>
          <w:szCs w:val="24"/>
        </w:rPr>
        <w:t>ПОЛОЖЕНИЕ О ПОДГОТОВКЕ ДОКУМЕНТАЦИИ ПО ПЛАНИРОВКЕ ТЕРРИТОРИИ ОРГАНАМИ МЕСТНОГО САМОУПРАВЛЕНИЯ</w:t>
      </w:r>
      <w:bookmarkEnd w:id="21"/>
    </w:p>
    <w:p w:rsidR="00E62324" w:rsidRPr="002B3361" w:rsidRDefault="00E62324" w:rsidP="00E62324">
      <w:pPr>
        <w:pStyle w:val="1"/>
        <w:spacing w:before="0" w:after="0"/>
        <w:ind w:firstLine="567"/>
        <w:rPr>
          <w:rFonts w:ascii="Liberation Serif" w:hAnsi="Liberation Serif"/>
          <w:sz w:val="24"/>
        </w:rPr>
      </w:pPr>
      <w:bookmarkStart w:id="22" w:name="_Toc384394876"/>
      <w:bookmarkStart w:id="23" w:name="_Toc58424856"/>
      <w:r w:rsidRPr="002B3361">
        <w:rPr>
          <w:rFonts w:ascii="Liberation Serif" w:hAnsi="Liberation Serif"/>
          <w:sz w:val="24"/>
        </w:rPr>
        <w:t xml:space="preserve">Статья </w:t>
      </w:r>
      <w:r w:rsidR="00C004B6">
        <w:rPr>
          <w:rFonts w:ascii="Liberation Serif" w:hAnsi="Liberation Serif"/>
          <w:sz w:val="24"/>
        </w:rPr>
        <w:t>6</w:t>
      </w:r>
      <w:r w:rsidRPr="002B3361">
        <w:rPr>
          <w:rFonts w:ascii="Liberation Serif" w:hAnsi="Liberation Serif"/>
          <w:sz w:val="24"/>
        </w:rPr>
        <w:t xml:space="preserve">. Документация по планировке </w:t>
      </w:r>
      <w:bookmarkEnd w:id="22"/>
      <w:bookmarkEnd w:id="23"/>
      <w:r w:rsidR="006636C4">
        <w:rPr>
          <w:rFonts w:ascii="Liberation Serif" w:hAnsi="Liberation Serif"/>
          <w:sz w:val="24"/>
        </w:rPr>
        <w:t xml:space="preserve">межселенной </w:t>
      </w:r>
      <w:r w:rsidR="006636C4" w:rsidRPr="002B3361">
        <w:rPr>
          <w:rFonts w:ascii="Liberation Serif" w:hAnsi="Liberation Serif"/>
          <w:sz w:val="24"/>
        </w:rPr>
        <w:t xml:space="preserve">территории </w:t>
      </w:r>
      <w:r w:rsidR="006636C4">
        <w:rPr>
          <w:rFonts w:ascii="Liberation Serif" w:hAnsi="Liberation Serif"/>
          <w:sz w:val="24"/>
        </w:rPr>
        <w:t>Нефтеюганского</w:t>
      </w:r>
      <w:r w:rsidR="006636C4" w:rsidRPr="002B3361">
        <w:rPr>
          <w:rFonts w:ascii="Liberation Serif" w:hAnsi="Liberation Serif"/>
          <w:sz w:val="24"/>
        </w:rPr>
        <w:t xml:space="preserve"> района</w:t>
      </w:r>
    </w:p>
    <w:p w:rsidR="00E62324" w:rsidRPr="006636C4" w:rsidRDefault="00E62324" w:rsidP="0029121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1. Подготовка документации по планировке территории осуществляется в целях обеспечения устойчивого развития территории, </w:t>
      </w:r>
      <w:r w:rsidR="006636C4">
        <w:rPr>
          <w:rFonts w:ascii="Liberation Serif" w:hAnsi="Liberation Serif" w:cs="Liberation Serif"/>
          <w:sz w:val="24"/>
          <w:szCs w:val="24"/>
        </w:rPr>
        <w:t>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Pr="002B3361">
        <w:rPr>
          <w:rFonts w:ascii="Liberation Serif" w:hAnsi="Liberation Serif" w:cs="Times New Roman"/>
          <w:sz w:val="24"/>
          <w:szCs w:val="26"/>
        </w:rPr>
        <w:t>.</w:t>
      </w:r>
    </w:p>
    <w:p w:rsidR="00E62324" w:rsidRPr="002B3361" w:rsidRDefault="004F751E" w:rsidP="004F75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2. </w:t>
      </w:r>
      <w:r w:rsidR="00E62324" w:rsidRPr="002B3361">
        <w:rPr>
          <w:rFonts w:ascii="Liberation Serif" w:hAnsi="Liberation Serif" w:cs="Times New Roman"/>
          <w:sz w:val="24"/>
          <w:szCs w:val="26"/>
        </w:rPr>
        <w:t>При подготовке документации по планировке межселенной территории может осуществляться разработка проектов планировки территории, проектов межевания территории.</w:t>
      </w:r>
    </w:p>
    <w:p w:rsidR="00E62324" w:rsidRPr="002B3361" w:rsidRDefault="004F751E" w:rsidP="004F75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3. </w:t>
      </w:r>
      <w:r w:rsidR="00E62324" w:rsidRPr="002B3361">
        <w:rPr>
          <w:rFonts w:ascii="Liberation Serif" w:hAnsi="Liberation Serif" w:cs="Times New Roman"/>
          <w:sz w:val="24"/>
          <w:szCs w:val="26"/>
        </w:rPr>
        <w:t>Состав и содержание документации по планировке межселенной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строительства.</w:t>
      </w:r>
    </w:p>
    <w:p w:rsidR="00E62324" w:rsidRPr="00D53C7C" w:rsidRDefault="00E62324" w:rsidP="004F751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6"/>
        </w:rPr>
        <w:t>4.</w:t>
      </w:r>
      <w:r w:rsidRPr="002B3361">
        <w:rPr>
          <w:rFonts w:ascii="Liberation Serif" w:hAnsi="Liberation Serif" w:cs="Times New Roman"/>
          <w:sz w:val="24"/>
          <w:szCs w:val="24"/>
        </w:rPr>
        <w:t xml:space="preserve"> Подготовка документации по планировке межселенной территории Нефтеюганского района осуществляется в соответствии с Градостроительным к</w:t>
      </w:r>
      <w:r w:rsidR="00672DF2">
        <w:rPr>
          <w:rFonts w:ascii="Liberation Serif" w:hAnsi="Liberation Serif" w:cs="Times New Roman"/>
          <w:sz w:val="24"/>
          <w:szCs w:val="24"/>
        </w:rPr>
        <w:t>одексом Российской Федерации и п</w:t>
      </w:r>
      <w:r w:rsidRPr="002B3361">
        <w:rPr>
          <w:rFonts w:ascii="Liberation Serif" w:hAnsi="Liberation Serif" w:cs="Times New Roman"/>
          <w:sz w:val="24"/>
          <w:szCs w:val="24"/>
        </w:rPr>
        <w:t>остановлением администрации Нефтеюганского района от 15.10.2018 № 1732-па-нпа «Об 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района».</w:t>
      </w:r>
    </w:p>
    <w:p w:rsidR="00972843" w:rsidRPr="00972843" w:rsidRDefault="00972843" w:rsidP="004F751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72843">
        <w:rPr>
          <w:rFonts w:ascii="Liberation Serif" w:hAnsi="Liberation Serif" w:cs="Times New Roman"/>
          <w:sz w:val="24"/>
          <w:szCs w:val="24"/>
        </w:rPr>
        <w:t>Порядок внесения в документацию по планировке территории изменений и ее отмены осуществляется в соответствии со статьей 45 Градостроительного кодекса Российской Федерации.</w:t>
      </w:r>
    </w:p>
    <w:p w:rsidR="00E62324" w:rsidRPr="002B3361" w:rsidRDefault="00C004B6" w:rsidP="004F751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="00E62324" w:rsidRPr="002B3361">
        <w:rPr>
          <w:rFonts w:ascii="Liberation Serif" w:hAnsi="Liberation Serif" w:cs="Times New Roman"/>
          <w:sz w:val="24"/>
          <w:szCs w:val="24"/>
        </w:rPr>
        <w:t>. Уполномоченным органом на подготовку проекта решения, проверку документации по планировке территории, подготовку проекта р</w:t>
      </w:r>
      <w:r w:rsidR="00672DF2">
        <w:rPr>
          <w:rFonts w:ascii="Liberation Serif" w:hAnsi="Liberation Serif" w:cs="Times New Roman"/>
          <w:sz w:val="24"/>
          <w:szCs w:val="24"/>
        </w:rPr>
        <w:t>ешения об утверждении является к</w:t>
      </w:r>
      <w:r w:rsidR="00E62324" w:rsidRPr="002B3361">
        <w:rPr>
          <w:rFonts w:ascii="Liberation Serif" w:hAnsi="Liberation Serif" w:cs="Times New Roman"/>
          <w:sz w:val="24"/>
          <w:szCs w:val="24"/>
        </w:rPr>
        <w:t>омитет по градостроительству администрации Нефтеюганского района.</w:t>
      </w:r>
    </w:p>
    <w:p w:rsidR="00E62324" w:rsidRPr="002B3361" w:rsidRDefault="00C004B6" w:rsidP="004F751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4F751E" w:rsidRPr="002B3361">
        <w:rPr>
          <w:rFonts w:ascii="Liberation Serif" w:hAnsi="Liberation Serif" w:cs="Times New Roman"/>
          <w:sz w:val="24"/>
          <w:szCs w:val="24"/>
        </w:rPr>
        <w:t xml:space="preserve">. </w:t>
      </w:r>
      <w:r w:rsidR="00E62324" w:rsidRPr="002B3361">
        <w:rPr>
          <w:rFonts w:ascii="Liberation Serif" w:hAnsi="Liberation Serif" w:cs="Times New Roman"/>
          <w:sz w:val="24"/>
          <w:szCs w:val="24"/>
        </w:rPr>
        <w:t>Проекты планировки территории и проекты межевания территории до их утверждения подлежат обязательному рассмотрению на публичных слушаниях</w:t>
      </w:r>
      <w:r w:rsidR="00E62324" w:rsidRPr="002B3361">
        <w:t xml:space="preserve"> </w:t>
      </w:r>
      <w:r w:rsidR="00E62324" w:rsidRPr="002B3361">
        <w:rPr>
          <w:rFonts w:ascii="Liberation Serif" w:hAnsi="Liberation Serif" w:cs="Times New Roman"/>
          <w:sz w:val="24"/>
          <w:szCs w:val="24"/>
        </w:rPr>
        <w:t>или общественных обсуждениях, за исключением случаев, предусмотренных Градостроительным кодексом Российской Федерации.</w:t>
      </w:r>
    </w:p>
    <w:p w:rsidR="00E62324" w:rsidRPr="0029121F" w:rsidRDefault="00C004B6" w:rsidP="0029121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Liberation Serif" w:hAnsi="Liberation Serif" w:cs="Times New Roman"/>
          <w:sz w:val="24"/>
          <w:szCs w:val="24"/>
        </w:rPr>
        <w:t>7</w:t>
      </w:r>
      <w:r w:rsidR="004F751E" w:rsidRPr="002B3361">
        <w:rPr>
          <w:rFonts w:ascii="Liberation Serif" w:hAnsi="Liberation Serif" w:cs="Times New Roman"/>
          <w:sz w:val="24"/>
          <w:szCs w:val="24"/>
        </w:rPr>
        <w:t>. </w:t>
      </w:r>
      <w:r w:rsidR="00E62324" w:rsidRPr="002B3361">
        <w:rPr>
          <w:rFonts w:ascii="Liberation Serif" w:hAnsi="Liberation Serif" w:cs="Times New Roman"/>
          <w:sz w:val="24"/>
          <w:szCs w:val="24"/>
        </w:rPr>
        <w:t xml:space="preserve">Глава Нефтеюганского района с учетом протокола публичных слушаний </w:t>
      </w:r>
      <w:r w:rsidR="004F751E" w:rsidRPr="002B3361">
        <w:rPr>
          <w:rFonts w:ascii="Liberation Serif" w:hAnsi="Liberation Serif" w:cs="Times New Roman"/>
          <w:sz w:val="24"/>
          <w:szCs w:val="24"/>
        </w:rPr>
        <w:t xml:space="preserve">или общественных обсуждений </w:t>
      </w:r>
      <w:r w:rsidR="00E62324" w:rsidRPr="002B3361">
        <w:rPr>
          <w:rFonts w:ascii="Liberation Serif" w:hAnsi="Liberation Serif" w:cs="Times New Roman"/>
          <w:sz w:val="24"/>
          <w:szCs w:val="24"/>
        </w:rPr>
        <w:t>по проекту планировки территории и проекту межевания территории и заключения о результатах публичных слушаний</w:t>
      </w:r>
      <w:r w:rsidR="004F751E" w:rsidRPr="002B3361">
        <w:t xml:space="preserve"> </w:t>
      </w:r>
      <w:r w:rsidR="004F751E" w:rsidRPr="002B3361">
        <w:rPr>
          <w:rFonts w:ascii="Liberation Serif" w:hAnsi="Liberation Serif" w:cs="Times New Roman"/>
          <w:sz w:val="24"/>
          <w:szCs w:val="24"/>
        </w:rPr>
        <w:t>или общественных обсуждений</w:t>
      </w:r>
      <w:r w:rsidR="00E62324" w:rsidRPr="002B3361">
        <w:rPr>
          <w:rFonts w:ascii="Liberation Serif" w:hAnsi="Liberation Serif" w:cs="Times New Roman"/>
          <w:sz w:val="24"/>
          <w:szCs w:val="24"/>
        </w:rPr>
        <w:t xml:space="preserve"> принимает решение </w:t>
      </w:r>
      <w:r w:rsidR="00E62324" w:rsidRPr="0036701B">
        <w:rPr>
          <w:rFonts w:ascii="Liberation Serif" w:hAnsi="Liberation Serif" w:cs="Times New Roman"/>
          <w:sz w:val="24"/>
          <w:szCs w:val="24"/>
        </w:rPr>
        <w:t xml:space="preserve">об утверждении документации по планировке территории или об отклонении такой документации </w:t>
      </w:r>
      <w:r w:rsidR="0029121F" w:rsidRPr="0036701B">
        <w:rPr>
          <w:rFonts w:ascii="Liberation Serif" w:hAnsi="Liberation Serif" w:cs="Times New Roman"/>
          <w:sz w:val="24"/>
          <w:szCs w:val="24"/>
        </w:rPr>
        <w:t xml:space="preserve">и </w:t>
      </w:r>
      <w:r w:rsidR="0029121F" w:rsidRPr="0036701B">
        <w:rPr>
          <w:rFonts w:ascii="Times New Roman" w:hAnsi="Times New Roman" w:cs="Times New Roman"/>
          <w:sz w:val="24"/>
          <w:szCs w:val="24"/>
        </w:rPr>
        <w:t>направляет ее на доработку с учетом казанных протокола и заключения.</w:t>
      </w:r>
    </w:p>
    <w:p w:rsidR="00E62324" w:rsidRDefault="00C004B6" w:rsidP="004F751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</w:t>
      </w:r>
      <w:r w:rsidR="00E62324" w:rsidRPr="002B3361">
        <w:rPr>
          <w:rFonts w:ascii="Liberation Serif" w:hAnsi="Liberation Serif" w:cs="Times New Roman"/>
          <w:sz w:val="24"/>
          <w:szCs w:val="24"/>
        </w:rPr>
        <w:t>. Решение об утверждении документации по планировке территории оформляется в форме постановления администрации Нефтеюганского района.</w:t>
      </w:r>
    </w:p>
    <w:p w:rsidR="00A21F8F" w:rsidRDefault="00A21F8F" w:rsidP="00A21F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9. </w:t>
      </w:r>
      <w:r>
        <w:rPr>
          <w:rFonts w:ascii="Liberation Serif" w:hAnsi="Liberation Serif" w:cs="Liberation Serif"/>
          <w:sz w:val="24"/>
          <w:szCs w:val="24"/>
        </w:rPr>
        <w:t>Документация по планировке территории, утверждаемая органом местного самоуправления Нефтеюганского района, направляется главе поселения, применительно к территориям которых осуществлялась подготовка такой документации, в течение семи дней со дня ее утверждения.</w:t>
      </w:r>
    </w:p>
    <w:p w:rsidR="00A21F8F" w:rsidRDefault="00A21F8F" w:rsidP="004F751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A21F8F" w:rsidRPr="002B3361" w:rsidRDefault="00A21F8F" w:rsidP="004F751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A21F8F" w:rsidRDefault="00EE4816" w:rsidP="00EE481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10</w:t>
      </w:r>
      <w:r w:rsidR="004F751E" w:rsidRPr="002B3361">
        <w:rPr>
          <w:rFonts w:ascii="Liberation Serif" w:hAnsi="Liberation Serif" w:cs="Times New Roman"/>
          <w:sz w:val="24"/>
          <w:szCs w:val="24"/>
        </w:rPr>
        <w:t>. </w:t>
      </w:r>
      <w:r w:rsidR="00E62324" w:rsidRPr="002B3361">
        <w:rPr>
          <w:rFonts w:ascii="Liberation Serif" w:hAnsi="Liberation Serif" w:cs="Times New Roman"/>
          <w:sz w:val="24"/>
          <w:szCs w:val="24"/>
        </w:rPr>
        <w:t>Утвержденная документация по планировке территории (проекты планировки территории и проекты межевания территории)</w:t>
      </w:r>
      <w:r w:rsidR="004C2A95">
        <w:rPr>
          <w:rFonts w:ascii="Liberation Serif" w:hAnsi="Liberation Serif" w:cs="Times New Roman"/>
          <w:sz w:val="24"/>
          <w:szCs w:val="24"/>
        </w:rPr>
        <w:t>,</w:t>
      </w:r>
      <w:r w:rsidR="00E62324" w:rsidRPr="002B3361">
        <w:rPr>
          <w:rFonts w:ascii="Liberation Serif" w:hAnsi="Liberation Serif" w:cs="Times New Roman"/>
          <w:sz w:val="24"/>
          <w:szCs w:val="24"/>
        </w:rPr>
        <w:t xml:space="preserve"> подлежит опубликованию </w:t>
      </w:r>
      <w:r w:rsidR="00A21F8F">
        <w:rPr>
          <w:rFonts w:ascii="Liberation Serif" w:hAnsi="Liberation Serif" w:cs="Times New Roman"/>
          <w:sz w:val="24"/>
          <w:szCs w:val="24"/>
        </w:rPr>
        <w:t>в</w:t>
      </w:r>
      <w:r w:rsidR="00A21F8F">
        <w:rPr>
          <w:rFonts w:ascii="Liberation Serif" w:hAnsi="Liberation Serif" w:cs="Liberation Serif"/>
          <w:sz w:val="24"/>
          <w:szCs w:val="24"/>
        </w:rPr>
        <w:t xml:space="preserve"> порядке, установленном для официального опубликования муниципальных правовых актов Нефтеюганского района, иной официальной информации, и размещается на официальном сайте </w:t>
      </w:r>
      <w:r w:rsidR="00805650">
        <w:rPr>
          <w:rFonts w:ascii="Liberation Serif" w:hAnsi="Liberation Serif" w:cs="Liberation Serif"/>
          <w:sz w:val="24"/>
          <w:szCs w:val="24"/>
        </w:rPr>
        <w:t>органов местного самоуправления</w:t>
      </w:r>
      <w:r w:rsidR="00A21F8F">
        <w:rPr>
          <w:rFonts w:ascii="Liberation Serif" w:hAnsi="Liberation Serif" w:cs="Liberation Serif"/>
          <w:sz w:val="24"/>
          <w:szCs w:val="24"/>
        </w:rPr>
        <w:t xml:space="preserve"> Нефтеюганского </w:t>
      </w:r>
      <w:proofErr w:type="gramStart"/>
      <w:r w:rsidR="00A21F8F">
        <w:rPr>
          <w:rFonts w:ascii="Liberation Serif" w:hAnsi="Liberation Serif" w:cs="Liberation Serif"/>
          <w:sz w:val="24"/>
          <w:szCs w:val="24"/>
        </w:rPr>
        <w:t xml:space="preserve">района </w:t>
      </w:r>
      <w:r w:rsidR="00805650">
        <w:rPr>
          <w:rFonts w:ascii="Liberation Serif" w:hAnsi="Liberation Serif" w:cs="Liberation Serif"/>
          <w:sz w:val="24"/>
          <w:szCs w:val="24"/>
        </w:rPr>
        <w:t xml:space="preserve"> в</w:t>
      </w:r>
      <w:proofErr w:type="gramEnd"/>
      <w:r w:rsidR="00805650">
        <w:rPr>
          <w:rFonts w:ascii="Liberation Serif" w:hAnsi="Liberation Serif" w:cs="Liberation Serif"/>
          <w:sz w:val="24"/>
          <w:szCs w:val="24"/>
        </w:rPr>
        <w:t xml:space="preserve"> сети «Интернет»</w:t>
      </w:r>
      <w:r w:rsidR="00A21F8F">
        <w:rPr>
          <w:rFonts w:ascii="Liberation Serif" w:hAnsi="Liberation Serif" w:cs="Liberation Serif"/>
          <w:sz w:val="24"/>
          <w:szCs w:val="24"/>
        </w:rPr>
        <w:t>.</w:t>
      </w:r>
    </w:p>
    <w:p w:rsidR="00267D89" w:rsidRDefault="00267D89" w:rsidP="00A21F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F95FFE" w:rsidRPr="00F95FFE" w:rsidRDefault="00F95FFE" w:rsidP="004F751E">
      <w:pPr>
        <w:spacing w:line="240" w:lineRule="auto"/>
        <w:ind w:firstLine="567"/>
        <w:jc w:val="both"/>
        <w:rPr>
          <w:rFonts w:ascii="Liberation Serif" w:hAnsi="Liberation Serif" w:cs="Times New Roman"/>
          <w:sz w:val="20"/>
          <w:szCs w:val="20"/>
        </w:rPr>
      </w:pPr>
    </w:p>
    <w:p w:rsidR="00F95FFE" w:rsidRDefault="00F95FFE" w:rsidP="00F95FFE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24" w:name="_Toc384394898"/>
      <w:bookmarkStart w:id="25" w:name="_Toc58424857"/>
      <w:r w:rsidRPr="002B3361">
        <w:rPr>
          <w:rFonts w:ascii="Liberation Serif" w:hAnsi="Liberation Serif"/>
          <w:sz w:val="24"/>
        </w:rPr>
        <w:t xml:space="preserve">Глава </w:t>
      </w:r>
      <w:r>
        <w:rPr>
          <w:rFonts w:ascii="Liberation Serif" w:hAnsi="Liberation Serif"/>
          <w:sz w:val="24"/>
        </w:rPr>
        <w:t>4</w:t>
      </w:r>
      <w:r w:rsidRPr="002B3361">
        <w:rPr>
          <w:rFonts w:ascii="Liberation Serif" w:hAnsi="Liberation Serif"/>
          <w:sz w:val="24"/>
        </w:rPr>
        <w:t xml:space="preserve">. </w:t>
      </w:r>
      <w:bookmarkEnd w:id="24"/>
      <w:r w:rsidRPr="00F95FFE">
        <w:rPr>
          <w:rFonts w:ascii="Liberation Serif" w:hAnsi="Liberation Serif"/>
          <w:sz w:val="24"/>
        </w:rPr>
        <w:t>ПОЛОЖЕНИЕ О ПРОВЕДЕНИИ ОБЩЕСТВЕННЫХ ОБСУЖДЕНИЙ ИЛИ ПУБЛИЧНЫХ СЛУШАНИЙ ПО ВОПРОСАМ ЗЕМЛЕПОЛЬЗОВАНИЯ И ЗАСТРОЙКИ</w:t>
      </w:r>
      <w:bookmarkEnd w:id="25"/>
    </w:p>
    <w:p w:rsidR="00F95FFE" w:rsidRPr="00F95FFE" w:rsidRDefault="00F95FFE" w:rsidP="00F95FFE">
      <w:pPr>
        <w:rPr>
          <w:sz w:val="16"/>
          <w:szCs w:val="16"/>
          <w:lang w:eastAsia="ru-RU"/>
        </w:rPr>
      </w:pPr>
    </w:p>
    <w:p w:rsidR="00F95FFE" w:rsidRPr="002B3361" w:rsidRDefault="00F95FFE" w:rsidP="00F95FFE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26" w:name="_Toc384394899"/>
      <w:bookmarkStart w:id="27" w:name="_Toc58424858"/>
      <w:r w:rsidRPr="002B3361">
        <w:rPr>
          <w:rFonts w:ascii="Liberation Serif" w:hAnsi="Liberation Serif"/>
          <w:sz w:val="24"/>
        </w:rPr>
        <w:t xml:space="preserve">Статья </w:t>
      </w:r>
      <w:r>
        <w:rPr>
          <w:rFonts w:ascii="Liberation Serif" w:hAnsi="Liberation Serif"/>
          <w:sz w:val="24"/>
        </w:rPr>
        <w:t>7</w:t>
      </w:r>
      <w:r w:rsidRPr="002B3361">
        <w:rPr>
          <w:rFonts w:ascii="Liberation Serif" w:hAnsi="Liberation Serif"/>
          <w:sz w:val="24"/>
        </w:rPr>
        <w:t xml:space="preserve">. </w:t>
      </w:r>
      <w:bookmarkEnd w:id="26"/>
      <w:r w:rsidRPr="002B3361">
        <w:rPr>
          <w:rFonts w:ascii="Liberation Serif" w:hAnsi="Liberation Serif"/>
          <w:sz w:val="24"/>
        </w:rPr>
        <w:t>Общие положения о проведении публичных слушаний по вопросам землепользования и застройки</w:t>
      </w:r>
      <w:bookmarkEnd w:id="27"/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привлечения населения к участию в процессе разработки и принятия градостроительных решений обязательному рассмотрению на публичных слушаниях подлежат: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1) проект </w:t>
      </w:r>
      <w:r w:rsidR="00FB126F">
        <w:rPr>
          <w:rFonts w:ascii="Liberation Serif" w:hAnsi="Liberation Serif" w:cs="Times New Roman"/>
          <w:sz w:val="24"/>
          <w:szCs w:val="26"/>
        </w:rPr>
        <w:t>настоящих Правил и проект, предусматривающий внесение изменений в него</w:t>
      </w:r>
      <w:r w:rsidRPr="002B3361">
        <w:rPr>
          <w:rFonts w:ascii="Liberation Serif" w:hAnsi="Liberation Serif" w:cs="Times New Roman"/>
          <w:sz w:val="24"/>
          <w:szCs w:val="26"/>
        </w:rPr>
        <w:t>;</w:t>
      </w:r>
    </w:p>
    <w:p w:rsidR="00FB126F" w:rsidRPr="002B3361" w:rsidRDefault="00F95FFE" w:rsidP="00FB126F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2) проект </w:t>
      </w:r>
      <w:r w:rsidR="00635E91">
        <w:rPr>
          <w:rFonts w:ascii="Liberation Serif" w:hAnsi="Liberation Serif" w:cs="Times New Roman"/>
          <w:sz w:val="24"/>
          <w:szCs w:val="26"/>
        </w:rPr>
        <w:t xml:space="preserve">планировки территории, </w:t>
      </w:r>
      <w:r w:rsidR="00FB126F">
        <w:rPr>
          <w:rFonts w:ascii="Liberation Serif" w:hAnsi="Liberation Serif" w:cs="Times New Roman"/>
          <w:sz w:val="24"/>
          <w:szCs w:val="26"/>
        </w:rPr>
        <w:t>проект межевания территории и проект, предусматривающий внесение изменений в них</w:t>
      </w:r>
      <w:r w:rsidRPr="002B3361">
        <w:rPr>
          <w:rFonts w:ascii="Liberation Serif" w:hAnsi="Liberation Serif" w:cs="Times New Roman"/>
          <w:sz w:val="24"/>
          <w:szCs w:val="26"/>
        </w:rPr>
        <w:t xml:space="preserve">; 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3) </w:t>
      </w:r>
      <w:r w:rsidR="00FB126F">
        <w:rPr>
          <w:rFonts w:ascii="Liberation Serif" w:hAnsi="Liberation Serif" w:cs="Times New Roman"/>
          <w:sz w:val="24"/>
          <w:szCs w:val="26"/>
        </w:rPr>
        <w:t>проект решений о предоставлении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</w:t>
      </w:r>
      <w:r w:rsidR="00FB126F">
        <w:rPr>
          <w:rFonts w:ascii="Liberation Serif" w:hAnsi="Liberation Serif" w:cs="Times New Roman"/>
          <w:sz w:val="24"/>
          <w:szCs w:val="26"/>
        </w:rPr>
        <w:t>тельства;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4) </w:t>
      </w:r>
      <w:r w:rsidR="00FB126F">
        <w:rPr>
          <w:rFonts w:ascii="Liberation Serif" w:hAnsi="Liberation Serif" w:cs="Times New Roman"/>
          <w:sz w:val="24"/>
          <w:szCs w:val="26"/>
        </w:rPr>
        <w:t>проект решений о</w:t>
      </w:r>
      <w:r w:rsidR="00FB126F" w:rsidRPr="002B3361">
        <w:rPr>
          <w:rFonts w:ascii="Liberation Serif" w:hAnsi="Liberation Serif" w:cs="Times New Roman"/>
          <w:sz w:val="24"/>
          <w:szCs w:val="26"/>
        </w:rPr>
        <w:t xml:space="preserve"> </w:t>
      </w:r>
      <w:r w:rsidRPr="002B3361">
        <w:rPr>
          <w:rFonts w:ascii="Liberation Serif" w:hAnsi="Liberation Serif" w:cs="Times New Roman"/>
          <w:sz w:val="24"/>
          <w:szCs w:val="26"/>
        </w:rPr>
        <w:t>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F95FFE" w:rsidRPr="002B3361" w:rsidRDefault="00F95FFE" w:rsidP="00F95FFE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2. Публичные слушания назначаются Главой Нефтеюганского района в форме постановления и проводятся Комитетом по градостроительству администрации Нефтеюганского района.</w:t>
      </w:r>
    </w:p>
    <w:p w:rsidR="00C055B0" w:rsidRPr="00C055B0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5B0">
        <w:rPr>
          <w:rFonts w:ascii="Times New Roman" w:hAnsi="Times New Roman" w:cs="Times New Roman"/>
          <w:sz w:val="24"/>
          <w:szCs w:val="24"/>
        </w:rPr>
        <w:t>3. </w:t>
      </w:r>
      <w:r w:rsidR="00C055B0" w:rsidRPr="00C055B0">
        <w:rPr>
          <w:rFonts w:ascii="Times New Roman" w:hAnsi="Times New Roman" w:cs="Times New Roman"/>
          <w:sz w:val="24"/>
          <w:szCs w:val="24"/>
        </w:rPr>
        <w:t>Порядок организации и проведени</w:t>
      </w:r>
      <w:r w:rsidR="00635E91">
        <w:rPr>
          <w:rFonts w:ascii="Times New Roman" w:hAnsi="Times New Roman" w:cs="Times New Roman"/>
          <w:sz w:val="24"/>
          <w:szCs w:val="24"/>
        </w:rPr>
        <w:t>я публичных слушаний</w:t>
      </w:r>
      <w:r w:rsidR="00C055B0" w:rsidRPr="00C055B0">
        <w:rPr>
          <w:rFonts w:ascii="Times New Roman" w:hAnsi="Times New Roman" w:cs="Times New Roman"/>
          <w:sz w:val="24"/>
          <w:szCs w:val="24"/>
        </w:rPr>
        <w:t xml:space="preserve">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опр</w:t>
      </w:r>
      <w:r w:rsidR="00635E91">
        <w:rPr>
          <w:rFonts w:ascii="Times New Roman" w:hAnsi="Times New Roman" w:cs="Times New Roman"/>
          <w:sz w:val="24"/>
          <w:szCs w:val="24"/>
        </w:rPr>
        <w:t>еделяется статьей 5.1</w:t>
      </w:r>
      <w:r w:rsidR="00C055B0" w:rsidRPr="00C055B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C055B0" w:rsidRPr="00C055B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Уставом </w:t>
      </w:r>
      <w:r w:rsidR="00C055B0" w:rsidRPr="00C055B0">
        <w:rPr>
          <w:rFonts w:ascii="Times New Roman" w:hAnsi="Times New Roman" w:cs="Times New Roman"/>
          <w:sz w:val="24"/>
          <w:szCs w:val="24"/>
        </w:rPr>
        <w:t>Нефтеюганского муниципального района Ханты-Мансийск</w:t>
      </w:r>
      <w:r w:rsidR="00635E91">
        <w:rPr>
          <w:rFonts w:ascii="Times New Roman" w:hAnsi="Times New Roman" w:cs="Times New Roman"/>
          <w:sz w:val="24"/>
          <w:szCs w:val="24"/>
        </w:rPr>
        <w:t>ого автономного округа – Югры, р</w:t>
      </w:r>
      <w:r w:rsidR="00C055B0" w:rsidRPr="00C055B0">
        <w:rPr>
          <w:rFonts w:ascii="Times New Roman" w:hAnsi="Times New Roman" w:cs="Times New Roman"/>
          <w:sz w:val="24"/>
          <w:szCs w:val="24"/>
        </w:rPr>
        <w:t>ешением Думы Нефтеюганского района от 28.03.2018 № 230 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и иными муниципальными правовыми актам</w:t>
      </w:r>
      <w:r w:rsidR="00A46DF7">
        <w:rPr>
          <w:rFonts w:ascii="Times New Roman" w:hAnsi="Times New Roman" w:cs="Times New Roman"/>
          <w:sz w:val="24"/>
          <w:szCs w:val="24"/>
        </w:rPr>
        <w:t xml:space="preserve"> Нефтеюганского района</w:t>
      </w:r>
      <w:r w:rsidR="00C055B0" w:rsidRPr="00C055B0">
        <w:rPr>
          <w:rFonts w:ascii="Times New Roman" w:hAnsi="Times New Roman" w:cs="Times New Roman"/>
          <w:sz w:val="24"/>
          <w:szCs w:val="24"/>
        </w:rPr>
        <w:t>.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4. Комитет по градостроительству администрации Нефтеюганского </w:t>
      </w:r>
      <w:r w:rsidR="005C17F6" w:rsidRPr="002B3361">
        <w:rPr>
          <w:rFonts w:ascii="Liberation Serif" w:hAnsi="Liberation Serif" w:cs="Times New Roman"/>
          <w:sz w:val="24"/>
          <w:szCs w:val="26"/>
        </w:rPr>
        <w:t>района в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целях организации публичных слушаний: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1) Осуществляет подготовку проекта правового акта </w:t>
      </w:r>
      <w:r w:rsidR="003B18DF">
        <w:rPr>
          <w:rFonts w:ascii="Liberation Serif" w:hAnsi="Liberation Serif" w:cs="Times New Roman"/>
          <w:sz w:val="24"/>
          <w:szCs w:val="26"/>
        </w:rPr>
        <w:t>о назначении публичных слушаний;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2) Организует оповещение </w:t>
      </w:r>
      <w:r w:rsidR="003B18DF">
        <w:rPr>
          <w:rFonts w:ascii="Liberation Serif" w:hAnsi="Liberation Serif" w:cs="Times New Roman"/>
          <w:sz w:val="24"/>
          <w:szCs w:val="26"/>
        </w:rPr>
        <w:t>о проведении публичных слушаний;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3) Направляет сообщения о проведении публичных слушаний по проекту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</w:t>
      </w:r>
      <w:r w:rsidR="003B18DF">
        <w:rPr>
          <w:rFonts w:ascii="Liberation Serif" w:hAnsi="Liberation Serif" w:cs="Times New Roman"/>
          <w:sz w:val="24"/>
          <w:szCs w:val="26"/>
        </w:rPr>
        <w:t>разрешение;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4) Направляет сообщения о проведении публичных слушаний по проекту разрешения на отклонение от предельных параметров правообладателям земельных участков, имеющих общие </w:t>
      </w:r>
      <w:r w:rsidRPr="002B3361">
        <w:rPr>
          <w:rFonts w:ascii="Liberation Serif" w:hAnsi="Liberation Serif" w:cs="Times New Roman"/>
          <w:sz w:val="24"/>
          <w:szCs w:val="26"/>
        </w:rPr>
        <w:lastRenderedPageBreak/>
        <w:t xml:space="preserve">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</w:t>
      </w:r>
      <w:r w:rsidR="003B18DF">
        <w:rPr>
          <w:rFonts w:ascii="Liberation Serif" w:hAnsi="Liberation Serif" w:cs="Times New Roman"/>
          <w:sz w:val="24"/>
          <w:szCs w:val="26"/>
        </w:rPr>
        <w:t>запрашивается данное разрешение;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5) Размещает проект, подлежащий рассмотрению на публичных слушаниях, и информационных материалов к нему на официальном сайте органов местного самоуправления Нефтеюганского района в сети «Интернет», на информационных стендах адми</w:t>
      </w:r>
      <w:r w:rsidR="003B18DF">
        <w:rPr>
          <w:rFonts w:ascii="Liberation Serif" w:hAnsi="Liberation Serif" w:cs="Times New Roman"/>
          <w:sz w:val="24"/>
          <w:szCs w:val="26"/>
        </w:rPr>
        <w:t>нистрации Нефтеюганского района;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6) Организует открытие экспозиции проекта;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7) Определяет перечень лиц, приглашаемых для выступлений на публичных слушаниях, и организует их выступления на собраниях участников публичных слушаний и в средствах массовой информации (при необходимости);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8) Организует и проводит собрание участников публичных слушаний.</w:t>
      </w:r>
    </w:p>
    <w:p w:rsidR="00F95FFE" w:rsidRPr="002B3361" w:rsidRDefault="00C509AB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5</w:t>
      </w:r>
      <w:r w:rsidR="00F95FFE" w:rsidRPr="002B3361">
        <w:rPr>
          <w:rFonts w:ascii="Liberation Serif" w:hAnsi="Liberation Serif" w:cs="Times New Roman"/>
          <w:sz w:val="24"/>
          <w:szCs w:val="26"/>
        </w:rPr>
        <w:t>. Документами публичных слушаний являются протокол публичных слушаний и заключение о результатах публичных слушаний. Замечания и предложения участников публичных слушаний подлежат обязательному учету при подготовке заключения о результатах публичных слушаний и проверке их соответствия действующему законодательству.</w:t>
      </w:r>
    </w:p>
    <w:p w:rsidR="00F95FFE" w:rsidRPr="002B3361" w:rsidRDefault="00C509AB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6"/>
        </w:rPr>
        <w:t>6</w:t>
      </w:r>
      <w:r w:rsidR="00F95FFE" w:rsidRPr="002B3361">
        <w:rPr>
          <w:rFonts w:ascii="Liberation Serif" w:hAnsi="Liberation Serif" w:cs="Times New Roman"/>
          <w:sz w:val="24"/>
          <w:szCs w:val="26"/>
        </w:rPr>
        <w:t>. Финансирование проведения публичных слушаний осуществляется за счет средств местного бюджета</w:t>
      </w:r>
      <w:r w:rsidR="009F2B9C">
        <w:rPr>
          <w:rFonts w:ascii="Liberation Serif" w:hAnsi="Liberation Serif" w:cs="Times New Roman"/>
          <w:sz w:val="24"/>
          <w:szCs w:val="26"/>
        </w:rPr>
        <w:t xml:space="preserve"> Нефтеюганского района</w:t>
      </w:r>
      <w:r w:rsidR="00F95FFE" w:rsidRPr="002B3361">
        <w:rPr>
          <w:rFonts w:ascii="Liberation Serif" w:hAnsi="Liberation Serif" w:cs="Times New Roman"/>
          <w:sz w:val="24"/>
          <w:szCs w:val="26"/>
        </w:rPr>
        <w:t>, за исключением случаев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а также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 В указанных случаях расходы, связанные с организацией и проведением публичных слушаний, несут заинтересованные физические и юридические лиц</w:t>
      </w:r>
      <w:r w:rsidR="00F95FFE" w:rsidRPr="002B3361">
        <w:rPr>
          <w:rFonts w:ascii="Liberation Serif" w:hAnsi="Liberation Serif" w:cs="Times New Roman"/>
          <w:sz w:val="24"/>
          <w:szCs w:val="24"/>
        </w:rPr>
        <w:t>а.</w:t>
      </w:r>
    </w:p>
    <w:p w:rsidR="00F95FFE" w:rsidRPr="002B3361" w:rsidRDefault="00F95FFE" w:rsidP="00F95FF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F95FFE" w:rsidRPr="002B3361" w:rsidRDefault="00F95FFE" w:rsidP="00F95FFE">
      <w:pPr>
        <w:pStyle w:val="3"/>
        <w:spacing w:before="0" w:line="240" w:lineRule="auto"/>
        <w:ind w:firstLine="567"/>
        <w:jc w:val="both"/>
        <w:rPr>
          <w:rFonts w:ascii="Liberation Serif" w:hAnsi="Liberation Serif"/>
          <w:color w:val="auto"/>
        </w:rPr>
      </w:pPr>
      <w:bookmarkStart w:id="28" w:name="_Toc58424859"/>
      <w:r w:rsidRPr="002B3361">
        <w:rPr>
          <w:rFonts w:ascii="Liberation Serif" w:hAnsi="Liberation Serif"/>
          <w:color w:val="auto"/>
          <w:sz w:val="24"/>
        </w:rPr>
        <w:t xml:space="preserve">Статья </w:t>
      </w:r>
      <w:r w:rsidR="00C509AB">
        <w:rPr>
          <w:rFonts w:ascii="Liberation Serif" w:hAnsi="Liberation Serif"/>
          <w:color w:val="auto"/>
          <w:sz w:val="24"/>
        </w:rPr>
        <w:t>8</w:t>
      </w:r>
      <w:r w:rsidRPr="002B3361">
        <w:rPr>
          <w:rFonts w:ascii="Liberation Serif" w:hAnsi="Liberation Serif"/>
          <w:color w:val="auto"/>
          <w:sz w:val="24"/>
        </w:rPr>
        <w:t>. Порядок организации и проведения публичных слушаний или общественных обсуждений по вопросам землепользования и застройки</w:t>
      </w:r>
      <w:bookmarkEnd w:id="28"/>
    </w:p>
    <w:p w:rsidR="00F95FFE" w:rsidRPr="00C509AB" w:rsidRDefault="00F95FFE" w:rsidP="00C509A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Порядок организации и проведения публичных слушаний по вопросам землепользования и застройки на территории Нефтеюганского района о</w:t>
      </w:r>
      <w:r w:rsidR="00635E91">
        <w:rPr>
          <w:rFonts w:ascii="Liberation Serif" w:hAnsi="Liberation Serif" w:cs="Times New Roman"/>
          <w:sz w:val="24"/>
          <w:szCs w:val="26"/>
        </w:rPr>
        <w:t>существляется в соответствии с р</w:t>
      </w:r>
      <w:r w:rsidRPr="002B3361">
        <w:rPr>
          <w:rFonts w:ascii="Liberation Serif" w:hAnsi="Liberation Serif" w:cs="Times New Roman"/>
          <w:sz w:val="24"/>
          <w:szCs w:val="26"/>
        </w:rPr>
        <w:t>ешением Думы Нефтею</w:t>
      </w:r>
      <w:r w:rsidR="00F137BE">
        <w:rPr>
          <w:rFonts w:ascii="Liberation Serif" w:hAnsi="Liberation Serif" w:cs="Times New Roman"/>
          <w:sz w:val="24"/>
          <w:szCs w:val="26"/>
        </w:rPr>
        <w:t>ганского района от 28.03.2018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№ 230 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</w:t>
      </w:r>
      <w:r w:rsidR="00E10523">
        <w:rPr>
          <w:rFonts w:ascii="Liberation Serif" w:hAnsi="Liberation Serif" w:cs="Times New Roman"/>
          <w:sz w:val="24"/>
          <w:szCs w:val="26"/>
        </w:rPr>
        <w:t>питального строительства», статьей 5</w:t>
      </w:r>
      <w:r w:rsidR="00635E91">
        <w:rPr>
          <w:rFonts w:ascii="Liberation Serif" w:hAnsi="Liberation Serif" w:cs="Times New Roman"/>
          <w:sz w:val="24"/>
          <w:szCs w:val="26"/>
        </w:rPr>
        <w:t>.1</w:t>
      </w:r>
      <w:r w:rsidR="0065316C">
        <w:rPr>
          <w:rFonts w:ascii="Liberation Serif" w:hAnsi="Liberation Serif" w:cs="Times New Roman"/>
          <w:sz w:val="24"/>
          <w:szCs w:val="26"/>
        </w:rPr>
        <w:t xml:space="preserve"> Градостроительного кодекса Р</w:t>
      </w:r>
      <w:r w:rsidR="00E10523">
        <w:rPr>
          <w:rFonts w:ascii="Liberation Serif" w:hAnsi="Liberation Serif" w:cs="Times New Roman"/>
          <w:sz w:val="24"/>
          <w:szCs w:val="26"/>
        </w:rPr>
        <w:t>оссийской Федерации.</w:t>
      </w:r>
    </w:p>
    <w:p w:rsidR="00087953" w:rsidRDefault="00087953" w:rsidP="00C1194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bCs/>
          <w:snapToGrid w:val="0"/>
          <w:sz w:val="24"/>
          <w:szCs w:val="26"/>
        </w:rPr>
      </w:pPr>
      <w:bookmarkStart w:id="29" w:name="_Toc384394874"/>
    </w:p>
    <w:p w:rsidR="003D0154" w:rsidRPr="002B3361" w:rsidRDefault="003D0154" w:rsidP="003D0154">
      <w:pPr>
        <w:pStyle w:val="3"/>
        <w:spacing w:before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bookmarkStart w:id="30" w:name="_Toc43548088"/>
      <w:bookmarkStart w:id="31" w:name="_Toc58424860"/>
      <w:bookmarkStart w:id="32" w:name="_Toc384394904"/>
      <w:r w:rsidRPr="002B3361">
        <w:rPr>
          <w:rFonts w:ascii="Liberation Serif" w:hAnsi="Liberation Serif"/>
          <w:color w:val="auto"/>
          <w:sz w:val="24"/>
          <w:szCs w:val="24"/>
        </w:rPr>
        <w:t>Г</w:t>
      </w:r>
      <w:r>
        <w:rPr>
          <w:rFonts w:ascii="Liberation Serif" w:hAnsi="Liberation Serif"/>
          <w:color w:val="auto"/>
          <w:sz w:val="24"/>
          <w:szCs w:val="24"/>
        </w:rPr>
        <w:t>лава</w:t>
      </w:r>
      <w:r w:rsidRPr="002B3361">
        <w:rPr>
          <w:rFonts w:ascii="Liberation Serif" w:hAnsi="Liberation Serif"/>
          <w:color w:val="auto"/>
          <w:sz w:val="24"/>
          <w:szCs w:val="24"/>
        </w:rPr>
        <w:t xml:space="preserve"> </w:t>
      </w:r>
      <w:r w:rsidR="00A42535">
        <w:rPr>
          <w:rFonts w:ascii="Liberation Serif" w:hAnsi="Liberation Serif"/>
          <w:color w:val="auto"/>
          <w:sz w:val="24"/>
          <w:szCs w:val="24"/>
        </w:rPr>
        <w:t>5</w:t>
      </w:r>
      <w:r w:rsidRPr="002B3361">
        <w:rPr>
          <w:rFonts w:ascii="Liberation Serif" w:hAnsi="Liberation Serif"/>
          <w:color w:val="auto"/>
          <w:sz w:val="24"/>
          <w:szCs w:val="24"/>
        </w:rPr>
        <w:t xml:space="preserve">. </w:t>
      </w:r>
      <w:bookmarkEnd w:id="30"/>
      <w:r w:rsidRPr="003D0154">
        <w:rPr>
          <w:rFonts w:ascii="Liberation Serif" w:hAnsi="Liberation Serif"/>
          <w:color w:val="auto"/>
          <w:sz w:val="24"/>
          <w:szCs w:val="24"/>
        </w:rPr>
        <w:t>ПОЛОЖЕНИЕ О ВНЕСЕНИИ ИЗМЕНЕНИЙ В ПРАВИЛА ЗЕМЛЕПОЛЬЗОВАНИЯ И ЗАСТРОЙКИ</w:t>
      </w:r>
      <w:bookmarkEnd w:id="31"/>
    </w:p>
    <w:p w:rsidR="003D0154" w:rsidRPr="002B3361" w:rsidRDefault="003D0154" w:rsidP="003D0154">
      <w:pPr>
        <w:pStyle w:val="1"/>
        <w:spacing w:before="0" w:after="0"/>
        <w:ind w:firstLine="567"/>
        <w:rPr>
          <w:rFonts w:ascii="Liberation Serif" w:hAnsi="Liberation Serif"/>
        </w:rPr>
      </w:pPr>
      <w:bookmarkStart w:id="33" w:name="_Toc58424861"/>
      <w:r w:rsidRPr="002B3361">
        <w:rPr>
          <w:rFonts w:ascii="Liberation Serif" w:hAnsi="Liberation Serif"/>
          <w:sz w:val="24"/>
        </w:rPr>
        <w:t xml:space="preserve">Статья </w:t>
      </w:r>
      <w:r>
        <w:rPr>
          <w:rFonts w:ascii="Liberation Serif" w:hAnsi="Liberation Serif"/>
          <w:sz w:val="24"/>
        </w:rPr>
        <w:t>9</w:t>
      </w:r>
      <w:r w:rsidRPr="002B3361">
        <w:rPr>
          <w:rFonts w:ascii="Liberation Serif" w:hAnsi="Liberation Serif"/>
          <w:sz w:val="24"/>
        </w:rPr>
        <w:t>. Порядок внесения изменений в</w:t>
      </w:r>
      <w:bookmarkEnd w:id="32"/>
      <w:r w:rsidRPr="002B3361">
        <w:rPr>
          <w:rFonts w:ascii="Liberation Serif" w:hAnsi="Liberation Serif"/>
          <w:sz w:val="24"/>
        </w:rPr>
        <w:t xml:space="preserve"> Правила землепользования и застройки</w:t>
      </w:r>
      <w:bookmarkEnd w:id="33"/>
    </w:p>
    <w:p w:rsidR="003D0154" w:rsidRPr="00440C9B" w:rsidRDefault="003D0154" w:rsidP="00440C9B">
      <w:pPr>
        <w:pStyle w:val="aff0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440C9B">
        <w:rPr>
          <w:rFonts w:ascii="Liberation Serif" w:hAnsi="Liberation Serif"/>
        </w:rPr>
        <w:t xml:space="preserve">Изменениями настоящих Правил считаются любые изменения текста </w:t>
      </w:r>
      <w:r w:rsidR="0065316C" w:rsidRPr="00440C9B">
        <w:rPr>
          <w:rFonts w:ascii="Liberation Serif" w:hAnsi="Liberation Serif"/>
        </w:rPr>
        <w:t>порядка Правил их применения</w:t>
      </w:r>
      <w:r w:rsidRPr="00440C9B">
        <w:rPr>
          <w:rFonts w:ascii="Liberation Serif" w:hAnsi="Liberation Serif"/>
        </w:rPr>
        <w:t>, карты градостроительного зонирования либо градостроительных регламентов.</w:t>
      </w:r>
    </w:p>
    <w:p w:rsidR="00440C9B" w:rsidRPr="00C8038F" w:rsidRDefault="005F6AB7" w:rsidP="00C8038F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Основания для рассмотрения Г</w:t>
      </w:r>
      <w:r w:rsidR="00440C9B" w:rsidRPr="00C8038F">
        <w:rPr>
          <w:rFonts w:ascii="Liberation Serif" w:hAnsi="Liberation Serif" w:cs="Liberation Serif"/>
        </w:rPr>
        <w:t xml:space="preserve">лавой </w:t>
      </w:r>
      <w:r w:rsidR="00635E91">
        <w:rPr>
          <w:rFonts w:ascii="Liberation Serif" w:hAnsi="Liberation Serif" w:cs="Liberation Serif"/>
        </w:rPr>
        <w:t>Нефтеюганского района</w:t>
      </w:r>
      <w:r w:rsidR="00440C9B" w:rsidRPr="00C8038F">
        <w:rPr>
          <w:rFonts w:ascii="Liberation Serif" w:hAnsi="Liberation Serif" w:cs="Liberation Serif"/>
        </w:rPr>
        <w:t xml:space="preserve"> вопроса о внесении изменений в правила землепользования и застройки</w:t>
      </w:r>
      <w:r w:rsidR="0089622B" w:rsidRPr="00C8038F">
        <w:rPr>
          <w:rFonts w:ascii="Liberation Serif" w:hAnsi="Liberation Serif" w:cs="Liberation Serif"/>
        </w:rPr>
        <w:t xml:space="preserve"> определяются в соответствии с пунктом 2 </w:t>
      </w:r>
      <w:r w:rsidR="00C8038F" w:rsidRPr="00C8038F">
        <w:rPr>
          <w:rFonts w:ascii="Liberation Serif" w:hAnsi="Liberation Serif" w:cs="Liberation Serif"/>
        </w:rPr>
        <w:t>статьи 33 Градостроительного кодекса Российской Федерации.</w:t>
      </w:r>
    </w:p>
    <w:p w:rsidR="00421CAC" w:rsidRDefault="00C8038F" w:rsidP="00421CA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="005418D0">
        <w:rPr>
          <w:rFonts w:ascii="Liberation Serif" w:hAnsi="Liberation Serif" w:cs="Times New Roman"/>
          <w:sz w:val="24"/>
          <w:szCs w:val="24"/>
        </w:rPr>
        <w:t>. Предложения</w:t>
      </w:r>
      <w:r w:rsidR="003D0154" w:rsidRPr="002B3361">
        <w:rPr>
          <w:rFonts w:ascii="Liberation Serif" w:hAnsi="Liberation Serif" w:cs="Times New Roman"/>
          <w:sz w:val="24"/>
          <w:szCs w:val="24"/>
        </w:rPr>
        <w:t xml:space="preserve"> о внесении изменений в настоящие Правила направляется</w:t>
      </w:r>
      <w:r w:rsidR="005418D0">
        <w:rPr>
          <w:rFonts w:ascii="Liberation Serif" w:hAnsi="Liberation Serif" w:cs="Times New Roman"/>
          <w:sz w:val="24"/>
          <w:szCs w:val="24"/>
        </w:rPr>
        <w:t xml:space="preserve"> </w:t>
      </w:r>
      <w:r w:rsidR="005418D0" w:rsidRPr="002B3361">
        <w:rPr>
          <w:rFonts w:ascii="Liberation Serif" w:hAnsi="Liberation Serif" w:cs="Times New Roman"/>
          <w:sz w:val="24"/>
          <w:szCs w:val="24"/>
        </w:rPr>
        <w:t>в письменной форме в Комиссию</w:t>
      </w:r>
      <w:r w:rsidR="00BC4CB7">
        <w:rPr>
          <w:rFonts w:ascii="Liberation Serif" w:hAnsi="Liberation Serif" w:cs="Times New Roman"/>
          <w:sz w:val="24"/>
          <w:szCs w:val="24"/>
        </w:rPr>
        <w:t xml:space="preserve"> согласно статьи 33</w:t>
      </w:r>
      <w:r w:rsidR="005418D0">
        <w:rPr>
          <w:rFonts w:ascii="Liberation Serif" w:hAnsi="Liberation Serif" w:cs="Times New Roman"/>
          <w:sz w:val="24"/>
          <w:szCs w:val="24"/>
        </w:rPr>
        <w:t xml:space="preserve"> Градостроительного кодекса Российской Федерации</w:t>
      </w:r>
      <w:r w:rsidR="003D0154" w:rsidRPr="002B3361">
        <w:rPr>
          <w:rFonts w:ascii="Liberation Serif" w:hAnsi="Liberation Serif" w:cs="Times New Roman"/>
          <w:sz w:val="24"/>
          <w:szCs w:val="24"/>
        </w:rPr>
        <w:t>.</w:t>
      </w:r>
    </w:p>
    <w:p w:rsidR="00C56A9D" w:rsidRPr="005C17F6" w:rsidRDefault="009E0B03" w:rsidP="00C56A9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="003D0154" w:rsidRPr="002B3361">
        <w:rPr>
          <w:rFonts w:ascii="Liberation Serif" w:hAnsi="Liberation Serif" w:cs="Times New Roman"/>
          <w:sz w:val="24"/>
          <w:szCs w:val="24"/>
        </w:rPr>
        <w:t xml:space="preserve">. Комиссия в течение </w:t>
      </w:r>
      <w:r w:rsidR="00421CAC" w:rsidRPr="005C17F6">
        <w:rPr>
          <w:rFonts w:ascii="Liberation Serif" w:hAnsi="Liberation Serif" w:cs="Liberation Serif"/>
          <w:sz w:val="24"/>
          <w:szCs w:val="24"/>
        </w:rPr>
        <w:t>двадцати пяти дней</w:t>
      </w:r>
      <w:r w:rsidR="003D0154" w:rsidRPr="005C17F6">
        <w:rPr>
          <w:rFonts w:ascii="Liberation Serif" w:hAnsi="Liberation Serif" w:cs="Times New Roman"/>
          <w:sz w:val="24"/>
          <w:szCs w:val="24"/>
        </w:rPr>
        <w:t xml:space="preserve"> со дня поступления предложения о внесении изменений в настоящие Правила </w:t>
      </w:r>
      <w:r w:rsidR="00BC4CB7">
        <w:rPr>
          <w:rFonts w:ascii="Liberation Serif" w:hAnsi="Liberation Serif" w:cs="Times New Roman"/>
          <w:sz w:val="24"/>
          <w:szCs w:val="24"/>
        </w:rPr>
        <w:t>осуществляет подготовку заключения</w:t>
      </w:r>
      <w:r w:rsidR="003D0154" w:rsidRPr="005C17F6">
        <w:rPr>
          <w:rFonts w:ascii="Liberation Serif" w:hAnsi="Liberation Serif" w:cs="Times New Roman"/>
          <w:sz w:val="24"/>
          <w:szCs w:val="24"/>
        </w:rPr>
        <w:t xml:space="preserve">,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отклонения, и направляет </w:t>
      </w:r>
      <w:r w:rsidR="003D0154" w:rsidRPr="005C17F6">
        <w:rPr>
          <w:rFonts w:ascii="Liberation Serif" w:hAnsi="Liberation Serif" w:cs="Times New Roman"/>
          <w:sz w:val="24"/>
          <w:szCs w:val="24"/>
        </w:rPr>
        <w:lastRenderedPageBreak/>
        <w:t>это заключение Главе Нефтеюганского района.</w:t>
      </w:r>
    </w:p>
    <w:p w:rsidR="00C56A9D" w:rsidRPr="005C17F6" w:rsidRDefault="009E0B03" w:rsidP="00C56A9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C17F6">
        <w:rPr>
          <w:rFonts w:ascii="Liberation Serif" w:hAnsi="Liberation Serif" w:cs="Times New Roman"/>
          <w:sz w:val="24"/>
          <w:szCs w:val="24"/>
        </w:rPr>
        <w:t>4</w:t>
      </w:r>
      <w:r w:rsidR="003D0154" w:rsidRPr="005C17F6">
        <w:rPr>
          <w:rFonts w:ascii="Liberation Serif" w:hAnsi="Liberation Serif" w:cs="Times New Roman"/>
          <w:sz w:val="24"/>
          <w:szCs w:val="24"/>
        </w:rPr>
        <w:t xml:space="preserve">. Глава Нефтеюганского района с учетом рекомендаций, содержащихся в заключение Комиссии, в течение </w:t>
      </w:r>
      <w:r w:rsidR="00421CAC" w:rsidRPr="005C17F6">
        <w:rPr>
          <w:rFonts w:ascii="Liberation Serif" w:hAnsi="Liberation Serif" w:cs="Liberation Serif"/>
          <w:sz w:val="24"/>
          <w:szCs w:val="24"/>
        </w:rPr>
        <w:t xml:space="preserve">двадцати пяти дней </w:t>
      </w:r>
      <w:r w:rsidR="003D0154" w:rsidRPr="005C17F6">
        <w:rPr>
          <w:rFonts w:ascii="Liberation Serif" w:hAnsi="Liberation Serif" w:cs="Times New Roman"/>
          <w:sz w:val="24"/>
          <w:szCs w:val="24"/>
        </w:rPr>
        <w:t>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заявителям.</w:t>
      </w:r>
    </w:p>
    <w:p w:rsidR="00C56A9D" w:rsidRPr="005C17F6" w:rsidRDefault="00C56A9D" w:rsidP="00C56A9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5C17F6">
        <w:rPr>
          <w:rFonts w:ascii="Liberation Serif" w:hAnsi="Liberation Serif" w:cs="Times New Roman"/>
          <w:sz w:val="24"/>
          <w:szCs w:val="24"/>
        </w:rPr>
        <w:t xml:space="preserve">5. </w:t>
      </w:r>
      <w:r w:rsidRPr="005C17F6">
        <w:rPr>
          <w:rFonts w:ascii="Liberation Serif" w:hAnsi="Liberation Serif" w:cs="Liberation Serif"/>
          <w:sz w:val="24"/>
          <w:szCs w:val="24"/>
        </w:rPr>
        <w:t xml:space="preserve">В случае, если утверждение изменений в правила землепользования и застройки осуществляется </w:t>
      </w:r>
      <w:r w:rsidR="006D66D6">
        <w:rPr>
          <w:rFonts w:ascii="Liberation Serif" w:hAnsi="Liberation Serif" w:cs="Liberation Serif"/>
          <w:sz w:val="24"/>
          <w:szCs w:val="24"/>
        </w:rPr>
        <w:t>Думой Нефтеюганского района</w:t>
      </w:r>
      <w:r w:rsidRPr="005C17F6">
        <w:rPr>
          <w:rFonts w:ascii="Liberation Serif" w:hAnsi="Liberation Serif" w:cs="Liberation Serif"/>
          <w:sz w:val="24"/>
          <w:szCs w:val="24"/>
        </w:rPr>
        <w:t xml:space="preserve">, проект о внесении изменений в правила землепользования и застройки, направленный в </w:t>
      </w:r>
      <w:r w:rsidR="00E67343">
        <w:rPr>
          <w:rFonts w:ascii="Liberation Serif" w:hAnsi="Liberation Serif" w:cs="Liberation Serif"/>
          <w:sz w:val="24"/>
          <w:szCs w:val="24"/>
        </w:rPr>
        <w:t>Думу Нефтеюганского района</w:t>
      </w:r>
      <w:r w:rsidRPr="005C17F6">
        <w:rPr>
          <w:rFonts w:ascii="Liberation Serif" w:hAnsi="Liberation Serif" w:cs="Liberation Serif"/>
          <w:sz w:val="24"/>
          <w:szCs w:val="24"/>
        </w:rPr>
        <w:t>, подлежит рассмотрению на заседании указанного органа не позднее дня проведения заседания, следующего за ближайшим заседанием</w:t>
      </w:r>
      <w:r w:rsidRPr="005C17F6">
        <w:rPr>
          <w:rFonts w:ascii="Liberation Serif" w:hAnsi="Liberation Serif" w:cs="Times New Roman"/>
          <w:sz w:val="24"/>
          <w:szCs w:val="24"/>
        </w:rPr>
        <w:t>.</w:t>
      </w:r>
    </w:p>
    <w:p w:rsidR="007C48F0" w:rsidRPr="00E043B1" w:rsidRDefault="007C48F0" w:rsidP="00E043B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C17F6">
        <w:rPr>
          <w:rFonts w:ascii="Liberation Serif" w:hAnsi="Liberation Serif" w:cs="Times New Roman"/>
          <w:sz w:val="24"/>
          <w:szCs w:val="24"/>
        </w:rPr>
        <w:t xml:space="preserve">6. Глава Нефтеюганского района </w:t>
      </w:r>
      <w:r w:rsidRPr="005C17F6">
        <w:rPr>
          <w:rFonts w:ascii="Liberation Serif" w:hAnsi="Liberation Serif" w:cs="Liberation Serif"/>
          <w:sz w:val="24"/>
          <w:szCs w:val="24"/>
        </w:rPr>
        <w:t>после поступления от уполномоченного Правительством Российской Федерации федерального органа исполнительной власти предписания обязан принять решение о внесении изменений в правила землепользования и застройки. Пред</w:t>
      </w:r>
      <w:r w:rsidR="00755588">
        <w:rPr>
          <w:rFonts w:ascii="Liberation Serif" w:hAnsi="Liberation Serif" w:cs="Liberation Serif"/>
          <w:sz w:val="24"/>
          <w:szCs w:val="24"/>
        </w:rPr>
        <w:t>писание, может быть обжаловано Г</w:t>
      </w:r>
      <w:r w:rsidRPr="005C17F6">
        <w:rPr>
          <w:rFonts w:ascii="Liberation Serif" w:hAnsi="Liberation Serif" w:cs="Liberation Serif"/>
          <w:sz w:val="24"/>
          <w:szCs w:val="24"/>
        </w:rPr>
        <w:t xml:space="preserve">лавой </w:t>
      </w:r>
      <w:r w:rsidR="00755588">
        <w:rPr>
          <w:rFonts w:ascii="Liberation Serif" w:hAnsi="Liberation Serif" w:cs="Liberation Serif"/>
          <w:sz w:val="24"/>
          <w:szCs w:val="24"/>
        </w:rPr>
        <w:t>Нефтеюганского района</w:t>
      </w:r>
      <w:r w:rsidRPr="005C17F6">
        <w:rPr>
          <w:rFonts w:ascii="Liberation Serif" w:hAnsi="Liberation Serif" w:cs="Liberation Serif"/>
          <w:sz w:val="24"/>
          <w:szCs w:val="24"/>
        </w:rPr>
        <w:t xml:space="preserve"> в суд</w:t>
      </w:r>
      <w:r w:rsidR="00755588">
        <w:rPr>
          <w:rFonts w:ascii="Liberation Serif" w:hAnsi="Liberation Serif" w:cs="Liberation Serif"/>
          <w:sz w:val="24"/>
          <w:szCs w:val="24"/>
        </w:rPr>
        <w:t>ебном порядке</w:t>
      </w:r>
      <w:r w:rsidR="00E043B1" w:rsidRPr="005C17F6">
        <w:rPr>
          <w:rFonts w:ascii="Liberation Serif" w:hAnsi="Liberation Serif" w:cs="Liberation Serif"/>
          <w:sz w:val="24"/>
          <w:szCs w:val="24"/>
        </w:rPr>
        <w:t>.</w:t>
      </w:r>
    </w:p>
    <w:p w:rsidR="00FA75C9" w:rsidRDefault="00E043B1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Liberation Serif" w:hAnsi="Liberation Serif" w:cs="Times New Roman"/>
          <w:sz w:val="24"/>
          <w:szCs w:val="24"/>
        </w:rPr>
        <w:t>7</w:t>
      </w:r>
      <w:r w:rsidR="003D0154" w:rsidRPr="002B3361">
        <w:rPr>
          <w:rFonts w:ascii="Liberation Serif" w:hAnsi="Liberation Serif" w:cs="Times New Roman"/>
          <w:sz w:val="24"/>
          <w:szCs w:val="24"/>
        </w:rPr>
        <w:t xml:space="preserve">. Глава Нефтеюганского района не позднее чем по истечении </w:t>
      </w:r>
      <w:r w:rsidR="00755588">
        <w:rPr>
          <w:rFonts w:ascii="Liberation Serif" w:hAnsi="Liberation Serif" w:cs="Times New Roman"/>
          <w:sz w:val="24"/>
          <w:szCs w:val="24"/>
        </w:rPr>
        <w:t>десяти</w:t>
      </w:r>
      <w:r w:rsidR="003D0154" w:rsidRPr="002B3361">
        <w:rPr>
          <w:rFonts w:ascii="Liberation Serif" w:hAnsi="Liberation Serif" w:cs="Times New Roman"/>
          <w:sz w:val="24"/>
          <w:szCs w:val="24"/>
        </w:rPr>
        <w:t xml:space="preserve"> дней с даты принятия решения о подготовке проекта решения о внесении изменений в настоящие Правила,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</w:t>
      </w:r>
      <w:r w:rsidR="003D0154" w:rsidRPr="00FA75C9">
        <w:rPr>
          <w:rFonts w:ascii="Times New Roman" w:hAnsi="Times New Roman" w:cs="Times New Roman"/>
          <w:sz w:val="24"/>
          <w:szCs w:val="24"/>
        </w:rPr>
        <w:t>информации, и размещение указанного сообщения на официальном сайте органов местного самоуправления Нефтеюганского района в сети «Интер</w:t>
      </w:r>
      <w:r w:rsidR="002F42A0">
        <w:rPr>
          <w:rFonts w:ascii="Times New Roman" w:hAnsi="Times New Roman" w:cs="Times New Roman"/>
          <w:sz w:val="24"/>
          <w:szCs w:val="24"/>
        </w:rPr>
        <w:t>нет», на информационных стендах</w:t>
      </w:r>
      <w:r w:rsidR="003D0154" w:rsidRPr="00FA75C9">
        <w:rPr>
          <w:rFonts w:ascii="Times New Roman" w:hAnsi="Times New Roman" w:cs="Times New Roman"/>
          <w:sz w:val="24"/>
          <w:szCs w:val="24"/>
        </w:rPr>
        <w:t xml:space="preserve"> </w:t>
      </w:r>
      <w:r w:rsidR="00FA75C9" w:rsidRPr="00FA75C9">
        <w:rPr>
          <w:rFonts w:ascii="Times New Roman" w:hAnsi="Times New Roman" w:cs="Times New Roman"/>
          <w:sz w:val="24"/>
          <w:szCs w:val="24"/>
        </w:rPr>
        <w:t>администрации Нефтеюганского района.</w:t>
      </w:r>
    </w:p>
    <w:p w:rsidR="006B09DC" w:rsidRPr="006B09DC" w:rsidRDefault="007612F3" w:rsidP="006B09D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9DC">
        <w:rPr>
          <w:rFonts w:ascii="Times New Roman" w:hAnsi="Times New Roman" w:cs="Times New Roman"/>
          <w:sz w:val="24"/>
          <w:szCs w:val="24"/>
        </w:rPr>
        <w:t>8</w:t>
      </w:r>
      <w:r w:rsidR="003D0154" w:rsidRPr="006B09DC">
        <w:rPr>
          <w:rFonts w:ascii="Times New Roman" w:hAnsi="Times New Roman" w:cs="Times New Roman"/>
          <w:sz w:val="24"/>
          <w:szCs w:val="24"/>
        </w:rPr>
        <w:t xml:space="preserve">. </w:t>
      </w:r>
      <w:r w:rsidR="006B09DC" w:rsidRPr="006B09DC">
        <w:rPr>
          <w:rFonts w:ascii="Times New Roman" w:hAnsi="Times New Roman" w:cs="Times New Roman"/>
          <w:sz w:val="24"/>
          <w:szCs w:val="24"/>
        </w:rPr>
        <w:t>В</w:t>
      </w:r>
      <w:r w:rsidR="00635E91">
        <w:rPr>
          <w:rFonts w:ascii="Times New Roman" w:hAnsi="Times New Roman" w:cs="Times New Roman"/>
          <w:sz w:val="24"/>
          <w:szCs w:val="24"/>
        </w:rPr>
        <w:t xml:space="preserve"> случае подготовки изменений в П</w:t>
      </w:r>
      <w:r w:rsidR="006B09DC" w:rsidRPr="006B09DC">
        <w:rPr>
          <w:rFonts w:ascii="Times New Roman" w:hAnsi="Times New Roman" w:cs="Times New Roman"/>
          <w:sz w:val="24"/>
          <w:szCs w:val="24"/>
        </w:rPr>
        <w:t>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публичных слушаний не может быть более чем один месяц.</w:t>
      </w:r>
    </w:p>
    <w:p w:rsidR="003D0154" w:rsidRPr="009E34F0" w:rsidRDefault="006B09DC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B09DC">
        <w:rPr>
          <w:rFonts w:ascii="Liberation Serif" w:hAnsi="Liberation Serif" w:cs="Times New Roman"/>
          <w:sz w:val="24"/>
          <w:szCs w:val="24"/>
        </w:rPr>
        <w:t xml:space="preserve">9. </w:t>
      </w:r>
      <w:r w:rsidRPr="006B09DC">
        <w:rPr>
          <w:rFonts w:ascii="Times New Roman" w:hAnsi="Times New Roman" w:cs="Times New Roman"/>
          <w:sz w:val="24"/>
          <w:szCs w:val="24"/>
        </w:rPr>
        <w:t xml:space="preserve">На межселенной территории Нефтеюганского района не планируется осуществление деятельности по комплексному развитию территории, в связи с этим территории, </w:t>
      </w:r>
      <w:r w:rsidRPr="009E34F0">
        <w:rPr>
          <w:rFonts w:ascii="Times New Roman" w:hAnsi="Times New Roman" w:cs="Times New Roman"/>
          <w:sz w:val="24"/>
          <w:szCs w:val="24"/>
        </w:rPr>
        <w:t>в границах которых предусматривается осуществление деятельности по комплексному развитию, на карте градостроительного зонирования не установлены.</w:t>
      </w:r>
    </w:p>
    <w:p w:rsidR="003D0154" w:rsidRPr="002B3361" w:rsidRDefault="009F075D" w:rsidP="003D0154">
      <w:p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E34F0">
        <w:rPr>
          <w:rFonts w:ascii="Liberation Serif" w:hAnsi="Liberation Serif" w:cs="Times New Roman"/>
          <w:sz w:val="24"/>
          <w:szCs w:val="24"/>
        </w:rPr>
        <w:t>10</w:t>
      </w:r>
      <w:r w:rsidR="003D0154" w:rsidRPr="009E34F0">
        <w:rPr>
          <w:rFonts w:ascii="Liberation Serif" w:hAnsi="Liberation Serif" w:cs="Times New Roman"/>
          <w:sz w:val="24"/>
          <w:szCs w:val="24"/>
        </w:rPr>
        <w:t>. После завершения публичных слушаний по проекту насто</w:t>
      </w:r>
      <w:r w:rsidR="00C23F5A" w:rsidRPr="009E34F0">
        <w:rPr>
          <w:rFonts w:ascii="Liberation Serif" w:hAnsi="Liberation Serif" w:cs="Times New Roman"/>
          <w:sz w:val="24"/>
          <w:szCs w:val="24"/>
        </w:rPr>
        <w:t>ящих Правил</w:t>
      </w:r>
      <w:r w:rsidR="003D0154" w:rsidRPr="009E34F0">
        <w:rPr>
          <w:rFonts w:ascii="Liberation Serif" w:hAnsi="Liberation Serif" w:cs="Times New Roman"/>
          <w:sz w:val="24"/>
          <w:szCs w:val="24"/>
        </w:rPr>
        <w:t xml:space="preserve"> Комиссия с учетом результатов таких публичных слушаний обеспечивает внесение изменений в проект </w:t>
      </w:r>
      <w:r w:rsidR="00C23F5A" w:rsidRPr="009E34F0">
        <w:rPr>
          <w:rFonts w:ascii="Liberation Serif" w:hAnsi="Liberation Serif" w:cs="Times New Roman"/>
          <w:sz w:val="24"/>
          <w:szCs w:val="24"/>
        </w:rPr>
        <w:t>Правил</w:t>
      </w:r>
      <w:r w:rsidR="003D0154" w:rsidRPr="009E34F0">
        <w:rPr>
          <w:rFonts w:ascii="Liberation Serif" w:hAnsi="Liberation Serif" w:cs="Times New Roman"/>
          <w:sz w:val="24"/>
          <w:szCs w:val="24"/>
        </w:rPr>
        <w:t xml:space="preserve"> и представляет указанный проект Главе Нефтеюганского района.</w:t>
      </w:r>
      <w:r w:rsidR="003D0154" w:rsidRPr="002B336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3D0154" w:rsidRPr="002B3361" w:rsidRDefault="003D0154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 xml:space="preserve">Обязательными приложениями к проекту </w:t>
      </w:r>
      <w:r w:rsidR="00C23F5A">
        <w:rPr>
          <w:rFonts w:ascii="Liberation Serif" w:hAnsi="Liberation Serif" w:cs="Times New Roman"/>
          <w:sz w:val="24"/>
          <w:szCs w:val="24"/>
        </w:rPr>
        <w:t>Правил являются протокол</w:t>
      </w:r>
      <w:r w:rsidRPr="002B3361">
        <w:rPr>
          <w:rFonts w:ascii="Liberation Serif" w:hAnsi="Liberation Serif" w:cs="Times New Roman"/>
          <w:sz w:val="24"/>
          <w:szCs w:val="24"/>
        </w:rPr>
        <w:t xml:space="preserve"> публичных слушаний и заключение о результатах публичных слушаний, за исключением случаев, если их проведение в соответствии с Градостроительным кодексом Российской Федерации не требуется.</w:t>
      </w:r>
    </w:p>
    <w:p w:rsidR="003D0154" w:rsidRPr="002B3361" w:rsidRDefault="009E34F0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11</w:t>
      </w:r>
      <w:r w:rsidR="003D0154" w:rsidRPr="002B3361">
        <w:rPr>
          <w:rFonts w:ascii="Liberation Serif" w:hAnsi="Liberation Serif" w:cs="Times New Roman"/>
          <w:sz w:val="24"/>
          <w:szCs w:val="24"/>
        </w:rPr>
        <w:t xml:space="preserve">. Глава Нефтеюганского района в течение </w:t>
      </w:r>
      <w:r w:rsidR="00692119">
        <w:rPr>
          <w:rFonts w:ascii="Liberation Serif" w:hAnsi="Liberation Serif" w:cs="Times New Roman"/>
          <w:sz w:val="24"/>
          <w:szCs w:val="24"/>
        </w:rPr>
        <w:t>десяти</w:t>
      </w:r>
      <w:r w:rsidR="003D0154" w:rsidRPr="002B3361">
        <w:rPr>
          <w:rFonts w:ascii="Liberation Serif" w:hAnsi="Liberation Serif" w:cs="Times New Roman"/>
          <w:sz w:val="24"/>
          <w:szCs w:val="24"/>
        </w:rPr>
        <w:t xml:space="preserve">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Думу Нефтеюганского района или об отклонении проекта и направлении его на доработку с указанием даты его повторного представления.</w:t>
      </w:r>
    </w:p>
    <w:p w:rsidR="003D0154" w:rsidRPr="002B3361" w:rsidRDefault="003D0154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1</w:t>
      </w:r>
      <w:r w:rsidR="009E34F0">
        <w:rPr>
          <w:rFonts w:ascii="Liberation Serif" w:hAnsi="Liberation Serif" w:cs="Times New Roman"/>
          <w:sz w:val="24"/>
          <w:szCs w:val="24"/>
        </w:rPr>
        <w:t>2</w:t>
      </w:r>
      <w:r w:rsidRPr="002B3361">
        <w:rPr>
          <w:rFonts w:ascii="Liberation Serif" w:hAnsi="Liberation Serif" w:cs="Times New Roman"/>
          <w:sz w:val="24"/>
          <w:szCs w:val="24"/>
        </w:rPr>
        <w:t>. При внесении изменений в настоящие Правила на рассмотрение Думы Нефтеюганского района представляются:</w:t>
      </w:r>
    </w:p>
    <w:p w:rsidR="003D0154" w:rsidRPr="002B3361" w:rsidRDefault="003D0154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 xml:space="preserve">1) проект о внесении изменений </w:t>
      </w:r>
      <w:r w:rsidR="00692119">
        <w:rPr>
          <w:rFonts w:ascii="Liberation Serif" w:hAnsi="Liberation Serif" w:cs="Times New Roman"/>
          <w:sz w:val="24"/>
          <w:szCs w:val="24"/>
        </w:rPr>
        <w:t>в Правила</w:t>
      </w:r>
      <w:r w:rsidR="00692119" w:rsidRPr="002B3361">
        <w:rPr>
          <w:rFonts w:ascii="Liberation Serif" w:hAnsi="Liberation Serif" w:cs="Times New Roman"/>
          <w:sz w:val="24"/>
          <w:szCs w:val="24"/>
        </w:rPr>
        <w:t xml:space="preserve"> </w:t>
      </w:r>
      <w:r w:rsidRPr="002B3361">
        <w:rPr>
          <w:rFonts w:ascii="Liberation Serif" w:hAnsi="Liberation Serif" w:cs="Times New Roman"/>
          <w:sz w:val="24"/>
          <w:szCs w:val="24"/>
        </w:rPr>
        <w:t>с обосновывающими материалами;</w:t>
      </w:r>
    </w:p>
    <w:p w:rsidR="003D0154" w:rsidRPr="002B3361" w:rsidRDefault="003D0154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2) заключение Комиссии;</w:t>
      </w:r>
    </w:p>
    <w:p w:rsidR="003D0154" w:rsidRPr="002B3361" w:rsidRDefault="003D0154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3) протоколы публичных слушаний и заключение о результатах публичных слушаний,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3D0154" w:rsidRPr="002B3361" w:rsidRDefault="003D0154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1</w:t>
      </w:r>
      <w:r w:rsidR="009E34F0">
        <w:rPr>
          <w:rFonts w:ascii="Liberation Serif" w:hAnsi="Liberation Serif" w:cs="Times New Roman"/>
          <w:sz w:val="24"/>
          <w:szCs w:val="24"/>
        </w:rPr>
        <w:t>3</w:t>
      </w:r>
      <w:r w:rsidRPr="002B3361">
        <w:rPr>
          <w:rFonts w:ascii="Liberation Serif" w:hAnsi="Liberation Serif" w:cs="Times New Roman"/>
          <w:sz w:val="24"/>
          <w:szCs w:val="24"/>
        </w:rPr>
        <w:t xml:space="preserve">. После утверждения Думой </w:t>
      </w:r>
      <w:r w:rsidR="00A42535">
        <w:rPr>
          <w:rFonts w:ascii="Liberation Serif" w:hAnsi="Liberation Serif" w:cs="Times New Roman"/>
          <w:sz w:val="24"/>
          <w:szCs w:val="24"/>
        </w:rPr>
        <w:t xml:space="preserve">Нефтеюганского </w:t>
      </w:r>
      <w:r w:rsidRPr="002B3361">
        <w:rPr>
          <w:rFonts w:ascii="Liberation Serif" w:hAnsi="Liberation Serif" w:cs="Times New Roman"/>
          <w:sz w:val="24"/>
          <w:szCs w:val="24"/>
        </w:rPr>
        <w:t xml:space="preserve">района изменений в настоящие Правила, они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</w:t>
      </w:r>
      <w:r w:rsidRPr="002B3361">
        <w:rPr>
          <w:rFonts w:ascii="Liberation Serif" w:hAnsi="Liberation Serif" w:cs="Times New Roman"/>
          <w:sz w:val="24"/>
          <w:szCs w:val="24"/>
        </w:rPr>
        <w:lastRenderedPageBreak/>
        <w:t>сайте органов местного самоуправления Нефтеюганского района в сети «Интер</w:t>
      </w:r>
      <w:r w:rsidR="002F42A0">
        <w:rPr>
          <w:rFonts w:ascii="Liberation Serif" w:hAnsi="Liberation Serif" w:cs="Times New Roman"/>
          <w:sz w:val="24"/>
          <w:szCs w:val="24"/>
        </w:rPr>
        <w:t xml:space="preserve">нет», на информационных стендах </w:t>
      </w:r>
      <w:r w:rsidR="002F42A0" w:rsidRPr="00FA75C9">
        <w:rPr>
          <w:rFonts w:ascii="Times New Roman" w:hAnsi="Times New Roman" w:cs="Times New Roman"/>
          <w:sz w:val="24"/>
          <w:szCs w:val="24"/>
        </w:rPr>
        <w:t>администрации Нефтеюганского района</w:t>
      </w:r>
      <w:r w:rsidRPr="002B3361">
        <w:rPr>
          <w:rFonts w:ascii="Liberation Serif" w:hAnsi="Liberation Serif" w:cs="Times New Roman"/>
          <w:sz w:val="24"/>
          <w:szCs w:val="24"/>
        </w:rPr>
        <w:t>.</w:t>
      </w:r>
    </w:p>
    <w:p w:rsidR="003D0154" w:rsidRPr="002B3361" w:rsidRDefault="003D0154" w:rsidP="003D01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2B3361">
        <w:rPr>
          <w:rFonts w:ascii="Liberation Serif" w:hAnsi="Liberation Serif" w:cs="Times New Roman"/>
          <w:sz w:val="24"/>
          <w:szCs w:val="24"/>
        </w:rPr>
        <w:t>1</w:t>
      </w:r>
      <w:r w:rsidR="009E34F0">
        <w:rPr>
          <w:rFonts w:ascii="Liberation Serif" w:hAnsi="Liberation Serif" w:cs="Times New Roman"/>
          <w:sz w:val="24"/>
          <w:szCs w:val="24"/>
        </w:rPr>
        <w:t>4</w:t>
      </w:r>
      <w:r w:rsidRPr="002B3361">
        <w:rPr>
          <w:rFonts w:ascii="Liberation Serif" w:hAnsi="Liberation Serif" w:cs="Times New Roman"/>
          <w:sz w:val="24"/>
          <w:szCs w:val="24"/>
        </w:rPr>
        <w:t>. Физические и юридические лица вправе оспорить решение о внесении изменений в настоящие Правила в судебном порядке.</w:t>
      </w:r>
    </w:p>
    <w:p w:rsidR="003D0154" w:rsidRPr="002B3361" w:rsidRDefault="003D0154" w:rsidP="00C11942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bCs/>
          <w:snapToGrid w:val="0"/>
          <w:sz w:val="24"/>
          <w:szCs w:val="26"/>
        </w:rPr>
      </w:pPr>
    </w:p>
    <w:p w:rsidR="00A42535" w:rsidRDefault="00F374D1" w:rsidP="00087953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34" w:name="_Toc384394878"/>
      <w:bookmarkStart w:id="35" w:name="_Toc58424862"/>
      <w:r>
        <w:rPr>
          <w:rFonts w:ascii="Liberation Serif" w:hAnsi="Liberation Serif"/>
          <w:sz w:val="24"/>
        </w:rPr>
        <w:t>Глава </w:t>
      </w:r>
      <w:r w:rsidR="00A42535">
        <w:rPr>
          <w:rFonts w:ascii="Liberation Serif" w:hAnsi="Liberation Serif"/>
          <w:sz w:val="24"/>
        </w:rPr>
        <w:t>6</w:t>
      </w:r>
      <w:r w:rsidR="00087953" w:rsidRPr="002B3361">
        <w:rPr>
          <w:rFonts w:ascii="Liberation Serif" w:hAnsi="Liberation Serif"/>
          <w:sz w:val="24"/>
        </w:rPr>
        <w:t>.</w:t>
      </w:r>
      <w:bookmarkStart w:id="36" w:name="_Toc384394879"/>
      <w:bookmarkEnd w:id="34"/>
      <w:r>
        <w:rPr>
          <w:rFonts w:ascii="Liberation Serif" w:hAnsi="Liberation Serif"/>
          <w:sz w:val="24"/>
        </w:rPr>
        <w:t> </w:t>
      </w:r>
      <w:r w:rsidR="00A42535" w:rsidRPr="00A42535">
        <w:rPr>
          <w:rFonts w:ascii="Liberation Serif" w:hAnsi="Liberation Serif"/>
          <w:sz w:val="24"/>
        </w:rPr>
        <w:t>ПОЛОЖЕНИЕ О РЕГУЛИРОВАНИИ ИНЫХ ВОПРОСОВ ЗЕМЛЕПОЛЬЗОВАНИЯ И ЗАСТРОЙКИ</w:t>
      </w:r>
      <w:bookmarkEnd w:id="35"/>
    </w:p>
    <w:p w:rsidR="00087953" w:rsidRPr="002B3361" w:rsidRDefault="00087953" w:rsidP="00087953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37" w:name="_Toc58424863"/>
      <w:r w:rsidRPr="002B3361">
        <w:rPr>
          <w:rFonts w:ascii="Liberation Serif" w:hAnsi="Liberation Serif"/>
          <w:sz w:val="24"/>
        </w:rPr>
        <w:t xml:space="preserve">Статья </w:t>
      </w:r>
      <w:r w:rsidR="00A63E8D">
        <w:rPr>
          <w:rFonts w:ascii="Liberation Serif" w:hAnsi="Liberation Serif"/>
          <w:sz w:val="24"/>
        </w:rPr>
        <w:t>10</w:t>
      </w:r>
      <w:r w:rsidRPr="002B3361">
        <w:rPr>
          <w:rFonts w:ascii="Liberation Serif" w:hAnsi="Liberation Serif"/>
          <w:sz w:val="24"/>
        </w:rPr>
        <w:t xml:space="preserve">. </w:t>
      </w:r>
      <w:bookmarkEnd w:id="36"/>
      <w:r w:rsidRPr="002B3361">
        <w:rPr>
          <w:rFonts w:ascii="Liberation Serif" w:hAnsi="Liberation Serif"/>
          <w:sz w:val="24"/>
        </w:rPr>
        <w:t>Использование земельных участков и объектов капитального строительства в зонах с особыми условиями использования территорий</w:t>
      </w:r>
      <w:bookmarkEnd w:id="37"/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bookmarkStart w:id="38" w:name="_Toc384394880"/>
      <w:r w:rsidRPr="002B3361">
        <w:rPr>
          <w:rFonts w:ascii="Liberation Serif" w:hAnsi="Liberation Serif"/>
          <w:sz w:val="24"/>
        </w:rPr>
        <w:t xml:space="preserve">1. Границы зон с особыми условиями использования территорий, устанавливаемые в соответствии с действующим законодательством Российской Федерации, отображены на карте градостроительного зонирования настоящих Правил. Границы зон с особыми условиями использования территорий могут не совпадать с границами территориальных зон. 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2. Осуществление деятельности на земельных участках,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объектов, объектов транспорта и других объектов, являющихся источниками негативного воздействия на среду обитания и здоровье человека, а также в целях обеспечения безопасной эксплуатации объектов связи, электроэнергетики, трубопроводов и защиты иных охраняемых объектов, сохранения объектов культурного наследия и их территорий, предотвращения неблагоприятных антропогенных воздействий на особо охраняемые природные территории, водные объекты, объекты растительного и животного мира и в иных случаях, установленных федеральными законами.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3. Землепользование и застройка в границах зон с особыми условиями использования территорий осуществляются: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1) с соблюдением запрещений и ограничений, установленных действующим законодательством Российской Федерации, нормами и правилами для зон с особыми условиями использования территорий;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2) с соблюдением требований градостроительных регламентов, установленных настоящими Правилами.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4. На карте градостроительного зонирования отражены установленные на</w:t>
      </w:r>
      <w:r w:rsidR="008933EA">
        <w:rPr>
          <w:rFonts w:ascii="Liberation Serif" w:hAnsi="Liberation Serif"/>
          <w:sz w:val="24"/>
        </w:rPr>
        <w:t xml:space="preserve"> межселенной</w:t>
      </w:r>
      <w:r w:rsidRPr="002B3361">
        <w:rPr>
          <w:rFonts w:ascii="Liberation Serif" w:hAnsi="Liberation Serif"/>
          <w:sz w:val="24"/>
        </w:rPr>
        <w:t xml:space="preserve"> территории </w:t>
      </w:r>
      <w:r w:rsidR="008933EA">
        <w:rPr>
          <w:rFonts w:ascii="Liberation Serif" w:hAnsi="Liberation Serif"/>
          <w:sz w:val="24"/>
        </w:rPr>
        <w:t xml:space="preserve">Нефтеюганского района </w:t>
      </w:r>
      <w:r w:rsidRPr="002B3361">
        <w:rPr>
          <w:rFonts w:ascii="Liberation Serif" w:hAnsi="Liberation Serif"/>
          <w:sz w:val="24"/>
        </w:rPr>
        <w:t>зоны с особыми условиями использования территорий.</w:t>
      </w:r>
    </w:p>
    <w:p w:rsidR="00F967CC" w:rsidRPr="002B3361" w:rsidRDefault="00F967CC" w:rsidP="00087953">
      <w:pPr>
        <w:spacing w:line="240" w:lineRule="auto"/>
        <w:ind w:firstLine="567"/>
        <w:jc w:val="both"/>
        <w:rPr>
          <w:rFonts w:ascii="Liberation Serif" w:hAnsi="Liberation Serif"/>
          <w:b/>
          <w:bCs/>
          <w:sz w:val="20"/>
          <w:szCs w:val="20"/>
        </w:rPr>
      </w:pPr>
    </w:p>
    <w:p w:rsidR="00087953" w:rsidRPr="002B3361" w:rsidRDefault="00087953" w:rsidP="00F967CC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39" w:name="_Toc384394881"/>
      <w:bookmarkStart w:id="40" w:name="_Toc58424864"/>
      <w:bookmarkEnd w:id="38"/>
      <w:r w:rsidRPr="002B3361">
        <w:rPr>
          <w:rFonts w:ascii="Liberation Serif" w:hAnsi="Liberation Serif"/>
          <w:sz w:val="24"/>
        </w:rPr>
        <w:t>Статья 1</w:t>
      </w:r>
      <w:r w:rsidR="00A63E8D">
        <w:rPr>
          <w:rFonts w:ascii="Liberation Serif" w:hAnsi="Liberation Serif"/>
          <w:sz w:val="24"/>
        </w:rPr>
        <w:t>1</w:t>
      </w:r>
      <w:r w:rsidRPr="002B3361">
        <w:rPr>
          <w:rFonts w:ascii="Liberation Serif" w:hAnsi="Liberation Serif"/>
          <w:sz w:val="24"/>
        </w:rPr>
        <w:t>. Зоны охраны объектов культурного наследия (памятников истории и культуры) народов Российской Федерации</w:t>
      </w:r>
      <w:bookmarkEnd w:id="39"/>
      <w:bookmarkEnd w:id="40"/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1. 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наследия. 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2. Порядок разработки, согласования и утверждения проектов зон охраны объекта культурного наследия, требования к режиму использования земель и градостроительным регламентам в границах территорий данных зон установлены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Федерации».</w:t>
      </w:r>
    </w:p>
    <w:p w:rsidR="00087953" w:rsidRDefault="00087953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3. Государственный орган исполнительной власти Ханты-Мансийского автономного округа – Югры, уполномоченный в области охраны объектов культурного наследия, имеет право приостанавливать строительные, мелиоративные, дорожные и другие виды работ в случаях возникновения в процессе проведения этих работ опасности для памятников либо нарушения правил их охраны.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охраны.</w:t>
      </w:r>
    </w:p>
    <w:p w:rsidR="001767CE" w:rsidRDefault="007204DD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Pr="00613B69">
        <w:rPr>
          <w:rFonts w:ascii="Liberation Serif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>Согласно сведениям Единого государственного реестра недвижимости на межселенной территории Нефтеюганского района установлены з</w:t>
      </w:r>
      <w:r w:rsidRPr="007204DD">
        <w:rPr>
          <w:rFonts w:ascii="Liberation Serif" w:hAnsi="Liberation Serif" w:cs="Times New Roman"/>
          <w:sz w:val="24"/>
          <w:szCs w:val="24"/>
        </w:rPr>
        <w:t>он</w:t>
      </w:r>
      <w:r>
        <w:rPr>
          <w:rFonts w:ascii="Liberation Serif" w:hAnsi="Liberation Serif" w:cs="Times New Roman"/>
          <w:sz w:val="24"/>
          <w:szCs w:val="24"/>
        </w:rPr>
        <w:t>ы</w:t>
      </w:r>
      <w:r w:rsidRPr="007204DD">
        <w:rPr>
          <w:rFonts w:ascii="Liberation Serif" w:hAnsi="Liberation Serif" w:cs="Times New Roman"/>
          <w:sz w:val="24"/>
          <w:szCs w:val="24"/>
        </w:rPr>
        <w:t xml:space="preserve"> охраны </w:t>
      </w:r>
      <w:r w:rsidR="00F63DA0" w:rsidRPr="007204DD">
        <w:rPr>
          <w:rFonts w:ascii="Liberation Serif" w:hAnsi="Liberation Serif" w:cs="Times New Roman"/>
          <w:sz w:val="24"/>
          <w:szCs w:val="24"/>
        </w:rPr>
        <w:t>объек</w:t>
      </w:r>
      <w:r w:rsidR="00F63DA0">
        <w:rPr>
          <w:rFonts w:ascii="Liberation Serif" w:hAnsi="Liberation Serif" w:cs="Times New Roman"/>
          <w:sz w:val="24"/>
          <w:szCs w:val="24"/>
        </w:rPr>
        <w:t>тов</w:t>
      </w:r>
      <w:r w:rsidRPr="007204DD">
        <w:rPr>
          <w:rFonts w:ascii="Liberation Serif" w:hAnsi="Liberation Serif" w:cs="Times New Roman"/>
          <w:sz w:val="24"/>
          <w:szCs w:val="24"/>
        </w:rPr>
        <w:t xml:space="preserve"> культурного наследия</w:t>
      </w:r>
      <w:r>
        <w:rPr>
          <w:rFonts w:ascii="Liberation Serif" w:hAnsi="Liberation Serif" w:cs="Times New Roman"/>
          <w:sz w:val="24"/>
          <w:szCs w:val="24"/>
        </w:rPr>
        <w:t>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8505"/>
      </w:tblGrid>
      <w:tr w:rsidR="001767CE" w:rsidRPr="001767CE" w:rsidTr="000F422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</w:tcPr>
          <w:p w:rsidR="001767CE" w:rsidRPr="00C45147" w:rsidRDefault="001767CE" w:rsidP="007204DD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C45147">
              <w:rPr>
                <w:rFonts w:ascii="Liberation Serif" w:hAnsi="Liberation Serif" w:cs="Liberation Serif"/>
              </w:rPr>
              <w:t>Реестровый номер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1767CE" w:rsidRPr="00C45147" w:rsidRDefault="001767CE" w:rsidP="007204DD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C45147">
              <w:rPr>
                <w:rFonts w:ascii="Liberation Serif" w:hAnsi="Liberation Serif" w:cs="Liberation Serif"/>
              </w:rPr>
              <w:t>Наименование зоны</w:t>
            </w:r>
            <w:r>
              <w:rPr>
                <w:rFonts w:ascii="Liberation Serif" w:hAnsi="Liberation Serif" w:cs="Liberation Serif"/>
              </w:rPr>
              <w:t xml:space="preserve"> с особыми условиями использования территорий</w:t>
            </w:r>
          </w:p>
        </w:tc>
      </w:tr>
      <w:tr w:rsidR="001767CE" w:rsidRPr="001767CE" w:rsidTr="000F422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lastRenderedPageBreak/>
              <w:t>86:08-8.240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охраны объекта культурного наследия</w:t>
            </w:r>
          </w:p>
        </w:tc>
      </w:tr>
      <w:tr w:rsidR="001767CE" w:rsidRPr="001767CE" w:rsidTr="000F422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86:08-8.241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охраны объекта культурного наследия</w:t>
            </w:r>
          </w:p>
        </w:tc>
      </w:tr>
      <w:tr w:rsidR="001767CE" w:rsidRPr="001767CE" w:rsidTr="000F422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86:08-8.237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охраны объекта культурного наследия</w:t>
            </w:r>
          </w:p>
        </w:tc>
      </w:tr>
      <w:tr w:rsidR="001767CE" w:rsidRPr="001767CE" w:rsidTr="000F422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86:08-8.242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охраны объекта культурного наследия</w:t>
            </w:r>
          </w:p>
        </w:tc>
      </w:tr>
      <w:tr w:rsidR="001767CE" w:rsidRPr="001767CE" w:rsidTr="000F422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86:08-8.235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охраны объекта культурного наследия</w:t>
            </w:r>
          </w:p>
        </w:tc>
      </w:tr>
      <w:tr w:rsidR="001767CE" w:rsidRPr="001767CE" w:rsidTr="000F422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86:08-8.236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1767CE" w:rsidRPr="001767CE" w:rsidRDefault="001767CE" w:rsidP="007204D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767C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охраны объекта культурного наследия</w:t>
            </w:r>
          </w:p>
        </w:tc>
      </w:tr>
    </w:tbl>
    <w:p w:rsidR="004B21B0" w:rsidRPr="004B21B0" w:rsidRDefault="004B21B0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:rsidR="008A6423" w:rsidRPr="0010705B" w:rsidRDefault="004B21B0" w:rsidP="0010705B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4B21B0">
        <w:rPr>
          <w:rFonts w:ascii="Liberation Serif" w:hAnsi="Liberation Serif" w:cs="Times New Roman"/>
          <w:sz w:val="24"/>
          <w:szCs w:val="24"/>
        </w:rPr>
        <w:t>5.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10705B">
        <w:rPr>
          <w:rFonts w:ascii="Liberation Serif" w:hAnsi="Liberation Serif" w:cs="Times New Roman"/>
          <w:sz w:val="24"/>
          <w:szCs w:val="24"/>
        </w:rPr>
        <w:t xml:space="preserve">Согласно </w:t>
      </w:r>
      <w:r w:rsidR="0010705B">
        <w:rPr>
          <w:rFonts w:ascii="Liberation Serif" w:hAnsi="Liberation Serif" w:cs="Liberation Serif"/>
          <w:sz w:val="24"/>
          <w:szCs w:val="24"/>
        </w:rPr>
        <w:t>П</w:t>
      </w:r>
      <w:r w:rsidR="0010705B" w:rsidRPr="008A6423">
        <w:rPr>
          <w:rFonts w:ascii="Liberation Serif" w:hAnsi="Liberation Serif" w:cs="Liberation Serif"/>
          <w:sz w:val="24"/>
          <w:szCs w:val="24"/>
        </w:rPr>
        <w:t>риказ</w:t>
      </w:r>
      <w:r w:rsidR="0010705B">
        <w:rPr>
          <w:rFonts w:ascii="Liberation Serif" w:hAnsi="Liberation Serif" w:cs="Liberation Serif"/>
          <w:sz w:val="24"/>
          <w:szCs w:val="24"/>
        </w:rPr>
        <w:t xml:space="preserve">а </w:t>
      </w:r>
      <w:r w:rsidR="0010705B" w:rsidRPr="007331C0">
        <w:rPr>
          <w:rFonts w:ascii="Liberation Serif" w:hAnsi="Liberation Serif" w:cs="Liberation Serif"/>
          <w:sz w:val="24"/>
          <w:szCs w:val="24"/>
        </w:rPr>
        <w:t xml:space="preserve">Службы государственной охраны объектов культурного наследия Ханты-Мансийского </w:t>
      </w:r>
      <w:r w:rsidR="00635E91">
        <w:rPr>
          <w:rFonts w:ascii="Liberation Serif" w:hAnsi="Liberation Serif" w:cs="Liberation Serif"/>
          <w:sz w:val="24"/>
          <w:szCs w:val="24"/>
        </w:rPr>
        <w:t xml:space="preserve">автономного </w:t>
      </w:r>
      <w:r w:rsidR="0010705B" w:rsidRPr="007331C0">
        <w:rPr>
          <w:rFonts w:ascii="Liberation Serif" w:hAnsi="Liberation Serif" w:cs="Liberation Serif"/>
          <w:sz w:val="24"/>
          <w:szCs w:val="24"/>
        </w:rPr>
        <w:t xml:space="preserve">округа </w:t>
      </w:r>
      <w:r w:rsidR="0010705B">
        <w:rPr>
          <w:rFonts w:ascii="Liberation Serif" w:hAnsi="Liberation Serif" w:cs="Liberation Serif"/>
          <w:sz w:val="24"/>
          <w:szCs w:val="24"/>
        </w:rPr>
        <w:t>–</w:t>
      </w:r>
      <w:r w:rsidR="0010705B" w:rsidRPr="007331C0">
        <w:rPr>
          <w:rFonts w:ascii="Liberation Serif" w:hAnsi="Liberation Serif" w:cs="Liberation Serif"/>
          <w:sz w:val="24"/>
          <w:szCs w:val="24"/>
        </w:rPr>
        <w:t xml:space="preserve"> Югры</w:t>
      </w:r>
      <w:r w:rsidR="0010705B">
        <w:rPr>
          <w:rFonts w:ascii="Liberation Serif" w:hAnsi="Liberation Serif" w:cs="Liberation Serif"/>
          <w:sz w:val="24"/>
          <w:szCs w:val="24"/>
        </w:rPr>
        <w:t xml:space="preserve"> от 18.09.2014 № </w:t>
      </w:r>
      <w:r w:rsidR="0010705B" w:rsidRPr="008A6423">
        <w:rPr>
          <w:rFonts w:ascii="Liberation Serif" w:hAnsi="Liberation Serif" w:cs="Liberation Serif"/>
          <w:sz w:val="24"/>
          <w:szCs w:val="24"/>
        </w:rPr>
        <w:t>13-нп</w:t>
      </w:r>
      <w:r w:rsidR="0010705B">
        <w:rPr>
          <w:rFonts w:ascii="Liberation Serif" w:hAnsi="Liberation Serif" w:cs="Liberation Serif"/>
          <w:sz w:val="24"/>
          <w:szCs w:val="24"/>
        </w:rPr>
        <w:t xml:space="preserve"> «Об утверждении границ, предмета охраны, требований к осуществлению деятельности в </w:t>
      </w:r>
      <w:r w:rsidR="00635E91">
        <w:rPr>
          <w:rFonts w:ascii="Liberation Serif" w:hAnsi="Liberation Serif" w:cs="Liberation Serif"/>
          <w:sz w:val="24"/>
          <w:szCs w:val="24"/>
        </w:rPr>
        <w:t>границах</w:t>
      </w:r>
      <w:r w:rsidR="0010705B">
        <w:rPr>
          <w:rFonts w:ascii="Liberation Serif" w:hAnsi="Liberation Serif" w:cs="Liberation Serif"/>
          <w:sz w:val="24"/>
          <w:szCs w:val="24"/>
        </w:rPr>
        <w:t xml:space="preserve"> территории объекта культурного наследия регионального значения «</w:t>
      </w:r>
      <w:r w:rsidR="0010705B" w:rsidRPr="008A6423">
        <w:rPr>
          <w:rFonts w:ascii="Liberation Serif" w:hAnsi="Liberation Serif" w:cs="Liberation Serif"/>
          <w:sz w:val="24"/>
          <w:szCs w:val="24"/>
        </w:rPr>
        <w:t xml:space="preserve">Достопримечательное место </w:t>
      </w:r>
      <w:r w:rsidR="0010705B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="0010705B" w:rsidRPr="008A6423">
        <w:rPr>
          <w:rFonts w:ascii="Liberation Serif" w:hAnsi="Liberation Serif" w:cs="Liberation Serif"/>
          <w:sz w:val="24"/>
          <w:szCs w:val="24"/>
        </w:rPr>
        <w:t>Соровские</w:t>
      </w:r>
      <w:proofErr w:type="spellEnd"/>
      <w:r w:rsidR="0010705B" w:rsidRPr="008A6423">
        <w:rPr>
          <w:rFonts w:ascii="Liberation Serif" w:hAnsi="Liberation Serif" w:cs="Liberation Serif"/>
          <w:sz w:val="24"/>
          <w:szCs w:val="24"/>
        </w:rPr>
        <w:t xml:space="preserve"> Озёра</w:t>
      </w:r>
      <w:r w:rsidR="0010705B">
        <w:rPr>
          <w:rFonts w:ascii="Liberation Serif" w:hAnsi="Liberation Serif" w:cs="Liberation Serif"/>
          <w:sz w:val="24"/>
          <w:szCs w:val="24"/>
        </w:rPr>
        <w:t>»</w:t>
      </w:r>
      <w:r w:rsidR="0010705B">
        <w:rPr>
          <w:rFonts w:ascii="Liberation Serif" w:hAnsi="Liberation Serif" w:cs="Times New Roman"/>
          <w:sz w:val="24"/>
          <w:szCs w:val="24"/>
        </w:rPr>
        <w:t xml:space="preserve"> </w:t>
      </w:r>
      <w:r w:rsidR="00F63DA0">
        <w:rPr>
          <w:rFonts w:ascii="Liberation Serif" w:hAnsi="Liberation Serif" w:cs="Liberation Serif"/>
          <w:sz w:val="24"/>
          <w:szCs w:val="24"/>
        </w:rPr>
        <w:t xml:space="preserve">установлены </w:t>
      </w:r>
      <w:r w:rsidR="00F63DA0">
        <w:rPr>
          <w:rFonts w:ascii="Liberation Serif" w:hAnsi="Liberation Serif" w:cs="Times New Roman"/>
          <w:sz w:val="24"/>
          <w:szCs w:val="24"/>
        </w:rPr>
        <w:t>з</w:t>
      </w:r>
      <w:r w:rsidR="00F63DA0" w:rsidRPr="007204DD">
        <w:rPr>
          <w:rFonts w:ascii="Liberation Serif" w:hAnsi="Liberation Serif" w:cs="Times New Roman"/>
          <w:sz w:val="24"/>
          <w:szCs w:val="24"/>
        </w:rPr>
        <w:t>он</w:t>
      </w:r>
      <w:r w:rsidR="00F63DA0">
        <w:rPr>
          <w:rFonts w:ascii="Liberation Serif" w:hAnsi="Liberation Serif" w:cs="Times New Roman"/>
          <w:sz w:val="24"/>
          <w:szCs w:val="24"/>
        </w:rPr>
        <w:t>ы</w:t>
      </w:r>
      <w:r w:rsidR="00F63DA0" w:rsidRPr="007204DD">
        <w:rPr>
          <w:rFonts w:ascii="Liberation Serif" w:hAnsi="Liberation Serif" w:cs="Times New Roman"/>
          <w:sz w:val="24"/>
          <w:szCs w:val="24"/>
        </w:rPr>
        <w:t xml:space="preserve"> охраны объект</w:t>
      </w:r>
      <w:r w:rsidR="00F63DA0">
        <w:rPr>
          <w:rFonts w:ascii="Liberation Serif" w:hAnsi="Liberation Serif" w:cs="Times New Roman"/>
          <w:sz w:val="24"/>
          <w:szCs w:val="24"/>
        </w:rPr>
        <w:t>ов</w:t>
      </w:r>
      <w:r w:rsidR="00F63DA0" w:rsidRPr="007204DD">
        <w:rPr>
          <w:rFonts w:ascii="Liberation Serif" w:hAnsi="Liberation Serif" w:cs="Times New Roman"/>
          <w:sz w:val="24"/>
          <w:szCs w:val="24"/>
        </w:rPr>
        <w:t xml:space="preserve"> культурного </w:t>
      </w:r>
      <w:r w:rsidR="008A6423">
        <w:rPr>
          <w:rFonts w:ascii="Liberation Serif" w:hAnsi="Liberation Serif" w:cs="Liberation Serif"/>
          <w:sz w:val="24"/>
          <w:szCs w:val="24"/>
        </w:rPr>
        <w:t>регионального наследия «</w:t>
      </w:r>
      <w:r w:rsidR="008A6423" w:rsidRPr="008A6423">
        <w:rPr>
          <w:rFonts w:ascii="Liberation Serif" w:hAnsi="Liberation Serif" w:cs="Liberation Serif"/>
          <w:sz w:val="24"/>
          <w:szCs w:val="24"/>
        </w:rPr>
        <w:t xml:space="preserve">Достопримечательное место </w:t>
      </w:r>
      <w:r w:rsidR="008A6423"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 w:rsidR="008A6423" w:rsidRPr="008A6423">
        <w:rPr>
          <w:rFonts w:ascii="Liberation Serif" w:hAnsi="Liberation Serif" w:cs="Liberation Serif"/>
          <w:sz w:val="24"/>
          <w:szCs w:val="24"/>
        </w:rPr>
        <w:t>Соровские</w:t>
      </w:r>
      <w:proofErr w:type="spellEnd"/>
      <w:r w:rsidR="008A6423" w:rsidRPr="008A6423">
        <w:rPr>
          <w:rFonts w:ascii="Liberation Serif" w:hAnsi="Liberation Serif" w:cs="Liberation Serif"/>
          <w:sz w:val="24"/>
          <w:szCs w:val="24"/>
        </w:rPr>
        <w:t xml:space="preserve"> Озёра</w:t>
      </w:r>
      <w:r w:rsidR="008A6423">
        <w:rPr>
          <w:rFonts w:ascii="Liberation Serif" w:hAnsi="Liberation Serif" w:cs="Liberation Serif"/>
          <w:sz w:val="24"/>
          <w:szCs w:val="24"/>
        </w:rPr>
        <w:t>».</w:t>
      </w:r>
    </w:p>
    <w:p w:rsidR="00571D07" w:rsidRDefault="00571D07" w:rsidP="00571D0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</w:t>
      </w:r>
      <w:r w:rsidR="00635E91">
        <w:rPr>
          <w:rFonts w:ascii="Liberation Serif" w:hAnsi="Liberation Serif" w:cs="Liberation Serif"/>
          <w:sz w:val="24"/>
          <w:szCs w:val="24"/>
        </w:rPr>
        <w:t>.</w:t>
      </w:r>
    </w:p>
    <w:p w:rsidR="00571D07" w:rsidRDefault="00571D07" w:rsidP="008A6423">
      <w:pPr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8A6423" w:rsidRPr="008A6423" w:rsidRDefault="008A6423" w:rsidP="008A6423">
      <w:pPr>
        <w:spacing w:line="240" w:lineRule="auto"/>
        <w:ind w:firstLine="567"/>
        <w:jc w:val="both"/>
        <w:rPr>
          <w:rFonts w:ascii="Liberation Serif" w:hAnsi="Liberation Serif" w:cs="Liberation Serif"/>
          <w:sz w:val="16"/>
          <w:szCs w:val="16"/>
        </w:rPr>
      </w:pPr>
    </w:p>
    <w:p w:rsidR="00087953" w:rsidRPr="002B3361" w:rsidRDefault="00087953" w:rsidP="00087953">
      <w:pPr>
        <w:pStyle w:val="1"/>
        <w:spacing w:before="0" w:after="0"/>
        <w:ind w:firstLine="567"/>
        <w:rPr>
          <w:rFonts w:ascii="Liberation Serif" w:hAnsi="Liberation Serif"/>
          <w:sz w:val="24"/>
        </w:rPr>
      </w:pPr>
      <w:bookmarkStart w:id="41" w:name="_Toc58424865"/>
      <w:r w:rsidRPr="002B3361">
        <w:rPr>
          <w:rFonts w:ascii="Liberation Serif" w:hAnsi="Liberation Serif"/>
          <w:sz w:val="24"/>
        </w:rPr>
        <w:t>Статья 1</w:t>
      </w:r>
      <w:r w:rsidR="00681A18">
        <w:rPr>
          <w:rFonts w:ascii="Liberation Serif" w:hAnsi="Liberation Serif"/>
          <w:sz w:val="24"/>
        </w:rPr>
        <w:t>2</w:t>
      </w:r>
      <w:r w:rsidRPr="002B3361">
        <w:rPr>
          <w:rFonts w:ascii="Liberation Serif" w:hAnsi="Liberation Serif"/>
          <w:sz w:val="24"/>
        </w:rPr>
        <w:t>. Охранные зоны</w:t>
      </w:r>
      <w:bookmarkEnd w:id="41"/>
    </w:p>
    <w:p w:rsidR="00087953" w:rsidRPr="002B3361" w:rsidRDefault="00087953" w:rsidP="0008795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</w:rPr>
      </w:pPr>
      <w:r w:rsidRPr="002B3361">
        <w:rPr>
          <w:rFonts w:ascii="Liberation Serif" w:hAnsi="Liberation Serif"/>
        </w:rPr>
        <w:t>1. В целях обеспечения нормальных условий эксплуатации объектов инженерной, транспортной и иной инфраструктуры, исключения возможности их повреждения устанавливаются охранные зоны таких объектов.</w:t>
      </w:r>
    </w:p>
    <w:p w:rsidR="00087953" w:rsidRPr="002B3361" w:rsidRDefault="00087953" w:rsidP="0008795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</w:rPr>
      </w:pPr>
      <w:r w:rsidRPr="002B3361">
        <w:rPr>
          <w:rFonts w:ascii="Liberation Serif" w:hAnsi="Liberation Serif"/>
        </w:rPr>
        <w:t>2. Землепользование и застройка в охранных зонах указанных объектов регламентируется действующим законодательством Российской Федерации, санитарными нормами и правилами.</w:t>
      </w:r>
    </w:p>
    <w:p w:rsidR="00A63E8D" w:rsidRPr="002600C5" w:rsidRDefault="00A63E8D" w:rsidP="002600C5">
      <w:pPr>
        <w:pStyle w:val="Con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13B69">
        <w:rPr>
          <w:rFonts w:ascii="Liberation Serif" w:hAnsi="Liberation Serif" w:cs="Times New Roman"/>
          <w:sz w:val="24"/>
          <w:szCs w:val="24"/>
        </w:rPr>
        <w:t xml:space="preserve">3. </w:t>
      </w:r>
      <w:r>
        <w:rPr>
          <w:rFonts w:ascii="Liberation Serif" w:hAnsi="Liberation Serif" w:cs="Times New Roman"/>
          <w:sz w:val="24"/>
          <w:szCs w:val="24"/>
        </w:rPr>
        <w:t>Согласно сведениям Единого государственного реестра недвижимости на межселенной территории Нефтеюганского района установлены охранны</w:t>
      </w:r>
      <w:r w:rsidR="002600C5">
        <w:rPr>
          <w:rFonts w:ascii="Liberation Serif" w:hAnsi="Liberation Serif" w:cs="Times New Roman"/>
          <w:sz w:val="24"/>
          <w:szCs w:val="24"/>
        </w:rPr>
        <w:t>е зоны инженерных коммуникаций: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827"/>
        <w:gridCol w:w="1366"/>
        <w:gridCol w:w="3879"/>
      </w:tblGrid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34DBA">
              <w:rPr>
                <w:rFonts w:ascii="Liberation Serif" w:hAnsi="Liberation Serif" w:cs="Liberation Serif"/>
                <w:sz w:val="20"/>
                <w:szCs w:val="20"/>
              </w:rPr>
              <w:t>Реестровый номер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2600C5" w:rsidRPr="00234DBA" w:rsidRDefault="002600C5" w:rsidP="00234DBA">
            <w:pPr>
              <w:spacing w:line="240" w:lineRule="auto"/>
              <w:ind w:right="-108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34DBA">
              <w:rPr>
                <w:rFonts w:ascii="Liberation Serif" w:hAnsi="Liberation Serif" w:cs="Liberation Serif"/>
                <w:sz w:val="20"/>
                <w:szCs w:val="20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34DBA">
              <w:rPr>
                <w:rFonts w:ascii="Liberation Serif" w:hAnsi="Liberation Serif" w:cs="Liberation Serif"/>
                <w:sz w:val="20"/>
                <w:szCs w:val="20"/>
              </w:rPr>
              <w:t>Реестровый номер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:rsidR="002600C5" w:rsidRPr="00234DBA" w:rsidRDefault="002600C5" w:rsidP="00234DBA">
            <w:pPr>
              <w:spacing w:line="240" w:lineRule="auto"/>
              <w:ind w:right="-16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34DBA">
              <w:rPr>
                <w:rFonts w:ascii="Liberation Serif" w:hAnsi="Liberation Serif" w:cs="Liberation Serif"/>
                <w:sz w:val="20"/>
                <w:szCs w:val="20"/>
              </w:rPr>
              <w:t>Наименование зоны с особыми условиями использования территорий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86:03-6.2999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86:03-6.2725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86:08-6.242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86:08-6.1198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86:08-6.1541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86:08-6.1565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86:08-6.315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86:20-6.90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86:15-6.149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86:08-6.316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86:08-6.664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86:08-6.314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86:20-6.155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300852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300852" w:rsidRPr="00234DBA" w:rsidRDefault="00300852" w:rsidP="00D85E0F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86:08-6.2028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:rsidR="00300852" w:rsidRPr="00234DBA" w:rsidRDefault="00300852" w:rsidP="00D85E0F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86:15-6.13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86:20-6.305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86:03-6.1621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86:03-6.1527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86:03-6.3213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86:08-6.986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86:20-6.277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86:08-6.1468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86:08-6.1542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86:08-6.246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86:08-6.1499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86:08-6.1540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86:08-6.1550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86:08-6.1599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86:08-6.1320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86:03-6.200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86:08-6.40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86:03-6.1931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86:08-6.1480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86:08-6.828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86:08-6.1481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86:08-6.1501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86:08-6.311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86:08-6.1323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86:20-6.209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86:08-6.313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86:08-6.1469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86:08-6.1110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86:15-6.33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86:03-6.44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86:20-6.450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86:08-6.1441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86:08-6.1484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86:08-6.1502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86:08-6.1567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86:08-6.1568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86:08-6.1569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86:08-6.1598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86:03-6.129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86:08-6.968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86:03-6.701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86:20-6.540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86:08-6.879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86:08-6.1442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86:08-6.561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86:20-6.217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86:20-6.459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86:03-6.2130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86:20-6.531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86:08-6.898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86:08-6.1273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86:20-6.389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86:08-6.887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86:15-6.330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86:08-6.1443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86:00-6.187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86:08-6.1483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F65BAB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2600C5" w:rsidRPr="00234DBA" w:rsidRDefault="00315D63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315D63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86:08-6.2026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:rsidR="002600C5" w:rsidRPr="00234DBA" w:rsidRDefault="00315D63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86:08-6.1595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2600C5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2600C5" w:rsidRPr="00234DBA" w:rsidRDefault="002600C5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300852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300852" w:rsidRPr="00315D63" w:rsidRDefault="00300852" w:rsidP="00D85E0F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315D63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86:08-6.2030</w:t>
            </w:r>
          </w:p>
        </w:tc>
        <w:tc>
          <w:tcPr>
            <w:tcW w:w="3879" w:type="dxa"/>
            <w:shd w:val="clear" w:color="auto" w:fill="auto"/>
            <w:noWrap/>
            <w:vAlign w:val="center"/>
          </w:tcPr>
          <w:p w:rsidR="00300852" w:rsidRPr="00234DBA" w:rsidRDefault="00300852" w:rsidP="00D85E0F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86:08-6.642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86:08-6.1310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86:08-6.1579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86:08-6.837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86:20-6.524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86:08-6.680</w:t>
            </w:r>
          </w:p>
        </w:tc>
        <w:tc>
          <w:tcPr>
            <w:tcW w:w="3879" w:type="dxa"/>
            <w:shd w:val="clear" w:color="auto" w:fill="auto"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Охранная зона линий и сооружений связи и </w:t>
            </w:r>
            <w:proofErr w:type="gramStart"/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линий</w:t>
            </w:r>
            <w:proofErr w:type="gramEnd"/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и сооружений радиофикации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86:08-6.1286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86:08-6.1190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86:08-6.1444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86:08-6.1586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86:08-6.735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86:08-6.1592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86:08-6.1822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86:08-6.583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86:08-6.1823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86:08-6.198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86:08-6.1824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86:08-6.954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86:08-6.1826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86:08-6.766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86:08-6.1827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86:08-6.1829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86:08-6.1588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86:08-6.1251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86:08-6.1825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300852" w:rsidRPr="00234DBA" w:rsidTr="00234DBA">
        <w:trPr>
          <w:trHeight w:val="2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86:08-6.1590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86:08-6.1580</w:t>
            </w:r>
          </w:p>
        </w:tc>
        <w:tc>
          <w:tcPr>
            <w:tcW w:w="3879" w:type="dxa"/>
            <w:shd w:val="clear" w:color="auto" w:fill="auto"/>
            <w:noWrap/>
            <w:vAlign w:val="center"/>
            <w:hideMark/>
          </w:tcPr>
          <w:p w:rsidR="00300852" w:rsidRPr="00234DBA" w:rsidRDefault="00300852" w:rsidP="00234DBA">
            <w:pPr>
              <w:spacing w:line="240" w:lineRule="auto"/>
              <w:ind w:right="-160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  <w:tr w:rsidR="00A81FC2" w:rsidRPr="00234DBA" w:rsidTr="00234DBA">
        <w:trPr>
          <w:gridAfter w:val="2"/>
          <w:wAfter w:w="5245" w:type="dxa"/>
          <w:trHeight w:val="20"/>
        </w:trPr>
        <w:tc>
          <w:tcPr>
            <w:tcW w:w="1291" w:type="dxa"/>
            <w:shd w:val="clear" w:color="auto" w:fill="auto"/>
            <w:noWrap/>
            <w:vAlign w:val="center"/>
          </w:tcPr>
          <w:p w:rsidR="00A81FC2" w:rsidRPr="00234DBA" w:rsidRDefault="00A81FC2" w:rsidP="00234DBA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315D63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86:08-6.2027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A81FC2" w:rsidRPr="00234DBA" w:rsidRDefault="00A81FC2" w:rsidP="00315D63">
            <w:pPr>
              <w:spacing w:line="240" w:lineRule="auto"/>
              <w:ind w:left="-108" w:right="-108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34DB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инженерных коммуникаций</w:t>
            </w:r>
          </w:p>
        </w:tc>
      </w:tr>
    </w:tbl>
    <w:p w:rsidR="002600C5" w:rsidRPr="00234DBA" w:rsidRDefault="002600C5" w:rsidP="0008795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  <w:sz w:val="16"/>
          <w:szCs w:val="16"/>
        </w:rPr>
      </w:pPr>
    </w:p>
    <w:p w:rsidR="00A63E8D" w:rsidRPr="0010392F" w:rsidRDefault="00A63E8D" w:rsidP="00A63E8D">
      <w:pPr>
        <w:pStyle w:val="Con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0392F">
        <w:rPr>
          <w:rFonts w:ascii="Liberation Serif" w:hAnsi="Liberation Serif" w:cs="Times New Roman"/>
          <w:sz w:val="24"/>
          <w:szCs w:val="24"/>
        </w:rPr>
        <w:t>4. Порядок установления и режим использования охранных зон для объектов инженерной инфраструктуры устанавливается в соответствии с действующим законодательством:</w:t>
      </w:r>
    </w:p>
    <w:p w:rsidR="00A63E8D" w:rsidRPr="0010392F" w:rsidRDefault="00A63E8D" w:rsidP="00A63E8D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10392F">
        <w:rPr>
          <w:rFonts w:ascii="Liberation Serif" w:hAnsi="Liberation Serif" w:cs="Times New Roman"/>
          <w:sz w:val="24"/>
          <w:szCs w:val="24"/>
        </w:rPr>
        <w:t xml:space="preserve">- </w:t>
      </w:r>
      <w:r w:rsidRPr="0010392F">
        <w:rPr>
          <w:rFonts w:ascii="Liberation Serif" w:hAnsi="Liberation Serif"/>
          <w:sz w:val="24"/>
          <w:szCs w:val="24"/>
        </w:rPr>
        <w:t>для объектов электросетевого хозяйства регулируется Постановлением Правительства Росси</w:t>
      </w:r>
      <w:r w:rsidR="00136C0D">
        <w:rPr>
          <w:rFonts w:ascii="Liberation Serif" w:hAnsi="Liberation Serif"/>
          <w:sz w:val="24"/>
          <w:szCs w:val="24"/>
        </w:rPr>
        <w:t>йской Федерации от 24.02.2009</w:t>
      </w:r>
      <w:r w:rsidRPr="0010392F">
        <w:rPr>
          <w:rFonts w:ascii="Liberation Serif" w:hAnsi="Liberation Serif"/>
          <w:sz w:val="24"/>
          <w:szCs w:val="24"/>
        </w:rPr>
        <w:t xml:space="preserve">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A63E8D" w:rsidRPr="0010392F" w:rsidRDefault="00A63E8D" w:rsidP="00A63E8D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Liberation Serif" w:hAnsi="Liberation Serif"/>
        </w:rPr>
      </w:pPr>
      <w:r w:rsidRPr="0010392F">
        <w:rPr>
          <w:rFonts w:ascii="Liberation Serif" w:hAnsi="Liberation Serif"/>
        </w:rPr>
        <w:t>- для линий и сооружений связи регулируется Постановлением Правительства Росси</w:t>
      </w:r>
      <w:r w:rsidR="00136C0D">
        <w:rPr>
          <w:rFonts w:ascii="Liberation Serif" w:hAnsi="Liberation Serif"/>
        </w:rPr>
        <w:t>йской Федерации от 09.06.1995</w:t>
      </w:r>
      <w:r w:rsidRPr="0010392F">
        <w:rPr>
          <w:rFonts w:ascii="Liberation Serif" w:hAnsi="Liberation Serif"/>
        </w:rPr>
        <w:t xml:space="preserve"> № 578 «Об утверждении Правил охраны линий и сооружений связи Российской Федерации»;</w:t>
      </w:r>
    </w:p>
    <w:p w:rsidR="00A63E8D" w:rsidRPr="0010392F" w:rsidRDefault="00A63E8D" w:rsidP="00A63E8D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Liberation Serif" w:hAnsi="Liberation Serif"/>
        </w:rPr>
      </w:pPr>
      <w:r w:rsidRPr="0010392F">
        <w:rPr>
          <w:rFonts w:ascii="Liberation Serif" w:hAnsi="Liberation Serif"/>
        </w:rPr>
        <w:t>- для газораспределительных сетей регулируется Постановлением Правительства Росси</w:t>
      </w:r>
      <w:r w:rsidR="00136C0D">
        <w:rPr>
          <w:rFonts w:ascii="Liberation Serif" w:hAnsi="Liberation Serif"/>
        </w:rPr>
        <w:t>йской Федерации от 20.11.2000</w:t>
      </w:r>
      <w:r w:rsidRPr="0010392F">
        <w:rPr>
          <w:rFonts w:ascii="Liberation Serif" w:hAnsi="Liberation Serif"/>
        </w:rPr>
        <w:t xml:space="preserve"> № 878 «Об утверждении Правил охраны газораспределительных сетей»;</w:t>
      </w:r>
    </w:p>
    <w:p w:rsidR="00A63E8D" w:rsidRPr="0010392F" w:rsidRDefault="00A63E8D" w:rsidP="00A63E8D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Liberation Serif" w:hAnsi="Liberation Serif"/>
        </w:rPr>
      </w:pPr>
      <w:r w:rsidRPr="0010392F">
        <w:rPr>
          <w:rFonts w:ascii="Liberation Serif" w:hAnsi="Liberation Serif"/>
        </w:rPr>
        <w:t>- для магистральных трубопроводов устанавливается с учетом Правил охраны магистральных трубопроводов, утвержденных Постановлением Госгортехнадз</w:t>
      </w:r>
      <w:r w:rsidR="009E7AF7">
        <w:rPr>
          <w:rFonts w:ascii="Liberation Serif" w:hAnsi="Liberation Serif"/>
        </w:rPr>
        <w:t>ора России от </w:t>
      </w:r>
      <w:r w:rsidR="00E647A9">
        <w:rPr>
          <w:rFonts w:ascii="Liberation Serif" w:hAnsi="Liberation Serif"/>
        </w:rPr>
        <w:t>24.04.1992</w:t>
      </w:r>
      <w:r w:rsidR="00043F57">
        <w:rPr>
          <w:rFonts w:ascii="Liberation Serif" w:hAnsi="Liberation Serif"/>
        </w:rPr>
        <w:t xml:space="preserve"> № 9</w:t>
      </w:r>
      <w:r w:rsidRPr="0010392F">
        <w:rPr>
          <w:rFonts w:ascii="Liberation Serif" w:hAnsi="Liberation Serif"/>
        </w:rPr>
        <w:t>;</w:t>
      </w:r>
    </w:p>
    <w:p w:rsidR="00A63E8D" w:rsidRPr="0010392F" w:rsidRDefault="00A63E8D" w:rsidP="00A63E8D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10392F">
        <w:rPr>
          <w:rFonts w:ascii="Liberation Serif" w:hAnsi="Liberation Serif" w:cs="Times New Roman"/>
          <w:sz w:val="24"/>
          <w:szCs w:val="24"/>
        </w:rPr>
        <w:t>- для сетей теплоснабжения устанавливается с учетом</w:t>
      </w:r>
      <w:r w:rsidRPr="0010392F">
        <w:rPr>
          <w:rFonts w:ascii="Liberation Serif" w:hAnsi="Liberation Serif"/>
          <w:b/>
          <w:sz w:val="24"/>
          <w:szCs w:val="24"/>
        </w:rPr>
        <w:t xml:space="preserve"> </w:t>
      </w:r>
      <w:r w:rsidRPr="0010392F">
        <w:rPr>
          <w:rFonts w:ascii="Liberation Serif" w:hAnsi="Liberation Serif"/>
          <w:sz w:val="24"/>
          <w:szCs w:val="24"/>
        </w:rPr>
        <w:t>СП 124.13330.2012 «</w:t>
      </w:r>
      <w:r w:rsidR="00447FE4" w:rsidRPr="0010392F">
        <w:rPr>
          <w:rFonts w:ascii="Liberation Serif" w:hAnsi="Liberation Serif"/>
          <w:sz w:val="24"/>
          <w:szCs w:val="24"/>
        </w:rPr>
        <w:t>СНиП 41-02-2003</w:t>
      </w:r>
      <w:r w:rsidR="00447FE4">
        <w:rPr>
          <w:rFonts w:ascii="Liberation Serif" w:hAnsi="Liberation Serif"/>
          <w:sz w:val="24"/>
          <w:szCs w:val="24"/>
        </w:rPr>
        <w:t xml:space="preserve"> Тепловые сети</w:t>
      </w:r>
      <w:r w:rsidRPr="0010392F">
        <w:rPr>
          <w:rFonts w:ascii="Liberation Serif" w:hAnsi="Liberation Serif"/>
          <w:sz w:val="24"/>
          <w:szCs w:val="24"/>
        </w:rPr>
        <w:t xml:space="preserve">» и </w:t>
      </w:r>
      <w:r w:rsidR="00447FE4" w:rsidRPr="0010392F">
        <w:rPr>
          <w:rFonts w:ascii="Liberation Serif" w:hAnsi="Liberation Serif"/>
          <w:sz w:val="24"/>
          <w:szCs w:val="24"/>
        </w:rPr>
        <w:t>СП 42.13330 «СНиП 2.07.01-89*</w:t>
      </w:r>
      <w:r w:rsidR="00447FE4">
        <w:rPr>
          <w:rFonts w:ascii="Liberation Serif" w:hAnsi="Liberation Serif"/>
          <w:sz w:val="24"/>
          <w:szCs w:val="24"/>
        </w:rPr>
        <w:t xml:space="preserve"> </w:t>
      </w:r>
      <w:r w:rsidR="00447FE4" w:rsidRPr="0010392F">
        <w:rPr>
          <w:rFonts w:ascii="Liberation Serif" w:hAnsi="Liberation Serif"/>
          <w:sz w:val="24"/>
          <w:szCs w:val="24"/>
        </w:rPr>
        <w:t>Градостроительство. Планировка и застройка городски</w:t>
      </w:r>
      <w:r w:rsidR="00447FE4">
        <w:rPr>
          <w:rFonts w:ascii="Liberation Serif" w:hAnsi="Liberation Serif"/>
          <w:sz w:val="24"/>
          <w:szCs w:val="24"/>
        </w:rPr>
        <w:t>х и сельских поселений</w:t>
      </w:r>
      <w:r w:rsidRPr="0010392F">
        <w:rPr>
          <w:rFonts w:ascii="Liberation Serif" w:hAnsi="Liberation Serif"/>
          <w:sz w:val="24"/>
          <w:szCs w:val="24"/>
        </w:rPr>
        <w:t>»;</w:t>
      </w:r>
    </w:p>
    <w:p w:rsidR="00A63E8D" w:rsidRPr="0010392F" w:rsidRDefault="00A63E8D" w:rsidP="00A63E8D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10392F">
        <w:rPr>
          <w:rFonts w:ascii="Liberation Serif" w:hAnsi="Liberation Serif"/>
          <w:sz w:val="24"/>
          <w:szCs w:val="24"/>
        </w:rPr>
        <w:t xml:space="preserve">- для </w:t>
      </w:r>
      <w:r w:rsidRPr="0010392F">
        <w:rPr>
          <w:rFonts w:ascii="Liberation Serif" w:hAnsi="Liberation Serif" w:cs="Times New Roman"/>
          <w:sz w:val="24"/>
          <w:szCs w:val="24"/>
        </w:rPr>
        <w:t xml:space="preserve">сетей водоотведения </w:t>
      </w:r>
      <w:r w:rsidRPr="0010392F">
        <w:rPr>
          <w:rFonts w:ascii="Liberation Serif" w:hAnsi="Liberation Serif"/>
          <w:sz w:val="24"/>
          <w:szCs w:val="24"/>
        </w:rPr>
        <w:t xml:space="preserve">устанавливаются </w:t>
      </w:r>
      <w:r w:rsidRPr="0010392F">
        <w:rPr>
          <w:rFonts w:ascii="Liberation Serif" w:hAnsi="Liberation Serif" w:cs="Times New Roman"/>
          <w:sz w:val="24"/>
          <w:szCs w:val="24"/>
        </w:rPr>
        <w:t>с учетом</w:t>
      </w:r>
      <w:r w:rsidRPr="0010392F">
        <w:rPr>
          <w:rFonts w:ascii="Liberation Serif" w:hAnsi="Liberation Serif"/>
          <w:b/>
          <w:sz w:val="24"/>
          <w:szCs w:val="24"/>
        </w:rPr>
        <w:t xml:space="preserve"> </w:t>
      </w:r>
      <w:r w:rsidRPr="0010392F">
        <w:rPr>
          <w:rFonts w:ascii="Liberation Serif" w:hAnsi="Liberation Serif"/>
          <w:sz w:val="24"/>
          <w:szCs w:val="24"/>
        </w:rPr>
        <w:t>СП 32.13330.2018 «</w:t>
      </w:r>
      <w:r w:rsidR="00447FE4" w:rsidRPr="0010392F">
        <w:rPr>
          <w:rFonts w:ascii="Liberation Serif" w:hAnsi="Liberation Serif"/>
          <w:sz w:val="24"/>
          <w:szCs w:val="24"/>
        </w:rPr>
        <w:t>СНиП 2.04.03-85</w:t>
      </w:r>
      <w:r w:rsidR="00447FE4">
        <w:rPr>
          <w:rFonts w:ascii="Liberation Serif" w:hAnsi="Liberation Serif"/>
          <w:sz w:val="24"/>
          <w:szCs w:val="24"/>
        </w:rPr>
        <w:t xml:space="preserve"> </w:t>
      </w:r>
      <w:r w:rsidRPr="0010392F">
        <w:rPr>
          <w:rFonts w:ascii="Liberation Serif" w:hAnsi="Liberation Serif"/>
          <w:sz w:val="24"/>
          <w:szCs w:val="24"/>
        </w:rPr>
        <w:t>Канализа</w:t>
      </w:r>
      <w:r w:rsidR="00447FE4">
        <w:rPr>
          <w:rFonts w:ascii="Liberation Serif" w:hAnsi="Liberation Serif"/>
          <w:sz w:val="24"/>
          <w:szCs w:val="24"/>
        </w:rPr>
        <w:t>ция. Наружные сети и сооружения</w:t>
      </w:r>
      <w:r w:rsidRPr="0010392F">
        <w:rPr>
          <w:rFonts w:ascii="Liberation Serif" w:hAnsi="Liberation Serif"/>
          <w:sz w:val="24"/>
          <w:szCs w:val="24"/>
        </w:rPr>
        <w:t>» и СП 42.13330.2016 «</w:t>
      </w:r>
      <w:r w:rsidR="00447FE4" w:rsidRPr="0010392F">
        <w:rPr>
          <w:rFonts w:ascii="Liberation Serif" w:hAnsi="Liberation Serif"/>
          <w:sz w:val="24"/>
          <w:szCs w:val="24"/>
        </w:rPr>
        <w:t>СНиП 2.07.01-89*</w:t>
      </w:r>
      <w:r w:rsidR="00447FE4">
        <w:rPr>
          <w:rFonts w:ascii="Liberation Serif" w:hAnsi="Liberation Serif"/>
          <w:sz w:val="24"/>
          <w:szCs w:val="24"/>
        </w:rPr>
        <w:t xml:space="preserve"> </w:t>
      </w:r>
      <w:r w:rsidR="00447FE4" w:rsidRPr="0010392F">
        <w:rPr>
          <w:rFonts w:ascii="Liberation Serif" w:hAnsi="Liberation Serif"/>
          <w:sz w:val="24"/>
          <w:szCs w:val="24"/>
        </w:rPr>
        <w:t>Градостроительство. Планировка и застройка городски</w:t>
      </w:r>
      <w:r w:rsidR="00447FE4">
        <w:rPr>
          <w:rFonts w:ascii="Liberation Serif" w:hAnsi="Liberation Serif"/>
          <w:sz w:val="24"/>
          <w:szCs w:val="24"/>
        </w:rPr>
        <w:t>х и сельских поселений</w:t>
      </w:r>
      <w:r w:rsidRPr="0010392F">
        <w:rPr>
          <w:rFonts w:ascii="Liberation Serif" w:hAnsi="Liberation Serif"/>
          <w:sz w:val="24"/>
          <w:szCs w:val="24"/>
        </w:rPr>
        <w:t>»;</w:t>
      </w:r>
    </w:p>
    <w:p w:rsidR="00A63E8D" w:rsidRPr="0010392F" w:rsidRDefault="00A63E8D" w:rsidP="00A63E8D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10392F">
        <w:rPr>
          <w:rFonts w:ascii="Liberation Serif" w:hAnsi="Liberation Serif"/>
          <w:sz w:val="24"/>
          <w:szCs w:val="24"/>
        </w:rPr>
        <w:t xml:space="preserve">- для </w:t>
      </w:r>
      <w:r w:rsidRPr="0010392F">
        <w:rPr>
          <w:rFonts w:ascii="Liberation Serif" w:hAnsi="Liberation Serif" w:cs="Times New Roman"/>
          <w:sz w:val="24"/>
          <w:szCs w:val="24"/>
        </w:rPr>
        <w:t xml:space="preserve">сетей водоснабжения </w:t>
      </w:r>
      <w:r w:rsidRPr="0010392F">
        <w:rPr>
          <w:rFonts w:ascii="Liberation Serif" w:hAnsi="Liberation Serif"/>
          <w:sz w:val="24"/>
          <w:szCs w:val="24"/>
        </w:rPr>
        <w:t xml:space="preserve">устанавливаются </w:t>
      </w:r>
      <w:r w:rsidRPr="0010392F">
        <w:rPr>
          <w:rFonts w:ascii="Liberation Serif" w:hAnsi="Liberation Serif" w:cs="Times New Roman"/>
          <w:sz w:val="24"/>
          <w:szCs w:val="24"/>
        </w:rPr>
        <w:t>с учетом</w:t>
      </w:r>
      <w:r w:rsidRPr="0010392F">
        <w:rPr>
          <w:rFonts w:ascii="Liberation Serif" w:hAnsi="Liberation Serif"/>
          <w:b/>
          <w:sz w:val="24"/>
          <w:szCs w:val="24"/>
        </w:rPr>
        <w:t xml:space="preserve"> </w:t>
      </w:r>
      <w:r w:rsidRPr="0010392F">
        <w:rPr>
          <w:rFonts w:ascii="Liberation Serif" w:hAnsi="Liberation Serif"/>
          <w:sz w:val="24"/>
          <w:szCs w:val="24"/>
        </w:rPr>
        <w:t>СП 31.13330.2012 «</w:t>
      </w:r>
      <w:r w:rsidR="00B31166" w:rsidRPr="0010392F">
        <w:rPr>
          <w:rFonts w:ascii="Liberation Serif" w:hAnsi="Liberation Serif"/>
          <w:sz w:val="24"/>
          <w:szCs w:val="24"/>
        </w:rPr>
        <w:t>СНиП 2.04.02-84*</w:t>
      </w:r>
      <w:r w:rsidR="00B31166">
        <w:rPr>
          <w:rFonts w:ascii="Liberation Serif" w:hAnsi="Liberation Serif"/>
          <w:sz w:val="24"/>
          <w:szCs w:val="24"/>
        </w:rPr>
        <w:t xml:space="preserve">. </w:t>
      </w:r>
      <w:r w:rsidRPr="0010392F">
        <w:rPr>
          <w:rFonts w:ascii="Liberation Serif" w:hAnsi="Liberation Serif"/>
          <w:sz w:val="24"/>
          <w:szCs w:val="24"/>
        </w:rPr>
        <w:t>Водоснабжен</w:t>
      </w:r>
      <w:r w:rsidR="00B31166">
        <w:rPr>
          <w:rFonts w:ascii="Liberation Serif" w:hAnsi="Liberation Serif"/>
          <w:sz w:val="24"/>
          <w:szCs w:val="24"/>
        </w:rPr>
        <w:t>ие. Наружные сети и сооружения</w:t>
      </w:r>
      <w:r w:rsidRPr="0010392F">
        <w:rPr>
          <w:rFonts w:ascii="Liberation Serif" w:hAnsi="Liberation Serif"/>
          <w:sz w:val="24"/>
          <w:szCs w:val="24"/>
        </w:rPr>
        <w:t>» и СП 42.13330 «</w:t>
      </w:r>
      <w:r w:rsidR="00B31166" w:rsidRPr="0010392F">
        <w:rPr>
          <w:rFonts w:ascii="Liberation Serif" w:hAnsi="Liberation Serif"/>
          <w:sz w:val="24"/>
          <w:szCs w:val="24"/>
        </w:rPr>
        <w:t>СНиП 2.07.01-89*</w:t>
      </w:r>
      <w:r w:rsidR="00B31166">
        <w:rPr>
          <w:rFonts w:ascii="Liberation Serif" w:hAnsi="Liberation Serif"/>
          <w:sz w:val="24"/>
          <w:szCs w:val="24"/>
        </w:rPr>
        <w:t xml:space="preserve"> </w:t>
      </w:r>
      <w:r w:rsidRPr="0010392F">
        <w:rPr>
          <w:rFonts w:ascii="Liberation Serif" w:hAnsi="Liberation Serif"/>
          <w:sz w:val="24"/>
          <w:szCs w:val="24"/>
        </w:rPr>
        <w:t>Градостроительство. Планировка и застройка городски</w:t>
      </w:r>
      <w:r w:rsidR="00B31166">
        <w:rPr>
          <w:rFonts w:ascii="Liberation Serif" w:hAnsi="Liberation Serif"/>
          <w:sz w:val="24"/>
          <w:szCs w:val="24"/>
        </w:rPr>
        <w:t>х и сельских поселений</w:t>
      </w:r>
      <w:r w:rsidRPr="0010392F">
        <w:rPr>
          <w:rFonts w:ascii="Liberation Serif" w:hAnsi="Liberation Serif"/>
          <w:sz w:val="24"/>
          <w:szCs w:val="24"/>
        </w:rPr>
        <w:t>».</w:t>
      </w:r>
    </w:p>
    <w:p w:rsidR="00A63E8D" w:rsidRPr="002A5171" w:rsidRDefault="00A63E8D" w:rsidP="002A5171">
      <w:pPr>
        <w:pStyle w:val="Con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 Согласно сведениям Единого государственного реестра недвижимости на межселенной территории Нефтеюганского района установлены охранные зоны </w:t>
      </w:r>
      <w:r w:rsidRPr="00CB7E17">
        <w:rPr>
          <w:rFonts w:ascii="Liberation Serif" w:hAnsi="Liberation Serif" w:cs="Times New Roman"/>
          <w:sz w:val="24"/>
          <w:szCs w:val="24"/>
        </w:rPr>
        <w:t>пункт</w:t>
      </w:r>
      <w:r>
        <w:rPr>
          <w:rFonts w:ascii="Liberation Serif" w:hAnsi="Liberation Serif" w:cs="Times New Roman"/>
          <w:sz w:val="24"/>
          <w:szCs w:val="24"/>
        </w:rPr>
        <w:t>ов</w:t>
      </w:r>
      <w:r w:rsidRPr="00A63E8D">
        <w:rPr>
          <w:rFonts w:ascii="Liberation Serif" w:hAnsi="Liberation Serif" w:cs="Times New Roman"/>
          <w:sz w:val="24"/>
          <w:szCs w:val="24"/>
        </w:rPr>
        <w:t xml:space="preserve"> </w:t>
      </w:r>
      <w:r w:rsidRPr="00CB7E17">
        <w:rPr>
          <w:rFonts w:ascii="Liberation Serif" w:hAnsi="Liberation Serif" w:cs="Times New Roman"/>
          <w:sz w:val="24"/>
          <w:szCs w:val="24"/>
        </w:rPr>
        <w:t>геодезическ</w:t>
      </w:r>
      <w:r w:rsidR="002A5171">
        <w:rPr>
          <w:rFonts w:ascii="Liberation Serif" w:hAnsi="Liberation Serif" w:cs="Times New Roman"/>
          <w:sz w:val="24"/>
          <w:szCs w:val="24"/>
        </w:rPr>
        <w:t>ой сети: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518"/>
        <w:gridCol w:w="1419"/>
        <w:gridCol w:w="3542"/>
      </w:tblGrid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5171">
              <w:rPr>
                <w:rFonts w:ascii="Liberation Serif" w:hAnsi="Liberation Serif" w:cs="Liberation Serif"/>
                <w:sz w:val="20"/>
                <w:szCs w:val="20"/>
              </w:rPr>
              <w:t>Реестровый номер</w:t>
            </w: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5171">
              <w:rPr>
                <w:rFonts w:ascii="Liberation Serif" w:hAnsi="Liberation Serif" w:cs="Liberation Serif"/>
                <w:sz w:val="20"/>
                <w:szCs w:val="20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5171">
              <w:rPr>
                <w:rFonts w:ascii="Liberation Serif" w:hAnsi="Liberation Serif" w:cs="Liberation Serif"/>
                <w:sz w:val="20"/>
                <w:szCs w:val="20"/>
              </w:rPr>
              <w:t>Реестровый номер</w:t>
            </w:r>
          </w:p>
        </w:tc>
        <w:tc>
          <w:tcPr>
            <w:tcW w:w="3542" w:type="dxa"/>
            <w:shd w:val="clear" w:color="auto" w:fill="auto"/>
            <w:noWrap/>
            <w:vAlign w:val="center"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5171">
              <w:rPr>
                <w:rFonts w:ascii="Liberation Serif" w:hAnsi="Liberation Serif" w:cs="Liberation Serif"/>
                <w:sz w:val="20"/>
                <w:szCs w:val="20"/>
              </w:rPr>
              <w:t>Наименование зоны с особыми условиями использования территорий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86:08-6.441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86:08-6.1066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86:08-6.310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86:08-6.1009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86:08-6.317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86:08-6.1931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86:08-6.214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86:08-6.1157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86:08-6.340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86:08-6.478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86:08-6.1613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86:08-6.1614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86:08-6.1616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86:08-6.1618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86:08-6.1146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86:08-6.319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86:08-6.306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86:08-6.916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86:08-6.1299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86:08-6.689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86:08-6.388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86:08-6.1315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86:08-6.507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86:08-6.1236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86:08-6.1281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86:08-6.568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86:08-6.1107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86:08-6.1087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86:08-6.378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86:08-6.937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86:08-6.275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86:08-6.283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86:08-6.830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86:08-6.512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86:08-6.544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86:08-6.815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86:08-6.457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86:08-6.527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86:08-6.359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86:08-6.466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86:08-6.1034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86:08-6.1930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86:08-6.367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86:08-6.1932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86:08-6.493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86:08-6.620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86:08-6.779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86:08-6.224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86:08-6.1024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86:08-6.461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86:08-6.1898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86:08-6.851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86:08-6.1167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86:08-6.1910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86:08-6.613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86:08-6.1929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86:08-6.808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86:08-6.201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86:08-6.669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86:08-6.998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86:08-6.827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86:08-6.797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86:08-6.337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86:08-6.248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86:08-6.416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86:08-6.1211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86:08-6.1902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86:08-6.742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86:08-6.1041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86:08-6.908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86:08-6.268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86:08-6.971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86:08-6.1130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86:08-6.433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86:08-6.714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86:08-6.575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86:08-6.235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86:08-6.404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86:08-6.784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86:08-6.488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86:08-6.726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86:08-6.1051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86:08-6.921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86:08-6.1269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86:08-6.322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86:08-6.1202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86:08-6.591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86:08-6.251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86:08-6.1116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86:08-6.769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86:08-6.1222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86:08-6.539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86:08-6.946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86:08-6.1303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86:08-6.1185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86:08-6.1258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86:08-6.757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86:08-6.1094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86:08-6.1172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86:08-6.867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86:08-6.691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86:08-6.630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86:08-6.708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86:08-6.1244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86:08-6.1122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86:08-6.988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86:08-6.1016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86:08-6.1128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86:08-6.659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86:08-6.1607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86:08-6.1639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86:08-6.1615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86:08-6.1617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86:08-6.1619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86:08-6.1627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86:08-6.1646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86:08-6.1658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86:08-6.1664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86:08-6.1678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86:08-6.1847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86:08-6.1689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86:08-6.1697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86:08-6.1859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86:08-6.1709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86:08-6.1869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86:08-6.1719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86:08-6.1725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86:08-6.1738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86:08-6.1739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86:08-6.1879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86:08-6.1889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86:08-6.1745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86:08-6.1754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86:08-6.1749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86:08-6.1750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86:08-6.1783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86:08-6.1766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86:08-6.1768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86:08-6.1790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86:08-6.1793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86:08-6.1779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86:08-6.1804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86:08-6.1780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86:08-6.1813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86:08-6.1817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86:08-6.1802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86:08-6.1821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86:08-6.1807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86:08-6.1812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86:08-6.1796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86:08-6.1818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86:08-6.1809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86:08-6.1831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  <w:tr w:rsidR="002A5171" w:rsidRPr="002A5171" w:rsidTr="002A5171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86:08-6.1835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A5171" w:rsidRPr="002A5171" w:rsidRDefault="002A5171" w:rsidP="002A5171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2A5171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Охранная зона геодезического пункта</w:t>
            </w:r>
          </w:p>
        </w:tc>
      </w:tr>
    </w:tbl>
    <w:p w:rsidR="002A5171" w:rsidRDefault="002A5171" w:rsidP="00A63E8D">
      <w:pPr>
        <w:pStyle w:val="ConsNormal"/>
        <w:ind w:firstLine="540"/>
        <w:jc w:val="both"/>
        <w:rPr>
          <w:rFonts w:ascii="Liberation Serif" w:hAnsi="Liberation Serif"/>
          <w:sz w:val="16"/>
          <w:szCs w:val="16"/>
        </w:rPr>
      </w:pPr>
    </w:p>
    <w:p w:rsidR="00A63E8D" w:rsidRPr="00A63E8D" w:rsidRDefault="00A63E8D" w:rsidP="00A63E8D">
      <w:pPr>
        <w:pStyle w:val="ConsNormal"/>
        <w:ind w:firstLine="540"/>
        <w:jc w:val="both"/>
        <w:rPr>
          <w:rFonts w:ascii="Liberation Serif" w:hAnsi="Liberation Serif"/>
          <w:spacing w:val="2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 </w:t>
      </w:r>
      <w:r w:rsidRPr="00613B69">
        <w:rPr>
          <w:rFonts w:ascii="Liberation Serif" w:hAnsi="Liberation Serif"/>
          <w:sz w:val="24"/>
          <w:szCs w:val="24"/>
        </w:rPr>
        <w:t>Порядок установления охранных зон и режим их использования для</w:t>
      </w:r>
      <w:r>
        <w:rPr>
          <w:rFonts w:ascii="Liberation Serif" w:hAnsi="Liberation Serif"/>
          <w:sz w:val="24"/>
          <w:szCs w:val="24"/>
        </w:rPr>
        <w:t xml:space="preserve"> геодезических пунктов определяется</w:t>
      </w:r>
      <w:r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CB7E17">
        <w:rPr>
          <w:rFonts w:ascii="Liberation Serif" w:hAnsi="Liberation Serif"/>
          <w:spacing w:val="2"/>
          <w:sz w:val="24"/>
          <w:szCs w:val="24"/>
        </w:rPr>
        <w:t>Постановление</w:t>
      </w:r>
      <w:r>
        <w:rPr>
          <w:rFonts w:ascii="Liberation Serif" w:hAnsi="Liberation Serif"/>
          <w:spacing w:val="2"/>
          <w:sz w:val="24"/>
          <w:szCs w:val="24"/>
        </w:rPr>
        <w:t>м</w:t>
      </w:r>
      <w:r w:rsidRPr="00CB7E17">
        <w:rPr>
          <w:rFonts w:ascii="Liberation Serif" w:hAnsi="Liberation Serif"/>
          <w:spacing w:val="2"/>
          <w:sz w:val="24"/>
          <w:szCs w:val="24"/>
        </w:rPr>
        <w:t xml:space="preserve"> Правительства Росси</w:t>
      </w:r>
      <w:r w:rsidR="00136C0D">
        <w:rPr>
          <w:rFonts w:ascii="Liberation Serif" w:hAnsi="Liberation Serif"/>
          <w:spacing w:val="2"/>
          <w:sz w:val="24"/>
          <w:szCs w:val="24"/>
        </w:rPr>
        <w:t>йской Федерации от 21.08.2019</w:t>
      </w:r>
      <w:r w:rsidRPr="00CB7E17">
        <w:rPr>
          <w:rFonts w:ascii="Liberation Serif" w:hAnsi="Liberation Serif"/>
          <w:spacing w:val="2"/>
          <w:sz w:val="24"/>
          <w:szCs w:val="24"/>
        </w:rPr>
        <w:t xml:space="preserve"> №</w:t>
      </w:r>
      <w:r>
        <w:rPr>
          <w:rFonts w:ascii="Liberation Serif" w:hAnsi="Liberation Serif"/>
          <w:spacing w:val="2"/>
          <w:sz w:val="24"/>
          <w:szCs w:val="24"/>
        </w:rPr>
        <w:t> </w:t>
      </w:r>
      <w:r w:rsidRPr="00CB7E17">
        <w:rPr>
          <w:rFonts w:ascii="Liberation Serif" w:hAnsi="Liberation Serif"/>
          <w:spacing w:val="2"/>
          <w:sz w:val="24"/>
          <w:szCs w:val="24"/>
        </w:rPr>
        <w:t>1080 «</w:t>
      </w:r>
      <w:r>
        <w:rPr>
          <w:rFonts w:ascii="Liberation Serif" w:hAnsi="Liberation Serif"/>
          <w:spacing w:val="2"/>
          <w:sz w:val="24"/>
          <w:szCs w:val="24"/>
        </w:rPr>
        <w:t>Об </w:t>
      </w:r>
      <w:r w:rsidRPr="00CB7E17">
        <w:rPr>
          <w:rFonts w:ascii="Liberation Serif" w:hAnsi="Liberation Serif"/>
          <w:spacing w:val="2"/>
          <w:sz w:val="24"/>
          <w:szCs w:val="24"/>
        </w:rPr>
        <w:t>охранных зонах пунктов государственной геодезической сети, государственной нивелирной сети и государственной гравиметрической сети»</w:t>
      </w:r>
      <w:r>
        <w:rPr>
          <w:rFonts w:ascii="Liberation Serif" w:hAnsi="Liberation Serif"/>
          <w:spacing w:val="2"/>
          <w:sz w:val="24"/>
          <w:szCs w:val="24"/>
        </w:rPr>
        <w:t>.</w:t>
      </w:r>
    </w:p>
    <w:p w:rsidR="00087953" w:rsidRPr="00874A0E" w:rsidRDefault="00087953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:rsidR="00087953" w:rsidRPr="002B3361" w:rsidRDefault="00087953" w:rsidP="00087953">
      <w:pPr>
        <w:pStyle w:val="1"/>
        <w:spacing w:before="0" w:after="0"/>
        <w:ind w:firstLine="567"/>
        <w:rPr>
          <w:rFonts w:ascii="Liberation Serif" w:hAnsi="Liberation Serif"/>
          <w:sz w:val="24"/>
        </w:rPr>
      </w:pPr>
      <w:bookmarkStart w:id="42" w:name="_Toc384394882"/>
      <w:bookmarkStart w:id="43" w:name="_Toc58424866"/>
      <w:r w:rsidRPr="002B3361">
        <w:rPr>
          <w:rFonts w:ascii="Liberation Serif" w:hAnsi="Liberation Serif"/>
          <w:sz w:val="24"/>
        </w:rPr>
        <w:t>Статья 1</w:t>
      </w:r>
      <w:r w:rsidR="00681A18">
        <w:rPr>
          <w:rFonts w:ascii="Liberation Serif" w:hAnsi="Liberation Serif"/>
          <w:sz w:val="24"/>
        </w:rPr>
        <w:t>3</w:t>
      </w:r>
      <w:r w:rsidRPr="002B3361">
        <w:rPr>
          <w:rFonts w:ascii="Liberation Serif" w:hAnsi="Liberation Serif"/>
          <w:sz w:val="24"/>
        </w:rPr>
        <w:t>. Санитарно-защитные зоны</w:t>
      </w:r>
      <w:bookmarkEnd w:id="42"/>
      <w:bookmarkEnd w:id="43"/>
    </w:p>
    <w:p w:rsidR="00087953" w:rsidRPr="002B3361" w:rsidRDefault="00087953" w:rsidP="00087953">
      <w:pPr>
        <w:pStyle w:val="ConsNormal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1. В целях ограждения среды обитания и здоровья человека от неблагоприятного влияния промышленных (или сельскохозяйственных) предприятий, а также некоторых видов складов, коммунальных и транспортных сооружений устанавливаются санитарно-защитные зоны таких объектов.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2. Размеры и границы санитарно-защитных зон определяются в проектах санитарно-защитных зон в соответствии с СанПиН 2.2.1/2.1.1.1200-03 «Санитарно-защитные зоны и санитарная классификация предприятий, сооружений и иных объектов», принятый Постановлением Главного государственного санитарного врача Росси</w:t>
      </w:r>
      <w:r w:rsidR="00B34A4D">
        <w:rPr>
          <w:rFonts w:ascii="Liberation Serif" w:hAnsi="Liberation Serif" w:cs="Times New Roman"/>
          <w:sz w:val="24"/>
          <w:szCs w:val="26"/>
        </w:rPr>
        <w:t>йской Федерации от 25.09.2007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нормами и правилами в области использования промышленных (или сельскохозяйственных) предприятий, складов, коммунальных и транспортных сооружений,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человека, и устанавливаются Главным государственным санитарным врачом Российской Федерации или Главным государственным санитарным врачом Ханты-Мансийского автономного округа – Югры в соответствии с их компетенцией.</w:t>
      </w:r>
    </w:p>
    <w:p w:rsidR="00681A18" w:rsidRDefault="00681A18" w:rsidP="00681A18">
      <w:pPr>
        <w:pStyle w:val="Con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 Согласно сведениям Единого государственного реестра недвижимости на межселенной территории Нефтеюганского района установлены санитарно-защитные зоны: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467"/>
      </w:tblGrid>
      <w:tr w:rsidR="00681A18" w:rsidRPr="00DE1B7C" w:rsidTr="00E37E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81A18" w:rsidRPr="00DE1B7C" w:rsidRDefault="00681A18" w:rsidP="00DE1B7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DE1B7C">
              <w:rPr>
                <w:rFonts w:ascii="Liberation Serif" w:hAnsi="Liberation Serif" w:cs="Liberation Serif"/>
              </w:rPr>
              <w:t>Реестровый номер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681A18" w:rsidRPr="00DE1B7C" w:rsidRDefault="00681A18" w:rsidP="00DE1B7C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DE1B7C">
              <w:rPr>
                <w:rFonts w:ascii="Liberation Serif" w:hAnsi="Liberation Serif" w:cs="Liberation Serif"/>
              </w:rPr>
              <w:t>Наименование зоны с особыми условиями использования территорий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86:08-6.1467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86:08-6.113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86:08-6.1536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86:08-6.1546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86:08-6.1547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86:08-6.1594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86:08-6.1445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86:08-6.1554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86:08-6.1555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86:08-6.1553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  <w:tr w:rsidR="00DE1B7C" w:rsidRPr="00DE1B7C" w:rsidTr="0005170D">
        <w:trPr>
          <w:jc w:val="center"/>
        </w:trPr>
        <w:tc>
          <w:tcPr>
            <w:tcW w:w="1526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86:08-6.1551</w:t>
            </w:r>
          </w:p>
        </w:tc>
        <w:tc>
          <w:tcPr>
            <w:tcW w:w="7467" w:type="dxa"/>
            <w:shd w:val="clear" w:color="auto" w:fill="auto"/>
            <w:vAlign w:val="bottom"/>
          </w:tcPr>
          <w:p w:rsidR="00DE1B7C" w:rsidRPr="00DE1B7C" w:rsidRDefault="00DE1B7C" w:rsidP="00DE1B7C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E1B7C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Санитарно-защитная зона предприятий, сооружений и иных объектов</w:t>
            </w:r>
          </w:p>
        </w:tc>
      </w:tr>
    </w:tbl>
    <w:p w:rsidR="00DE1B7C" w:rsidRPr="00DE1B7C" w:rsidRDefault="00DE1B7C" w:rsidP="00F374D1">
      <w:pPr>
        <w:spacing w:line="240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087953" w:rsidRPr="002B3361" w:rsidRDefault="00F1264D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>4</w:t>
      </w:r>
      <w:r w:rsidR="00087953" w:rsidRPr="002B3361">
        <w:rPr>
          <w:rFonts w:ascii="Liberation Serif" w:hAnsi="Liberation Serif" w:cs="Times New Roman"/>
          <w:sz w:val="24"/>
          <w:szCs w:val="26"/>
        </w:rPr>
        <w:t>. Для объектов инженерной инфраструктуры устанавливаются санитарные разрывы,</w:t>
      </w:r>
      <w:r>
        <w:rPr>
          <w:rFonts w:ascii="Liberation Serif" w:hAnsi="Liberation Serif" w:cs="Times New Roman"/>
          <w:sz w:val="24"/>
          <w:szCs w:val="26"/>
        </w:rPr>
        <w:t xml:space="preserve"> размеры и режимы использования</w:t>
      </w:r>
      <w:r w:rsidR="00087953" w:rsidRPr="002B3361">
        <w:rPr>
          <w:rFonts w:ascii="Liberation Serif" w:hAnsi="Liberation Serif" w:cs="Times New Roman"/>
          <w:sz w:val="24"/>
          <w:szCs w:val="26"/>
        </w:rPr>
        <w:t xml:space="preserve"> которых также устанавливается СанПиН 2.2.1/2.1.1.1200-03 </w:t>
      </w:r>
      <w:r w:rsidR="00087953" w:rsidRPr="002B3361">
        <w:rPr>
          <w:rFonts w:ascii="Liberation Serif" w:hAnsi="Liberation Serif" w:cs="Times New Roman"/>
          <w:sz w:val="24"/>
          <w:szCs w:val="26"/>
        </w:rPr>
        <w:lastRenderedPageBreak/>
        <w:t>«Санитарно-защитные зоны и санитарная классификация предприятий, сооружений и иных объектов», нормативами градостроительного проектирования Ханты-Мансийского автономного округа – Югры и местными нормативами градостроительного проектирования Нефтеюганского района.</w:t>
      </w:r>
    </w:p>
    <w:p w:rsidR="008933EA" w:rsidRPr="00300852" w:rsidRDefault="008933EA" w:rsidP="00F1264D">
      <w:pPr>
        <w:spacing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:rsidR="008933EA" w:rsidRPr="008933EA" w:rsidRDefault="008933EA" w:rsidP="008933EA">
      <w:pPr>
        <w:pStyle w:val="1"/>
        <w:spacing w:before="0" w:after="0"/>
        <w:ind w:firstLine="567"/>
        <w:jc w:val="both"/>
        <w:rPr>
          <w:rFonts w:ascii="Liberation Serif" w:hAnsi="Liberation Serif"/>
          <w:szCs w:val="26"/>
        </w:rPr>
      </w:pPr>
      <w:bookmarkStart w:id="44" w:name="_Toc58424867"/>
      <w:r w:rsidRPr="008933EA">
        <w:rPr>
          <w:rFonts w:ascii="Liberation Serif" w:hAnsi="Liberation Serif"/>
          <w:sz w:val="24"/>
        </w:rPr>
        <w:t>Статья 14. Зона минимальных расстояний до магистральных или промышленных трубопроводов (газопроводов, нефтепроводов и неф</w:t>
      </w:r>
      <w:r>
        <w:rPr>
          <w:rFonts w:ascii="Liberation Serif" w:hAnsi="Liberation Serif"/>
          <w:sz w:val="24"/>
        </w:rPr>
        <w:t xml:space="preserve">тепродуктопроводов, </w:t>
      </w:r>
      <w:proofErr w:type="spellStart"/>
      <w:r w:rsidRPr="008933EA">
        <w:rPr>
          <w:rFonts w:ascii="Liberation Serif" w:hAnsi="Liberation Serif"/>
          <w:sz w:val="24"/>
        </w:rPr>
        <w:t>аммиакопроводов</w:t>
      </w:r>
      <w:proofErr w:type="spellEnd"/>
      <w:r w:rsidRPr="008933EA">
        <w:rPr>
          <w:rFonts w:ascii="Liberation Serif" w:hAnsi="Liberation Serif"/>
          <w:sz w:val="24"/>
        </w:rPr>
        <w:t>)</w:t>
      </w:r>
      <w:bookmarkEnd w:id="44"/>
    </w:p>
    <w:p w:rsidR="00F1264D" w:rsidRDefault="008933EA" w:rsidP="00EA5679">
      <w:pPr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 w:cs="Times New Roman"/>
          <w:sz w:val="24"/>
          <w:szCs w:val="26"/>
        </w:rPr>
        <w:t>1</w:t>
      </w:r>
      <w:r w:rsidR="00087953" w:rsidRPr="002B3361">
        <w:rPr>
          <w:rFonts w:ascii="Liberation Serif" w:hAnsi="Liberation Serif" w:cs="Times New Roman"/>
          <w:sz w:val="24"/>
          <w:szCs w:val="26"/>
        </w:rPr>
        <w:t xml:space="preserve">. </w:t>
      </w:r>
      <w:r>
        <w:rPr>
          <w:rFonts w:ascii="Liberation Serif" w:hAnsi="Liberation Serif" w:cs="Times New Roman"/>
          <w:sz w:val="24"/>
          <w:szCs w:val="26"/>
        </w:rPr>
        <w:t xml:space="preserve">До дня установления зоны </w:t>
      </w:r>
      <w:r w:rsidR="00087953" w:rsidRPr="002B3361">
        <w:rPr>
          <w:rFonts w:ascii="Liberation Serif" w:hAnsi="Liberation Serif" w:cs="Times New Roman"/>
          <w:sz w:val="24"/>
          <w:szCs w:val="26"/>
        </w:rPr>
        <w:t xml:space="preserve">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="00087953" w:rsidRPr="002B3361">
        <w:rPr>
          <w:rFonts w:ascii="Liberation Serif" w:hAnsi="Liberation Serif" w:cs="Times New Roman"/>
          <w:sz w:val="24"/>
          <w:szCs w:val="26"/>
        </w:rPr>
        <w:t>аммиакопроводов</w:t>
      </w:r>
      <w:proofErr w:type="spellEnd"/>
      <w:r w:rsidR="00087953" w:rsidRPr="002B3361">
        <w:rPr>
          <w:rFonts w:ascii="Liberation Serif" w:hAnsi="Liberation Serif" w:cs="Times New Roman"/>
          <w:sz w:val="24"/>
          <w:szCs w:val="26"/>
        </w:rPr>
        <w:t xml:space="preserve">) </w:t>
      </w:r>
      <w:r>
        <w:rPr>
          <w:rFonts w:ascii="Liberation Serif" w:hAnsi="Liberation Serif" w:cs="Times New Roman"/>
          <w:sz w:val="24"/>
          <w:szCs w:val="26"/>
        </w:rPr>
        <w:t xml:space="preserve">в соответствии со статьей 106 Земельного кодекса </w:t>
      </w:r>
      <w:r w:rsidR="00EA5679" w:rsidRPr="002B3361">
        <w:rPr>
          <w:rFonts w:ascii="Liberation Serif" w:hAnsi="Liberation Serif" w:cs="Times New Roman"/>
          <w:sz w:val="24"/>
          <w:szCs w:val="26"/>
        </w:rPr>
        <w:t>Российской Федерации</w:t>
      </w:r>
      <w:r w:rsidR="00EA5679">
        <w:rPr>
          <w:rFonts w:ascii="Liberation Serif" w:hAnsi="Liberation Serif" w:cs="Times New Roman"/>
          <w:sz w:val="24"/>
          <w:szCs w:val="26"/>
        </w:rPr>
        <w:t xml:space="preserve"> и утвержденным Правительством </w:t>
      </w:r>
      <w:r w:rsidR="00EA5679" w:rsidRPr="002B3361">
        <w:rPr>
          <w:rFonts w:ascii="Liberation Serif" w:hAnsi="Liberation Serif" w:cs="Times New Roman"/>
          <w:sz w:val="24"/>
          <w:szCs w:val="26"/>
        </w:rPr>
        <w:t>Российской Федерации</w:t>
      </w:r>
      <w:r w:rsidR="00EA5679">
        <w:rPr>
          <w:rFonts w:ascii="Liberation Serif" w:hAnsi="Liberation Serif" w:cs="Times New Roman"/>
          <w:sz w:val="24"/>
          <w:szCs w:val="26"/>
        </w:rPr>
        <w:t xml:space="preserve"> положением о такой зоне применяются ограничения использования земельных участков и (или) расположенных на них объектов недвижимости, предусмотренные Правилами охраны магистральных трубопроводов, утвержденными постановлением Госгортехнадзора России от 24.04.1992 №</w:t>
      </w:r>
      <w:r w:rsidR="00105279">
        <w:rPr>
          <w:rFonts w:ascii="Liberation Serif" w:hAnsi="Liberation Serif" w:cs="Times New Roman"/>
          <w:sz w:val="24"/>
          <w:szCs w:val="26"/>
        </w:rPr>
        <w:t xml:space="preserve"> </w:t>
      </w:r>
      <w:r w:rsidR="00EA5679">
        <w:rPr>
          <w:rFonts w:ascii="Liberation Serif" w:hAnsi="Liberation Serif" w:cs="Times New Roman"/>
          <w:sz w:val="24"/>
          <w:szCs w:val="26"/>
        </w:rPr>
        <w:t xml:space="preserve">9, </w:t>
      </w:r>
      <w:r w:rsidR="00EA5679" w:rsidRPr="00A333F7">
        <w:rPr>
          <w:rFonts w:ascii="Liberation Serif" w:hAnsi="Liberation Serif"/>
          <w:sz w:val="24"/>
        </w:rPr>
        <w:t>СП 36.13330.2012 «</w:t>
      </w:r>
      <w:r w:rsidR="00105279" w:rsidRPr="00A333F7">
        <w:rPr>
          <w:rFonts w:ascii="Liberation Serif" w:hAnsi="Liberation Serif"/>
          <w:sz w:val="24"/>
        </w:rPr>
        <w:t>СНиП 2.</w:t>
      </w:r>
      <w:r w:rsidR="00105279">
        <w:rPr>
          <w:rFonts w:ascii="Liberation Serif" w:hAnsi="Liberation Serif"/>
          <w:sz w:val="24"/>
        </w:rPr>
        <w:t xml:space="preserve">05.06-85* </w:t>
      </w:r>
      <w:r w:rsidR="00EA5679" w:rsidRPr="00A333F7">
        <w:rPr>
          <w:rFonts w:ascii="Liberation Serif" w:hAnsi="Liberation Serif"/>
          <w:sz w:val="24"/>
        </w:rPr>
        <w:t>Магистральные тр</w:t>
      </w:r>
      <w:r w:rsidR="00105279">
        <w:rPr>
          <w:rFonts w:ascii="Liberation Serif" w:hAnsi="Liberation Serif"/>
          <w:sz w:val="24"/>
        </w:rPr>
        <w:t>убопроводы</w:t>
      </w:r>
      <w:r w:rsidR="00EA5679">
        <w:rPr>
          <w:rFonts w:ascii="Liberation Serif" w:hAnsi="Liberation Serif"/>
          <w:sz w:val="24"/>
        </w:rPr>
        <w:t>».</w:t>
      </w:r>
    </w:p>
    <w:p w:rsidR="00300852" w:rsidRDefault="00300852" w:rsidP="00EA5679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/>
          <w:sz w:val="24"/>
        </w:rPr>
        <w:t xml:space="preserve">2. </w:t>
      </w:r>
      <w:r w:rsidRPr="00300852">
        <w:rPr>
          <w:rFonts w:ascii="Liberation Serif" w:hAnsi="Liberation Serif"/>
          <w:sz w:val="24"/>
        </w:rPr>
        <w:t>Согласно сведениям Единого государственного реестра недвижимости на межселенной территории Нефтеюганского района установлены</w:t>
      </w:r>
      <w:r w:rsidRPr="00300852">
        <w:t xml:space="preserve"> </w:t>
      </w:r>
      <w:r>
        <w:rPr>
          <w:rFonts w:ascii="Liberation Serif" w:hAnsi="Liberation Serif"/>
          <w:sz w:val="24"/>
        </w:rPr>
        <w:t>з</w:t>
      </w:r>
      <w:r w:rsidRPr="00300852">
        <w:rPr>
          <w:rFonts w:ascii="Liberation Serif" w:hAnsi="Liberation Serif"/>
          <w:sz w:val="24"/>
        </w:rPr>
        <w:t>он</w:t>
      </w:r>
      <w:r>
        <w:rPr>
          <w:rFonts w:ascii="Liberation Serif" w:hAnsi="Liberation Serif"/>
          <w:sz w:val="24"/>
        </w:rPr>
        <w:t>ы</w:t>
      </w:r>
      <w:r w:rsidRPr="00300852">
        <w:rPr>
          <w:rFonts w:ascii="Liberation Serif" w:hAnsi="Liberation Serif"/>
          <w:sz w:val="24"/>
        </w:rPr>
        <w:t xml:space="preserve"> минимальных расстояний продуктопровода</w:t>
      </w:r>
      <w:r>
        <w:rPr>
          <w:rFonts w:ascii="Liberation Serif" w:hAnsi="Liberation Serif"/>
          <w:sz w:val="24"/>
        </w:rPr>
        <w:t>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7128"/>
      </w:tblGrid>
      <w:tr w:rsidR="00300852" w:rsidRPr="002A5171" w:rsidTr="00D85E0F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</w:tcPr>
          <w:p w:rsidR="00300852" w:rsidRPr="002A5171" w:rsidRDefault="00300852" w:rsidP="00D85E0F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5171">
              <w:rPr>
                <w:rFonts w:ascii="Liberation Serif" w:hAnsi="Liberation Serif" w:cs="Liberation Serif"/>
                <w:sz w:val="20"/>
                <w:szCs w:val="20"/>
              </w:rPr>
              <w:t>Реестровый номер</w:t>
            </w: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300852" w:rsidRPr="002A5171" w:rsidRDefault="00300852" w:rsidP="00D85E0F">
            <w:pPr>
              <w:spacing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5171">
              <w:rPr>
                <w:rFonts w:ascii="Liberation Serif" w:hAnsi="Liberation Serif" w:cs="Liberation Serif"/>
                <w:sz w:val="20"/>
                <w:szCs w:val="20"/>
              </w:rPr>
              <w:t>Наименование зоны с особыми условиями использования территорий</w:t>
            </w:r>
          </w:p>
        </w:tc>
      </w:tr>
      <w:tr w:rsidR="00300852" w:rsidRPr="002A5171" w:rsidTr="00D85E0F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300852" w:rsidRPr="002A5171" w:rsidRDefault="00300852" w:rsidP="00D85E0F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300852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86:08-6.1581</w:t>
            </w: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300852" w:rsidRPr="002A5171" w:rsidRDefault="00300852" w:rsidP="00300852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300852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Зона минимальных (минимально допустимых) расстояний продуктопровода ШФЛУ Сургут - Южный Балык</w:t>
            </w:r>
          </w:p>
        </w:tc>
      </w:tr>
      <w:tr w:rsidR="00300852" w:rsidRPr="002A5171" w:rsidTr="00D85E0F">
        <w:trPr>
          <w:trHeight w:val="20"/>
        </w:trPr>
        <w:tc>
          <w:tcPr>
            <w:tcW w:w="1317" w:type="dxa"/>
            <w:shd w:val="clear" w:color="auto" w:fill="auto"/>
            <w:noWrap/>
            <w:vAlign w:val="center"/>
          </w:tcPr>
          <w:p w:rsidR="00300852" w:rsidRPr="00300852" w:rsidRDefault="00300852" w:rsidP="00D85E0F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300852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86:08-6.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300852" w:rsidRPr="00300852" w:rsidRDefault="00300852" w:rsidP="00300852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300852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Зона минимальных (минимально допустимых) расстояний продуктопровода ШФЛУ Сургут - Южный Балык</w:t>
            </w:r>
          </w:p>
        </w:tc>
      </w:tr>
    </w:tbl>
    <w:p w:rsidR="00087953" w:rsidRPr="00874A0E" w:rsidRDefault="00087953" w:rsidP="00087953">
      <w:pPr>
        <w:tabs>
          <w:tab w:val="left" w:pos="851"/>
        </w:tabs>
        <w:spacing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:rsidR="00087953" w:rsidRPr="002B3361" w:rsidRDefault="00087953" w:rsidP="00087953">
      <w:pPr>
        <w:pStyle w:val="1"/>
        <w:spacing w:before="0" w:after="0"/>
        <w:ind w:firstLine="567"/>
        <w:rPr>
          <w:rFonts w:ascii="Liberation Serif" w:hAnsi="Liberation Serif"/>
          <w:sz w:val="24"/>
        </w:rPr>
      </w:pPr>
      <w:bookmarkStart w:id="45" w:name="_Toc384394883"/>
      <w:bookmarkStart w:id="46" w:name="_Toc58424868"/>
      <w:r w:rsidRPr="002B3361">
        <w:rPr>
          <w:rFonts w:ascii="Liberation Serif" w:hAnsi="Liberation Serif"/>
          <w:sz w:val="24"/>
        </w:rPr>
        <w:t>Статья 1</w:t>
      </w:r>
      <w:r w:rsidR="008933EA">
        <w:rPr>
          <w:rFonts w:ascii="Liberation Serif" w:hAnsi="Liberation Serif"/>
          <w:sz w:val="24"/>
        </w:rPr>
        <w:t>5</w:t>
      </w:r>
      <w:r w:rsidRPr="002B3361">
        <w:rPr>
          <w:rFonts w:ascii="Liberation Serif" w:hAnsi="Liberation Serif"/>
          <w:sz w:val="24"/>
        </w:rPr>
        <w:t xml:space="preserve">. </w:t>
      </w:r>
      <w:proofErr w:type="spellStart"/>
      <w:r w:rsidRPr="002B3361">
        <w:rPr>
          <w:rFonts w:ascii="Liberation Serif" w:hAnsi="Liberation Serif"/>
          <w:sz w:val="24"/>
        </w:rPr>
        <w:t>Водоохранные</w:t>
      </w:r>
      <w:proofErr w:type="spellEnd"/>
      <w:r w:rsidRPr="002B3361">
        <w:rPr>
          <w:rFonts w:ascii="Liberation Serif" w:hAnsi="Liberation Serif"/>
          <w:sz w:val="24"/>
        </w:rPr>
        <w:t xml:space="preserve"> зоны, прибрежные защитные полосы</w:t>
      </w:r>
      <w:bookmarkEnd w:id="45"/>
      <w:bookmarkEnd w:id="46"/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bookmarkStart w:id="47" w:name="_Toc378953677"/>
      <w:r w:rsidRPr="002B3361">
        <w:rPr>
          <w:rFonts w:ascii="Liberation Serif" w:hAnsi="Liberation Serif" w:cs="Times New Roman"/>
          <w:sz w:val="24"/>
          <w:szCs w:val="26"/>
        </w:rPr>
        <w:t xml:space="preserve">1. В 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устанавливаются </w:t>
      </w:r>
      <w:proofErr w:type="spellStart"/>
      <w:r w:rsidRPr="002B3361">
        <w:rPr>
          <w:rFonts w:ascii="Liberation Serif" w:hAnsi="Liberation Serif" w:cs="Times New Roman"/>
          <w:sz w:val="24"/>
          <w:szCs w:val="26"/>
        </w:rPr>
        <w:t>водоохранные</w:t>
      </w:r>
      <w:proofErr w:type="spellEnd"/>
      <w:r w:rsidRPr="002B3361">
        <w:rPr>
          <w:rFonts w:ascii="Liberation Serif" w:hAnsi="Liberation Serif" w:cs="Times New Roman"/>
          <w:sz w:val="24"/>
          <w:szCs w:val="26"/>
        </w:rPr>
        <w:t xml:space="preserve"> зоны и прибрежные защитные полосы.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2. В пределах </w:t>
      </w:r>
      <w:proofErr w:type="spellStart"/>
      <w:r w:rsidRPr="002B3361">
        <w:rPr>
          <w:rFonts w:ascii="Liberation Serif" w:hAnsi="Liberation Serif" w:cs="Times New Roman"/>
          <w:sz w:val="24"/>
          <w:szCs w:val="26"/>
        </w:rPr>
        <w:t>водоохранных</w:t>
      </w:r>
      <w:proofErr w:type="spellEnd"/>
      <w:r w:rsidRPr="002B3361">
        <w:rPr>
          <w:rFonts w:ascii="Liberation Serif" w:hAnsi="Liberation Serif" w:cs="Times New Roman"/>
          <w:sz w:val="24"/>
          <w:szCs w:val="26"/>
        </w:rPr>
        <w:t xml:space="preserve">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3. Ограничения использования земельных участков и объектов капитального строительства на территории </w:t>
      </w:r>
      <w:proofErr w:type="spellStart"/>
      <w:r w:rsidRPr="002B3361">
        <w:rPr>
          <w:rFonts w:ascii="Liberation Serif" w:hAnsi="Liberation Serif" w:cs="Times New Roman"/>
          <w:sz w:val="24"/>
          <w:szCs w:val="26"/>
        </w:rPr>
        <w:t>водоохранных</w:t>
      </w:r>
      <w:proofErr w:type="spellEnd"/>
      <w:r w:rsidRPr="002B3361">
        <w:rPr>
          <w:rFonts w:ascii="Liberation Serif" w:hAnsi="Liberation Serif" w:cs="Times New Roman"/>
          <w:sz w:val="24"/>
          <w:szCs w:val="26"/>
        </w:rPr>
        <w:t xml:space="preserve"> зон определяются специальными режимами осуществления хозяйственной и иной деятельности установленными статьей 65 Водного кодекса Российской Федерации.</w:t>
      </w:r>
    </w:p>
    <w:p w:rsidR="00087953" w:rsidRPr="00874A0E" w:rsidRDefault="00087953" w:rsidP="0008795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Arial"/>
          <w:spacing w:val="2"/>
          <w:sz w:val="16"/>
          <w:szCs w:val="16"/>
        </w:rPr>
      </w:pPr>
      <w:bookmarkStart w:id="48" w:name="_Toc384394886"/>
      <w:bookmarkEnd w:id="47"/>
    </w:p>
    <w:p w:rsidR="00087953" w:rsidRPr="002B3361" w:rsidRDefault="00087953" w:rsidP="00087953">
      <w:pPr>
        <w:pStyle w:val="3"/>
        <w:spacing w:before="0"/>
        <w:ind w:firstLine="567"/>
        <w:jc w:val="both"/>
        <w:rPr>
          <w:rFonts w:ascii="Liberation Serif" w:hAnsi="Liberation Serif"/>
          <w:color w:val="auto"/>
          <w:sz w:val="24"/>
        </w:rPr>
      </w:pPr>
      <w:bookmarkStart w:id="49" w:name="_Toc47374423"/>
      <w:bookmarkStart w:id="50" w:name="_Toc58424869"/>
      <w:r w:rsidRPr="002B3361">
        <w:rPr>
          <w:rFonts w:ascii="Liberation Serif" w:hAnsi="Liberation Serif"/>
          <w:color w:val="auto"/>
          <w:sz w:val="24"/>
        </w:rPr>
        <w:t>Статья 1</w:t>
      </w:r>
      <w:r w:rsidR="008933EA">
        <w:rPr>
          <w:rFonts w:ascii="Liberation Serif" w:hAnsi="Liberation Serif"/>
          <w:color w:val="auto"/>
          <w:sz w:val="24"/>
        </w:rPr>
        <w:t>6</w:t>
      </w:r>
      <w:r w:rsidRPr="002B3361">
        <w:rPr>
          <w:rFonts w:ascii="Liberation Serif" w:hAnsi="Liberation Serif"/>
          <w:color w:val="auto"/>
          <w:sz w:val="24"/>
        </w:rPr>
        <w:t xml:space="preserve">. Зоны санитарной охраны </w:t>
      </w:r>
      <w:bookmarkEnd w:id="49"/>
      <w:r w:rsidR="001239A0" w:rsidRPr="001239A0">
        <w:rPr>
          <w:rFonts w:ascii="Liberation Serif" w:hAnsi="Liberation Serif"/>
          <w:color w:val="auto"/>
          <w:sz w:val="24"/>
        </w:rPr>
        <w:t>источников питьевого и хозяйственно-бытового водоснабжения</w:t>
      </w:r>
      <w:bookmarkEnd w:id="50"/>
    </w:p>
    <w:p w:rsidR="00087953" w:rsidRPr="002B3361" w:rsidRDefault="00087953" w:rsidP="0008795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1. В целях санитарной охраны от загрязнения источников водоснабжения, а также территорий, на которых они расположены, устанавливаются зоны санитарной охраны источников водоснабжения.</w:t>
      </w:r>
    </w:p>
    <w:p w:rsidR="00087953" w:rsidRPr="002B3361" w:rsidRDefault="00087953" w:rsidP="0008795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2B3361">
        <w:rPr>
          <w:rFonts w:ascii="Liberation Serif" w:hAnsi="Liberation Serif"/>
          <w:sz w:val="24"/>
        </w:rPr>
        <w:t>2. Режим поясов санитарной охраны определяет санитарно-эпидемиологические правила и нормативы СанПиН 2.1.4.1110-02 «Зоны санитарной охраны источников водоснабжения и водопроводов питьевого назначения», принятый Постановлением Главного государственного санитарного врача Росси</w:t>
      </w:r>
      <w:r w:rsidR="00136C0D">
        <w:rPr>
          <w:rFonts w:ascii="Liberation Serif" w:hAnsi="Liberation Serif"/>
          <w:sz w:val="24"/>
        </w:rPr>
        <w:t>йской Федерации от 14.03.2002</w:t>
      </w:r>
      <w:r w:rsidRPr="002B3361">
        <w:rPr>
          <w:rFonts w:ascii="Liberation Serif" w:hAnsi="Liberation Serif"/>
          <w:sz w:val="24"/>
        </w:rPr>
        <w:t xml:space="preserve"> №</w:t>
      </w:r>
      <w:r w:rsidR="00136C0D">
        <w:rPr>
          <w:rFonts w:ascii="Liberation Serif" w:hAnsi="Liberation Serif"/>
          <w:sz w:val="24"/>
        </w:rPr>
        <w:t xml:space="preserve"> </w:t>
      </w:r>
      <w:r w:rsidRPr="002B3361">
        <w:rPr>
          <w:rFonts w:ascii="Liberation Serif" w:hAnsi="Liberation Serif"/>
          <w:sz w:val="24"/>
        </w:rPr>
        <w:t>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2.1.4.1110-02». Определение границ первого, второго и третьего поясов зон санитарной охраны, правила и режим хозяйственного использования территорий, входящих в зону санитарной охраны всех поясов, устанавливается проектом зон санитарной охраны в соответствии с требованиями СанПиН 2.1.4.1110-02.</w:t>
      </w:r>
    </w:p>
    <w:p w:rsidR="00087953" w:rsidRDefault="00087953" w:rsidP="0008795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</w:rPr>
      </w:pPr>
      <w:r w:rsidRPr="002B3361">
        <w:rPr>
          <w:rFonts w:ascii="Liberation Serif" w:hAnsi="Liberation Serif"/>
          <w:sz w:val="24"/>
        </w:rPr>
        <w:t>3. Ограничения использования земельных участков и объектов капитального строительства на территории санитарных, защитных и санитарно-защитных зон источников водоснабжения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Федерации, в том числе с Феде</w:t>
      </w:r>
      <w:r w:rsidR="00136C0D">
        <w:rPr>
          <w:rFonts w:ascii="Liberation Serif" w:hAnsi="Liberation Serif"/>
          <w:sz w:val="24"/>
        </w:rPr>
        <w:t>ральным законом от 30.03.1999</w:t>
      </w:r>
      <w:r w:rsidRPr="002B3361">
        <w:rPr>
          <w:rFonts w:ascii="Liberation Serif" w:hAnsi="Liberation Serif"/>
          <w:sz w:val="24"/>
        </w:rPr>
        <w:t xml:space="preserve"> № 52-ФЗ «О санитарно-эпидемиологическом благополучии населения»</w:t>
      </w:r>
      <w:r w:rsidRPr="002B3361">
        <w:rPr>
          <w:rFonts w:ascii="Liberation Serif" w:hAnsi="Liberation Serif" w:cs="Times New Roman"/>
          <w:sz w:val="24"/>
        </w:rPr>
        <w:t>.</w:t>
      </w:r>
    </w:p>
    <w:p w:rsidR="0005170D" w:rsidRPr="001239A0" w:rsidRDefault="001239A0" w:rsidP="001239A0">
      <w:pPr>
        <w:pStyle w:val="Con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4. Согласно сведениям Единого государственного реестра недвижимости на межселенной территории Нефтеюганского района установлены з</w:t>
      </w:r>
      <w:r w:rsidRPr="001239A0">
        <w:rPr>
          <w:rFonts w:ascii="Liberation Serif" w:hAnsi="Liberation Serif" w:cs="Times New Roman"/>
          <w:sz w:val="24"/>
          <w:szCs w:val="24"/>
        </w:rPr>
        <w:t>он</w:t>
      </w:r>
      <w:r>
        <w:rPr>
          <w:rFonts w:ascii="Liberation Serif" w:hAnsi="Liberation Serif" w:cs="Times New Roman"/>
          <w:sz w:val="24"/>
          <w:szCs w:val="24"/>
        </w:rPr>
        <w:t>ы</w:t>
      </w:r>
      <w:r w:rsidRPr="001239A0">
        <w:rPr>
          <w:rFonts w:ascii="Liberation Serif" w:hAnsi="Liberation Serif" w:cs="Times New Roman"/>
          <w:sz w:val="24"/>
          <w:szCs w:val="24"/>
        </w:rPr>
        <w:t xml:space="preserve"> санитарной охраны источников водоснабжения и водопроводов питьевого назначения</w:t>
      </w:r>
      <w:r>
        <w:rPr>
          <w:rFonts w:ascii="Liberation Serif" w:hAnsi="Liberation Serif" w:cs="Times New Roman"/>
          <w:sz w:val="24"/>
          <w:szCs w:val="24"/>
        </w:rPr>
        <w:t>: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3685"/>
        <w:gridCol w:w="1417"/>
        <w:gridCol w:w="3828"/>
      </w:tblGrid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1239A0">
              <w:rPr>
                <w:rFonts w:ascii="Liberation Serif" w:hAnsi="Liberation Serif" w:cs="Liberation Serif"/>
              </w:rPr>
              <w:t>Реестровый номер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1239A0">
              <w:rPr>
                <w:rFonts w:ascii="Liberation Serif" w:hAnsi="Liberation Serif" w:cs="Liberation Serif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1239A0">
              <w:rPr>
                <w:rFonts w:ascii="Liberation Serif" w:hAnsi="Liberation Serif" w:cs="Liberation Serif"/>
              </w:rPr>
              <w:t>Реестровый номер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1239A0">
              <w:rPr>
                <w:rFonts w:ascii="Liberation Serif" w:hAnsi="Liberation Serif" w:cs="Liberation Serif"/>
              </w:rPr>
              <w:t>Наименование зоны с особыми условиями использования территорий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86:08-6.824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86:08-6.640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86:08-6.902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86:08-6.1434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86:08-6.1427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86:08-6.1451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86:08-6.1429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86:08-6.1453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86:08-6.1431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86:08-6.1460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86:08-6.1561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86:08-6.1450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86:08-6.1456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86:08-6.1452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86:08-6.1462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86:08-6.1458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86:08-6.1563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86:08-6.1465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86:08-6.1457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86:08-6.1557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86:08-6.1435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86:08-6.1440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86:08-6.1461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86:08-6.1426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86:08-6.1463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86:08-6.1556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86:08-6.1432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86:08-6.1562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86:08-6.1437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lastRenderedPageBreak/>
              <w:t>86:08-6.1459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86:15-6.313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86:08-6.1466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86:08-6.1438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86:08-6.1560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86:08-6.1446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86:08-6.846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86:08-6.1447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86:08-6.1428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86:08-6.1448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86:08-6.1433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86:08-6.1552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  <w:tr w:rsidR="0005170D" w:rsidRPr="001239A0" w:rsidTr="001239A0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86:08-6.1548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05170D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86:08-6.1449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170D" w:rsidRPr="001239A0" w:rsidRDefault="0005170D" w:rsidP="001239A0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1239A0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Зона санитарной охраны источников водоснабжения и водопроводов питьевого назначения</w:t>
            </w:r>
          </w:p>
        </w:tc>
      </w:tr>
    </w:tbl>
    <w:p w:rsidR="00087953" w:rsidRPr="00874A0E" w:rsidRDefault="00087953" w:rsidP="0008795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 w:cs="Arial"/>
          <w:spacing w:val="2"/>
          <w:sz w:val="16"/>
          <w:szCs w:val="16"/>
        </w:rPr>
      </w:pPr>
    </w:p>
    <w:p w:rsidR="00087953" w:rsidRPr="002B3361" w:rsidRDefault="00087953" w:rsidP="00087953">
      <w:pPr>
        <w:pStyle w:val="3"/>
        <w:spacing w:before="0"/>
        <w:ind w:firstLine="567"/>
        <w:jc w:val="both"/>
        <w:rPr>
          <w:rFonts w:ascii="Liberation Serif" w:hAnsi="Liberation Serif"/>
          <w:color w:val="auto"/>
          <w:sz w:val="24"/>
        </w:rPr>
      </w:pPr>
      <w:bookmarkStart w:id="51" w:name="_Toc47374424"/>
      <w:bookmarkStart w:id="52" w:name="_Toc58424870"/>
      <w:r w:rsidRPr="002B3361">
        <w:rPr>
          <w:rFonts w:ascii="Liberation Serif" w:hAnsi="Liberation Serif"/>
          <w:color w:val="auto"/>
          <w:sz w:val="24"/>
        </w:rPr>
        <w:t>Статья 1</w:t>
      </w:r>
      <w:r w:rsidR="008933EA">
        <w:rPr>
          <w:rFonts w:ascii="Liberation Serif" w:hAnsi="Liberation Serif"/>
          <w:color w:val="auto"/>
          <w:sz w:val="24"/>
        </w:rPr>
        <w:t>7</w:t>
      </w:r>
      <w:r w:rsidRPr="002B3361">
        <w:rPr>
          <w:rFonts w:ascii="Liberation Serif" w:hAnsi="Liberation Serif"/>
          <w:color w:val="auto"/>
          <w:sz w:val="24"/>
        </w:rPr>
        <w:t>. Зоны затопления и подтопления</w:t>
      </w:r>
      <w:bookmarkEnd w:id="51"/>
      <w:bookmarkEnd w:id="52"/>
    </w:p>
    <w:p w:rsidR="00087953" w:rsidRPr="002B3361" w:rsidRDefault="00087953" w:rsidP="00A349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</w:rPr>
      </w:pPr>
      <w:r w:rsidRPr="002B3361">
        <w:rPr>
          <w:rFonts w:ascii="Liberation Serif" w:hAnsi="Liberation Serif" w:cs="Times New Roman"/>
          <w:sz w:val="24"/>
        </w:rPr>
        <w:t>1. На территории Нефтеюганского района установлены границы зон затопления и подтопления территорий населенного пункта, утвержденные Приказом Нижне-Обского Бассейнового Вод</w:t>
      </w:r>
      <w:r w:rsidR="00136C0D">
        <w:rPr>
          <w:rFonts w:ascii="Liberation Serif" w:hAnsi="Liberation Serif" w:cs="Times New Roman"/>
          <w:sz w:val="24"/>
        </w:rPr>
        <w:t>ного Управления от 08.04.2019</w:t>
      </w:r>
      <w:r w:rsidRPr="002B3361">
        <w:rPr>
          <w:rFonts w:ascii="Liberation Serif" w:hAnsi="Liberation Serif" w:cs="Times New Roman"/>
          <w:sz w:val="24"/>
        </w:rPr>
        <w:t xml:space="preserve"> №</w:t>
      </w:r>
      <w:r w:rsidR="00136C0D">
        <w:rPr>
          <w:rFonts w:ascii="Liberation Serif" w:hAnsi="Liberation Serif" w:cs="Times New Roman"/>
          <w:sz w:val="24"/>
        </w:rPr>
        <w:t xml:space="preserve"> </w:t>
      </w:r>
      <w:r w:rsidRPr="002B3361">
        <w:rPr>
          <w:rFonts w:ascii="Liberation Serif" w:hAnsi="Liberation Serif" w:cs="Times New Roman"/>
          <w:sz w:val="24"/>
        </w:rPr>
        <w:t>40 «Об определении границ зон затопления, подтопления территорий населенных пунктов Нефтеюганского муниципального района Ханты-Мансийского автономного округа</w:t>
      </w:r>
      <w:r w:rsidR="00F925CE">
        <w:rPr>
          <w:rFonts w:ascii="Liberation Serif" w:hAnsi="Liberation Serif" w:cs="Times New Roman"/>
          <w:sz w:val="24"/>
        </w:rPr>
        <w:t xml:space="preserve"> </w:t>
      </w:r>
      <w:r w:rsidRPr="002B3361">
        <w:rPr>
          <w:rFonts w:ascii="Liberation Serif" w:hAnsi="Liberation Serif" w:cs="Times New Roman"/>
          <w:sz w:val="24"/>
        </w:rPr>
        <w:t>-</w:t>
      </w:r>
      <w:r w:rsidR="00F925CE">
        <w:rPr>
          <w:rFonts w:ascii="Liberation Serif" w:hAnsi="Liberation Serif" w:cs="Times New Roman"/>
          <w:sz w:val="24"/>
        </w:rPr>
        <w:t xml:space="preserve"> </w:t>
      </w:r>
      <w:r w:rsidRPr="002B3361">
        <w:rPr>
          <w:rFonts w:ascii="Liberation Serif" w:hAnsi="Liberation Serif" w:cs="Times New Roman"/>
          <w:sz w:val="24"/>
        </w:rPr>
        <w:t>Югры в бассейне реки Обь».</w:t>
      </w:r>
    </w:p>
    <w:p w:rsidR="00087953" w:rsidRDefault="00087953" w:rsidP="00A349C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</w:rPr>
      </w:pPr>
      <w:r w:rsidRPr="002B3361">
        <w:rPr>
          <w:rFonts w:ascii="Liberation Serif" w:hAnsi="Liberation Serif" w:cs="Times New Roman"/>
          <w:sz w:val="24"/>
        </w:rPr>
        <w:t>2. Ограничения использования территории в границах зон затопления, подтопления о</w:t>
      </w:r>
      <w:r w:rsidR="00136C0D">
        <w:rPr>
          <w:rFonts w:ascii="Liberation Serif" w:hAnsi="Liberation Serif" w:cs="Times New Roman"/>
          <w:sz w:val="24"/>
        </w:rPr>
        <w:t>пределены статьей 67.1 Водного к</w:t>
      </w:r>
      <w:r w:rsidRPr="002B3361">
        <w:rPr>
          <w:rFonts w:ascii="Liberation Serif" w:hAnsi="Liberation Serif" w:cs="Times New Roman"/>
          <w:sz w:val="24"/>
        </w:rPr>
        <w:t>одекса Российской Федерации.</w:t>
      </w:r>
    </w:p>
    <w:p w:rsidR="00A349C8" w:rsidRPr="00D07175" w:rsidRDefault="00A349C8" w:rsidP="00D0717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 w:rsidRPr="00A349C8">
        <w:rPr>
          <w:rFonts w:ascii="Liberation Serif" w:hAnsi="Liberation Serif"/>
          <w:sz w:val="24"/>
        </w:rPr>
        <w:t xml:space="preserve">3. Согласно сведениям Единого государственного реестра недвижимости </w:t>
      </w:r>
      <w:r>
        <w:rPr>
          <w:rFonts w:ascii="Liberation Serif" w:hAnsi="Liberation Serif" w:cs="Times New Roman"/>
          <w:sz w:val="24"/>
          <w:szCs w:val="24"/>
        </w:rPr>
        <w:t>на межселенной территории Нефтеюганского района</w:t>
      </w:r>
      <w:r>
        <w:rPr>
          <w:rFonts w:ascii="Liberation Serif" w:hAnsi="Liberation Serif"/>
          <w:sz w:val="24"/>
        </w:rPr>
        <w:t xml:space="preserve"> </w:t>
      </w:r>
      <w:r w:rsidRPr="00A349C8">
        <w:rPr>
          <w:rFonts w:ascii="Liberation Serif" w:hAnsi="Liberation Serif"/>
          <w:sz w:val="24"/>
        </w:rPr>
        <w:t>установлены зоны и терри</w:t>
      </w:r>
      <w:r w:rsidR="00D07175">
        <w:rPr>
          <w:rFonts w:ascii="Liberation Serif" w:hAnsi="Liberation Serif"/>
          <w:sz w:val="24"/>
        </w:rPr>
        <w:t>тории затопления и подтопления:</w:t>
      </w:r>
    </w:p>
    <w:tbl>
      <w:tblPr>
        <w:tblW w:w="99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701"/>
        <w:gridCol w:w="1417"/>
        <w:gridCol w:w="3437"/>
      </w:tblGrid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</w:tcPr>
          <w:p w:rsidR="00D07175" w:rsidRPr="00A349C8" w:rsidRDefault="00D07175" w:rsidP="00D07175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9C8">
              <w:rPr>
                <w:rFonts w:ascii="Liberation Serif" w:hAnsi="Liberation Serif" w:cs="Liberation Serif"/>
                <w:sz w:val="24"/>
              </w:rPr>
              <w:t>Реестровый номер</w:t>
            </w:r>
          </w:p>
        </w:tc>
        <w:tc>
          <w:tcPr>
            <w:tcW w:w="3701" w:type="dxa"/>
            <w:shd w:val="clear" w:color="auto" w:fill="auto"/>
            <w:noWrap/>
            <w:vAlign w:val="center"/>
          </w:tcPr>
          <w:p w:rsidR="00D07175" w:rsidRPr="00A349C8" w:rsidRDefault="00D07175" w:rsidP="00D07175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9C8">
              <w:rPr>
                <w:rFonts w:ascii="Liberation Serif" w:hAnsi="Liberation Serif" w:cs="Liberation Serif"/>
                <w:sz w:val="24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7175" w:rsidRPr="00A349C8" w:rsidRDefault="00D07175" w:rsidP="00D07175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9C8">
              <w:rPr>
                <w:rFonts w:ascii="Liberation Serif" w:hAnsi="Liberation Serif" w:cs="Liberation Serif"/>
                <w:sz w:val="24"/>
              </w:rPr>
              <w:t>Реестровый номер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 w:rsidR="00D07175" w:rsidRPr="00A349C8" w:rsidRDefault="00D07175" w:rsidP="00D07175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9C8">
              <w:rPr>
                <w:rFonts w:ascii="Liberation Serif" w:hAnsi="Liberation Serif" w:cs="Liberation Serif"/>
                <w:sz w:val="24"/>
              </w:rPr>
              <w:t>Наименование зоны с особыми условиями использования территорий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86:08-6.1037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86:08-6.1486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86:08-6.1518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86:08-6.1506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86:08-6.1517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86:08-6.1513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86:08-6.1515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86:08-6.1507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86:08-6.1516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86:08-6.1492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86:08-6.1519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86:08-6.1508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86:08-6.1520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86:08-6.1512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86:08-6.1521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86:08-6.1510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86:08-6.1522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86:08-6.1514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86:08-6.1490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86:08-6.1545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86:08-6.1491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86:08-6.1487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lastRenderedPageBreak/>
              <w:t>86:08-6.1493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86:08-6.1488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86:08-6.1503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86:08-6.1494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86:08-6.1505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86:08-6.1496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86:08-6.1511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86:08-6.1497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86:08-6.1504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86:08-6.1524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  <w:tr w:rsidR="00D07175" w:rsidRPr="00D07175" w:rsidTr="00D07175">
        <w:trPr>
          <w:trHeight w:val="283"/>
        </w:trPr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86:08-6.1509</w:t>
            </w:r>
          </w:p>
        </w:tc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86:08-6.1495</w:t>
            </w:r>
          </w:p>
        </w:tc>
        <w:tc>
          <w:tcPr>
            <w:tcW w:w="3437" w:type="dxa"/>
            <w:shd w:val="clear" w:color="auto" w:fill="auto"/>
            <w:noWrap/>
            <w:vAlign w:val="center"/>
            <w:hideMark/>
          </w:tcPr>
          <w:p w:rsidR="00D07175" w:rsidRPr="00D07175" w:rsidRDefault="00D07175" w:rsidP="00D07175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D07175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Иная зона с особыми условиями использования территории</w:t>
            </w:r>
          </w:p>
        </w:tc>
      </w:tr>
    </w:tbl>
    <w:p w:rsidR="00D07175" w:rsidRPr="00633C2B" w:rsidRDefault="00D07175" w:rsidP="0008795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:rsidR="00087953" w:rsidRPr="002B3361" w:rsidRDefault="00087953" w:rsidP="00087953">
      <w:pPr>
        <w:pStyle w:val="1"/>
        <w:spacing w:before="0" w:after="0"/>
        <w:ind w:firstLine="567"/>
        <w:jc w:val="both"/>
        <w:rPr>
          <w:rFonts w:ascii="Liberation Serif" w:eastAsiaTheme="majorEastAsia" w:hAnsi="Liberation Serif"/>
          <w:sz w:val="24"/>
          <w:szCs w:val="28"/>
        </w:rPr>
      </w:pPr>
      <w:bookmarkStart w:id="53" w:name="_Toc58424871"/>
      <w:r w:rsidRPr="002B3361">
        <w:rPr>
          <w:rFonts w:ascii="Liberation Serif" w:eastAsiaTheme="majorEastAsia" w:hAnsi="Liberation Serif"/>
          <w:sz w:val="24"/>
          <w:szCs w:val="28"/>
        </w:rPr>
        <w:t>Статья 1</w:t>
      </w:r>
      <w:r w:rsidR="008933EA">
        <w:rPr>
          <w:rFonts w:ascii="Liberation Serif" w:eastAsiaTheme="majorEastAsia" w:hAnsi="Liberation Serif"/>
          <w:sz w:val="24"/>
          <w:szCs w:val="28"/>
        </w:rPr>
        <w:t>8</w:t>
      </w:r>
      <w:r w:rsidRPr="002B3361">
        <w:rPr>
          <w:rFonts w:ascii="Liberation Serif" w:eastAsiaTheme="majorEastAsia" w:hAnsi="Liberation Serif"/>
          <w:sz w:val="24"/>
          <w:szCs w:val="28"/>
        </w:rPr>
        <w:t>. Охранная зона особо охраняемой природной территории</w:t>
      </w:r>
      <w:bookmarkEnd w:id="53"/>
    </w:p>
    <w:p w:rsidR="00087953" w:rsidRPr="002B3361" w:rsidRDefault="00087953" w:rsidP="000F4225">
      <w:pPr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2B3361">
        <w:rPr>
          <w:rFonts w:ascii="Liberation Serif" w:hAnsi="Liberation Serif"/>
          <w:sz w:val="24"/>
          <w:lang w:eastAsia="ru-RU"/>
        </w:rPr>
        <w:t xml:space="preserve">1. На </w:t>
      </w:r>
      <w:r w:rsidR="00136C0D">
        <w:rPr>
          <w:rFonts w:ascii="Liberation Serif" w:hAnsi="Liberation Serif"/>
          <w:sz w:val="24"/>
          <w:lang w:eastAsia="ru-RU"/>
        </w:rPr>
        <w:t xml:space="preserve">межселенной </w:t>
      </w:r>
      <w:r w:rsidRPr="002B3361">
        <w:rPr>
          <w:rFonts w:ascii="Liberation Serif" w:hAnsi="Liberation Serif"/>
          <w:sz w:val="24"/>
          <w:lang w:eastAsia="ru-RU"/>
        </w:rPr>
        <w:t xml:space="preserve">территории </w:t>
      </w:r>
      <w:r w:rsidR="00136C0D">
        <w:rPr>
          <w:rFonts w:ascii="Liberation Serif" w:hAnsi="Liberation Serif"/>
          <w:sz w:val="24"/>
          <w:lang w:eastAsia="ru-RU"/>
        </w:rPr>
        <w:t>Нефтеюганского</w:t>
      </w:r>
      <w:r w:rsidRPr="002B3361">
        <w:rPr>
          <w:rFonts w:ascii="Liberation Serif" w:hAnsi="Liberation Serif"/>
          <w:sz w:val="24"/>
          <w:lang w:eastAsia="ru-RU"/>
        </w:rPr>
        <w:t xml:space="preserve"> район</w:t>
      </w:r>
      <w:r w:rsidR="00136C0D">
        <w:rPr>
          <w:rFonts w:ascii="Liberation Serif" w:hAnsi="Liberation Serif"/>
          <w:sz w:val="24"/>
          <w:lang w:eastAsia="ru-RU"/>
        </w:rPr>
        <w:t>а</w:t>
      </w:r>
      <w:r w:rsidRPr="002B3361">
        <w:rPr>
          <w:rFonts w:ascii="Liberation Serif" w:hAnsi="Liberation Serif"/>
          <w:sz w:val="24"/>
          <w:lang w:eastAsia="ru-RU"/>
        </w:rPr>
        <w:t xml:space="preserve"> расположены </w:t>
      </w:r>
      <w:r w:rsidRPr="002B3361">
        <w:rPr>
          <w:rFonts w:ascii="Liberation Serif" w:hAnsi="Liberation Serif"/>
          <w:sz w:val="24"/>
          <w:szCs w:val="24"/>
          <w:lang w:eastAsia="ru-RU"/>
        </w:rPr>
        <w:t>2 особо охраняемые природные территории:</w:t>
      </w:r>
    </w:p>
    <w:p w:rsidR="00087953" w:rsidRPr="002B3361" w:rsidRDefault="00087953" w:rsidP="000F4225">
      <w:pPr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2B3361">
        <w:rPr>
          <w:rFonts w:ascii="Liberation Serif" w:hAnsi="Liberation Serif"/>
          <w:sz w:val="24"/>
          <w:szCs w:val="24"/>
          <w:lang w:eastAsia="ru-RU"/>
        </w:rPr>
        <w:t xml:space="preserve">- </w:t>
      </w:r>
      <w:r w:rsidRPr="002B3361">
        <w:rPr>
          <w:rFonts w:ascii="Liberation Serif" w:hAnsi="Liberation Serif"/>
          <w:sz w:val="24"/>
          <w:szCs w:val="24"/>
        </w:rPr>
        <w:t xml:space="preserve">Памятник природы регионального значения «Дальний </w:t>
      </w:r>
      <w:proofErr w:type="spellStart"/>
      <w:r w:rsidRPr="002B3361">
        <w:rPr>
          <w:rFonts w:ascii="Liberation Serif" w:hAnsi="Liberation Serif"/>
          <w:sz w:val="24"/>
          <w:szCs w:val="24"/>
        </w:rPr>
        <w:t>Нырис</w:t>
      </w:r>
      <w:proofErr w:type="spellEnd"/>
      <w:r w:rsidRPr="002B3361">
        <w:rPr>
          <w:rFonts w:ascii="Liberation Serif" w:hAnsi="Liberation Serif"/>
          <w:sz w:val="24"/>
          <w:szCs w:val="24"/>
        </w:rPr>
        <w:t>»</w:t>
      </w:r>
      <w:r w:rsidRPr="002B3361">
        <w:rPr>
          <w:rFonts w:ascii="Liberation Serif" w:hAnsi="Liberation Serif"/>
          <w:sz w:val="24"/>
          <w:szCs w:val="24"/>
          <w:lang w:eastAsia="ru-RU"/>
        </w:rPr>
        <w:t xml:space="preserve">. Режим охраны и использования охранной зоны </w:t>
      </w:r>
      <w:r w:rsidRPr="002B3361">
        <w:rPr>
          <w:rFonts w:ascii="Liberation Serif" w:hAnsi="Liberation Serif"/>
          <w:sz w:val="24"/>
          <w:szCs w:val="24"/>
        </w:rPr>
        <w:t xml:space="preserve">памятника природы регионального значения «Дальний </w:t>
      </w:r>
      <w:proofErr w:type="spellStart"/>
      <w:r w:rsidRPr="002B3361">
        <w:rPr>
          <w:rFonts w:ascii="Liberation Serif" w:hAnsi="Liberation Serif"/>
          <w:sz w:val="24"/>
          <w:szCs w:val="24"/>
        </w:rPr>
        <w:t>Нырис</w:t>
      </w:r>
      <w:proofErr w:type="spellEnd"/>
      <w:r w:rsidRPr="002B3361">
        <w:rPr>
          <w:rFonts w:ascii="Liberation Serif" w:hAnsi="Liberation Serif"/>
          <w:sz w:val="24"/>
          <w:szCs w:val="24"/>
        </w:rPr>
        <w:t xml:space="preserve">» </w:t>
      </w:r>
      <w:r w:rsidRPr="002B3361">
        <w:rPr>
          <w:rFonts w:ascii="Liberation Serif" w:hAnsi="Liberation Serif"/>
          <w:sz w:val="24"/>
          <w:szCs w:val="24"/>
          <w:lang w:eastAsia="ru-RU"/>
        </w:rPr>
        <w:t>утвержден Постановлением Губернатора Ханты-Мансийского автономного округа - Югры от 17.03.2017 № 29.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B3361">
        <w:rPr>
          <w:rFonts w:ascii="Liberation Serif" w:hAnsi="Liberation Serif"/>
          <w:sz w:val="24"/>
          <w:szCs w:val="24"/>
          <w:lang w:eastAsia="ru-RU"/>
        </w:rPr>
        <w:t xml:space="preserve">- </w:t>
      </w:r>
      <w:r w:rsidRPr="002B3361">
        <w:rPr>
          <w:rFonts w:ascii="Liberation Serif" w:hAnsi="Liberation Serif"/>
          <w:sz w:val="24"/>
          <w:szCs w:val="24"/>
        </w:rPr>
        <w:t>Памятник природы регионального значения «</w:t>
      </w:r>
      <w:proofErr w:type="spellStart"/>
      <w:r w:rsidRPr="002B3361">
        <w:rPr>
          <w:rFonts w:ascii="Liberation Serif" w:hAnsi="Liberation Serif"/>
          <w:sz w:val="24"/>
          <w:szCs w:val="24"/>
        </w:rPr>
        <w:t>Чеускинский</w:t>
      </w:r>
      <w:proofErr w:type="spellEnd"/>
      <w:r w:rsidRPr="002B3361">
        <w:rPr>
          <w:rFonts w:ascii="Liberation Serif" w:hAnsi="Liberation Serif"/>
          <w:sz w:val="24"/>
          <w:szCs w:val="24"/>
        </w:rPr>
        <w:t xml:space="preserve"> бор». Режим охраны и использования территории утвержден постановлением Правительства Ханты-Мансийского автономного округа – Югры от 07.11.2013 № 468-п «Об объявлении лесоболотной зоны Большое </w:t>
      </w:r>
      <w:proofErr w:type="spellStart"/>
      <w:r w:rsidRPr="002B3361">
        <w:rPr>
          <w:rFonts w:ascii="Liberation Serif" w:hAnsi="Liberation Serif"/>
          <w:sz w:val="24"/>
          <w:szCs w:val="24"/>
        </w:rPr>
        <w:t>Каюково</w:t>
      </w:r>
      <w:proofErr w:type="spellEnd"/>
      <w:r w:rsidRPr="002B3361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2B3361">
        <w:rPr>
          <w:rFonts w:ascii="Liberation Serif" w:hAnsi="Liberation Serif"/>
          <w:sz w:val="24"/>
          <w:szCs w:val="24"/>
        </w:rPr>
        <w:t>Чеускинского</w:t>
      </w:r>
      <w:proofErr w:type="spellEnd"/>
      <w:r w:rsidRPr="002B3361">
        <w:rPr>
          <w:rFonts w:ascii="Liberation Serif" w:hAnsi="Liberation Serif"/>
          <w:sz w:val="24"/>
          <w:szCs w:val="24"/>
        </w:rPr>
        <w:t xml:space="preserve"> бора, островов Смольный и Овечий памятниками природы регионального</w:t>
      </w:r>
      <w:r w:rsidR="00F925CE">
        <w:rPr>
          <w:rFonts w:ascii="Liberation Serif" w:hAnsi="Liberation Serif"/>
          <w:sz w:val="24"/>
          <w:szCs w:val="24"/>
        </w:rPr>
        <w:t xml:space="preserve"> значения, а территорий</w:t>
      </w:r>
      <w:r w:rsidR="00ED2465">
        <w:rPr>
          <w:rFonts w:ascii="Liberation Serif" w:hAnsi="Liberation Serif"/>
          <w:sz w:val="24"/>
          <w:szCs w:val="24"/>
        </w:rPr>
        <w:t>, занятых</w:t>
      </w:r>
      <w:r w:rsidRPr="002B3361">
        <w:rPr>
          <w:rFonts w:ascii="Liberation Serif" w:hAnsi="Liberation Serif"/>
          <w:sz w:val="24"/>
          <w:szCs w:val="24"/>
        </w:rPr>
        <w:t xml:space="preserve"> ими, - особо охраняемыми природными территориями регионального значения».</w:t>
      </w:r>
    </w:p>
    <w:p w:rsidR="00087953" w:rsidRPr="002B3361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B3361">
        <w:rPr>
          <w:rFonts w:ascii="Liberation Serif" w:hAnsi="Liberation Serif"/>
          <w:sz w:val="24"/>
          <w:szCs w:val="24"/>
        </w:rPr>
        <w:t>2. Режим охранной зоны устанавливается положением об охранной зоне конкретного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</w:t>
      </w:r>
    </w:p>
    <w:p w:rsidR="00087953" w:rsidRDefault="00087953" w:rsidP="00087953">
      <w:pPr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B3361">
        <w:rPr>
          <w:rFonts w:ascii="Liberation Serif" w:hAnsi="Liberation Serif"/>
          <w:sz w:val="24"/>
          <w:szCs w:val="24"/>
        </w:rPr>
        <w:t>3. В границах охранных зон особо охраняемых природных территорий запрещается деятельность, оказывающая негативное (вредное) воздействие на природные комплексы природного заповедника, национального парка, природного парка или памятника природы.</w:t>
      </w:r>
    </w:p>
    <w:p w:rsidR="00267D89" w:rsidRDefault="003A7E33" w:rsidP="007B2237">
      <w:pPr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Pr="003A7E33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Охранные </w:t>
      </w:r>
      <w:r w:rsidRPr="003A7E33">
        <w:rPr>
          <w:rFonts w:ascii="Liberation Serif" w:hAnsi="Liberation Serif"/>
          <w:sz w:val="24"/>
          <w:szCs w:val="24"/>
        </w:rPr>
        <w:t xml:space="preserve">зоны </w:t>
      </w:r>
      <w:r w:rsidRPr="002B3361">
        <w:rPr>
          <w:rFonts w:ascii="Liberation Serif" w:hAnsi="Liberation Serif"/>
          <w:sz w:val="24"/>
          <w:szCs w:val="24"/>
          <w:lang w:eastAsia="ru-RU"/>
        </w:rPr>
        <w:t>особо охраняемы</w:t>
      </w:r>
      <w:r>
        <w:rPr>
          <w:rFonts w:ascii="Liberation Serif" w:hAnsi="Liberation Serif"/>
          <w:sz w:val="24"/>
          <w:szCs w:val="24"/>
          <w:lang w:eastAsia="ru-RU"/>
        </w:rPr>
        <w:t>х</w:t>
      </w:r>
      <w:r w:rsidRPr="002B3361">
        <w:rPr>
          <w:rFonts w:ascii="Liberation Serif" w:hAnsi="Liberation Serif"/>
          <w:sz w:val="24"/>
          <w:szCs w:val="24"/>
          <w:lang w:eastAsia="ru-RU"/>
        </w:rPr>
        <w:t xml:space="preserve"> природны</w:t>
      </w:r>
      <w:r>
        <w:rPr>
          <w:rFonts w:ascii="Liberation Serif" w:hAnsi="Liberation Serif"/>
          <w:sz w:val="24"/>
          <w:szCs w:val="24"/>
          <w:lang w:eastAsia="ru-RU"/>
        </w:rPr>
        <w:t>х</w:t>
      </w:r>
      <w:r w:rsidRPr="002B3361">
        <w:rPr>
          <w:rFonts w:ascii="Liberation Serif" w:hAnsi="Liberation Serif"/>
          <w:sz w:val="24"/>
          <w:szCs w:val="24"/>
          <w:lang w:eastAsia="ru-RU"/>
        </w:rPr>
        <w:t xml:space="preserve"> территори</w:t>
      </w:r>
      <w:r>
        <w:rPr>
          <w:rFonts w:ascii="Liberation Serif" w:hAnsi="Liberation Serif"/>
          <w:sz w:val="24"/>
          <w:szCs w:val="24"/>
          <w:lang w:eastAsia="ru-RU"/>
        </w:rPr>
        <w:t>й, расположенные</w:t>
      </w:r>
      <w:r w:rsidRPr="003A7E33">
        <w:rPr>
          <w:rFonts w:ascii="Liberation Serif" w:hAnsi="Liberation Serif"/>
          <w:sz w:val="24"/>
          <w:szCs w:val="24"/>
        </w:rPr>
        <w:t xml:space="preserve"> на межселенной территории Нефтеюганского района</w:t>
      </w:r>
      <w:r>
        <w:rPr>
          <w:rFonts w:ascii="Liberation Serif" w:hAnsi="Liberation Serif"/>
          <w:sz w:val="24"/>
          <w:szCs w:val="24"/>
        </w:rPr>
        <w:t xml:space="preserve">, внесены в </w:t>
      </w:r>
      <w:r w:rsidRPr="003A7E33">
        <w:rPr>
          <w:rFonts w:ascii="Liberation Serif" w:hAnsi="Liberation Serif"/>
          <w:sz w:val="24"/>
          <w:szCs w:val="24"/>
        </w:rPr>
        <w:t>сведения Единого государственного реестра недвижимости: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8307"/>
      </w:tblGrid>
      <w:tr w:rsidR="00633C2B" w:rsidRPr="00C45147" w:rsidTr="00B17280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633C2B" w:rsidRPr="004730E1" w:rsidRDefault="00633C2B" w:rsidP="002615A4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30E1">
              <w:rPr>
                <w:rFonts w:ascii="Liberation Serif" w:hAnsi="Liberation Serif" w:cs="Liberation Serif"/>
                <w:sz w:val="24"/>
                <w:szCs w:val="24"/>
              </w:rPr>
              <w:t>Реестровый номер</w:t>
            </w:r>
          </w:p>
        </w:tc>
        <w:tc>
          <w:tcPr>
            <w:tcW w:w="8307" w:type="dxa"/>
            <w:shd w:val="clear" w:color="auto" w:fill="auto"/>
            <w:vAlign w:val="center"/>
          </w:tcPr>
          <w:p w:rsidR="00633C2B" w:rsidRPr="004730E1" w:rsidRDefault="00633C2B" w:rsidP="002615A4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30E1">
              <w:rPr>
                <w:rFonts w:ascii="Liberation Serif" w:hAnsi="Liberation Serif" w:cs="Liberation Serif"/>
                <w:sz w:val="24"/>
                <w:szCs w:val="24"/>
              </w:rPr>
              <w:t>Наименование зоны с особыми условиями использования территорий</w:t>
            </w:r>
          </w:p>
        </w:tc>
      </w:tr>
      <w:tr w:rsidR="00633C2B" w:rsidRPr="00C45147" w:rsidTr="00B17280">
        <w:trPr>
          <w:jc w:val="center"/>
        </w:trPr>
        <w:tc>
          <w:tcPr>
            <w:tcW w:w="1675" w:type="dxa"/>
            <w:shd w:val="clear" w:color="auto" w:fill="auto"/>
            <w:vAlign w:val="bottom"/>
          </w:tcPr>
          <w:p w:rsidR="00633C2B" w:rsidRPr="00E4388F" w:rsidRDefault="00633C2B" w:rsidP="002615A4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633C2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86:08-6.1464</w:t>
            </w:r>
          </w:p>
        </w:tc>
        <w:tc>
          <w:tcPr>
            <w:tcW w:w="8307" w:type="dxa"/>
            <w:shd w:val="clear" w:color="auto" w:fill="auto"/>
            <w:vAlign w:val="bottom"/>
          </w:tcPr>
          <w:p w:rsidR="00633C2B" w:rsidRPr="00E4388F" w:rsidRDefault="00633C2B" w:rsidP="002615A4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633C2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Охранная зона особо охраняемого природного объекта</w:t>
            </w:r>
          </w:p>
        </w:tc>
      </w:tr>
      <w:tr w:rsidR="00633C2B" w:rsidRPr="00C45147" w:rsidTr="00B17280">
        <w:trPr>
          <w:jc w:val="center"/>
        </w:trPr>
        <w:tc>
          <w:tcPr>
            <w:tcW w:w="1675" w:type="dxa"/>
            <w:shd w:val="clear" w:color="auto" w:fill="auto"/>
            <w:vAlign w:val="bottom"/>
          </w:tcPr>
          <w:p w:rsidR="00633C2B" w:rsidRPr="00E4388F" w:rsidRDefault="00633C2B" w:rsidP="002615A4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633C2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86:08-6.1037</w:t>
            </w:r>
          </w:p>
        </w:tc>
        <w:tc>
          <w:tcPr>
            <w:tcW w:w="8307" w:type="dxa"/>
            <w:shd w:val="clear" w:color="auto" w:fill="auto"/>
            <w:vAlign w:val="bottom"/>
          </w:tcPr>
          <w:p w:rsidR="00633C2B" w:rsidRPr="00E4388F" w:rsidRDefault="00633C2B" w:rsidP="002615A4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633C2B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Зона особо охраняемых природных те</w:t>
            </w:r>
            <w:r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рриторий регионального значения</w:t>
            </w:r>
          </w:p>
        </w:tc>
      </w:tr>
    </w:tbl>
    <w:p w:rsidR="00087953" w:rsidRPr="00633C2B" w:rsidRDefault="00087953" w:rsidP="00F967CC">
      <w:pPr>
        <w:spacing w:line="240" w:lineRule="auto"/>
        <w:rPr>
          <w:sz w:val="16"/>
          <w:szCs w:val="16"/>
          <w:lang w:eastAsia="ru-RU"/>
        </w:rPr>
      </w:pPr>
    </w:p>
    <w:p w:rsidR="00087953" w:rsidRPr="002B3361" w:rsidRDefault="00087953" w:rsidP="00087953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54" w:name="_Toc47374426"/>
      <w:bookmarkStart w:id="55" w:name="_Toc58424872"/>
      <w:r w:rsidRPr="002B3361">
        <w:rPr>
          <w:rFonts w:ascii="Liberation Serif" w:hAnsi="Liberation Serif"/>
          <w:sz w:val="24"/>
        </w:rPr>
        <w:t>Статья 1</w:t>
      </w:r>
      <w:r w:rsidR="008933EA">
        <w:rPr>
          <w:rFonts w:ascii="Liberation Serif" w:hAnsi="Liberation Serif"/>
          <w:sz w:val="24"/>
        </w:rPr>
        <w:t>9</w:t>
      </w:r>
      <w:r w:rsidRPr="002B3361">
        <w:rPr>
          <w:rFonts w:ascii="Liberation Serif" w:hAnsi="Liberation Serif"/>
          <w:sz w:val="24"/>
        </w:rPr>
        <w:t>. Придорожные полосы автомобильных дорог</w:t>
      </w:r>
      <w:bookmarkEnd w:id="54"/>
      <w:bookmarkEnd w:id="55"/>
    </w:p>
    <w:p w:rsidR="00087953" w:rsidRDefault="00087953" w:rsidP="00087953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2B3361">
        <w:rPr>
          <w:rFonts w:ascii="Liberation Serif" w:hAnsi="Liberation Serif"/>
          <w:sz w:val="24"/>
          <w:szCs w:val="24"/>
        </w:rPr>
        <w:t xml:space="preserve">1. Для автомобильных дорог, за исключением автомобильных дорог, расположенных в границах населенных пунктов, устанавливаются придорожные полосы в соответствии с положениями Федерального закона </w:t>
      </w:r>
      <w:r w:rsidR="00F925CE" w:rsidRPr="002B3361">
        <w:rPr>
          <w:rFonts w:ascii="Liberation Serif" w:hAnsi="Liberation Serif"/>
          <w:sz w:val="24"/>
          <w:szCs w:val="24"/>
        </w:rPr>
        <w:t xml:space="preserve">от 08.11.2007 </w:t>
      </w:r>
      <w:r w:rsidR="00F925CE">
        <w:rPr>
          <w:rFonts w:ascii="Liberation Serif" w:hAnsi="Liberation Serif"/>
          <w:sz w:val="24"/>
          <w:szCs w:val="24"/>
        </w:rPr>
        <w:t>№ 257-ФЗ</w:t>
      </w:r>
      <w:r w:rsidRPr="002B3361">
        <w:rPr>
          <w:rFonts w:ascii="Liberation Serif" w:hAnsi="Liberation Serif"/>
          <w:sz w:val="24"/>
          <w:szCs w:val="24"/>
        </w:rPr>
        <w:t xml:space="preserve"> «Об автомобильных дорогах и о</w:t>
      </w:r>
      <w:r w:rsidR="00530B97">
        <w:rPr>
          <w:rFonts w:ascii="Liberation Serif" w:hAnsi="Liberation Serif"/>
          <w:sz w:val="24"/>
          <w:szCs w:val="24"/>
        </w:rPr>
        <w:t> </w:t>
      </w:r>
      <w:r w:rsidRPr="002B3361">
        <w:rPr>
          <w:rFonts w:ascii="Liberation Serif" w:hAnsi="Liberation Serif"/>
          <w:sz w:val="24"/>
          <w:szCs w:val="24"/>
        </w:rPr>
        <w:t>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902CB" w:rsidRPr="00A349C8" w:rsidRDefault="00920FC7" w:rsidP="004902C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="004902CB" w:rsidRPr="00A349C8">
        <w:rPr>
          <w:rFonts w:ascii="Liberation Serif" w:hAnsi="Liberation Serif"/>
          <w:sz w:val="24"/>
        </w:rPr>
        <w:t xml:space="preserve">. Согласно сведениям Единого государственного реестра недвижимости </w:t>
      </w:r>
      <w:r w:rsidR="004902CB">
        <w:rPr>
          <w:rFonts w:ascii="Liberation Serif" w:hAnsi="Liberation Serif" w:cs="Times New Roman"/>
          <w:sz w:val="24"/>
          <w:szCs w:val="24"/>
        </w:rPr>
        <w:t>на межселенной территории Нефтеюганского района</w:t>
      </w:r>
      <w:r w:rsidR="004902CB">
        <w:rPr>
          <w:rFonts w:ascii="Liberation Serif" w:hAnsi="Liberation Serif"/>
          <w:sz w:val="24"/>
        </w:rPr>
        <w:t xml:space="preserve"> </w:t>
      </w:r>
      <w:r w:rsidR="004902CB" w:rsidRPr="00A349C8">
        <w:rPr>
          <w:rFonts w:ascii="Liberation Serif" w:hAnsi="Liberation Serif"/>
          <w:sz w:val="24"/>
        </w:rPr>
        <w:t xml:space="preserve">установлены </w:t>
      </w:r>
      <w:r>
        <w:rPr>
          <w:rFonts w:ascii="Liberation Serif" w:hAnsi="Liberation Serif"/>
          <w:sz w:val="24"/>
        </w:rPr>
        <w:t>п</w:t>
      </w:r>
      <w:r w:rsidRPr="00920FC7">
        <w:rPr>
          <w:rFonts w:ascii="Liberation Serif" w:hAnsi="Liberation Serif"/>
          <w:sz w:val="24"/>
        </w:rPr>
        <w:t>ридорожные полосы автомобильных дорог</w:t>
      </w:r>
      <w:r w:rsidR="004902CB" w:rsidRPr="00A349C8">
        <w:rPr>
          <w:rFonts w:ascii="Liberation Serif" w:hAnsi="Liberation Serif"/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8307"/>
      </w:tblGrid>
      <w:tr w:rsidR="004902CB" w:rsidRPr="00C45147" w:rsidTr="00E4388F">
        <w:trPr>
          <w:jc w:val="center"/>
        </w:trPr>
        <w:tc>
          <w:tcPr>
            <w:tcW w:w="1675" w:type="dxa"/>
            <w:shd w:val="clear" w:color="auto" w:fill="auto"/>
            <w:vAlign w:val="center"/>
          </w:tcPr>
          <w:p w:rsidR="004902CB" w:rsidRPr="004730E1" w:rsidRDefault="004902CB" w:rsidP="00E37EB4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30E1">
              <w:rPr>
                <w:rFonts w:ascii="Liberation Serif" w:hAnsi="Liberation Serif" w:cs="Liberation Serif"/>
                <w:sz w:val="24"/>
                <w:szCs w:val="24"/>
              </w:rPr>
              <w:t>Реестровый номер</w:t>
            </w:r>
          </w:p>
        </w:tc>
        <w:tc>
          <w:tcPr>
            <w:tcW w:w="8307" w:type="dxa"/>
            <w:shd w:val="clear" w:color="auto" w:fill="auto"/>
            <w:vAlign w:val="center"/>
          </w:tcPr>
          <w:p w:rsidR="004902CB" w:rsidRPr="004730E1" w:rsidRDefault="004902CB" w:rsidP="00E37EB4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30E1">
              <w:rPr>
                <w:rFonts w:ascii="Liberation Serif" w:hAnsi="Liberation Serif" w:cs="Liberation Serif"/>
                <w:sz w:val="24"/>
                <w:szCs w:val="24"/>
              </w:rPr>
              <w:t>Наименование зоны с особыми условиями использования территорий</w:t>
            </w:r>
          </w:p>
        </w:tc>
      </w:tr>
      <w:tr w:rsidR="00E4388F" w:rsidRPr="00C45147" w:rsidTr="00E4388F">
        <w:trPr>
          <w:jc w:val="center"/>
        </w:trPr>
        <w:tc>
          <w:tcPr>
            <w:tcW w:w="1675" w:type="dxa"/>
            <w:shd w:val="clear" w:color="auto" w:fill="auto"/>
            <w:vAlign w:val="bottom"/>
          </w:tcPr>
          <w:p w:rsidR="00E4388F" w:rsidRPr="00E4388F" w:rsidRDefault="00E4388F" w:rsidP="00B17280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4388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86:08-6.1543</w:t>
            </w:r>
          </w:p>
        </w:tc>
        <w:tc>
          <w:tcPr>
            <w:tcW w:w="8307" w:type="dxa"/>
            <w:shd w:val="clear" w:color="auto" w:fill="auto"/>
            <w:vAlign w:val="bottom"/>
          </w:tcPr>
          <w:p w:rsidR="00E4388F" w:rsidRPr="00E4388F" w:rsidRDefault="00E4388F" w:rsidP="00E4388F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4388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Придорожная полоса</w:t>
            </w:r>
          </w:p>
        </w:tc>
      </w:tr>
      <w:tr w:rsidR="00E4388F" w:rsidRPr="00C45147" w:rsidTr="00E4388F">
        <w:trPr>
          <w:jc w:val="center"/>
        </w:trPr>
        <w:tc>
          <w:tcPr>
            <w:tcW w:w="1675" w:type="dxa"/>
            <w:shd w:val="clear" w:color="auto" w:fill="auto"/>
            <w:vAlign w:val="bottom"/>
          </w:tcPr>
          <w:p w:rsidR="00E4388F" w:rsidRPr="00E4388F" w:rsidRDefault="00E4388F" w:rsidP="00B17280">
            <w:pPr>
              <w:spacing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4388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86:08-6.1040</w:t>
            </w:r>
          </w:p>
        </w:tc>
        <w:tc>
          <w:tcPr>
            <w:tcW w:w="8307" w:type="dxa"/>
            <w:shd w:val="clear" w:color="auto" w:fill="auto"/>
            <w:vAlign w:val="bottom"/>
          </w:tcPr>
          <w:p w:rsidR="00E4388F" w:rsidRPr="00E4388F" w:rsidRDefault="00E4388F" w:rsidP="00E4388F">
            <w:pPr>
              <w:spacing w:line="240" w:lineRule="auto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E4388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Придорожная полоса</w:t>
            </w:r>
          </w:p>
        </w:tc>
      </w:tr>
    </w:tbl>
    <w:p w:rsidR="004902CB" w:rsidRPr="004730E1" w:rsidRDefault="004902CB" w:rsidP="00087953">
      <w:pPr>
        <w:pStyle w:val="ConsNormal"/>
        <w:ind w:firstLine="540"/>
        <w:jc w:val="both"/>
        <w:rPr>
          <w:rFonts w:ascii="Liberation Serif" w:hAnsi="Liberation Serif"/>
          <w:sz w:val="16"/>
          <w:szCs w:val="16"/>
        </w:rPr>
      </w:pPr>
    </w:p>
    <w:p w:rsidR="00DD6B27" w:rsidRPr="00FD1C9D" w:rsidRDefault="00DD6B27" w:rsidP="00DD6B27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56" w:name="_Toc50554063"/>
      <w:bookmarkStart w:id="57" w:name="_Toc58424873"/>
      <w:bookmarkStart w:id="58" w:name="_Toc47374420"/>
      <w:r w:rsidRPr="00FD1C9D">
        <w:rPr>
          <w:rFonts w:ascii="Liberation Serif" w:hAnsi="Liberation Serif"/>
          <w:sz w:val="24"/>
        </w:rPr>
        <w:t xml:space="preserve">Статья </w:t>
      </w:r>
      <w:r w:rsidR="008933EA">
        <w:rPr>
          <w:rFonts w:ascii="Liberation Serif" w:hAnsi="Liberation Serif"/>
          <w:sz w:val="24"/>
        </w:rPr>
        <w:t>20</w:t>
      </w:r>
      <w:r w:rsidRPr="00FD1C9D">
        <w:rPr>
          <w:rFonts w:ascii="Liberation Serif" w:hAnsi="Liberation Serif"/>
          <w:sz w:val="24"/>
        </w:rPr>
        <w:t>. Иные зоны с особыми условиями использования территории</w:t>
      </w:r>
      <w:bookmarkEnd w:id="56"/>
      <w:bookmarkEnd w:id="57"/>
      <w:r w:rsidRPr="00FD1C9D">
        <w:rPr>
          <w:rFonts w:ascii="Liberation Serif" w:hAnsi="Liberation Serif"/>
          <w:sz w:val="24"/>
        </w:rPr>
        <w:t xml:space="preserve"> </w:t>
      </w:r>
      <w:bookmarkEnd w:id="58"/>
    </w:p>
    <w:p w:rsidR="00DD6B27" w:rsidRPr="00DD6B27" w:rsidRDefault="00DD6B27" w:rsidP="00DD6B27">
      <w:pPr>
        <w:pStyle w:val="ConsNormal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D6B27">
        <w:rPr>
          <w:rFonts w:ascii="Liberation Serif" w:hAnsi="Liberation Serif" w:cs="Times New Roman"/>
          <w:sz w:val="24"/>
          <w:szCs w:val="24"/>
        </w:rPr>
        <w:t xml:space="preserve">1. На </w:t>
      </w:r>
      <w:r>
        <w:rPr>
          <w:rFonts w:ascii="Liberation Serif" w:hAnsi="Liberation Serif" w:cs="Times New Roman"/>
          <w:sz w:val="24"/>
          <w:szCs w:val="24"/>
        </w:rPr>
        <w:t>межселенной территории Нефтеюганского района</w:t>
      </w:r>
      <w:r w:rsidRPr="00DD6B27">
        <w:rPr>
          <w:rFonts w:ascii="Liberation Serif" w:hAnsi="Liberation Serif" w:cs="Times New Roman"/>
          <w:sz w:val="24"/>
          <w:szCs w:val="24"/>
        </w:rPr>
        <w:t xml:space="preserve"> могут быть установлены иные виды зон с особыми условиями использования территорий.</w:t>
      </w:r>
    </w:p>
    <w:p w:rsidR="00DD6B27" w:rsidRPr="00DD6B27" w:rsidRDefault="00DD6B27" w:rsidP="00DD6B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zh-CN"/>
        </w:rPr>
      </w:pPr>
      <w:r w:rsidRPr="00DD6B27">
        <w:rPr>
          <w:rFonts w:ascii="Liberation Serif" w:hAnsi="Liberation Serif"/>
          <w:sz w:val="24"/>
          <w:szCs w:val="24"/>
        </w:rPr>
        <w:t xml:space="preserve">2. Порядок установления и режим использования зон с особыми условиями использования </w:t>
      </w:r>
      <w:r w:rsidRPr="00DD6B27">
        <w:rPr>
          <w:rFonts w:ascii="Liberation Serif" w:hAnsi="Liberation Serif"/>
          <w:sz w:val="24"/>
          <w:szCs w:val="24"/>
        </w:rPr>
        <w:lastRenderedPageBreak/>
        <w:t>территорий регулируется законодательством Российской Федерации.</w:t>
      </w:r>
    </w:p>
    <w:p w:rsidR="00DD6B27" w:rsidRPr="00DD6B27" w:rsidRDefault="00DD6B27" w:rsidP="004902CB">
      <w:pPr>
        <w:pStyle w:val="1"/>
        <w:spacing w:before="0" w:after="0"/>
        <w:ind w:firstLine="567"/>
        <w:jc w:val="both"/>
        <w:rPr>
          <w:rFonts w:ascii="Liberation Serif" w:hAnsi="Liberation Serif"/>
          <w:sz w:val="20"/>
          <w:szCs w:val="20"/>
        </w:rPr>
      </w:pPr>
    </w:p>
    <w:p w:rsidR="004902CB" w:rsidRPr="004902CB" w:rsidRDefault="00DD6B27" w:rsidP="004902CB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  <w:szCs w:val="24"/>
        </w:rPr>
      </w:pPr>
      <w:bookmarkStart w:id="59" w:name="_Toc58424874"/>
      <w:r>
        <w:rPr>
          <w:rFonts w:ascii="Liberation Serif" w:hAnsi="Liberation Serif"/>
          <w:sz w:val="24"/>
          <w:szCs w:val="24"/>
        </w:rPr>
        <w:t>Статья 2</w:t>
      </w:r>
      <w:r w:rsidR="008933EA"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>. </w:t>
      </w:r>
      <w:r w:rsidR="004902CB" w:rsidRPr="004902CB">
        <w:rPr>
          <w:rFonts w:ascii="Liberation Serif" w:hAnsi="Liberation Serif"/>
          <w:sz w:val="24"/>
          <w:szCs w:val="24"/>
        </w:rPr>
        <w:t>Ограничения использования земельных участков и объектов капитального строительства</w:t>
      </w:r>
      <w:bookmarkEnd w:id="59"/>
    </w:p>
    <w:p w:rsidR="004902CB" w:rsidRPr="004902CB" w:rsidRDefault="004902CB" w:rsidP="004902CB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902CB">
        <w:rPr>
          <w:rFonts w:ascii="Liberation Serif" w:hAnsi="Liberation Serif"/>
          <w:sz w:val="24"/>
          <w:szCs w:val="24"/>
        </w:rPr>
        <w:t xml:space="preserve">1. Ограничения использования земельных участков и объектов капитального строительства, находящихся в границах зон с особыми условиями использования территории, определяются в соответствии с законодательством Российской Федерации. </w:t>
      </w:r>
    </w:p>
    <w:p w:rsidR="004902CB" w:rsidRPr="004902CB" w:rsidRDefault="004902CB" w:rsidP="004902CB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902CB">
        <w:rPr>
          <w:rFonts w:ascii="Liberation Serif" w:hAnsi="Liberation Serif"/>
          <w:sz w:val="24"/>
          <w:szCs w:val="24"/>
        </w:rPr>
        <w:t>2. Требования градостроительных регламентов в части видов разрешённого использования земельных участков и объектов капитального строительства, предельных размеров земельных участков и предельных параметров разрешённого строительства, реконструкции объектов капитального строительства действуют лишь в той степени, в которой не противоречат ограничениям использования земельных участков и объектов капитального строительства, установленных в зонах с особыми условиями использования территории.</w:t>
      </w:r>
    </w:p>
    <w:p w:rsidR="004902CB" w:rsidRPr="004902CB" w:rsidRDefault="004902CB" w:rsidP="004902CB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902CB">
        <w:rPr>
          <w:rFonts w:ascii="Liberation Serif" w:hAnsi="Liberation Serif"/>
          <w:sz w:val="24"/>
          <w:szCs w:val="24"/>
        </w:rPr>
        <w:t>3. В случае, если ограничения исключают один или несколько видов разрешённого использования земельных участков и/или объектов капитального строительства, из числа предусмотренных градостроительным регламентом для соответствующей территориальной зоны или дополняют их,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и/или объектов капитального строительства.</w:t>
      </w:r>
    </w:p>
    <w:p w:rsidR="004902CB" w:rsidRPr="004902CB" w:rsidRDefault="004902CB" w:rsidP="004902CB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902CB">
        <w:rPr>
          <w:rFonts w:ascii="Liberation Serif" w:hAnsi="Liberation Serif"/>
          <w:sz w:val="24"/>
          <w:szCs w:val="24"/>
        </w:rPr>
        <w:t>4. В случае, если ограничения устанавливают значения предельных размеров земельных участков и/или предельных параметров разрешённого строительства, реконструкции объектов капитального строительства отличные, от предусмотренных градостроительным регламентом для соответствующей территориальной зоны,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строительства, реконструкции объектов капитального строительства.</w:t>
      </w:r>
    </w:p>
    <w:p w:rsidR="004902CB" w:rsidRPr="002B3361" w:rsidRDefault="004902CB" w:rsidP="004902CB">
      <w:pPr>
        <w:pStyle w:val="Con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4902CB">
        <w:rPr>
          <w:rFonts w:ascii="Liberation Serif" w:hAnsi="Liberation Serif"/>
          <w:sz w:val="24"/>
          <w:szCs w:val="24"/>
        </w:rPr>
        <w:t xml:space="preserve">5. Ограничения </w:t>
      </w:r>
      <w:proofErr w:type="spellStart"/>
      <w:r w:rsidRPr="004902CB">
        <w:rPr>
          <w:rFonts w:ascii="Liberation Serif" w:hAnsi="Liberation Serif"/>
          <w:sz w:val="24"/>
          <w:szCs w:val="24"/>
        </w:rPr>
        <w:t>оборотоспособности</w:t>
      </w:r>
      <w:proofErr w:type="spellEnd"/>
      <w:r w:rsidRPr="004902CB">
        <w:rPr>
          <w:rFonts w:ascii="Liberation Serif" w:hAnsi="Liberation Serif"/>
          <w:sz w:val="24"/>
          <w:szCs w:val="24"/>
        </w:rPr>
        <w:t xml:space="preserve"> земельных участков устанавливаются в соответствии со статьей 27 Земельного кодекса Российской Федерации.</w:t>
      </w:r>
    </w:p>
    <w:bookmarkEnd w:id="29"/>
    <w:bookmarkEnd w:id="48"/>
    <w:p w:rsidR="00267D89" w:rsidRPr="002B3361" w:rsidRDefault="00267D89" w:rsidP="003D01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10"/>
          <w:szCs w:val="10"/>
        </w:rPr>
      </w:pPr>
    </w:p>
    <w:p w:rsidR="00C06D92" w:rsidRPr="002B3361" w:rsidRDefault="00C06D92" w:rsidP="00447437">
      <w:pPr>
        <w:pStyle w:val="1"/>
        <w:spacing w:before="0" w:after="0"/>
        <w:ind w:firstLine="567"/>
        <w:jc w:val="both"/>
        <w:rPr>
          <w:rFonts w:ascii="Liberation Serif" w:hAnsi="Liberation Serif"/>
          <w:sz w:val="28"/>
        </w:rPr>
      </w:pPr>
      <w:bookmarkStart w:id="60" w:name="_Toc384394902"/>
      <w:bookmarkStart w:id="61" w:name="_Toc58424875"/>
      <w:r w:rsidRPr="002B3361">
        <w:rPr>
          <w:rFonts w:ascii="Liberation Serif" w:hAnsi="Liberation Serif"/>
          <w:sz w:val="24"/>
        </w:rPr>
        <w:t xml:space="preserve">Глава </w:t>
      </w:r>
      <w:r w:rsidR="00447437" w:rsidRPr="002B3361">
        <w:rPr>
          <w:rFonts w:ascii="Liberation Serif" w:hAnsi="Liberation Serif"/>
          <w:sz w:val="24"/>
        </w:rPr>
        <w:t>7</w:t>
      </w:r>
      <w:r w:rsidRPr="002B3361">
        <w:rPr>
          <w:rFonts w:ascii="Liberation Serif" w:hAnsi="Liberation Serif"/>
          <w:sz w:val="24"/>
        </w:rPr>
        <w:t>. ЗАКЛЮЧИТЕЛЬНЫЕ ПОЛОЖЕНИЯ</w:t>
      </w:r>
      <w:bookmarkEnd w:id="60"/>
      <w:bookmarkEnd w:id="61"/>
    </w:p>
    <w:p w:rsidR="00C06D92" w:rsidRPr="002B3361" w:rsidRDefault="00C06D92" w:rsidP="00F169D4">
      <w:pPr>
        <w:pStyle w:val="1"/>
        <w:spacing w:before="0" w:after="0"/>
        <w:ind w:firstLine="567"/>
        <w:jc w:val="both"/>
        <w:rPr>
          <w:rFonts w:ascii="Liberation Serif" w:hAnsi="Liberation Serif"/>
          <w:sz w:val="24"/>
        </w:rPr>
      </w:pPr>
      <w:bookmarkStart w:id="62" w:name="_Toc384394903"/>
      <w:bookmarkStart w:id="63" w:name="_Toc58424876"/>
      <w:r w:rsidRPr="002B3361">
        <w:rPr>
          <w:rFonts w:ascii="Liberation Serif" w:hAnsi="Liberation Serif"/>
          <w:sz w:val="24"/>
        </w:rPr>
        <w:t xml:space="preserve">Статья </w:t>
      </w:r>
      <w:r w:rsidR="004902CB">
        <w:rPr>
          <w:rFonts w:ascii="Liberation Serif" w:hAnsi="Liberation Serif"/>
          <w:sz w:val="24"/>
        </w:rPr>
        <w:t>2</w:t>
      </w:r>
      <w:r w:rsidR="008933EA">
        <w:rPr>
          <w:rFonts w:ascii="Liberation Serif" w:hAnsi="Liberation Serif"/>
          <w:sz w:val="24"/>
        </w:rPr>
        <w:t>2</w:t>
      </w:r>
      <w:r w:rsidRPr="002B3361">
        <w:rPr>
          <w:rFonts w:ascii="Liberation Serif" w:hAnsi="Liberation Serif"/>
          <w:sz w:val="24"/>
        </w:rPr>
        <w:t>. Действие настоящих Правил</w:t>
      </w:r>
      <w:bookmarkEnd w:id="62"/>
      <w:bookmarkEnd w:id="63"/>
    </w:p>
    <w:p w:rsidR="00C06D92" w:rsidRPr="002B3361" w:rsidRDefault="00C06D92" w:rsidP="0076236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 xml:space="preserve">1. Ранее принятые муниципальные правовые акты </w:t>
      </w:r>
      <w:r w:rsidR="00B628AF">
        <w:rPr>
          <w:rFonts w:ascii="Liberation Serif" w:hAnsi="Liberation Serif" w:cs="Times New Roman"/>
          <w:sz w:val="24"/>
          <w:szCs w:val="26"/>
        </w:rPr>
        <w:t xml:space="preserve">Нефтеюганского района </w:t>
      </w:r>
      <w:r w:rsidRPr="002B3361">
        <w:rPr>
          <w:rFonts w:ascii="Liberation Serif" w:hAnsi="Liberation Serif" w:cs="Times New Roman"/>
          <w:sz w:val="24"/>
          <w:szCs w:val="26"/>
        </w:rPr>
        <w:t>по вопросам землепользования и застройки применяются в части, не противоречащей настоящим Правилам.</w:t>
      </w:r>
    </w:p>
    <w:p w:rsidR="00C06D92" w:rsidRPr="002B3361" w:rsidRDefault="00C06D92" w:rsidP="0076236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2. Действие настоящих Правил не распространяется на использование земельных участков, строительство и реконструкцию зданий и сооружений на их территории, разрешения на строительство и реконструкцию которых выданы до вступления настоящих Правил в силу, при условии, что срок действия разрешения на строительство и реконструкцию не истек.</w:t>
      </w:r>
    </w:p>
    <w:p w:rsidR="00C06D92" w:rsidRPr="002B3361" w:rsidRDefault="00C06D92" w:rsidP="0076236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3. 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использования, предусмотренным градостроительным регламентом.</w:t>
      </w:r>
    </w:p>
    <w:p w:rsidR="00C06D92" w:rsidRPr="002B3361" w:rsidRDefault="00C06D92" w:rsidP="0076236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4. Все изменения несоответствующи</w:t>
      </w:r>
      <w:r w:rsidR="00A8624F">
        <w:rPr>
          <w:rFonts w:ascii="Liberation Serif" w:hAnsi="Liberation Serif" w:cs="Times New Roman"/>
          <w:sz w:val="24"/>
          <w:szCs w:val="26"/>
        </w:rPr>
        <w:t>е</w:t>
      </w:r>
      <w:r w:rsidRPr="002B3361">
        <w:rPr>
          <w:rFonts w:ascii="Liberation Serif" w:hAnsi="Liberation Serif" w:cs="Times New Roman"/>
          <w:sz w:val="24"/>
          <w:szCs w:val="26"/>
        </w:rPr>
        <w:t xml:space="preserve"> </w:t>
      </w:r>
      <w:r w:rsidR="00A8624F">
        <w:rPr>
          <w:rFonts w:ascii="Liberation Serif" w:hAnsi="Liberation Serif" w:cs="Times New Roman"/>
          <w:sz w:val="24"/>
          <w:szCs w:val="26"/>
        </w:rPr>
        <w:t xml:space="preserve">градостроительным регламентам </w:t>
      </w:r>
      <w:r w:rsidRPr="002B3361">
        <w:rPr>
          <w:rFonts w:ascii="Liberation Serif" w:hAnsi="Liberation Serif" w:cs="Times New Roman"/>
          <w:sz w:val="24"/>
          <w:szCs w:val="26"/>
        </w:rPr>
        <w:t>объектов капитального строительства</w:t>
      </w:r>
      <w:r w:rsidR="00A8624F">
        <w:rPr>
          <w:rFonts w:ascii="Liberation Serif" w:hAnsi="Liberation Serif" w:cs="Times New Roman"/>
          <w:sz w:val="24"/>
          <w:szCs w:val="26"/>
        </w:rPr>
        <w:t xml:space="preserve">, за исключением объектов, указанных в пункте 2 статьи 22 настоящих Правил, </w:t>
      </w:r>
      <w:r w:rsidRPr="002B3361">
        <w:rPr>
          <w:rFonts w:ascii="Liberation Serif" w:hAnsi="Liberation Serif" w:cs="Times New Roman"/>
          <w:sz w:val="24"/>
          <w:szCs w:val="26"/>
        </w:rPr>
        <w:t>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строительства, реконструкции.</w:t>
      </w:r>
    </w:p>
    <w:p w:rsidR="00C06D92" w:rsidRPr="002B3361" w:rsidRDefault="00C06D92" w:rsidP="0076236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 w:rsidRPr="002B3361">
        <w:rPr>
          <w:rFonts w:ascii="Liberation Serif" w:hAnsi="Liberation Serif" w:cs="Times New Roman"/>
          <w:sz w:val="24"/>
          <w:szCs w:val="26"/>
        </w:rPr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</w:t>
      </w:r>
    </w:p>
    <w:p w:rsidR="00C06D92" w:rsidRDefault="00A8624F" w:rsidP="0076236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  <w:r>
        <w:rPr>
          <w:rFonts w:ascii="Liberation Serif" w:hAnsi="Liberation Serif" w:cs="Times New Roman"/>
          <w:sz w:val="24"/>
          <w:szCs w:val="26"/>
        </w:rPr>
        <w:t xml:space="preserve">5. Реконструкция </w:t>
      </w:r>
      <w:r w:rsidR="00C06D92" w:rsidRPr="002B3361">
        <w:rPr>
          <w:rFonts w:ascii="Liberation Serif" w:hAnsi="Liberation Serif" w:cs="Times New Roman"/>
          <w:sz w:val="24"/>
          <w:szCs w:val="26"/>
        </w:rPr>
        <w:t>существующих объектов капитального строительства,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регламентами.</w:t>
      </w:r>
    </w:p>
    <w:p w:rsidR="00B4047C" w:rsidRDefault="00B4047C" w:rsidP="0076236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24"/>
          <w:szCs w:val="26"/>
        </w:rPr>
      </w:pPr>
    </w:p>
    <w:p w:rsidR="00B4047C" w:rsidRPr="002B3361" w:rsidRDefault="00B4047C" w:rsidP="00F925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6"/>
        </w:rPr>
      </w:pPr>
    </w:p>
    <w:p w:rsidR="00347E1A" w:rsidRPr="002B3361" w:rsidRDefault="00D53C7C" w:rsidP="000E3B21">
      <w:pPr>
        <w:pStyle w:val="1"/>
        <w:spacing w:line="720" w:lineRule="auto"/>
        <w:ind w:firstLine="567"/>
        <w:jc w:val="both"/>
        <w:rPr>
          <w:rFonts w:ascii="Liberation Serif" w:hAnsi="Liberation Serif"/>
          <w:sz w:val="28"/>
        </w:rPr>
      </w:pPr>
      <w:bookmarkStart w:id="64" w:name="_Toc42865589"/>
      <w:bookmarkStart w:id="65" w:name="_Toc43548106"/>
      <w:bookmarkStart w:id="66" w:name="_Toc58424877"/>
      <w:r w:rsidRPr="00D53C7C">
        <w:rPr>
          <w:rFonts w:ascii="Liberation Serif" w:hAnsi="Liberation Serif"/>
          <w:sz w:val="28"/>
        </w:rPr>
        <w:lastRenderedPageBreak/>
        <w:t>ЧАСТЬ</w:t>
      </w:r>
      <w:r w:rsidR="00347E1A" w:rsidRPr="002B3361">
        <w:rPr>
          <w:rFonts w:ascii="Liberation Serif" w:hAnsi="Liberation Serif"/>
          <w:sz w:val="28"/>
        </w:rPr>
        <w:t xml:space="preserve"> II. КАРТА ГРАДОСТРОИТЕЛЬНОГО ЗОНИРОВАНИЯ</w:t>
      </w:r>
      <w:bookmarkEnd w:id="64"/>
      <w:bookmarkEnd w:id="65"/>
      <w:bookmarkEnd w:id="66"/>
      <w:r w:rsidR="000E3B21">
        <w:rPr>
          <w:rFonts w:ascii="Liberation Serif" w:hAnsi="Liberation Serif"/>
          <w:noProof/>
          <w:sz w:val="24"/>
        </w:rPr>
        <w:drawing>
          <wp:inline distT="0" distB="0" distL="0" distR="0" wp14:anchorId="143D5647" wp14:editId="10239C04">
            <wp:extent cx="6372225" cy="7429500"/>
            <wp:effectExtent l="0" t="0" r="9525" b="0"/>
            <wp:docPr id="3" name="Рисунок 3" descr="C:\Users\baralishinaev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alishinaev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FD" w:rsidRDefault="00BE6BFD" w:rsidP="008B1E28">
      <w:pPr>
        <w:autoSpaceDE w:val="0"/>
        <w:autoSpaceDN w:val="0"/>
        <w:adjustRightInd w:val="0"/>
        <w:ind w:firstLine="567"/>
        <w:rPr>
          <w:rFonts w:ascii="Liberation Serif" w:hAnsi="Liberation Serif"/>
          <w:sz w:val="24"/>
        </w:rPr>
      </w:pPr>
    </w:p>
    <w:p w:rsidR="00BE6BFD" w:rsidRDefault="00BE6BFD" w:rsidP="005F2AB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</w:rPr>
      </w:pPr>
    </w:p>
    <w:p w:rsidR="00BE6BFD" w:rsidRDefault="00BE6BFD" w:rsidP="005F2AB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</w:rPr>
      </w:pPr>
    </w:p>
    <w:p w:rsidR="00BE6BFD" w:rsidRDefault="00BE6BFD" w:rsidP="000E3B21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</w:rPr>
      </w:pPr>
    </w:p>
    <w:p w:rsidR="00B628AF" w:rsidRPr="002B3361" w:rsidRDefault="00B628AF" w:rsidP="000E3B21">
      <w:pPr>
        <w:autoSpaceDE w:val="0"/>
        <w:autoSpaceDN w:val="0"/>
        <w:adjustRightInd w:val="0"/>
        <w:jc w:val="both"/>
        <w:rPr>
          <w:rFonts w:ascii="Liberation Serif" w:hAnsi="Liberation Serif"/>
          <w:sz w:val="24"/>
        </w:rPr>
      </w:pPr>
    </w:p>
    <w:p w:rsidR="00347E1A" w:rsidRPr="002B3361" w:rsidRDefault="00347E1A" w:rsidP="0076236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:rsidR="00C06D92" w:rsidRDefault="00D53C7C" w:rsidP="00347E1A">
      <w:pPr>
        <w:pStyle w:val="1"/>
        <w:spacing w:before="0" w:after="0"/>
        <w:ind w:firstLine="567"/>
        <w:rPr>
          <w:rFonts w:ascii="Liberation Serif" w:hAnsi="Liberation Serif"/>
          <w:sz w:val="28"/>
        </w:rPr>
      </w:pPr>
      <w:bookmarkStart w:id="67" w:name="_Toc58424878"/>
      <w:r w:rsidRPr="00D53C7C">
        <w:rPr>
          <w:rFonts w:ascii="Liberation Serif" w:hAnsi="Liberation Serif"/>
          <w:sz w:val="28"/>
        </w:rPr>
        <w:lastRenderedPageBreak/>
        <w:t>ЧАСТЬ</w:t>
      </w:r>
      <w:r w:rsidR="00EE0CFA" w:rsidRPr="002B3361">
        <w:rPr>
          <w:rFonts w:ascii="Liberation Serif" w:hAnsi="Liberation Serif"/>
          <w:sz w:val="28"/>
        </w:rPr>
        <w:t xml:space="preserve"> III. </w:t>
      </w:r>
      <w:r w:rsidR="001A2686" w:rsidRPr="002B3361">
        <w:rPr>
          <w:rFonts w:ascii="Liberation Serif" w:hAnsi="Liberation Serif"/>
          <w:sz w:val="28"/>
        </w:rPr>
        <w:t>ГРАДОСТРОИТЕЛЬНЫЕ РЕГЛАМЕНТЫ</w:t>
      </w:r>
      <w:bookmarkEnd w:id="67"/>
    </w:p>
    <w:p w:rsidR="00C06D92" w:rsidRPr="00874A0E" w:rsidRDefault="00C06D92" w:rsidP="00C06D92">
      <w:pPr>
        <w:jc w:val="center"/>
        <w:rPr>
          <w:rFonts w:ascii="Liberation Serif" w:hAnsi="Liberation Serif" w:cs="Times New Roman"/>
          <w:b/>
          <w:sz w:val="16"/>
          <w:szCs w:val="16"/>
          <w:u w:val="single"/>
        </w:rPr>
      </w:pPr>
    </w:p>
    <w:p w:rsidR="00C06D92" w:rsidRPr="002B3361" w:rsidRDefault="00C06D92" w:rsidP="00F169D4">
      <w:pPr>
        <w:spacing w:line="240" w:lineRule="auto"/>
        <w:jc w:val="center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  <w:b/>
          <w:u w:val="single"/>
        </w:rPr>
        <w:t>ЗОНА ОБЩЕСТВЕННО</w:t>
      </w:r>
      <w:r w:rsidR="00047EBD">
        <w:rPr>
          <w:rFonts w:ascii="Liberation Serif" w:hAnsi="Liberation Serif" w:cs="Times New Roman"/>
          <w:b/>
          <w:u w:val="single"/>
        </w:rPr>
        <w:t>-</w:t>
      </w:r>
      <w:r w:rsidRPr="002B3361">
        <w:rPr>
          <w:rFonts w:ascii="Liberation Serif" w:hAnsi="Liberation Serif" w:cs="Times New Roman"/>
          <w:b/>
          <w:u w:val="single"/>
        </w:rPr>
        <w:t>ДЕЛОВАЯ (ОДЗ 212)</w:t>
      </w:r>
    </w:p>
    <w:p w:rsidR="00D80DE4" w:rsidRPr="002B3361" w:rsidRDefault="00766E46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>Ограничения использования земельных участков и объектов капитального строительства, расположенных в зоне ОДЗ 212 и попадающие в границы зон с особыми условиями использования т</w:t>
      </w:r>
      <w:r w:rsidR="00F967CC" w:rsidRPr="002B3361">
        <w:rPr>
          <w:rFonts w:ascii="Liberation Serif" w:hAnsi="Liberation Serif" w:cs="Times New Roman"/>
        </w:rPr>
        <w:t xml:space="preserve">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D80DE4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1. </w:t>
      </w:r>
      <w:r w:rsidR="00341922" w:rsidRPr="00341922">
        <w:rPr>
          <w:rFonts w:ascii="Liberation Serif" w:hAnsi="Liberation Serif" w:cs="Times New Roman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341922">
        <w:trPr>
          <w:trHeight w:val="552"/>
        </w:trPr>
        <w:tc>
          <w:tcPr>
            <w:tcW w:w="2235" w:type="dxa"/>
            <w:vAlign w:val="center"/>
          </w:tcPr>
          <w:p w:rsidR="00766E46" w:rsidRPr="002B3361" w:rsidRDefault="00766E46" w:rsidP="00766E46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766E46" w:rsidRPr="002B3361" w:rsidRDefault="00766E46" w:rsidP="00766E46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766E46" w:rsidRPr="002B3361" w:rsidRDefault="00766E46" w:rsidP="00D73EEA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DE1DCC" w:rsidRPr="002B3361" w:rsidTr="00341922">
        <w:tc>
          <w:tcPr>
            <w:tcW w:w="2235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Деловое управление (4.1)</w:t>
            </w:r>
          </w:p>
        </w:tc>
        <w:tc>
          <w:tcPr>
            <w:tcW w:w="4961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86:08-6.853</w:t>
            </w:r>
          </w:p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86:08-6.879</w:t>
            </w:r>
          </w:p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86:08-6.508</w:t>
            </w:r>
          </w:p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86:08-6.974</w:t>
            </w:r>
          </w:p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86:08-6.128</w:t>
            </w:r>
          </w:p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86:08-6.149</w:t>
            </w:r>
          </w:p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86:08-6.1040</w:t>
            </w:r>
          </w:p>
          <w:p w:rsidR="00DE1DCC" w:rsidRPr="001F235A" w:rsidRDefault="00DE1DCC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86:08-6.1543</w:t>
            </w:r>
          </w:p>
        </w:tc>
      </w:tr>
      <w:tr w:rsidR="00DE1DCC" w:rsidRPr="002B3361" w:rsidTr="00341922">
        <w:tc>
          <w:tcPr>
            <w:tcW w:w="2235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Магазины (4.4)</w:t>
            </w:r>
          </w:p>
        </w:tc>
        <w:tc>
          <w:tcPr>
            <w:tcW w:w="4961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DE1DCC" w:rsidRPr="002B3361" w:rsidTr="00341922">
        <w:tc>
          <w:tcPr>
            <w:tcW w:w="2235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Общественное питание (4.6)</w:t>
            </w:r>
          </w:p>
        </w:tc>
        <w:tc>
          <w:tcPr>
            <w:tcW w:w="4961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DE1DCC" w:rsidRPr="002B3361" w:rsidTr="00341922">
        <w:tc>
          <w:tcPr>
            <w:tcW w:w="2235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Общественное управление (3.8)</w:t>
            </w:r>
          </w:p>
        </w:tc>
        <w:tc>
          <w:tcPr>
            <w:tcW w:w="4961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DE1DCC" w:rsidRPr="002B3361" w:rsidTr="00341922">
        <w:tc>
          <w:tcPr>
            <w:tcW w:w="2235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4961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DE1DCC" w:rsidRPr="002B3361" w:rsidTr="00341922">
        <w:tc>
          <w:tcPr>
            <w:tcW w:w="2235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Бытовое обслуживание (3.3)</w:t>
            </w:r>
          </w:p>
        </w:tc>
        <w:tc>
          <w:tcPr>
            <w:tcW w:w="4961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Максимальный процент застройки в границах земельного участка – 80.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DE1DCC" w:rsidRPr="002B3361" w:rsidTr="00341922">
        <w:tc>
          <w:tcPr>
            <w:tcW w:w="2235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Стационарное медицинское обслуживание (3.4.2)</w:t>
            </w:r>
          </w:p>
        </w:tc>
        <w:tc>
          <w:tcPr>
            <w:tcW w:w="4961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DE1DCC" w:rsidRPr="002B3361" w:rsidTr="00341922">
        <w:tc>
          <w:tcPr>
            <w:tcW w:w="2235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Спорт (5.1)</w:t>
            </w:r>
          </w:p>
        </w:tc>
        <w:tc>
          <w:tcPr>
            <w:tcW w:w="4961" w:type="dxa"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Максимальная высота зданий, строений, сооружений – 15 м;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DE1DCC" w:rsidRPr="002B3361" w:rsidRDefault="00DE1DCC" w:rsidP="003E0B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</w:t>
            </w:r>
          </w:p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DE1DCC" w:rsidRPr="002B3361" w:rsidRDefault="00DE1DCC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  <w:lang w:val="x-none"/>
              </w:rPr>
            </w:pPr>
          </w:p>
        </w:tc>
      </w:tr>
    </w:tbl>
    <w:p w:rsidR="00C06D92" w:rsidRPr="002B3361" w:rsidRDefault="00C06D92" w:rsidP="00341922">
      <w:pPr>
        <w:spacing w:line="240" w:lineRule="auto"/>
        <w:rPr>
          <w:rFonts w:ascii="Liberation Serif" w:hAnsi="Liberation Serif" w:cs="Times New Roman"/>
          <w:b/>
          <w:sz w:val="10"/>
          <w:szCs w:val="10"/>
        </w:rPr>
      </w:pPr>
    </w:p>
    <w:p w:rsidR="00C06D92" w:rsidRPr="002B3361" w:rsidRDefault="00D80DE4" w:rsidP="00341922">
      <w:pPr>
        <w:spacing w:line="240" w:lineRule="auto"/>
        <w:ind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 xml:space="preserve">2. </w:t>
      </w:r>
      <w:r w:rsidR="00341922" w:rsidRPr="00341922">
        <w:rPr>
          <w:rFonts w:ascii="Liberation Serif" w:hAnsi="Liberation Serif"/>
          <w:b/>
        </w:rPr>
        <w:t>Условно разрешённые виды и параметры разрешённого использования земельных участков и объектов капитального строительства</w:t>
      </w:r>
      <w:r w:rsidR="00C06D92" w:rsidRPr="002B3361">
        <w:rPr>
          <w:rFonts w:ascii="Liberation Serif" w:hAnsi="Liberation Serif"/>
          <w:b/>
        </w:rPr>
        <w:t xml:space="preserve">: </w:t>
      </w:r>
      <w:r w:rsidR="00C06D92" w:rsidRPr="002B3361">
        <w:rPr>
          <w:rFonts w:ascii="Liberation Serif" w:hAnsi="Liberation Serif"/>
        </w:rPr>
        <w:t>нет.</w:t>
      </w:r>
    </w:p>
    <w:p w:rsidR="00043F57" w:rsidRPr="00043F57" w:rsidRDefault="00043F57" w:rsidP="00341922">
      <w:pPr>
        <w:spacing w:line="240" w:lineRule="auto"/>
        <w:ind w:firstLine="567"/>
        <w:jc w:val="both"/>
        <w:rPr>
          <w:rFonts w:ascii="Liberation Serif" w:hAnsi="Liberation Serif"/>
          <w:b/>
          <w:sz w:val="16"/>
          <w:szCs w:val="16"/>
        </w:rPr>
      </w:pPr>
    </w:p>
    <w:p w:rsidR="00C06D92" w:rsidRPr="002B3361" w:rsidRDefault="00D80DE4" w:rsidP="00341922">
      <w:pPr>
        <w:spacing w:line="240" w:lineRule="auto"/>
        <w:ind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 xml:space="preserve">3. </w:t>
      </w:r>
      <w:r w:rsidR="00341922" w:rsidRPr="00341922">
        <w:rPr>
          <w:rFonts w:ascii="Liberation Serif" w:hAnsi="Liberation Serif"/>
          <w:b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341922">
        <w:trPr>
          <w:trHeight w:val="384"/>
        </w:trPr>
        <w:tc>
          <w:tcPr>
            <w:tcW w:w="2235" w:type="dxa"/>
            <w:vAlign w:val="center"/>
          </w:tcPr>
          <w:p w:rsidR="003E0BA4" w:rsidRPr="002B3361" w:rsidRDefault="003E0BA4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3E0BA4" w:rsidRPr="002B3361" w:rsidRDefault="003E0BA4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3E0BA4" w:rsidRPr="002B3361" w:rsidRDefault="003E0BA4" w:rsidP="00D73EEA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235A" w:rsidRPr="002B3361" w:rsidTr="00341922">
        <w:trPr>
          <w:trHeight w:val="480"/>
        </w:trPr>
        <w:tc>
          <w:tcPr>
            <w:tcW w:w="2235" w:type="dxa"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1F235A" w:rsidRPr="001F235A" w:rsidRDefault="001F235A" w:rsidP="001F235A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1F235A" w:rsidRPr="001F235A" w:rsidRDefault="001F235A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86:08-6.853</w:t>
            </w:r>
          </w:p>
          <w:p w:rsidR="001F235A" w:rsidRPr="001F235A" w:rsidRDefault="001F235A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86:08-6.879</w:t>
            </w:r>
          </w:p>
          <w:p w:rsidR="001F235A" w:rsidRPr="001F235A" w:rsidRDefault="001F235A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86:08-6.508</w:t>
            </w:r>
          </w:p>
          <w:p w:rsidR="001F235A" w:rsidRPr="001F235A" w:rsidRDefault="001F235A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86:08-6.974</w:t>
            </w:r>
          </w:p>
          <w:p w:rsidR="001F235A" w:rsidRPr="001F235A" w:rsidRDefault="001F235A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86:08-6.128</w:t>
            </w:r>
          </w:p>
          <w:p w:rsidR="001F235A" w:rsidRPr="001F235A" w:rsidRDefault="001F235A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86:08-6.149</w:t>
            </w:r>
          </w:p>
          <w:p w:rsidR="001F235A" w:rsidRPr="001F235A" w:rsidRDefault="001F235A" w:rsidP="001F235A">
            <w:pPr>
              <w:spacing w:line="240" w:lineRule="auto"/>
              <w:rPr>
                <w:rFonts w:ascii="Liberation Serif" w:hAnsi="Liberation Serif" w:cs="Calibri"/>
                <w:color w:val="000000"/>
                <w:sz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86:08-6.1040</w:t>
            </w:r>
          </w:p>
          <w:p w:rsidR="001F235A" w:rsidRPr="002B3361" w:rsidRDefault="001F235A" w:rsidP="001F23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1F235A">
              <w:rPr>
                <w:rFonts w:ascii="Liberation Serif" w:hAnsi="Liberation Serif" w:cs="Calibri"/>
                <w:color w:val="000000"/>
                <w:sz w:val="20"/>
              </w:rPr>
              <w:t>86:08-6.1543</w:t>
            </w:r>
          </w:p>
        </w:tc>
      </w:tr>
      <w:tr w:rsidR="001F235A" w:rsidRPr="002B3361" w:rsidTr="00341922">
        <w:trPr>
          <w:trHeight w:val="324"/>
        </w:trPr>
        <w:tc>
          <w:tcPr>
            <w:tcW w:w="2235" w:type="dxa"/>
            <w:vAlign w:val="center"/>
          </w:tcPr>
          <w:p w:rsidR="001F235A" w:rsidRPr="002B3361" w:rsidRDefault="001F235A" w:rsidP="003E0B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Служебные гаражи (4.9)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1 м;</w:t>
            </w:r>
          </w:p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341922" w:rsidRPr="00341922" w:rsidRDefault="00341922" w:rsidP="00C06D92">
      <w:pPr>
        <w:jc w:val="center"/>
        <w:rPr>
          <w:rFonts w:ascii="Liberation Serif" w:hAnsi="Liberation Serif" w:cs="Times New Roman"/>
          <w:b/>
          <w:sz w:val="16"/>
          <w:szCs w:val="16"/>
          <w:u w:val="single"/>
        </w:rPr>
      </w:pPr>
    </w:p>
    <w:p w:rsidR="00C06D92" w:rsidRPr="002B3361" w:rsidRDefault="00C06D92" w:rsidP="00C06D92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t>ЗОНА ПРОИЗВОДСТВЕННАЯ И КОММУНАЛЬНО-СКЛАДСКАЯ (ПР 303)</w:t>
      </w:r>
    </w:p>
    <w:p w:rsidR="00C06D92" w:rsidRPr="002B3361" w:rsidRDefault="003E0BA4" w:rsidP="00341922">
      <w:pPr>
        <w:spacing w:line="240" w:lineRule="auto"/>
        <w:ind w:right="113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ПР 303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C06D92" w:rsidP="00341922">
      <w:pPr>
        <w:spacing w:line="240" w:lineRule="auto"/>
        <w:ind w:right="113"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1.</w:t>
      </w:r>
      <w:r w:rsidR="00D80DE4" w:rsidRPr="002B3361">
        <w:rPr>
          <w:rFonts w:ascii="Liberation Serif" w:hAnsi="Liberation Serif"/>
          <w:b/>
        </w:rPr>
        <w:t xml:space="preserve"> </w:t>
      </w:r>
      <w:r w:rsidR="00341922">
        <w:rPr>
          <w:rFonts w:ascii="Liberation Serif" w:hAnsi="Liberation Serif"/>
          <w:b/>
        </w:rPr>
        <w:t>О</w:t>
      </w:r>
      <w:r w:rsidR="00341922" w:rsidRPr="002B3361">
        <w:rPr>
          <w:rFonts w:ascii="Liberation Serif" w:hAnsi="Liberation Serif"/>
          <w:b/>
        </w:rPr>
        <w:t>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341922">
        <w:trPr>
          <w:trHeight w:val="552"/>
        </w:trPr>
        <w:tc>
          <w:tcPr>
            <w:tcW w:w="2235" w:type="dxa"/>
            <w:vAlign w:val="center"/>
          </w:tcPr>
          <w:p w:rsidR="003E0BA4" w:rsidRPr="002B3361" w:rsidRDefault="003E0BA4" w:rsidP="003E0BA4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3E0BA4" w:rsidRPr="002B3361" w:rsidRDefault="003E0BA4" w:rsidP="003E0BA4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3E0BA4" w:rsidRPr="002B3361" w:rsidRDefault="003E0BA4" w:rsidP="00C00EBB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235A" w:rsidRPr="002B3361" w:rsidTr="00341922">
        <w:tc>
          <w:tcPr>
            <w:tcW w:w="2235" w:type="dxa"/>
            <w:vAlign w:val="center"/>
          </w:tcPr>
          <w:p w:rsidR="001F235A" w:rsidRPr="002B3361" w:rsidRDefault="001F235A" w:rsidP="003E0B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Строительная промышленность (6.6)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процент застройки в границах земельного участка – 20.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F374D1" w:rsidRPr="001F235A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86:08-6.43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86:08-6.504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86:08-6.1150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86:08-6.522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86:08-6.6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86:08-6.1104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86:08-6.128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86:08-6.647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86:08-6.100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86:08-6.540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86:08-6.822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86:08-6.948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86:08-6.484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86:08-6.1111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86:08-6.387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86:08-6.437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86:08-6.1098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86:08-6.313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86:08-6.205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86:08-6.133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86:08-6.515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86:08-6.1040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86:08-6.1014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86:15-6.313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86:08-6.1543</w:t>
            </w:r>
          </w:p>
          <w:p w:rsidR="001F235A" w:rsidRPr="002B3361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86:08-6.1581</w:t>
            </w:r>
          </w:p>
        </w:tc>
      </w:tr>
      <w:tr w:rsidR="001F235A" w:rsidRPr="002B3361" w:rsidTr="00341922">
        <w:tc>
          <w:tcPr>
            <w:tcW w:w="2235" w:type="dxa"/>
            <w:vAlign w:val="center"/>
          </w:tcPr>
          <w:p w:rsidR="001F235A" w:rsidRPr="002B3361" w:rsidRDefault="001F235A" w:rsidP="003E0B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Пищевая промышленность (6.4)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процент застройки в границах земельного участка – 20.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1F235A" w:rsidRPr="002B3361" w:rsidTr="00341922">
        <w:tc>
          <w:tcPr>
            <w:tcW w:w="2235" w:type="dxa"/>
            <w:vAlign w:val="center"/>
          </w:tcPr>
          <w:p w:rsidR="001F235A" w:rsidRPr="002B3361" w:rsidRDefault="001F235A" w:rsidP="003E0B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Легкая промышленность (6.3)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процент застройки в границах земельного участка – 20.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1F235A" w:rsidRPr="002B3361" w:rsidTr="00341922">
        <w:tc>
          <w:tcPr>
            <w:tcW w:w="2235" w:type="dxa"/>
            <w:vAlign w:val="center"/>
          </w:tcPr>
          <w:p w:rsidR="001F235A" w:rsidRPr="002B3361" w:rsidRDefault="001F235A" w:rsidP="003E0B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Производственная деятельность (6.0)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процент застройки в границах земельного участка – 20.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1F235A" w:rsidRPr="002B3361" w:rsidTr="00341922">
        <w:tc>
          <w:tcPr>
            <w:tcW w:w="2235" w:type="dxa"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Склады (6.9)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2;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3E0B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1F235A" w:rsidRPr="002B3361" w:rsidTr="00341922">
        <w:tc>
          <w:tcPr>
            <w:tcW w:w="2235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C06D92" w:rsidRPr="002B3361" w:rsidRDefault="00C06D92" w:rsidP="00C06D92">
      <w:pPr>
        <w:outlineLvl w:val="0"/>
        <w:rPr>
          <w:rFonts w:ascii="Liberation Serif" w:hAnsi="Liberation Serif" w:cs="Times New Roman"/>
          <w:b/>
          <w:sz w:val="10"/>
          <w:szCs w:val="10"/>
        </w:rPr>
      </w:pPr>
    </w:p>
    <w:p w:rsidR="00C06D92" w:rsidRPr="002B3361" w:rsidRDefault="00D80DE4" w:rsidP="00341922">
      <w:pPr>
        <w:spacing w:line="240" w:lineRule="auto"/>
        <w:ind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lastRenderedPageBreak/>
        <w:t xml:space="preserve">2. </w:t>
      </w:r>
      <w:r w:rsidR="00341922">
        <w:rPr>
          <w:rFonts w:ascii="Liberation Serif" w:hAnsi="Liberation Serif"/>
          <w:b/>
        </w:rPr>
        <w:t>У</w:t>
      </w:r>
      <w:r w:rsidR="00341922" w:rsidRPr="002B3361">
        <w:rPr>
          <w:rFonts w:ascii="Liberation Serif" w:hAnsi="Liberation Serif"/>
          <w:b/>
        </w:rPr>
        <w:t>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341922">
        <w:trPr>
          <w:trHeight w:val="384"/>
        </w:trPr>
        <w:tc>
          <w:tcPr>
            <w:tcW w:w="2235" w:type="dxa"/>
            <w:vAlign w:val="center"/>
          </w:tcPr>
          <w:p w:rsidR="003E0BA4" w:rsidRPr="002B3361" w:rsidRDefault="003E0BA4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3E0BA4" w:rsidRPr="002B3361" w:rsidRDefault="003E0BA4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3E0BA4" w:rsidRPr="002B3361" w:rsidRDefault="003E0BA4" w:rsidP="00C00EBB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235A" w:rsidRPr="002B3361" w:rsidTr="00341922">
        <w:trPr>
          <w:trHeight w:val="2143"/>
        </w:trPr>
        <w:tc>
          <w:tcPr>
            <w:tcW w:w="2235" w:type="dxa"/>
            <w:vAlign w:val="center"/>
          </w:tcPr>
          <w:p w:rsidR="001F235A" w:rsidRPr="002B3361" w:rsidRDefault="001F235A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Деловое управление (4.1)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EE70A2" w:rsidRPr="001F235A" w:rsidRDefault="00EE70A2" w:rsidP="00EE70A2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1F235A" w:rsidRPr="00EE70A2" w:rsidRDefault="00B5406D" w:rsidP="00D80DE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1F235A" w:rsidRPr="002B3361" w:rsidTr="00300852">
        <w:trPr>
          <w:trHeight w:val="168"/>
        </w:trPr>
        <w:tc>
          <w:tcPr>
            <w:tcW w:w="2235" w:type="dxa"/>
            <w:vAlign w:val="center"/>
          </w:tcPr>
          <w:p w:rsidR="001F235A" w:rsidRPr="002B3361" w:rsidRDefault="001F235A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Магазины (4.4)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1F235A" w:rsidRPr="002B3361" w:rsidTr="00341922">
        <w:trPr>
          <w:trHeight w:val="206"/>
        </w:trPr>
        <w:tc>
          <w:tcPr>
            <w:tcW w:w="2235" w:type="dxa"/>
            <w:vAlign w:val="center"/>
          </w:tcPr>
          <w:p w:rsidR="001F235A" w:rsidRPr="002B3361" w:rsidRDefault="001F235A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Общественное питание (4.6)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3E0BA4" w:rsidRPr="002B3361" w:rsidRDefault="003E0BA4" w:rsidP="004D5501">
      <w:pPr>
        <w:rPr>
          <w:rFonts w:ascii="Liberation Serif" w:hAnsi="Liberation Serif"/>
          <w:b/>
          <w:sz w:val="10"/>
          <w:szCs w:val="10"/>
        </w:rPr>
      </w:pPr>
    </w:p>
    <w:p w:rsidR="00C06D92" w:rsidRPr="002B3361" w:rsidRDefault="00D80DE4" w:rsidP="00341922">
      <w:pPr>
        <w:spacing w:line="240" w:lineRule="auto"/>
        <w:ind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3.</w:t>
      </w:r>
      <w:r w:rsidR="00C06D92" w:rsidRPr="002B3361">
        <w:rPr>
          <w:rFonts w:ascii="Liberation Serif" w:hAnsi="Liberation Serif"/>
          <w:b/>
        </w:rPr>
        <w:t xml:space="preserve"> </w:t>
      </w:r>
      <w:r w:rsidR="00341922">
        <w:rPr>
          <w:rFonts w:ascii="Liberation Serif" w:hAnsi="Liberation Serif"/>
          <w:b/>
        </w:rPr>
        <w:t>В</w:t>
      </w:r>
      <w:r w:rsidR="00341922" w:rsidRPr="002B3361">
        <w:rPr>
          <w:rFonts w:ascii="Liberation Serif" w:hAnsi="Liberation Serif"/>
          <w:b/>
        </w:rPr>
        <w:t>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341922">
        <w:trPr>
          <w:trHeight w:val="384"/>
        </w:trPr>
        <w:tc>
          <w:tcPr>
            <w:tcW w:w="2235" w:type="dxa"/>
            <w:vAlign w:val="center"/>
          </w:tcPr>
          <w:p w:rsidR="003E0BA4" w:rsidRPr="002B3361" w:rsidRDefault="003E0BA4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3E0BA4" w:rsidRPr="002B3361" w:rsidRDefault="003E0BA4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3E0BA4" w:rsidRPr="002B3361" w:rsidRDefault="003E0BA4" w:rsidP="00C00EBB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1F235A" w:rsidRPr="002B3361" w:rsidTr="00341922">
        <w:trPr>
          <w:trHeight w:val="2296"/>
        </w:trPr>
        <w:tc>
          <w:tcPr>
            <w:tcW w:w="2235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EE70A2" w:rsidRPr="001F235A" w:rsidRDefault="00EE70A2" w:rsidP="00EE70A2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1F235A" w:rsidRPr="002B3361" w:rsidRDefault="00B5406D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1F235A" w:rsidRPr="002B3361" w:rsidTr="00341922">
        <w:trPr>
          <w:trHeight w:val="683"/>
        </w:trPr>
        <w:tc>
          <w:tcPr>
            <w:tcW w:w="2235" w:type="dxa"/>
            <w:vAlign w:val="center"/>
          </w:tcPr>
          <w:p w:rsidR="001F235A" w:rsidRPr="002B3361" w:rsidRDefault="001F235A" w:rsidP="00F2057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Служебные гаражи (4.9)</w:t>
            </w:r>
          </w:p>
        </w:tc>
        <w:tc>
          <w:tcPr>
            <w:tcW w:w="4961" w:type="dxa"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1 м;</w:t>
            </w:r>
          </w:p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1F235A" w:rsidRPr="002B3361" w:rsidRDefault="001F235A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C06D92" w:rsidRPr="002B3361" w:rsidRDefault="00C06D92" w:rsidP="00C06D92">
      <w:pPr>
        <w:outlineLvl w:val="0"/>
        <w:rPr>
          <w:rFonts w:ascii="Liberation Serif" w:hAnsi="Liberation Serif" w:cs="Times New Roman"/>
          <w:b/>
          <w:sz w:val="16"/>
          <w:szCs w:val="16"/>
        </w:rPr>
      </w:pPr>
    </w:p>
    <w:p w:rsidR="005C17F6" w:rsidRDefault="005C17F6" w:rsidP="00C06D92">
      <w:pPr>
        <w:jc w:val="center"/>
        <w:rPr>
          <w:rFonts w:ascii="Liberation Serif" w:hAnsi="Liberation Serif" w:cs="Times New Roman"/>
          <w:b/>
          <w:u w:val="single"/>
        </w:rPr>
      </w:pPr>
    </w:p>
    <w:p w:rsidR="005C17F6" w:rsidRDefault="005C17F6" w:rsidP="00C06D92">
      <w:pPr>
        <w:jc w:val="center"/>
        <w:rPr>
          <w:rFonts w:ascii="Liberation Serif" w:hAnsi="Liberation Serif" w:cs="Times New Roman"/>
          <w:b/>
          <w:u w:val="single"/>
        </w:rPr>
      </w:pPr>
    </w:p>
    <w:p w:rsidR="005C17F6" w:rsidRDefault="005C17F6" w:rsidP="00C06D92">
      <w:pPr>
        <w:jc w:val="center"/>
        <w:rPr>
          <w:rFonts w:ascii="Liberation Serif" w:hAnsi="Liberation Serif" w:cs="Times New Roman"/>
          <w:b/>
          <w:u w:val="single"/>
        </w:rPr>
      </w:pPr>
    </w:p>
    <w:p w:rsidR="00C06D92" w:rsidRPr="002B3361" w:rsidRDefault="00C06D92" w:rsidP="00C06D92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t>ЗОНА ИНЖЕНЕРНО</w:t>
      </w:r>
      <w:r w:rsidR="00AC6E77" w:rsidRPr="002B3361">
        <w:rPr>
          <w:rFonts w:ascii="Liberation Serif" w:hAnsi="Liberation Serif" w:cs="Times New Roman"/>
          <w:b/>
          <w:u w:val="single"/>
        </w:rPr>
        <w:t>Й</w:t>
      </w:r>
      <w:r w:rsidRPr="002B3361">
        <w:rPr>
          <w:rFonts w:ascii="Liberation Serif" w:hAnsi="Liberation Serif" w:cs="Times New Roman"/>
          <w:b/>
          <w:u w:val="single"/>
        </w:rPr>
        <w:t xml:space="preserve"> ИНФРАСТРУКТУРЫ (ИЗ 400)</w:t>
      </w:r>
    </w:p>
    <w:p w:rsidR="00C06D92" w:rsidRPr="002B3361" w:rsidRDefault="00F2057E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lastRenderedPageBreak/>
        <w:t xml:space="preserve">Ограничения использования земельных участков и объектов капитального строительства, расположенных в зоне ИЗ 400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D80DE4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1. </w:t>
      </w:r>
      <w:r w:rsidR="00341922">
        <w:rPr>
          <w:rFonts w:ascii="Liberation Serif" w:hAnsi="Liberation Serif" w:cs="Times New Roman"/>
          <w:b/>
        </w:rPr>
        <w:t>О</w:t>
      </w:r>
      <w:r w:rsidR="00341922" w:rsidRPr="00341922">
        <w:rPr>
          <w:rFonts w:ascii="Liberation Serif" w:hAnsi="Liberation Serif" w:cs="Times New Roman"/>
          <w:b/>
        </w:rPr>
        <w:t>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341922">
        <w:trPr>
          <w:trHeight w:val="552"/>
        </w:trPr>
        <w:tc>
          <w:tcPr>
            <w:tcW w:w="2235" w:type="dxa"/>
            <w:vAlign w:val="center"/>
          </w:tcPr>
          <w:p w:rsidR="00F2057E" w:rsidRPr="002B3361" w:rsidRDefault="00F2057E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F2057E" w:rsidRPr="002B3361" w:rsidRDefault="00F2057E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F2057E" w:rsidRPr="002B3361" w:rsidRDefault="00F2057E" w:rsidP="00C00EBB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01295" w:rsidRPr="002B3361" w:rsidTr="00341922">
        <w:trPr>
          <w:trHeight w:val="737"/>
        </w:trPr>
        <w:tc>
          <w:tcPr>
            <w:tcW w:w="2235" w:type="dxa"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1" w:type="dxa"/>
            <w:vMerge w:val="restart"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F374D1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86:08-6.635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86:08-6.1090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86:08-6.866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86:08-6.889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86:08-6.195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86:08-6.222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86:08-6.853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86:08-6.529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86:08-6.1088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86:08-6.785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86:08-6.888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86:08-6.1152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86:08-6.537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86:08-6.401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86:08-6.197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86:08-6.962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86:08-6.959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86:08-6.1029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86:08-6.879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86:08-6.1243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86:08-6.661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86:08-6.847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86:08-6.171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86:08-6.891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86:08-6.1213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86:08-6.1046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86:08-6.373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86:08-6.812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86:08-6.1312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86:08-6.471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86:08-6.341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86:08-6.1242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86:08-6.807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86:08-6.234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86:08-6.884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86:08-6.549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86:08-6.157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86:08-6.1283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86:08-6.638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86:08-6.1015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86:08-6.656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86:08-6.1272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86:08-6.1063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86:08-6.413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86:08-6.790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86:08-6.206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86:08-6.522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86:08-6.920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lastRenderedPageBreak/>
              <w:t>86:08-6.1205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86:08-6.1282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86:08-6.579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86:08-6.1143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86:08-6.818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86:08-6.896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86:08-6.202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86:08-6.348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86:08-6.1257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86:08-6.513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86:08-6.498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86:08-6.723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86:08-6.1306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86:08-6.370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86:08-6.770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86:08-6.257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86:08-6.1277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86:08-6.384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86:08-6.368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86:08-6.951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86:08-6.657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86:08-6.1077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86:08-6.860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86:08-6.1151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86:08-6.733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86:08-6.557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86:08-6.450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86:08-6.524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86:08-6.521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86:08-6.231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86:08-6.991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86:08-6.802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86:08-6.1301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86:08-6.1250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86:08-6.694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86:08-6.688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86:08-6.871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86:08-6.1318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86:08-6.994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86:08-6.1259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86:08-6.645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86:08-6.180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86:08-6.363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86:08-6.857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86:08-6.565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86:08-6.1154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86:08-6.445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86:08-6.282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86:08-6.700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86:08-6.430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86:08-6.617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86:08-6.932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86:08-6.1174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86:08-6.1085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86:08-6.446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86:08-6.286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86:08-6.305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86:08-6.1043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86:08-6.1290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86:08-6.297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86:08-6.1289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86:08-6.1023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lastRenderedPageBreak/>
              <w:t>86:08-6.597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86:08-6.663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86:08-6.294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86:08-6.408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86:08-6.374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86:08-6.1214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86:08-6.142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86:08-6.1042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86:08-6.1309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86:08-6.355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86:08-6.528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86:08-6.311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86:08-6.266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86:08-6.491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86:08-6.438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86:08-6.1302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86:08-6.601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86:08-6.346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86:08-6.1155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86:08-6.532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86:08-6.926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86:08-6.806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86:08-6.1106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86:08-6.671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86:08-6.1072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86:08-6.304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86:08-6.906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86:08-6.611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86:08-6.227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86:08-6.290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86:08-6.254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86:08-6.587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86:08-6.1162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86:08-6.698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86:08-6.1316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86:08-6.1252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86:08-6.1069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86:08-6.585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86:08-6.1136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86:08-6.472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86:08-6.960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86:08-6.329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86:08-6.541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86:08-6.146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86:08-6.196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86:08-6.482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86:08-6.1166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86:08-6.736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86:08-6.1089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86:08-6.1101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86:08-6.1169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86:08-6.1264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86:08-6.744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86:08-6.1000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86:08-6.709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86:08-6.208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86:08-6.588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86:08-6.1062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86:08-6.712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86:08-6.465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86:08-6.649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86:08-6.668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lastRenderedPageBreak/>
              <w:t>86:08-6.387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86:08-6.1005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86:08-6.1232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86:08-6.295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86:08-6.543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86:08-6.1189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86:08-6.520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86:08-6.729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86:08-6.170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86:08-6.681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86:08-6.1235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86:08-6.133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86:08-6.381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86:08-6.1206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86:08-6.1061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86:08-6.687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86:08-6.434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86:08-6.244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86:08-6.765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86:08-6.1040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86:20-6.459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86:08-6.1564</w:t>
            </w:r>
          </w:p>
          <w:p w:rsidR="008F3B34" w:rsidRPr="008F3B34" w:rsidRDefault="008F3B34" w:rsidP="008F3B3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86:08-6.1581</w:t>
            </w:r>
          </w:p>
          <w:p w:rsidR="00B01295" w:rsidRPr="008F3B34" w:rsidRDefault="008F3B34" w:rsidP="00F2057E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8F3B34">
              <w:rPr>
                <w:rFonts w:ascii="Liberation Serif" w:hAnsi="Liberation Serif"/>
                <w:sz w:val="20"/>
              </w:rPr>
              <w:t>86:08-6.1653</w:t>
            </w:r>
          </w:p>
        </w:tc>
      </w:tr>
      <w:tr w:rsidR="00B01295" w:rsidRPr="002B3361" w:rsidTr="00341922">
        <w:trPr>
          <w:trHeight w:val="737"/>
        </w:trPr>
        <w:tc>
          <w:tcPr>
            <w:tcW w:w="2235" w:type="dxa"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Связь (6.8)</w:t>
            </w:r>
          </w:p>
        </w:tc>
        <w:tc>
          <w:tcPr>
            <w:tcW w:w="4961" w:type="dxa"/>
            <w:vMerge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01295" w:rsidRPr="002B3361" w:rsidTr="00341922">
        <w:trPr>
          <w:trHeight w:val="737"/>
        </w:trPr>
        <w:tc>
          <w:tcPr>
            <w:tcW w:w="2235" w:type="dxa"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Энергетика (6.7)</w:t>
            </w:r>
          </w:p>
        </w:tc>
        <w:tc>
          <w:tcPr>
            <w:tcW w:w="4961" w:type="dxa"/>
            <w:vMerge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C06D92" w:rsidRPr="00341922" w:rsidRDefault="00C06D92" w:rsidP="00C06D92">
      <w:pPr>
        <w:rPr>
          <w:rFonts w:ascii="Liberation Serif" w:hAnsi="Liberation Serif" w:cs="Times New Roman"/>
          <w:sz w:val="16"/>
          <w:szCs w:val="16"/>
        </w:rPr>
      </w:pPr>
    </w:p>
    <w:p w:rsidR="00C06D92" w:rsidRPr="002B3361" w:rsidRDefault="00D80DE4" w:rsidP="00341922">
      <w:pPr>
        <w:spacing w:line="240" w:lineRule="auto"/>
        <w:ind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  <w:b/>
        </w:rPr>
        <w:t xml:space="preserve">2. </w:t>
      </w:r>
      <w:r w:rsidR="00341922" w:rsidRPr="002B3361">
        <w:rPr>
          <w:rFonts w:ascii="Liberation Serif" w:hAnsi="Liberation Serif" w:cs="Times New Roman"/>
          <w:b/>
        </w:rPr>
        <w:t>Условно разрешённые виды и параметры использования земельных участков и объектов капитального строительства</w:t>
      </w:r>
      <w:r w:rsidR="00C06D92" w:rsidRPr="002B3361">
        <w:rPr>
          <w:rFonts w:ascii="Liberation Serif" w:hAnsi="Liberation Serif" w:cs="Times New Roman"/>
          <w:b/>
        </w:rPr>
        <w:t xml:space="preserve">: </w:t>
      </w:r>
      <w:r w:rsidRPr="002B3361">
        <w:rPr>
          <w:rFonts w:ascii="Liberation Serif" w:hAnsi="Liberation Serif" w:cs="Times New Roman"/>
        </w:rPr>
        <w:t>нет.</w:t>
      </w:r>
    </w:p>
    <w:p w:rsidR="00D80DE4" w:rsidRPr="002B3361" w:rsidRDefault="00D80DE4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sz w:val="10"/>
          <w:szCs w:val="10"/>
        </w:rPr>
      </w:pPr>
    </w:p>
    <w:p w:rsidR="00C06D92" w:rsidRPr="002B3361" w:rsidRDefault="00D80DE4" w:rsidP="00341922">
      <w:pPr>
        <w:spacing w:line="240" w:lineRule="auto"/>
        <w:ind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 xml:space="preserve">3. </w:t>
      </w:r>
      <w:r w:rsidR="00341922" w:rsidRPr="002B3361">
        <w:rPr>
          <w:rFonts w:ascii="Liberation Serif" w:hAnsi="Liberation Serif"/>
          <w:b/>
        </w:rPr>
        <w:t>Вспомогательные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20160C">
        <w:trPr>
          <w:trHeight w:val="384"/>
        </w:trPr>
        <w:tc>
          <w:tcPr>
            <w:tcW w:w="2235" w:type="dxa"/>
            <w:vAlign w:val="center"/>
          </w:tcPr>
          <w:p w:rsidR="00F2057E" w:rsidRPr="002B3361" w:rsidRDefault="00F2057E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F2057E" w:rsidRPr="002B3361" w:rsidRDefault="00F2057E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F2057E" w:rsidRPr="002B3361" w:rsidRDefault="00F2057E" w:rsidP="00E411D6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2057E" w:rsidRPr="002B3361" w:rsidTr="0020160C">
        <w:trPr>
          <w:trHeight w:val="206"/>
        </w:trPr>
        <w:tc>
          <w:tcPr>
            <w:tcW w:w="2235" w:type="dxa"/>
            <w:vAlign w:val="center"/>
          </w:tcPr>
          <w:p w:rsidR="00F2057E" w:rsidRPr="002B3361" w:rsidRDefault="00F2057E" w:rsidP="00F2057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Служебные гаражи (4.9)</w:t>
            </w:r>
          </w:p>
        </w:tc>
        <w:tc>
          <w:tcPr>
            <w:tcW w:w="4961" w:type="dxa"/>
            <w:vAlign w:val="center"/>
          </w:tcPr>
          <w:p w:rsidR="00F2057E" w:rsidRPr="002B3361" w:rsidRDefault="00F2057E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F2057E" w:rsidRPr="002B3361" w:rsidRDefault="00F2057E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1 м;</w:t>
            </w:r>
          </w:p>
          <w:p w:rsidR="00F2057E" w:rsidRPr="002B3361" w:rsidRDefault="00F2057E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Align w:val="center"/>
          </w:tcPr>
          <w:p w:rsidR="00B5406D" w:rsidRPr="001F235A" w:rsidRDefault="00B5406D" w:rsidP="00B5406D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F2057E" w:rsidRPr="002B3361" w:rsidRDefault="00B5406D" w:rsidP="00B5406D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C06D92" w:rsidRPr="0020160C" w:rsidRDefault="00C06D92" w:rsidP="00C06D92">
      <w:pPr>
        <w:jc w:val="center"/>
        <w:rPr>
          <w:rFonts w:ascii="Liberation Serif" w:hAnsi="Liberation Serif" w:cs="Times New Roman"/>
          <w:b/>
          <w:sz w:val="16"/>
          <w:szCs w:val="16"/>
          <w:u w:val="single"/>
        </w:rPr>
      </w:pPr>
    </w:p>
    <w:p w:rsidR="00C06D92" w:rsidRPr="002B3361" w:rsidRDefault="00C06D92" w:rsidP="00C06D92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t>ЗОНА ТРАНСПОРТНОЙ ИНФРАСТРУКТУРЫ (ТЗ 500)</w:t>
      </w:r>
    </w:p>
    <w:p w:rsidR="00C06D92" w:rsidRPr="002B3361" w:rsidRDefault="00F2057E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ТЗ 500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D80DE4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1. </w:t>
      </w:r>
      <w:r w:rsidR="00341922" w:rsidRPr="002B3361">
        <w:rPr>
          <w:rFonts w:ascii="Liberation Serif" w:hAnsi="Liberation Serif" w:cs="Times New Roman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20160C">
        <w:trPr>
          <w:trHeight w:val="552"/>
        </w:trPr>
        <w:tc>
          <w:tcPr>
            <w:tcW w:w="2235" w:type="dxa"/>
            <w:vAlign w:val="center"/>
          </w:tcPr>
          <w:p w:rsidR="00F2057E" w:rsidRPr="002B3361" w:rsidRDefault="00F2057E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F2057E" w:rsidRPr="002B3361" w:rsidRDefault="00F2057E" w:rsidP="00F2057E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F2057E" w:rsidRPr="002B3361" w:rsidRDefault="00F2057E" w:rsidP="00E411D6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B01295" w:rsidRPr="002B3361" w:rsidTr="0020160C">
        <w:trPr>
          <w:trHeight w:val="5206"/>
        </w:trPr>
        <w:tc>
          <w:tcPr>
            <w:tcW w:w="2235" w:type="dxa"/>
            <w:vAlign w:val="center"/>
          </w:tcPr>
          <w:p w:rsidR="00B01295" w:rsidRPr="002B3361" w:rsidRDefault="00B01295" w:rsidP="00D80DE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Автомобильный транспорт (7.2)</w:t>
            </w:r>
          </w:p>
        </w:tc>
        <w:tc>
          <w:tcPr>
            <w:tcW w:w="4961" w:type="dxa"/>
            <w:vAlign w:val="center"/>
          </w:tcPr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и красной линии до зданий, строений, сооружений – 3 м;</w:t>
            </w:r>
          </w:p>
          <w:p w:rsidR="00B01295" w:rsidRPr="002B3361" w:rsidRDefault="00B01295" w:rsidP="00F2057E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B01295" w:rsidRPr="00B01295" w:rsidRDefault="00B01295" w:rsidP="00B01295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01295">
              <w:rPr>
                <w:rFonts w:ascii="Liberation Serif" w:hAnsi="Liberation Serif"/>
                <w:sz w:val="20"/>
                <w:szCs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86:08-6.1307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86:08-6.635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86:08-6.894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86:08-6.1029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86:08-6.561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86:08-6.1292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86:08-6.182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86:08-6.810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86:08-6.412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86:08-6.43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86:08-6.97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86:08-6.504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86:08-6.328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86:08-6.1153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86:08-6.811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86:08-6.522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86:08-6.979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86:08-6.508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86:08-6.1134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86:08-6.818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86:08-6.348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86:08-6.1257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86:08-6.505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86:08-6.1288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86:08-6.723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86:08-6.407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86:08-6.1181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86:08-6.589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86:08-6.424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86:08-6.1151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86:08-6.395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86:08-6.332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86:08-6.872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86:08-6.898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86:08-6.521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86:08-6.1126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86:08-6.694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86:08-6.130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86:15-6.33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86:08-6.1318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86:08-6.1230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86:08-6.1104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86:08-6.272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86:08-6.1085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86:08-6.1105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86:08-6.1026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86:08-6.273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86:08-6.749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86:08-6.497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86:08-6.1267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86:08-6.737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86:08-6.346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86:08-6.926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86:08-6.1106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86:08-6.901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86:08-6.540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86:08-6.792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86:08-6.227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86:08-6.698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86:08-6.431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86:08-6.140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86:08-6.1020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86:08-6.675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86:08-6.1117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86:08-6.456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86:08-6.744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86:08-6.559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86:08-6.1271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86:08-6.709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86:08-6.1045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86:08-6.719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86:08-6.1019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86:08-6.387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86:08-6.1221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86:08-6.1240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86:08-6.229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86:08-6.729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86:08-6.1220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86:08-6.205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86:08-6.1235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86:20-6.155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86:03-6.129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86:08-6.1163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86:08-6.834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86:08-6.1206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86:08-6.358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86:08-6.1170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86:08-6.594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86:08-6.1310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86:08-6.53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86:08-6.619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86:20-6.540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86:08-6.434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86:08-6.143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86:08-6.1040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86:08-6.217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86:08-6.640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86:08-6.864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86:08-6.249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86:08-6.1014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86:08-6.904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86:08-6.1442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86:08-6.1443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86:15-6.313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86:08-6.1469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86:08-6.690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86:08-6.1543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86:08-6.1564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86:00-6.269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86:08-6.1581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86:15-6.330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86:08-6.1653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86:08-6.1654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86:08-6.1655</w:t>
            </w:r>
          </w:p>
          <w:p w:rsidR="00B01295" w:rsidRPr="00B01295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86:08-6.1657</w:t>
            </w:r>
          </w:p>
          <w:p w:rsidR="00B01295" w:rsidRPr="002B3361" w:rsidRDefault="00B01295" w:rsidP="00B01295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B01295">
              <w:rPr>
                <w:rFonts w:ascii="Liberation Serif" w:hAnsi="Liberation Serif" w:cs="Times New Roman"/>
                <w:sz w:val="20"/>
                <w:szCs w:val="20"/>
              </w:rPr>
              <w:t>86:08-6.1829</w:t>
            </w:r>
          </w:p>
        </w:tc>
      </w:tr>
      <w:tr w:rsidR="00B01295" w:rsidRPr="002B3361" w:rsidTr="0020160C">
        <w:trPr>
          <w:trHeight w:val="1005"/>
        </w:trPr>
        <w:tc>
          <w:tcPr>
            <w:tcW w:w="2235" w:type="dxa"/>
            <w:vAlign w:val="center"/>
          </w:tcPr>
          <w:p w:rsidR="00B01295" w:rsidRPr="002B3361" w:rsidRDefault="00B01295" w:rsidP="00D80DE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Объекты дорожного сервиса (4.9.1)</w:t>
            </w:r>
          </w:p>
        </w:tc>
        <w:tc>
          <w:tcPr>
            <w:tcW w:w="4961" w:type="dxa"/>
            <w:vAlign w:val="center"/>
          </w:tcPr>
          <w:p w:rsidR="00B01295" w:rsidRPr="002B3361" w:rsidRDefault="00B01295" w:rsidP="00005CF6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и красной линии до зданий, строений, сооружений – 3 м;</w:t>
            </w:r>
          </w:p>
          <w:p w:rsidR="00B01295" w:rsidRPr="002B3361" w:rsidRDefault="00B01295" w:rsidP="00005CF6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B01295" w:rsidRPr="002B3361" w:rsidRDefault="00B01295" w:rsidP="00005CF6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C06D92" w:rsidRPr="00341922" w:rsidRDefault="00C06D92" w:rsidP="00C06D92">
      <w:pPr>
        <w:rPr>
          <w:rFonts w:ascii="Liberation Serif" w:hAnsi="Liberation Serif" w:cs="Times New Roman"/>
          <w:sz w:val="16"/>
          <w:szCs w:val="16"/>
        </w:rPr>
      </w:pPr>
    </w:p>
    <w:p w:rsidR="00C06D92" w:rsidRPr="002B3361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2. </w:t>
      </w:r>
      <w:r w:rsidR="00341922" w:rsidRPr="002B3361">
        <w:rPr>
          <w:rFonts w:ascii="Liberation Serif" w:hAnsi="Liberation Serif" w:cs="Times New Roman"/>
          <w:b/>
        </w:rPr>
        <w:t>Условно разрешённые виды и параметры использования земельных участков и объектов капитального строительства</w:t>
      </w:r>
      <w:r w:rsidRPr="002B3361">
        <w:rPr>
          <w:rFonts w:ascii="Liberation Serif" w:hAnsi="Liberation Serif" w:cs="Times New Roman"/>
          <w:b/>
        </w:rPr>
        <w:t xml:space="preserve">: </w:t>
      </w:r>
      <w:r w:rsidRPr="002B3361">
        <w:rPr>
          <w:rFonts w:ascii="Liberation Serif" w:hAnsi="Liberation Serif" w:cs="Times New Roman"/>
        </w:rPr>
        <w:t>нет.</w:t>
      </w:r>
    </w:p>
    <w:p w:rsidR="00C06D92" w:rsidRPr="00341922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  <w:sz w:val="16"/>
          <w:szCs w:val="16"/>
        </w:rPr>
      </w:pPr>
    </w:p>
    <w:p w:rsidR="00C06D92" w:rsidRPr="002B3361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  <w:b/>
        </w:rPr>
        <w:t xml:space="preserve">3. </w:t>
      </w:r>
      <w:r w:rsidR="00341922" w:rsidRPr="002B3361">
        <w:rPr>
          <w:rFonts w:ascii="Liberation Serif" w:hAnsi="Liberation Serif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  <w:r w:rsidRPr="002B3361">
        <w:rPr>
          <w:rFonts w:ascii="Liberation Serif" w:hAnsi="Liberation Serif" w:cs="Times New Roman"/>
          <w:b/>
        </w:rPr>
        <w:t xml:space="preserve">: </w:t>
      </w:r>
      <w:r w:rsidRPr="002B3361">
        <w:rPr>
          <w:rFonts w:ascii="Liberation Serif" w:hAnsi="Liberation Serif" w:cs="Times New Roman"/>
        </w:rPr>
        <w:t>нет.</w:t>
      </w:r>
    </w:p>
    <w:p w:rsidR="00203985" w:rsidRPr="002B3361" w:rsidRDefault="00203985" w:rsidP="00203985">
      <w:pPr>
        <w:jc w:val="center"/>
        <w:rPr>
          <w:rFonts w:ascii="Liberation Serif" w:hAnsi="Liberation Serif" w:cs="Times New Roman"/>
          <w:b/>
          <w:sz w:val="10"/>
          <w:szCs w:val="10"/>
          <w:u w:val="single"/>
        </w:rPr>
      </w:pPr>
    </w:p>
    <w:p w:rsidR="00C06D92" w:rsidRPr="002B3361" w:rsidRDefault="00C06D92" w:rsidP="00203985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t>З</w:t>
      </w:r>
      <w:r w:rsidR="00203985" w:rsidRPr="002B3361">
        <w:rPr>
          <w:rFonts w:ascii="Liberation Serif" w:hAnsi="Liberation Serif" w:cs="Times New Roman"/>
          <w:b/>
          <w:u w:val="single"/>
        </w:rPr>
        <w:t xml:space="preserve">ОНА ОБЪЕКТОВ ОТДЫХА, ТУРИЗМА И </w:t>
      </w:r>
      <w:r w:rsidRPr="002B3361">
        <w:rPr>
          <w:rFonts w:ascii="Liberation Serif" w:hAnsi="Liberation Serif" w:cs="Times New Roman"/>
          <w:b/>
          <w:u w:val="single"/>
        </w:rPr>
        <w:t>САНАТОРНО</w:t>
      </w:r>
      <w:r w:rsidR="00047EBD">
        <w:rPr>
          <w:rFonts w:ascii="Liberation Serif" w:hAnsi="Liberation Serif" w:cs="Times New Roman"/>
          <w:b/>
          <w:u w:val="single"/>
        </w:rPr>
        <w:t>-</w:t>
      </w:r>
      <w:r w:rsidRPr="002B3361">
        <w:rPr>
          <w:rFonts w:ascii="Liberation Serif" w:hAnsi="Liberation Serif" w:cs="Times New Roman"/>
          <w:b/>
          <w:u w:val="single"/>
        </w:rPr>
        <w:t>КУРОРТНОГО</w:t>
      </w:r>
      <w:r w:rsidR="00047EBD">
        <w:rPr>
          <w:rFonts w:ascii="Liberation Serif" w:hAnsi="Liberation Serif" w:cs="Times New Roman"/>
          <w:b/>
          <w:u w:val="single"/>
        </w:rPr>
        <w:t xml:space="preserve"> </w:t>
      </w:r>
      <w:r w:rsidRPr="002B3361">
        <w:rPr>
          <w:rFonts w:ascii="Liberation Serif" w:hAnsi="Liberation Serif" w:cs="Times New Roman"/>
          <w:b/>
          <w:u w:val="single"/>
        </w:rPr>
        <w:t>ЛЕЧЕНИЯ (РЗ 601)</w:t>
      </w:r>
    </w:p>
    <w:p w:rsidR="00C06D92" w:rsidRPr="002B3361" w:rsidRDefault="009E471C" w:rsidP="00341922">
      <w:pPr>
        <w:tabs>
          <w:tab w:val="left" w:pos="9923"/>
        </w:tabs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РЗ 601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C06D92" w:rsidP="00341922">
      <w:pPr>
        <w:tabs>
          <w:tab w:val="left" w:pos="9923"/>
        </w:tabs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1. </w:t>
      </w:r>
      <w:r w:rsidR="00341922">
        <w:rPr>
          <w:rFonts w:ascii="Liberation Serif" w:hAnsi="Liberation Serif" w:cs="Times New Roman"/>
          <w:b/>
        </w:rPr>
        <w:t>О</w:t>
      </w:r>
      <w:r w:rsidR="00341922" w:rsidRPr="002B3361">
        <w:rPr>
          <w:rFonts w:ascii="Liberation Serif" w:hAnsi="Liberation Serif" w:cs="Times New Roman"/>
          <w:b/>
        </w:rPr>
        <w:t>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20160C">
        <w:trPr>
          <w:trHeight w:val="552"/>
        </w:trPr>
        <w:tc>
          <w:tcPr>
            <w:tcW w:w="2235" w:type="dxa"/>
            <w:vAlign w:val="center"/>
          </w:tcPr>
          <w:p w:rsidR="009E471C" w:rsidRPr="002B3361" w:rsidRDefault="009E471C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9E471C" w:rsidRPr="002B3361" w:rsidRDefault="009E471C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9E471C" w:rsidRPr="002B3361" w:rsidRDefault="009E471C" w:rsidP="00445F11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B3361" w:rsidRPr="002B3361" w:rsidTr="0020160C">
        <w:trPr>
          <w:trHeight w:val="310"/>
        </w:trPr>
        <w:tc>
          <w:tcPr>
            <w:tcW w:w="2235" w:type="dxa"/>
            <w:vAlign w:val="center"/>
          </w:tcPr>
          <w:p w:rsidR="009E471C" w:rsidRPr="002B3361" w:rsidRDefault="009E471C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Природно-познавательный туризм (5.2)</w:t>
            </w:r>
          </w:p>
        </w:tc>
        <w:tc>
          <w:tcPr>
            <w:tcW w:w="4961" w:type="dxa"/>
            <w:vAlign w:val="center"/>
          </w:tcPr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9E471C" w:rsidRPr="002B3361" w:rsidRDefault="009E471C" w:rsidP="009E471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30.</w:t>
            </w:r>
          </w:p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F374D1" w:rsidRPr="001F235A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86:08-6.911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86:08-6.577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86:08-6.1060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86:08-6.564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86:08-6.497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86:08-6.1050</w:t>
            </w:r>
          </w:p>
          <w:p w:rsidR="009E471C" w:rsidRPr="002B3361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86:08-6.1581</w:t>
            </w:r>
          </w:p>
        </w:tc>
      </w:tr>
      <w:tr w:rsidR="002B3361" w:rsidRPr="002B3361" w:rsidTr="0020160C">
        <w:trPr>
          <w:trHeight w:val="310"/>
        </w:trPr>
        <w:tc>
          <w:tcPr>
            <w:tcW w:w="2235" w:type="dxa"/>
            <w:vAlign w:val="center"/>
          </w:tcPr>
          <w:p w:rsidR="009E471C" w:rsidRPr="002B3361" w:rsidRDefault="009E471C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Туристическое обслуживание (5.2.1)</w:t>
            </w:r>
          </w:p>
        </w:tc>
        <w:tc>
          <w:tcPr>
            <w:tcW w:w="4961" w:type="dxa"/>
            <w:vAlign w:val="center"/>
          </w:tcPr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9E471C" w:rsidRPr="002B3361" w:rsidRDefault="009E471C" w:rsidP="009E471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30.</w:t>
            </w:r>
          </w:p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9E471C" w:rsidRPr="002B3361" w:rsidRDefault="009E471C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B3361" w:rsidRPr="002B3361" w:rsidTr="0020160C">
        <w:trPr>
          <w:trHeight w:val="310"/>
        </w:trPr>
        <w:tc>
          <w:tcPr>
            <w:tcW w:w="2235" w:type="dxa"/>
            <w:vAlign w:val="center"/>
          </w:tcPr>
          <w:p w:rsidR="009E471C" w:rsidRPr="002B3361" w:rsidRDefault="009E471C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Санаторная деятельность (9.2.1)</w:t>
            </w:r>
          </w:p>
        </w:tc>
        <w:tc>
          <w:tcPr>
            <w:tcW w:w="4961" w:type="dxa"/>
            <w:vAlign w:val="center"/>
          </w:tcPr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9E471C" w:rsidRPr="002B3361" w:rsidRDefault="009E471C" w:rsidP="009E471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30.</w:t>
            </w:r>
          </w:p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9E471C" w:rsidRPr="002B3361" w:rsidRDefault="009E471C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B3361" w:rsidRPr="002B3361" w:rsidTr="0020160C">
        <w:trPr>
          <w:trHeight w:val="310"/>
        </w:trPr>
        <w:tc>
          <w:tcPr>
            <w:tcW w:w="2235" w:type="dxa"/>
            <w:vAlign w:val="center"/>
          </w:tcPr>
          <w:p w:rsidR="009E471C" w:rsidRPr="002B3361" w:rsidRDefault="009E471C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Спорт (5.1)</w:t>
            </w:r>
          </w:p>
        </w:tc>
        <w:tc>
          <w:tcPr>
            <w:tcW w:w="4961" w:type="dxa"/>
            <w:vAlign w:val="center"/>
          </w:tcPr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5;</w:t>
            </w:r>
          </w:p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9E471C" w:rsidRPr="002B3361" w:rsidRDefault="009E471C" w:rsidP="009E471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9E471C" w:rsidRPr="002B3361" w:rsidRDefault="009E471C" w:rsidP="009E471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9E471C" w:rsidRPr="002B3361" w:rsidRDefault="009E471C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C06D92" w:rsidRPr="002B3361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2. </w:t>
      </w:r>
      <w:r w:rsidR="00341922" w:rsidRPr="002B3361">
        <w:rPr>
          <w:rFonts w:ascii="Liberation Serif" w:hAnsi="Liberation Serif" w:cs="Times New Roman"/>
          <w:b/>
        </w:rPr>
        <w:t>Условно разрешённые виды и параметры использования земельных участков и объектов капитального строительства</w:t>
      </w:r>
      <w:r w:rsidRPr="002B3361">
        <w:rPr>
          <w:rFonts w:ascii="Liberation Serif" w:hAnsi="Liberation Serif" w:cs="Times New Roman"/>
          <w:b/>
        </w:rPr>
        <w:t xml:space="preserve">: </w:t>
      </w:r>
      <w:r w:rsidRPr="002B3361">
        <w:rPr>
          <w:rFonts w:ascii="Liberation Serif" w:hAnsi="Liberation Serif" w:cs="Times New Roman"/>
        </w:rPr>
        <w:t>нет.</w:t>
      </w:r>
    </w:p>
    <w:p w:rsidR="00C06D92" w:rsidRPr="002B3361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  <w:sz w:val="10"/>
          <w:szCs w:val="10"/>
        </w:rPr>
      </w:pPr>
    </w:p>
    <w:p w:rsidR="00C06D92" w:rsidRPr="002B3361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3. </w:t>
      </w:r>
      <w:r w:rsidR="00341922" w:rsidRPr="002B3361">
        <w:rPr>
          <w:rFonts w:ascii="Liberation Serif" w:hAnsi="Liberation Serif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20160C">
        <w:trPr>
          <w:trHeight w:val="168"/>
        </w:trPr>
        <w:tc>
          <w:tcPr>
            <w:tcW w:w="2235" w:type="dxa"/>
            <w:vAlign w:val="center"/>
          </w:tcPr>
          <w:p w:rsidR="00AF4C5A" w:rsidRPr="002B3361" w:rsidRDefault="00AF4C5A" w:rsidP="00AF4C5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AF4C5A" w:rsidRPr="002B3361" w:rsidRDefault="00AF4C5A" w:rsidP="00AF4C5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AF4C5A" w:rsidRPr="002B3361" w:rsidRDefault="00AF4C5A" w:rsidP="00445F11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374D1" w:rsidRPr="002B3361" w:rsidTr="0020160C">
        <w:trPr>
          <w:trHeight w:val="170"/>
        </w:trPr>
        <w:tc>
          <w:tcPr>
            <w:tcW w:w="2235" w:type="dxa"/>
            <w:vAlign w:val="center"/>
          </w:tcPr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8F4E4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F374D1" w:rsidRPr="002B3361" w:rsidRDefault="00F374D1" w:rsidP="008F4E4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Максимальный процент застройки в границах земельного участка – 100;</w:t>
            </w:r>
          </w:p>
          <w:p w:rsidR="00F374D1" w:rsidRPr="002B3361" w:rsidRDefault="00F374D1" w:rsidP="008F4E4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EE70A2" w:rsidRPr="001F235A" w:rsidRDefault="00EE70A2" w:rsidP="00EE70A2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lastRenderedPageBreak/>
              <w:t xml:space="preserve">Ограничения устанавливаются с учетом зон с особыми условиями использования </w:t>
            </w:r>
            <w:r w:rsidRPr="001F235A">
              <w:rPr>
                <w:rFonts w:ascii="Liberation Serif" w:hAnsi="Liberation Serif"/>
                <w:sz w:val="20"/>
              </w:rPr>
              <w:lastRenderedPageBreak/>
              <w:t>территории, сведения о которых содержаться в Едином государственном реестре недвижимости: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86:08-6.911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86:08-6.577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86:08-6.1060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86:08-6.564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86:08-6.497</w:t>
            </w:r>
          </w:p>
          <w:p w:rsidR="00EE70A2" w:rsidRPr="00EE70A2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86:08-6.1050</w:t>
            </w:r>
          </w:p>
          <w:p w:rsidR="00F374D1" w:rsidRPr="002B3361" w:rsidRDefault="00EE70A2" w:rsidP="00EE70A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E70A2">
              <w:rPr>
                <w:rFonts w:ascii="Liberation Serif" w:hAnsi="Liberation Serif" w:cs="Times New Roman"/>
                <w:sz w:val="20"/>
                <w:szCs w:val="20"/>
              </w:rPr>
              <w:t>86:08-6.1581</w:t>
            </w:r>
          </w:p>
        </w:tc>
      </w:tr>
      <w:tr w:rsidR="00F374D1" w:rsidRPr="002B3361" w:rsidTr="0020160C">
        <w:trPr>
          <w:trHeight w:val="170"/>
        </w:trPr>
        <w:tc>
          <w:tcPr>
            <w:tcW w:w="2235" w:type="dxa"/>
            <w:vAlign w:val="center"/>
          </w:tcPr>
          <w:p w:rsidR="00F374D1" w:rsidRPr="002B3361" w:rsidRDefault="00F374D1" w:rsidP="00AF4C5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Служебные гаражи (4.9)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1 м;</w:t>
            </w:r>
          </w:p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374D1" w:rsidRPr="002B3361" w:rsidTr="0020160C">
        <w:trPr>
          <w:trHeight w:val="920"/>
        </w:trPr>
        <w:tc>
          <w:tcPr>
            <w:tcW w:w="2235" w:type="dxa"/>
            <w:vAlign w:val="center"/>
          </w:tcPr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Магазины (4.4)</w:t>
            </w:r>
          </w:p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374D1" w:rsidRPr="002B3361" w:rsidTr="0020160C">
        <w:trPr>
          <w:trHeight w:val="556"/>
        </w:trPr>
        <w:tc>
          <w:tcPr>
            <w:tcW w:w="2235" w:type="dxa"/>
            <w:vAlign w:val="center"/>
          </w:tcPr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Общественное питание (4.6)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5C7543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F374D1" w:rsidRPr="002B3361" w:rsidRDefault="00F374D1" w:rsidP="005C7543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2B3361" w:rsidRDefault="00F374D1" w:rsidP="005C7543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F374D1" w:rsidRPr="002B3361" w:rsidRDefault="00F374D1" w:rsidP="005C7543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AF4C5A">
            <w:pPr>
              <w:spacing w:line="240" w:lineRule="auto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</w:tbl>
    <w:p w:rsidR="00C06D92" w:rsidRPr="0020160C" w:rsidRDefault="00C06D92" w:rsidP="00B4047C">
      <w:pPr>
        <w:rPr>
          <w:rFonts w:ascii="Liberation Serif" w:hAnsi="Liberation Serif" w:cs="Times New Roman"/>
          <w:b/>
          <w:sz w:val="16"/>
          <w:szCs w:val="16"/>
          <w:u w:val="single"/>
        </w:rPr>
      </w:pPr>
    </w:p>
    <w:p w:rsidR="002B7E84" w:rsidRDefault="002B7E84" w:rsidP="00C06D92">
      <w:pPr>
        <w:jc w:val="center"/>
        <w:rPr>
          <w:rFonts w:ascii="Liberation Serif" w:hAnsi="Liberation Serif" w:cs="Times New Roman"/>
          <w:b/>
          <w:u w:val="single"/>
        </w:rPr>
        <w:sectPr w:rsidR="002B7E84" w:rsidSect="00604EC2">
          <w:headerReference w:type="even" r:id="rId10"/>
          <w:headerReference w:type="default" r:id="rId11"/>
          <w:pgSz w:w="11906" w:h="16838"/>
          <w:pgMar w:top="532" w:right="510" w:bottom="709" w:left="1360" w:header="284" w:footer="565" w:gutter="0"/>
          <w:cols w:space="708"/>
          <w:titlePg/>
          <w:docGrid w:linePitch="360"/>
        </w:sectPr>
      </w:pPr>
    </w:p>
    <w:p w:rsidR="00C06D92" w:rsidRPr="002B3361" w:rsidRDefault="00C06D92" w:rsidP="00C06D92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lastRenderedPageBreak/>
        <w:t>ЗОНА ОБЪЕКТОВ СЕЛЬСКОХОЗЯЙСТВЕННОГО НАЗНАЧЕНИЯ (СХЗ 702)</w:t>
      </w:r>
    </w:p>
    <w:p w:rsidR="00C06D92" w:rsidRPr="002B3361" w:rsidRDefault="005C7543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СХЗ 702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C06D92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>1.</w:t>
      </w:r>
      <w:r w:rsidR="00D80DE4" w:rsidRPr="002B3361">
        <w:rPr>
          <w:rFonts w:ascii="Liberation Serif" w:hAnsi="Liberation Serif" w:cs="Times New Roman"/>
          <w:b/>
        </w:rPr>
        <w:t xml:space="preserve"> </w:t>
      </w:r>
      <w:r w:rsidR="00341922" w:rsidRPr="002B3361">
        <w:rPr>
          <w:rFonts w:ascii="Liberation Serif" w:hAnsi="Liberation Serif" w:cs="Times New Roman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20160C">
        <w:trPr>
          <w:trHeight w:val="552"/>
        </w:trPr>
        <w:tc>
          <w:tcPr>
            <w:tcW w:w="2235" w:type="dxa"/>
            <w:vAlign w:val="center"/>
          </w:tcPr>
          <w:p w:rsidR="005C7543" w:rsidRPr="002B3361" w:rsidRDefault="005C7543" w:rsidP="00093FA4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5C7543" w:rsidRPr="002B3361" w:rsidRDefault="005C7543" w:rsidP="00093FA4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5C7543" w:rsidRPr="002B3361" w:rsidRDefault="005C7543" w:rsidP="00445F11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B3361" w:rsidRPr="002B3361" w:rsidTr="0020160C">
        <w:tc>
          <w:tcPr>
            <w:tcW w:w="2235" w:type="dxa"/>
            <w:vAlign w:val="center"/>
          </w:tcPr>
          <w:p w:rsidR="005C7543" w:rsidRPr="002B3361" w:rsidRDefault="005C7543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Растениеводство (1.1)</w:t>
            </w:r>
          </w:p>
        </w:tc>
        <w:tc>
          <w:tcPr>
            <w:tcW w:w="4961" w:type="dxa"/>
            <w:vAlign w:val="center"/>
          </w:tcPr>
          <w:p w:rsidR="00BB6258" w:rsidRPr="002B3361" w:rsidRDefault="00BB6258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20160C" w:rsidRPr="00F93CAA" w:rsidRDefault="0020160C" w:rsidP="0020160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20160C" w:rsidRPr="00F93CAA" w:rsidRDefault="0020160C" w:rsidP="0020160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20160C" w:rsidRDefault="0020160C" w:rsidP="0020160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5C7543" w:rsidRPr="002B3361" w:rsidRDefault="0020160C" w:rsidP="0020160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F374D1" w:rsidRPr="001F235A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86:08-6.879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86:08-6.5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86:08-6.975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86:08-6.332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86:08-6.872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86:08-6.1267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86:08-6.100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86:08-6.1271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86:08-6.1266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86:08-6.1098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86:08-6.1040</w:t>
            </w:r>
          </w:p>
          <w:p w:rsidR="005C7543" w:rsidRPr="002B3361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86:08-6.1581</w:t>
            </w:r>
          </w:p>
        </w:tc>
      </w:tr>
      <w:tr w:rsidR="002B3361" w:rsidRPr="002B3361" w:rsidTr="0020160C">
        <w:tc>
          <w:tcPr>
            <w:tcW w:w="2235" w:type="dxa"/>
            <w:vAlign w:val="center"/>
          </w:tcPr>
          <w:p w:rsidR="005C7543" w:rsidRPr="002B3361" w:rsidRDefault="005C7543" w:rsidP="00093F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Научное обеспечение сельского хозяйства (1.14)</w:t>
            </w:r>
          </w:p>
        </w:tc>
        <w:tc>
          <w:tcPr>
            <w:tcW w:w="4961" w:type="dxa"/>
            <w:vAlign w:val="center"/>
          </w:tcPr>
          <w:p w:rsidR="00093FA4" w:rsidRPr="002B3361" w:rsidRDefault="00093FA4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5C7543" w:rsidRPr="002B3361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5C7543" w:rsidRPr="002B3361" w:rsidRDefault="005C7543" w:rsidP="00093F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2B3361" w:rsidRPr="002B3361" w:rsidTr="0020160C">
        <w:tc>
          <w:tcPr>
            <w:tcW w:w="2235" w:type="dxa"/>
            <w:vAlign w:val="center"/>
          </w:tcPr>
          <w:p w:rsidR="005C7543" w:rsidRPr="002B3361" w:rsidRDefault="005C7543" w:rsidP="00093F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4961" w:type="dxa"/>
            <w:vAlign w:val="center"/>
          </w:tcPr>
          <w:p w:rsidR="00093FA4" w:rsidRDefault="00093FA4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5C7543" w:rsidRPr="002B3361" w:rsidRDefault="00F93CAA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="00093FA4"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5C7543" w:rsidRPr="002B3361" w:rsidRDefault="005C7543" w:rsidP="00093F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5C7543" w:rsidRPr="002B3361" w:rsidTr="0020160C">
        <w:tc>
          <w:tcPr>
            <w:tcW w:w="2235" w:type="dxa"/>
            <w:vAlign w:val="center"/>
          </w:tcPr>
          <w:p w:rsidR="005C7543" w:rsidRPr="002B3361" w:rsidRDefault="005C7543" w:rsidP="00093F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Питомники (1.17)</w:t>
            </w:r>
          </w:p>
        </w:tc>
        <w:tc>
          <w:tcPr>
            <w:tcW w:w="4961" w:type="dxa"/>
            <w:vAlign w:val="center"/>
          </w:tcPr>
          <w:p w:rsidR="00093FA4" w:rsidRPr="002B3361" w:rsidRDefault="00093FA4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5C7543" w:rsidRPr="002B3361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5C7543" w:rsidRPr="002B3361" w:rsidRDefault="005C7543" w:rsidP="00093F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694283" w:rsidRPr="00341922" w:rsidRDefault="00694283" w:rsidP="00C06D92">
      <w:pPr>
        <w:rPr>
          <w:rFonts w:ascii="Liberation Serif" w:hAnsi="Liberation Serif" w:cs="Times New Roman"/>
          <w:sz w:val="16"/>
          <w:szCs w:val="16"/>
        </w:rPr>
      </w:pPr>
    </w:p>
    <w:p w:rsidR="00C06D92" w:rsidRPr="002B3361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>2.</w:t>
      </w:r>
      <w:r w:rsidR="00D80DE4" w:rsidRPr="002B3361">
        <w:rPr>
          <w:rFonts w:ascii="Liberation Serif" w:hAnsi="Liberation Serif" w:cs="Times New Roman"/>
          <w:b/>
        </w:rPr>
        <w:t xml:space="preserve"> </w:t>
      </w:r>
      <w:r w:rsidR="00341922" w:rsidRPr="002B3361">
        <w:rPr>
          <w:rFonts w:ascii="Liberation Serif" w:hAnsi="Liberation Serif" w:cs="Times New Roman"/>
          <w:b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0"/>
        <w:gridCol w:w="2978"/>
      </w:tblGrid>
      <w:tr w:rsidR="002B3361" w:rsidRPr="002B3361" w:rsidTr="0020160C">
        <w:trPr>
          <w:trHeight w:val="552"/>
        </w:trPr>
        <w:tc>
          <w:tcPr>
            <w:tcW w:w="2235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0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8" w:type="dxa"/>
            <w:vAlign w:val="center"/>
          </w:tcPr>
          <w:p w:rsidR="00093FA4" w:rsidRPr="002B3361" w:rsidRDefault="00445F11" w:rsidP="00445F11">
            <w:pPr>
              <w:tabs>
                <w:tab w:val="left" w:pos="2728"/>
              </w:tabs>
              <w:spacing w:line="240" w:lineRule="auto"/>
              <w:ind w:left="-107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445F1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374D1" w:rsidRPr="002B3361" w:rsidTr="0020160C">
        <w:tc>
          <w:tcPr>
            <w:tcW w:w="2235" w:type="dxa"/>
            <w:vAlign w:val="center"/>
          </w:tcPr>
          <w:p w:rsidR="00F374D1" w:rsidRPr="002B3361" w:rsidRDefault="00F374D1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Животноводство (1.7)</w:t>
            </w:r>
          </w:p>
        </w:tc>
        <w:tc>
          <w:tcPr>
            <w:tcW w:w="4960" w:type="dxa"/>
            <w:vAlign w:val="center"/>
          </w:tcPr>
          <w:p w:rsidR="00F374D1" w:rsidRPr="002B3361" w:rsidRDefault="00F374D1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F374D1" w:rsidRPr="002B3361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8" w:type="dxa"/>
            <w:vMerge w:val="restart"/>
            <w:vAlign w:val="center"/>
          </w:tcPr>
          <w:p w:rsidR="00B5406D" w:rsidRPr="001F235A" w:rsidRDefault="00B5406D" w:rsidP="00B5406D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F374D1" w:rsidRPr="002B3361" w:rsidRDefault="00B5406D" w:rsidP="00B5406D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F374D1" w:rsidRPr="002B3361" w:rsidTr="0020160C">
        <w:tc>
          <w:tcPr>
            <w:tcW w:w="2235" w:type="dxa"/>
            <w:vAlign w:val="center"/>
          </w:tcPr>
          <w:p w:rsidR="00F374D1" w:rsidRPr="002B3361" w:rsidRDefault="00F374D1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960" w:type="dxa"/>
            <w:vAlign w:val="center"/>
          </w:tcPr>
          <w:p w:rsidR="00F374D1" w:rsidRPr="002B3361" w:rsidRDefault="00F374D1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2B3361" w:rsidRDefault="00F374D1" w:rsidP="00AD64EE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8" w:type="dxa"/>
            <w:vMerge/>
            <w:vAlign w:val="center"/>
          </w:tcPr>
          <w:p w:rsidR="00F374D1" w:rsidRPr="002B3361" w:rsidRDefault="00F374D1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D45D79" w:rsidRPr="00341922" w:rsidRDefault="00D45D79" w:rsidP="00C06D92">
      <w:pPr>
        <w:rPr>
          <w:rFonts w:ascii="Liberation Serif" w:hAnsi="Liberation Serif" w:cs="Times New Roman"/>
          <w:sz w:val="16"/>
          <w:szCs w:val="16"/>
        </w:rPr>
      </w:pPr>
    </w:p>
    <w:p w:rsidR="00C06D92" w:rsidRPr="00341922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  <w:r w:rsidRPr="00341922">
        <w:rPr>
          <w:rFonts w:ascii="Liberation Serif" w:hAnsi="Liberation Serif" w:cs="Times New Roman"/>
          <w:b/>
        </w:rPr>
        <w:t>3.</w:t>
      </w:r>
      <w:r w:rsidR="00D80DE4" w:rsidRPr="00341922">
        <w:rPr>
          <w:rFonts w:ascii="Liberation Serif" w:hAnsi="Liberation Serif" w:cs="Times New Roman"/>
          <w:b/>
        </w:rPr>
        <w:t xml:space="preserve"> </w:t>
      </w:r>
      <w:r w:rsidR="00341922" w:rsidRPr="00341922">
        <w:rPr>
          <w:rFonts w:ascii="Liberation Serif" w:hAnsi="Liberation Serif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20160C">
        <w:trPr>
          <w:trHeight w:val="384"/>
        </w:trPr>
        <w:tc>
          <w:tcPr>
            <w:tcW w:w="2235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lastRenderedPageBreak/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93FA4" w:rsidRPr="002B3361" w:rsidRDefault="00093FA4" w:rsidP="00445F11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374D1" w:rsidRPr="002B3361" w:rsidTr="0020160C">
        <w:trPr>
          <w:trHeight w:val="168"/>
        </w:trPr>
        <w:tc>
          <w:tcPr>
            <w:tcW w:w="2235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B5406D" w:rsidRPr="001F235A" w:rsidRDefault="00B5406D" w:rsidP="00B5406D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F374D1" w:rsidRPr="002B3361" w:rsidRDefault="00B5406D" w:rsidP="00B5406D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F374D1" w:rsidRPr="002B3361" w:rsidTr="0020160C">
        <w:trPr>
          <w:trHeight w:val="1786"/>
        </w:trPr>
        <w:tc>
          <w:tcPr>
            <w:tcW w:w="2235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Магазины (4.4)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374D1" w:rsidRPr="002B3361" w:rsidTr="0020160C">
        <w:trPr>
          <w:trHeight w:val="1786"/>
        </w:trPr>
        <w:tc>
          <w:tcPr>
            <w:tcW w:w="2235" w:type="dxa"/>
            <w:vAlign w:val="center"/>
          </w:tcPr>
          <w:p w:rsidR="00F374D1" w:rsidRPr="002B3361" w:rsidRDefault="00F374D1" w:rsidP="00D80DE4">
            <w:pPr>
              <w:pStyle w:val="afe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093F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F374D1" w:rsidRPr="002B3361" w:rsidRDefault="00F374D1" w:rsidP="00093FA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2B3361" w:rsidRDefault="00F374D1" w:rsidP="00093FA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203985" w:rsidRPr="002B3361" w:rsidRDefault="00203985" w:rsidP="00C06D92">
      <w:pPr>
        <w:jc w:val="center"/>
        <w:rPr>
          <w:rFonts w:ascii="Liberation Serif" w:hAnsi="Liberation Serif" w:cs="Times New Roman"/>
          <w:b/>
          <w:sz w:val="10"/>
          <w:szCs w:val="10"/>
          <w:u w:val="single"/>
        </w:rPr>
      </w:pPr>
    </w:p>
    <w:p w:rsidR="00C06D92" w:rsidRPr="002B3361" w:rsidRDefault="00C06D92" w:rsidP="00C06D92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t>ЗОНА РАСТЕНИЕВОДСТВА (СХЗ 705)</w:t>
      </w:r>
    </w:p>
    <w:p w:rsidR="00C06D92" w:rsidRPr="002B3361" w:rsidRDefault="007372A8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СХЗ 705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D80DE4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1. </w:t>
      </w:r>
      <w:r w:rsidR="00341922" w:rsidRPr="002B3361">
        <w:rPr>
          <w:rFonts w:ascii="Liberation Serif" w:hAnsi="Liberation Serif" w:cs="Times New Roman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552"/>
        </w:trPr>
        <w:tc>
          <w:tcPr>
            <w:tcW w:w="2235" w:type="dxa"/>
            <w:vAlign w:val="center"/>
          </w:tcPr>
          <w:p w:rsidR="00093FA4" w:rsidRPr="002B3361" w:rsidRDefault="00093FA4" w:rsidP="007F15D2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93FA4" w:rsidRPr="002B3361" w:rsidRDefault="00093FA4" w:rsidP="007F15D2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93FA4" w:rsidRPr="002B3361" w:rsidRDefault="00093FA4" w:rsidP="00C24880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Садоводство (1.5)</w:t>
            </w:r>
          </w:p>
        </w:tc>
        <w:tc>
          <w:tcPr>
            <w:tcW w:w="4961" w:type="dxa"/>
            <w:vAlign w:val="center"/>
          </w:tcPr>
          <w:p w:rsidR="00F374D1" w:rsidRDefault="00F374D1" w:rsidP="007F15D2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1F483C" w:rsidRPr="00F93CAA" w:rsidRDefault="001F483C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1F483C" w:rsidRPr="00F93CAA" w:rsidRDefault="001F483C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0,04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1F483C" w:rsidRDefault="001F483C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0,15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F374D1" w:rsidRPr="001F235A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86:08-6.1090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86:08-6.624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86:08-6.911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86:08-6.577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86:08-6.1227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86:08-6.1151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86:08-6.1028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86:08-6.130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86:08-6.188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86:08-6.1318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86:08-6.119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86:08-6.458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86:08-6.1104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86:08-6.273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86:08-6.1296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86:08-6.880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86:08-6.901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86:08-6.1265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86:08-6.1271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86:08-6.484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86:08-6.870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86:08-6.437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86:08-6.1098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86:08-6.205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86:20-6.155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86:08-6.166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86:20-6.540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86:08-6.1040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86:08-6.1450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86:08-6.1463</w:t>
            </w:r>
          </w:p>
          <w:p w:rsidR="00E37EB4" w:rsidRPr="00E37EB4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86:08-6.1543</w:t>
            </w:r>
          </w:p>
          <w:p w:rsidR="00F374D1" w:rsidRPr="002B3361" w:rsidRDefault="00E37EB4" w:rsidP="00E37EB4">
            <w:pPr>
              <w:spacing w:line="240" w:lineRule="auto"/>
              <w:ind w:right="-10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86:08-6.1581</w:t>
            </w: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Овощеводство (1.3)</w:t>
            </w:r>
          </w:p>
        </w:tc>
        <w:tc>
          <w:tcPr>
            <w:tcW w:w="4961" w:type="dxa"/>
            <w:vAlign w:val="center"/>
          </w:tcPr>
          <w:p w:rsidR="00F374D1" w:rsidRDefault="00F374D1" w:rsidP="007F15D2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0,04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F374D1" w:rsidRPr="002B3361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Сельскохозяйственное использование (1.0)</w:t>
            </w:r>
          </w:p>
        </w:tc>
        <w:tc>
          <w:tcPr>
            <w:tcW w:w="4961" w:type="dxa"/>
            <w:vAlign w:val="center"/>
          </w:tcPr>
          <w:p w:rsidR="00F374D1" w:rsidRDefault="00F374D1" w:rsidP="007F15D2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F374D1" w:rsidRPr="002B3361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374D1" w:rsidRPr="002B3361" w:rsidTr="00C51923">
        <w:trPr>
          <w:trHeight w:val="20"/>
        </w:trPr>
        <w:tc>
          <w:tcPr>
            <w:tcW w:w="2235" w:type="dxa"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Хранение и переработка сельскохозяйственной продукции (1.15)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7F15D2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F93CAA" w:rsidRP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F93CAA" w:rsidRDefault="00F93CAA" w:rsidP="00F93CAA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F374D1" w:rsidRPr="002B3361" w:rsidRDefault="00F93CAA" w:rsidP="00F93C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7F15D2">
            <w:pPr>
              <w:pStyle w:val="afe"/>
              <w:rPr>
                <w:rFonts w:ascii="Liberation Serif" w:eastAsia="Calibri" w:hAnsi="Liberation Serif"/>
                <w:sz w:val="20"/>
                <w:szCs w:val="20"/>
              </w:rPr>
            </w:pPr>
            <w:r w:rsidRPr="002B3361">
              <w:rPr>
                <w:rFonts w:ascii="Liberation Serif" w:eastAsia="Calibri" w:hAnsi="Liberation Serif"/>
                <w:sz w:val="20"/>
                <w:szCs w:val="20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7F15D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472106" w:rsidRDefault="00472106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</w:p>
    <w:p w:rsidR="00C06D92" w:rsidRPr="002B3361" w:rsidRDefault="00D80DE4" w:rsidP="00341922">
      <w:pPr>
        <w:spacing w:line="240" w:lineRule="auto"/>
        <w:ind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  <w:b/>
        </w:rPr>
        <w:t xml:space="preserve">2. </w:t>
      </w:r>
      <w:r w:rsidR="00341922" w:rsidRPr="002B3361">
        <w:rPr>
          <w:rFonts w:ascii="Liberation Serif" w:hAnsi="Liberation Serif" w:cs="Times New Roman"/>
          <w:b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384"/>
        </w:trPr>
        <w:tc>
          <w:tcPr>
            <w:tcW w:w="2235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93FA4" w:rsidRPr="002B3361" w:rsidRDefault="00093FA4" w:rsidP="00C24880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4297D" w:rsidRPr="002B3361" w:rsidTr="00C51923">
        <w:trPr>
          <w:trHeight w:val="687"/>
        </w:trPr>
        <w:tc>
          <w:tcPr>
            <w:tcW w:w="2235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Ведение садоводства (13.2)</w:t>
            </w:r>
          </w:p>
        </w:tc>
        <w:tc>
          <w:tcPr>
            <w:tcW w:w="4961" w:type="dxa"/>
            <w:vAlign w:val="center"/>
          </w:tcPr>
          <w:p w:rsidR="0044297D" w:rsidRPr="002B3361" w:rsidRDefault="0044297D" w:rsidP="00D85E0F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хозяйственных строений и сооружений до: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красных линий улиц и проездов – 5 м;</w:t>
            </w:r>
          </w:p>
          <w:p w:rsidR="0044297D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границы соседнего земельного участка – 1 м.</w:t>
            </w:r>
          </w:p>
          <w:p w:rsidR="0044297D" w:rsidRPr="00F93CAA" w:rsidRDefault="0044297D" w:rsidP="00D85E0F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44297D" w:rsidRPr="00F93CAA" w:rsidRDefault="0044297D" w:rsidP="00D85E0F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</w:t>
            </w:r>
            <w:proofErr w:type="gramStart"/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  <w:proofErr w:type="gramEnd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44297D" w:rsidRDefault="0044297D" w:rsidP="00D85E0F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- максимальный –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0,12 га.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- 30.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Ограждение </w:t>
            </w:r>
            <w:proofErr w:type="gramStart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земельных участков</w:t>
            </w:r>
            <w:proofErr w:type="gramEnd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высота – до 1,8 м;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использование сетчатого или решетчатого материала.</w:t>
            </w:r>
          </w:p>
          <w:p w:rsidR="0044297D" w:rsidRPr="002B3361" w:rsidRDefault="0044297D" w:rsidP="00D85E0F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44297D" w:rsidRPr="001F235A" w:rsidRDefault="0044297D" w:rsidP="0062773C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44297D" w:rsidRPr="001F235A" w:rsidRDefault="0044297D" w:rsidP="0062773C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44297D" w:rsidRPr="002B3361" w:rsidTr="00C51923">
        <w:trPr>
          <w:trHeight w:val="687"/>
        </w:trPr>
        <w:tc>
          <w:tcPr>
            <w:tcW w:w="2235" w:type="dxa"/>
            <w:vAlign w:val="center"/>
          </w:tcPr>
          <w:p w:rsidR="0044297D" w:rsidRPr="002B3361" w:rsidRDefault="0044297D" w:rsidP="00D80DE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Ведение огородничества (13.1)</w:t>
            </w:r>
          </w:p>
        </w:tc>
        <w:tc>
          <w:tcPr>
            <w:tcW w:w="4961" w:type="dxa"/>
            <w:vAlign w:val="center"/>
          </w:tcPr>
          <w:p w:rsidR="0044297D" w:rsidRPr="002B3361" w:rsidRDefault="0044297D" w:rsidP="00F34868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44297D" w:rsidRPr="002B3361" w:rsidRDefault="0044297D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хозяйственных строений и сооружений до:</w:t>
            </w:r>
          </w:p>
          <w:p w:rsidR="0044297D" w:rsidRPr="002B3361" w:rsidRDefault="0044297D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красных линий улиц и проездов – 5 м;</w:t>
            </w:r>
          </w:p>
          <w:p w:rsidR="0044297D" w:rsidRDefault="0044297D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границы соседнего земельного участка – 1 м.</w:t>
            </w:r>
          </w:p>
          <w:p w:rsidR="0044297D" w:rsidRPr="00F93CAA" w:rsidRDefault="0044297D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44297D" w:rsidRPr="00F93CAA" w:rsidRDefault="0044297D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–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0,04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44297D" w:rsidRDefault="0044297D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максимальный –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0,15 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.</w:t>
            </w:r>
          </w:p>
          <w:p w:rsidR="0044297D" w:rsidRPr="002B3361" w:rsidRDefault="0044297D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- 30.</w:t>
            </w:r>
          </w:p>
          <w:p w:rsidR="0044297D" w:rsidRPr="002B3361" w:rsidRDefault="0044297D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Ограждение </w:t>
            </w:r>
            <w:proofErr w:type="gramStart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земельных участков</w:t>
            </w:r>
            <w:proofErr w:type="gramEnd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      </w:r>
          </w:p>
          <w:p w:rsidR="0044297D" w:rsidRPr="002B3361" w:rsidRDefault="0044297D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высота – до 1,8 м;</w:t>
            </w:r>
          </w:p>
          <w:p w:rsidR="0044297D" w:rsidRPr="002B3361" w:rsidRDefault="0044297D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использование сетчатого или решетчатого материала.</w:t>
            </w:r>
          </w:p>
          <w:p w:rsidR="0044297D" w:rsidRPr="002B3361" w:rsidRDefault="0044297D" w:rsidP="00E37EB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44297D" w:rsidRPr="002B3361" w:rsidRDefault="0044297D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44297D" w:rsidRPr="002B3361" w:rsidTr="00C51923">
        <w:trPr>
          <w:trHeight w:val="687"/>
        </w:trPr>
        <w:tc>
          <w:tcPr>
            <w:tcW w:w="2235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Общежития (3.2.4) </w:t>
            </w:r>
          </w:p>
        </w:tc>
        <w:tc>
          <w:tcPr>
            <w:tcW w:w="4961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3;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Максимальный процент застройки в границах земельного участка – 80.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44297D" w:rsidRPr="002B3361" w:rsidRDefault="0044297D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44297D" w:rsidRPr="002B3361" w:rsidTr="00C51923">
        <w:trPr>
          <w:trHeight w:val="687"/>
        </w:trPr>
        <w:tc>
          <w:tcPr>
            <w:tcW w:w="2235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Деловое управление (4.1)</w:t>
            </w:r>
          </w:p>
        </w:tc>
        <w:tc>
          <w:tcPr>
            <w:tcW w:w="4961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3;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44297D" w:rsidRPr="002B3361" w:rsidRDefault="0044297D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44297D" w:rsidRPr="002B3361" w:rsidTr="00C51923">
        <w:trPr>
          <w:trHeight w:val="687"/>
        </w:trPr>
        <w:tc>
          <w:tcPr>
            <w:tcW w:w="2235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Общественное питание (4.6)</w:t>
            </w:r>
          </w:p>
        </w:tc>
        <w:tc>
          <w:tcPr>
            <w:tcW w:w="4961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3;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44297D" w:rsidRPr="002B3361" w:rsidRDefault="0044297D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44297D" w:rsidRPr="002B3361" w:rsidTr="00C51923">
        <w:trPr>
          <w:trHeight w:val="687"/>
        </w:trPr>
        <w:tc>
          <w:tcPr>
            <w:tcW w:w="2235" w:type="dxa"/>
            <w:vAlign w:val="center"/>
          </w:tcPr>
          <w:p w:rsidR="0044297D" w:rsidRPr="002B3361" w:rsidRDefault="0044297D" w:rsidP="00D85E0F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Служебные гаражи (4.9)</w:t>
            </w:r>
          </w:p>
        </w:tc>
        <w:tc>
          <w:tcPr>
            <w:tcW w:w="4961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44297D" w:rsidRPr="002B3361" w:rsidRDefault="0044297D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44297D" w:rsidRPr="002B3361" w:rsidTr="00C51923">
        <w:trPr>
          <w:trHeight w:val="687"/>
        </w:trPr>
        <w:tc>
          <w:tcPr>
            <w:tcW w:w="2235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Спорт (5.1)</w:t>
            </w:r>
          </w:p>
        </w:tc>
        <w:tc>
          <w:tcPr>
            <w:tcW w:w="4961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44297D" w:rsidRPr="002B3361" w:rsidRDefault="0044297D" w:rsidP="00D85E0F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44297D" w:rsidRPr="002B3361" w:rsidRDefault="0044297D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44297D" w:rsidRPr="002B3361" w:rsidTr="00C51923">
        <w:trPr>
          <w:trHeight w:val="687"/>
        </w:trPr>
        <w:tc>
          <w:tcPr>
            <w:tcW w:w="2235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Склады (6.9)</w:t>
            </w:r>
          </w:p>
        </w:tc>
        <w:tc>
          <w:tcPr>
            <w:tcW w:w="4961" w:type="dxa"/>
            <w:vAlign w:val="center"/>
          </w:tcPr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44297D" w:rsidRPr="002B3361" w:rsidRDefault="0044297D" w:rsidP="00D85E0F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44297D" w:rsidRPr="002B3361" w:rsidRDefault="0044297D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C06D92" w:rsidRPr="00341922" w:rsidRDefault="00C06D92" w:rsidP="00C06D92">
      <w:pPr>
        <w:rPr>
          <w:rFonts w:ascii="Liberation Serif" w:hAnsi="Liberation Serif" w:cs="Times New Roman"/>
          <w:b/>
          <w:sz w:val="16"/>
          <w:szCs w:val="16"/>
        </w:rPr>
      </w:pPr>
    </w:p>
    <w:p w:rsidR="00C06D92" w:rsidRPr="002B3361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>3.</w:t>
      </w:r>
      <w:r w:rsidR="00D80DE4" w:rsidRPr="002B3361">
        <w:rPr>
          <w:rFonts w:ascii="Liberation Serif" w:hAnsi="Liberation Serif" w:cs="Times New Roman"/>
          <w:b/>
        </w:rPr>
        <w:t xml:space="preserve"> </w:t>
      </w:r>
      <w:r w:rsidR="00341922" w:rsidRPr="002B3361">
        <w:rPr>
          <w:rFonts w:ascii="Liberation Serif" w:hAnsi="Liberation Serif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384"/>
        </w:trPr>
        <w:tc>
          <w:tcPr>
            <w:tcW w:w="2235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93FA4" w:rsidRPr="002B3361" w:rsidRDefault="00093FA4" w:rsidP="00C24880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374D1" w:rsidRPr="002B3361" w:rsidTr="0046656B">
        <w:trPr>
          <w:trHeight w:val="67"/>
        </w:trPr>
        <w:tc>
          <w:tcPr>
            <w:tcW w:w="2235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Предельные (минимальные и (или) максимальные) размеры земельных участков, иные предельные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B5406D" w:rsidRPr="001F235A" w:rsidRDefault="00B5406D" w:rsidP="00B5406D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8F3B34" w:rsidRPr="008F3B34" w:rsidRDefault="00B5406D" w:rsidP="00B5406D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F374D1" w:rsidRPr="002B3361" w:rsidTr="00C51923">
        <w:trPr>
          <w:trHeight w:val="687"/>
        </w:trPr>
        <w:tc>
          <w:tcPr>
            <w:tcW w:w="2235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Магазины (4.4)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C06D92" w:rsidRPr="0046656B" w:rsidRDefault="00C06D92" w:rsidP="00C06D92">
      <w:pPr>
        <w:rPr>
          <w:rFonts w:ascii="Liberation Serif" w:hAnsi="Liberation Serif" w:cs="Times New Roman"/>
          <w:b/>
          <w:sz w:val="12"/>
          <w:szCs w:val="12"/>
        </w:rPr>
      </w:pPr>
    </w:p>
    <w:p w:rsidR="00C06D92" w:rsidRPr="002B3361" w:rsidRDefault="00C06D92" w:rsidP="00C06D92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t>ЗОНА ВЕДЕНИЯ САДОВОДСТВА, ОГОРОДНИЧЕСТВА (СХЗ 706)</w:t>
      </w:r>
    </w:p>
    <w:p w:rsidR="00C06D92" w:rsidRPr="002B3361" w:rsidRDefault="008F4E47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СХЗ 706 и попадающие в границы зон с особыми условиями использования территории, определяются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581CB2" w:rsidP="00341922">
      <w:pPr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1. </w:t>
      </w:r>
      <w:r w:rsidR="00341922" w:rsidRPr="002B3361">
        <w:rPr>
          <w:rFonts w:ascii="Liberation Serif" w:hAnsi="Liberation Serif" w:cs="Times New Roman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552"/>
        </w:trPr>
        <w:tc>
          <w:tcPr>
            <w:tcW w:w="2235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  <w:p w:rsidR="00F34868" w:rsidRPr="002B3361" w:rsidRDefault="00F34868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093FA4" w:rsidRPr="002B3361" w:rsidRDefault="00093FA4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93FA4" w:rsidRPr="002B3361" w:rsidRDefault="00093FA4" w:rsidP="00C24880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B3361" w:rsidRPr="002B3361" w:rsidTr="00C51923">
        <w:trPr>
          <w:trHeight w:val="279"/>
        </w:trPr>
        <w:tc>
          <w:tcPr>
            <w:tcW w:w="2235" w:type="dxa"/>
            <w:vAlign w:val="center"/>
          </w:tcPr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Ведение садоводства (13.2)</w:t>
            </w:r>
          </w:p>
        </w:tc>
        <w:tc>
          <w:tcPr>
            <w:tcW w:w="4961" w:type="dxa"/>
            <w:vAlign w:val="center"/>
          </w:tcPr>
          <w:p w:rsidR="00F34868" w:rsidRPr="002B3361" w:rsidRDefault="00F34868" w:rsidP="00F34868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хозяйственных строений и сооружений до: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красных линий улиц и проездов – 5 м;</w:t>
            </w:r>
          </w:p>
          <w:p w:rsidR="00F34868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границы соседнего земельного участка – 1 м.</w:t>
            </w:r>
          </w:p>
          <w:p w:rsidR="001F483C" w:rsidRPr="00F93CAA" w:rsidRDefault="001F483C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1F483C" w:rsidRPr="00F93CAA" w:rsidRDefault="001F483C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</w:t>
            </w:r>
            <w:proofErr w:type="gramStart"/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604EC2" w:rsidRPr="002B3361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  <w:proofErr w:type="gramEnd"/>
            <w:r w:rsidR="00604EC2"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1F483C" w:rsidRDefault="001F483C" w:rsidP="001F483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- максимальный –</w:t>
            </w:r>
            <w:r w:rsidR="00604EC2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="00604EC2" w:rsidRPr="002B3361">
              <w:rPr>
                <w:rFonts w:ascii="Liberation Serif" w:hAnsi="Liberation Serif" w:cs="Times New Roman"/>
                <w:sz w:val="20"/>
                <w:szCs w:val="20"/>
              </w:rPr>
              <w:t>0,12 га.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- 30.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Ограждение </w:t>
            </w:r>
            <w:proofErr w:type="gramStart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земельных участков</w:t>
            </w:r>
            <w:proofErr w:type="gramEnd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высота – до 1,8 м;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использование сетчатого или решетчатого материала.</w:t>
            </w:r>
          </w:p>
          <w:p w:rsidR="00F34868" w:rsidRPr="002B3361" w:rsidRDefault="007A579C" w:rsidP="007A579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Иные</w:t>
            </w:r>
            <w:r w:rsidR="00F34868"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F374D1" w:rsidRPr="001F235A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86:08-6.412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86:08-6.911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86:08-6.1188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86:08-6.1201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86:08-6.811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86:08-6.577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86:08-6.1203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86:08-6.1151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86:08-6.332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86:08-6.1028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86:08-6.130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86:08-6.1296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86:08-6.698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86:08-6.82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86:08-6.1265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86:08-6.1271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86:08-6.712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86:08-6.339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86:08-6.437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86:08-6.205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86:08-6.292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86:08-6.1040</w:t>
            </w:r>
          </w:p>
          <w:p w:rsidR="00F34868" w:rsidRPr="002B3361" w:rsidRDefault="00E37EB4" w:rsidP="00E37EB4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E37EB4">
              <w:rPr>
                <w:rFonts w:ascii="Liberation Serif" w:hAnsi="Liberation Serif" w:cs="Times New Roman"/>
                <w:sz w:val="20"/>
                <w:szCs w:val="20"/>
              </w:rPr>
              <w:t>86:08-6.1543</w:t>
            </w:r>
          </w:p>
        </w:tc>
      </w:tr>
      <w:tr w:rsidR="00F34868" w:rsidRPr="002B3361" w:rsidTr="00C51923">
        <w:trPr>
          <w:trHeight w:val="279"/>
        </w:trPr>
        <w:tc>
          <w:tcPr>
            <w:tcW w:w="2235" w:type="dxa"/>
            <w:vAlign w:val="center"/>
          </w:tcPr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Ведение огородничества (13.1)</w:t>
            </w:r>
          </w:p>
        </w:tc>
        <w:tc>
          <w:tcPr>
            <w:tcW w:w="4961" w:type="dxa"/>
            <w:vAlign w:val="center"/>
          </w:tcPr>
          <w:p w:rsidR="00F34868" w:rsidRPr="002B3361" w:rsidRDefault="00F34868" w:rsidP="00F34868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хозяйственных строений и сооружений до: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красных линий улиц и проездов – 5 м;</w:t>
            </w:r>
          </w:p>
          <w:p w:rsidR="00F34868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границы соседнего земельного участка – 1 м.</w:t>
            </w:r>
          </w:p>
          <w:p w:rsidR="00604EC2" w:rsidRPr="00F93CAA" w:rsidRDefault="00604EC2" w:rsidP="00604EC2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Предельные размеры земельных участков:</w:t>
            </w:r>
          </w:p>
          <w:p w:rsidR="00604EC2" w:rsidRPr="00F93CAA" w:rsidRDefault="00604EC2" w:rsidP="00604EC2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- минимальный </w:t>
            </w:r>
            <w:proofErr w:type="gramStart"/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 xml:space="preserve">–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</w:t>
            </w:r>
            <w:proofErr w:type="gramEnd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,04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га</w:t>
            </w: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;</w:t>
            </w:r>
          </w:p>
          <w:p w:rsidR="00604EC2" w:rsidRDefault="00604EC2" w:rsidP="00604EC2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F93CAA">
              <w:rPr>
                <w:rFonts w:ascii="Liberation Serif" w:hAnsi="Liberation Serif" w:cs="Times New Roman"/>
                <w:sz w:val="20"/>
                <w:szCs w:val="20"/>
              </w:rPr>
              <w:t>- максимальный –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0,1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5</w:t>
            </w: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 га.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- 30.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Ограждение </w:t>
            </w:r>
            <w:proofErr w:type="gramStart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земельных участков</w:t>
            </w:r>
            <w:proofErr w:type="gramEnd"/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высота – до 1,8 м;</w:t>
            </w:r>
          </w:p>
          <w:p w:rsidR="00F34868" w:rsidRPr="002B3361" w:rsidRDefault="00F34868" w:rsidP="00F34868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- использование сетчатого или решетчатого материала.</w:t>
            </w:r>
          </w:p>
          <w:p w:rsidR="00F34868" w:rsidRPr="002B3361" w:rsidRDefault="007A579C" w:rsidP="007A579C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 xml:space="preserve">Иные </w:t>
            </w:r>
            <w:r w:rsidR="00F34868"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4868" w:rsidRPr="002B3361" w:rsidRDefault="00F34868" w:rsidP="00581CB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C06D92" w:rsidRPr="002B3361" w:rsidRDefault="00C06D92" w:rsidP="00C06D92">
      <w:pPr>
        <w:rPr>
          <w:rFonts w:ascii="Liberation Serif" w:hAnsi="Liberation Serif" w:cs="Times New Roman"/>
          <w:sz w:val="16"/>
          <w:szCs w:val="16"/>
        </w:rPr>
      </w:pPr>
    </w:p>
    <w:p w:rsidR="00C06D92" w:rsidRPr="002B3361" w:rsidRDefault="00581CB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lastRenderedPageBreak/>
        <w:t xml:space="preserve">2. </w:t>
      </w:r>
      <w:r w:rsidR="00341922" w:rsidRPr="002B3361">
        <w:rPr>
          <w:rFonts w:ascii="Liberation Serif" w:hAnsi="Liberation Serif" w:cs="Times New Roman"/>
          <w:b/>
        </w:rPr>
        <w:t>Условно разрешённые виды и параметры использования земельных участков и объектов капитального строительства</w:t>
      </w:r>
      <w:r w:rsidR="00C06D92" w:rsidRPr="002B3361">
        <w:rPr>
          <w:rFonts w:ascii="Liberation Serif" w:hAnsi="Liberation Serif" w:cs="Times New Roman"/>
          <w:b/>
        </w:rPr>
        <w:t xml:space="preserve">: </w:t>
      </w:r>
      <w:r w:rsidR="00C06D92" w:rsidRPr="002B3361">
        <w:rPr>
          <w:rFonts w:ascii="Liberation Serif" w:hAnsi="Liberation Serif" w:cs="Times New Roman"/>
        </w:rPr>
        <w:t>нет.</w:t>
      </w:r>
    </w:p>
    <w:p w:rsidR="00C06D92" w:rsidRPr="002B3361" w:rsidRDefault="00C06D9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sz w:val="10"/>
          <w:szCs w:val="10"/>
        </w:rPr>
      </w:pPr>
    </w:p>
    <w:p w:rsidR="00C06D92" w:rsidRPr="002B3361" w:rsidRDefault="00581CB2" w:rsidP="00341922">
      <w:pPr>
        <w:spacing w:line="240" w:lineRule="auto"/>
        <w:ind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3. </w:t>
      </w:r>
      <w:r w:rsidR="00341922" w:rsidRPr="002B3361">
        <w:rPr>
          <w:rFonts w:ascii="Liberation Serif" w:hAnsi="Liberation Serif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168"/>
        </w:trPr>
        <w:tc>
          <w:tcPr>
            <w:tcW w:w="2235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A6D9A" w:rsidRPr="002B3361" w:rsidRDefault="000A6D9A" w:rsidP="00C24880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A6D9A" w:rsidRPr="002B3361" w:rsidTr="00C51923">
        <w:trPr>
          <w:trHeight w:val="206"/>
        </w:trPr>
        <w:tc>
          <w:tcPr>
            <w:tcW w:w="2235" w:type="dxa"/>
            <w:vAlign w:val="center"/>
          </w:tcPr>
          <w:p w:rsidR="000A6D9A" w:rsidRPr="002B3361" w:rsidRDefault="000A6D9A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61" w:type="dxa"/>
            <w:vAlign w:val="center"/>
          </w:tcPr>
          <w:p w:rsidR="008F4E47" w:rsidRPr="002B3361" w:rsidRDefault="008F4E47" w:rsidP="008F4E4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8F4E47" w:rsidRPr="002B3361" w:rsidRDefault="008F4E47" w:rsidP="008F4E4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0A6D9A" w:rsidRPr="002B3361" w:rsidRDefault="008F4E47" w:rsidP="008F4E4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Align w:val="center"/>
          </w:tcPr>
          <w:p w:rsidR="00B5406D" w:rsidRPr="001F235A" w:rsidRDefault="00B5406D" w:rsidP="00B5406D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0A6D9A" w:rsidRPr="002B3361" w:rsidRDefault="00B5406D" w:rsidP="00B5406D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C06D92" w:rsidRPr="002B3361" w:rsidRDefault="00C06D92" w:rsidP="00C06D92">
      <w:pPr>
        <w:rPr>
          <w:rFonts w:ascii="Liberation Serif" w:hAnsi="Liberation Serif" w:cs="Times New Roman"/>
          <w:b/>
          <w:sz w:val="16"/>
          <w:szCs w:val="16"/>
        </w:rPr>
      </w:pPr>
    </w:p>
    <w:p w:rsidR="00C06D92" w:rsidRPr="002B3361" w:rsidRDefault="00C06D92" w:rsidP="00C06D92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t>ЗОНА РИТУАЛЬНОГО НАЗНАЧЕНИЯ (СНЗ 801)</w:t>
      </w:r>
    </w:p>
    <w:p w:rsidR="00C06D92" w:rsidRPr="002B3361" w:rsidRDefault="008F4E47" w:rsidP="00341922">
      <w:pPr>
        <w:spacing w:line="240" w:lineRule="auto"/>
        <w:ind w:right="113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СНЗ 801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581CB2" w:rsidP="00341922">
      <w:pPr>
        <w:spacing w:line="240" w:lineRule="auto"/>
        <w:ind w:right="113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1. </w:t>
      </w:r>
      <w:r w:rsidR="00341922" w:rsidRPr="002B3361">
        <w:rPr>
          <w:rFonts w:ascii="Liberation Serif" w:hAnsi="Liberation Serif" w:cs="Times New Roman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552"/>
        </w:trPr>
        <w:tc>
          <w:tcPr>
            <w:tcW w:w="2235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C06D92" w:rsidRPr="002B3361" w:rsidTr="00C51923">
        <w:tc>
          <w:tcPr>
            <w:tcW w:w="2235" w:type="dxa"/>
            <w:vAlign w:val="center"/>
          </w:tcPr>
          <w:p w:rsidR="00C06D92" w:rsidRPr="002B3361" w:rsidRDefault="00C06D92" w:rsidP="008F4E4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Ритуальная деятельность (12.1)</w:t>
            </w:r>
          </w:p>
        </w:tc>
        <w:tc>
          <w:tcPr>
            <w:tcW w:w="4961" w:type="dxa"/>
            <w:vAlign w:val="center"/>
          </w:tcPr>
          <w:p w:rsidR="00341922" w:rsidRPr="002B3361" w:rsidRDefault="00F93CAA" w:rsidP="00341922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Align w:val="center"/>
          </w:tcPr>
          <w:p w:rsidR="00C06D92" w:rsidRPr="00F374D1" w:rsidRDefault="00F374D1" w:rsidP="00581CB2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  <w:r>
              <w:rPr>
                <w:rFonts w:ascii="Liberation Serif" w:hAnsi="Liberation Serif"/>
                <w:sz w:val="20"/>
              </w:rPr>
              <w:t xml:space="preserve"> </w:t>
            </w:r>
            <w:r w:rsidRPr="00F374D1">
              <w:rPr>
                <w:rFonts w:ascii="Liberation Serif" w:hAnsi="Liberation Serif"/>
                <w:sz w:val="20"/>
              </w:rPr>
              <w:t>86:08-6.1040</w:t>
            </w:r>
          </w:p>
        </w:tc>
      </w:tr>
    </w:tbl>
    <w:p w:rsidR="00C06D92" w:rsidRPr="005E2A98" w:rsidRDefault="00C06D92" w:rsidP="00C06D92">
      <w:pPr>
        <w:rPr>
          <w:rFonts w:ascii="Liberation Serif" w:hAnsi="Liberation Serif" w:cs="Times New Roman"/>
          <w:b/>
          <w:sz w:val="16"/>
          <w:szCs w:val="16"/>
        </w:rPr>
      </w:pPr>
    </w:p>
    <w:p w:rsidR="00C06D92" w:rsidRPr="002B3361" w:rsidRDefault="00C06D92" w:rsidP="00F93CAA">
      <w:pPr>
        <w:spacing w:line="240" w:lineRule="auto"/>
        <w:ind w:firstLine="284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  <w:b/>
        </w:rPr>
        <w:t>2.</w:t>
      </w:r>
      <w:r w:rsidR="00581CB2" w:rsidRPr="002B3361">
        <w:rPr>
          <w:rFonts w:ascii="Liberation Serif" w:hAnsi="Liberation Serif" w:cs="Times New Roman"/>
          <w:b/>
        </w:rPr>
        <w:t xml:space="preserve"> </w:t>
      </w:r>
      <w:r w:rsidR="00F93CAA" w:rsidRPr="002B3361">
        <w:rPr>
          <w:rFonts w:ascii="Liberation Serif" w:hAnsi="Liberation Serif" w:cs="Times New Roman"/>
          <w:b/>
        </w:rPr>
        <w:t>Условно разрешённые виды и параметры использования земельных участков и объектов капитального строительства</w:t>
      </w:r>
      <w:r w:rsidRPr="002B3361">
        <w:rPr>
          <w:rFonts w:ascii="Liberation Serif" w:hAnsi="Liberation Serif" w:cs="Times New Roman"/>
          <w:b/>
        </w:rPr>
        <w:t xml:space="preserve">: </w:t>
      </w:r>
      <w:r w:rsidRPr="002B3361">
        <w:rPr>
          <w:rFonts w:ascii="Liberation Serif" w:hAnsi="Liberation Serif" w:cs="Times New Roman"/>
        </w:rPr>
        <w:t>нет</w:t>
      </w:r>
    </w:p>
    <w:p w:rsidR="00C06D92" w:rsidRPr="005E2A98" w:rsidRDefault="00C06D92" w:rsidP="00F93CAA">
      <w:pPr>
        <w:spacing w:line="240" w:lineRule="auto"/>
        <w:ind w:firstLine="284"/>
        <w:jc w:val="both"/>
        <w:rPr>
          <w:rFonts w:ascii="Liberation Serif" w:hAnsi="Liberation Serif" w:cs="Times New Roman"/>
          <w:b/>
          <w:sz w:val="16"/>
          <w:szCs w:val="16"/>
        </w:rPr>
      </w:pPr>
    </w:p>
    <w:p w:rsidR="00C06D92" w:rsidRPr="002B3361" w:rsidRDefault="00C06D92" w:rsidP="00F93CAA">
      <w:pPr>
        <w:spacing w:line="240" w:lineRule="auto"/>
        <w:ind w:firstLine="284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>3.</w:t>
      </w:r>
      <w:r w:rsidR="00581CB2" w:rsidRPr="002B3361">
        <w:rPr>
          <w:rFonts w:ascii="Liberation Serif" w:hAnsi="Liberation Serif" w:cs="Times New Roman"/>
          <w:b/>
        </w:rPr>
        <w:t xml:space="preserve"> </w:t>
      </w:r>
      <w:r w:rsidR="00F93CAA" w:rsidRPr="002B3361">
        <w:rPr>
          <w:rFonts w:ascii="Liberation Serif" w:hAnsi="Liberation Serif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  <w:r w:rsidRPr="002B3361">
        <w:rPr>
          <w:rFonts w:ascii="Liberation Serif" w:hAnsi="Liberation Serif" w:cs="Times New Roman"/>
          <w:b/>
        </w:rPr>
        <w:t xml:space="preserve">: </w:t>
      </w:r>
      <w:r w:rsidRPr="002B3361">
        <w:rPr>
          <w:rFonts w:ascii="Liberation Serif" w:hAnsi="Liberation Serif" w:cs="Times New Roman"/>
        </w:rPr>
        <w:t>нет</w:t>
      </w:r>
    </w:p>
    <w:p w:rsidR="00C06D92" w:rsidRPr="002B3361" w:rsidRDefault="00C06D92" w:rsidP="00C06D92">
      <w:pPr>
        <w:rPr>
          <w:rFonts w:ascii="Liberation Serif" w:hAnsi="Liberation Serif" w:cs="Times New Roman"/>
          <w:b/>
          <w:sz w:val="10"/>
          <w:szCs w:val="10"/>
        </w:rPr>
      </w:pPr>
    </w:p>
    <w:p w:rsidR="00C06D92" w:rsidRPr="002B3361" w:rsidRDefault="00C06D92" w:rsidP="00C06D92">
      <w:pPr>
        <w:jc w:val="center"/>
        <w:rPr>
          <w:rFonts w:ascii="Liberation Serif" w:hAnsi="Liberation Serif" w:cs="Times New Roman"/>
          <w:b/>
          <w:u w:val="single"/>
        </w:rPr>
      </w:pPr>
      <w:r w:rsidRPr="002B3361">
        <w:rPr>
          <w:rFonts w:ascii="Liberation Serif" w:hAnsi="Liberation Serif" w:cs="Times New Roman"/>
          <w:b/>
          <w:u w:val="single"/>
        </w:rPr>
        <w:t>ЗОНА СКЛАДИРОВАНИЯ И ЗАХОРОНЕНИЯ ОТХОДОВ (СНЗ 802)</w:t>
      </w:r>
    </w:p>
    <w:p w:rsidR="00C06D92" w:rsidRPr="002B3361" w:rsidRDefault="008F4E47" w:rsidP="00F93CAA">
      <w:pPr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СНЗ 802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C06D92" w:rsidRPr="002B3361" w:rsidRDefault="004D5501" w:rsidP="00F93CAA">
      <w:pPr>
        <w:spacing w:line="240" w:lineRule="auto"/>
        <w:ind w:right="-29" w:firstLine="567"/>
        <w:jc w:val="both"/>
        <w:rPr>
          <w:rFonts w:ascii="Liberation Serif" w:hAnsi="Liberation Serif" w:cs="Times New Roman"/>
          <w:b/>
        </w:rPr>
      </w:pPr>
      <w:r w:rsidRPr="002B3361">
        <w:rPr>
          <w:rFonts w:ascii="Liberation Serif" w:hAnsi="Liberation Serif" w:cs="Times New Roman"/>
          <w:b/>
        </w:rPr>
        <w:t xml:space="preserve">1. </w:t>
      </w:r>
      <w:r w:rsidR="00F93CAA" w:rsidRPr="002B3361">
        <w:rPr>
          <w:rFonts w:ascii="Liberation Serif" w:hAnsi="Liberation Serif" w:cs="Times New Roman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552"/>
        </w:trPr>
        <w:tc>
          <w:tcPr>
            <w:tcW w:w="2235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A6D9A" w:rsidRPr="002B3361" w:rsidRDefault="000A6D9A" w:rsidP="007410EC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C06D92" w:rsidRPr="002B3361" w:rsidTr="00C51923">
        <w:tc>
          <w:tcPr>
            <w:tcW w:w="2235" w:type="dxa"/>
            <w:vAlign w:val="center"/>
          </w:tcPr>
          <w:p w:rsidR="00C06D92" w:rsidRPr="002B3361" w:rsidRDefault="00C06D92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Специальная деятельность (12.2)</w:t>
            </w:r>
          </w:p>
        </w:tc>
        <w:tc>
          <w:tcPr>
            <w:tcW w:w="4961" w:type="dxa"/>
            <w:vAlign w:val="center"/>
          </w:tcPr>
          <w:p w:rsidR="00BB4CAA" w:rsidRPr="002B3361" w:rsidRDefault="00C51923" w:rsidP="00B51DAB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Align w:val="center"/>
          </w:tcPr>
          <w:p w:rsidR="00F374D1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F374D1" w:rsidRPr="00F374D1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F374D1">
              <w:rPr>
                <w:rFonts w:ascii="Liberation Serif" w:hAnsi="Liberation Serif"/>
                <w:sz w:val="20"/>
              </w:rPr>
              <w:t>86:08-6.1221</w:t>
            </w:r>
          </w:p>
          <w:p w:rsidR="00F374D1" w:rsidRPr="00F374D1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F374D1">
              <w:rPr>
                <w:rFonts w:ascii="Liberation Serif" w:hAnsi="Liberation Serif"/>
                <w:sz w:val="20"/>
              </w:rPr>
              <w:t>86:08-6.538</w:t>
            </w:r>
          </w:p>
          <w:p w:rsidR="00F374D1" w:rsidRPr="00F374D1" w:rsidRDefault="00F374D1" w:rsidP="00F374D1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F374D1">
              <w:rPr>
                <w:rFonts w:ascii="Liberation Serif" w:hAnsi="Liberation Serif"/>
                <w:sz w:val="20"/>
              </w:rPr>
              <w:t>86:20-6.450</w:t>
            </w:r>
          </w:p>
          <w:p w:rsidR="00C06D92" w:rsidRPr="00F374D1" w:rsidRDefault="00F374D1" w:rsidP="001947AA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F374D1">
              <w:rPr>
                <w:rFonts w:ascii="Liberation Serif" w:hAnsi="Liberation Serif"/>
                <w:sz w:val="20"/>
              </w:rPr>
              <w:lastRenderedPageBreak/>
              <w:t>86:08-6.1040</w:t>
            </w:r>
          </w:p>
        </w:tc>
      </w:tr>
    </w:tbl>
    <w:p w:rsidR="00581CB2" w:rsidRPr="002B3361" w:rsidRDefault="00581CB2" w:rsidP="00C06D92">
      <w:pPr>
        <w:rPr>
          <w:rFonts w:ascii="Liberation Serif" w:hAnsi="Liberation Serif" w:cs="Times New Roman"/>
          <w:b/>
          <w:sz w:val="10"/>
          <w:szCs w:val="10"/>
        </w:rPr>
      </w:pPr>
    </w:p>
    <w:p w:rsidR="00C06D92" w:rsidRPr="002B3361" w:rsidRDefault="00C06D92" w:rsidP="00F93CAA">
      <w:pPr>
        <w:spacing w:line="240" w:lineRule="auto"/>
        <w:ind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  <w:b/>
        </w:rPr>
        <w:t>2.</w:t>
      </w:r>
      <w:r w:rsidR="00581CB2" w:rsidRPr="002B3361">
        <w:rPr>
          <w:rFonts w:ascii="Liberation Serif" w:hAnsi="Liberation Serif" w:cs="Times New Roman"/>
          <w:b/>
        </w:rPr>
        <w:t xml:space="preserve"> </w:t>
      </w:r>
      <w:r w:rsidR="00F93CAA" w:rsidRPr="002B3361">
        <w:rPr>
          <w:rFonts w:ascii="Liberation Serif" w:hAnsi="Liberation Serif" w:cs="Times New Roman"/>
          <w:b/>
        </w:rPr>
        <w:t>Условно разрешённые виды и параметры использования земельных участков и объектов капитального строительства</w:t>
      </w:r>
      <w:r w:rsidRPr="002B3361">
        <w:rPr>
          <w:rFonts w:ascii="Liberation Serif" w:hAnsi="Liberation Serif" w:cs="Times New Roman"/>
          <w:b/>
        </w:rPr>
        <w:t xml:space="preserve">: </w:t>
      </w:r>
      <w:r w:rsidRPr="002B3361">
        <w:rPr>
          <w:rFonts w:ascii="Liberation Serif" w:hAnsi="Liberation Serif" w:cs="Times New Roman"/>
        </w:rPr>
        <w:t>нет.</w:t>
      </w:r>
    </w:p>
    <w:p w:rsidR="00C06D92" w:rsidRPr="00F93CAA" w:rsidRDefault="00C06D92" w:rsidP="00F93CAA">
      <w:pPr>
        <w:spacing w:line="240" w:lineRule="auto"/>
        <w:ind w:firstLine="567"/>
        <w:jc w:val="both"/>
        <w:rPr>
          <w:rFonts w:ascii="Liberation Serif" w:hAnsi="Liberation Serif" w:cs="Times New Roman"/>
          <w:b/>
          <w:sz w:val="16"/>
          <w:szCs w:val="16"/>
        </w:rPr>
      </w:pPr>
    </w:p>
    <w:p w:rsidR="00C06D92" w:rsidRPr="002B3361" w:rsidRDefault="00581CB2" w:rsidP="00F93CAA">
      <w:pPr>
        <w:spacing w:line="240" w:lineRule="auto"/>
        <w:ind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  <w:b/>
        </w:rPr>
        <w:t xml:space="preserve">3. </w:t>
      </w:r>
      <w:r w:rsidR="00F93CAA" w:rsidRPr="002B3361">
        <w:rPr>
          <w:rFonts w:ascii="Liberation Serif" w:hAnsi="Liberation Serif" w:cs="Times New Roman"/>
          <w:b/>
        </w:rPr>
        <w:t>Вспомогательные виды и параметры разрешенного использования земельных участков и объектов капитального строительства</w:t>
      </w:r>
      <w:r w:rsidR="00C06D92" w:rsidRPr="002B3361">
        <w:rPr>
          <w:rFonts w:ascii="Liberation Serif" w:hAnsi="Liberation Serif" w:cs="Times New Roman"/>
          <w:b/>
        </w:rPr>
        <w:t>:</w:t>
      </w:r>
      <w:r w:rsidR="00C06D92" w:rsidRPr="002B3361">
        <w:rPr>
          <w:rFonts w:ascii="Liberation Serif" w:hAnsi="Liberation Serif" w:cs="Times New Roman"/>
        </w:rPr>
        <w:t xml:space="preserve"> нет.</w:t>
      </w:r>
    </w:p>
    <w:p w:rsidR="00A83F4E" w:rsidRPr="00C51923" w:rsidRDefault="00A83F4E" w:rsidP="00C06D92">
      <w:pPr>
        <w:rPr>
          <w:rFonts w:ascii="Liberation Serif" w:hAnsi="Liberation Serif" w:cs="Times New Roman"/>
          <w:sz w:val="16"/>
          <w:szCs w:val="16"/>
        </w:rPr>
      </w:pPr>
    </w:p>
    <w:p w:rsidR="00055A87" w:rsidRPr="002B3361" w:rsidRDefault="00486F08" w:rsidP="008F4E47">
      <w:pPr>
        <w:jc w:val="center"/>
        <w:rPr>
          <w:rFonts w:ascii="Liberation Serif" w:hAnsi="Liberation Serif"/>
          <w:b/>
          <w:u w:val="single"/>
        </w:rPr>
      </w:pPr>
      <w:r w:rsidRPr="002B3361">
        <w:rPr>
          <w:rFonts w:ascii="Liberation Serif" w:hAnsi="Liberation Serif"/>
          <w:b/>
          <w:u w:val="single"/>
        </w:rPr>
        <w:t xml:space="preserve">ПРОИЗВОДСТВЕННАЯ ЗОНА </w:t>
      </w:r>
      <w:r w:rsidR="00055A87" w:rsidRPr="002B3361">
        <w:rPr>
          <w:rFonts w:ascii="Liberation Serif" w:hAnsi="Liberation Serif"/>
          <w:b/>
          <w:u w:val="single"/>
        </w:rPr>
        <w:t>(ПР 130)</w:t>
      </w:r>
    </w:p>
    <w:p w:rsidR="008F4E47" w:rsidRPr="002B3361" w:rsidRDefault="008F4E47" w:rsidP="00F93CAA">
      <w:pPr>
        <w:spacing w:line="240" w:lineRule="auto"/>
        <w:ind w:right="-29" w:firstLine="567"/>
        <w:jc w:val="both"/>
        <w:rPr>
          <w:rFonts w:ascii="Liberation Serif" w:hAnsi="Liberation Serif" w:cs="Times New Roman"/>
        </w:rPr>
      </w:pPr>
      <w:r w:rsidRPr="002B3361">
        <w:rPr>
          <w:rFonts w:ascii="Liberation Serif" w:hAnsi="Liberation Serif" w:cs="Times New Roman"/>
        </w:rPr>
        <w:t xml:space="preserve">Ограничения использования земельных участков и объектов капитального строительства, расположенных в зоне ПР 130 и попадающие в границы зон с особыми условиями использования территории, определяются Главой </w:t>
      </w:r>
      <w:r w:rsidR="00EB04E3">
        <w:rPr>
          <w:rFonts w:ascii="Liberation Serif" w:hAnsi="Liberation Serif" w:cs="Times New Roman"/>
        </w:rPr>
        <w:t>6</w:t>
      </w:r>
      <w:r w:rsidRPr="002B3361">
        <w:rPr>
          <w:rFonts w:ascii="Liberation Serif" w:hAnsi="Liberation Serif" w:cs="Times New Roman"/>
        </w:rPr>
        <w:t xml:space="preserve"> Правил.</w:t>
      </w:r>
    </w:p>
    <w:p w:rsidR="00055A87" w:rsidRPr="002B3361" w:rsidRDefault="00055A87" w:rsidP="00F93CAA">
      <w:pPr>
        <w:spacing w:line="240" w:lineRule="auto"/>
        <w:ind w:right="-29"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 xml:space="preserve">1. </w:t>
      </w:r>
      <w:r w:rsidR="00F93CAA" w:rsidRPr="002B3361">
        <w:rPr>
          <w:rFonts w:ascii="Liberation Serif" w:hAnsi="Liberation Serif"/>
          <w:b/>
        </w:rPr>
        <w:t>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552"/>
        </w:trPr>
        <w:tc>
          <w:tcPr>
            <w:tcW w:w="2235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A6D9A" w:rsidRPr="002B3361" w:rsidRDefault="000A6D9A" w:rsidP="007410EC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Недропользование (6.1)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055A87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iCs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86:08-6.635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86:08-6.1088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86:08-6.429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86:08-6.1135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86:08-6.1084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86:08-6.270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86:08-6.1129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86:08-6.807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86:08-6.1013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86:08-6.504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86:08-6.234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86:08-6.1191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86:08-6.328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86:08-6.638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86:08-6.1272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86:08-6.1197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86:08-6.1134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86:08-6.393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86:08-6.1317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86:08-6.513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86:08-6.302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86:08-6.900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86:08-6.664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86:08-6.281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86:08-6.637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86:08-6.731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86:08-6.368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86:08-6.951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86:08-6.1079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86:08-6.751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lastRenderedPageBreak/>
              <w:t>86:08-6.913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86:08-6.395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86:08-6.925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86:08-6.524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86:08-6.521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86:08-6.1178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86:08-6.442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86:08-6.802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86:08-6.688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86:08-6.1284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86:08-6.910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86:08-6.1175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86:08-6.994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86:08-6.316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86:08-6.514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86:08-6.361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86:08-6.893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86:08-6.565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86:08-6.1154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86:08-6.282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86:08-6.987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86:08-6.617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86:08-6.342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86:08-6.1085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86:08-6.1026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86:08-6.1207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86:08-6.554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86:08-6.297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86:08-6.1289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86:08-6.502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86:08-6.868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86:08-6.817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86:08-6.309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86:08-6.642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86:08-6.497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86:08-6.978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86:08-6.336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86:08-6.266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86:08-6.426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86:08-6.601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86:08-6.400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86:08-6.394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86:08-6.519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86:08-6.905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86:08-6.290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86:08-6.1285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86:08-6.409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86:08-6.735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86:08-6.698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86:08-6.1316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86:08-6.494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86:08-6.533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86:08-6.909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86:08-6.1020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86:08-6.476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86:08-6.198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86:08-6.736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lastRenderedPageBreak/>
              <w:t>86:08-6.1089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86:08-6.600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86:08-6.930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86:08-6.1000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86:08-6.422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86:08-6.709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86:08-6.387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86:08-6.418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86:08-6.509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86:08-6.543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86:08-6.1148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86:08-6.1189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86:08-6.729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86:08-6.475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86:08-6.717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86:08-6.204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86:08-6.711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86:08-6.728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86:08-6.950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86:08-6.800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86:08-6.999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86:08-6.677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86:08-6.402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86:08-6.834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86:08-6.968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86:08-6.526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86:08-6.1310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86:08-6.773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86:08-6.550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86:08-6.434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86:08-6.244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86:08-6.303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86:08-6.256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86:08-6.217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86:08-6.864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86:08-6.1004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86:08-6.563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86:08-6.942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86:08-6.1436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86:08-6.690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86:08-6.1505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86:08-6.1506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86:08-6.1564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86:08-6.1595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86:08-6.1653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86:08-6.1654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86:08-6.1655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86:08-6.1657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86:08-6.262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86:08-6.661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86:08-6.891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86:08-6.1198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86:08-6.1138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86:08-6.412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86:08-6.299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86:08-6.511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lastRenderedPageBreak/>
              <w:t>86:08-6.706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86:08-6.470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86:08-6.1153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86:08-6.1201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86:08-6.1205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86:08-6.743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86:08-6.1035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86:08-6.1002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86:08-6.348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86:08-6.628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86:08-6.505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86:08-6.1115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86:08-6.498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86:08-6.463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86:08-6.723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86:08-6.1306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86:08-6.651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86:08-6.1158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86:08-6.759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86:08-6.384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86:08-6.455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86:08-6.975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86:08-6.1254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86:08-6.1203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86:08-6.459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86:08-6.1151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86:08-6.981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86:08-6.557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86:08-6.1028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86:08-6.1301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86:08-6.835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86:08-6.1126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86:08-6.1171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86:08-6.678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86:08-6.130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86:08-6.741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86:08-6.753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86:08-6.1318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86:08-6.645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86:08-6.180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86:08-6.185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86:08-6.308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86:08-6.272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86:08-6.446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86:08-6.1297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86:08-6.273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86:08-6.1145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86:08-6.1032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86:08-6.408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86:08-6.749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86:08-6.355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86:08-6.652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86:08-6.528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86:08-6.926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86:08-6.1106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86:08-6.772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lastRenderedPageBreak/>
              <w:t>86:08-6.1072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86:08-6.254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86:08-6.1294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86:08-6.1069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86:08-6.819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86:08-6.675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86:08-6.456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86:08-6.1166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86:08-6.334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86:08-6.948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86:08-6.931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86:08-6.339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86:08-6.465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86:08-6.649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86:08-6.796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86:08-6.546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86:08-6.229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86:08-6.437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86:08-6.520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86:08-6.1234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86:08-6.417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86:08-6.495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86:08-6.205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86:08-6.292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86:08-6.1027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86:08-6.969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86:08-6.381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86:03-6.129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86:08-6.223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86:08-6.555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86:08-6.551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86:20-6.389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86:08-6.1184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86:08-6.249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86:08-6.1014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86:08-6.1440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86:08-6.1443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86:08-6.1451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86:08-6.1461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86:08-6.1463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86:08-6.1469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86:03-6.2130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86:08-6.1486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86:08-6.1513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86:08-6.1508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86:08-6.1510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86:08-6.1514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86:08-6.1515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86:08-6.1521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86:08-6.1578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86:08-6.1579</w:t>
            </w:r>
          </w:p>
          <w:p w:rsidR="00E37EB4" w:rsidRPr="00E37EB4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86:00-6.269</w:t>
            </w:r>
          </w:p>
          <w:p w:rsidR="00F374D1" w:rsidRPr="002B3361" w:rsidRDefault="00E37EB4" w:rsidP="00E37EB4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lastRenderedPageBreak/>
              <w:t>86:08-6.1581</w:t>
            </w:r>
          </w:p>
        </w:tc>
      </w:tr>
      <w:tr w:rsidR="000F561E" w:rsidRPr="002B3361" w:rsidTr="00C51923">
        <w:tc>
          <w:tcPr>
            <w:tcW w:w="2235" w:type="dxa"/>
            <w:vAlign w:val="center"/>
          </w:tcPr>
          <w:p w:rsidR="000F561E" w:rsidRPr="002B3361" w:rsidRDefault="000F561E" w:rsidP="000F561E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0F561E">
              <w:rPr>
                <w:rFonts w:ascii="Liberation Serif" w:hAnsi="Liberation Serif"/>
                <w:sz w:val="20"/>
                <w:szCs w:val="20"/>
              </w:rPr>
              <w:t xml:space="preserve">Предпринимательство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(</w:t>
            </w:r>
            <w:r>
              <w:rPr>
                <w:rFonts w:ascii="Liberation Serif" w:hAnsi="Liberation Serif"/>
                <w:sz w:val="20"/>
                <w:szCs w:val="20"/>
              </w:rPr>
              <w:t>4.0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0F561E" w:rsidRPr="002B3361" w:rsidRDefault="000F561E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2;</w:t>
            </w:r>
          </w:p>
          <w:p w:rsidR="000F561E" w:rsidRPr="002B3361" w:rsidRDefault="000F561E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0F561E" w:rsidRPr="002B3361" w:rsidRDefault="000F561E" w:rsidP="0062773C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0F561E" w:rsidRPr="002B3361" w:rsidRDefault="000F561E" w:rsidP="0062773C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0F561E" w:rsidRPr="001F235A" w:rsidRDefault="000F561E" w:rsidP="00E37EB4">
            <w:pPr>
              <w:spacing w:line="240" w:lineRule="auto"/>
              <w:rPr>
                <w:rFonts w:ascii="Liberation Serif" w:hAnsi="Liberation Serif"/>
                <w:sz w:val="20"/>
              </w:rPr>
            </w:pP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Трубопроводный транспорт (7.5)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8246E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374D1" w:rsidRPr="002B3361" w:rsidTr="00C51923">
        <w:trPr>
          <w:trHeight w:val="3295"/>
        </w:trPr>
        <w:tc>
          <w:tcPr>
            <w:tcW w:w="2235" w:type="dxa"/>
            <w:vAlign w:val="center"/>
          </w:tcPr>
          <w:p w:rsidR="00F374D1" w:rsidRPr="002B3361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Энергетика (6.7)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C21301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F374D1" w:rsidRPr="002B3361" w:rsidRDefault="00F374D1" w:rsidP="00C21301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F374D1" w:rsidRPr="002B3361" w:rsidRDefault="00F374D1" w:rsidP="00C21301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iCs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8246E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8246E7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Производственная деятельность (6.0)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8246E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2B3361" w:rsidRDefault="00F374D1" w:rsidP="008246E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F374D1" w:rsidRPr="002B3361" w:rsidRDefault="00F374D1" w:rsidP="008246E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процент застройки в границах земельного участка – 20.</w:t>
            </w:r>
          </w:p>
          <w:p w:rsidR="00F374D1" w:rsidRPr="002B3361" w:rsidRDefault="00F374D1" w:rsidP="008246E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8246E7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F93CAA" w:rsidRPr="005E2A98" w:rsidRDefault="00F93CAA" w:rsidP="00055A87">
      <w:pPr>
        <w:rPr>
          <w:rFonts w:ascii="Liberation Serif" w:hAnsi="Liberation Serif"/>
          <w:b/>
          <w:sz w:val="16"/>
          <w:szCs w:val="16"/>
        </w:rPr>
      </w:pPr>
    </w:p>
    <w:p w:rsidR="00055A87" w:rsidRPr="002B3361" w:rsidRDefault="00055A87" w:rsidP="00F93CAA">
      <w:pPr>
        <w:spacing w:line="240" w:lineRule="auto"/>
        <w:ind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2.</w:t>
      </w:r>
      <w:r w:rsidR="004D5501" w:rsidRPr="002B3361">
        <w:rPr>
          <w:rFonts w:ascii="Liberation Serif" w:hAnsi="Liberation Serif"/>
          <w:b/>
        </w:rPr>
        <w:t xml:space="preserve"> </w:t>
      </w:r>
      <w:r w:rsidR="00F93CAA" w:rsidRPr="002B3361">
        <w:rPr>
          <w:rFonts w:ascii="Liberation Serif" w:hAnsi="Liberation Serif"/>
          <w:b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552"/>
        </w:trPr>
        <w:tc>
          <w:tcPr>
            <w:tcW w:w="2235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A6D9A" w:rsidRPr="002B3361" w:rsidRDefault="000A6D9A" w:rsidP="00C777F8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Связь (6.8)</w:t>
            </w:r>
          </w:p>
          <w:p w:rsidR="00F374D1" w:rsidRPr="002B3361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 w:val="restart"/>
            <w:vAlign w:val="center"/>
          </w:tcPr>
          <w:p w:rsidR="00B5406D" w:rsidRPr="001F235A" w:rsidRDefault="00B5406D" w:rsidP="00B5406D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E37EB4" w:rsidRPr="002B3361" w:rsidRDefault="00B5406D" w:rsidP="00B5406D">
            <w:pPr>
              <w:spacing w:line="240" w:lineRule="auto"/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2B3361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Склады (6.9)</w:t>
            </w:r>
          </w:p>
        </w:tc>
        <w:tc>
          <w:tcPr>
            <w:tcW w:w="4961" w:type="dxa"/>
            <w:vAlign w:val="center"/>
          </w:tcPr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1;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2B3361" w:rsidRDefault="00F374D1" w:rsidP="001947AA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1947AA">
            <w:pPr>
              <w:spacing w:line="240" w:lineRule="auto"/>
              <w:ind w:right="-108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9B00E5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B00E5">
              <w:rPr>
                <w:rFonts w:ascii="Liberation Serif" w:hAnsi="Liberation Serif"/>
                <w:sz w:val="20"/>
                <w:szCs w:val="20"/>
              </w:rPr>
              <w:t>Охота и рыбалка (5.3)</w:t>
            </w:r>
          </w:p>
        </w:tc>
        <w:tc>
          <w:tcPr>
            <w:tcW w:w="4961" w:type="dxa"/>
            <w:vAlign w:val="center"/>
          </w:tcPr>
          <w:p w:rsidR="00F374D1" w:rsidRPr="009B00E5" w:rsidRDefault="00F374D1" w:rsidP="00C21301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B00E5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2;</w:t>
            </w:r>
          </w:p>
          <w:p w:rsidR="00F374D1" w:rsidRPr="009B00E5" w:rsidRDefault="00F374D1" w:rsidP="00C21301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B00E5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9B00E5" w:rsidRDefault="00F374D1" w:rsidP="00C21301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B00E5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F374D1" w:rsidRPr="009B00E5" w:rsidRDefault="00F374D1" w:rsidP="00C21301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B00E5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374D1" w:rsidRPr="002B3361" w:rsidTr="00C51923">
        <w:tc>
          <w:tcPr>
            <w:tcW w:w="2235" w:type="dxa"/>
            <w:vAlign w:val="center"/>
          </w:tcPr>
          <w:p w:rsidR="00F374D1" w:rsidRPr="009B00E5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B00E5">
              <w:rPr>
                <w:rFonts w:ascii="Liberation Serif" w:hAnsi="Liberation Serif"/>
                <w:sz w:val="20"/>
                <w:szCs w:val="20"/>
              </w:rPr>
              <w:t>Природно-познавательный туризм (5.2)</w:t>
            </w:r>
          </w:p>
        </w:tc>
        <w:tc>
          <w:tcPr>
            <w:tcW w:w="4961" w:type="dxa"/>
            <w:vAlign w:val="center"/>
          </w:tcPr>
          <w:p w:rsidR="00F374D1" w:rsidRPr="009B00E5" w:rsidRDefault="00F374D1" w:rsidP="00C21301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B00E5">
              <w:rPr>
                <w:rFonts w:ascii="Liberation Serif" w:hAnsi="Liberation Serif" w:cs="Times New Roman"/>
                <w:sz w:val="20"/>
                <w:szCs w:val="20"/>
              </w:rPr>
              <w:t>Максимальное количество этажей – 2;</w:t>
            </w:r>
          </w:p>
          <w:p w:rsidR="00F374D1" w:rsidRPr="009B00E5" w:rsidRDefault="00F374D1" w:rsidP="00C21301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B00E5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:rsidR="00F374D1" w:rsidRPr="009B00E5" w:rsidRDefault="00F374D1" w:rsidP="00C21301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9B00E5">
              <w:rPr>
                <w:rFonts w:ascii="Liberation Serif" w:hAnsi="Liberation Serif" w:cs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:rsidR="00F374D1" w:rsidRPr="009B00E5" w:rsidRDefault="00F374D1" w:rsidP="00C21301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9B00E5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Merge/>
            <w:vAlign w:val="center"/>
          </w:tcPr>
          <w:p w:rsidR="00F374D1" w:rsidRPr="002B3361" w:rsidRDefault="00F374D1" w:rsidP="00055A87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55A87" w:rsidRPr="00C51923" w:rsidRDefault="00055A87" w:rsidP="00055A87">
      <w:pPr>
        <w:rPr>
          <w:rFonts w:ascii="Liberation Serif" w:hAnsi="Liberation Serif"/>
          <w:sz w:val="16"/>
          <w:szCs w:val="16"/>
        </w:rPr>
      </w:pPr>
    </w:p>
    <w:p w:rsidR="00055A87" w:rsidRPr="002B3361" w:rsidRDefault="004D5501" w:rsidP="00F93CAA">
      <w:pPr>
        <w:spacing w:line="240" w:lineRule="auto"/>
        <w:ind w:firstLine="567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 xml:space="preserve">3. </w:t>
      </w:r>
      <w:r w:rsidR="00055A87" w:rsidRPr="002B3361">
        <w:rPr>
          <w:rFonts w:ascii="Liberation Serif" w:hAnsi="Liberation Serif"/>
          <w:b/>
        </w:rPr>
        <w:t>В</w:t>
      </w:r>
      <w:r w:rsidR="00F93CAA" w:rsidRPr="002B3361">
        <w:rPr>
          <w:rFonts w:ascii="Liberation Serif" w:hAnsi="Liberation Serif"/>
          <w:b/>
        </w:rPr>
        <w:t>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977"/>
      </w:tblGrid>
      <w:tr w:rsidR="002B3361" w:rsidRPr="002B3361" w:rsidTr="00C51923">
        <w:trPr>
          <w:trHeight w:val="552"/>
        </w:trPr>
        <w:tc>
          <w:tcPr>
            <w:tcW w:w="2235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:rsidR="000A6D9A" w:rsidRPr="002B3361" w:rsidRDefault="000A6D9A" w:rsidP="001947A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977" w:type="dxa"/>
            <w:vAlign w:val="center"/>
          </w:tcPr>
          <w:p w:rsidR="000A6D9A" w:rsidRPr="002B3361" w:rsidRDefault="000A6D9A" w:rsidP="00C777F8">
            <w:pPr>
              <w:spacing w:line="240" w:lineRule="auto"/>
              <w:ind w:left="-108" w:right="-108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55A87" w:rsidRPr="002B3361" w:rsidTr="00C51923">
        <w:tc>
          <w:tcPr>
            <w:tcW w:w="2235" w:type="dxa"/>
            <w:vAlign w:val="center"/>
          </w:tcPr>
          <w:p w:rsidR="00055A87" w:rsidRPr="002B3361" w:rsidRDefault="00055A87" w:rsidP="004D5501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Транспорт (7.0)</w:t>
            </w:r>
          </w:p>
        </w:tc>
        <w:tc>
          <w:tcPr>
            <w:tcW w:w="4961" w:type="dxa"/>
            <w:vAlign w:val="center"/>
          </w:tcPr>
          <w:p w:rsidR="001947AA" w:rsidRPr="002B3361" w:rsidRDefault="001947AA" w:rsidP="001947AA">
            <w:pPr>
              <w:spacing w:line="240" w:lineRule="auto"/>
              <w:rPr>
                <w:rFonts w:ascii="Liberation Serif" w:hAnsi="Liberation Serif" w:cs="Times New Roman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Минимальный отступ от границ земельного участка и красной линии до зданий, строений, сооружений – 3 м;</w:t>
            </w:r>
          </w:p>
          <w:p w:rsidR="00055A87" w:rsidRPr="002B3361" w:rsidRDefault="001947AA" w:rsidP="001947AA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 w:cs="Times New Roman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977" w:type="dxa"/>
            <w:vAlign w:val="center"/>
          </w:tcPr>
          <w:p w:rsidR="00B5406D" w:rsidRPr="001F235A" w:rsidRDefault="00B5406D" w:rsidP="00B5406D">
            <w:pPr>
              <w:spacing w:line="240" w:lineRule="auto"/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:rsidR="00055A87" w:rsidRPr="002B3361" w:rsidRDefault="00B5406D" w:rsidP="00B5406D">
            <w:pPr>
              <w:spacing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055A87" w:rsidRPr="002B3361" w:rsidRDefault="00055A87" w:rsidP="00E20470">
      <w:pPr>
        <w:rPr>
          <w:rFonts w:ascii="Liberation Serif" w:hAnsi="Liberation Serif"/>
        </w:rPr>
      </w:pPr>
    </w:p>
    <w:sectPr w:rsidR="00055A87" w:rsidRPr="002B3361" w:rsidSect="00604EC2">
      <w:pgSz w:w="11906" w:h="16838"/>
      <w:pgMar w:top="532" w:right="510" w:bottom="709" w:left="1360" w:header="284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D2" w:rsidRDefault="00E555D2" w:rsidP="002A2F14">
      <w:pPr>
        <w:spacing w:line="240" w:lineRule="auto"/>
      </w:pPr>
      <w:r>
        <w:separator/>
      </w:r>
    </w:p>
  </w:endnote>
  <w:endnote w:type="continuationSeparator" w:id="0">
    <w:p w:rsidR="00E555D2" w:rsidRDefault="00E555D2" w:rsidP="002A2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D2" w:rsidRDefault="00E555D2" w:rsidP="002A2F14">
      <w:pPr>
        <w:spacing w:line="240" w:lineRule="auto"/>
      </w:pPr>
      <w:r>
        <w:separator/>
      </w:r>
    </w:p>
  </w:footnote>
  <w:footnote w:type="continuationSeparator" w:id="0">
    <w:p w:rsidR="00E555D2" w:rsidRDefault="00E555D2" w:rsidP="002A2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83" w:rsidRDefault="00840C83" w:rsidP="00862B4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139</w:t>
    </w:r>
    <w:r>
      <w:rPr>
        <w:rStyle w:val="a9"/>
      </w:rPr>
      <w:fldChar w:fldCharType="end"/>
    </w:r>
  </w:p>
  <w:p w:rsidR="00840C83" w:rsidRDefault="00840C83" w:rsidP="00862B4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26758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840C83" w:rsidRPr="00203985" w:rsidRDefault="00840C83">
        <w:pPr>
          <w:pStyle w:val="a5"/>
          <w:jc w:val="center"/>
          <w:rPr>
            <w:rFonts w:ascii="Liberation Serif" w:hAnsi="Liberation Serif"/>
            <w:sz w:val="20"/>
            <w:szCs w:val="20"/>
          </w:rPr>
        </w:pPr>
        <w:r w:rsidRPr="00203985">
          <w:rPr>
            <w:rFonts w:ascii="Liberation Serif" w:hAnsi="Liberation Serif"/>
            <w:sz w:val="20"/>
            <w:szCs w:val="20"/>
          </w:rPr>
          <w:fldChar w:fldCharType="begin"/>
        </w:r>
        <w:r w:rsidRPr="00203985">
          <w:rPr>
            <w:rFonts w:ascii="Liberation Serif" w:hAnsi="Liberation Serif"/>
            <w:sz w:val="20"/>
            <w:szCs w:val="20"/>
          </w:rPr>
          <w:instrText>PAGE   \* MERGEFORMAT</w:instrText>
        </w:r>
        <w:r w:rsidRPr="00203985">
          <w:rPr>
            <w:rFonts w:ascii="Liberation Serif" w:hAnsi="Liberation Serif"/>
            <w:sz w:val="20"/>
            <w:szCs w:val="20"/>
          </w:rPr>
          <w:fldChar w:fldCharType="separate"/>
        </w:r>
        <w:r w:rsidR="00FE6D8F">
          <w:rPr>
            <w:rFonts w:ascii="Liberation Serif" w:hAnsi="Liberation Serif"/>
            <w:noProof/>
            <w:sz w:val="20"/>
            <w:szCs w:val="20"/>
          </w:rPr>
          <w:t>4</w:t>
        </w:r>
        <w:r w:rsidRPr="00203985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  <w:p w:rsidR="00840C83" w:rsidRPr="00D66FC4" w:rsidRDefault="00840C83" w:rsidP="00862B4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131C3"/>
    <w:multiLevelType w:val="hybridMultilevel"/>
    <w:tmpl w:val="8ED4D89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556DF1"/>
    <w:multiLevelType w:val="hybridMultilevel"/>
    <w:tmpl w:val="9C62D47A"/>
    <w:lvl w:ilvl="0" w:tplc="22F2F2F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050FB"/>
    <w:multiLevelType w:val="hybridMultilevel"/>
    <w:tmpl w:val="6FD496C8"/>
    <w:lvl w:ilvl="0" w:tplc="C5862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32"/>
  </w:num>
  <w:num w:numId="3">
    <w:abstractNumId w:val="14"/>
  </w:num>
  <w:num w:numId="4">
    <w:abstractNumId w:val="5"/>
  </w:num>
  <w:num w:numId="5">
    <w:abstractNumId w:val="30"/>
  </w:num>
  <w:num w:numId="6">
    <w:abstractNumId w:val="17"/>
  </w:num>
  <w:num w:numId="7">
    <w:abstractNumId w:val="3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1"/>
  </w:num>
  <w:num w:numId="12">
    <w:abstractNumId w:val="34"/>
  </w:num>
  <w:num w:numId="13">
    <w:abstractNumId w:val="12"/>
  </w:num>
  <w:num w:numId="14">
    <w:abstractNumId w:val="19"/>
  </w:num>
  <w:num w:numId="15">
    <w:abstractNumId w:val="21"/>
  </w:num>
  <w:num w:numId="16">
    <w:abstractNumId w:val="7"/>
  </w:num>
  <w:num w:numId="17">
    <w:abstractNumId w:val="25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29"/>
  </w:num>
  <w:num w:numId="23">
    <w:abstractNumId w:val="6"/>
  </w:num>
  <w:num w:numId="24">
    <w:abstractNumId w:val="35"/>
  </w:num>
  <w:num w:numId="25">
    <w:abstractNumId w:val="11"/>
  </w:num>
  <w:num w:numId="26">
    <w:abstractNumId w:val="20"/>
  </w:num>
  <w:num w:numId="27">
    <w:abstractNumId w:val="24"/>
  </w:num>
  <w:num w:numId="28">
    <w:abstractNumId w:val="13"/>
  </w:num>
  <w:num w:numId="29">
    <w:abstractNumId w:val="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3"/>
  </w:num>
  <w:num w:numId="35">
    <w:abstractNumId w:val="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70"/>
    <w:rsid w:val="00000937"/>
    <w:rsid w:val="0000227C"/>
    <w:rsid w:val="000038DB"/>
    <w:rsid w:val="00005CF6"/>
    <w:rsid w:val="00015FEA"/>
    <w:rsid w:val="00027142"/>
    <w:rsid w:val="00035C8F"/>
    <w:rsid w:val="00043F57"/>
    <w:rsid w:val="00047EBD"/>
    <w:rsid w:val="0005170D"/>
    <w:rsid w:val="000534E1"/>
    <w:rsid w:val="00054687"/>
    <w:rsid w:val="00055A87"/>
    <w:rsid w:val="0007633F"/>
    <w:rsid w:val="00087953"/>
    <w:rsid w:val="00093FA4"/>
    <w:rsid w:val="000940A7"/>
    <w:rsid w:val="000947F5"/>
    <w:rsid w:val="000A327A"/>
    <w:rsid w:val="000A5D8C"/>
    <w:rsid w:val="000A626A"/>
    <w:rsid w:val="000A6D9A"/>
    <w:rsid w:val="000B2F5B"/>
    <w:rsid w:val="000C7AB4"/>
    <w:rsid w:val="000D28A0"/>
    <w:rsid w:val="000E2AB1"/>
    <w:rsid w:val="000E3B21"/>
    <w:rsid w:val="000E68EB"/>
    <w:rsid w:val="000F4225"/>
    <w:rsid w:val="000F561E"/>
    <w:rsid w:val="001027BF"/>
    <w:rsid w:val="00105279"/>
    <w:rsid w:val="0010705B"/>
    <w:rsid w:val="001135A5"/>
    <w:rsid w:val="00113D8E"/>
    <w:rsid w:val="0012314B"/>
    <w:rsid w:val="001235FB"/>
    <w:rsid w:val="001239A0"/>
    <w:rsid w:val="00136643"/>
    <w:rsid w:val="00136C0D"/>
    <w:rsid w:val="00137105"/>
    <w:rsid w:val="0014094D"/>
    <w:rsid w:val="0014292B"/>
    <w:rsid w:val="00143763"/>
    <w:rsid w:val="001644F1"/>
    <w:rsid w:val="001745DF"/>
    <w:rsid w:val="001767CE"/>
    <w:rsid w:val="001919E8"/>
    <w:rsid w:val="001940EC"/>
    <w:rsid w:val="00194498"/>
    <w:rsid w:val="001947AA"/>
    <w:rsid w:val="00197D0A"/>
    <w:rsid w:val="001A2686"/>
    <w:rsid w:val="001A38BB"/>
    <w:rsid w:val="001A4557"/>
    <w:rsid w:val="001B4BB5"/>
    <w:rsid w:val="001D2544"/>
    <w:rsid w:val="001D3138"/>
    <w:rsid w:val="001D64CF"/>
    <w:rsid w:val="001E10F9"/>
    <w:rsid w:val="001F235A"/>
    <w:rsid w:val="001F2FFA"/>
    <w:rsid w:val="001F483C"/>
    <w:rsid w:val="0020160C"/>
    <w:rsid w:val="00201FD1"/>
    <w:rsid w:val="00203985"/>
    <w:rsid w:val="00210D4C"/>
    <w:rsid w:val="0021425D"/>
    <w:rsid w:val="002142E3"/>
    <w:rsid w:val="00221D72"/>
    <w:rsid w:val="00223B5F"/>
    <w:rsid w:val="002263A1"/>
    <w:rsid w:val="00226C95"/>
    <w:rsid w:val="0022779E"/>
    <w:rsid w:val="00234DBA"/>
    <w:rsid w:val="00244C14"/>
    <w:rsid w:val="00245D0F"/>
    <w:rsid w:val="002526A1"/>
    <w:rsid w:val="00252AD4"/>
    <w:rsid w:val="002600C5"/>
    <w:rsid w:val="002615A4"/>
    <w:rsid w:val="00267D89"/>
    <w:rsid w:val="002830E4"/>
    <w:rsid w:val="0029121F"/>
    <w:rsid w:val="0029317B"/>
    <w:rsid w:val="0029382F"/>
    <w:rsid w:val="00296436"/>
    <w:rsid w:val="002A168A"/>
    <w:rsid w:val="002A2F14"/>
    <w:rsid w:val="002A5171"/>
    <w:rsid w:val="002A72A2"/>
    <w:rsid w:val="002B3361"/>
    <w:rsid w:val="002B3A0D"/>
    <w:rsid w:val="002B4288"/>
    <w:rsid w:val="002B7E84"/>
    <w:rsid w:val="002C1CCF"/>
    <w:rsid w:val="002C45C5"/>
    <w:rsid w:val="002C4B5A"/>
    <w:rsid w:val="002C6AEE"/>
    <w:rsid w:val="002C74E7"/>
    <w:rsid w:val="002E5351"/>
    <w:rsid w:val="002F0A12"/>
    <w:rsid w:val="002F35A2"/>
    <w:rsid w:val="002F42A0"/>
    <w:rsid w:val="002F67D1"/>
    <w:rsid w:val="00300852"/>
    <w:rsid w:val="00303CC2"/>
    <w:rsid w:val="0030544B"/>
    <w:rsid w:val="00305694"/>
    <w:rsid w:val="0030682C"/>
    <w:rsid w:val="00315D63"/>
    <w:rsid w:val="003168BB"/>
    <w:rsid w:val="00317D92"/>
    <w:rsid w:val="00332959"/>
    <w:rsid w:val="003409AF"/>
    <w:rsid w:val="00341922"/>
    <w:rsid w:val="003422F5"/>
    <w:rsid w:val="003456B5"/>
    <w:rsid w:val="0034580B"/>
    <w:rsid w:val="00347CEA"/>
    <w:rsid w:val="00347E1A"/>
    <w:rsid w:val="00355BCF"/>
    <w:rsid w:val="0036701B"/>
    <w:rsid w:val="0037196D"/>
    <w:rsid w:val="00374C9F"/>
    <w:rsid w:val="003751FB"/>
    <w:rsid w:val="00376B82"/>
    <w:rsid w:val="00376C5E"/>
    <w:rsid w:val="00385B47"/>
    <w:rsid w:val="00391E24"/>
    <w:rsid w:val="00391E99"/>
    <w:rsid w:val="00394303"/>
    <w:rsid w:val="00394A17"/>
    <w:rsid w:val="00395574"/>
    <w:rsid w:val="00396B17"/>
    <w:rsid w:val="003A3154"/>
    <w:rsid w:val="003A5962"/>
    <w:rsid w:val="003A7E33"/>
    <w:rsid w:val="003B18DF"/>
    <w:rsid w:val="003B4CC9"/>
    <w:rsid w:val="003C1420"/>
    <w:rsid w:val="003C3463"/>
    <w:rsid w:val="003D0154"/>
    <w:rsid w:val="003D4358"/>
    <w:rsid w:val="003E0BA4"/>
    <w:rsid w:val="003E2FD6"/>
    <w:rsid w:val="003E4544"/>
    <w:rsid w:val="003F08EE"/>
    <w:rsid w:val="003F1F7C"/>
    <w:rsid w:val="00404C1E"/>
    <w:rsid w:val="00410658"/>
    <w:rsid w:val="00411FAB"/>
    <w:rsid w:val="00413299"/>
    <w:rsid w:val="00414B2A"/>
    <w:rsid w:val="0041657D"/>
    <w:rsid w:val="00421CAC"/>
    <w:rsid w:val="00427841"/>
    <w:rsid w:val="00440C9B"/>
    <w:rsid w:val="0044297D"/>
    <w:rsid w:val="00445F11"/>
    <w:rsid w:val="00447437"/>
    <w:rsid w:val="00447C18"/>
    <w:rsid w:val="00447FE4"/>
    <w:rsid w:val="004500FB"/>
    <w:rsid w:val="00457E5C"/>
    <w:rsid w:val="00462B56"/>
    <w:rsid w:val="0046656B"/>
    <w:rsid w:val="00466CE5"/>
    <w:rsid w:val="00467934"/>
    <w:rsid w:val="00472106"/>
    <w:rsid w:val="004730E1"/>
    <w:rsid w:val="00486F08"/>
    <w:rsid w:val="004902CB"/>
    <w:rsid w:val="004903F0"/>
    <w:rsid w:val="004907E7"/>
    <w:rsid w:val="004A02DD"/>
    <w:rsid w:val="004B0496"/>
    <w:rsid w:val="004B21B0"/>
    <w:rsid w:val="004B606B"/>
    <w:rsid w:val="004B7981"/>
    <w:rsid w:val="004C2A95"/>
    <w:rsid w:val="004C6C90"/>
    <w:rsid w:val="004C7A62"/>
    <w:rsid w:val="004D5501"/>
    <w:rsid w:val="004D64EB"/>
    <w:rsid w:val="004F04EF"/>
    <w:rsid w:val="004F751E"/>
    <w:rsid w:val="00502656"/>
    <w:rsid w:val="0051000D"/>
    <w:rsid w:val="00513A97"/>
    <w:rsid w:val="005265B5"/>
    <w:rsid w:val="0052690F"/>
    <w:rsid w:val="00530B97"/>
    <w:rsid w:val="00531DCC"/>
    <w:rsid w:val="005418D0"/>
    <w:rsid w:val="005468CB"/>
    <w:rsid w:val="00571D07"/>
    <w:rsid w:val="005758FF"/>
    <w:rsid w:val="00577272"/>
    <w:rsid w:val="00581CB2"/>
    <w:rsid w:val="00595862"/>
    <w:rsid w:val="005B463C"/>
    <w:rsid w:val="005B7314"/>
    <w:rsid w:val="005C17F6"/>
    <w:rsid w:val="005C7543"/>
    <w:rsid w:val="005D623F"/>
    <w:rsid w:val="005D7207"/>
    <w:rsid w:val="005D74CD"/>
    <w:rsid w:val="005E2A98"/>
    <w:rsid w:val="005E5C48"/>
    <w:rsid w:val="005F25FB"/>
    <w:rsid w:val="005F2ABA"/>
    <w:rsid w:val="005F6AB7"/>
    <w:rsid w:val="00601071"/>
    <w:rsid w:val="00604785"/>
    <w:rsid w:val="00604EC2"/>
    <w:rsid w:val="00607615"/>
    <w:rsid w:val="006164E3"/>
    <w:rsid w:val="00623452"/>
    <w:rsid w:val="0062773C"/>
    <w:rsid w:val="00633C2B"/>
    <w:rsid w:val="00634245"/>
    <w:rsid w:val="0063567D"/>
    <w:rsid w:val="00635E91"/>
    <w:rsid w:val="00637567"/>
    <w:rsid w:val="00641C73"/>
    <w:rsid w:val="00643EFB"/>
    <w:rsid w:val="00650DB8"/>
    <w:rsid w:val="006510BB"/>
    <w:rsid w:val="0065316C"/>
    <w:rsid w:val="006636C4"/>
    <w:rsid w:val="00663E42"/>
    <w:rsid w:val="00671DED"/>
    <w:rsid w:val="00672DF2"/>
    <w:rsid w:val="00674BF3"/>
    <w:rsid w:val="00677523"/>
    <w:rsid w:val="00681A18"/>
    <w:rsid w:val="0068314E"/>
    <w:rsid w:val="00692119"/>
    <w:rsid w:val="006927C5"/>
    <w:rsid w:val="00694283"/>
    <w:rsid w:val="006B09DC"/>
    <w:rsid w:val="006B5EAB"/>
    <w:rsid w:val="006C2A9A"/>
    <w:rsid w:val="006D66D6"/>
    <w:rsid w:val="006D752B"/>
    <w:rsid w:val="006E496F"/>
    <w:rsid w:val="006F2992"/>
    <w:rsid w:val="00711DA1"/>
    <w:rsid w:val="007204DD"/>
    <w:rsid w:val="007245A0"/>
    <w:rsid w:val="00731E88"/>
    <w:rsid w:val="00732285"/>
    <w:rsid w:val="007372A8"/>
    <w:rsid w:val="007406F9"/>
    <w:rsid w:val="007410EC"/>
    <w:rsid w:val="00755588"/>
    <w:rsid w:val="007612F3"/>
    <w:rsid w:val="00761C72"/>
    <w:rsid w:val="0076236E"/>
    <w:rsid w:val="00766E46"/>
    <w:rsid w:val="00780145"/>
    <w:rsid w:val="00792D42"/>
    <w:rsid w:val="007A190D"/>
    <w:rsid w:val="007A5750"/>
    <w:rsid w:val="007A579C"/>
    <w:rsid w:val="007B1EB6"/>
    <w:rsid w:val="007B2237"/>
    <w:rsid w:val="007C48F0"/>
    <w:rsid w:val="007C775A"/>
    <w:rsid w:val="007E3138"/>
    <w:rsid w:val="007F15D2"/>
    <w:rsid w:val="007F1C33"/>
    <w:rsid w:val="007F54D1"/>
    <w:rsid w:val="00800C64"/>
    <w:rsid w:val="008014DC"/>
    <w:rsid w:val="00805650"/>
    <w:rsid w:val="008217B8"/>
    <w:rsid w:val="008246E7"/>
    <w:rsid w:val="00826C9C"/>
    <w:rsid w:val="00832356"/>
    <w:rsid w:val="008343BE"/>
    <w:rsid w:val="00840C83"/>
    <w:rsid w:val="00862B47"/>
    <w:rsid w:val="0086794B"/>
    <w:rsid w:val="00870152"/>
    <w:rsid w:val="00872B0E"/>
    <w:rsid w:val="00874A0E"/>
    <w:rsid w:val="00880BE6"/>
    <w:rsid w:val="008933EA"/>
    <w:rsid w:val="0089622B"/>
    <w:rsid w:val="008A0A76"/>
    <w:rsid w:val="008A6423"/>
    <w:rsid w:val="008B1E28"/>
    <w:rsid w:val="008B38A7"/>
    <w:rsid w:val="008E333B"/>
    <w:rsid w:val="008E55E8"/>
    <w:rsid w:val="008F3B34"/>
    <w:rsid w:val="008F4E47"/>
    <w:rsid w:val="00900057"/>
    <w:rsid w:val="00907715"/>
    <w:rsid w:val="00913969"/>
    <w:rsid w:val="009165A8"/>
    <w:rsid w:val="00917828"/>
    <w:rsid w:val="00920FC7"/>
    <w:rsid w:val="00921D16"/>
    <w:rsid w:val="00934213"/>
    <w:rsid w:val="0094168B"/>
    <w:rsid w:val="00947757"/>
    <w:rsid w:val="00950249"/>
    <w:rsid w:val="00953623"/>
    <w:rsid w:val="00960068"/>
    <w:rsid w:val="00972843"/>
    <w:rsid w:val="009728E0"/>
    <w:rsid w:val="00974E2A"/>
    <w:rsid w:val="00975530"/>
    <w:rsid w:val="00992EDE"/>
    <w:rsid w:val="0099508B"/>
    <w:rsid w:val="009A3AF3"/>
    <w:rsid w:val="009A5424"/>
    <w:rsid w:val="009B00E5"/>
    <w:rsid w:val="009C2284"/>
    <w:rsid w:val="009C6A2C"/>
    <w:rsid w:val="009C712D"/>
    <w:rsid w:val="009E0B03"/>
    <w:rsid w:val="009E34F0"/>
    <w:rsid w:val="009E471C"/>
    <w:rsid w:val="009E7AF7"/>
    <w:rsid w:val="009F075D"/>
    <w:rsid w:val="009F2B9C"/>
    <w:rsid w:val="009F60F8"/>
    <w:rsid w:val="009F64BA"/>
    <w:rsid w:val="00A04DE5"/>
    <w:rsid w:val="00A16120"/>
    <w:rsid w:val="00A21743"/>
    <w:rsid w:val="00A21F8F"/>
    <w:rsid w:val="00A268BA"/>
    <w:rsid w:val="00A309A0"/>
    <w:rsid w:val="00A33845"/>
    <w:rsid w:val="00A349C8"/>
    <w:rsid w:val="00A42535"/>
    <w:rsid w:val="00A46DF7"/>
    <w:rsid w:val="00A5627C"/>
    <w:rsid w:val="00A63A92"/>
    <w:rsid w:val="00A63E8D"/>
    <w:rsid w:val="00A6437A"/>
    <w:rsid w:val="00A75214"/>
    <w:rsid w:val="00A81FC2"/>
    <w:rsid w:val="00A83F4E"/>
    <w:rsid w:val="00A8624F"/>
    <w:rsid w:val="00A90462"/>
    <w:rsid w:val="00AA7E31"/>
    <w:rsid w:val="00AB09D9"/>
    <w:rsid w:val="00AB2F19"/>
    <w:rsid w:val="00AB6A6F"/>
    <w:rsid w:val="00AC6E77"/>
    <w:rsid w:val="00AD64EE"/>
    <w:rsid w:val="00AE26E8"/>
    <w:rsid w:val="00AE3E45"/>
    <w:rsid w:val="00AF4C5A"/>
    <w:rsid w:val="00B00761"/>
    <w:rsid w:val="00B01295"/>
    <w:rsid w:val="00B10312"/>
    <w:rsid w:val="00B117AB"/>
    <w:rsid w:val="00B17280"/>
    <w:rsid w:val="00B31166"/>
    <w:rsid w:val="00B31BFE"/>
    <w:rsid w:val="00B3429D"/>
    <w:rsid w:val="00B34A4D"/>
    <w:rsid w:val="00B4047C"/>
    <w:rsid w:val="00B43D4F"/>
    <w:rsid w:val="00B43D89"/>
    <w:rsid w:val="00B47BB9"/>
    <w:rsid w:val="00B51DAB"/>
    <w:rsid w:val="00B52B51"/>
    <w:rsid w:val="00B5406D"/>
    <w:rsid w:val="00B56F0B"/>
    <w:rsid w:val="00B628AF"/>
    <w:rsid w:val="00B96696"/>
    <w:rsid w:val="00B96E59"/>
    <w:rsid w:val="00BB3880"/>
    <w:rsid w:val="00BB3BFD"/>
    <w:rsid w:val="00BB4CAA"/>
    <w:rsid w:val="00BB6258"/>
    <w:rsid w:val="00BC4CB7"/>
    <w:rsid w:val="00BD09E0"/>
    <w:rsid w:val="00BE4A39"/>
    <w:rsid w:val="00BE4C29"/>
    <w:rsid w:val="00BE6BFD"/>
    <w:rsid w:val="00BF5705"/>
    <w:rsid w:val="00BF6E35"/>
    <w:rsid w:val="00BF7FF1"/>
    <w:rsid w:val="00C004B6"/>
    <w:rsid w:val="00C00EBB"/>
    <w:rsid w:val="00C055B0"/>
    <w:rsid w:val="00C06D92"/>
    <w:rsid w:val="00C0778E"/>
    <w:rsid w:val="00C11942"/>
    <w:rsid w:val="00C20682"/>
    <w:rsid w:val="00C21301"/>
    <w:rsid w:val="00C22970"/>
    <w:rsid w:val="00C23F5A"/>
    <w:rsid w:val="00C24880"/>
    <w:rsid w:val="00C26D29"/>
    <w:rsid w:val="00C509AB"/>
    <w:rsid w:val="00C51923"/>
    <w:rsid w:val="00C544FD"/>
    <w:rsid w:val="00C56A9D"/>
    <w:rsid w:val="00C60161"/>
    <w:rsid w:val="00C642DD"/>
    <w:rsid w:val="00C72250"/>
    <w:rsid w:val="00C777F8"/>
    <w:rsid w:val="00C8038F"/>
    <w:rsid w:val="00C8623F"/>
    <w:rsid w:val="00CA0516"/>
    <w:rsid w:val="00CA15A8"/>
    <w:rsid w:val="00CA68EB"/>
    <w:rsid w:val="00CB4498"/>
    <w:rsid w:val="00CC05F1"/>
    <w:rsid w:val="00CC3371"/>
    <w:rsid w:val="00CE0A01"/>
    <w:rsid w:val="00CE2C8E"/>
    <w:rsid w:val="00CE55E4"/>
    <w:rsid w:val="00CF1FB3"/>
    <w:rsid w:val="00CF69BC"/>
    <w:rsid w:val="00D07175"/>
    <w:rsid w:val="00D10234"/>
    <w:rsid w:val="00D36A9B"/>
    <w:rsid w:val="00D42AE6"/>
    <w:rsid w:val="00D44768"/>
    <w:rsid w:val="00D44BB7"/>
    <w:rsid w:val="00D45D79"/>
    <w:rsid w:val="00D53C7C"/>
    <w:rsid w:val="00D60EA2"/>
    <w:rsid w:val="00D73EEA"/>
    <w:rsid w:val="00D80DE4"/>
    <w:rsid w:val="00D85E0F"/>
    <w:rsid w:val="00D8742D"/>
    <w:rsid w:val="00D93DD4"/>
    <w:rsid w:val="00DA2CEE"/>
    <w:rsid w:val="00DA464A"/>
    <w:rsid w:val="00DA66FA"/>
    <w:rsid w:val="00DB05AF"/>
    <w:rsid w:val="00DB121F"/>
    <w:rsid w:val="00DB762A"/>
    <w:rsid w:val="00DC16C1"/>
    <w:rsid w:val="00DD6B27"/>
    <w:rsid w:val="00DE1B7C"/>
    <w:rsid w:val="00DE1DCC"/>
    <w:rsid w:val="00DE32AE"/>
    <w:rsid w:val="00DF2AC3"/>
    <w:rsid w:val="00E043B1"/>
    <w:rsid w:val="00E05257"/>
    <w:rsid w:val="00E10523"/>
    <w:rsid w:val="00E20470"/>
    <w:rsid w:val="00E27434"/>
    <w:rsid w:val="00E34AE8"/>
    <w:rsid w:val="00E37EB4"/>
    <w:rsid w:val="00E411D6"/>
    <w:rsid w:val="00E4388F"/>
    <w:rsid w:val="00E55447"/>
    <w:rsid w:val="00E555D2"/>
    <w:rsid w:val="00E62324"/>
    <w:rsid w:val="00E647A9"/>
    <w:rsid w:val="00E66C2A"/>
    <w:rsid w:val="00E67343"/>
    <w:rsid w:val="00E830FF"/>
    <w:rsid w:val="00E9059B"/>
    <w:rsid w:val="00E947F9"/>
    <w:rsid w:val="00EA5679"/>
    <w:rsid w:val="00EB04E3"/>
    <w:rsid w:val="00EB1259"/>
    <w:rsid w:val="00EB1C85"/>
    <w:rsid w:val="00ED067E"/>
    <w:rsid w:val="00ED2465"/>
    <w:rsid w:val="00ED3E1C"/>
    <w:rsid w:val="00EE0CFA"/>
    <w:rsid w:val="00EE27B4"/>
    <w:rsid w:val="00EE4816"/>
    <w:rsid w:val="00EE6210"/>
    <w:rsid w:val="00EE70A2"/>
    <w:rsid w:val="00EE7EE6"/>
    <w:rsid w:val="00EF3D0F"/>
    <w:rsid w:val="00EF5C0F"/>
    <w:rsid w:val="00F00770"/>
    <w:rsid w:val="00F02DB3"/>
    <w:rsid w:val="00F1264D"/>
    <w:rsid w:val="00F137BE"/>
    <w:rsid w:val="00F140B5"/>
    <w:rsid w:val="00F14B78"/>
    <w:rsid w:val="00F169D4"/>
    <w:rsid w:val="00F2057E"/>
    <w:rsid w:val="00F234AB"/>
    <w:rsid w:val="00F32C2F"/>
    <w:rsid w:val="00F34868"/>
    <w:rsid w:val="00F35436"/>
    <w:rsid w:val="00F374D1"/>
    <w:rsid w:val="00F4343D"/>
    <w:rsid w:val="00F4647C"/>
    <w:rsid w:val="00F63DA0"/>
    <w:rsid w:val="00F65BAB"/>
    <w:rsid w:val="00F65D03"/>
    <w:rsid w:val="00F76841"/>
    <w:rsid w:val="00F8033E"/>
    <w:rsid w:val="00F8057D"/>
    <w:rsid w:val="00F80ED6"/>
    <w:rsid w:val="00F81F28"/>
    <w:rsid w:val="00F845C5"/>
    <w:rsid w:val="00F925CE"/>
    <w:rsid w:val="00F93CAA"/>
    <w:rsid w:val="00F941DE"/>
    <w:rsid w:val="00F94B1C"/>
    <w:rsid w:val="00F95FFE"/>
    <w:rsid w:val="00F967CC"/>
    <w:rsid w:val="00FA4442"/>
    <w:rsid w:val="00FA5196"/>
    <w:rsid w:val="00FA675E"/>
    <w:rsid w:val="00FA75C9"/>
    <w:rsid w:val="00FA7947"/>
    <w:rsid w:val="00FB126F"/>
    <w:rsid w:val="00FB7722"/>
    <w:rsid w:val="00FC79C2"/>
    <w:rsid w:val="00FD1DFF"/>
    <w:rsid w:val="00FE0BFC"/>
    <w:rsid w:val="00FE3F42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FDC2B3F7-C56A-4D0B-BA1B-7D763F87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qFormat/>
    <w:rsid w:val="00C06D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6D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4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06D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C06D92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D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6D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7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C06D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06D9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1">
    <w:name w:val="Обычный1"/>
    <w:rsid w:val="00C2297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Название раздела"/>
    <w:basedOn w:val="a"/>
    <w:rsid w:val="00C22970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rsid w:val="00C2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2297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2970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footer"/>
    <w:basedOn w:val="a"/>
    <w:link w:val="a8"/>
    <w:rsid w:val="00C2297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22970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C22970"/>
  </w:style>
  <w:style w:type="paragraph" w:customStyle="1" w:styleId="aa">
    <w:name w:val="Разделитель таблиц"/>
    <w:basedOn w:val="a"/>
    <w:rsid w:val="00C22970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b">
    <w:name w:val="Заголовок таблицы"/>
    <w:basedOn w:val="11"/>
    <w:rsid w:val="00C22970"/>
    <w:pPr>
      <w:keepNext/>
      <w:jc w:val="center"/>
    </w:pPr>
    <w:rPr>
      <w:b/>
      <w:sz w:val="22"/>
    </w:rPr>
  </w:style>
  <w:style w:type="paragraph" w:customStyle="1" w:styleId="ac">
    <w:name w:val="Текст таблицы"/>
    <w:basedOn w:val="11"/>
    <w:rsid w:val="00C22970"/>
    <w:rPr>
      <w:sz w:val="22"/>
    </w:rPr>
  </w:style>
  <w:style w:type="paragraph" w:customStyle="1" w:styleId="ad">
    <w:name w:val="Заголовок таблицы повторяющийся"/>
    <w:basedOn w:val="11"/>
    <w:rsid w:val="00C22970"/>
    <w:pPr>
      <w:jc w:val="center"/>
    </w:pPr>
    <w:rPr>
      <w:b/>
      <w:sz w:val="22"/>
    </w:rPr>
  </w:style>
  <w:style w:type="character" w:styleId="ae">
    <w:name w:val="annotation reference"/>
    <w:semiHidden/>
    <w:rsid w:val="00C22970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semiHidden/>
    <w:rsid w:val="00C22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C2297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rsid w:val="00C2297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rsid w:val="00C229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Название подраздела"/>
    <w:basedOn w:val="11"/>
    <w:rsid w:val="00C22970"/>
    <w:pPr>
      <w:keepNext/>
      <w:spacing w:before="240"/>
      <w:jc w:val="center"/>
    </w:pPr>
    <w:rPr>
      <w:b/>
      <w:sz w:val="22"/>
    </w:rPr>
  </w:style>
  <w:style w:type="paragraph" w:customStyle="1" w:styleId="af4">
    <w:name w:val="Автонумератор в таблице"/>
    <w:basedOn w:val="11"/>
    <w:rsid w:val="00C22970"/>
    <w:pPr>
      <w:snapToGrid w:val="0"/>
      <w:ind w:left="720" w:hanging="360"/>
      <w:jc w:val="center"/>
    </w:pPr>
    <w:rPr>
      <w:sz w:val="22"/>
    </w:rPr>
  </w:style>
  <w:style w:type="character" w:customStyle="1" w:styleId="af5">
    <w:name w:val="Схема документа Знак"/>
    <w:basedOn w:val="a0"/>
    <w:link w:val="af6"/>
    <w:semiHidden/>
    <w:rsid w:val="00C229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C22970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B1EB6"/>
    <w:pPr>
      <w:tabs>
        <w:tab w:val="right" w:leader="dot" w:pos="9781"/>
      </w:tabs>
      <w:spacing w:line="240" w:lineRule="auto"/>
      <w:ind w:left="20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7">
    <w:name w:val="Hyperlink"/>
    <w:uiPriority w:val="99"/>
    <w:rsid w:val="00C06D92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C06D92"/>
    <w:rPr>
      <w:color w:val="000000"/>
    </w:rPr>
  </w:style>
  <w:style w:type="paragraph" w:styleId="af8">
    <w:name w:val="Body Text"/>
    <w:basedOn w:val="a"/>
    <w:link w:val="af9"/>
    <w:rsid w:val="00C06D92"/>
    <w:pPr>
      <w:spacing w:line="240" w:lineRule="auto"/>
      <w:jc w:val="both"/>
    </w:pPr>
    <w:rPr>
      <w:rFonts w:ascii="Arial" w:eastAsia="Times New Roman" w:hAnsi="Arial" w:cs="Arial"/>
      <w:sz w:val="26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06D92"/>
    <w:rPr>
      <w:rFonts w:ascii="Arial" w:eastAsia="Times New Roman" w:hAnsi="Arial" w:cs="Arial"/>
      <w:sz w:val="26"/>
      <w:szCs w:val="24"/>
      <w:lang w:eastAsia="ru-RU"/>
    </w:rPr>
  </w:style>
  <w:style w:type="paragraph" w:customStyle="1" w:styleId="afa">
    <w:name w:val="Знак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">
    <w:name w:val="Знак2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C06D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06D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06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rsid w:val="00C06D92"/>
    <w:rPr>
      <w:rFonts w:ascii="MS Reference Sans Serif" w:hAnsi="MS Reference Sans Serif"/>
      <w:i/>
      <w:iCs/>
      <w:spacing w:val="40"/>
      <w:sz w:val="29"/>
      <w:szCs w:val="29"/>
      <w:shd w:val="clear" w:color="auto" w:fill="FFFFFF"/>
      <w:lang w:val="en-US"/>
    </w:rPr>
  </w:style>
  <w:style w:type="paragraph" w:customStyle="1" w:styleId="13">
    <w:name w:val="Заголовок №1"/>
    <w:basedOn w:val="a"/>
    <w:link w:val="12"/>
    <w:rsid w:val="00C06D92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/>
    </w:rPr>
  </w:style>
  <w:style w:type="paragraph" w:styleId="afb">
    <w:name w:val="Title"/>
    <w:basedOn w:val="a"/>
    <w:link w:val="afc"/>
    <w:qFormat/>
    <w:rsid w:val="00C06D92"/>
    <w:pPr>
      <w:spacing w:line="240" w:lineRule="auto"/>
      <w:ind w:firstLine="720"/>
      <w:jc w:val="center"/>
    </w:pPr>
    <w:rPr>
      <w:rFonts w:ascii="DecorCTT" w:eastAsia="Times New Roman" w:hAnsi="DecorCTT" w:cs="Times New Roman"/>
      <w:sz w:val="4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C06D92"/>
    <w:rPr>
      <w:rFonts w:ascii="DecorCTT" w:eastAsia="Times New Roman" w:hAnsi="DecorCTT" w:cs="Times New Roman"/>
      <w:sz w:val="48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C06D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No Spacing"/>
    <w:link w:val="aff"/>
    <w:uiPriority w:val="1"/>
    <w:qFormat/>
    <w:rsid w:val="00C0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C06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C06D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2"/>
    <w:basedOn w:val="a"/>
    <w:link w:val="26"/>
    <w:rsid w:val="00C06D92"/>
    <w:pPr>
      <w:spacing w:after="120" w:line="48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C06D92"/>
    <w:rPr>
      <w:rFonts w:ascii="Arial" w:eastAsia="Times New Roman" w:hAnsi="Arial" w:cs="Times New Roman"/>
      <w:sz w:val="26"/>
      <w:szCs w:val="20"/>
      <w:lang w:eastAsia="ru-RU"/>
    </w:rPr>
  </w:style>
  <w:style w:type="paragraph" w:styleId="aff0">
    <w:name w:val="List Paragraph"/>
    <w:basedOn w:val="a"/>
    <w:uiPriority w:val="34"/>
    <w:qFormat/>
    <w:rsid w:val="00C06D9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06D92"/>
  </w:style>
  <w:style w:type="paragraph" w:customStyle="1" w:styleId="ConsNormal">
    <w:name w:val="ConsNormal"/>
    <w:rsid w:val="00C06D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rmal (Web)"/>
    <w:basedOn w:val="a"/>
    <w:unhideWhenUsed/>
    <w:rsid w:val="00C0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06D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6D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S">
    <w:name w:val="S_Титульный"/>
    <w:basedOn w:val="a"/>
    <w:rsid w:val="00C06D92"/>
    <w:pPr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f2">
    <w:name w:val="Emphasis"/>
    <w:qFormat/>
    <w:rsid w:val="00C06D92"/>
    <w:rPr>
      <w:i/>
      <w:iCs/>
    </w:rPr>
  </w:style>
  <w:style w:type="paragraph" w:styleId="aff3">
    <w:name w:val="Subtitle"/>
    <w:basedOn w:val="a"/>
    <w:link w:val="aff4"/>
    <w:qFormat/>
    <w:rsid w:val="00C06D92"/>
    <w:pPr>
      <w:spacing w:line="240" w:lineRule="auto"/>
    </w:pPr>
    <w:rPr>
      <w:rFonts w:ascii="Arial" w:eastAsia="Times New Roman" w:hAnsi="Arial" w:cs="Arial"/>
      <w:b/>
      <w:bCs/>
      <w:sz w:val="26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C06D92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ff5">
    <w:name w:val="TOC Heading"/>
    <w:basedOn w:val="1"/>
    <w:next w:val="a"/>
    <w:uiPriority w:val="39"/>
    <w:semiHidden/>
    <w:unhideWhenUsed/>
    <w:qFormat/>
    <w:rsid w:val="004D550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4D5501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C3463"/>
    <w:pPr>
      <w:spacing w:after="100"/>
      <w:ind w:left="440"/>
    </w:pPr>
  </w:style>
  <w:style w:type="paragraph" w:customStyle="1" w:styleId="formattext">
    <w:name w:val="formattext"/>
    <w:basedOn w:val="a"/>
    <w:rsid w:val="009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0491-1D86-45E9-9754-7CF57710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20869</Words>
  <Characters>178935</Characters>
  <Application>Microsoft Office Word</Application>
  <DocSecurity>0</DocSecurity>
  <Lines>1491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199406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Климчук Людмила Александровна</cp:lastModifiedBy>
  <cp:revision>3</cp:revision>
  <cp:lastPrinted>2021-02-24T07:44:00Z</cp:lastPrinted>
  <dcterms:created xsi:type="dcterms:W3CDTF">2021-02-24T07:40:00Z</dcterms:created>
  <dcterms:modified xsi:type="dcterms:W3CDTF">2021-02-24T07:47:00Z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00:17:45</vt:lpwstr>
  </property>
  <property fmtid="{D5CDD505-2E9C-101B-9397-08002B2CF9AE}" pid="3" name="Сборка ПКЗО">
    <vt:lpwstr>5.2.23</vt:lpwstr>
  </property>
  <property fmtid="{D5CDD505-2E9C-101B-9397-08002B2CF9AE}" pid="4" name="Версия набора шаблонов">
    <vt:lpwstr>3.0</vt:lpwstr>
  </property>
</Properties>
</file>