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120" w:type="dxa"/>
        <w:tblInd w:w="-880" w:type="dxa"/>
        <w:tblLayout w:type="fixed"/>
        <w:tblLook w:val="04A0" w:firstRow="1" w:lastRow="0" w:firstColumn="1" w:lastColumn="0" w:noHBand="0" w:noVBand="1"/>
      </w:tblPr>
      <w:tblGrid>
        <w:gridCol w:w="2836"/>
        <w:gridCol w:w="393"/>
        <w:gridCol w:w="426"/>
        <w:gridCol w:w="1307"/>
        <w:gridCol w:w="535"/>
        <w:gridCol w:w="1705"/>
        <w:gridCol w:w="1417"/>
        <w:gridCol w:w="1418"/>
        <w:gridCol w:w="1021"/>
        <w:gridCol w:w="1376"/>
        <w:gridCol w:w="1417"/>
        <w:gridCol w:w="1176"/>
        <w:gridCol w:w="1093"/>
      </w:tblGrid>
      <w:tr w:rsidR="00F9632E" w:rsidRPr="0003623C" w:rsidTr="00B70DD7">
        <w:trPr>
          <w:cantSplit/>
          <w:trHeight w:val="1341"/>
        </w:trPr>
        <w:tc>
          <w:tcPr>
            <w:tcW w:w="16120" w:type="dxa"/>
            <w:gridSpan w:val="13"/>
            <w:tcBorders>
              <w:top w:val="nil"/>
              <w:left w:val="nil"/>
              <w:right w:val="nil"/>
            </w:tcBorders>
            <w:shd w:val="clear" w:color="auto" w:fill="auto"/>
            <w:noWrap/>
            <w:vAlign w:val="bottom"/>
            <w:hideMark/>
          </w:tcPr>
          <w:p w:rsidR="00F9632E" w:rsidRPr="00724554" w:rsidRDefault="00F9632E" w:rsidP="00F9632E">
            <w:pPr>
              <w:spacing w:after="0"/>
              <w:jc w:val="right"/>
              <w:rPr>
                <w:rFonts w:ascii="Times New Roman" w:hAnsi="Times New Roman" w:cs="Times New Roman"/>
                <w:sz w:val="20"/>
                <w:szCs w:val="20"/>
              </w:rPr>
            </w:pPr>
            <w:r w:rsidRPr="00724554">
              <w:rPr>
                <w:rFonts w:ascii="Times New Roman" w:hAnsi="Times New Roman" w:cs="Times New Roman"/>
                <w:sz w:val="20"/>
                <w:szCs w:val="20"/>
              </w:rPr>
              <w:t xml:space="preserve">Приложение 3.1 к решению </w:t>
            </w:r>
          </w:p>
          <w:p w:rsidR="00F9632E" w:rsidRPr="00724554" w:rsidRDefault="00F9632E" w:rsidP="00F9632E">
            <w:pPr>
              <w:spacing w:after="0"/>
              <w:jc w:val="right"/>
              <w:rPr>
                <w:rFonts w:ascii="Times New Roman" w:hAnsi="Times New Roman" w:cs="Times New Roman"/>
                <w:sz w:val="20"/>
                <w:szCs w:val="20"/>
              </w:rPr>
            </w:pPr>
            <w:r w:rsidRPr="00724554">
              <w:rPr>
                <w:rFonts w:ascii="Times New Roman" w:hAnsi="Times New Roman" w:cs="Times New Roman"/>
                <w:sz w:val="20"/>
                <w:szCs w:val="20"/>
              </w:rPr>
              <w:t xml:space="preserve">Думы Нефтеюганского района </w:t>
            </w:r>
          </w:p>
          <w:p w:rsidR="00724554" w:rsidRPr="00724554" w:rsidRDefault="00724554" w:rsidP="00724554">
            <w:pPr>
              <w:spacing w:after="0" w:line="240" w:lineRule="auto"/>
              <w:jc w:val="right"/>
              <w:rPr>
                <w:rFonts w:ascii="Times New Roman" w:eastAsia="Times New Roman" w:hAnsi="Times New Roman" w:cs="Times New Roman"/>
                <w:bCs/>
                <w:sz w:val="20"/>
                <w:szCs w:val="20"/>
                <w:lang w:eastAsia="ru-RU"/>
              </w:rPr>
            </w:pPr>
            <w:r w:rsidRPr="00724554">
              <w:rPr>
                <w:rFonts w:ascii="Times New Roman" w:eastAsia="Times New Roman" w:hAnsi="Times New Roman" w:cs="Times New Roman"/>
                <w:sz w:val="20"/>
                <w:szCs w:val="20"/>
                <w:lang w:eastAsia="ru-RU"/>
              </w:rPr>
              <w:t>от «</w:t>
            </w:r>
            <w:r w:rsidRPr="00724554">
              <w:rPr>
                <w:rFonts w:ascii="Times New Roman" w:eastAsia="Times New Roman" w:hAnsi="Times New Roman" w:cs="Times New Roman"/>
                <w:sz w:val="20"/>
                <w:szCs w:val="20"/>
                <w:u w:val="single"/>
                <w:lang w:eastAsia="ru-RU"/>
              </w:rPr>
              <w:t xml:space="preserve"> 22 </w:t>
            </w:r>
            <w:r w:rsidRPr="00724554">
              <w:rPr>
                <w:rFonts w:ascii="Times New Roman" w:eastAsia="Times New Roman" w:hAnsi="Times New Roman" w:cs="Times New Roman"/>
                <w:sz w:val="20"/>
                <w:szCs w:val="20"/>
                <w:lang w:eastAsia="ru-RU"/>
              </w:rPr>
              <w:t xml:space="preserve">» </w:t>
            </w:r>
            <w:r w:rsidRPr="00724554">
              <w:rPr>
                <w:rFonts w:ascii="Times New Roman" w:eastAsia="Times New Roman" w:hAnsi="Times New Roman" w:cs="Times New Roman"/>
                <w:sz w:val="20"/>
                <w:szCs w:val="20"/>
                <w:u w:val="single"/>
                <w:lang w:eastAsia="ru-RU"/>
              </w:rPr>
              <w:t xml:space="preserve">  декабря  </w:t>
            </w:r>
            <w:r w:rsidRPr="00724554">
              <w:rPr>
                <w:rFonts w:ascii="Times New Roman" w:eastAsia="Times New Roman" w:hAnsi="Times New Roman" w:cs="Times New Roman"/>
                <w:sz w:val="20"/>
                <w:szCs w:val="20"/>
                <w:lang w:eastAsia="ru-RU"/>
              </w:rPr>
              <w:t xml:space="preserve"> 2021 года №</w:t>
            </w:r>
            <w:r w:rsidRPr="00724554">
              <w:rPr>
                <w:rFonts w:ascii="Times New Roman" w:eastAsia="Times New Roman" w:hAnsi="Times New Roman" w:cs="Times New Roman"/>
                <w:sz w:val="20"/>
                <w:szCs w:val="20"/>
                <w:u w:val="single"/>
                <w:lang w:eastAsia="ru-RU"/>
              </w:rPr>
              <w:t xml:space="preserve"> 704 </w:t>
            </w:r>
            <w:r w:rsidRPr="00724554">
              <w:rPr>
                <w:rFonts w:ascii="Times New Roman" w:eastAsia="Times New Roman" w:hAnsi="Times New Roman" w:cs="Times New Roman"/>
                <w:sz w:val="20"/>
                <w:szCs w:val="20"/>
                <w:lang w:eastAsia="ru-RU"/>
              </w:rPr>
              <w:t xml:space="preserve"> </w:t>
            </w:r>
          </w:p>
          <w:p w:rsidR="00F9632E" w:rsidRPr="00724554" w:rsidRDefault="00F9632E" w:rsidP="00F9632E">
            <w:pPr>
              <w:spacing w:after="0"/>
              <w:jc w:val="right"/>
              <w:rPr>
                <w:rFonts w:ascii="Times New Roman" w:hAnsi="Times New Roman" w:cs="Times New Roman"/>
                <w:sz w:val="20"/>
                <w:szCs w:val="20"/>
              </w:rPr>
            </w:pPr>
          </w:p>
          <w:p w:rsidR="00F9632E" w:rsidRPr="00724554" w:rsidRDefault="00F9632E" w:rsidP="00F9632E">
            <w:pPr>
              <w:spacing w:after="0"/>
              <w:jc w:val="right"/>
              <w:rPr>
                <w:rFonts w:ascii="Times New Roman" w:hAnsi="Times New Roman" w:cs="Times New Roman"/>
                <w:sz w:val="20"/>
                <w:szCs w:val="20"/>
              </w:rPr>
            </w:pPr>
            <w:r w:rsidRPr="00724554">
              <w:rPr>
                <w:rFonts w:ascii="Times New Roman" w:hAnsi="Times New Roman" w:cs="Times New Roman"/>
                <w:sz w:val="20"/>
                <w:szCs w:val="20"/>
              </w:rPr>
              <w:t xml:space="preserve">                                                                                                                                                              «Приложение 4.1 к решению</w:t>
            </w:r>
          </w:p>
          <w:p w:rsidR="00F9632E" w:rsidRPr="00724554" w:rsidRDefault="00F9632E" w:rsidP="00F9632E">
            <w:pPr>
              <w:spacing w:after="0" w:line="240" w:lineRule="auto"/>
              <w:jc w:val="right"/>
              <w:rPr>
                <w:rFonts w:ascii="Times New Roman" w:eastAsia="Times New Roman" w:hAnsi="Times New Roman" w:cs="Times New Roman"/>
                <w:sz w:val="20"/>
                <w:szCs w:val="20"/>
                <w:lang w:eastAsia="ru-RU"/>
              </w:rPr>
            </w:pPr>
            <w:r w:rsidRPr="00724554">
              <w:rPr>
                <w:rFonts w:ascii="Times New Roman" w:hAnsi="Times New Roman" w:cs="Times New Roman"/>
                <w:sz w:val="20"/>
                <w:szCs w:val="20"/>
              </w:rPr>
              <w:t xml:space="preserve">                                                                                                                                                       Думы Нефтеюганского района                                                                                                                                                                                                                                                                                                                                                  </w:t>
            </w:r>
            <w:r w:rsidRPr="00724554">
              <w:rPr>
                <w:rFonts w:ascii="Times New Roman" w:eastAsia="Times New Roman" w:hAnsi="Times New Roman" w:cs="Times New Roman"/>
                <w:sz w:val="20"/>
                <w:szCs w:val="20"/>
                <w:lang w:eastAsia="ru-RU"/>
              </w:rPr>
              <w:t>от «</w:t>
            </w:r>
            <w:r w:rsidRPr="00724554">
              <w:rPr>
                <w:rFonts w:ascii="Times New Roman" w:eastAsia="Times New Roman" w:hAnsi="Times New Roman" w:cs="Times New Roman"/>
                <w:sz w:val="20"/>
                <w:szCs w:val="20"/>
                <w:u w:val="single"/>
                <w:lang w:eastAsia="ru-RU"/>
              </w:rPr>
              <w:t>25</w:t>
            </w:r>
            <w:r w:rsidRPr="00724554">
              <w:rPr>
                <w:rFonts w:ascii="Times New Roman" w:eastAsia="Times New Roman" w:hAnsi="Times New Roman" w:cs="Times New Roman"/>
                <w:sz w:val="20"/>
                <w:szCs w:val="20"/>
                <w:lang w:eastAsia="ru-RU"/>
              </w:rPr>
              <w:t>»</w:t>
            </w:r>
            <w:r w:rsidRPr="00724554">
              <w:rPr>
                <w:rFonts w:ascii="Times New Roman" w:eastAsia="Times New Roman" w:hAnsi="Times New Roman" w:cs="Times New Roman"/>
                <w:sz w:val="20"/>
                <w:szCs w:val="20"/>
                <w:u w:val="single"/>
                <w:lang w:eastAsia="ru-RU"/>
              </w:rPr>
              <w:t xml:space="preserve"> ноября</w:t>
            </w:r>
            <w:r w:rsidRPr="00724554">
              <w:rPr>
                <w:rFonts w:ascii="Times New Roman" w:eastAsia="Times New Roman" w:hAnsi="Times New Roman" w:cs="Times New Roman"/>
                <w:sz w:val="20"/>
                <w:szCs w:val="20"/>
                <w:lang w:eastAsia="ru-RU"/>
              </w:rPr>
              <w:t xml:space="preserve"> 2020 года №</w:t>
            </w:r>
            <w:r w:rsidRPr="00724554">
              <w:rPr>
                <w:rFonts w:ascii="Times New Roman" w:eastAsia="Times New Roman" w:hAnsi="Times New Roman" w:cs="Times New Roman"/>
                <w:sz w:val="20"/>
                <w:szCs w:val="20"/>
                <w:u w:val="single"/>
                <w:lang w:eastAsia="ru-RU"/>
              </w:rPr>
              <w:t xml:space="preserve"> 548</w:t>
            </w:r>
          </w:p>
          <w:p w:rsidR="00F9632E" w:rsidRPr="0003623C" w:rsidRDefault="00F9632E" w:rsidP="003B44F9">
            <w:pPr>
              <w:jc w:val="right"/>
              <w:rPr>
                <w:rFonts w:ascii="Times New Roman" w:hAnsi="Times New Roman" w:cs="Times New Roman"/>
                <w:sz w:val="14"/>
                <w:szCs w:val="14"/>
              </w:rPr>
            </w:pPr>
          </w:p>
        </w:tc>
      </w:tr>
      <w:tr w:rsidR="00626759" w:rsidRPr="0003623C" w:rsidTr="00B70DD7">
        <w:trPr>
          <w:cantSplit/>
        </w:trPr>
        <w:tc>
          <w:tcPr>
            <w:tcW w:w="2836"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393"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307"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535"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705"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417"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418"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021"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376"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417"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176"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093"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r>
      <w:tr w:rsidR="00626759" w:rsidRPr="0003623C" w:rsidTr="00B70DD7">
        <w:trPr>
          <w:cantSplit/>
        </w:trPr>
        <w:tc>
          <w:tcPr>
            <w:tcW w:w="16120" w:type="dxa"/>
            <w:gridSpan w:val="13"/>
            <w:tcBorders>
              <w:top w:val="nil"/>
              <w:left w:val="nil"/>
              <w:bottom w:val="nil"/>
              <w:right w:val="nil"/>
            </w:tcBorders>
            <w:shd w:val="clear" w:color="auto" w:fill="auto"/>
            <w:vAlign w:val="center"/>
            <w:hideMark/>
          </w:tcPr>
          <w:p w:rsidR="00626759" w:rsidRPr="00724554" w:rsidRDefault="00626759" w:rsidP="003B44F9">
            <w:pPr>
              <w:jc w:val="center"/>
              <w:rPr>
                <w:rFonts w:ascii="Times New Roman" w:hAnsi="Times New Roman" w:cs="Times New Roman"/>
                <w:b/>
                <w:bCs/>
              </w:rPr>
            </w:pPr>
            <w:r w:rsidRPr="00724554">
              <w:rPr>
                <w:rFonts w:ascii="Times New Roman" w:hAnsi="Times New Roman" w:cs="Times New Roman"/>
                <w:b/>
                <w:bCs/>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tc>
      </w:tr>
      <w:tr w:rsidR="00626759" w:rsidRPr="0003623C" w:rsidTr="00B70DD7">
        <w:trPr>
          <w:cantSplit/>
        </w:trPr>
        <w:tc>
          <w:tcPr>
            <w:tcW w:w="2836"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bookmarkStart w:id="0" w:name="_GoBack"/>
            <w:bookmarkEnd w:id="0"/>
          </w:p>
        </w:tc>
        <w:tc>
          <w:tcPr>
            <w:tcW w:w="393"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307"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535"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705"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417"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418" w:type="dxa"/>
            <w:tcBorders>
              <w:top w:val="nil"/>
              <w:left w:val="nil"/>
              <w:bottom w:val="nil"/>
              <w:right w:val="nil"/>
            </w:tcBorders>
            <w:shd w:val="clear" w:color="auto" w:fill="auto"/>
            <w:noWrap/>
            <w:vAlign w:val="bottom"/>
            <w:hideMark/>
          </w:tcPr>
          <w:p w:rsidR="00626759" w:rsidRPr="0003623C" w:rsidRDefault="00626759" w:rsidP="003B44F9">
            <w:pPr>
              <w:jc w:val="right"/>
              <w:rPr>
                <w:rFonts w:ascii="Times New Roman" w:hAnsi="Times New Roman" w:cs="Times New Roman"/>
                <w:sz w:val="14"/>
                <w:szCs w:val="14"/>
              </w:rPr>
            </w:pPr>
          </w:p>
        </w:tc>
        <w:tc>
          <w:tcPr>
            <w:tcW w:w="1021" w:type="dxa"/>
            <w:tcBorders>
              <w:top w:val="nil"/>
              <w:left w:val="nil"/>
              <w:bottom w:val="nil"/>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376" w:type="dxa"/>
            <w:tcBorders>
              <w:top w:val="nil"/>
              <w:left w:val="nil"/>
              <w:bottom w:val="single" w:sz="4" w:space="0" w:color="auto"/>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417" w:type="dxa"/>
            <w:tcBorders>
              <w:top w:val="nil"/>
              <w:left w:val="nil"/>
              <w:bottom w:val="single" w:sz="4" w:space="0" w:color="auto"/>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176" w:type="dxa"/>
            <w:tcBorders>
              <w:top w:val="nil"/>
              <w:left w:val="nil"/>
              <w:bottom w:val="single" w:sz="4" w:space="0" w:color="auto"/>
              <w:right w:val="nil"/>
            </w:tcBorders>
            <w:shd w:val="clear" w:color="auto" w:fill="auto"/>
            <w:noWrap/>
            <w:vAlign w:val="bottom"/>
            <w:hideMark/>
          </w:tcPr>
          <w:p w:rsidR="00626759" w:rsidRPr="0003623C" w:rsidRDefault="00626759" w:rsidP="003B44F9">
            <w:pPr>
              <w:rPr>
                <w:rFonts w:ascii="Times New Roman" w:hAnsi="Times New Roman" w:cs="Times New Roman"/>
                <w:sz w:val="14"/>
                <w:szCs w:val="14"/>
              </w:rPr>
            </w:pPr>
          </w:p>
        </w:tc>
        <w:tc>
          <w:tcPr>
            <w:tcW w:w="1093" w:type="dxa"/>
            <w:tcBorders>
              <w:top w:val="nil"/>
              <w:left w:val="nil"/>
              <w:bottom w:val="single" w:sz="4" w:space="0" w:color="auto"/>
              <w:right w:val="nil"/>
            </w:tcBorders>
            <w:shd w:val="clear" w:color="auto" w:fill="auto"/>
            <w:noWrap/>
            <w:vAlign w:val="bottom"/>
            <w:hideMark/>
          </w:tcPr>
          <w:p w:rsidR="00626759" w:rsidRPr="0003623C" w:rsidRDefault="00626759" w:rsidP="003B44F9">
            <w:pPr>
              <w:jc w:val="right"/>
              <w:rPr>
                <w:rFonts w:ascii="Times New Roman" w:hAnsi="Times New Roman" w:cs="Times New Roman"/>
                <w:sz w:val="14"/>
                <w:szCs w:val="14"/>
              </w:rPr>
            </w:pPr>
            <w:r w:rsidRPr="0003623C">
              <w:rPr>
                <w:rFonts w:ascii="Times New Roman" w:hAnsi="Times New Roman" w:cs="Times New Roman"/>
                <w:sz w:val="14"/>
                <w:szCs w:val="14"/>
              </w:rPr>
              <w:t>тыс.рублей</w:t>
            </w:r>
          </w:p>
        </w:tc>
      </w:tr>
      <w:tr w:rsidR="00626759" w:rsidRPr="0003623C" w:rsidTr="00B70DD7">
        <w:trPr>
          <w:cantSplit/>
        </w:trPr>
        <w:tc>
          <w:tcPr>
            <w:tcW w:w="2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Наименование</w:t>
            </w:r>
          </w:p>
        </w:tc>
        <w:tc>
          <w:tcPr>
            <w:tcW w:w="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Пз</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Целевая статья раздела</w:t>
            </w:r>
          </w:p>
        </w:tc>
        <w:tc>
          <w:tcPr>
            <w:tcW w:w="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Вид расхода</w:t>
            </w:r>
          </w:p>
        </w:tc>
        <w:tc>
          <w:tcPr>
            <w:tcW w:w="5561" w:type="dxa"/>
            <w:gridSpan w:val="4"/>
            <w:tcBorders>
              <w:top w:val="single" w:sz="4" w:space="0" w:color="auto"/>
              <w:left w:val="nil"/>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2022</w:t>
            </w:r>
          </w:p>
        </w:tc>
        <w:tc>
          <w:tcPr>
            <w:tcW w:w="50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2023</w:t>
            </w:r>
          </w:p>
        </w:tc>
      </w:tr>
      <w:tr w:rsidR="00626759" w:rsidRPr="0003623C" w:rsidTr="00B70DD7">
        <w:trPr>
          <w:cantSplit/>
        </w:trPr>
        <w:tc>
          <w:tcPr>
            <w:tcW w:w="2836" w:type="dxa"/>
            <w:vMerge/>
            <w:tcBorders>
              <w:top w:val="single" w:sz="4" w:space="0" w:color="auto"/>
              <w:left w:val="single" w:sz="4" w:space="0" w:color="auto"/>
              <w:right w:val="single" w:sz="4" w:space="0" w:color="auto"/>
            </w:tcBorders>
            <w:shd w:val="clear" w:color="auto" w:fill="auto"/>
            <w:vAlign w:val="center"/>
            <w:hideMark/>
          </w:tcPr>
          <w:p w:rsidR="00626759" w:rsidRPr="0003623C" w:rsidRDefault="00626759" w:rsidP="003B44F9">
            <w:pPr>
              <w:rPr>
                <w:rFonts w:ascii="Times New Roman" w:hAnsi="Times New Roman" w:cs="Times New Roman"/>
                <w:sz w:val="14"/>
                <w:szCs w:val="14"/>
              </w:rPr>
            </w:pPr>
          </w:p>
        </w:tc>
        <w:tc>
          <w:tcPr>
            <w:tcW w:w="393" w:type="dxa"/>
            <w:vMerge/>
            <w:tcBorders>
              <w:top w:val="single" w:sz="4" w:space="0" w:color="auto"/>
              <w:left w:val="single" w:sz="4" w:space="0" w:color="auto"/>
              <w:right w:val="single" w:sz="4" w:space="0" w:color="auto"/>
            </w:tcBorders>
            <w:shd w:val="clear" w:color="auto" w:fill="auto"/>
            <w:vAlign w:val="center"/>
            <w:hideMark/>
          </w:tcPr>
          <w:p w:rsidR="00626759" w:rsidRPr="0003623C" w:rsidRDefault="00626759" w:rsidP="003B44F9">
            <w:pPr>
              <w:rPr>
                <w:rFonts w:ascii="Times New Roman" w:hAnsi="Times New Roman" w:cs="Times New Roman"/>
                <w:sz w:val="14"/>
                <w:szCs w:val="14"/>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626759" w:rsidRPr="0003623C" w:rsidRDefault="00626759" w:rsidP="003B44F9">
            <w:pPr>
              <w:rPr>
                <w:rFonts w:ascii="Times New Roman" w:hAnsi="Times New Roman" w:cs="Times New Roman"/>
                <w:sz w:val="14"/>
                <w:szCs w:val="14"/>
              </w:rPr>
            </w:pPr>
          </w:p>
        </w:tc>
        <w:tc>
          <w:tcPr>
            <w:tcW w:w="1307" w:type="dxa"/>
            <w:vMerge/>
            <w:tcBorders>
              <w:top w:val="single" w:sz="4" w:space="0" w:color="auto"/>
              <w:left w:val="single" w:sz="4" w:space="0" w:color="auto"/>
              <w:right w:val="single" w:sz="4" w:space="0" w:color="auto"/>
            </w:tcBorders>
            <w:shd w:val="clear" w:color="auto" w:fill="auto"/>
            <w:vAlign w:val="center"/>
            <w:hideMark/>
          </w:tcPr>
          <w:p w:rsidR="00626759" w:rsidRPr="0003623C" w:rsidRDefault="00626759" w:rsidP="003B44F9">
            <w:pPr>
              <w:rPr>
                <w:rFonts w:ascii="Times New Roman" w:hAnsi="Times New Roman" w:cs="Times New Roman"/>
                <w:sz w:val="14"/>
                <w:szCs w:val="14"/>
              </w:rPr>
            </w:pPr>
          </w:p>
        </w:tc>
        <w:tc>
          <w:tcPr>
            <w:tcW w:w="535" w:type="dxa"/>
            <w:vMerge/>
            <w:tcBorders>
              <w:top w:val="single" w:sz="4" w:space="0" w:color="auto"/>
              <w:left w:val="single" w:sz="4" w:space="0" w:color="auto"/>
              <w:right w:val="single" w:sz="4" w:space="0" w:color="auto"/>
            </w:tcBorders>
            <w:shd w:val="clear" w:color="auto" w:fill="auto"/>
            <w:vAlign w:val="center"/>
            <w:hideMark/>
          </w:tcPr>
          <w:p w:rsidR="00626759" w:rsidRPr="0003623C" w:rsidRDefault="00626759" w:rsidP="003B44F9">
            <w:pPr>
              <w:rPr>
                <w:rFonts w:ascii="Times New Roman" w:hAnsi="Times New Roman" w:cs="Times New Roman"/>
                <w:sz w:val="14"/>
                <w:szCs w:val="14"/>
              </w:rPr>
            </w:pPr>
          </w:p>
        </w:tc>
        <w:tc>
          <w:tcPr>
            <w:tcW w:w="1705" w:type="dxa"/>
            <w:tcBorders>
              <w:top w:val="nil"/>
              <w:left w:val="nil"/>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Всего</w:t>
            </w:r>
          </w:p>
        </w:tc>
        <w:tc>
          <w:tcPr>
            <w:tcW w:w="1417" w:type="dxa"/>
            <w:tcBorders>
              <w:top w:val="nil"/>
              <w:left w:val="nil"/>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418" w:type="dxa"/>
            <w:tcBorders>
              <w:top w:val="nil"/>
              <w:left w:val="nil"/>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021" w:type="dxa"/>
            <w:tcBorders>
              <w:top w:val="nil"/>
              <w:left w:val="nil"/>
              <w:right w:val="nil"/>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376" w:type="dxa"/>
            <w:tcBorders>
              <w:top w:val="nil"/>
              <w:left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Всего</w:t>
            </w:r>
          </w:p>
        </w:tc>
        <w:tc>
          <w:tcPr>
            <w:tcW w:w="1417" w:type="dxa"/>
            <w:tcBorders>
              <w:top w:val="nil"/>
              <w:left w:val="nil"/>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76" w:type="dxa"/>
            <w:tcBorders>
              <w:top w:val="nil"/>
              <w:left w:val="nil"/>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36"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w:t>
            </w:r>
          </w:p>
        </w:tc>
        <w:tc>
          <w:tcPr>
            <w:tcW w:w="393"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w:t>
            </w:r>
          </w:p>
        </w:tc>
        <w:tc>
          <w:tcPr>
            <w:tcW w:w="426"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w:t>
            </w:r>
          </w:p>
        </w:tc>
        <w:tc>
          <w:tcPr>
            <w:tcW w:w="1307"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w:t>
            </w:r>
          </w:p>
        </w:tc>
        <w:tc>
          <w:tcPr>
            <w:tcW w:w="170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w:t>
            </w:r>
          </w:p>
        </w:tc>
        <w:tc>
          <w:tcPr>
            <w:tcW w:w="1417"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w:t>
            </w:r>
          </w:p>
        </w:tc>
        <w:tc>
          <w:tcPr>
            <w:tcW w:w="1418"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w:t>
            </w:r>
          </w:p>
        </w:tc>
        <w:tc>
          <w:tcPr>
            <w:tcW w:w="1021"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w:t>
            </w:r>
          </w:p>
        </w:tc>
        <w:tc>
          <w:tcPr>
            <w:tcW w:w="1376"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417"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1176"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093" w:type="dxa"/>
            <w:tcBorders>
              <w:top w:val="single" w:sz="4" w:space="0" w:color="auto"/>
            </w:tcBorders>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ОБЩЕГОСУДАРСТВЕННЫЕ ВОПРОСЫ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405 052,56041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392 190,86041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12 861,70000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734 157,66171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721 286,16171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12 871,50000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Глава муниципального образования (местное самоуправление)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1 001,74942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5 217,78510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8 159,79989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4 088,46913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Председатель представительного органа муниципального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4 071,33076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16 820,89829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16 820,89829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223 420,99001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223 420,99001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16 820,89829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16 820,89829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223 420,99001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223 420,99001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16 755,99329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16 755,99329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223 356,08501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223 356,08501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16 755,99329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16 755,99329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223 356,08501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223 356,08501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16 755,99329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16 755,99329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223 356,08501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223 356,08501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16 514,32453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16 514,32453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223 114,41625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223 114,41625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16 514,32453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16 514,32453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223 114,41625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223 114,41625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Уплата налогов, сборов и иных платежей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241,66876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64,90500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Судебная система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"Профилактика правонарушений"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10.1.05.51200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10.1.05.51200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10.1.05.51200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63 636,05611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62 969,65611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63 831,05611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63 164,65611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55 639,08900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54 972,68900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55 834,08900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55 167,68900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"Организация бюджетного процесса в Нефтеюганском районе"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55 639,08900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54 972,68900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55 834,08900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55 167,68900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55 639,08900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54 972,68900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55 834,08900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55 167,68900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54 972,68900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54 972,68900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55 167,68900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55 167,68900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54 935,68900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54 935,68900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55 130,68900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55 130,68900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54 935,68900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54 935,68900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55 130,68900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55 130,68900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Уплата налогов, сборов и иных платежей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17.1.01.84260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17.1.01.84260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17.1.01.84260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7 996,96711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5 160,32093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2 836,64618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Резервные фонды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Непрограммные расходы органов муниципальной власти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Резервный фонд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50.0.00.20940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50.0.00.20940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Резервные средства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50.0.00.20940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общегосударственные вопросы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308 832,05670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296 638,75670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12 193,30000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426 921,93060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414 722,93060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12 199,00000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4 471,10000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3 465,00000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1 006,10000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4 476,80000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3 465,00000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1 011,80000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1 006,10000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1 011,80000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1 011,80000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1 006,10000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1 006,10000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1 011,80000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1 011,80000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889,10000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889,10000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894,80000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07.0.01.84210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889,10000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889,10000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894,80000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2 580,00000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"Профилактика правонарушений"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10.1.04.84250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1 741,30000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10.1.04.84250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1 737,93196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1 737,93196</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1 725,53509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1 725,53509</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10.1.04.84250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1 737,93196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1 737,93196</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1 725,53509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1 725,53509</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10.1.04.84250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3,36804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3,36804</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15,76491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15,76491</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10.1.04.84250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3,36804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3,36804</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15,76491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15,76491</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13.1.01.61600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13.1.01.61600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13.1.01.61600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7 256,50053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7 256,50053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45 321,75543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45 321,75543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"Управление и распоряжение муниципальным имуществом"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2 676,73755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2 676,73755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2 675,79555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2 675,79555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16.0.01.20961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1 676,73755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1 676,73755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1 675,79555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1 675,79555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16.0.01.20961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1 676,73755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1 676,73755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1 675,79555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1 675,79555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16.0.01.20961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1 676,73755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1 676,73755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1 675,79555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1 675,79555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Техническая инвентаризация и паспортизация жилых и нежилых помещений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16.0.01.20963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16.0.01.20963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16.0.01.20963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4 579,76298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4 579,76298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42 645,95988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42 645,95988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4 579,76298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4 579,76298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42 645,95988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42 645,95988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4 239,76298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4 239,76298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42 305,95988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42 305,95988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4 239,76298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4 239,76298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42 305,95988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42 305,95988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Уплата налогов, сборов и иных платежей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16.0.02.02040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19.0.03.84270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9 445,90000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19.0.03.84270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19.0.03.84270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8 516,81800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19.0.03.84270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19.0.03.84270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929,08200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191 917,25617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191 917,25617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192 436,17517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192 436,17517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191 792,25617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191 792,25617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192 311,17517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192 311,17517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191 792,25617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191 792,25617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192 311,17517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192 311,17517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190 792,25617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190 792,25617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191 311,17517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191 311,17517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68 204,94962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68 204,94962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69 124,94962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69 124,94962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68 204,94962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68 204,94962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69 124,94962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69 124,94962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121 790,99256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121 790,99256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121 389,91156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121 389,91156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121 790,99256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121 790,99256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121 389,91156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121 389,91156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Уплата налогов, сборов и иных платежей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796,31399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Прочие мероприятия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Прочие мероприятия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20.2.03.02400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20.2.03.02400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Премии и гранты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20.2.03.02400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Непрограммные расходы органов муниципальной власти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Условно-утвержденные расходы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Резервные средства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88 000,00000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169 000,00000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НАЦИОНАЛЬНАЯ ОБОРОНА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4 934,00000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4 934,00000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5 111,20000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5 111,20000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Мобилизационная и вневойсковая подготовка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Непрограммные расходы органов муниципальной власти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Осуществление первичного воинского учета на территориях, где отсутствуют военные комиссариаты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50.0.00.51180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50.0.00.51180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50.0.00.51180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5 111,20000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НАЦИОНАЛЬНАЯ БЕЗОПАСНОСТЬ И ПРАВООХРАНИТЕЛЬНАЯ ДЕЯТЕЛЬНОСТЬ</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36 350,47300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30 066,57300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6 283,90000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37 074,22500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30 880,52500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6 193,70000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Органы юстиции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6 283,90000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6 193,70000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4 847,20000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4 847,20000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4 757,00000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4 757,00000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3 707,70938</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383,59062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383,59062</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315,59062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315,59062</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383,59062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383,59062</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315,59062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315,59062</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755,90000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733,70000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733,70000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20.1.03.59300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755,90000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733,70000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733,70000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20.1.03.D9300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1 436,70000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1 436,70000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1 436,70000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1 436,70000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20.1.03.D9300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20.1.03.D9300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1 206,50000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20.1.03.D9300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20.1.03.D9300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230,20000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Гражданская оборона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6 906,30498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6 870,25698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22 794,56802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22 794,56802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23 644,56802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23 644,56802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22 794,56802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22 794,56802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23 644,56802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23 644,56802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22 794,56802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22 794,56802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23 644,56802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23 644,56802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20 442,32146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20 442,32146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21 292,32146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21 292,32146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20 442,32146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20 442,32146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21 292,32146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21 292,32146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17 183,10632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17 183,10632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18 033,10632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18 033,10632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17 183,10632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17 183,10632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18 033,10632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18 033,10632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3 253,24514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Уплата налогов, сборов и иных платежей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2 352,24656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2 352,24656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Организация каналов передачи данных Системы -112</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2 052,24656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Содержание программного комплекса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11.3.02.20918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"Профилактика правонарушений"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"Создание условий для деятельности народных дружин"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создание условий для деятельности народных дружин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10.1.01.82300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10.1.01.82300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10.1.01.82300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НАЦИОНАЛЬНАЯ ЭКОНОМИКА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567 404,98426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510 192,08426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57 212,90000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284 841,06360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228 210,26360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56 630,80000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Общеэкономические вопросы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"Содействие трудоустройству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 на реализацию мероприятий по содействию трудоустройству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18.0.03.85060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18.0.03.85060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18.0.03.85060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802,50000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Сельское хозяйство и рыболовство</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94 360,79600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42 597,19600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51 763,60000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93 778,69600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42 597,19600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51 181,50000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94 360,79600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42 597,19600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51 763,60000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93 778,69600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42 597,19600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51 181,50000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"Поддержка и развитие растениеводства"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поддержку и развитие растениеводства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06.0.01.84140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06.0.01.84140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06.0.01.84140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"Поддержка и развитие животноводства"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84 977,47400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84 977,47400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поддержку и развитие животноводства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06.0.02.84350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06.0.02.84350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06.0.02.84350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46 835,10000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38 142,37400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рыбохозяйственного комплекса"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развитие рыбохозяйственного комплекса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06.0.03.84180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06.0.03.84180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06.0.03.84180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247,70000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1 063,42200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"Поддержка и развитие малых форм хозяйствования"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06.0.06.00000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поддержку  и развитие малых форм хозяйствования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06.0.06.84170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06.0.06.84170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06.0.06.84170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1 025,00000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5 361,20000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2 719,80000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5 404,10000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2 762,70000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организацию мероприятий при осуществлении деятельности по обращению с животными без владельцев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06.0.09.84200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2 719,80000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2 719,80000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2 762,70000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2 762,70000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06.0.09.84200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2 175,84000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2 175,84000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2 210,16000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2 210,16000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06.0.09.84200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2 175,84000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2 175,84000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2 210,16000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2 210,16000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06.0.09.84200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543,96000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543,96000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552,54000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552,54000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06.0.09.84200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543,96000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543,96000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552,54000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552,54000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06.0.09.99990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2 641,40000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Дорожное хозяйство (дорожные фонды)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"Автомобильный транспорт и дорожное хозяйство"</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379 237,94444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15.1.02.20951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15.1.02.20951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15.1.02.20951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28 086,50000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15.1.02.82390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183 682,30000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183 682,30000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15.1.02.82390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183 682,30000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183 682,30000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15.1.02.82390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183 682,30000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183 682,30000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147 059,94444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147 059,94444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147 059,94444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147 059,94444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147 059,94444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147 059,94444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15.1.02.S2390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20 409,20000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20 409,20000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15.1.02.S2390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20 409,20000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20 409,20000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15.1.02.S2390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20 409,20000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20 409,20000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Связь и информатика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50 164,00000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50 164,00000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51 664,00000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51 664,00000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"Приобретение и сопровождение информационных систем"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Услуги в области информационных технологий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04.0.01.20070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04.0.01.20070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04.0.01.20070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4 450,00000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инфраструктуры информационной сети"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Услуги в области информационных технологий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04.0.02.20070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04.0.02.20070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04.0.02.20070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Услуги в области информационных технологий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04.0.03.20070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04.0.03.20070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04.0.03.20070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защиты информации и персональных данных"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Услуги в области информационных технологий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04.0.04.20070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04.0.04.20070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04.0.04.20070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35 884,00000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35 884,00000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37 884,00000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37 884,00000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35 874,00000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37 874,00000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21.1.07.00000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21.1.07.99990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21.1.07.99990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21.1.07.99990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1 185,50000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национальной экономики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42 839,74382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37 390,44382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5 449,30000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110 509,36760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105 060,06760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5 449,30000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развитие деятельности по заготовке и переработке дикоросов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06.0.04.84190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06.0.04.84190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06.0.04.84190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2 382,50000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«Градостроительная деятельность»</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 Осуществление градостроительной деятельности"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реализацию мероприятий по градостроительной деятельности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08.1.01.82761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08.1.01.82761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08.1.01.82761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1 629,21300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 по градостроительной деятельности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08.1.01.S2761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08.1.01.S2761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08.1.01.S2761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370,78700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22 702,95082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22 702,95082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90 372,57300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90 372,57300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22 702,95082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22 702,95082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90 372,57300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90 372,57300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22 702,95082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22 702,95082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90 372,57300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90 372,57300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17 957,48826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17 957,48826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54 589,63659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54 589,63659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2 609,20490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2 609,20490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31 098,08659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31 098,08659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2 609,20490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2 609,20490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31 098,08659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31 098,08659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15 010,28336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15 010,28336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23 153,55000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23 153,55000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15 010,28336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15 010,28336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23 153,55000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23 153,55000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Уплата налогов, сборов и иных платежей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4 745,46256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4 745,46256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35 782,93641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35 782,93641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4 745,46256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4 745,46256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35 782,93641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35 782,93641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4 745,46256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4 745,46256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35 782,93641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35 782,93641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3 640,49160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3 640,49160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«Поддержка и развитие малого и среднего предпринимательства»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3 640,49160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3 640,49160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458,95000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767,09556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767,09716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"Региональный проект "Создание условий для легкого старта и комфортного ведения бизнеса"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2 414,44444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2 414,44444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2 414,44444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2 414,44444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поддержку малого и среднего предпринимательства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14.1.I4.82380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14.1.I4.82380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14.1.I4.82380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2 173,00000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Поддержка малого и среднего предпринимательства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14.1.I4.S2380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14.1.I4.S2380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14.1.I4.S2380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241,44444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3 088,80000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3 088,80000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18.0.01.84120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3 066,80000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18.0.01.84120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2 728,33219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2 728,33219</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2 603,33219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2 603,33219</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18.0.01.84120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2 728,33219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2 728,33219</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2 603,33219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2 603,33219</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18.0.01.84120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338,46781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338,46781</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463,46781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463,46781</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18.0.01.84120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338,46781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338,46781</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463,46781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463,46781</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625,00300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Проведение работ по формированию земельных участков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20.1.02.20621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20.1.02.20621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20.1.02.20621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375,00300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 Осуществление мероприятий направленных на защиту прав потребителей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ЖИЛИЩНО-КОММУНАЛЬНОЕ ХОЗЯЙСТВО</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1 693 487,15934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1 693 484,25934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1 023 455,50862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1 023 452,60862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Жилищное хозяйство</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397 499,94826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397 499,94826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918 781,83362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918 781,83362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397 499,94826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397 499,94826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917 781,83362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917 781,83362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"Содействие развитию жилищного строительства"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397 499,94826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397 499,94826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917 781,83362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917 781,83362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199 529,38646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199 529,38646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127 231,15946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127 231,15946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08.2.01.82762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105 598,40000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105 598,40000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55 653,70000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55 653,70000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08.2.01.82762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105 598,40000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105 598,40000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55 653,70000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55 653,70000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08.2.01.82762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105 598,40000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105 598,40000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55 653,70000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55 653,70000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80 879,49882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80 879,49882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64 698,91227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64 698,91227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80 879,49882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80 879,49882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64 698,91227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64 698,91227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80 879,49882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80 879,49882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64 698,91227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64 698,91227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08.2.01.S2762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13 051,48764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13 051,48764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6 878,54719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6 878,54719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08.2.01.S2762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13 051,48764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13 051,48764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6 878,54719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6 878,54719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08.2.01.S2762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13 051,48764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13 051,48764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6 878,54719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6 878,54719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197 970,56180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197 970,56180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790 550,67416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790 550,67416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44 634,00000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44 634,00000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178 235,80000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178 235,80000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44 634,00000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44 634,00000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178 235,80000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178 235,80000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44 634,00000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44 634,00000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178 235,80000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178 235,80000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131 559,80000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131 559,80000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525 354,30000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525 354,30000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131 559,80000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131 559,80000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525 354,30000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525 354,30000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131 559,80000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131 559,80000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525 354,30000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525 354,30000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08.2.F3.6748S</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21 776,76180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21 776,76180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86 960,57416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86 960,57416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08.2.F3.6748S</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21 776,76180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21 776,76180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86 960,57416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86 960,57416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08.2.F3.6748S</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21 776,76180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21 776,76180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86 960,57416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86 960,57416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«Капитальный ремонт многоквартирных домов»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реализации мероприятий по ремонту общего имущества в МКД (в т.ч. муниципальных квартир)"</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«Энергосбережение и повышение энергоэффективности»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Коммунальное хозяйство</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1 267 442,43608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1 267 442,43608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76 128,90000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76 128,90000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15 613,93608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15 613,93608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52 735,28634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52 735,28634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15 613,93608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15 613,93608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52 735,28634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52 735,28634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Строительство и реконструкция объектов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7 514,66108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7 828,55000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7 828,55000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47 718,27500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47 718,27500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09.1.02.82591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3 477,40000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3 477,40000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2 217,90000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2 217,90000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09.1.02.82591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3 477,40000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3 477,40000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2 217,90000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2 217,90000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09.1.02.82591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3 477,40000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3 477,40000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2 217,90000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2 217,90000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3 481,80000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3 481,80000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44 945,90000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44 945,90000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3 481,80000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3 481,80000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44 945,90000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44 945,90000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3 481,80000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3 481,80000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44 945,90000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44 945,90000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09.1.02.S2591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869,35000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869,35000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554,47500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554,47500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09.1.02.S2591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869,35000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869,35000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554,47500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554,47500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09.1.02.S2591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869,35000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869,35000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554,47500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554,47500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233,00000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09.1.09.00000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09.1.09.20650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бюджетные ассигнования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09.1.09.20650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09.1.09.20650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2 598,01134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1 251 828,50000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1 251 828,50000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"Чистая вода"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Строительство и реконструкция объектов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12.0.05.42110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12.0.05.42110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12.0.05.42110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331 076,60000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Региональный проект "Чистая вода"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920 751,90000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920 751,90000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Строительство и реконструкция(модернизация) объектов питьевого водоснабжения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12.0.F5.52430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176 135,10000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176 135,10000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12.0.F5.52430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176 135,10000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176 135,10000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12.0.F5.52430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176 135,10000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176 135,10000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23 393,61366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реконструкцию, расширение, модернизацию, строительство коммунальных объектов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12.0.F5.82190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595 693,40000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595 693,40000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12.0.F5.82190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595 693,40000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595 693,40000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12.0.F5.82190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595 693,40000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595 693,40000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Реконструкция, расширение, модернизация и строительство коммунальных объектов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12.0.F5.S2190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148 923,40000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148 923,40000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12.0.F5.S2190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148 923,40000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148 923,40000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12.0.F5.S2190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148 923,40000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148 923,40000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Благоустройство</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"Формирование современной городской среды"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инициативных проектов"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реализацию инициативных проектов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09.4.04.89011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09.4.04.89011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09.4.04.89011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09.4.F2.00000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программ формирования современной городской среды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09.4.F2.55550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09.4.F2.55550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09.4.F2.55550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7 541,87500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жилищно-коммунального хозяйства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08.3.03.84220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08.3.03.84220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08.3.03.84220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ОХРАНА ОКРУЖАЮЩЕЙ СРЕДЫ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20 003,60000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19 882,70000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120,90000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20 003,60000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19 882,70000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120,90000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охраны окружающей среды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20 003,60000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19 882,70000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20 003,60000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19 882,70000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20 003,60000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19 882,70000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20 003,60000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19 882,70000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2 120,90000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2 120,90000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12.0.02.84290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12.0.02.84290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12.0.02.84290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96,72000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12.0.02.84290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12.0.02.84290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24,18000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03623C">
              <w:rPr>
                <w:rFonts w:ascii="Times New Roman" w:hAnsi="Times New Roman" w:cs="Times New Roman"/>
                <w:sz w:val="14"/>
                <w:szCs w:val="14"/>
              </w:rPr>
              <w:br/>
              <w:t>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Утилизация жидких бытовых отходов в поселениях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12.0.03.89002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12.0.03.89002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12.0.03.89002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16 482,70000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ОБРАЗОВАНИЕ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2 105 071,39721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619 598,69721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1 485 410,70000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62,00000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2 195 009,80536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683 245,20536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1 511 764,60000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Дошкольное образование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556 415,44685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146 113,64685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556 367,31600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146 065,51600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552 460,85500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142 159,05500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555 777,91600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145 476,11600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"Дошкольное, общее и дополнительное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547 960,85500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551 277,91600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547 960,85500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551 277,91600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137 659,05500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140 976,11600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реализацию программ дошкольного образования муниципальным образовательным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410 301,80000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4 500,00000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1 156,50000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589,40000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589,40000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получения образования детьми-инвалидами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02.0.02.20624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02.0.02.20624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02.0.02.20624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817,70000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"Управление и распоряжение муниципальным имуществом"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2 798,09185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Общее образование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1 302 552,16100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241 267,66100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1 061 284,50000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1 329 972,82200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242 334,42200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1 087 638,40000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1 301 952,16100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240 667,66100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1 061 284,50000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1 329 727,72200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242 089,32200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1 087 638,40000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"Дошкольное, общее и дополнительное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1 228 244,16100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231 567,66100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996 676,50000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1 229 665,82200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232 989,32200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996 676,50000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1 228 244,16100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231 567,66100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996 676,50000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1 229 665,82200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232 989,32200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996 676,50000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143 612,26100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143 612,26100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145 466,52200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145 466,52200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143 612,26100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143 612,26100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145 466,52200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145 466,52200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143 612,26100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143 612,26100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145 466,52200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145 466,52200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14 391,00000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01.1.03.53030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01.1.03.53030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01.1.03.53030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42 028,60000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реализацию основных общеобразовательных программ муниципальным общеобразовательным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991 556,90000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01.1.03.84305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5 119,60000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01.1.03.L3040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31 535,80000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31 535,80000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31 103,20000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31 103,20000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01.1.03.L3040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31 535,80000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31 535,80000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31 103,20000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31 103,20000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01.1.03.L3040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31 535,80000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31 535,80000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31 103,20000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31 103,20000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73 708,00000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100 061,90000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64 608,00000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90 961,90000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«Энергосбережение и повышение энергоэффективности»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Дополнительное образование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143 596,01436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143 596,01436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144 931,52636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144 931,52636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77 174,61600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77 174,61600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78 510,12800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78 510,12800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"Дошкольное, общее и дополнительное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75 774,61600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75 774,61600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77 110,12800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77 110,12800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01.1.02.00592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01.1.02.00592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01.1.02.00592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58 774,61600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58 774,61600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60 110,12800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60 110,12800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58 774,61600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58 774,61600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60 110,12800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60 110,12800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58 774,61600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58 774,61600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60 110,12800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60 110,12800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44 313,68900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44 313,68900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45 324,06600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45 324,06600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14 460,92700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14 460,92700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14 786,06200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14 786,06200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01.3.01.20812</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1 400,00000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66 201,39836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Профессиональная подготовка, переподготовка и повышение квалификации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3 603,71500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3 541,71500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3 574,91500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3 574,91500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1 827,91500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1 827,91500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1 827,91500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1 827,91500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"Дошкольное, общее и дополнительное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1 783,81500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1 783,81500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1 783,81500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1 783,81500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Повышение квалификации педагогических и руководящих работников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1 157,41500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отдыха и оздоровления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Мероприятия по организации отдыха и оздоровления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326,40000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получения образования детьми-инвалидами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02.0.02.20624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02.0.02.20624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02.0.02.20624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402,60000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386,60000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358,10000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342,10000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342,10000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228,50000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библиотечного дела"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"Совершенствование системы управления в сфере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44,50000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166,80000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детско-юношеского спорта"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Прочие мероприятия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09.1.03.02400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87,60000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Прочие мероприятия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20.2.01.02400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20.2.01.02400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20.2.01.02400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Молодежная политика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48 669,39000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37 121,23000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48 794,85600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37 246,69600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36 618,00000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25 069,84000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36 743,46600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25 195,30600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"Дошкольное, общее и дополнительное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27 846,66000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16 298,50000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27 846,66000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16 298,50000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отдыха и оздоровления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27 846,66000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16 298,50000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27 846,66000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16 298,50000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Мероприятия по организации отдыха и оздоровления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3 656,74248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3 656,74248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3 656,74248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3 656,74248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466,07119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3 190,67129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01.1.05.20011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0,25752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01.1.05.82050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01.1.05.82050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01.1.05.82050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7 584,90000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организацию и обеспечение отдыха и оздоровления детей, в том числе в этнической среде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11 548,16000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11 405,49545</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142,66455</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01.1.05.S2050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01.1.05.S2050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01.1.05.S2050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5 056,60000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«Молодежь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8 771,34000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8 771,34000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8 896,80600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8 896,80600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5 567,74000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5 567,74000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5 693,20600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5 693,20600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03623C">
              <w:rPr>
                <w:rFonts w:ascii="Times New Roman" w:hAnsi="Times New Roman" w:cs="Times New Roman"/>
                <w:sz w:val="14"/>
                <w:szCs w:val="14"/>
              </w:rPr>
              <w:br/>
              <w:t>общественных инициатив и проектов, в том числе в сфере добровольчества (волонтерства)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5 567,74000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5 567,74000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5 693,20600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5 693,20600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Премии и гранты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5 267,74000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5 267,74000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5 393,20600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5 393,20600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01.2.01.20810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5 267,74000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5 267,74000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5 393,20600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5 393,20600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Создание условий для развития гражданско-патриотического воспитания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01.2.02.20811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3 203,60000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01.2.02.20811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Премии и гранты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01.2.02.20811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01.2.02.20811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01.2.02.20811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3 005,60000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"Формирование законопослушного поведения участников дорожного движения"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Мероприятия по профилактике правонарушений в сфере безопасности дорожного движения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15.2.01.20060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51,39000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15.2.01.20060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15.2.01.20060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27,84000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15.2.01.20060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15.2.01.20060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23,55000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50 234,67000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47 958,43000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2 276,24000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111 368,37000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109 092,13000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2 276,24000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49 934,67000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47 658,43000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2 276,24000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111 068,37000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108 792,13000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2 276,24000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"Дошкольное, общее и дополнительное образования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13 963,17000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13 532,93000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13 963,17000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13 532,93000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8 091,14000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8 091,14000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8 091,14000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8 091,14000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Повышение квалификации педагогических и руководящих работников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01.1.01.20801</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6 996,00000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6 996,00000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6 996,00000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6 996,00000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01.1.01.20803</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622,99000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622,99000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622,99000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622,99000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142,10000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480,89000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480,89000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480,89000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480,89000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01.1.01.20804</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120,89000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01.1.01.20807</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338,65000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338,65000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338,65000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338,65000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01.1.01.20807</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01.1.01.20807</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01.1.01.20807</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01.1.01.20807</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202,75000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4 307,39000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4 307,39000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4 307,39000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4 307,39000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Поддержка способных и талантливых обучающихся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699,82000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699,82000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699,82000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699,82000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463,65000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174,67000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01.1.02.20805</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61,50000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Поощрение одаренных детей, лидеров в сфере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561,25000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561,25000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561,25000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561,25000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126,25000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Премии и гранты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435,00000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Мероприятия конкурсной направленности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3 046,32000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3 046,32000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3 046,32000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3 046,32000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271,45000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297,40000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2 477,47000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2 477,47000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2 477,47000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2 477,47000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2 089,67000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2 089,67000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2 089,67000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2 089,67000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автономным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01.1.02.20808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387,80000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387,80000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системы оценки качества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01.1.04.20809</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1 074,40000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01.1.04.20809</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01.1.04.20809</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01.1.04.20809</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01.1.04.20809</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774,40000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отдыха и оздоровления детей"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организацию и обеспечение отдыха и оздоровления детей, в том числе в этнической среде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01.1.05.84080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430,24000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35 971,50000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34 125,50000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97 105,20000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95 259,20000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35 971,50000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34 125,50000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97 105,20000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95 259,20000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30 137,10000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30 137,10000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46 920,80000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46 920,80000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17 363,40000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17 363,40000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34 011,60000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34 011,60000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17 363,40000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17 363,40000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34 011,60000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34 011,60000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12 773,70000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12 773,70000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12 909,20000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12 909,20000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12 773,70000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12 773,70000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12 909,20000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12 909,20000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3 988,40000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3 988,40000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48 338,40000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48 338,40000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3 966,40000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3 966,40000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48 316,40000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48 316,40000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3 966,40000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3 966,40000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48 316,40000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48 316,40000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22,00000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1 846,00000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21.1.03.99990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21.1.06.99990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КУЛЬТУРА, КИНЕМАТОГРАФИЯ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259 559,28794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249 923,99294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9 377,49500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236 491,03413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236 210,43413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Культура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156 743,19815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149 268,36915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7 474,82900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135 554,81034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135 554,81034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02.0.01.20626</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179,00000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155 783,19815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148 308,36915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7 474,82900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134 704,81034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134 704,81034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13 803,55881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13 803,55881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Строительство и реконструкция объектов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03.1.01.42110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13 603,55881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03.1.01.99990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141 909,63934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134 634,81034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134 634,81034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134 634,81034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107 187,87723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107 187,87723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107 187,87723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107 187,87723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93 187,87723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03.2.03.61600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03.2.03.61600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03.2.03.61600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1 837,00000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библиотечного дела"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32 834,76211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25 559,93311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25 559,93311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25 559,93311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32 142,38711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32 142,38711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32 142,38711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7 274,82900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24 867,55811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развитие сферы культуры в муниципальных образованиях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03.2.04.82520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03.2.04.82520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03.2.04.82520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553,90000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развитие сферы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03.2.04.S2520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03.2.04.S2520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03.2.04.S2520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138,47500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03.2.05.99990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"Совершенствование системы управления в сфере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"Муниципальная поддержка одаренных детей и молодежи"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07.0.04.99990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361,00000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21.1.08.00000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21.1.08.99990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21.1.08.99990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21.1.08.99990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21.1.09.00000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21.1.09.99990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21.1.09.99990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21.1.09.99990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21.1.12.00000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21.1.12.99990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21.1.12.99990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21.1.12.99990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культуры, кинематографии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102 816,08979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100 655,62379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1 902,66600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100 936,22379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100 655,62379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98 178,02567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96 275,35967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1 902,66600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96 275,35967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96 275,35967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13 841,01182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11 938,34582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1 902,66600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11 938,34582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11 938,34582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11 128,78311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11 128,78311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11 128,78311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11 128,78311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8 926,31311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8 926,31311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8 926,31311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8 926,31311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8 765,43393</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160,87918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2 202,47000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"Развитие библиотечного дела"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2 712,22871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809,56271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1 902,66600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809,56271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809,56271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2 712,22871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809,56271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1 902,66600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809,56271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809,56271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2 679,67871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797,71271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1 881,96600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797,71271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797,71271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2 679,67871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797,71271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1 881,96600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797,71271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797,71271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11,85000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20,70000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11,85000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11,85000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03.2.04.00590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11,85000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20,70000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11,85000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11,85000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"Совершенствование системы управления в сфере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84 337,01385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59 776,80021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59 776,80021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59 776,80021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59 776,80021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41 563,79621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18 213,00400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функций органов местного самоуправления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24 560,21364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24 560,21364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24 560,21364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24 560,21364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24 154,36364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03.3.01.02040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405,85000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4 638,06412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4 660,86412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4 638,06412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4 660,86412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4 638,06412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4 660,86412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20.1.04.20628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20.1.04.20628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20.1.04.20628</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4 380,26412</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20.1.04.84100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20.1.04.84100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20.1.04.84100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257,80000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280,60000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ЗДРАВООХРАНЕНИЕ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8 300,40000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8 300,40000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здравоохранения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«Капитальный ремонт многоквартирных домов»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"Дезинсекция и дератизация"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09.2.03.84280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8 300,40000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09.2.03.84280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09.2.03.84280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09.2.03.84280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09.2.03.84280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8 266,40000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СОЦИАЛЬНАЯ ПОЛИТИКА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125 815,38421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21 075,68421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104 739,70000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123 335,27895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21 067,57895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102 267,70000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Пенсионное обеспечение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"Качественное и эффективное исполнение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20.1.01.71600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20.1.01.71600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Публичные нормативные социальные выплаты гражданам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20.1.01.71600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17 100,00000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населения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16 485,50000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13 650,60000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16 065,50000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13 230,60000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08.3.03.51350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12 285,40000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12 285,40000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10 395,20000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10 395,20000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08.3.03.51350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12 285,40000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12 285,40000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10 395,20000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10 395,20000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08.3.03.51350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12 285,40000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12 285,40000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10 395,20000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10 395,20000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08.3.03.51760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3 780,10000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3 780,10000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2 835,40000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2 835,40000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08.3.03.51760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3 780,10000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3 780,10000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2 835,40000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2 835,40000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08.3.03.51760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3 780,10000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3 780,10000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2 835,40000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2 835,40000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420,00000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Охрана семьи и детства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74 552,98421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70 997,30000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74 907,77895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71 360,20000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01.3.03.84050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21 626,00000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 по обеспечению жильем молодых семей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08.3.03.L4970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08.3.03.L4970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08.3.03.L4970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3 555,68421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3 547,57895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49 371,30000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49 371,30000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49 734,20000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49 734,20000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49 371,30000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49 371,30000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49 734,20000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49 734,20000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19.0.01.84060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36 819,20000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36 819,20000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35 389,00000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35 389,00000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19.0.01.84060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36 819,20000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36 819,20000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35 389,00000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35 389,00000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Социальные выплаты гражданам, кроме публичных нормативных социальных выплат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19.0.01.84060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36 819,20000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36 819,20000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35 389,00000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35 389,00000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19.0.01.84310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12 552,10000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12 552,10000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14 345,20000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14 345,20000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19.0.01.84310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12 552,10000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12 552,10000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14 345,20000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14 345,20000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Бюджетные инвестиции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04</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19.0.01.84310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12 552,10000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12 552,10000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14 345,20000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14 345,20000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Другие вопросы в области социальной политики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"Организация деятельности по опеке и попечительству"</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Субвенция на осуществление деятельности по опеке и попечительству</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17 676,90000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15 194,07000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государственных (муниципальных) органов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15 194,07000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15 194,07000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1 997,23000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1 997,23000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1 997,23000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1 997,23000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06</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19.0.02.84320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485,60000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ФИЗИЧЕСКАЯ КУЛЬТУРА И СПОРТ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178 670,27775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138 984,21175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39 686,06600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138 990,38575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138 990,38575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Физическая культура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177 372,27775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137 686,21175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39 686,06600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137 692,38575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137 692,38575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177 372,27775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137 686,21175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39 686,06600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137 692,38575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137 692,38575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106 778,90981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67 092,84381</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39 686,06600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67 159,01781</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67 159,01781</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 мероприятие "Развитие материально-технической базы учреждений муниципального образования"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1 987,08045</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1 775,15445</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104 661,70436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64 975,63836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39 686,06600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64 906,11336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64 906,11336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79 661,70436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39 975,63836</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39 686,06600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39 906,11336</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39 906,11336</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12 789,65479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4 854,38479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7 935,27000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4 854,38479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4 854,38479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выплаты персоналу казенных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12 789,65479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4 854,38479</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7 935,27000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4 854,38479</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4 854,38479</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185,00000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81,00000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66 687,04957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35 017,25357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31 669,79600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34 947,72857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34 947,72857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66 687,04957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35 017,25357</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31 669,79600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34 947,72857</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34 947,72857</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05.1.04.99990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25 000,00000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спортивным оборудованием, экипировкой и инвентарем"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130,12500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130,12500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477,75000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477,75000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софинансирование расходов муниципальных образований по развитию сети спортивных объектов шаговой доступности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05.1.05.82130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382,20000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382,20000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05.1.05.82130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382,20000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382,20000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05.1.05.82130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104,10000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382,20000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382,20000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05.1.05.S2130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26,02500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26,02500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05.1.05.S2130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26,02500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26,02500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05.1.05.S2130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26,02500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26,02500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95,55000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95,55000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детско-юношеского спорта"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70 258,26794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70 258,26794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70 198,26794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70 198,26794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9 927,30000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9 767,30000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684,80000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784,80000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05.2.02.82110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05.2.02.82110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05.2.02.82110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84,80000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578,80000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578,80000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678,80000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578,80000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578,80000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678,80000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578,80000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578,80000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678,80000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678,80000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05.2.02.S2110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05.2.02.S2110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05.2.02.S2110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05.2.03.00590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59 646,16794</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"Управление отраслью физической культуры и спорта"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335,10000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Закупка товаров, работ и услуг для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35,10000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Социальное обеспечение и иные выплаты населению</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Премии и гранты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05.3.02.99990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350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Массовый спорт</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"Поддержка некоммерческих организаций, реализующих проекты в сфере массовой физической культуры"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05.1.01.61600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05.1.01.61600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11</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05.1.01.61600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1 298,00000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СРЕДСТВА МАССОВОЙ ИНФОРМАЦИИ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Периодическая печать и издательства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Реализация мероприятий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Субсидии бюджетным учреждениям</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12</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02</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13.2.01.99990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610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13 126,73688</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ОБСЛУЖИВАНИЕ ГОСУДАРСТВЕННОГО И МУНИЦИПАЛЬНОГО ДОЛГА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Обслуживание государственного внутреннего и муниципального долга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Непрограммные расходы органов муниципальной власти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Обслуживание долговых обязательств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50.0.00.20980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Обслуживание государственного (муниципального) долга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50.0.00.20980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Обслуживание муниципального долга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13</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50.0.00.20980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730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5 000,00000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Межбюджетные трансферты общего характера бюджетам субъектов  Российской Федерации и муниципальных образований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474 169,60000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384 795,20000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"Обеспечение сбалансированности бюджета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17.3.01.86010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17.3.01.86010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Дотации</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01</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17.3.01.86010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510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300 833,60000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211 459,20000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89 374,40000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Прочие межбюджетные трансферты общего характера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Подпрограмма "Обеспечение сбалансированности бюджета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17.3.00.00000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17.3.01.89030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17.3.01.89030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17.3.01.89030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170 336,00000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17.3.02.00000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17.3.02.89050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17.3.02.89050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17.3.02.89050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2 000,00000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Основное мероприятие "Стимулирование развития практик инициативного бюджетирования"</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17.3.03.00000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17.3.03.89070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17.3.03.89070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500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sz w:val="14"/>
                <w:szCs w:val="14"/>
              </w:rPr>
            </w:pPr>
            <w:r w:rsidRPr="0003623C">
              <w:rPr>
                <w:rFonts w:ascii="Times New Roman" w:hAnsi="Times New Roman" w:cs="Times New Roman"/>
                <w:sz w:val="14"/>
                <w:szCs w:val="14"/>
              </w:rPr>
              <w:t>Иные межбюджетные трансферты</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14</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03</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17.3.03.89070</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540</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1 000,00000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sz w:val="14"/>
                <w:szCs w:val="14"/>
              </w:rPr>
            </w:pPr>
            <w:r w:rsidRPr="0003623C">
              <w:rPr>
                <w:rFonts w:ascii="Times New Roman" w:hAnsi="Times New Roman" w:cs="Times New Roman"/>
                <w:sz w:val="14"/>
                <w:szCs w:val="14"/>
              </w:rPr>
              <w:t> </w:t>
            </w:r>
          </w:p>
        </w:tc>
      </w:tr>
      <w:tr w:rsidR="00626759" w:rsidRPr="0003623C" w:rsidTr="00B70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626759" w:rsidRPr="0003623C" w:rsidRDefault="00626759" w:rsidP="003B44F9">
            <w:pPr>
              <w:rPr>
                <w:rFonts w:ascii="Times New Roman" w:hAnsi="Times New Roman" w:cs="Times New Roman"/>
                <w:b/>
                <w:bCs/>
                <w:sz w:val="14"/>
                <w:szCs w:val="14"/>
              </w:rPr>
            </w:pPr>
            <w:r w:rsidRPr="0003623C">
              <w:rPr>
                <w:rFonts w:ascii="Times New Roman" w:hAnsi="Times New Roman" w:cs="Times New Roman"/>
                <w:b/>
                <w:bCs/>
                <w:sz w:val="14"/>
                <w:szCs w:val="14"/>
              </w:rPr>
              <w:t>Итого расходов  по муниципальному району</w:t>
            </w:r>
          </w:p>
        </w:tc>
        <w:tc>
          <w:tcPr>
            <w:tcW w:w="3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42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30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535" w:type="dxa"/>
            <w:shd w:val="clear" w:color="auto" w:fill="auto"/>
            <w:vAlign w:val="center"/>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c>
          <w:tcPr>
            <w:tcW w:w="1705"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5 723 609,86100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3 904 985,00000</w:t>
            </w:r>
          </w:p>
        </w:tc>
        <w:tc>
          <w:tcPr>
            <w:tcW w:w="1418"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1 769 499,30000</w:t>
            </w:r>
          </w:p>
        </w:tc>
        <w:tc>
          <w:tcPr>
            <w:tcW w:w="1021"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49 125,56100</w:t>
            </w:r>
          </w:p>
        </w:tc>
        <w:tc>
          <w:tcPr>
            <w:tcW w:w="13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5 297 066,50000</w:t>
            </w:r>
          </w:p>
        </w:tc>
        <w:tc>
          <w:tcPr>
            <w:tcW w:w="1417"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3 504 147,80000</w:t>
            </w:r>
          </w:p>
        </w:tc>
        <w:tc>
          <w:tcPr>
            <w:tcW w:w="1176"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1 792 918,70000</w:t>
            </w:r>
          </w:p>
        </w:tc>
        <w:tc>
          <w:tcPr>
            <w:tcW w:w="1093" w:type="dxa"/>
            <w:shd w:val="clear" w:color="auto" w:fill="auto"/>
            <w:vAlign w:val="bottom"/>
            <w:hideMark/>
          </w:tcPr>
          <w:p w:rsidR="00626759" w:rsidRPr="0003623C" w:rsidRDefault="00626759" w:rsidP="003B44F9">
            <w:pPr>
              <w:jc w:val="center"/>
              <w:rPr>
                <w:rFonts w:ascii="Times New Roman" w:hAnsi="Times New Roman" w:cs="Times New Roman"/>
                <w:b/>
                <w:bCs/>
                <w:sz w:val="14"/>
                <w:szCs w:val="14"/>
              </w:rPr>
            </w:pPr>
            <w:r w:rsidRPr="0003623C">
              <w:rPr>
                <w:rFonts w:ascii="Times New Roman" w:hAnsi="Times New Roman" w:cs="Times New Roman"/>
                <w:b/>
                <w:bCs/>
                <w:sz w:val="14"/>
                <w:szCs w:val="14"/>
              </w:rPr>
              <w:t> </w:t>
            </w:r>
          </w:p>
        </w:tc>
      </w:tr>
    </w:tbl>
    <w:p w:rsidR="00626759" w:rsidRPr="0003623C" w:rsidRDefault="0003623C" w:rsidP="004E45F7">
      <w:pPr>
        <w:ind w:left="13892" w:right="-1210"/>
        <w:rPr>
          <w:rFonts w:ascii="Times New Roman" w:hAnsi="Times New Roman" w:cs="Times New Roman"/>
          <w:sz w:val="14"/>
          <w:szCs w:val="14"/>
        </w:rPr>
      </w:pPr>
      <w:r>
        <w:rPr>
          <w:rFonts w:ascii="Times New Roman" w:hAnsi="Times New Roman" w:cs="Times New Roman"/>
          <w:sz w:val="14"/>
          <w:szCs w:val="14"/>
        </w:rPr>
        <w:t xml:space="preserve">             </w:t>
      </w:r>
      <w:r w:rsidR="004E45F7">
        <w:rPr>
          <w:rFonts w:ascii="Times New Roman" w:hAnsi="Times New Roman" w:cs="Times New Roman"/>
          <w:sz w:val="14"/>
          <w:szCs w:val="14"/>
        </w:rPr>
        <w:t xml:space="preserve">      </w:t>
      </w:r>
      <w:r>
        <w:rPr>
          <w:rFonts w:ascii="Times New Roman" w:hAnsi="Times New Roman" w:cs="Times New Roman"/>
          <w:sz w:val="14"/>
          <w:szCs w:val="14"/>
        </w:rPr>
        <w:t xml:space="preserve">  </w:t>
      </w:r>
      <w:r w:rsidR="004E45F7">
        <w:rPr>
          <w:rFonts w:ascii="Times New Roman" w:hAnsi="Times New Roman" w:cs="Times New Roman"/>
          <w:sz w:val="14"/>
          <w:szCs w:val="14"/>
        </w:rPr>
        <w:t xml:space="preserve">            </w:t>
      </w:r>
      <w:r>
        <w:rPr>
          <w:rFonts w:ascii="Times New Roman" w:hAnsi="Times New Roman" w:cs="Times New Roman"/>
          <w:sz w:val="14"/>
          <w:szCs w:val="14"/>
        </w:rPr>
        <w:t>».</w:t>
      </w:r>
    </w:p>
    <w:p w:rsidR="00262604" w:rsidRPr="0003623C" w:rsidRDefault="00262604" w:rsidP="00626759">
      <w:pPr>
        <w:rPr>
          <w:rFonts w:ascii="Times New Roman" w:hAnsi="Times New Roman" w:cs="Times New Roman"/>
          <w:sz w:val="14"/>
          <w:szCs w:val="14"/>
        </w:rPr>
      </w:pPr>
    </w:p>
    <w:sectPr w:rsidR="00262604" w:rsidRPr="0003623C" w:rsidSect="00724554">
      <w:pgSz w:w="16838" w:h="11906" w:orient="landscape"/>
      <w:pgMar w:top="568"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759"/>
    <w:rsid w:val="0003623C"/>
    <w:rsid w:val="00262604"/>
    <w:rsid w:val="004E45F7"/>
    <w:rsid w:val="00626759"/>
    <w:rsid w:val="00724554"/>
    <w:rsid w:val="00B70DD7"/>
    <w:rsid w:val="00F96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F149C-45EF-457B-AB5A-E946A0A8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6759"/>
    <w:rPr>
      <w:color w:val="0000FF"/>
      <w:u w:val="single"/>
    </w:rPr>
  </w:style>
  <w:style w:type="character" w:styleId="a4">
    <w:name w:val="FollowedHyperlink"/>
    <w:basedOn w:val="a0"/>
    <w:uiPriority w:val="99"/>
    <w:semiHidden/>
    <w:unhideWhenUsed/>
    <w:rsid w:val="00626759"/>
    <w:rPr>
      <w:color w:val="800080"/>
      <w:u w:val="single"/>
    </w:rPr>
  </w:style>
  <w:style w:type="paragraph" w:customStyle="1" w:styleId="xl63">
    <w:name w:val="xl63"/>
    <w:basedOn w:val="a"/>
    <w:rsid w:val="006267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6267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6267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6267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26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626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62675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6267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2675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6267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62675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267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2675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626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26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62675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267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6267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267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62675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6267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6267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6267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62675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6267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62675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6267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62675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267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6267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267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62675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6267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2675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267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267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26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267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62675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626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62675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626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62675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62675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62675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18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28525</Words>
  <Characters>162597</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3</cp:revision>
  <dcterms:created xsi:type="dcterms:W3CDTF">2021-12-24T10:51:00Z</dcterms:created>
  <dcterms:modified xsi:type="dcterms:W3CDTF">2021-12-24T10:52:00Z</dcterms:modified>
</cp:coreProperties>
</file>