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62446" w:rsidRPr="00B564BE" w:rsidRDefault="00862446" w:rsidP="00B564BE">
      <w:pPr>
        <w:spacing w:after="0" w:line="240" w:lineRule="auto"/>
        <w:ind w:left="10348" w:right="-23"/>
        <w:rPr>
          <w:rFonts w:ascii="Times New Roman" w:eastAsia="Times New Roman" w:hAnsi="Times New Roman" w:cs="Times New Roman"/>
          <w:sz w:val="24"/>
          <w:szCs w:val="24"/>
          <w:lang w:eastAsia="ru-RU"/>
        </w:rPr>
      </w:pPr>
      <w:r w:rsidRPr="00B564BE">
        <w:rPr>
          <w:rFonts w:ascii="Times New Roman" w:eastAsia="Times New Roman" w:hAnsi="Times New Roman" w:cs="Times New Roman"/>
          <w:sz w:val="24"/>
          <w:szCs w:val="24"/>
          <w:lang w:eastAsia="ru-RU"/>
        </w:rPr>
        <w:t>Приложение 2.1 к решению</w:t>
      </w:r>
    </w:p>
    <w:p w:rsidR="00862446" w:rsidRPr="00B564BE" w:rsidRDefault="00862446" w:rsidP="00B564BE">
      <w:pPr>
        <w:spacing w:after="0" w:line="240" w:lineRule="auto"/>
        <w:ind w:left="10348" w:right="-23"/>
        <w:rPr>
          <w:rFonts w:ascii="Times New Roman" w:eastAsia="Times New Roman" w:hAnsi="Times New Roman" w:cs="Times New Roman"/>
          <w:sz w:val="24"/>
          <w:szCs w:val="24"/>
          <w:lang w:eastAsia="ru-RU"/>
        </w:rPr>
      </w:pPr>
      <w:r w:rsidRPr="00B564BE">
        <w:rPr>
          <w:rFonts w:ascii="Times New Roman" w:eastAsia="Times New Roman" w:hAnsi="Times New Roman" w:cs="Times New Roman"/>
          <w:sz w:val="24"/>
          <w:szCs w:val="24"/>
          <w:lang w:eastAsia="ru-RU"/>
        </w:rPr>
        <w:t>Думы Нефтеюганского района</w:t>
      </w:r>
    </w:p>
    <w:p w:rsidR="00862446" w:rsidRPr="00B564BE" w:rsidRDefault="00862446" w:rsidP="00B564BE">
      <w:pPr>
        <w:spacing w:after="0" w:line="240" w:lineRule="auto"/>
        <w:ind w:left="10348" w:right="-23"/>
        <w:rPr>
          <w:rFonts w:ascii="Times New Roman" w:hAnsi="Times New Roman" w:cs="Times New Roman"/>
          <w:sz w:val="24"/>
          <w:szCs w:val="24"/>
        </w:rPr>
      </w:pPr>
      <w:r w:rsidRPr="00B564BE">
        <w:rPr>
          <w:rFonts w:ascii="Times New Roman" w:hAnsi="Times New Roman" w:cs="Times New Roman"/>
          <w:sz w:val="24"/>
          <w:szCs w:val="24"/>
        </w:rPr>
        <w:t>от «</w:t>
      </w:r>
      <w:r w:rsidR="00B564BE">
        <w:rPr>
          <w:rFonts w:ascii="Times New Roman" w:hAnsi="Times New Roman" w:cs="Times New Roman"/>
          <w:sz w:val="24"/>
          <w:szCs w:val="24"/>
          <w:u w:val="single"/>
        </w:rPr>
        <w:t xml:space="preserve"> </w:t>
      </w:r>
      <w:r w:rsidR="00115B00">
        <w:rPr>
          <w:rFonts w:ascii="Times New Roman" w:hAnsi="Times New Roman" w:cs="Times New Roman"/>
          <w:sz w:val="24"/>
          <w:szCs w:val="24"/>
          <w:u w:val="single"/>
        </w:rPr>
        <w:t>20</w:t>
      </w:r>
      <w:r w:rsidR="00B564BE">
        <w:rPr>
          <w:rFonts w:ascii="Times New Roman" w:hAnsi="Times New Roman" w:cs="Times New Roman"/>
          <w:sz w:val="24"/>
          <w:szCs w:val="24"/>
          <w:u w:val="single"/>
        </w:rPr>
        <w:t xml:space="preserve"> </w:t>
      </w:r>
      <w:r w:rsidRPr="00B564BE">
        <w:rPr>
          <w:rFonts w:ascii="Times New Roman" w:hAnsi="Times New Roman" w:cs="Times New Roman"/>
          <w:sz w:val="24"/>
          <w:szCs w:val="24"/>
        </w:rPr>
        <w:t>»</w:t>
      </w:r>
      <w:r w:rsidR="00B564BE">
        <w:rPr>
          <w:rFonts w:ascii="Times New Roman" w:hAnsi="Times New Roman" w:cs="Times New Roman"/>
          <w:sz w:val="24"/>
          <w:szCs w:val="24"/>
          <w:u w:val="single"/>
        </w:rPr>
        <w:t xml:space="preserve">   </w:t>
      </w:r>
      <w:r w:rsidR="00115B00">
        <w:rPr>
          <w:rFonts w:ascii="Times New Roman" w:hAnsi="Times New Roman" w:cs="Times New Roman"/>
          <w:sz w:val="24"/>
          <w:szCs w:val="24"/>
          <w:u w:val="single"/>
        </w:rPr>
        <w:t>апреля</w:t>
      </w:r>
      <w:r w:rsidR="00B564BE">
        <w:rPr>
          <w:rFonts w:ascii="Times New Roman" w:hAnsi="Times New Roman" w:cs="Times New Roman"/>
          <w:sz w:val="24"/>
          <w:szCs w:val="24"/>
          <w:u w:val="single"/>
        </w:rPr>
        <w:t xml:space="preserve">    </w:t>
      </w:r>
      <w:r w:rsidRPr="00B564BE">
        <w:rPr>
          <w:rFonts w:ascii="Times New Roman" w:hAnsi="Times New Roman" w:cs="Times New Roman"/>
          <w:sz w:val="24"/>
          <w:szCs w:val="24"/>
        </w:rPr>
        <w:t>2022 года  №</w:t>
      </w:r>
      <w:r w:rsidR="00B564BE">
        <w:rPr>
          <w:rFonts w:ascii="Times New Roman" w:hAnsi="Times New Roman" w:cs="Times New Roman"/>
          <w:sz w:val="24"/>
          <w:szCs w:val="24"/>
          <w:u w:val="single"/>
        </w:rPr>
        <w:t xml:space="preserve"> </w:t>
      </w:r>
      <w:r w:rsidR="00115B00">
        <w:rPr>
          <w:rFonts w:ascii="Times New Roman" w:hAnsi="Times New Roman" w:cs="Times New Roman"/>
          <w:sz w:val="24"/>
          <w:szCs w:val="24"/>
          <w:u w:val="single"/>
        </w:rPr>
        <w:t>749</w:t>
      </w:r>
      <w:bookmarkStart w:id="0" w:name="_GoBack"/>
      <w:bookmarkEnd w:id="0"/>
      <w:r w:rsidR="00B564BE">
        <w:rPr>
          <w:rFonts w:ascii="Times New Roman" w:hAnsi="Times New Roman" w:cs="Times New Roman"/>
          <w:sz w:val="24"/>
          <w:szCs w:val="24"/>
          <w:u w:val="single"/>
        </w:rPr>
        <w:t xml:space="preserve"> </w:t>
      </w:r>
      <w:r w:rsidR="00B564BE" w:rsidRPr="00B564BE">
        <w:rPr>
          <w:rFonts w:ascii="Times New Roman" w:hAnsi="Times New Roman" w:cs="Times New Roman"/>
          <w:color w:val="FFFFFF" w:themeColor="background1"/>
          <w:sz w:val="24"/>
          <w:szCs w:val="24"/>
          <w:u w:val="single"/>
        </w:rPr>
        <w:t>.</w:t>
      </w:r>
    </w:p>
    <w:p w:rsidR="00862446" w:rsidRDefault="00862446" w:rsidP="00B564BE">
      <w:pPr>
        <w:spacing w:after="0" w:line="240" w:lineRule="auto"/>
        <w:ind w:left="10348" w:right="-23"/>
        <w:rPr>
          <w:rFonts w:ascii="Times New Roman" w:eastAsia="Times New Roman" w:hAnsi="Times New Roman" w:cs="Times New Roman"/>
          <w:sz w:val="24"/>
          <w:szCs w:val="24"/>
          <w:lang w:eastAsia="ru-RU"/>
        </w:rPr>
      </w:pPr>
    </w:p>
    <w:p w:rsidR="00B564BE" w:rsidRPr="00B564BE" w:rsidRDefault="00B564BE" w:rsidP="00B564BE">
      <w:pPr>
        <w:spacing w:after="0" w:line="240" w:lineRule="auto"/>
        <w:ind w:left="10348" w:right="-23"/>
        <w:rPr>
          <w:rFonts w:ascii="Times New Roman" w:eastAsia="Times New Roman" w:hAnsi="Times New Roman" w:cs="Times New Roman"/>
          <w:sz w:val="24"/>
          <w:szCs w:val="24"/>
          <w:lang w:eastAsia="ru-RU"/>
        </w:rPr>
      </w:pPr>
    </w:p>
    <w:p w:rsidR="00862446" w:rsidRPr="00B564BE" w:rsidRDefault="00862446" w:rsidP="00B564BE">
      <w:pPr>
        <w:spacing w:after="0" w:line="240" w:lineRule="auto"/>
        <w:ind w:left="10348" w:right="-23"/>
        <w:rPr>
          <w:rFonts w:ascii="Times New Roman" w:eastAsia="Times New Roman" w:hAnsi="Times New Roman" w:cs="Times New Roman"/>
          <w:sz w:val="24"/>
          <w:szCs w:val="24"/>
          <w:lang w:eastAsia="ru-RU"/>
        </w:rPr>
      </w:pPr>
      <w:r w:rsidRPr="00B564BE">
        <w:rPr>
          <w:rFonts w:ascii="Times New Roman" w:eastAsia="Times New Roman" w:hAnsi="Times New Roman" w:cs="Times New Roman"/>
          <w:sz w:val="24"/>
          <w:szCs w:val="24"/>
          <w:lang w:eastAsia="ru-RU"/>
        </w:rPr>
        <w:t xml:space="preserve">«Приложение 2.1 к решению </w:t>
      </w:r>
    </w:p>
    <w:p w:rsidR="00862446" w:rsidRPr="00B564BE" w:rsidRDefault="00862446" w:rsidP="00B564BE">
      <w:pPr>
        <w:spacing w:after="0" w:line="240" w:lineRule="auto"/>
        <w:ind w:left="10348" w:right="-23"/>
        <w:rPr>
          <w:rFonts w:ascii="Times New Roman" w:eastAsia="Times New Roman" w:hAnsi="Times New Roman" w:cs="Times New Roman"/>
          <w:sz w:val="24"/>
          <w:szCs w:val="24"/>
          <w:lang w:eastAsia="ru-RU"/>
        </w:rPr>
      </w:pPr>
      <w:r w:rsidRPr="00B564BE">
        <w:rPr>
          <w:rFonts w:ascii="Times New Roman" w:eastAsia="Times New Roman" w:hAnsi="Times New Roman" w:cs="Times New Roman"/>
          <w:sz w:val="24"/>
          <w:szCs w:val="24"/>
          <w:lang w:eastAsia="ru-RU"/>
        </w:rPr>
        <w:t xml:space="preserve">Думы Нефтеюганского района </w:t>
      </w:r>
    </w:p>
    <w:p w:rsidR="00862446" w:rsidRPr="00B564BE" w:rsidRDefault="00862446" w:rsidP="00B564BE">
      <w:pPr>
        <w:ind w:left="10348" w:right="-23"/>
        <w:rPr>
          <w:rFonts w:ascii="Times New Roman" w:eastAsia="Times New Roman" w:hAnsi="Times New Roman" w:cs="Times New Roman"/>
          <w:sz w:val="24"/>
          <w:szCs w:val="24"/>
          <w:u w:val="single"/>
          <w:lang w:eastAsia="ru-RU"/>
        </w:rPr>
      </w:pPr>
      <w:r w:rsidRPr="00B564BE">
        <w:rPr>
          <w:rFonts w:ascii="Times New Roman" w:eastAsia="Times New Roman" w:hAnsi="Times New Roman" w:cs="Times New Roman"/>
          <w:sz w:val="24"/>
          <w:szCs w:val="24"/>
          <w:lang w:eastAsia="ru-RU"/>
        </w:rPr>
        <w:t>от «</w:t>
      </w:r>
      <w:r w:rsidRPr="00B564BE">
        <w:rPr>
          <w:rFonts w:ascii="Times New Roman" w:eastAsia="Times New Roman" w:hAnsi="Times New Roman" w:cs="Times New Roman"/>
          <w:sz w:val="24"/>
          <w:szCs w:val="24"/>
          <w:u w:val="single"/>
          <w:lang w:eastAsia="ru-RU"/>
        </w:rPr>
        <w:t xml:space="preserve"> 08 </w:t>
      </w:r>
      <w:r w:rsidRPr="00B564BE">
        <w:rPr>
          <w:rFonts w:ascii="Times New Roman" w:eastAsia="Times New Roman" w:hAnsi="Times New Roman" w:cs="Times New Roman"/>
          <w:sz w:val="24"/>
          <w:szCs w:val="24"/>
          <w:lang w:eastAsia="ru-RU"/>
        </w:rPr>
        <w:t>»</w:t>
      </w:r>
      <w:r w:rsidRPr="00B564BE">
        <w:rPr>
          <w:rFonts w:ascii="Times New Roman" w:eastAsia="Times New Roman" w:hAnsi="Times New Roman" w:cs="Times New Roman"/>
          <w:sz w:val="24"/>
          <w:szCs w:val="24"/>
          <w:u w:val="single"/>
          <w:lang w:eastAsia="ru-RU"/>
        </w:rPr>
        <w:t xml:space="preserve">  декабря  </w:t>
      </w:r>
      <w:r w:rsidRPr="00B564BE">
        <w:rPr>
          <w:rFonts w:ascii="Times New Roman" w:eastAsia="Times New Roman" w:hAnsi="Times New Roman" w:cs="Times New Roman"/>
          <w:sz w:val="24"/>
          <w:szCs w:val="24"/>
          <w:lang w:eastAsia="ru-RU"/>
        </w:rPr>
        <w:t>2021 года №</w:t>
      </w:r>
      <w:r w:rsidRPr="00B564BE">
        <w:rPr>
          <w:rFonts w:ascii="Times New Roman" w:eastAsia="Times New Roman" w:hAnsi="Times New Roman" w:cs="Times New Roman"/>
          <w:sz w:val="24"/>
          <w:szCs w:val="24"/>
          <w:u w:val="single"/>
          <w:lang w:eastAsia="ru-RU"/>
        </w:rPr>
        <w:t xml:space="preserve"> 695</w:t>
      </w:r>
    </w:p>
    <w:p w:rsidR="00862446" w:rsidRPr="0009755B" w:rsidRDefault="00862446" w:rsidP="00862446">
      <w:pPr>
        <w:ind w:left="3261"/>
        <w:rPr>
          <w:rFonts w:ascii="Times New Roman" w:hAnsi="Times New Roman" w:cs="Times New Roman"/>
          <w:sz w:val="18"/>
          <w:szCs w:val="18"/>
          <w:u w:val="single"/>
        </w:rPr>
      </w:pPr>
    </w:p>
    <w:tbl>
      <w:tblPr>
        <w:tblW w:w="15878" w:type="dxa"/>
        <w:tblInd w:w="-709" w:type="dxa"/>
        <w:tblLayout w:type="fixed"/>
        <w:tblLook w:val="04A0" w:firstRow="1" w:lastRow="0" w:firstColumn="1" w:lastColumn="0" w:noHBand="0" w:noVBand="1"/>
      </w:tblPr>
      <w:tblGrid>
        <w:gridCol w:w="3118"/>
        <w:gridCol w:w="426"/>
        <w:gridCol w:w="425"/>
        <w:gridCol w:w="1276"/>
        <w:gridCol w:w="567"/>
        <w:gridCol w:w="1275"/>
        <w:gridCol w:w="1276"/>
        <w:gridCol w:w="1275"/>
        <w:gridCol w:w="1276"/>
        <w:gridCol w:w="6"/>
        <w:gridCol w:w="1270"/>
        <w:gridCol w:w="1275"/>
        <w:gridCol w:w="1134"/>
        <w:gridCol w:w="1136"/>
        <w:gridCol w:w="143"/>
      </w:tblGrid>
      <w:tr w:rsidR="00862446" w:rsidRPr="00862446" w:rsidTr="00086703">
        <w:trPr>
          <w:cantSplit/>
        </w:trPr>
        <w:tc>
          <w:tcPr>
            <w:tcW w:w="15878" w:type="dxa"/>
            <w:gridSpan w:val="15"/>
            <w:tcBorders>
              <w:top w:val="nil"/>
              <w:left w:val="nil"/>
              <w:bottom w:val="nil"/>
              <w:right w:val="nil"/>
            </w:tcBorders>
            <w:shd w:val="clear" w:color="auto" w:fill="auto"/>
            <w:vAlign w:val="center"/>
            <w:hideMark/>
          </w:tcPr>
          <w:p w:rsidR="005006E8" w:rsidRPr="00B564BE" w:rsidRDefault="005006E8" w:rsidP="005006E8">
            <w:pPr>
              <w:jc w:val="center"/>
              <w:rPr>
                <w:rFonts w:ascii="Times New Roman" w:hAnsi="Times New Roman" w:cs="Times New Roman"/>
                <w:b/>
                <w:bCs/>
                <w:sz w:val="24"/>
                <w:szCs w:val="24"/>
              </w:rPr>
            </w:pPr>
            <w:r w:rsidRPr="00B564BE">
              <w:rPr>
                <w:rFonts w:ascii="Times New Roman" w:hAnsi="Times New Roman" w:cs="Times New Roman"/>
                <w:b/>
                <w:bCs/>
                <w:sz w:val="24"/>
                <w:szCs w:val="24"/>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2023 и 2024 годов</w:t>
            </w:r>
          </w:p>
        </w:tc>
      </w:tr>
      <w:tr w:rsidR="00862446" w:rsidRPr="00862446" w:rsidTr="00086703">
        <w:trPr>
          <w:gridAfter w:val="1"/>
          <w:wAfter w:w="143" w:type="dxa"/>
          <w:cantSplit/>
        </w:trPr>
        <w:tc>
          <w:tcPr>
            <w:tcW w:w="3118"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tcPr>
          <w:p w:rsidR="00862446" w:rsidRPr="00862446" w:rsidRDefault="00862446" w:rsidP="005006E8">
            <w:pPr>
              <w:jc w:val="right"/>
              <w:rPr>
                <w:rFonts w:ascii="Times New Roman" w:hAnsi="Times New Roman" w:cs="Times New Roman"/>
                <w:sz w:val="16"/>
                <w:szCs w:val="16"/>
              </w:rPr>
            </w:pPr>
          </w:p>
        </w:tc>
        <w:tc>
          <w:tcPr>
            <w:tcW w:w="1276" w:type="dxa"/>
            <w:gridSpan w:val="2"/>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136" w:type="dxa"/>
            <w:tcBorders>
              <w:top w:val="nil"/>
              <w:left w:val="nil"/>
            </w:tcBorders>
            <w:shd w:val="clear" w:color="auto" w:fill="auto"/>
            <w:noWrap/>
            <w:vAlign w:val="bottom"/>
          </w:tcPr>
          <w:p w:rsidR="00862446" w:rsidRPr="00862446" w:rsidRDefault="00862446" w:rsidP="005006E8">
            <w:pPr>
              <w:jc w:val="right"/>
              <w:rPr>
                <w:rFonts w:ascii="Times New Roman" w:hAnsi="Times New Roman" w:cs="Times New Roman"/>
                <w:sz w:val="16"/>
                <w:szCs w:val="16"/>
              </w:rPr>
            </w:pPr>
          </w:p>
        </w:tc>
      </w:tr>
      <w:tr w:rsidR="00862446" w:rsidRPr="00862446" w:rsidTr="00086703">
        <w:trPr>
          <w:gridAfter w:val="1"/>
          <w:wAfter w:w="143" w:type="dxa"/>
          <w:cantSplit/>
        </w:trPr>
        <w:tc>
          <w:tcPr>
            <w:tcW w:w="3118"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jc w:val="right"/>
              <w:rPr>
                <w:rFonts w:ascii="Times New Roman" w:hAnsi="Times New Roman" w:cs="Times New Roman"/>
                <w:sz w:val="16"/>
                <w:szCs w:val="16"/>
              </w:rPr>
            </w:pPr>
          </w:p>
        </w:tc>
        <w:tc>
          <w:tcPr>
            <w:tcW w:w="1276" w:type="dxa"/>
            <w:gridSpan w:val="2"/>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006E8" w:rsidRPr="00862446" w:rsidRDefault="005006E8" w:rsidP="00B564BE">
            <w:pPr>
              <w:spacing w:after="0" w:line="240" w:lineRule="auto"/>
              <w:rPr>
                <w:rFonts w:ascii="Times New Roman" w:hAnsi="Times New Roman" w:cs="Times New Roman"/>
                <w:sz w:val="16"/>
                <w:szCs w:val="16"/>
              </w:rPr>
            </w:pPr>
          </w:p>
        </w:tc>
        <w:tc>
          <w:tcPr>
            <w:tcW w:w="1136" w:type="dxa"/>
            <w:tcBorders>
              <w:top w:val="nil"/>
              <w:left w:val="nil"/>
              <w:bottom w:val="single" w:sz="4" w:space="0" w:color="auto"/>
              <w:right w:val="nil"/>
            </w:tcBorders>
            <w:shd w:val="clear" w:color="auto" w:fill="auto"/>
            <w:noWrap/>
            <w:vAlign w:val="bottom"/>
            <w:hideMark/>
          </w:tcPr>
          <w:p w:rsidR="005006E8" w:rsidRPr="00862446" w:rsidRDefault="005006E8" w:rsidP="00B564BE">
            <w:pPr>
              <w:spacing w:after="0" w:line="240" w:lineRule="auto"/>
              <w:jc w:val="right"/>
              <w:rPr>
                <w:rFonts w:ascii="Times New Roman" w:hAnsi="Times New Roman" w:cs="Times New Roman"/>
                <w:sz w:val="16"/>
                <w:szCs w:val="16"/>
              </w:rPr>
            </w:pPr>
            <w:proofErr w:type="spellStart"/>
            <w:r w:rsidRPr="00862446">
              <w:rPr>
                <w:rFonts w:ascii="Times New Roman" w:hAnsi="Times New Roman" w:cs="Times New Roman"/>
                <w:sz w:val="16"/>
                <w:szCs w:val="16"/>
              </w:rPr>
              <w:t>тыс.рублей</w:t>
            </w:r>
            <w:proofErr w:type="spellEnd"/>
          </w:p>
        </w:tc>
      </w:tr>
      <w:tr w:rsidR="00862446" w:rsidRPr="00862446" w:rsidTr="00086703">
        <w:trPr>
          <w:gridAfter w:val="1"/>
          <w:wAfter w:w="143" w:type="dxa"/>
          <w:cantSplit/>
        </w:trPr>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Наименование</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proofErr w:type="spellStart"/>
            <w:r w:rsidRPr="00862446">
              <w:rPr>
                <w:rFonts w:ascii="Times New Roman" w:hAnsi="Times New Roman" w:cs="Times New Roman"/>
                <w:sz w:val="16"/>
                <w:szCs w:val="16"/>
              </w:rPr>
              <w:t>Рз</w:t>
            </w:r>
            <w:proofErr w:type="spellEnd"/>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proofErr w:type="spellStart"/>
            <w:r w:rsidRPr="00862446">
              <w:rPr>
                <w:rFonts w:ascii="Times New Roman" w:hAnsi="Times New Roman" w:cs="Times New Roman"/>
                <w:sz w:val="16"/>
                <w:szCs w:val="16"/>
              </w:rPr>
              <w:t>Пз</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Вид расхода</w:t>
            </w:r>
          </w:p>
        </w:tc>
        <w:tc>
          <w:tcPr>
            <w:tcW w:w="5108" w:type="dxa"/>
            <w:gridSpan w:val="5"/>
            <w:tcBorders>
              <w:top w:val="single" w:sz="4" w:space="0" w:color="auto"/>
              <w:left w:val="nil"/>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2023</w:t>
            </w:r>
          </w:p>
        </w:tc>
        <w:tc>
          <w:tcPr>
            <w:tcW w:w="481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2024</w:t>
            </w:r>
          </w:p>
        </w:tc>
      </w:tr>
      <w:tr w:rsidR="00862446" w:rsidRPr="00862446" w:rsidTr="00086703">
        <w:trPr>
          <w:gridAfter w:val="1"/>
          <w:wAfter w:w="143" w:type="dxa"/>
          <w:cantSplit/>
        </w:trPr>
        <w:tc>
          <w:tcPr>
            <w:tcW w:w="3118"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1276"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1275"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nil"/>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6" w:type="dxa"/>
            <w:gridSpan w:val="2"/>
            <w:tcBorders>
              <w:top w:val="nil"/>
              <w:left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Всего</w:t>
            </w:r>
          </w:p>
        </w:tc>
        <w:tc>
          <w:tcPr>
            <w:tcW w:w="1275"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6" w:type="dxa"/>
            <w:tcBorders>
              <w:top w:val="nil"/>
              <w:left w:val="nil"/>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blHeader/>
        </w:trPr>
        <w:tc>
          <w:tcPr>
            <w:tcW w:w="3118"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w:t>
            </w:r>
          </w:p>
        </w:tc>
        <w:tc>
          <w:tcPr>
            <w:tcW w:w="42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w:t>
            </w:r>
          </w:p>
        </w:tc>
        <w:tc>
          <w:tcPr>
            <w:tcW w:w="425"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w:t>
            </w:r>
          </w:p>
        </w:tc>
        <w:tc>
          <w:tcPr>
            <w:tcW w:w="127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w:t>
            </w:r>
          </w:p>
        </w:tc>
        <w:tc>
          <w:tcPr>
            <w:tcW w:w="1275"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w:t>
            </w:r>
          </w:p>
        </w:tc>
        <w:tc>
          <w:tcPr>
            <w:tcW w:w="127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w:t>
            </w:r>
          </w:p>
        </w:tc>
        <w:tc>
          <w:tcPr>
            <w:tcW w:w="1275"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w:t>
            </w:r>
          </w:p>
        </w:tc>
        <w:tc>
          <w:tcPr>
            <w:tcW w:w="127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w:t>
            </w:r>
          </w:p>
        </w:tc>
        <w:tc>
          <w:tcPr>
            <w:tcW w:w="1276" w:type="dxa"/>
            <w:gridSpan w:val="2"/>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5"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134"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13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ОБЩЕГОСУДАРСТВЕННЫЕ ВОПРОСЫ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672 893,49725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660 434,99725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12 458,50000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733 146,50035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720 682,10035</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12 464,40000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w:t>
            </w:r>
            <w:r w:rsidRPr="00862446">
              <w:rPr>
                <w:rFonts w:ascii="Times New Roman" w:hAnsi="Times New Roman" w:cs="Times New Roman"/>
                <w:sz w:val="16"/>
                <w:szCs w:val="16"/>
              </w:rPr>
              <w:lastRenderedPageBreak/>
              <w:t>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Глава муниципального образования (местное самоуправление)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862446">
              <w:rPr>
                <w:rFonts w:ascii="Times New Roman" w:hAnsi="Times New Roman" w:cs="Times New Roman"/>
                <w:sz w:val="16"/>
                <w:szCs w:val="16"/>
              </w:rPr>
              <w:lastRenderedPageBreak/>
              <w:t>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Председатель представительного органа муниципального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250 662,94323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250 662,94323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250 282,94323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250 282,94323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250 662,94323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250 662,94323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250 282,94323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250 282,94323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250 357,10569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250 357,10569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249 977,10569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249 977,10569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250 357,10569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250 357,10569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249 977,10569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249 977,10569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Судебная система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"Профилактика правонарушений"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10.1.05.51200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10.1.05.51200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10.1.05.51200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69 402,49287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68 709,49287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69 402,49287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68 709,49287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"Организация бюджетного процесса в Нефтеюганском районе"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17.1.01.84260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17.1.01.84260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17.1.01.84260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w:t>
            </w:r>
            <w:r w:rsidRPr="00862446">
              <w:rPr>
                <w:rFonts w:ascii="Times New Roman" w:hAnsi="Times New Roman" w:cs="Times New Roman"/>
                <w:sz w:val="16"/>
                <w:szCs w:val="16"/>
              </w:rPr>
              <w:lastRenderedPageBreak/>
              <w:t>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Резервные фонды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Резервный фонд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Резервные средства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общегосударственные вопросы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331 651,77202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319 889,47202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11 762,30000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392 278,87512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380 516,57512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11 762,30000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4 042,03400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3 466,93400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4 042,03400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3 466,93400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"Обеспечение прав и законных интересов населения Нефтеюганского района в отдельных </w:t>
            </w:r>
            <w:r w:rsidRPr="00862446">
              <w:rPr>
                <w:rFonts w:ascii="Times New Roman" w:hAnsi="Times New Roman" w:cs="Times New Roman"/>
                <w:sz w:val="16"/>
                <w:szCs w:val="16"/>
              </w:rPr>
              <w:lastRenderedPageBreak/>
              <w:t>сферах жизнедеятельности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"Профилактика правонарушений"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51 273,55833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51 273,55833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51 207,36143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51 207,36143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"Управление и распоряжение муниципальным имуществом"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9 298,22986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9 298,22986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8 298,22986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8 298,22986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Техническая инвентаризация и паспортизация жилых и нежилых помещений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41 975,32847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41 975,32847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41 909,13157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41 909,13157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41 895,32847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41 895,32847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41 829,13157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41 829,13157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41 795,32847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41 795,32847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41 729,13157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41 729,13157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41 795,32847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41 795,32847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41 729,13157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41 729,13157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r w:rsidRPr="00862446">
              <w:rPr>
                <w:rFonts w:ascii="Times New Roman" w:hAnsi="Times New Roman" w:cs="Times New Roman"/>
                <w:sz w:val="16"/>
                <w:szCs w:val="16"/>
              </w:rPr>
              <w:lastRenderedPageBreak/>
              <w:t>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8 888,91751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8 888,91751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8 688,91751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8 688,91751</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8 888,91751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8 888,91751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8 688,91751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8 688,91751</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556,98249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556,98249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756,98249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756,98249</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556,98249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556,98249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756,98249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756,98249</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862446">
              <w:rPr>
                <w:rFonts w:ascii="Times New Roman" w:hAnsi="Times New Roman" w:cs="Times New Roman"/>
                <w:sz w:val="16"/>
                <w:szCs w:val="16"/>
              </w:rPr>
              <w:lastRenderedPageBreak/>
              <w:t>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160 648,97969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160 648,97969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141 779,07969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141 779,07969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74 249,43333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74 249,43333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72 889,43333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72 889,43333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74 249,43333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74 249,43333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72 889,43333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72 889,43333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85 617,88110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85 617,88110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68 107,98110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68 107,98110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85 617,88110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85 617,88110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68 107,98110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68 107,98110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Непрограммные расходы органов муниципальной власти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Условно-утвержденные расходы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Резервные средства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НАЦИОНАЛЬНАЯ ОБОРОНА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Мобилизационная и вневойсковая подготовка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50.0.00.51180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50.0.00.51180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50.0.00.51180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НАЦИОНАЛЬНАЯ БЕЗОПАСНОСТЬ И ПРАВООХРАНИТЕЛЬНАЯ ДЕЯТЕЛЬНОСТЬ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35 968,60190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29 696,90190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35 968,50190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29 696,80190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Органы юстиции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4 835,00000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1 436,70000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1 436,70000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1 187,61883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1 187,61883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1 118,61883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1 118,61883</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1 187,61883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1 187,61883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1 118,61883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1 118,61883</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22,48117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22,48117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91,48117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91,48117</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22,48117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22,48117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91,48117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91,48117</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Гражданская оборона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w:t>
            </w:r>
            <w:r w:rsidRPr="00862446">
              <w:rPr>
                <w:rFonts w:ascii="Times New Roman" w:hAnsi="Times New Roman" w:cs="Times New Roman"/>
                <w:sz w:val="16"/>
                <w:szCs w:val="16"/>
              </w:rPr>
              <w:lastRenderedPageBreak/>
              <w:t>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862446">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каналов передачи данных Системы -112</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Содержание программного комплекса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"Профилактика правонарушений"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"Создание условий для деятельности народных дружин"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Создание условий для деятельности народных дружин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10.1.01.82300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10.1.01.82300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10.1.01.82300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НАЦИОНАЛЬНАЯ ЭКОНОМИКА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332 216,28260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246 977,78260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85 238,50000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327 757,35644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242 293,45644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85 463,90000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Общеэкономические вопросы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"Содействие трудоустройству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 по содействию трудоустройству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18.0.03.85060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18.0.03.85060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18.0.03.85060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Сельское хозяйство и рыболовство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135 496,27500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55 966,57500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79 529,70000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135 721,67500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55 966,57500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79 755,10000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135 496,27500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55 966,57500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79 529,70000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135 721,67500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55 966,57500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79 755,10000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"Поддержка и развитие растениеводства"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и развитие растениеводства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06.0.01.84140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06.0.01.84140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06.0.01.84140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"Поддержка и развитие животноводства"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118 185,30000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118 185,30000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и развитие животноводства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06.0.02.84350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06.0.02.84350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06.0.02.84350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рыбохозяйственного комплекса"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3 295,00000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3 295,00000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Развитие рыбохозяйственного комплекса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06.0.03.84180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06.0.03.84180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06.0.03.84180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"Поддержка и развитие малых форм хозяйствования"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06.0.06.00000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и развитие малых форм хозяйствования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06.0.06.84170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06.0.06.84170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06.0.06.84170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11 371,10000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11 206,40000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2 584,30000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2 584,30000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2 584,30000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2 199,20000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2 199,20000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2 067,44000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2 067,44000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2 199,20000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2 199,20000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2 067,44000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2 067,44000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549,80000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549,80000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516,86000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516,86000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549,80000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549,80000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516,86000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516,86000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06.0.09.G4200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06.0.09.G4200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06.0.09.G4200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Дорожное хозяйство (дорожные фонды)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"Автомобильный транспорт и дорожное хозяйство"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15.1.02.20951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15.1.02.20951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15.1.02.20951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Связь и информатика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47 764,00000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47 764,00000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45 094,00000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45 094,00000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10 670,00000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10 670,00000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"Приобретение и сопровождение информационных систем"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Услуги в области информационных технологий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04.0.01.20070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04.0.01.20070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04.0.01.20070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инфраструктуры информационной сети"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Услуги в области информационных технологий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04.0.02.20070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04.0.02.20070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04.0.02.20070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Услуги в области информационных технологий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04.0.03.20070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04.0.03.20070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04.0.03.20070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защиты информации и персональных данных"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Услуги в области информационных технологий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04.0.04.20070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04.0.04.20070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04.0.04.20070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35 894,00000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21.1.07.00000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21.1.07.99990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21.1.07.99990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21.1.07.99990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национальной экономики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113 550,50760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107 841,70760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5 708,80000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113 161,68144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107 452,88144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5 708,80000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Развитие деятельности по заготовке и переработке дикоросов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06.0.04.84190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06.0.04.84190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06.0.04.84190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«Градостроительная деятельность»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 Осуществление градостроительной деятельности"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«Развитие </w:t>
            </w:r>
            <w:r w:rsidRPr="00862446">
              <w:rPr>
                <w:rFonts w:ascii="Times New Roman" w:hAnsi="Times New Roman" w:cs="Times New Roman"/>
                <w:sz w:val="16"/>
                <w:szCs w:val="16"/>
              </w:rPr>
              <w:lastRenderedPageBreak/>
              <w:t>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53 840,80123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53 840,80123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62 424,95000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62 424,95000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23 492,80123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23 492,80123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40 397,00000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40 397,00000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23 492,80123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23 492,80123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40 397,00000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40 397,00000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30 038,00000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30 038,00000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21 717,95000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21 717,95000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30 038,00000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30 038,00000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21 717,95000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21 717,95000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«Поддержка и развитие малого и среднего предпринимательства»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3 088,80000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3 088,80000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"Исполнение переданных отдельных государственных полномочий в сфере трудовых отношений </w:t>
            </w:r>
            <w:r w:rsidRPr="00862446">
              <w:rPr>
                <w:rFonts w:ascii="Times New Roman" w:hAnsi="Times New Roman" w:cs="Times New Roman"/>
                <w:sz w:val="16"/>
                <w:szCs w:val="16"/>
              </w:rPr>
              <w:lastRenderedPageBreak/>
              <w:t>и государственного управления охраной труда"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3 050,45502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3 050,45502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3 028,45502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3 028,45502</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3 050,45502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3 050,45502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3 028,45502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3 028,45502</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16,34498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16,34498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38,34498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38,34498</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16,34498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16,34498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38,34498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38,34498</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862446">
              <w:rPr>
                <w:rFonts w:ascii="Times New Roman" w:hAnsi="Times New Roman" w:cs="Times New Roman"/>
                <w:sz w:val="16"/>
                <w:szCs w:val="16"/>
              </w:rPr>
              <w:lastRenderedPageBreak/>
              <w:t>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работ по формированию земельных участков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20.1.02.20621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20.1.02.20621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20.1.02.20621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ЖИЛИЩНО-КОММУНАЛЬНОЕ ХОЗЯЙСТВО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405 072,58207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405 061,18207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371 783,98752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371 772,58752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Жилищное хозяйство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"Содействие развитию жилищного строительства"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w:t>
            </w:r>
            <w:r w:rsidRPr="00862446">
              <w:rPr>
                <w:rFonts w:ascii="Times New Roman" w:hAnsi="Times New Roman" w:cs="Times New Roman"/>
                <w:sz w:val="16"/>
                <w:szCs w:val="16"/>
              </w:rPr>
              <w:lastRenderedPageBreak/>
              <w:t>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08.2.01.82762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08.2.01.82762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08.2.01.82762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w:t>
            </w:r>
            <w:r w:rsidRPr="00862446">
              <w:rPr>
                <w:rFonts w:ascii="Times New Roman" w:hAnsi="Times New Roman" w:cs="Times New Roman"/>
                <w:sz w:val="16"/>
                <w:szCs w:val="16"/>
              </w:rPr>
              <w:lastRenderedPageBreak/>
              <w:t>помещения, входящие в аварийный жилищный фонд, возмещения за изымаемые жилые помещения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08.2.01.S2762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08.2.01.S2762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08.2.01.S2762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Коммунальное хозяйство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123 192,95116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123 192,95116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79 410,21116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79 410,21116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79 410,21116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79 410,21116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26 559,14253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26 559,14253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40 509,77500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40 509,77500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09.1.02.82591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09.1.02.82591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09.1.02.82591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09.1.02.S2591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09.1.02.S2591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09.1.02.S2591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44 764,92500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44 764,92500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38 879,43616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38 879,43616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Региональный проект "Чистая вода"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09.1.F5.00000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Строительство и реконструкция объектов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09.1.F5.42110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09.1.F5.42110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09.1.F5.42110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62446">
              <w:rPr>
                <w:rFonts w:ascii="Times New Roman" w:hAnsi="Times New Roman" w:cs="Times New Roman"/>
                <w:sz w:val="16"/>
                <w:szCs w:val="16"/>
              </w:rPr>
              <w:br/>
              <w:t>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Строительство и реконструкция объектов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Благоустройство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"Формирование современной городской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инициативных проектов"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инициативных проектов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09.4.04.89001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09.4.04.89001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09.4.04.89001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09.4.F2.00000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программ формирования современной городской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09.4.F2.55550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09.4.F2.55550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09.4.F2.55550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жилищно-коммунального хозяйства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w:t>
            </w:r>
            <w:r w:rsidRPr="00862446">
              <w:rPr>
                <w:rFonts w:ascii="Times New Roman" w:hAnsi="Times New Roman" w:cs="Times New Roman"/>
                <w:sz w:val="16"/>
                <w:szCs w:val="16"/>
              </w:rPr>
              <w:lastRenderedPageBreak/>
              <w:t>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08.3.03.84220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08.3.03.84220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08.3.03.84220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ОХРАНА ОКРУЖАЮЩЕЙ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19 976,70000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19 882,70000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19 976,70000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19 882,70000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охраны окружающей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19 976,70000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19 882,70000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19 976,70000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19 882,70000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19 976,70000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19 882,70000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19 976,70000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19 882,70000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12.0.02.84290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12.0.02.84290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12.0.02.84290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62446">
              <w:rPr>
                <w:rFonts w:ascii="Times New Roman" w:hAnsi="Times New Roman" w:cs="Times New Roman"/>
                <w:sz w:val="16"/>
                <w:szCs w:val="16"/>
              </w:rPr>
              <w:br/>
              <w:t>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Утилизация жидких бытовых отходов в поселениях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12.0.03.89002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12.0.03.89002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12.0.03.89002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ОБРАЗОВАНИЕ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2 286 023,65239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748 935,75239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1 537 025,90000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62,00000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2 303 651,82739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766 625,92739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1 537 025,90000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Дошкольное образование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608 823,14700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152 490,04700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606 995,17100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150 662,07100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608 480,64700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152 147,54700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606 771,17100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150 438,07100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601 180,64700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144 847,54700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600 771,17100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144 438,07100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601 180,64700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144 847,54700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600 771,17100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144 438,07100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01.1.03.82470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01.1.03.82470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01.1.03.82470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w:t>
            </w:r>
            <w:r w:rsidRPr="00862446">
              <w:rPr>
                <w:rFonts w:ascii="Times New Roman" w:hAnsi="Times New Roman" w:cs="Times New Roman"/>
                <w:sz w:val="16"/>
                <w:szCs w:val="16"/>
              </w:rPr>
              <w:lastRenderedPageBreak/>
              <w:t>социальной инфраструктуры посредством проведения комплекса мероприятий по дооборудованию и адаптации объектов"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получения образования детьми-инвалидами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Общее образование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1 373 586,02700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303 016,12700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1 070 569,90000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1 402 237,64300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331 667,74300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1 070 569,90000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1 373 486,02700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302 916,12700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1 070 569,90000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1 402 137,64300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331 567,74300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1 070 569,90000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1 225 006,52700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244 764,62700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980 241,90000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1 227 032,44300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246 790,54300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980 241,90000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1 225 006,52700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244 764,62700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980 241,90000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1 227 032,44300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246 790,54300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980 241,90000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01.1.03.53030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01.1.03.53030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01.1.03.53030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01.1.03.L3040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01.1.03.L3040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01.1.03.L3040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148 479,50000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58 151,50000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175 105,20000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84 777,20000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Строительство и реконструкция объектов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01.3.02.42110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01.3.02.42110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01.3.02.42110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"Обеспечение функций управления в сфере образования и молодежной политики. Финансовое </w:t>
            </w:r>
            <w:r w:rsidRPr="00862446">
              <w:rPr>
                <w:rFonts w:ascii="Times New Roman" w:hAnsi="Times New Roman" w:cs="Times New Roman"/>
                <w:sz w:val="16"/>
                <w:szCs w:val="16"/>
              </w:rPr>
              <w:lastRenderedPageBreak/>
              <w:t>обеспечение отдельных государственных полномочий"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«Энергосбережение и повышение энергоэффективности»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134 221,44939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134 221,44939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124 778,34739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124 778,34739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"Образование 21 </w:t>
            </w:r>
            <w:r w:rsidRPr="00862446">
              <w:rPr>
                <w:rFonts w:ascii="Times New Roman" w:hAnsi="Times New Roman" w:cs="Times New Roman"/>
                <w:sz w:val="16"/>
                <w:szCs w:val="16"/>
              </w:rPr>
              <w:lastRenderedPageBreak/>
              <w:t>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59 379,00700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59 379,00700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59 156,03000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59 156,03000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59 179,00700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59 179,00700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58 956,03000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58 956,03000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01.1.02.00592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01.1.02.00592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01.1.02.00592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41 935,27000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41 935,27000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41 744,97000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41 744,97000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11 031,73700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11 031,73700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10 999,06000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10 999,06000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системы дополнительного образования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74 842,44239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74 842,44239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9 220,12500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9 220,12500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"Региональный проект "Культурная среда"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03.1.A1.00000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03.1.A1.55190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03.1.A1.55190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03.1.A1.55190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"Развитие художественного образования, обеспечение функционирования системы </w:t>
            </w:r>
            <w:r w:rsidRPr="00862446">
              <w:rPr>
                <w:rFonts w:ascii="Times New Roman" w:hAnsi="Times New Roman" w:cs="Times New Roman"/>
                <w:sz w:val="16"/>
                <w:szCs w:val="16"/>
              </w:rPr>
              <w:lastRenderedPageBreak/>
              <w:t>персонифицированного финансирования дополнительного образования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Профессиональная подготовка, переподготовка и повышение квалификации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3 911,41000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3 849,41000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4 028,91000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4 028,91000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2 161,70000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2 161,70000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2 161,70000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2 161,70000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2 120,90000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2 120,90000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2 120,90000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2 120,90000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Повышение квалификации педагогических и руководящих работников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1 342,30000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1 342,30000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1 342,30000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1 342,30000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Мероприятия по организации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Обеспечение получения образования детьми-инвалидами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440,61000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424,61000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424,61000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424,61000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428,61000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412,61000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412,61000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412,61000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библиотечного дела"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"Совершенствование системы управления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детско-юношеского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Молодежная политика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61 738,08900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53 760,86900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61 868,22600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53 891,00600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49 686,69900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41 709,47900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49 816,83600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41 839,61600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23 860,22000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15 883,00000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23 860,22000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15 883,00000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23 860,22000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15 883,00000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23 860,22000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15 883,00000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Мероприятия по организации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5 578,38012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5 578,38012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5 578,38012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5 578,38012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01.1.05.S2050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01.1.05.S2050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01.1.05.S2050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«Молодежь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25 826,47900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25 826,47900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25 956,61600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25 956,61600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w:t>
            </w:r>
            <w:r w:rsidRPr="00862446">
              <w:rPr>
                <w:rFonts w:ascii="Times New Roman" w:hAnsi="Times New Roman" w:cs="Times New Roman"/>
                <w:sz w:val="16"/>
                <w:szCs w:val="16"/>
              </w:rPr>
              <w:lastRenderedPageBreak/>
              <w:t>Поддержка общественных инициатив и проектов, в том числе в сфере добровольчества (</w:t>
            </w:r>
            <w:proofErr w:type="spellStart"/>
            <w:r w:rsidRPr="00862446">
              <w:rPr>
                <w:rFonts w:ascii="Times New Roman" w:hAnsi="Times New Roman" w:cs="Times New Roman"/>
                <w:sz w:val="16"/>
                <w:szCs w:val="16"/>
              </w:rPr>
              <w:t>волонтерства</w:t>
            </w:r>
            <w:proofErr w:type="spellEnd"/>
            <w:r w:rsidRPr="00862446">
              <w:rPr>
                <w:rFonts w:ascii="Times New Roman" w:hAnsi="Times New Roman" w:cs="Times New Roman"/>
                <w:sz w:val="16"/>
                <w:szCs w:val="16"/>
              </w:rPr>
              <w:t>)"</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862446">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862446">
              <w:rPr>
                <w:rFonts w:ascii="Times New Roman" w:hAnsi="Times New Roman" w:cs="Times New Roman"/>
                <w:sz w:val="16"/>
                <w:szCs w:val="16"/>
              </w:rPr>
              <w:t>волонтерства</w:t>
            </w:r>
            <w:proofErr w:type="spellEnd"/>
            <w:r w:rsidRPr="00862446">
              <w:rPr>
                <w:rFonts w:ascii="Times New Roman" w:hAnsi="Times New Roman" w:cs="Times New Roman"/>
                <w:sz w:val="16"/>
                <w:szCs w:val="16"/>
              </w:rPr>
              <w:t>)</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01.2.01.20810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01.2.01.20810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01.2.01.20810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Создание условий для развития гражданско-патриотического воспитания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01.2.02.20811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01.2.02.20811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01.2.02.20811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01.2.02.20811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1 709,10000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1 709,10000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1 709,10000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1 709,10000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862446">
              <w:rPr>
                <w:rFonts w:ascii="Times New Roman" w:hAnsi="Times New Roman" w:cs="Times New Roman"/>
                <w:sz w:val="16"/>
                <w:szCs w:val="16"/>
              </w:rPr>
              <w:lastRenderedPageBreak/>
              <w:t>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103 743,53000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101 597,85000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2 145,68000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103 743,53000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101 597,85000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2 145,68000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103 458,53000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101 312,85000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2 145,68000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103 458,53000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101 312,85000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2 145,68000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14 607,28000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14 284,60000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14 607,28000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14 284,60000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9 484,14000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9 484,14000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9 484,14000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9 484,14000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8 496,00000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8 496,00000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8 496,00000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8 496,00000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607,99000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607,99000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607,99000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607,99000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430,89000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430,89000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430,89000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430,89000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120,89000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120,89000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120,89000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120,89000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356,65000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356,65000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356,65000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356,65000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3 716,06000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3 716,06000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3 716,06000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3 716,06000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способных и талантливых обучающихся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731,82000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731,82000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731,82000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731,82000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Поощрение одаренных детей, лидеров в сфере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504,75000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504,75000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504,75000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504,75000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Премии и гранты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Мероприятия конкурсной направленности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2 479,49000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2 479,49000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2 479,49000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2 479,49000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1 902,04000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1 902,04000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1 902,04000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1 902,04000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1 312,19000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1 312,19000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1 312,19000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1 312,19000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589,85000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589,85000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589,85000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589,85000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системы оценки качества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382,68000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88 851,25000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87 028,25000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88 851,25000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87 028,25000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88 851,25000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87 028,25000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88 851,25000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87 028,25000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45 162,55000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45 162,55000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45 162,55000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45 162,55000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41 865,70000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41 865,70000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41 865,70000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41 865,70000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w:t>
            </w:r>
            <w:r w:rsidRPr="00862446">
              <w:rPr>
                <w:rFonts w:ascii="Times New Roman" w:hAnsi="Times New Roman" w:cs="Times New Roman"/>
                <w:sz w:val="16"/>
                <w:szCs w:val="16"/>
              </w:rPr>
              <w:lastRenderedPageBreak/>
              <w:t>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КУЛЬТУРА, КИНЕМАТОГРАФИЯ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234 623,42449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224 949,02949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9 377,49500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230 919,60449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230 639,00449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Культура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130 138,95041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122 664,12141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7 474,82900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133 445,32141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133 445,32141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129 500,95041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122 026,12141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7 474,82900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132 807,32141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132 807,32141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Строительство и реконструкция объектов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129 230,95041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121 956,12141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120 687,32141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120 687,32141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93 688,30589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91 688,30589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03.2.03.61600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03.2.03.61600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03.2.03.61600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"Развитие библиотечного дела"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33 655,64452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26 380,81552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27 112,01552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27 112,01552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32 733,64452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25 458,81552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32 733,64452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25 458,81552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32 733,64452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25 458,81552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03.2.04.82520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03.2.04.82520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03.2.04.82520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Государственная поддержка отрасли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03.2.04.L5190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03.2.04.L5190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03.2.04.L5190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развитие сферы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03.2.04.S2520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03.2.04.S2520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03.2.04.S2520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"Совершенствование системы управления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"Муниципальная поддержка одаренных детей и молодежи"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w:t>
            </w:r>
            <w:r w:rsidRPr="00862446">
              <w:rPr>
                <w:rFonts w:ascii="Times New Roman" w:hAnsi="Times New Roman" w:cs="Times New Roman"/>
                <w:sz w:val="16"/>
                <w:szCs w:val="16"/>
              </w:rPr>
              <w:lastRenderedPageBreak/>
              <w:t>межнациональных (межэтнических), межконфессиональных конфликтов"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21.1.08.00000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21.1.08.99990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21.1.08.99990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21.1.08.99990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21.1.09.00000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21.1.09.99990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21.1.09.99990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21.1.09.99990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21.1.12.00000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21.1.12.99990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21.1.12.99990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21.1.12.99990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культуры, кинематографии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104 484,47408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102 284,90808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97 474,28308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97 193,68308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98 569,96556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96 667,29956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91 576,07456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91 576,07456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13 656,46397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11 753,79797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11 753,79797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11 753,79797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11 397,66533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11 397,66533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11 397,66533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11 397,66533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8 655,46533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8 655,46533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8 655,46533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8 655,46533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библиотечного дела"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2 258,79864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2 258,79864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2 233,09864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1 881,96600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2 233,09864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1 881,96600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20,70000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20,70000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"Совершенствование системы управления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84 913,50159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84 913,50159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79 822,27659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79 822,27659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84 913,50159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84 913,50159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79 822,27659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79 822,27659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57 882,39637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57 882,39637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54 002,72137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54 002,72137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44 263,69637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44 263,69637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40 948,02137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40 948,02137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44 263,69637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44 263,69637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40 948,02137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40 948,02137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13 618,70000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13 618,70000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13 054,70000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13 054,70000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13 618,70000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13 618,70000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13 054,70000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13 054,70000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27 031,10522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27 031,10522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25 819,55522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25 819,55522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26 675,60522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26 675,60522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25 464,05522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25 464,05522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26 675,60522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26 675,60522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25 464,05522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25 464,05522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5 914,50852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5 898,20852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5 914,50852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5 898,20852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w:t>
            </w:r>
            <w:r w:rsidRPr="00862446">
              <w:rPr>
                <w:rFonts w:ascii="Times New Roman" w:hAnsi="Times New Roman" w:cs="Times New Roman"/>
                <w:sz w:val="16"/>
                <w:szCs w:val="16"/>
              </w:rPr>
              <w:lastRenderedPageBreak/>
              <w:t>муниципальном архиве, развитие информационных технологий в области архивного дела, популяризация архивных документов"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5 914,50852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5 898,20852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20.1.04.20628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20.1.04.20628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20.1.04.20628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20.1.04.84100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20.1.04.84100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20.1.04.84100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ЗДРАВООХРАНЕНИЕ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здравоохранения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«Капитальный ремонт многоквартирных домов»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"Дезинсекция и дератизация"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Организация осуществления мероприятий  по проведению дезинсекции и </w:t>
            </w:r>
            <w:r w:rsidRPr="00862446">
              <w:rPr>
                <w:rFonts w:ascii="Times New Roman" w:hAnsi="Times New Roman" w:cs="Times New Roman"/>
                <w:sz w:val="16"/>
                <w:szCs w:val="16"/>
              </w:rPr>
              <w:lastRenderedPageBreak/>
              <w:t>дератизации в Ханты-Мансийском автономном округе-Югре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СОЦИАЛЬНАЯ ПОЛИТИКА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140 260,90266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21 696,00266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118 564,90000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147 696,72027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23 252,52027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124 444,20000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Пенсионное обеспечение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20.1.01.71600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20.1.01.71600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Публичные нормативные социальные выплаты гражданам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20.1.01.71600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27 773,05828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3 285,45828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31 337,26010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4 849,66010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06.0.08.00000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комплексного развития сельских территорий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06.0.08.L5760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06.0.08.L5760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06.0.08.L5760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Охрана семьи и детства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77 930,12632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75 793,60000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82 085,14211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79 956,30000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"Обеспечение функций управления в сфере образования </w:t>
            </w:r>
            <w:r w:rsidRPr="00862446">
              <w:rPr>
                <w:rFonts w:ascii="Times New Roman" w:hAnsi="Times New Roman" w:cs="Times New Roman"/>
                <w:sz w:val="16"/>
                <w:szCs w:val="16"/>
              </w:rPr>
              <w:lastRenderedPageBreak/>
              <w:t>и молодежной политики. Финансовое обеспечение отдельных государственных полномочий"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 по обеспечению жильем молодых семей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08.3.03.L4970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08.3.03.L4970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08.3.03.L4970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54 642,60000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54 642,60000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58 805,30000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58 805,30000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w:t>
            </w:r>
            <w:r w:rsidRPr="00862446">
              <w:rPr>
                <w:rFonts w:ascii="Times New Roman" w:hAnsi="Times New Roman" w:cs="Times New Roman"/>
                <w:sz w:val="16"/>
                <w:szCs w:val="16"/>
              </w:rPr>
              <w:lastRenderedPageBreak/>
              <w:t>граждан, принявших на воспитание детей-сирот и детей, оставшихся без попечения родителей"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54 642,60000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54 642,60000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58 805,30000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58 805,30000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19.0.01.84310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19.0.01.84310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19.0.01.84310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социальной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деятельности по опеке и попечительству"</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Субвенция на осуществление деятельности по опеке и попечительству</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15 707,50000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15 707,50000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15 616,50000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15 616,50000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15 707,50000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15 707,50000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15 616,50000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15 616,50000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2 171,50000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2 171,50000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1 979,10000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1 979,10000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2 171,50000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2 171,50000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1 979,10000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1 979,10000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ФИЗИЧЕСКАЯ КУЛЬТУРА И СПОРТ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152 932,58322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113 246,51722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114 271,36722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114 271,36722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Физическая культура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151 634,58322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111 948,51722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112 973,36722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112 973,36722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151 634,58322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111 948,51722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112 973,36722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112 973,36722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84 401,97312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44 715,90712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44 184,50712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44 184,50712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83 308,22312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43 622,15712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43 755,00712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43 755,00712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76 308,22312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36 622,15712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36 755,00712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36 755,00712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13 604,14538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7 935,27000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13 604,14538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7 935,27000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62 593,07774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30 923,28174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31 669,79600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31 056,13174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31 056,13174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62 593,07774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30 923,28174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31 669,79600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31 056,13174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31 056,13174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сети шаговой доступности"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1 093,75000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1 093,75000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Расходы на </w:t>
            </w:r>
            <w:proofErr w:type="spellStart"/>
            <w:r w:rsidRPr="00862446">
              <w:rPr>
                <w:rFonts w:ascii="Times New Roman" w:hAnsi="Times New Roman" w:cs="Times New Roman"/>
                <w:sz w:val="16"/>
                <w:szCs w:val="16"/>
              </w:rPr>
              <w:t>софинансирование</w:t>
            </w:r>
            <w:proofErr w:type="spellEnd"/>
            <w:r w:rsidRPr="00862446">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05.1.06.82130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05.1.06.82130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05.1.06.82130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05.1.06.S2130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05.1.06.S2130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05.1.06.S2130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детско-юношеского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66 897,51010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66 897,51010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68 453,76010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68 453,76010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"Участие в окружных, региональных, всероссийских </w:t>
            </w:r>
            <w:r w:rsidRPr="00862446">
              <w:rPr>
                <w:rFonts w:ascii="Times New Roman" w:hAnsi="Times New Roman" w:cs="Times New Roman"/>
                <w:sz w:val="16"/>
                <w:szCs w:val="16"/>
              </w:rPr>
              <w:lastRenderedPageBreak/>
              <w:t>и международных соревнованиях в соответствии с календарным планом"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3 197,87500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3 197,87500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4 754,12500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4 754,12500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Расходы на </w:t>
            </w:r>
            <w:proofErr w:type="spellStart"/>
            <w:r w:rsidRPr="00862446">
              <w:rPr>
                <w:rFonts w:ascii="Times New Roman" w:hAnsi="Times New Roman" w:cs="Times New Roman"/>
                <w:sz w:val="16"/>
                <w:szCs w:val="16"/>
              </w:rPr>
              <w:t>софинансирование</w:t>
            </w:r>
            <w:proofErr w:type="spellEnd"/>
            <w:r w:rsidRPr="00862446">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05.2.02.82110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05.2.02.82110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05.2.02.82110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05.2.02.S2110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05.2.02.S2110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05.2.02.S2110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"Управление отраслью физической культуры и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Премии и гранты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Массовый спорт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"Поддержка некоммерческих организаций, реализующих проекты в сфере массовой физической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СРЕДСТВА МАССОВОЙ ИНФОРМАЦИИ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Периодическая печать и издательства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ОБСЛУЖИВАНИЕ ГОСУДАРСТВЕННОГО И МУНИЦИПАЛЬНОГО ДОЛГА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Обслуживание государственного внутреннего и муниципального долга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Обслуживание долговых обязательств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Обслуживание государственного (муниципального) долга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Обслуживание муниципального долга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486 190,02500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392 769,72500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495 578,52500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398 873,22500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17.3.01.86010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17.3.01.86010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Дотации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17.3.01.86010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межбюджетные трансферты общего характера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в   </w:t>
            </w:r>
            <w:r w:rsidRPr="00862446">
              <w:rPr>
                <w:rFonts w:ascii="Times New Roman" w:hAnsi="Times New Roman" w:cs="Times New Roman"/>
                <w:sz w:val="16"/>
                <w:szCs w:val="16"/>
              </w:rPr>
              <w:lastRenderedPageBreak/>
              <w:t>Нефтеюганском  районе  на 2019- 2024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17.3.01.89030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17.3.01.89030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17.3.01.89030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17.3.02.89050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17.3.02.89050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17.3.02.89050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Итого расходов  по муниципальному району</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4 800 990,16100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2 885 587,80000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1 866 276,80000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49 125,56100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4 815 744,30000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2 939 926,90000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1 875 817,40000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bl>
    <w:p w:rsidR="008B416B" w:rsidRPr="00F3717A" w:rsidRDefault="008B416B" w:rsidP="008B416B">
      <w:pPr>
        <w:ind w:left="14160" w:firstLine="708"/>
        <w:rPr>
          <w:rFonts w:ascii="Times New Roman" w:hAnsi="Times New Roman" w:cs="Times New Roman"/>
          <w:sz w:val="24"/>
          <w:szCs w:val="24"/>
        </w:rPr>
      </w:pPr>
      <w:r w:rsidRPr="00F3717A">
        <w:rPr>
          <w:rFonts w:ascii="Times New Roman" w:hAnsi="Times New Roman" w:cs="Times New Roman"/>
          <w:sz w:val="24"/>
          <w:szCs w:val="24"/>
        </w:rPr>
        <w:t>».</w:t>
      </w:r>
    </w:p>
    <w:p w:rsidR="005006E8" w:rsidRPr="00862446" w:rsidRDefault="005006E8" w:rsidP="005006E8">
      <w:pPr>
        <w:rPr>
          <w:rFonts w:ascii="Times New Roman" w:hAnsi="Times New Roman" w:cs="Times New Roman"/>
          <w:sz w:val="16"/>
          <w:szCs w:val="16"/>
        </w:rPr>
      </w:pPr>
    </w:p>
    <w:sectPr w:rsidR="005006E8" w:rsidRPr="00862446" w:rsidSect="00862446">
      <w:pgSz w:w="16838" w:h="11906" w:orient="landscape"/>
      <w:pgMar w:top="568" w:right="253"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6E8"/>
    <w:rsid w:val="00086703"/>
    <w:rsid w:val="0010798F"/>
    <w:rsid w:val="00115B00"/>
    <w:rsid w:val="005006E8"/>
    <w:rsid w:val="007620B5"/>
    <w:rsid w:val="007A341C"/>
    <w:rsid w:val="00862446"/>
    <w:rsid w:val="00866800"/>
    <w:rsid w:val="008B416B"/>
    <w:rsid w:val="00A422B6"/>
    <w:rsid w:val="00B564BE"/>
    <w:rsid w:val="00D3043C"/>
    <w:rsid w:val="00F3717A"/>
    <w:rsid w:val="00F43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3DC5"/>
  <w15:chartTrackingRefBased/>
  <w15:docId w15:val="{9E366DDC-0636-4DD1-B0C9-EE960998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635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84</Pages>
  <Words>26961</Words>
  <Characters>153682</Characters>
  <Application>Microsoft Office Word</Application>
  <DocSecurity>0</DocSecurity>
  <Lines>1280</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2022-04-18T06:54:00Z</dcterms:created>
  <dcterms:modified xsi:type="dcterms:W3CDTF">2022-04-18T06:54:00Z</dcterms:modified>
</cp:coreProperties>
</file>