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01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411"/>
        <w:gridCol w:w="567"/>
        <w:gridCol w:w="708"/>
        <w:gridCol w:w="1276"/>
        <w:gridCol w:w="567"/>
        <w:gridCol w:w="1423"/>
        <w:gridCol w:w="1386"/>
        <w:gridCol w:w="1302"/>
        <w:gridCol w:w="1134"/>
        <w:gridCol w:w="1417"/>
        <w:gridCol w:w="1430"/>
        <w:gridCol w:w="1405"/>
        <w:gridCol w:w="53"/>
        <w:gridCol w:w="940"/>
      </w:tblGrid>
      <w:tr w:rsidR="004C08C3" w:rsidRPr="004C08C3" w:rsidTr="00237DEB">
        <w:trPr>
          <w:cantSplit/>
          <w:trHeight w:val="1235"/>
        </w:trPr>
        <w:tc>
          <w:tcPr>
            <w:tcW w:w="16019" w:type="dxa"/>
            <w:gridSpan w:val="14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4C08C3" w:rsidRPr="007A1092" w:rsidRDefault="00962C7E" w:rsidP="00962C7E">
            <w:pPr>
              <w:spacing w:after="0"/>
              <w:ind w:right="459" w:firstLine="11233"/>
              <w:rPr>
                <w:rFonts w:ascii="Times New Roman" w:hAnsi="Times New Roman" w:cs="Times New Roman"/>
              </w:rPr>
            </w:pPr>
            <w:r w:rsidRPr="007A1092">
              <w:rPr>
                <w:rFonts w:ascii="Times New Roman" w:hAnsi="Times New Roman" w:cs="Times New Roman"/>
              </w:rPr>
              <w:t>Приложение 3.1 к решению</w:t>
            </w:r>
          </w:p>
          <w:p w:rsidR="00962C7E" w:rsidRPr="007A1092" w:rsidRDefault="00962C7E" w:rsidP="00962C7E">
            <w:pPr>
              <w:spacing w:after="0"/>
              <w:ind w:right="459" w:firstLine="11233"/>
              <w:rPr>
                <w:rFonts w:ascii="Times New Roman" w:hAnsi="Times New Roman" w:cs="Times New Roman"/>
              </w:rPr>
            </w:pPr>
            <w:r w:rsidRPr="007A1092">
              <w:rPr>
                <w:rFonts w:ascii="Times New Roman" w:hAnsi="Times New Roman" w:cs="Times New Roman"/>
              </w:rPr>
              <w:t>Думы Нефтеюганского района</w:t>
            </w:r>
          </w:p>
          <w:p w:rsidR="00962C7E" w:rsidRPr="007A1092" w:rsidRDefault="00962C7E" w:rsidP="00962C7E">
            <w:pPr>
              <w:spacing w:after="0"/>
              <w:ind w:right="459" w:firstLine="11233"/>
              <w:rPr>
                <w:rFonts w:ascii="Times New Roman" w:hAnsi="Times New Roman" w:cs="Times New Roman"/>
              </w:rPr>
            </w:pPr>
            <w:r w:rsidRPr="007A1092">
              <w:rPr>
                <w:rFonts w:ascii="Times New Roman" w:hAnsi="Times New Roman" w:cs="Times New Roman"/>
              </w:rPr>
              <w:t xml:space="preserve">от </w:t>
            </w:r>
            <w:proofErr w:type="gramStart"/>
            <w:r w:rsidRPr="007A1092">
              <w:rPr>
                <w:rFonts w:ascii="Times New Roman" w:hAnsi="Times New Roman" w:cs="Times New Roman"/>
              </w:rPr>
              <w:t>«</w:t>
            </w:r>
            <w:r w:rsidR="007A1092">
              <w:rPr>
                <w:rFonts w:ascii="Times New Roman" w:hAnsi="Times New Roman" w:cs="Times New Roman"/>
                <w:u w:val="single"/>
              </w:rPr>
              <w:t xml:space="preserve"> 18</w:t>
            </w:r>
            <w:proofErr w:type="gramEnd"/>
            <w:r w:rsidR="007A1092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7A1092">
              <w:rPr>
                <w:rFonts w:ascii="Times New Roman" w:hAnsi="Times New Roman" w:cs="Times New Roman"/>
              </w:rPr>
              <w:t>»</w:t>
            </w:r>
            <w:r w:rsidR="007A1092">
              <w:rPr>
                <w:rFonts w:ascii="Times New Roman" w:hAnsi="Times New Roman" w:cs="Times New Roman"/>
                <w:u w:val="single"/>
              </w:rPr>
              <w:t xml:space="preserve">   декабря  </w:t>
            </w:r>
            <w:r w:rsidRPr="007A1092">
              <w:rPr>
                <w:rFonts w:ascii="Times New Roman" w:hAnsi="Times New Roman" w:cs="Times New Roman"/>
              </w:rPr>
              <w:t>2019 года №</w:t>
            </w:r>
            <w:r w:rsidR="007A1092">
              <w:rPr>
                <w:rFonts w:ascii="Times New Roman" w:hAnsi="Times New Roman" w:cs="Times New Roman"/>
                <w:u w:val="single"/>
              </w:rPr>
              <w:t xml:space="preserve">  445 </w:t>
            </w:r>
            <w:r w:rsidR="007A1092" w:rsidRPr="007A1092">
              <w:rPr>
                <w:rFonts w:ascii="Times New Roman" w:hAnsi="Times New Roman" w:cs="Times New Roman"/>
                <w:color w:val="FFFFFF" w:themeColor="background1"/>
                <w:u w:val="single"/>
              </w:rPr>
              <w:t xml:space="preserve"> .</w:t>
            </w:r>
          </w:p>
          <w:p w:rsidR="00962C7E" w:rsidRPr="007A1092" w:rsidRDefault="00962C7E" w:rsidP="00962C7E">
            <w:pPr>
              <w:spacing w:after="0"/>
              <w:ind w:right="459" w:firstLine="11800"/>
              <w:rPr>
                <w:rFonts w:ascii="Times New Roman" w:hAnsi="Times New Roman" w:cs="Times New Roman"/>
              </w:rPr>
            </w:pPr>
          </w:p>
          <w:p w:rsidR="00962C7E" w:rsidRPr="007A1092" w:rsidRDefault="00962C7E" w:rsidP="007A1092">
            <w:pPr>
              <w:spacing w:after="0"/>
              <w:ind w:right="459" w:firstLine="11233"/>
              <w:rPr>
                <w:rFonts w:ascii="Times New Roman" w:hAnsi="Times New Roman" w:cs="Times New Roman"/>
              </w:rPr>
            </w:pPr>
            <w:r w:rsidRPr="007A1092">
              <w:rPr>
                <w:rFonts w:ascii="Times New Roman" w:hAnsi="Times New Roman" w:cs="Times New Roman"/>
              </w:rPr>
              <w:t>Приложение 5.1 к решению</w:t>
            </w:r>
          </w:p>
          <w:p w:rsidR="00962C7E" w:rsidRPr="007A1092" w:rsidRDefault="00962C7E" w:rsidP="007A1092">
            <w:pPr>
              <w:spacing w:after="0"/>
              <w:ind w:right="459" w:firstLine="11233"/>
              <w:rPr>
                <w:rFonts w:ascii="Times New Roman" w:hAnsi="Times New Roman" w:cs="Times New Roman"/>
              </w:rPr>
            </w:pPr>
            <w:r w:rsidRPr="007A1092">
              <w:rPr>
                <w:rFonts w:ascii="Times New Roman" w:hAnsi="Times New Roman" w:cs="Times New Roman"/>
              </w:rPr>
              <w:t>Думы Нефтеюганского района</w:t>
            </w:r>
          </w:p>
          <w:p w:rsidR="00962C7E" w:rsidRPr="007A1092" w:rsidRDefault="00962C7E" w:rsidP="007A1092">
            <w:pPr>
              <w:spacing w:after="0"/>
              <w:ind w:right="459" w:firstLine="11233"/>
              <w:rPr>
                <w:rFonts w:ascii="Times New Roman" w:hAnsi="Times New Roman" w:cs="Times New Roman"/>
              </w:rPr>
            </w:pPr>
            <w:r w:rsidRPr="007A1092">
              <w:rPr>
                <w:rFonts w:ascii="Times New Roman" w:hAnsi="Times New Roman" w:cs="Times New Roman"/>
              </w:rPr>
              <w:t xml:space="preserve">от </w:t>
            </w:r>
            <w:proofErr w:type="gramStart"/>
            <w:r w:rsidRPr="007A1092">
              <w:rPr>
                <w:rFonts w:ascii="Times New Roman" w:hAnsi="Times New Roman" w:cs="Times New Roman"/>
              </w:rPr>
              <w:t>«</w:t>
            </w:r>
            <w:r w:rsidR="007A1092" w:rsidRPr="007A1092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7A1092">
              <w:rPr>
                <w:rFonts w:ascii="Times New Roman" w:hAnsi="Times New Roman" w:cs="Times New Roman"/>
                <w:u w:val="single"/>
              </w:rPr>
              <w:t>28</w:t>
            </w:r>
            <w:proofErr w:type="gramEnd"/>
            <w:r w:rsidR="007A1092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7A1092">
              <w:rPr>
                <w:rFonts w:ascii="Times New Roman" w:hAnsi="Times New Roman" w:cs="Times New Roman"/>
              </w:rPr>
              <w:t>»</w:t>
            </w:r>
            <w:r w:rsidRPr="007A1092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7A1092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7A1092">
              <w:rPr>
                <w:rFonts w:ascii="Times New Roman" w:hAnsi="Times New Roman" w:cs="Times New Roman"/>
                <w:u w:val="single"/>
              </w:rPr>
              <w:t xml:space="preserve">ноября  </w:t>
            </w:r>
            <w:r w:rsidRPr="007A1092">
              <w:rPr>
                <w:rFonts w:ascii="Times New Roman" w:hAnsi="Times New Roman" w:cs="Times New Roman"/>
              </w:rPr>
              <w:t>2018  года №</w:t>
            </w:r>
            <w:r w:rsidRPr="007A1092">
              <w:rPr>
                <w:rFonts w:ascii="Times New Roman" w:hAnsi="Times New Roman" w:cs="Times New Roman"/>
                <w:u w:val="single"/>
              </w:rPr>
              <w:t xml:space="preserve"> 299</w:t>
            </w:r>
            <w:r w:rsidR="007A1092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7A1092" w:rsidRPr="007A1092">
              <w:rPr>
                <w:rFonts w:ascii="Times New Roman" w:hAnsi="Times New Roman" w:cs="Times New Roman"/>
                <w:color w:val="FFFFFF" w:themeColor="background1"/>
                <w:u w:val="single"/>
              </w:rPr>
              <w:t xml:space="preserve"> .</w:t>
            </w:r>
          </w:p>
          <w:p w:rsidR="00962C7E" w:rsidRDefault="00962C7E" w:rsidP="00962C7E">
            <w:pPr>
              <w:spacing w:after="0"/>
              <w:ind w:right="45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62C7E" w:rsidRPr="004C08C3" w:rsidRDefault="00962C7E" w:rsidP="00962C7E">
            <w:pPr>
              <w:spacing w:after="0"/>
              <w:ind w:right="45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7A0C" w:rsidRPr="004C08C3" w:rsidTr="00237DEB">
        <w:trPr>
          <w:cantSplit/>
        </w:trPr>
        <w:tc>
          <w:tcPr>
            <w:tcW w:w="1601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A0C" w:rsidRPr="007A1092" w:rsidRDefault="00077A0C" w:rsidP="007A10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10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плановый </w:t>
            </w:r>
            <w:proofErr w:type="gramStart"/>
            <w:r w:rsidRPr="007A10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  2020</w:t>
            </w:r>
            <w:proofErr w:type="gramEnd"/>
            <w:r w:rsidRPr="007A10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-2021 годов</w:t>
            </w:r>
          </w:p>
        </w:tc>
      </w:tr>
      <w:tr w:rsidR="00077A0C" w:rsidRPr="004C08C3" w:rsidTr="00237DEB">
        <w:trPr>
          <w:cantSplit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62C7E" w:rsidRPr="004C08C3" w:rsidTr="001B36A4">
        <w:trPr>
          <w:cantSplit/>
        </w:trPr>
        <w:tc>
          <w:tcPr>
            <w:tcW w:w="16019" w:type="dxa"/>
            <w:gridSpan w:val="1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62C7E" w:rsidRPr="004C08C3" w:rsidRDefault="00962C7E" w:rsidP="007A10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7A1092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</w:t>
            </w:r>
            <w:r w:rsidR="005455E9">
              <w:rPr>
                <w:rFonts w:ascii="Times New Roman" w:hAnsi="Times New Roman" w:cs="Times New Roman"/>
                <w:sz w:val="16"/>
                <w:szCs w:val="16"/>
              </w:rPr>
              <w:t xml:space="preserve">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</w:t>
            </w:r>
            <w:r w:rsidR="005455E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7A1092">
              <w:rPr>
                <w:rFonts w:ascii="Times New Roman" w:hAnsi="Times New Roman" w:cs="Times New Roman"/>
                <w:sz w:val="20"/>
                <w:szCs w:val="16"/>
              </w:rPr>
              <w:t>тыс.рублей</w:t>
            </w:r>
            <w:proofErr w:type="spellEnd"/>
            <w:r w:rsidR="005455E9">
              <w:rPr>
                <w:rFonts w:ascii="Times New Roman" w:hAnsi="Times New Roman" w:cs="Times New Roman"/>
                <w:sz w:val="20"/>
                <w:szCs w:val="16"/>
              </w:rPr>
              <w:t>)</w:t>
            </w:r>
            <w:bookmarkStart w:id="0" w:name="_GoBack"/>
            <w:bookmarkEnd w:id="0"/>
          </w:p>
        </w:tc>
      </w:tr>
      <w:tr w:rsidR="00077A0C" w:rsidRPr="004C08C3" w:rsidTr="00237DEB">
        <w:trPr>
          <w:cantSplit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</w:tr>
      <w:tr w:rsidR="00077A0C" w:rsidRPr="004C08C3" w:rsidTr="00237DEB">
        <w:trPr>
          <w:cantSplit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38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30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</w:t>
            </w:r>
            <w:r w:rsidR="004C08C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0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</w:t>
            </w:r>
            <w:r w:rsidR="004C08C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411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386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822 110,45941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807 155,65941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14 954,80000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897 194,54047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882 239,84047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14 954,70000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</w:t>
            </w:r>
            <w:proofErr w:type="gramStart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Совершенствование  муниципального</w:t>
            </w:r>
            <w:proofErr w:type="gramEnd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деятельности Думы Нефтеюганского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218 138,36945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218 138,36945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218 140,86545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218 140,86545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</w:t>
            </w:r>
            <w:proofErr w:type="gramStart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Совершенствование  муниципального</w:t>
            </w:r>
            <w:proofErr w:type="gramEnd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218 138,36945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218 138,36945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218 140,86545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218 140,86545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217 950,96945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217 950,96945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217 950,96945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217 950,96945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217 950,96945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217 950,96945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217 950,96945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217 950,96945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217 950,96945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217 950,96945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217 950,96945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217 950,96945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217 694,14502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217 694,14502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217 694,14502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217 694,14502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217 694,14502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217 694,14502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217 694,14502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217 694,14502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187,40000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187,40000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189,89600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189,89600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Под</w:t>
            </w:r>
            <w:r w:rsidR="00631F8E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рограмма "Профилактика правонарушений"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631F8E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«</w:t>
            </w:r>
            <w:r w:rsidRPr="00631F8E">
              <w:rPr>
                <w:rFonts w:ascii="Times New Roman" w:hAnsi="Times New Roman" w:cs="Times New Roman"/>
                <w:sz w:val="16"/>
                <w:szCs w:val="16"/>
              </w:rPr>
              <w:t>Осуществление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10.1.03.51200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10.1.03.51200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10.1.03.51200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60 187,71721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60 187,71721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60 185,16721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60 185,16721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proofErr w:type="gramStart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района  "</w:t>
            </w:r>
            <w:proofErr w:type="gramEnd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52 829,11558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52 829,11558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52 829,11558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52 829,11558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52 829,11558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52 829,11558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52 829,11558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52 829,11558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52 629,11558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52 629,11558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52 629,11558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52 629,11558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7 358,60163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7 358,60163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7 358,60163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7 358,60163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7 358,60163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7 358,60163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7 358,60163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7 358,60163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4 717,53348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4 717,53348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4 717,53348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4 717,53348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4 717,53348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4 717,53348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4 717,53348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4 717,53348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4 717,53348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4 717,53348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4 717,53348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4 717,53348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522 034,86623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507 086,26623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14 948,60000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597 119,10129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582 170,50129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14 948,60000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4 043,60000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3 509,00000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4 043,60000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3 509,00000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</w:t>
            </w: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"Устойчивое развитие коренных малочисленных народов Севера"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"Организация, проведение мероприятий, направленных на </w:t>
            </w: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Подрограмма</w:t>
            </w:r>
            <w:proofErr w:type="spellEnd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 "Профилактика правонарушений"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14396F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«</w:t>
            </w:r>
            <w:r w:rsidRPr="0014396F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созданию и обеспечению деятельности административной комиссии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 № 102-оз "Об административных правонарушениях"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1 671,00000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1 671,00000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1 669,00000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1 669,00000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1 671,00000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1 671,00000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1 669,00000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1 669,00000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</w:t>
            </w:r>
            <w:proofErr w:type="gramStart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Оказание  поддержки</w:t>
            </w:r>
            <w:proofErr w:type="gramEnd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 социально-ориентированным некоммерческим организациям в Нефтеюганском районе"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43 958,84267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43 958,84267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43 959,84267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43 959,84267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4 225,00348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4 225,00348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4 225,00348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4 225,00348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2 725,00348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2 725,00348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2 725,00348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2 725,00348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"Организационное и </w:t>
            </w: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39 733,83919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39 733,83919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39 734,83919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39 734,83919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39 583,83919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39 583,83919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39 584,83919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39 584,83919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38 498,83919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38 498,83919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38 498,83919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38 498,83919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38 498,83919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38 498,83919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38 498,83919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38 498,83919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985,00000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985,00000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986,00000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986,00000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985,00000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985,00000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986,00000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986,00000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</w:t>
            </w:r>
            <w:proofErr w:type="gramStart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района  "</w:t>
            </w:r>
            <w:proofErr w:type="gramEnd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"Популяризация семейных </w:t>
            </w: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ценностей и защиты интересов детей"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</w:t>
            </w:r>
            <w:proofErr w:type="gramStart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Совершенствование  муниципального</w:t>
            </w:r>
            <w:proofErr w:type="gramEnd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380 703,33914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380 703,33914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384 284,02420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384 284,02420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229 903,87686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229 903,87686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221 393,32463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221 393,32463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229 903,87686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229 903,87686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221 393,32463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221 393,32463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200 824,37150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200 824,37150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205 497,81123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205 497,81123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66 941,23396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66 941,23396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66 321,23382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66 321,23382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66 941,23396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66 941,23396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66 321,23382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66 321,23382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132 818,85349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132 818,85349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138 112,29336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138 112,29336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132 818,85349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132 818,85349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138 112,29336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138 112,29336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150 799,46228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150 799,46228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162 890,69957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162 890,69957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150 799,46228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150 799,46228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162 890,69957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162 890,69957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52 014,56228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52 014,56228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57 076,99957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57 076,99957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14 821,57349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14 821,57349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14 470,07257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14 470,07257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14 821,57349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14 821,57349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14 470,07257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14 470,07257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33 362,08387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33 362,08387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38 776,02208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38 776,02208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33 362,08387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33 362,08387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38 776,02208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38 776,02208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70 900,00000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70 900,00000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142 400,00000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142 400,00000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141 500,00000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141 500,00000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141 500,00000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141 500,00000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141 500,00000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141 500,00000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4 516,20000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4 516,20000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4 672,50000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4 672,50000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38 810,63348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32 929,43348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5 881,20000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38 789,67456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33 010,87456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5 778,80000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5 881,20000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5 881,20000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5 778,80000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5 778,80000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</w:t>
            </w:r>
            <w:proofErr w:type="gramStart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Совершенствование  муниципального</w:t>
            </w:r>
            <w:proofErr w:type="gramEnd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5 881,20000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5 881,20000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5 778,80000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5 778,80000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5 881,20000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5 881,20000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5 778,80000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5 778,80000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5 881,20000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5 881,20000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5 778,80000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5 778,80000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4 827,30000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4 827,30000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4 724,90000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4 724,90000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4 214,00000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4 214,00000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4 111,60000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4 111,60000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4 214,00000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4 214,00000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4 111,60000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4 111,60000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1 053,90000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1 053,90000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1 053,90000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1 053,90000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32 781,43348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32 781,43348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в  Нефтеюганском</w:t>
            </w:r>
            <w:proofErr w:type="gramEnd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32 781,43348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32 781,43348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32 781,43348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32 781,43348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32 781,43348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32 781,43348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32 781,43348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32 781,43348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5 635,07991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5 635,07991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5 635,07991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5 635,07991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Подрограмма</w:t>
            </w:r>
            <w:proofErr w:type="spellEnd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 "Профилактика правонарушений"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615 139,44919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525 709,14919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89 430,30000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641 264,36922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551 834,06922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89 430,30000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1 809,00000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1 809,00000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1 663,60000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1 663,60000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1 809,00000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1 809,00000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1 663,60000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1 663,60000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трудоустройству граждан"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1 601,30000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1 601,30000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1 455,90000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1 455,90000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1 601,30000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1 601,30000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1 455,90000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1 455,90000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218,10000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218,10000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218,10000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218,10000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"Старшее поколение"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18.0.P3.00000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для организации профессионального обучения и дополнительного профессионального образования лиц </w:t>
            </w:r>
            <w:proofErr w:type="spellStart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предпенсионного</w:t>
            </w:r>
            <w:proofErr w:type="spellEnd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 возраста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18.0.P3.52940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18.0.P3.52940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18.0.P3.52940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101 463,06900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17 303,06900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84 160,00000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101 463,06900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17 303,06900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84 160,00000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в  Нефтеюганском</w:t>
            </w:r>
            <w:proofErr w:type="gramEnd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101 463,06900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17 303,06900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84 160,00000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101 463,06900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17 303,06900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84 160,00000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поддержку растениеводства, переработки и </w:t>
            </w: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реализации продукции растениеводства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96 447,50000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96 447,50000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</w:t>
            </w: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06.0.09.00000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338 532,59011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338 532,59011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338 532,59011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338 532,59011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338 532,59011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338 532,59011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"Капитальный ремонт, ремонт и содержание автомобильных дорог и искусственных дорожных сооружений общего </w:t>
            </w: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пользования местного значения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59 940,99152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59 940,99152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58 429,55044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58 429,55044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8 440,00000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8 440,00000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6 360,00000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6 360,00000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инфраструктуры информационной сети"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в  Нефтеюганском</w:t>
            </w:r>
            <w:proofErr w:type="gramEnd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9 906,99152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9 906,99152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9 906,99152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9 906,99152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9 906,99152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9 906,99152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 -112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7 798,64412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7 798,64412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7 798,64412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7 798,64412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7 798,64412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7 798,64412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40 784,00000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40 784,00000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41 084,00000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41 084,00000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40 784,00000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40 784,00000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41 084,00000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41 084,00000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доступа граждан к социально, экономически и </w:t>
            </w: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40 784,00000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40 784,00000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41 084,00000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41 084,00000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40 784,00000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40 784,00000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41 084,00000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41 084,00000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40 784,00000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40 784,00000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41 084,00000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41 084,00000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40 784,00000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40 784,00000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41 084,00000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41 084,00000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</w:t>
            </w: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отношений, профилактику экстремизма"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21.1.07.00000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113 393,79856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108 123,49856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5 270,30000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108 657,44856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103 387,14856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5 270,30000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в  Нефтеюганском</w:t>
            </w:r>
            <w:proofErr w:type="gramEnd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"Меры поддержки направленные на укрепление межнационального согласия, поддержку и развитие языков, народных промыслов"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5 461,35000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5 461,35000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«Градостроительная деятельность»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5 461,35000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5 461,35000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"Ведение информационной системы обеспечения градостроительной деятельности Нефтеюганского района 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</w:t>
            </w: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60 780,39890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60 780,39890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61 605,39890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61 605,39890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31 383,24890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31 383,24890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31 863,24890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31 863,24890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31 383,24890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31 383,24890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31 863,24890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31 863,24890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28 597,15000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28 597,15000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28 942,15000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28 942,15000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28 597,15000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28 597,15000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28 942,15000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28 942,15000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4 826,79000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4 826,79000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4 726,79000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4 726,79000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4 826,79000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4 826,79000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4 726,79000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4 726,79000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250,08000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250,08000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150,08000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150,08000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250,08000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250,08000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150,08000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150,08000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250,08000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250,08000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150,08000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150,08000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250,08000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250,08000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150,08000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150,08000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14.1.I4.00000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3 772,89400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3 772,89400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3 772,89400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3 772,89400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2 867,40000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2 867,40000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2 867,40000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2 867,40000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2 867,40000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2 867,40000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2 867,40000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2 867,40000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2 867,40000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2 867,40000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2 867,40000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2 867,40000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905,49400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905,49400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905,49400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905,49400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905,49400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905,49400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905,49400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905,49400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905,49400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905,49400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905,49400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905,49400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"Популяризация предпринимательства"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14.1.I8.00000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503,81600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503,81600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503,81600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503,81600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382,90000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382,90000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382,90000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382,90000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382,90000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382,90000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382,90000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382,90000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382,90000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382,90000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382,90000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382,90000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120,91600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120,91600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120,91600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120,91600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120,91600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120,91600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120,91600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120,91600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120,91600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120,91600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120,91600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120,91600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3 219,30000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3 219,30000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"Исполнение переданных </w:t>
            </w: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</w:t>
            </w:r>
            <w:proofErr w:type="gramStart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Совершенствование  муниципального</w:t>
            </w:r>
            <w:proofErr w:type="gramEnd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532 556,89923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532 060,39923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496,50000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574 584,55545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574 073,25545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511,30000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292 114,41864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292 114,41864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322 396,16574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322 396,16574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на 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257 191,43442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257 191,43442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281 389,36129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281 389,36129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257 191,43442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257 191,43442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281 389,36129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281 389,36129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257 191,43442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257 191,43442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281 389,36129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281 389,36129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</w:t>
            </w: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169 328,07385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168 837,07385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175 973,76274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175 467,96274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69 292,99385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68 801,99385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59 596,58274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59 090,78274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69 292,99385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68 801,99385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59 596,58274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59 090,78274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56 336,29385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56 336,29385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48 922,78274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48 922,78274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на 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и приравненным к </w:t>
            </w: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100 035,08000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100 035,08000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"Чистая вода"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12.0.05.00000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100 035,08000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100 035,08000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100 035,08000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100 035,08000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Капитальные вложения в объекты государственной </w:t>
            </w: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100 035,08000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100 035,08000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100 035,08000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100 035,08000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09.4.02.00000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проектов "Народный бюджет"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09.4.F2.00000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32 910,10674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38 993,92697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32 907,50674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38 991,32697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08.4.00.00000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08.4.01.00000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на возмещение части затрат застройщикам (инвесторам) по строительству объектов инженерной инфраструктуры в целях обеспечения инженерной подготовки земельных участков, предназначенных для жилищного строительства;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08.4.01.82674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08.4.01.82674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08.4.01.82674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Возмещение части затрат застройщикам (инвесторам) по строительству объектов инженерной инфраструктуры в целях обеспечения инженерной подготовки земельных участков, предназначенных для жилищного строительства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08.4.01.S2674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08.4.01.S2674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08.4.01.S2674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1 116,40000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116,40000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1 116,40000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116,40000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1 116,40000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116,40000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1 116,40000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116,40000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1 116,40000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116,40000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1 116,40000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116,40000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116,40000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116,40000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116,40000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116,40000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116,40000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116,40000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116,40000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116,40000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2 237 304,16229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847 357,16229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1 389 940,00000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2 090 305,79500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700 365,79500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1 389 940,00000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628 744,21414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221 039,21414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627 077,20844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219 372,20844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628 712,13414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221 007,13414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627 047,20844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219 342,20844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528 431,71309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526 766,78739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528 431,71309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526 766,78739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100 280,42105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100 280,42105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100 280,42105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100 280,42105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</w:t>
            </w: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57 159,89474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57 159,89474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57 159,89474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57 159,89474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на приобретение, создание в соответствии с концессионными соглашениями объектов недвижимого имущества для размещения дошкольных образовательных  организаций и (или) общеобразовательных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01.3.02.82040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54 301,90000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54 301,90000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54 301,90000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54 301,90000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01.3.02.82040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54 301,90000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54 301,90000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54 301,90000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54 301,90000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01.3.02.82040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54 301,90000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54 301,90000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54 301,90000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54 301,90000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приобретение, создание в соответствии с концессионными соглашениями объектов недвижимого имущества для размещения дошкольных образовательных  организаций и (или) общеобразовательных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01.3.02.S2040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2 857,99474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2 857,99474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2 857,99474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2 857,99474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01.3.02.S2040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2 857,99474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2 857,99474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2 857,99474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2 857,99474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01.3.02.S2040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2 857,99474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2 857,99474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2 857,99474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2 857,99474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 Содействие занятости женщин-создание условий дошкольного образования для детей в возрасте до трех лет"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01.3.P2.00000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39 520,52631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39 520,52631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39 520,52631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39 520,52631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Создание дополнительных мест для детей в возрасте от 1.5 до 3 лет в образовательных организациях, осуществляющих образовательную деятельность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01.3.P2.52320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39 498,52631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39 498,52631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39 498,52631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39 498,52631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01.3.P2.52320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39 498,52631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39 498,52631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39 498,52631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39 498,52631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01.3.P2.52320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39 498,52631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39 498,52631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39 498,52631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39 498,52631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муниципально</w:t>
            </w:r>
            <w:proofErr w:type="spellEnd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-частном партнерстве объектов недвижимого имущества для размещения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01.3.P2.82710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20,90000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20,90000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20,90000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20,90000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01.3.P2.82710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20,90000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20,90000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20,90000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20,90000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01.3.P2.82710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20,90000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20,90000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20,90000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20,90000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приобретение, создание в соответствии с концессионными соглашениями, соглашениями о </w:t>
            </w:r>
            <w:proofErr w:type="spellStart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</w:t>
            </w:r>
            <w:proofErr w:type="spellEnd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-частном партнерстве объектов недвижимого имущества для размещения дошкольных образовательных организаций, общеобразовательных организаций.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01.3.P2.S2710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1,10000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1,10000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1,10000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1,10000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01.3.P2.S2710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1,10000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1,10000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1,10000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1,10000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01.3.P2.S2710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1,10000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1,10000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1,10000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1,10000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1 279 438,85309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307 613,15309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1 126 770,51357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154 944,81357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1 277 730,38309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305 904,68309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1 126 413,01357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154 587,31357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1 056 564,09309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129 755,99309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926 808,10000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1 069 995,41357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143 187,31357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926 808,10000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1 056 564,09309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129 755,99309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926 808,10000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1 069 995,41357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143 187,31357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926 808,10000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107 755,99309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107 755,99309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121 187,31357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121 187,31357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107 755,99309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107 755,99309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121 187,31357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121 187,31357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107 755,99309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107 755,99309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121 187,31357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121 187,31357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221 166,29000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176 148,69000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56 417,60000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25 372,49000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25 372,49000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25 372,49000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25 372,49000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25 372,49000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25 372,49000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25 372,49000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25 372,49000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социальную поддержку </w:t>
            </w:r>
            <w:proofErr w:type="gramStart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отдельных категорий</w:t>
            </w:r>
            <w:proofErr w:type="gramEnd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 обучающихся в муниципальных общеобразовательных организациях, частных </w:t>
            </w: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"Современная школа"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01.3.E1.00000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139 376,20000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139 376,20000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01.3.E1.82680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125 438,60000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125 438,60000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01.3.E1.82680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125 438,60000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125 438,60000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01.3.E1.82680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125 438,60000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125 438,60000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общеобразовательных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01.3.E1.S2680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13 937,60000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13 937,60000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01.3.E1.S2680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13 937,60000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13 937,60000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01.3.E1.S2680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13 937,60000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13 937,60000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"Доступная среда Нефтеюганского района на </w:t>
            </w: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195 068,23618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195 068,23618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197 476,60799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197 476,60799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48 016,76858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48 016,76858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47 354,57585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47 354,57585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16 338,02303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16 338,02303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16 112,70757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16 112,70757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64 162,57802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64 162,57802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66 758,45802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66 758,45802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3 399,87500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3 399,87500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муниципального проекта «Модернизация материально-технической базы детских школ искусств (по видам искусств) Нефтеюганского района»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Регональный</w:t>
            </w:r>
            <w:proofErr w:type="spellEnd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 проект "Культурная среда"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03.1.A1.00000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03.1.A1.82520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03.1.A1.82520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03.1.A1.82520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</w:t>
            </w:r>
            <w:proofErr w:type="gramStart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программа  Нефтеюганского</w:t>
            </w:r>
            <w:proofErr w:type="gramEnd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865,00000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865,00000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865,00000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865,00000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3 781,01888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3 774,01888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3 809,62500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3 809,62500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1 918,25116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1 918,25116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1 899,30457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1 899,30457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1 898,25116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1 898,25116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1 879,30457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1 879,30457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224,40000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224,40000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224,40000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224,40000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получения образования детьми-инвалидами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204,00000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197,00000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197,00000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197,00000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164,00000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157,00000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157,00000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157,00000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</w:t>
            </w: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</w:t>
            </w: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территорий от чрезвычайных ситуаций, обеспечение пожарной безопасности </w:t>
            </w:r>
            <w:proofErr w:type="gramStart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в  Нефтеюганском</w:t>
            </w:r>
            <w:proofErr w:type="gramEnd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"Информационное обеспечение деятельности органов местного </w:t>
            </w: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</w:t>
            </w:r>
            <w:proofErr w:type="gramStart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Совершенствование  муниципального</w:t>
            </w:r>
            <w:proofErr w:type="gramEnd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  управления в Нефтеюганском  районе на </w:t>
            </w: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856,31772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856,31772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1 029,57043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1 029,57043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775,00000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775,00000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945,00000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945,00000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775,00000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775,00000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945,00000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945,00000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775,00000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775,00000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945,00000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945,00000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775,00000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775,00000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945,00000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945,00000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775,00000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775,00000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945,00000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945,00000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29 118,50000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20 965,90000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29 318,50000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21 165,90000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29 076,50000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20 923,90000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29 276,50000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21 123,90000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20 055,50000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11 902,90000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20 055,50000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11 902,90000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20 055,50000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11 902,90000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20 055,50000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11 902,90000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3 762,01200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3 762,01200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3 762,01200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3 762,01200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2 841,31200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2 841,31200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2 841,31200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2 841,31200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некоммерческим организациям (за исключением </w:t>
            </w: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 - в 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9 021,00000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9 021,00000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9 221,00000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9 221,00000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6 140,50000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6 140,50000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4C08C3">
              <w:rPr>
                <w:rFonts w:ascii="Times New Roman" w:hAnsi="Times New Roman" w:cs="Times New Roman"/>
                <w:sz w:val="16"/>
                <w:szCs w:val="16"/>
              </w:rPr>
              <w:br/>
              <w:t>общественных инициатив и проектов, в том числе в сфере добровольчества (</w:t>
            </w:r>
            <w:proofErr w:type="spellStart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6 140,50000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6 140,50000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5 740,50000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5 740,50000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5 740,50000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5 740,50000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условий для развития  </w:t>
            </w:r>
            <w:r w:rsidRPr="004C08C3">
              <w:rPr>
                <w:rFonts w:ascii="Times New Roman" w:hAnsi="Times New Roman" w:cs="Times New Roman"/>
                <w:sz w:val="16"/>
                <w:szCs w:val="16"/>
              </w:rPr>
              <w:br/>
              <w:t>гражданско-патриотических, военно-патриотических качеств молодежи"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мероприятий профилактического и агитационного характера, направленных на предупреждение детского дорожно-транспортного травматизма"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16,80000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16,80000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16,80000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16,80000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16,80000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16,80000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16,80000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16,80000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25,20000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25,20000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25,20000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25,20000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25,20000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25,20000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25,20000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25,20000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101 153,34000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98 896,64000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2 256,70000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105 853,34000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103 596,64000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2 256,70000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100 839,34000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98 582,64000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2 256,70000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105 539,34000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103 282,64000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2 256,70000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13 225,34000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12 902,64000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13 225,34000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12 902,64000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7 612,40000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7 612,40000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7 612,40000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7 612,40000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243,19000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243,19000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243,19000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243,19000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243,19000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243,19000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243,19000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243,19000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368,71000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368,71000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368,71000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368,71000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368,71000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368,71000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368,71000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368,71000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3 197,04000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3 197,04000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3 197,04000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3 197,04000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Поддержка способных и талантливых обучающихся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</w:t>
            </w: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119,85000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119,85000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119,85000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119,85000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119,85000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119,85000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119,85000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119,85000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108,22000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108,22000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108,22000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108,22000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108,22000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108,22000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108,22000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108,22000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Премии и гранты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345,45000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345,45000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345,45000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345,45000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345,45000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345,45000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345,45000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345,45000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275,60000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275,60000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275,60000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275,60000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275,60000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275,60000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275,60000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275,60000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443,90000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443,90000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87 614,00000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85 680,00000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92 314,00000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90 380,00000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87 614,00000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85 680,00000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92 314,00000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90 380,00000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44 797,83100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44 797,83100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46 697,83100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46 697,83100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30 955,69100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30 955,69100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32 855,69100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32 855,69100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30 955,69100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30 955,69100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32 855,69100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32 855,69100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40 882,16900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40 882,16900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43 682,16900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43 682,16900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40 860,16900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40 860,16900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43 660,16900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43 660,16900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40 860,16900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40 860,16900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43 660,16900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43 660,16900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</w:t>
            </w: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21.1.06.00000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214 579,90277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205 623,28177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183,40000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8 773,22100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202 169,91800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201 981,31800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188,60000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123 212,93018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116 116,21018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7 096,72000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112 123,03018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112 123,03018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122 492,93018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115 396,21018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7 096,72000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111 403,03018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111 403,03018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122 292,93018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115 396,21018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6 896,72000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111 403,03018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111 403,03018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94 171,85725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94 171,85725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90 171,85725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90 171,85725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содействие развитию исторических и иных местных традиций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библиотечного дела"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26 901,07293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20 004,35293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6 896,72000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20 011,17293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20 011,17293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25 993,84793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6 896,72000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25 993,84793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6 896,72000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25 993,84793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6 896,72000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Государственная поддержка отрасли культуры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103,10000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103,10000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103,10000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103,10000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103,10000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103,10000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103,10000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103,10000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103,10000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103,10000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103,10000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103,10000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развитие сферы культуры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"Конкурс журналистских работ на лучшее освещение в средствах массовой информации вопросов межнационального (межэтнического), </w:t>
            </w: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межконфессионального и межкультурного взаимодействия  </w:t>
            </w:r>
            <w:r w:rsidRPr="004C08C3">
              <w:rPr>
                <w:rFonts w:ascii="Times New Roman" w:hAnsi="Times New Roman" w:cs="Times New Roman"/>
                <w:sz w:val="16"/>
                <w:szCs w:val="16"/>
              </w:rPr>
              <w:br/>
              <w:t>на территории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21.1.08.00000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91 366,97259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89 507,07159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1 676,50100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90 046,88782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89 858,28782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85 002,46680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83 325,96580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1 676,50100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83 429,93780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83 429,93780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12 915,70383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11 239,20283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1 676,50100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11 343,17483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11 343,17483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10 563,38151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10 563,38151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10 667,35351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10 667,35351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8 464,87951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8 464,87951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8 464,87951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8 464,87951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2 352,32232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1 676,50100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2 352,32232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1 676,50100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2 314,82232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1 639,00100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2 314,82232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1 639,00100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37,50000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37,50000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72 086,76297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72 086,76297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72 086,76297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72 086,76297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72 086,76297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72 086,76297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72 086,76297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72 086,76297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48 409,10227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48 409,10227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48 409,10227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48 409,10227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37 389,32060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37 389,32060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37 389,32060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37 389,32060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37 389,32060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37 389,32060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37 389,32060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37 389,32060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23 677,66070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23 677,66070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23 677,66070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23 677,66070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</w:t>
            </w:r>
            <w:proofErr w:type="gramStart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Совершенствование  муниципального</w:t>
            </w:r>
            <w:proofErr w:type="gramEnd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6 364,50579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6 616,95002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6 364,50579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6 616,95002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6 364,50579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6 616,95002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ЗДРАВООХРАНЕНИЕ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"Дезинсекция и дератизация"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</w:t>
            </w:r>
            <w:proofErr w:type="gramStart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мероприятий  по</w:t>
            </w:r>
            <w:proofErr w:type="gramEnd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 проведению дезинсекции и дератизации в Ханты-Мансийском автономном округе-Югре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262 296,03318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162 679,43318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99 616,60000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231 844,16585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128 254,06585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103 590,10000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</w:t>
            </w:r>
            <w:proofErr w:type="gramStart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Совершенствование  муниципального</w:t>
            </w:r>
            <w:proofErr w:type="gramEnd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159 195,66733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146 761,26733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12 434,40000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124 770,30000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112 335,90000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12 434,40000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в  Нефтеюганском</w:t>
            </w:r>
            <w:proofErr w:type="gramEnd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Обеспечение устойчивого развития сельских территорий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154 406,20066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141 971,80066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12 434,40000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118 031,10000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105 596,70000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12 434,40000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154 406,20066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141 971,80066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12 434,40000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118 031,10000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105 596,70000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12 434,40000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"Расселение приспособленных для проживания строений, включенных в Реестры строений на 01.01.2012"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141 971,80066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141 971,80066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105 596,70000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105 596,70000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программ муниципальных образований автономного округа по </w:t>
            </w: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переселению граждан с территорий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из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08.3.01.82663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91 971,80000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91 971,80000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55 596,70000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55 596,70000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08.3.01.82663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91 971,80000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91 971,80000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55 596,70000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55 596,70000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08.3.01.82663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91 971,80000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91 971,80000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55 596,70000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55 596,70000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38 632,69954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38 632,69954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43 128,49775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43 128,49775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38 632,69954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38 632,69954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43 128,49775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43 128,49775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38 632,69954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38 632,69954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43 128,49775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43 128,49775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муниципальных образований автономного округа по переселению граждан с территорий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из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11 367,30112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11 367,30112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6 871,50225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6 871,50225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11 367,30112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11 367,30112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6 871,50225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6 871,50225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11 367,30112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11 367,30112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6 871,50225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6 871,50225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12 434,40000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12 434,40000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12 434,40000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12 434,40000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8 881,70000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8 881,70000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8 881,70000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8 881,70000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8 881,70000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8 881,70000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8 881,70000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8 881,70000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8 881,70000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8 881,70000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8 881,70000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8 881,70000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3 552,70000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3 552,70000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3 552,70000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3 552,70000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3 552,70000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3 552,70000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3 552,70000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3 552,70000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3 552,70000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3 552,70000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3 552,70000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3 552,70000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71 892,74210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70 633,90000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75 866,24210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74 607,40000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"Предоставление субсидий </w:t>
            </w: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(уведомлений) отдельным категориям граждан"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47 829,90000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47 829,90000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51 803,40000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51 803,40000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47 829,90000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47 829,90000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51 803,40000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51 803,40000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</w:t>
            </w: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оставшихся без попечения родителей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87 916,91049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49 052,89449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38 864,01600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49 052,89449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49 052,89449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86 767,21049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38 864,01600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</w:t>
            </w:r>
            <w:proofErr w:type="gramStart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программа  Нефтеюганского</w:t>
            </w:r>
            <w:proofErr w:type="gramEnd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86 767,21049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38 864,01600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86 582,11049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47 718,09449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38 864,01600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47 718,09449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47 718,09449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85 821,36049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46 957,34449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38 864,01600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46 957,34449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46 957,34449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65 821,36049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26 957,34449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38 864,01600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26 957,34449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26 957,34449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7 329,94632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7 165,06000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7 329,94632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7 165,06000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93,00000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93,00000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93,00000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58 398,41417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31 605,95600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58 398,41417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31 605,95600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"Присвоение спортивных </w:t>
            </w: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</w:t>
            </w:r>
            <w:proofErr w:type="gramStart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программа  Нефтеюганского</w:t>
            </w:r>
            <w:proofErr w:type="gramEnd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"Поддержка некоммерческих организаций, реализующих </w:t>
            </w: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проекты в сфере массовой физической культуры"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10 595,08696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10 595,08696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10 595,08696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10 595,08696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442 871,30000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360 788,30000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411 871,30000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329 788,30000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82 083,00000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proofErr w:type="gramStart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района  "</w:t>
            </w:r>
            <w:proofErr w:type="gramEnd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134 900,00000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134 900,00000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proofErr w:type="gramStart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района  "</w:t>
            </w:r>
            <w:proofErr w:type="gramEnd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134 900,00000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134 900,00000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134 900,00000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134 900,00000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131 900,00000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131 900,00000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городского и сельских поселений на </w:t>
            </w: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поддержку мер по обеспечению сбалансированности бюджетов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131 900,00000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131 900,00000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131 900,00000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131 900,00000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131 900,00000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131 900,00000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17.3.02.86050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17.3.02.86050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17.3.02.86050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Дотации бюджетам городского и сельских поселений в целях поощрения за развитие практик инициативного бюджетирования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17.3.03.86070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17.3.03.86070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17.3.03.86070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proofErr w:type="gramStart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района  "</w:t>
            </w:r>
            <w:proofErr w:type="gramEnd"/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17.3.01.82420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17.3.01.82420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17.3.01.82420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7A0C" w:rsidRPr="004C08C3" w:rsidTr="00237D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1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5 281 113,83700</w:t>
            </w:r>
          </w:p>
        </w:tc>
        <w:tc>
          <w:tcPr>
            <w:tcW w:w="1386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3 537 950,80000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1 695 518,80000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47 644,23700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5 164 761,60000</w:t>
            </w:r>
          </w:p>
        </w:tc>
        <w:tc>
          <w:tcPr>
            <w:tcW w:w="1430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3 465 195,50000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1 699 566,10000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077A0C" w:rsidRPr="004C08C3" w:rsidRDefault="00077A0C" w:rsidP="004C08C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08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077A0C" w:rsidRPr="004C08C3" w:rsidRDefault="007A1092" w:rsidP="00237DEB">
      <w:pPr>
        <w:ind w:left="13452" w:firstLine="15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</w:t>
      </w:r>
      <w:r w:rsidR="00237DEB">
        <w:rPr>
          <w:rFonts w:ascii="Times New Roman" w:hAnsi="Times New Roman" w:cs="Times New Roman"/>
          <w:sz w:val="16"/>
          <w:szCs w:val="16"/>
        </w:rPr>
        <w:t xml:space="preserve">                           </w:t>
      </w:r>
      <w:r w:rsidR="002D143B" w:rsidRPr="007A1092">
        <w:rPr>
          <w:rFonts w:ascii="Times New Roman" w:hAnsi="Times New Roman" w:cs="Times New Roman"/>
          <w:szCs w:val="16"/>
        </w:rPr>
        <w:t>».</w:t>
      </w:r>
    </w:p>
    <w:p w:rsidR="00FA528C" w:rsidRPr="004C08C3" w:rsidRDefault="00FA528C" w:rsidP="00077A0C">
      <w:pPr>
        <w:rPr>
          <w:rFonts w:ascii="Times New Roman" w:hAnsi="Times New Roman" w:cs="Times New Roman"/>
          <w:sz w:val="16"/>
          <w:szCs w:val="16"/>
        </w:rPr>
      </w:pPr>
    </w:p>
    <w:sectPr w:rsidR="00FA528C" w:rsidRPr="004C08C3" w:rsidSect="005455E9">
      <w:pgSz w:w="16838" w:h="11906" w:orient="landscape"/>
      <w:pgMar w:top="426" w:right="253" w:bottom="107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A0C"/>
    <w:rsid w:val="00077A0C"/>
    <w:rsid w:val="0014396F"/>
    <w:rsid w:val="00237DEB"/>
    <w:rsid w:val="002D143B"/>
    <w:rsid w:val="004C08C3"/>
    <w:rsid w:val="005455E9"/>
    <w:rsid w:val="00631F8E"/>
    <w:rsid w:val="007A1092"/>
    <w:rsid w:val="00962C7E"/>
    <w:rsid w:val="00CD1EE8"/>
    <w:rsid w:val="00FA5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8F7553-F678-49FA-82C7-8635B3BD0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77A0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77A0C"/>
    <w:rPr>
      <w:color w:val="800080"/>
      <w:u w:val="single"/>
    </w:rPr>
  </w:style>
  <w:style w:type="paragraph" w:customStyle="1" w:styleId="xl64">
    <w:name w:val="xl64"/>
    <w:basedOn w:val="a"/>
    <w:rsid w:val="00077A0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077A0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77A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77A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77A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77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077A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77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77A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077A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077A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077A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77A0C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077A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077A0C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077A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77A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77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77A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077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77A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77A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77A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77A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077A0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77A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77A0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77A0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77A0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77A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077A0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077A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077A0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077A0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077A0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077A0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77A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077A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77A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77A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77A0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077A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077A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77A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77A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077A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077A0C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77A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077A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077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77A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77A0C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77A0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7">
    <w:name w:val="xl117"/>
    <w:basedOn w:val="a"/>
    <w:rsid w:val="00077A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077A0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77A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077A0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77A0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077A0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121</Pages>
  <Words>28576</Words>
  <Characters>162886</Characters>
  <Application>Microsoft Office Word</Application>
  <DocSecurity>0</DocSecurity>
  <Lines>1357</Lines>
  <Paragraphs>382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Климчук Людмила Александровна</cp:lastModifiedBy>
  <cp:revision>3</cp:revision>
  <dcterms:created xsi:type="dcterms:W3CDTF">2019-12-23T04:50:00Z</dcterms:created>
  <dcterms:modified xsi:type="dcterms:W3CDTF">2019-12-23T05:45:00Z</dcterms:modified>
</cp:coreProperties>
</file>