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8"/>
        <w:gridCol w:w="1967"/>
        <w:gridCol w:w="970"/>
        <w:gridCol w:w="2197"/>
      </w:tblGrid>
      <w:tr w:rsidR="00AC19C2" w:rsidRPr="006F70FA" w:rsidTr="00AC19C2">
        <w:trPr>
          <w:trHeight w:val="991"/>
        </w:trPr>
        <w:tc>
          <w:tcPr>
            <w:tcW w:w="9962" w:type="dxa"/>
            <w:gridSpan w:val="4"/>
            <w:tcBorders>
              <w:top w:val="nil"/>
              <w:left w:val="nil"/>
              <w:bottom w:val="nil"/>
              <w:right w:val="nil"/>
            </w:tcBorders>
            <w:shd w:val="clear" w:color="auto" w:fill="auto"/>
            <w:noWrap/>
            <w:vAlign w:val="bottom"/>
            <w:hideMark/>
          </w:tcPr>
          <w:p w:rsidR="004D3C23" w:rsidRDefault="004D3C23" w:rsidP="004D3C23">
            <w:pPr>
              <w:spacing w:after="0" w:line="240" w:lineRule="auto"/>
              <w:ind w:left="666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Приложение </w:t>
            </w:r>
            <w:r>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 xml:space="preserve"> к решению </w:t>
            </w:r>
          </w:p>
          <w:p w:rsidR="004D3C23" w:rsidRDefault="004D3C23" w:rsidP="004D3C23">
            <w:pPr>
              <w:spacing w:after="0" w:line="240" w:lineRule="auto"/>
              <w:ind w:left="666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Думы Нефтеюганского района </w:t>
            </w:r>
          </w:p>
          <w:p w:rsidR="004D3C23" w:rsidRDefault="004D3C23" w:rsidP="004D3C23">
            <w:pPr>
              <w:spacing w:after="0"/>
              <w:ind w:left="6663"/>
              <w:rPr>
                <w:rFonts w:ascii="Times New Roman" w:hAnsi="Times New Roman" w:cs="Times New Roman"/>
                <w:sz w:val="16"/>
                <w:szCs w:val="16"/>
              </w:rPr>
            </w:pPr>
            <w:r>
              <w:rPr>
                <w:rFonts w:ascii="Times New Roman" w:eastAsia="Times New Roman" w:hAnsi="Times New Roman" w:cs="Times New Roman"/>
                <w:sz w:val="20"/>
                <w:szCs w:val="20"/>
                <w:lang w:eastAsia="ru-RU"/>
              </w:rPr>
              <w:t>от «</w:t>
            </w:r>
            <w:r>
              <w:rPr>
                <w:rFonts w:ascii="Times New Roman" w:eastAsia="Times New Roman" w:hAnsi="Times New Roman" w:cs="Times New Roman"/>
                <w:sz w:val="20"/>
                <w:szCs w:val="20"/>
                <w:u w:val="single"/>
                <w:lang w:eastAsia="ru-RU"/>
              </w:rPr>
              <w:t xml:space="preserve"> 08 </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u w:val="single"/>
                <w:lang w:eastAsia="ru-RU"/>
              </w:rPr>
              <w:t xml:space="preserve">  декабря  </w:t>
            </w:r>
            <w:r>
              <w:rPr>
                <w:rFonts w:ascii="Times New Roman" w:eastAsia="Times New Roman" w:hAnsi="Times New Roman" w:cs="Times New Roman"/>
                <w:sz w:val="20"/>
                <w:szCs w:val="20"/>
                <w:lang w:eastAsia="ru-RU"/>
              </w:rPr>
              <w:t>2021 года №</w:t>
            </w:r>
            <w:r>
              <w:rPr>
                <w:rFonts w:ascii="Times New Roman" w:eastAsia="Times New Roman" w:hAnsi="Times New Roman" w:cs="Times New Roman"/>
                <w:sz w:val="20"/>
                <w:szCs w:val="20"/>
                <w:u w:val="single"/>
                <w:lang w:eastAsia="ru-RU"/>
              </w:rPr>
              <w:t xml:space="preserve"> 695 </w:t>
            </w:r>
          </w:p>
          <w:p w:rsidR="004D3C23" w:rsidRDefault="004D3C23" w:rsidP="00AC19C2">
            <w:pPr>
              <w:spacing w:after="0"/>
              <w:jc w:val="right"/>
              <w:rPr>
                <w:rFonts w:ascii="Times New Roman" w:hAnsi="Times New Roman" w:cs="Times New Roman"/>
                <w:sz w:val="16"/>
                <w:szCs w:val="16"/>
              </w:rPr>
            </w:pPr>
          </w:p>
          <w:p w:rsidR="00AC19C2" w:rsidRPr="006F70FA" w:rsidRDefault="00AC19C2" w:rsidP="00AC19C2">
            <w:pPr>
              <w:spacing w:after="0"/>
              <w:jc w:val="right"/>
              <w:rPr>
                <w:rFonts w:ascii="Times New Roman" w:hAnsi="Times New Roman" w:cs="Times New Roman"/>
                <w:sz w:val="16"/>
                <w:szCs w:val="16"/>
              </w:rPr>
            </w:pPr>
          </w:p>
        </w:tc>
      </w:tr>
      <w:tr w:rsidR="00336AE0" w:rsidRPr="006F70FA" w:rsidTr="00AC19C2">
        <w:tc>
          <w:tcPr>
            <w:tcW w:w="4828" w:type="dxa"/>
            <w:tcBorders>
              <w:top w:val="nil"/>
              <w:left w:val="nil"/>
              <w:bottom w:val="nil"/>
              <w:right w:val="nil"/>
            </w:tcBorders>
            <w:shd w:val="clear" w:color="auto" w:fill="auto"/>
            <w:noWrap/>
            <w:vAlign w:val="bottom"/>
            <w:hideMark/>
          </w:tcPr>
          <w:p w:rsidR="00336AE0" w:rsidRPr="006F70FA" w:rsidRDefault="00336AE0" w:rsidP="00A1640E">
            <w:pPr>
              <w:rPr>
                <w:rFonts w:ascii="Times New Roman" w:hAnsi="Times New Roman" w:cs="Times New Roman"/>
                <w:sz w:val="16"/>
                <w:szCs w:val="16"/>
              </w:rPr>
            </w:pPr>
          </w:p>
        </w:tc>
        <w:tc>
          <w:tcPr>
            <w:tcW w:w="1967" w:type="dxa"/>
            <w:tcBorders>
              <w:top w:val="nil"/>
              <w:left w:val="nil"/>
              <w:bottom w:val="nil"/>
              <w:right w:val="nil"/>
            </w:tcBorders>
            <w:shd w:val="clear" w:color="auto" w:fill="auto"/>
            <w:noWrap/>
            <w:vAlign w:val="bottom"/>
            <w:hideMark/>
          </w:tcPr>
          <w:p w:rsidR="00336AE0" w:rsidRPr="006F70FA" w:rsidRDefault="00336AE0" w:rsidP="00A1640E">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336AE0" w:rsidRPr="006F70FA" w:rsidRDefault="00336AE0" w:rsidP="00A1640E">
            <w:pPr>
              <w:rPr>
                <w:rFonts w:ascii="Times New Roman" w:hAnsi="Times New Roman" w:cs="Times New Roman"/>
                <w:sz w:val="16"/>
                <w:szCs w:val="16"/>
              </w:rPr>
            </w:pPr>
          </w:p>
        </w:tc>
        <w:tc>
          <w:tcPr>
            <w:tcW w:w="2197" w:type="dxa"/>
            <w:tcBorders>
              <w:top w:val="nil"/>
              <w:left w:val="nil"/>
              <w:bottom w:val="nil"/>
              <w:right w:val="nil"/>
            </w:tcBorders>
            <w:shd w:val="clear" w:color="auto" w:fill="auto"/>
            <w:noWrap/>
            <w:vAlign w:val="bottom"/>
            <w:hideMark/>
          </w:tcPr>
          <w:p w:rsidR="00336AE0" w:rsidRPr="006F70FA" w:rsidRDefault="00336AE0" w:rsidP="00A1640E">
            <w:pPr>
              <w:rPr>
                <w:rFonts w:ascii="Times New Roman" w:hAnsi="Times New Roman" w:cs="Times New Roman"/>
                <w:sz w:val="16"/>
                <w:szCs w:val="16"/>
              </w:rPr>
            </w:pPr>
          </w:p>
        </w:tc>
      </w:tr>
      <w:tr w:rsidR="00336AE0" w:rsidRPr="006F70FA" w:rsidTr="00AC19C2">
        <w:tc>
          <w:tcPr>
            <w:tcW w:w="9962" w:type="dxa"/>
            <w:gridSpan w:val="4"/>
            <w:tcBorders>
              <w:top w:val="nil"/>
              <w:left w:val="nil"/>
              <w:bottom w:val="nil"/>
              <w:right w:val="nil"/>
            </w:tcBorders>
            <w:shd w:val="clear" w:color="auto" w:fill="auto"/>
            <w:vAlign w:val="center"/>
            <w:hideMark/>
          </w:tcPr>
          <w:p w:rsidR="004D3C23" w:rsidRDefault="004D3C23" w:rsidP="004D3C23">
            <w:pPr>
              <w:spacing w:after="0" w:line="240" w:lineRule="auto"/>
              <w:jc w:val="center"/>
              <w:rPr>
                <w:rFonts w:ascii="Times New Roman" w:hAnsi="Times New Roman" w:cs="Times New Roman"/>
                <w:b/>
                <w:bCs/>
                <w:sz w:val="16"/>
                <w:szCs w:val="16"/>
              </w:rPr>
            </w:pPr>
          </w:p>
          <w:p w:rsidR="004D3C23" w:rsidRDefault="00336AE0" w:rsidP="004D3C23">
            <w:pPr>
              <w:spacing w:after="0" w:line="240" w:lineRule="auto"/>
              <w:jc w:val="center"/>
              <w:rPr>
                <w:rFonts w:ascii="Times New Roman" w:hAnsi="Times New Roman" w:cs="Times New Roman"/>
                <w:b/>
                <w:bCs/>
                <w:sz w:val="16"/>
                <w:szCs w:val="16"/>
              </w:rPr>
            </w:pPr>
            <w:bookmarkStart w:id="0" w:name="_GoBack"/>
            <w:bookmarkEnd w:id="0"/>
            <w:r w:rsidRPr="006F70FA">
              <w:rPr>
                <w:rFonts w:ascii="Times New Roman" w:hAnsi="Times New Roman" w:cs="Times New Roman"/>
                <w:b/>
                <w:bCs/>
                <w:sz w:val="16"/>
                <w:szCs w:val="16"/>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w:t>
            </w:r>
          </w:p>
          <w:p w:rsidR="00336AE0" w:rsidRDefault="00336AE0" w:rsidP="004D3C23">
            <w:pPr>
              <w:spacing w:after="0" w:line="240" w:lineRule="auto"/>
              <w:jc w:val="center"/>
              <w:rPr>
                <w:rFonts w:ascii="Times New Roman" w:hAnsi="Times New Roman" w:cs="Times New Roman"/>
                <w:b/>
                <w:bCs/>
                <w:sz w:val="16"/>
                <w:szCs w:val="16"/>
              </w:rPr>
            </w:pPr>
            <w:r w:rsidRPr="006F70FA">
              <w:rPr>
                <w:rFonts w:ascii="Times New Roman" w:hAnsi="Times New Roman" w:cs="Times New Roman"/>
                <w:b/>
                <w:bCs/>
                <w:sz w:val="16"/>
                <w:szCs w:val="16"/>
              </w:rPr>
              <w:t>на 2022 год</w:t>
            </w:r>
          </w:p>
          <w:p w:rsidR="004D3C23" w:rsidRPr="006F70FA" w:rsidRDefault="004D3C23" w:rsidP="004D3C23">
            <w:pPr>
              <w:spacing w:after="0" w:line="240" w:lineRule="auto"/>
              <w:jc w:val="center"/>
              <w:rPr>
                <w:rFonts w:ascii="Times New Roman" w:hAnsi="Times New Roman" w:cs="Times New Roman"/>
                <w:b/>
                <w:bCs/>
                <w:sz w:val="16"/>
                <w:szCs w:val="16"/>
              </w:rPr>
            </w:pPr>
          </w:p>
        </w:tc>
      </w:tr>
      <w:tr w:rsidR="00336AE0" w:rsidRPr="006F70FA" w:rsidTr="00AC19C2">
        <w:tc>
          <w:tcPr>
            <w:tcW w:w="4828" w:type="dxa"/>
            <w:tcBorders>
              <w:top w:val="nil"/>
              <w:left w:val="nil"/>
              <w:bottom w:val="nil"/>
              <w:right w:val="nil"/>
            </w:tcBorders>
            <w:shd w:val="clear" w:color="auto" w:fill="auto"/>
            <w:noWrap/>
            <w:vAlign w:val="bottom"/>
            <w:hideMark/>
          </w:tcPr>
          <w:p w:rsidR="00336AE0" w:rsidRPr="006F70FA" w:rsidRDefault="00336AE0" w:rsidP="004D3C23">
            <w:pPr>
              <w:spacing w:after="0" w:line="240" w:lineRule="auto"/>
              <w:rPr>
                <w:rFonts w:ascii="Times New Roman" w:hAnsi="Times New Roman" w:cs="Times New Roman"/>
                <w:sz w:val="16"/>
                <w:szCs w:val="16"/>
              </w:rPr>
            </w:pPr>
          </w:p>
        </w:tc>
        <w:tc>
          <w:tcPr>
            <w:tcW w:w="1967" w:type="dxa"/>
            <w:tcBorders>
              <w:top w:val="nil"/>
              <w:left w:val="nil"/>
              <w:bottom w:val="nil"/>
              <w:right w:val="nil"/>
            </w:tcBorders>
            <w:shd w:val="clear" w:color="auto" w:fill="auto"/>
            <w:noWrap/>
            <w:vAlign w:val="bottom"/>
            <w:hideMark/>
          </w:tcPr>
          <w:p w:rsidR="00336AE0" w:rsidRPr="006F70FA" w:rsidRDefault="00336AE0" w:rsidP="004D3C23">
            <w:pPr>
              <w:spacing w:after="0" w:line="240" w:lineRule="auto"/>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336AE0" w:rsidRPr="006F70FA" w:rsidRDefault="00336AE0" w:rsidP="004D3C23">
            <w:pPr>
              <w:spacing w:after="0" w:line="240" w:lineRule="auto"/>
              <w:rPr>
                <w:rFonts w:ascii="Times New Roman" w:hAnsi="Times New Roman" w:cs="Times New Roman"/>
                <w:sz w:val="16"/>
                <w:szCs w:val="16"/>
              </w:rPr>
            </w:pPr>
          </w:p>
        </w:tc>
        <w:tc>
          <w:tcPr>
            <w:tcW w:w="2197" w:type="dxa"/>
            <w:tcBorders>
              <w:top w:val="nil"/>
              <w:left w:val="nil"/>
              <w:bottom w:val="nil"/>
              <w:right w:val="nil"/>
            </w:tcBorders>
            <w:shd w:val="clear" w:color="auto" w:fill="auto"/>
            <w:noWrap/>
            <w:vAlign w:val="bottom"/>
            <w:hideMark/>
          </w:tcPr>
          <w:p w:rsidR="00336AE0" w:rsidRPr="006F70FA" w:rsidRDefault="00336AE0" w:rsidP="004D3C23">
            <w:pPr>
              <w:spacing w:after="0" w:line="240" w:lineRule="auto"/>
              <w:rPr>
                <w:rFonts w:ascii="Times New Roman" w:hAnsi="Times New Roman" w:cs="Times New Roman"/>
                <w:sz w:val="16"/>
                <w:szCs w:val="16"/>
              </w:rPr>
            </w:pPr>
          </w:p>
        </w:tc>
      </w:tr>
      <w:tr w:rsidR="00336AE0" w:rsidRPr="006F70FA" w:rsidTr="00AC19C2">
        <w:tc>
          <w:tcPr>
            <w:tcW w:w="4828" w:type="dxa"/>
            <w:tcBorders>
              <w:top w:val="nil"/>
              <w:left w:val="nil"/>
              <w:bottom w:val="single" w:sz="4" w:space="0" w:color="auto"/>
              <w:right w:val="nil"/>
            </w:tcBorders>
            <w:shd w:val="clear" w:color="auto" w:fill="auto"/>
            <w:noWrap/>
            <w:vAlign w:val="bottom"/>
            <w:hideMark/>
          </w:tcPr>
          <w:p w:rsidR="00336AE0" w:rsidRPr="006F70FA" w:rsidRDefault="00336AE0" w:rsidP="004D3C23">
            <w:pPr>
              <w:spacing w:after="0" w:line="240" w:lineRule="auto"/>
              <w:rPr>
                <w:rFonts w:ascii="Times New Roman" w:hAnsi="Times New Roman" w:cs="Times New Roman"/>
                <w:sz w:val="16"/>
                <w:szCs w:val="16"/>
              </w:rPr>
            </w:pPr>
          </w:p>
        </w:tc>
        <w:tc>
          <w:tcPr>
            <w:tcW w:w="1967" w:type="dxa"/>
            <w:tcBorders>
              <w:top w:val="nil"/>
              <w:left w:val="nil"/>
              <w:bottom w:val="single" w:sz="4" w:space="0" w:color="auto"/>
              <w:right w:val="nil"/>
            </w:tcBorders>
            <w:shd w:val="clear" w:color="auto" w:fill="auto"/>
            <w:noWrap/>
            <w:vAlign w:val="bottom"/>
            <w:hideMark/>
          </w:tcPr>
          <w:p w:rsidR="00336AE0" w:rsidRPr="006F70FA" w:rsidRDefault="00336AE0" w:rsidP="004D3C23">
            <w:pPr>
              <w:spacing w:after="0" w:line="240" w:lineRule="auto"/>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336AE0" w:rsidRPr="006F70FA" w:rsidRDefault="00336AE0" w:rsidP="004D3C23">
            <w:pPr>
              <w:spacing w:after="0" w:line="240" w:lineRule="auto"/>
              <w:rPr>
                <w:rFonts w:ascii="Times New Roman" w:hAnsi="Times New Roman" w:cs="Times New Roman"/>
                <w:sz w:val="16"/>
                <w:szCs w:val="16"/>
              </w:rPr>
            </w:pPr>
          </w:p>
        </w:tc>
        <w:tc>
          <w:tcPr>
            <w:tcW w:w="2197" w:type="dxa"/>
            <w:tcBorders>
              <w:top w:val="nil"/>
              <w:left w:val="nil"/>
              <w:bottom w:val="single" w:sz="4" w:space="0" w:color="auto"/>
              <w:right w:val="nil"/>
            </w:tcBorders>
            <w:shd w:val="clear" w:color="auto" w:fill="auto"/>
            <w:noWrap/>
            <w:vAlign w:val="bottom"/>
            <w:hideMark/>
          </w:tcPr>
          <w:p w:rsidR="00336AE0" w:rsidRPr="006F70FA" w:rsidRDefault="00336AE0" w:rsidP="004D3C23">
            <w:pPr>
              <w:spacing w:after="0" w:line="240" w:lineRule="auto"/>
              <w:jc w:val="right"/>
              <w:rPr>
                <w:rFonts w:ascii="Times New Roman" w:hAnsi="Times New Roman" w:cs="Times New Roman"/>
                <w:sz w:val="16"/>
                <w:szCs w:val="16"/>
              </w:rPr>
            </w:pPr>
            <w:proofErr w:type="spellStart"/>
            <w:r w:rsidRPr="006F70FA">
              <w:rPr>
                <w:rFonts w:ascii="Times New Roman" w:hAnsi="Times New Roman" w:cs="Times New Roman"/>
                <w:sz w:val="16"/>
                <w:szCs w:val="16"/>
              </w:rPr>
              <w:t>тыс.рублей</w:t>
            </w:r>
            <w:proofErr w:type="spellEnd"/>
          </w:p>
        </w:tc>
      </w:tr>
      <w:tr w:rsidR="00336AE0" w:rsidRPr="006F70FA" w:rsidTr="00AC19C2">
        <w:tc>
          <w:tcPr>
            <w:tcW w:w="4828" w:type="dxa"/>
            <w:tcBorders>
              <w:top w:val="single" w:sz="4" w:space="0" w:color="auto"/>
            </w:tcBorders>
            <w:shd w:val="clear" w:color="auto" w:fill="auto"/>
            <w:vAlign w:val="center"/>
            <w:hideMark/>
          </w:tcPr>
          <w:p w:rsidR="00336AE0" w:rsidRPr="006F70FA" w:rsidRDefault="00336AE0" w:rsidP="004D3C23">
            <w:pPr>
              <w:spacing w:after="0" w:line="240" w:lineRule="auto"/>
              <w:jc w:val="center"/>
              <w:rPr>
                <w:rFonts w:ascii="Times New Roman" w:hAnsi="Times New Roman" w:cs="Times New Roman"/>
                <w:sz w:val="16"/>
                <w:szCs w:val="16"/>
              </w:rPr>
            </w:pPr>
            <w:r w:rsidRPr="006F70FA">
              <w:rPr>
                <w:rFonts w:ascii="Times New Roman" w:hAnsi="Times New Roman" w:cs="Times New Roman"/>
                <w:sz w:val="16"/>
                <w:szCs w:val="16"/>
              </w:rPr>
              <w:t>Наименование</w:t>
            </w:r>
          </w:p>
        </w:tc>
        <w:tc>
          <w:tcPr>
            <w:tcW w:w="1967" w:type="dxa"/>
            <w:tcBorders>
              <w:top w:val="single" w:sz="4" w:space="0" w:color="auto"/>
            </w:tcBorders>
            <w:shd w:val="clear" w:color="auto" w:fill="auto"/>
            <w:vAlign w:val="center"/>
            <w:hideMark/>
          </w:tcPr>
          <w:p w:rsidR="00336AE0" w:rsidRPr="006F70FA" w:rsidRDefault="00336AE0" w:rsidP="004D3C23">
            <w:pPr>
              <w:spacing w:after="0" w:line="240" w:lineRule="auto"/>
              <w:jc w:val="center"/>
              <w:rPr>
                <w:rFonts w:ascii="Times New Roman" w:hAnsi="Times New Roman" w:cs="Times New Roman"/>
                <w:sz w:val="16"/>
                <w:szCs w:val="16"/>
              </w:rPr>
            </w:pPr>
            <w:r w:rsidRPr="006F70FA">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336AE0" w:rsidRPr="006F70FA" w:rsidRDefault="00336AE0" w:rsidP="004D3C23">
            <w:pPr>
              <w:spacing w:after="0" w:line="240" w:lineRule="auto"/>
              <w:jc w:val="center"/>
              <w:rPr>
                <w:rFonts w:ascii="Times New Roman" w:hAnsi="Times New Roman" w:cs="Times New Roman"/>
                <w:sz w:val="16"/>
                <w:szCs w:val="16"/>
              </w:rPr>
            </w:pPr>
            <w:r w:rsidRPr="006F70FA">
              <w:rPr>
                <w:rFonts w:ascii="Times New Roman" w:hAnsi="Times New Roman" w:cs="Times New Roman"/>
                <w:sz w:val="16"/>
                <w:szCs w:val="16"/>
              </w:rPr>
              <w:t>Вид расхода</w:t>
            </w:r>
          </w:p>
        </w:tc>
        <w:tc>
          <w:tcPr>
            <w:tcW w:w="2197" w:type="dxa"/>
            <w:tcBorders>
              <w:top w:val="single" w:sz="4" w:space="0" w:color="auto"/>
            </w:tcBorders>
            <w:shd w:val="clear" w:color="auto" w:fill="auto"/>
            <w:vAlign w:val="center"/>
            <w:hideMark/>
          </w:tcPr>
          <w:p w:rsidR="00336AE0" w:rsidRPr="006F70FA" w:rsidRDefault="00336AE0" w:rsidP="004D3C23">
            <w:pPr>
              <w:spacing w:after="0" w:line="240" w:lineRule="auto"/>
              <w:jc w:val="center"/>
              <w:rPr>
                <w:rFonts w:ascii="Times New Roman" w:hAnsi="Times New Roman" w:cs="Times New Roman"/>
                <w:sz w:val="16"/>
                <w:szCs w:val="16"/>
              </w:rPr>
            </w:pPr>
            <w:r w:rsidRPr="006F70FA">
              <w:rPr>
                <w:rFonts w:ascii="Times New Roman" w:hAnsi="Times New Roman" w:cs="Times New Roman"/>
                <w:sz w:val="16"/>
                <w:szCs w:val="16"/>
              </w:rPr>
              <w:t>Всего</w:t>
            </w:r>
          </w:p>
        </w:tc>
      </w:tr>
      <w:tr w:rsidR="00336AE0" w:rsidRPr="006F70FA" w:rsidTr="00336AE0">
        <w:tc>
          <w:tcPr>
            <w:tcW w:w="4828" w:type="dxa"/>
            <w:shd w:val="clear" w:color="auto" w:fill="auto"/>
            <w:vAlign w:val="center"/>
            <w:hideMark/>
          </w:tcPr>
          <w:p w:rsidR="00336AE0" w:rsidRPr="006F70FA" w:rsidRDefault="00336AE0" w:rsidP="004D3C23">
            <w:pPr>
              <w:spacing w:after="0" w:line="240" w:lineRule="auto"/>
              <w:jc w:val="center"/>
              <w:rPr>
                <w:rFonts w:ascii="Times New Roman" w:hAnsi="Times New Roman" w:cs="Times New Roman"/>
                <w:sz w:val="16"/>
                <w:szCs w:val="16"/>
              </w:rPr>
            </w:pPr>
            <w:r w:rsidRPr="006F70FA">
              <w:rPr>
                <w:rFonts w:ascii="Times New Roman" w:hAnsi="Times New Roman" w:cs="Times New Roman"/>
                <w:sz w:val="16"/>
                <w:szCs w:val="16"/>
              </w:rPr>
              <w:t>1</w:t>
            </w:r>
          </w:p>
        </w:tc>
        <w:tc>
          <w:tcPr>
            <w:tcW w:w="1967" w:type="dxa"/>
            <w:shd w:val="clear" w:color="auto" w:fill="auto"/>
            <w:vAlign w:val="center"/>
            <w:hideMark/>
          </w:tcPr>
          <w:p w:rsidR="00336AE0" w:rsidRPr="006F70FA" w:rsidRDefault="00336AE0" w:rsidP="004D3C23">
            <w:pPr>
              <w:spacing w:after="0" w:line="240" w:lineRule="auto"/>
              <w:jc w:val="center"/>
              <w:rPr>
                <w:rFonts w:ascii="Times New Roman" w:hAnsi="Times New Roman" w:cs="Times New Roman"/>
                <w:sz w:val="16"/>
                <w:szCs w:val="16"/>
              </w:rPr>
            </w:pPr>
            <w:r w:rsidRPr="006F70FA">
              <w:rPr>
                <w:rFonts w:ascii="Times New Roman" w:hAnsi="Times New Roman" w:cs="Times New Roman"/>
                <w:sz w:val="16"/>
                <w:szCs w:val="16"/>
              </w:rPr>
              <w:t>2</w:t>
            </w:r>
          </w:p>
        </w:tc>
        <w:tc>
          <w:tcPr>
            <w:tcW w:w="970" w:type="dxa"/>
            <w:shd w:val="clear" w:color="auto" w:fill="auto"/>
            <w:vAlign w:val="center"/>
            <w:hideMark/>
          </w:tcPr>
          <w:p w:rsidR="00336AE0" w:rsidRPr="006F70FA" w:rsidRDefault="00336AE0" w:rsidP="004D3C23">
            <w:pPr>
              <w:spacing w:after="0" w:line="240" w:lineRule="auto"/>
              <w:jc w:val="center"/>
              <w:rPr>
                <w:rFonts w:ascii="Times New Roman" w:hAnsi="Times New Roman" w:cs="Times New Roman"/>
                <w:sz w:val="16"/>
                <w:szCs w:val="16"/>
              </w:rPr>
            </w:pPr>
            <w:r w:rsidRPr="006F70FA">
              <w:rPr>
                <w:rFonts w:ascii="Times New Roman" w:hAnsi="Times New Roman" w:cs="Times New Roman"/>
                <w:sz w:val="16"/>
                <w:szCs w:val="16"/>
              </w:rPr>
              <w:t>3</w:t>
            </w:r>
          </w:p>
        </w:tc>
        <w:tc>
          <w:tcPr>
            <w:tcW w:w="2197" w:type="dxa"/>
            <w:shd w:val="clear" w:color="auto" w:fill="auto"/>
            <w:vAlign w:val="center"/>
            <w:hideMark/>
          </w:tcPr>
          <w:p w:rsidR="00336AE0" w:rsidRPr="006F70FA" w:rsidRDefault="00336AE0" w:rsidP="004D3C23">
            <w:pPr>
              <w:spacing w:after="0" w:line="240" w:lineRule="auto"/>
              <w:jc w:val="center"/>
              <w:rPr>
                <w:rFonts w:ascii="Times New Roman" w:hAnsi="Times New Roman" w:cs="Times New Roman"/>
                <w:sz w:val="16"/>
                <w:szCs w:val="16"/>
              </w:rPr>
            </w:pPr>
            <w:r w:rsidRPr="006F70FA">
              <w:rPr>
                <w:rFonts w:ascii="Times New Roman" w:hAnsi="Times New Roman" w:cs="Times New Roman"/>
                <w:sz w:val="16"/>
                <w:szCs w:val="16"/>
              </w:rPr>
              <w:t>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01.0.00.00000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2 198 895,19000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"Дошкольное, общее и дополнительное образование детей»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1 958 822,79300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6 284,14000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Повышение квалификации педагогических и руководящих работников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4 982,98000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17,02000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607,99000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177,10000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177,10000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430,89000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120,89000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01.1.01.20807</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356,65000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01.1.01.20807</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143,40000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01.1.01.20807</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143,40000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01.1.01.20807</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213,25000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01.1.01.20807</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213,25000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16 141,96000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01.1.02.00592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12 425,90000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01.1.02.00592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12 425,90000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01.1.02.00592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12 425,90000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Поддержка способных и талантливых обучающихся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731,82000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463,65000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463,65000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174,67000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174,67000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93,50000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63,50000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Поощрение одаренных детей, лидеров в сфере образования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504,75000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68,75000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68,75000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436,00000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Премии и гранты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436,00000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Мероприятия конкурсной направленности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2 479,49000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243,60000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243,60000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333,85000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333,85000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1 902,04000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1 312,19000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01.1.02.20808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589,85000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1 910 724,79300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380 036,14000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380 036,14000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368 037,17400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11 998,96600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01.1.03.00591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14 715,05300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01.1.03.00591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14 715,05300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01.1.03.00591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14 715,05300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01.1.03.53030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42 184,80000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01.1.03.53030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42 184,80000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01.1.03.53030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42 184,80000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01.1.03.82470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3 840,00000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01.1.03.82470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3 840,00000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01.1.03.82470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3 840,00000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Субвенции на реализацию программ дошкольного образования </w:t>
            </w:r>
            <w:r w:rsidRPr="006F70FA">
              <w:rPr>
                <w:rFonts w:ascii="Times New Roman" w:hAnsi="Times New Roman" w:cs="Times New Roman"/>
                <w:sz w:val="16"/>
                <w:szCs w:val="16"/>
              </w:rPr>
              <w:lastRenderedPageBreak/>
              <w:t>муниципальным образовательным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01.1.03.84301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409 701,70000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01.1.03.84301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409 701,70000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01.1.03.84301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409 701,70000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реализацию программ дошкольного образования частным образовательным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01.1.03.84302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15 491,50000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01.1.03.84302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15 491,50000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01.1.03.84302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15 491,50000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01.1.03.84303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1 005 666,00000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01.1.03.84303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1 005 666,00000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01.1.03.84303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1 005 666,00000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01.1.03.84305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5 713,60000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01.1.03.84305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5 713,60000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01.1.03.84305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5 713,60000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01.1.03.L3040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33 376,00000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01.1.03.L3040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33 376,00000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01.1.03.L3040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33 376,00000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"Развитие системы оценки качества образования"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1 024,40000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01.1.04.20809</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1 024,40000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01.1.04.20809</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01.1.04.20809</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01.1.04.20809</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754,40000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01.1.04.20809</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754,40000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"Организация отдыха и оздоровления детей"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24 647,50000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Расходы на обеспечение функций органов местного </w:t>
            </w:r>
            <w:r w:rsidRPr="006F70FA">
              <w:rPr>
                <w:rFonts w:ascii="Times New Roman" w:hAnsi="Times New Roman" w:cs="Times New Roman"/>
                <w:sz w:val="16"/>
                <w:szCs w:val="16"/>
              </w:rPr>
              <w:lastRenderedPageBreak/>
              <w:t>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01.1.05.02040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Мероприятия по организации отдыха и оздоровления детей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01.1.05.20010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5 982,98012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01.1.05.20010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1 781,88276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01.1.05.20010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1 781,88276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01.1.05.20010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4 201,09736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01.1.05.20010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4 201,09736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01.1.05.20011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1 558,61988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01.1.05.20011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1 558,61988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01.1.05.20011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1 558,61988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01.1.05.82050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5 247,60000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01.1.05.82050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5 247,60000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01.1.05.82050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5 247,60000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01.1.05.84080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8 299,90000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01.1.05.84080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322,68000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01.1.05.84080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322,68000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01.1.05.84080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7 834,55545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01.1.05.84080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7 834,55545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01.1.05.84080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142,66455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01.1.05.84080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142,66455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01.1.05.S2050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3 498,40000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01.1.05.S2050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3 498,40000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01.1.05.S2050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3 498,40000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«Молодежь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24 701,34700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6F70FA">
              <w:rPr>
                <w:rFonts w:ascii="Times New Roman" w:hAnsi="Times New Roman" w:cs="Times New Roman"/>
                <w:sz w:val="16"/>
                <w:szCs w:val="16"/>
              </w:rPr>
              <w:t>волонтерства</w:t>
            </w:r>
            <w:proofErr w:type="spellEnd"/>
            <w:r w:rsidRPr="006F70FA">
              <w:rPr>
                <w:rFonts w:ascii="Times New Roman" w:hAnsi="Times New Roman" w:cs="Times New Roman"/>
                <w:sz w:val="16"/>
                <w:szCs w:val="16"/>
              </w:rPr>
              <w:t>)"</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5 274,94700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6F70FA">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6F70FA">
              <w:rPr>
                <w:rFonts w:ascii="Times New Roman" w:hAnsi="Times New Roman" w:cs="Times New Roman"/>
                <w:sz w:val="16"/>
                <w:szCs w:val="16"/>
              </w:rPr>
              <w:t>волонтерства</w:t>
            </w:r>
            <w:proofErr w:type="spellEnd"/>
            <w:r w:rsidRPr="006F70FA">
              <w:rPr>
                <w:rFonts w:ascii="Times New Roman" w:hAnsi="Times New Roman" w:cs="Times New Roman"/>
                <w:sz w:val="16"/>
                <w:szCs w:val="16"/>
              </w:rPr>
              <w:t>)</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01.2.01.20810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5 274,94700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01.2.01.20810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5 274,94700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01.2.01.20810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5 274,94700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3 142,80000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Создание условий для развития гражданско-патриотического воспитания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01.2.02.20811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3 142,80000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01.2.02.20811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3 142,80000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01.2.02.20811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1 433,70000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01.2.02.20811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1 709,10000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16 283,60000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16 283,60000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16 283,60000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01.2.03.00590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16 283,60000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215 371,05000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01.3.01.20812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01.3.01.20812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01.3.01.20812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200 371,05000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45 203,35000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31 093,05000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31 093,05000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14 110,30000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14 110,30000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41 865,70000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41 843,70000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41 843,70000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01.3.03.84030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90 328,00000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01.3.03.84030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90 328,00000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01.3.03.84030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90 328,00000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01.3.03.84050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22 974,00000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01.3.03.84050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1 823,00000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01.3.03.84050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1 823,00000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01.3.03.84050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21 151,00000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01.3.03.84050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21 151,00000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02.0.00.00000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3 866,53200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02.0.01.00000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3 691,53200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02.0.01.20626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3 691,53200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02.0.01.20626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3 691,53200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02.0.01.20626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3 691,53200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02.0.02.00000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Обеспечение получения образования детьми-инвалидами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02.0.02.20624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02.0.02.20624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02.0.02.20624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03.0.00.00000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430 174,86347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03.1.00.00000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27 410,76365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03.1.01.00000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22 410,76365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03.1.01.42110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20 803,12766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03.1.01.42110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20 803,12766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Бюджетные инвестиции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03.1.01.42110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20 803,12766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03.1.01.99990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1 607,63599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03.1.01.99990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1 607,63599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03.1.01.99990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1 607,63599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"Региональный проект "Культурная среда"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03.1.A1.00000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Создание модельных муниципальных библиотек</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03.1.A1.54540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03.1.A1.54540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03.1.A1.54540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309 025,09823</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65 815,52739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65 815,52739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65 815,52739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65 815,52739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194 848,42667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03.2.02.00590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184 106,22667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03.2.02.00590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26 553,56436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03.2.02.00590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26 553,56436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03.2.02.00590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364,10000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03.2.02.00590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364,10000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03.2.02.00590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157 188,56231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03.2.02.00590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157 188,56231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10 742,20000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2 742,20000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2 742,20000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1 837,00000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03.2.03.61600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1 837,00000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03.2.03.61600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1 837,00000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03.2.03.61600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630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1 837,00000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"Развитие библиотечного дела"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46 474,14417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45 262,04417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6F70FA">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03.2.04.00590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2 526,88452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2 526,88452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36,70000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36,70000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42 698,45965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42 698,45965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03.2.04.82520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802,80000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03.2.04.82520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802,80000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03.2.04.82520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802,80000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Государственная поддержка отрасли культуры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03.2.04.L5190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208,60000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03.2.04.L5190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208,60000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03.2.04.L5190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208,60000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развитие сферы культуры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03.2.04.S2520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03.2.04.S2520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03.2.04.S2520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03.2.05.00000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03.2.05.99990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"Совершенствование системы управления в сфере культуры"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93 739,00159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93 669,00159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66 269,89637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44 263,69637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44 263,69637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Закупка товаров, работ и услуг для государственных </w:t>
            </w:r>
            <w:r w:rsidRPr="006F70FA">
              <w:rPr>
                <w:rFonts w:ascii="Times New Roman" w:hAnsi="Times New Roman" w:cs="Times New Roman"/>
                <w:sz w:val="16"/>
                <w:szCs w:val="16"/>
              </w:rPr>
              <w:lastRenderedPageBreak/>
              <w:t>(муниципальных)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03.3.01.00590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22 006,20000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22 006,20000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27 059,60522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26 494,60522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26 494,60522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565,00000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565,00000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03.3.01.71600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327,50000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03.3.01.71600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327,50000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03.3.01.71600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327,50000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"Муниципальная поддержка одаренных детей и молодежи"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03.3.02.99990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04.0.00.00000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13 069,70900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"Приобретение и сопровождение информационных систем"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4 824,46000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04.0.01.20070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4 824,46000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04.0.01.20070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4 824,46000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04.0.01.20070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4 824,46000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"Развитие инфраструктуры информационной сети"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Услуги в области информационных технологий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04.0.02.20070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04.0.02.20070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04.0.02.20070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990,16000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04.0.03.20070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990,16000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04.0.03.20070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990,16000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04.0.03.20070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990,16000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защиты информации и персональных данных"</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7 085,08900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04.0.04.20070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7 085,08900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04.0.04.20070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7 085,08900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04.0.04.20070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7 085,08900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05.0.00.00000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205 949,03239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136 012,91329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1 298,00000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05.1.01.61600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1 298,00000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05.1.01.61600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1 298,00000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05.1.01.61600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630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1 298,00000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538,20300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538,20300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Предоставление субсидий бюджетным, автономным учреждениям </w:t>
            </w:r>
            <w:r w:rsidRPr="006F70FA">
              <w:rPr>
                <w:rFonts w:ascii="Times New Roman" w:hAnsi="Times New Roman" w:cs="Times New Roman"/>
                <w:sz w:val="16"/>
                <w:szCs w:val="16"/>
              </w:rPr>
              <w:lastRenderedPageBreak/>
              <w:t>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05.1.03.99990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538,20300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538,20300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132 868,96029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125 868,96029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25 486,02712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25 486,02712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306,10000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306,10000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100 076,83317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05.1.04.00590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100 076,83317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05.1.05.00000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164,00000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164,00000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164,00000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164,00000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"Развитие сети шаговой доступности"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05.1.06.00000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1 093,75000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05.1.06.82130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875,00000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05.1.06.82130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875,00000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05.1.06.82130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875,00000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05.1.06.S2130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218,75000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05.1.06.S2130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218,75000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05.1.06.S2130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218,75000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"Развитие детско-юношеского спорта"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69 601,01910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2 141,75000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05.2.02.82110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1 713,40000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05.2.02.82110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1 713,40000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05.2.02.82110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1 713,40000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05.2.02.S2110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428,35000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05.2.02.S2110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428,35000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05.2.02.S2110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428,35000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60 233,63510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60 233,63510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60 233,63510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60 233,63510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300,65000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300,65000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300,65000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300,65000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05.2.05.00000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1 924,98400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1 924,98400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Предоставление субсидий бюджетным, автономным учреждениям </w:t>
            </w:r>
            <w:r w:rsidRPr="006F70FA">
              <w:rPr>
                <w:rFonts w:ascii="Times New Roman" w:hAnsi="Times New Roman" w:cs="Times New Roman"/>
                <w:sz w:val="16"/>
                <w:szCs w:val="16"/>
              </w:rPr>
              <w:lastRenderedPageBreak/>
              <w:t>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05.2.05.99990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1 924,98400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05.2.05.99990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1 924,98400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"Управление отраслью физической культуры и спорта"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05.3.00.00000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335,10000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05.3.01.00000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05.3.01.99990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05.3.01.99990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05.3.01.99990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05.3.02.00000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05.3.02.99990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05.3.02.99990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Премии и гранты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05.3.02.99990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06.0.00.00000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139 232,65414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"Поддержка и развитие растениеводства"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581,00000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поддержку и развитие растениеводства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06.0.01.84140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581,00000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06.0.01.84140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581,00000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06.0.01.84140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581,00000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"Поддержка и развитие животноводства"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112 585,30000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поддержку и развитие животноводства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06.0.02.84350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72 644,80000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06.0.02.84350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72 644,80000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06.0.02.84350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72 644,80000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39 940,50000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39 940,50000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39 940,50000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"Развитие рыбохозяйственного комплекса"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3 295,00000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Субвенции на развитие рыбохозяйственного комплекса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06.0.03.84180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2 545,00000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06.0.03.84180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2 545,00000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06.0.03.84180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2 545,00000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2 642,00000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развитие деятельности по заготовке и переработке дикоросов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06.0.04.84190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2 642,00000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06.0.04.84190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2 642,00000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06.0.04.84190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2 642,00000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06.0.05.00000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1 053,97500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1 053,97500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1 053,97500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1 053,97500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"Поддержка и развитие малых форм хозяйствования"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06.0.06.00000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9 370,40000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поддержку  и развитие малых форм хозяйствования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06.0.06.84170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9 370,40000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06.0.06.84170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9 370,40000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06.0.06.84170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9 370,40000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06.0.08.00000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2 325,97914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Обеспечение комплексного развития сельских территорий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06.0.08.L5760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2 325,97914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06.0.08.L5760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2 325,97914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06.0.08.L5760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2 325,97914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06.0.09.00000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7 379,00000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06.0.09.84200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2 879,00000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06.0.09.84200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2 303,20000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06.0.09.84200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2 303,20000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06.0.09.84200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575,80000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06.0.09.84200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530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575,80000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06.0.09.99990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06.0.09.99990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06.0.09.99990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07.0.00.00000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15 510,47100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573,90000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07.0.01.84210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573,90000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07.0.01.84210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07.0.01.84210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07.0.01.84210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466,70000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07.0.01.84210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466,70000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07.0.01.84210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07.0.01.84210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1 641,90300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1 641,90300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1 641,90300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1 641,90300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578,28800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578,28800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578,28800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578,28800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12 716,38000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12 716,38000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818,38000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818,38000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1 898,00000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398,00000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630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07.0.04.99990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08.0.00.00000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752 412,18885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«Градостроительная деятельность»</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2 990,57900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 Осуществление градостроительной деятельности"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2 490,57900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2 187,13900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2 187,13900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2 187,13900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на реализацию мероприятий по градостроительной деятельности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08.1.01.82761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54,87740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08.1.01.82761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54,87740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08.1.01.82761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54,87740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241,78000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241,78000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241,78000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 по градостроительной деятельности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08.1.01.S2761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6,78260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08.1.01.S2761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6,78260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08.1.01.S2761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6,78260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"Содействие развитию жилищного строительства"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718 222,38353</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70 789,91161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08.2.01.82762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35 342,32260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08.2.01.82762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35 342,32260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Бюджетные инвестиции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08.2.01.82762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35 342,32260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31 079,43677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31 079,43677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Бюджетные инвестиции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31 079,43677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w:t>
            </w:r>
            <w:r w:rsidRPr="006F70FA">
              <w:rPr>
                <w:rFonts w:ascii="Times New Roman" w:hAnsi="Times New Roman" w:cs="Times New Roman"/>
                <w:sz w:val="16"/>
                <w:szCs w:val="16"/>
              </w:rPr>
              <w:lastRenderedPageBreak/>
              <w:t>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08.2.01.S2762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4 368,15224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08.2.01.S2762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4 368,15224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Бюджетные инвестиции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08.2.01.S2762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4 368,15224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08.2.F3.00000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647 432,47192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08.2.F3.67483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219 093,00000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08.2.F3.67483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219 093,00000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Бюджетные инвестиции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08.2.F3.67483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219 093,00000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08.2.F3.67484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357 121,90000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08.2.F3.67484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357 121,90000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Бюджетные инвестиции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08.2.F3.67484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357 121,90000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08.2.F3.6748S</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71 217,57192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08.2.F3.6748S</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71 217,57192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Бюджетные инвестиции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08.2.F3.6748S</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71 217,57192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31 199,22632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31 199,22632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08.3.03.51350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12 285,40000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08.3.03.51350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12 285,40000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08.3.03.51350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12 285,40000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08.3.03.51760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16 202,20000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08.3.03.51760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16 202,20000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Социальные выплаты гражданам, кроме публичных нормативных </w:t>
            </w:r>
            <w:r w:rsidRPr="006F70FA">
              <w:rPr>
                <w:rFonts w:ascii="Times New Roman" w:hAnsi="Times New Roman" w:cs="Times New Roman"/>
                <w:sz w:val="16"/>
                <w:szCs w:val="16"/>
              </w:rPr>
              <w:lastRenderedPageBreak/>
              <w:t>социальных выплат</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08.3.03.51760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16 202,20000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08.3.03.84220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08.3.03.84220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08.3.03.84220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08.3.03.D1340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629,70000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08.3.03.D1340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629,70000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08.3.03.D1340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629,70000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 по обеспечению жильем молодых семей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08.3.03.L4970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2 070,52632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08.3.03.L4970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2 070,52632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08.3.03.L4970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2 070,52632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09.0.00.00000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1 056 460,94534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1 030 845,74834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7 450,00000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09.1.01.42110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7 450,00000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09.1.01.42110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7 450,00000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Бюджетные инвестиции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09.1.01.42110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7 450,00000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26 951,61200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w:t>
            </w:r>
            <w:r w:rsidRPr="006F70FA">
              <w:rPr>
                <w:rFonts w:ascii="Times New Roman" w:hAnsi="Times New Roman" w:cs="Times New Roman"/>
                <w:sz w:val="16"/>
                <w:szCs w:val="16"/>
              </w:rPr>
              <w:lastRenderedPageBreak/>
              <w:t>материалов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09.1.02.82591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2 472,90000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09.1.02.82591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2 472,90000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09.1.02.82591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2 472,90000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23 860,48700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23 860,48700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23 860,48700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09.1.02.S2591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618,22500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09.1.02.S2591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618,22500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09.1.02.S2591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618,22500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88 950,91134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60 345,50613</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38 079,72113</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38 079,72113</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21 875,78500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21 875,78500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390,00000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850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390,00000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 Расходы на обеспечение функций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28 573,40521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28 573,40521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28 573,40521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09.1.09.00000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39 966,72500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09.1.09.20650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26 408,38000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09.1.09.20650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26 408,38000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09.1.09.20650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26 408,38000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09.1.09.20653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13 558,34500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09.1.09.20653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13 558,34500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09.1.09.20653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13 558,34500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Региональный проект "Чистая вода"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09.1.F5.00000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867 526,50000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09.1.F5.52430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152 566,70000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09.1.F5.52430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152 566,70000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Бюджетные инвестиции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09.1.F5.52430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152 566,70000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09.1.F5.82140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595 693,40000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09.1.F5.82140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595 693,40000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Бюджетные инвестиции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09.1.F5.82140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595 693,40000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09.1.F5.S2140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119 266,40000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09.1.F5.S2140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119 266,40000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Бюджетные инвестиции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09.1.F5.S2140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119 266,40000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«Капитальный ремонт многоквартирных домов»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09.2.00.00000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8 300,40000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"Дезинсекция и дератизация"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09.2.03.00000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8 300,40000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09.2.03.84280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8 300,40000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09.2.03.84280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34,00000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09.2.03.84280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34,00000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09.2.03.84280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8 266,40000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09.2.03.84280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8 266,40000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«Энергосбережение и повышение энергоэффективности»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09.3.00.00000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09.3.02.00000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09.3.02.99990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09.3.02.99990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09.3.02.99990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"Формирование современной городской среды"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17 214,79700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"Реализация инициативных проектов"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9 625,17200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09.4.04.89611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756,57500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09.4.04.89611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756,57500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09.4.04.89611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756,57500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09.4.04.89612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497,63300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09.4.04.89612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497,63300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09.4.04.89612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497,63300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"Площадка для дрессировки и выгула собак" г.п. Пойковский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09.4.04.89613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645,79200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09.4.04.89613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645,79200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09.4.04.89613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645,79200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"Сиреневый остров" с.п. Куть-Ях</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09.4.04.89631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09.4.04.89631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09.4.04.89631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"Территория безопасности" с.п. Усть-Юган</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09.4.04.89641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1 250,47600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09.4.04.89641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1 250,47600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09.4.04.89641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1 250,47600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"Одежда сцены к 240-летию Лемпино" с.п. Лемпино</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09.4.04.89651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862,92000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09.4.04.89651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862,92000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09.4.04.89651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862,92000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проект "Паровозик из </w:t>
            </w:r>
            <w:proofErr w:type="spellStart"/>
            <w:r w:rsidRPr="006F70FA">
              <w:rPr>
                <w:rFonts w:ascii="Times New Roman" w:hAnsi="Times New Roman" w:cs="Times New Roman"/>
                <w:sz w:val="16"/>
                <w:szCs w:val="16"/>
              </w:rPr>
              <w:t>Ромашково</w:t>
            </w:r>
            <w:proofErr w:type="spellEnd"/>
            <w:r w:rsidRPr="006F70FA">
              <w:rPr>
                <w:rFonts w:ascii="Times New Roman" w:hAnsi="Times New Roman" w:cs="Times New Roman"/>
                <w:sz w:val="16"/>
                <w:szCs w:val="16"/>
              </w:rPr>
              <w:t xml:space="preserve">" </w:t>
            </w:r>
            <w:proofErr w:type="spellStart"/>
            <w:r w:rsidRPr="006F70FA">
              <w:rPr>
                <w:rFonts w:ascii="Times New Roman" w:hAnsi="Times New Roman" w:cs="Times New Roman"/>
                <w:sz w:val="16"/>
                <w:szCs w:val="16"/>
              </w:rPr>
              <w:t>с.п</w:t>
            </w:r>
            <w:proofErr w:type="spellEnd"/>
            <w:r w:rsidRPr="006F70FA">
              <w:rPr>
                <w:rFonts w:ascii="Times New Roman" w:hAnsi="Times New Roman" w:cs="Times New Roman"/>
                <w:sz w:val="16"/>
                <w:szCs w:val="16"/>
              </w:rPr>
              <w:t>. Каркатеевы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911,77600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911,77600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911,77600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"Дом на Садовой" с.п. Сентябрьский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09.4.04.89671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962,86211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09.4.04.89671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962,86211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09.4.04.89671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962,86211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"Уютный дворик" с.п. Сентябрьский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09.4.04.89672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937,13789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09.4.04.89672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937,13789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09.4.04.89672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937,13789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Проект "Обустройство пешеходной зоны по улице Центральная с. </w:t>
            </w:r>
            <w:proofErr w:type="spellStart"/>
            <w:r w:rsidRPr="006F70FA">
              <w:rPr>
                <w:rFonts w:ascii="Times New Roman" w:hAnsi="Times New Roman" w:cs="Times New Roman"/>
                <w:sz w:val="16"/>
                <w:szCs w:val="16"/>
              </w:rPr>
              <w:t>Чеускино</w:t>
            </w:r>
            <w:proofErr w:type="spellEnd"/>
            <w:r w:rsidRPr="006F70FA">
              <w:rPr>
                <w:rFonts w:ascii="Times New Roman" w:hAnsi="Times New Roman" w:cs="Times New Roman"/>
                <w:sz w:val="16"/>
                <w:szCs w:val="16"/>
              </w:rPr>
              <w:t xml:space="preserve">" </w:t>
            </w:r>
            <w:proofErr w:type="spellStart"/>
            <w:r w:rsidRPr="006F70FA">
              <w:rPr>
                <w:rFonts w:ascii="Times New Roman" w:hAnsi="Times New Roman" w:cs="Times New Roman"/>
                <w:sz w:val="16"/>
                <w:szCs w:val="16"/>
              </w:rPr>
              <w:t>с.п</w:t>
            </w:r>
            <w:proofErr w:type="spellEnd"/>
            <w:r w:rsidRPr="006F70FA">
              <w:rPr>
                <w:rFonts w:ascii="Times New Roman" w:hAnsi="Times New Roman" w:cs="Times New Roman"/>
                <w:sz w:val="16"/>
                <w:szCs w:val="16"/>
              </w:rPr>
              <w:t>. Сингапай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09.4.04.89681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1 900,00000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09.4.04.89681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1 900,00000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09.4.04.89681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1 900,00000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09.4.F2.00000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7 589,62500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программ формирования современной городской среды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09.4.F2.55550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7 589,62500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09.4.F2.55550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7 589,62500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09.4.F2.55550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7 589,62500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10.0.00.00000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2 202,40000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"Профилактика правонарушений"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2 202,40000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"Создание условий для деятельности народных дружин"</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на создание условий для деятельности народных дружин</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10.1.01.82300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10.1.01.82300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10.1.01.82300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1 758,70000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10.1.04.84250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1 758,70000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10.1.04.84250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1 755,31096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10.1.04.84250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1 755,31096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10.1.04.84250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3,38904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10.1.04.84250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3,38904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10.1.05.00000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10.1.05.51200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10.1.05.51200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10.1.05.51200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w:t>
            </w:r>
            <w:r w:rsidRPr="006F70FA">
              <w:rPr>
                <w:rFonts w:ascii="Times New Roman" w:hAnsi="Times New Roman" w:cs="Times New Roman"/>
                <w:b/>
                <w:bCs/>
                <w:sz w:val="16"/>
                <w:szCs w:val="16"/>
              </w:rPr>
              <w:lastRenderedPageBreak/>
              <w:t>на 2019-2024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lastRenderedPageBreak/>
              <w:t>11.0.00.00000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29 311,22075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11.1.00.00000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670,67200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11.1.01.00000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670,67200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11.1.01.20030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670,67200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11.1.01.20030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670,67200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11.1.01.20030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670,67200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28 640,54875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18 410,54875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18 410,54875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18 342,94875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18 342,94875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67,60000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67,60000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10 230,00000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Организация каналов передачи данных Системы -112</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11.3.02.20915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11.3.02.20915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11.3.02.20915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11.3.02.20916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7 830,00000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11.3.02.20916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7 830,00000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11.3.02.20916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7 830,00000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Содержание программного комплекса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11.3.02.20918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11.3.02.20918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11.3.02.20918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12.0.00.00000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11 096,02200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1 400,32200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1 400,32200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800,32200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800,32200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2 095,00000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12.0.02.84290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12.0.02.84290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12.0.02.84290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6F70FA">
              <w:rPr>
                <w:rFonts w:ascii="Times New Roman" w:hAnsi="Times New Roman" w:cs="Times New Roman"/>
                <w:sz w:val="16"/>
                <w:szCs w:val="16"/>
              </w:rPr>
              <w:br/>
              <w:t>населения"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7 600,70000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Утилизация жидких бытовых отходов в поселениях</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12.0.03.89002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7 600,70000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12.0.03.89002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7 600,70000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12.0.03.89002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7 600,70000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13.0.00.00000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66 364,20942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Подпрограмма "Поддержка социально-ориентированных некоммерческих организаций в Нефтеюганском районе. Развитие </w:t>
            </w:r>
            <w:r w:rsidRPr="006F70FA">
              <w:rPr>
                <w:rFonts w:ascii="Times New Roman" w:hAnsi="Times New Roman" w:cs="Times New Roman"/>
                <w:sz w:val="16"/>
                <w:szCs w:val="16"/>
              </w:rPr>
              <w:lastRenderedPageBreak/>
              <w:t>форм непосредственного осуществления населением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13.1.00.00000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16 510,00000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13.1.01.61600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13.1.01.61600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13.1.01.61600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630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«Центр патриотического воспитания молодежи «Синергия»»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13.1.03.20711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1 413,00000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13.1.03.20711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1 413,00000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13.1.03.20711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1 413,00000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«Студия «Добрые подкасты»»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13.1.03.20712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13.1.03.20712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13.1.03.20712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«ДК «Кедровый»  - культурный центр сельского социума»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1 097,00000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1 097,00000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1 097,00000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13.1.03.20722</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«Санитарная очистка территории памятного места регионального значения «Священная кедровая роща»»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«Прыжок в прошлое»»</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Проект «Создание экспозиции историко – культурного музея – заповедника «Священная кедровая роща». «Юрты </w:t>
            </w:r>
            <w:proofErr w:type="spellStart"/>
            <w:r w:rsidRPr="006F70FA">
              <w:rPr>
                <w:rFonts w:ascii="Times New Roman" w:hAnsi="Times New Roman" w:cs="Times New Roman"/>
                <w:sz w:val="16"/>
                <w:szCs w:val="16"/>
              </w:rPr>
              <w:t>Кинтусовские</w:t>
            </w:r>
            <w:proofErr w:type="spellEnd"/>
            <w:r w:rsidRPr="006F70FA">
              <w:rPr>
                <w:rFonts w:ascii="Times New Roman" w:hAnsi="Times New Roman" w:cs="Times New Roman"/>
                <w:sz w:val="16"/>
                <w:szCs w:val="16"/>
              </w:rPr>
              <w:t xml:space="preserve"> – поселок </w:t>
            </w:r>
            <w:proofErr w:type="spellStart"/>
            <w:r w:rsidRPr="006F70FA">
              <w:rPr>
                <w:rFonts w:ascii="Times New Roman" w:hAnsi="Times New Roman" w:cs="Times New Roman"/>
                <w:sz w:val="16"/>
                <w:szCs w:val="16"/>
              </w:rPr>
              <w:t>Салым</w:t>
            </w:r>
            <w:proofErr w:type="spellEnd"/>
            <w:r w:rsidRPr="006F70FA">
              <w:rPr>
                <w:rFonts w:ascii="Times New Roman" w:hAnsi="Times New Roman" w:cs="Times New Roman"/>
                <w:sz w:val="16"/>
                <w:szCs w:val="16"/>
              </w:rPr>
              <w:t>»»</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1 490,00000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1 490,00000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13.1.03.20725</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1 490,00000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13.1.03.20726</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Проект «Совершенствование мультимедийных технологий»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13.1.03.20727</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13.1.03.20727</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13.1.03.20727</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13.2.00.00000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49 854,20942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13.2.01.00000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49 854,20942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13.2.01.99990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49 854,20942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13.2.01.99990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35 874,00000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13.2.01.99990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35 874,00000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13.2.01.99990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13 980,20942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13.2.01.99990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13 980,20942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14.0.00.00000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4 299,69000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«Поддержка и развитие малого и среднего предпринимательства»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4 299,69000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Основное мероприятие "Создание условий для развития субъектов малого и среднего предпринимательства"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461,48300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461,48300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461,48300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461,48300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1 246,87368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1 246,87368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1 246,87368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1 246,87368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265,77777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14.1.I4.82320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239,20000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14.1.I4.82320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239,20000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14.1.I4.82320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239,20000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Поддержка малого и среднего предпринимательства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14.1.I4.S2320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26,57777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14.1.I4.S2320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26,57777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14.1.I4.S2320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26,57777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14.1.I5.00000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2 325,55555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Финансовая поддержка субъектов малого и среднего предпринимательства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14.1.I5.82380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2 093,00000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14.1.I5.82380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2 093,00000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14.1.I5.82380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2 093,00000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Поддержка малого и среднего предпринимательства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14.1.I5.S2380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232,55555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14.1.I5.S2380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232,55555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14.1.I5.S2380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232,55555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 xml:space="preserve">Муниципальная программа Нефтеюганского района "Развитие транспортной системы Нефтеюганского района на </w:t>
            </w:r>
            <w:r w:rsidRPr="006F70FA">
              <w:rPr>
                <w:rFonts w:ascii="Times New Roman" w:hAnsi="Times New Roman" w:cs="Times New Roman"/>
                <w:b/>
                <w:bCs/>
                <w:sz w:val="16"/>
                <w:szCs w:val="16"/>
              </w:rPr>
              <w:lastRenderedPageBreak/>
              <w:t>2019 - 2024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lastRenderedPageBreak/>
              <w:t>15.0.00.00000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296 873,50000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"Автомобильный транспорт и дорожное хозяйство"</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296 873,50000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243 445,50000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15.1.02.20951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22 082,00000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15.1.02.20951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22 082,00000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15.1.02.20951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22 082,00000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15.1.02.82390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183 682,30000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15.1.02.82390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183 682,30000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15.1.02.82390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183 682,30000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17 272,00000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17 272,00000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17 272,00000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15.1.02.S2390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20 409,20000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15.1.02.S2390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20 409,20000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15.1.02.S2390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20 409,20000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6F70FA">
              <w:rPr>
                <w:rFonts w:ascii="Times New Roman" w:hAnsi="Times New Roman" w:cs="Times New Roman"/>
                <w:sz w:val="16"/>
                <w:szCs w:val="16"/>
              </w:rPr>
              <w:t>п.Усть-Юган</w:t>
            </w:r>
            <w:proofErr w:type="spellEnd"/>
            <w:r w:rsidRPr="006F70FA">
              <w:rPr>
                <w:rFonts w:ascii="Times New Roman" w:hAnsi="Times New Roman" w:cs="Times New Roman"/>
                <w:sz w:val="16"/>
                <w:szCs w:val="16"/>
              </w:rPr>
              <w:t>, протяженностью 17,606 км"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15.1.1Т.00000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53 428,00000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15.1.1Т.99990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53 428,00000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15.1.1Т.99990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53 428,00000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15.1.1Т.99990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53 428,00000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16.0.00.00000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53 389,61761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Основное мероприятие "Управление и распоряжение муниципальным имуществом"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12 220,76286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16.0.01.20961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8 298,22986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16.0.01.20961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8 198,22986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16.0.01.20961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8 198,22986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16.0.01.20961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16.0.01.20961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850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Техническая инвентаризация и паспортизация жилых и нежилых помещений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16.0.01.20963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16.0.01.20963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16.0.01.20963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2 922,53300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2 922,53300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2 922,53300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41 168,85475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16.0.02.02040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40 958,85475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16.0.02.02040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40 858,85475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16.0.02.02040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40 858,85475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16.0.02.02040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16.0.02.02040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16.0.02.02400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16.0.02.02400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16.0.02.02400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16.0.02.02400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Исполнение судебных актов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16.0.02.02400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830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lastRenderedPageBreak/>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17.0.00.00000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581 876,26900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"Организация бюджетного процесса в Нефтеюганском районе"</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17.1.00.00000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58 878,71600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17.1.01.00000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58 878,71600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58 205,61600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58 105,61600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58 105,61600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850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17.1.01.84260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673,10000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17.1.01.84260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673,10000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17.1.01.84260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673,10000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522 997,55300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519 997,55300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17.3.01.86010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311 970,40000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17.3.01.86010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311 970,40000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Дотации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17.3.01.86010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311 970,40000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17.3.01.89004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5 413,40000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17.3.01.89004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5 413,40000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17.3.01.89004</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5 413,40000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17.3.01.89030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202 613,75300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17.3.01.89030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202 613,75300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17.3.01.89030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202 613,75300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17.3.02.89050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17.3.02.89050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17.3.02.89050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18.0.00.00000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5 897,33800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3 097,60000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18.0.01.84120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3 097,60000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18.0.01.84120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3 052,55329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18.0.01.84120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3 052,55329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18.0.01.84120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45,04671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18.0.01.84120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45,04671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27,73800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27,73800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27,73800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27,73800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"Содействие трудоустройству граждан"</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2 772,00000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18.0.03.85060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2 772,00000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18.0.03.85060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2 772,00000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18.0.03.85060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2 772,00000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19.0.00.00000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81 822,30000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54 208,50000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19.0.01.84060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39 294,00000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19.0.01.84060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39 294,00000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19.0.01.84060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39 294,00000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19.0.01.84310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14 914,50000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19.0.01.84310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14 914,50000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Бюджетные инвестиции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19.0.01.84310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14 914,50000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"Организация деятельности по опеке и попечительству"</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17 705,70000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Субвенция на осуществление деятельности по опеке и попечительству</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19.0.02.84320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17 705,70000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19.0.02.84320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15 102,69382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19.0.02.84320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15 102,69382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19.0.02.84320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2 260,60618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19.0.02.84320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2 260,60618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19.0.02.84320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342,40000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19.0.02.84320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630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342,40000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9 528,10000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w:t>
            </w:r>
            <w:r w:rsidRPr="006F70FA">
              <w:rPr>
                <w:rFonts w:ascii="Times New Roman" w:hAnsi="Times New Roman" w:cs="Times New Roman"/>
                <w:sz w:val="16"/>
                <w:szCs w:val="16"/>
              </w:rPr>
              <w:lastRenderedPageBreak/>
              <w:t>их прав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19.0.03.84270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9 528,10000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19.0.03.84270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8 688,91751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19.0.03.84270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8 688,91751</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19.0.03.84270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839,18249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19.0.03.84270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839,18249</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380,00000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380,00000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380,00000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19.0.04.99990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380,00000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20.0.00.00000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458 878,10765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457 868,20765</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444 747,19903</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163 397,05300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70 283,95068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70 283,95068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92 331,43706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92 331,43706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781,66526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20.1.01.00590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850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781,66526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Глава муниципального образования (местное самоуправление)</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5 347,31750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5 347,31750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20.1.01.02030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5 347,31750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250 717,79908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250 476,91154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250 476,91154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240,88754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850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240,88754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20.1.01.02041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311,90000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20.1.01.02041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311,90000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20.1.01.02041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311,90000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Председатель представительного органа муниципального образования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4 261,43207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4 261,43207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20.1.01.02110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4 261,43207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20.1.01.02250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2 985,34304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20.1.01.02250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2 985,34304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20.1.01.02250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2 985,34304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360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20.1.01.71600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16 726,35434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20.1.01.71600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16 726,35434</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Публичные нормативные социальные выплаты гражданам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20.1.01.71600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16 274,01806</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20.1.01.71600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452,33628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710,00010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Проведение работ по формированию земельных участков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20.1.02.20621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710,00010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20.1.02.20621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710,00010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20.1.02.20621</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710,00010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6 270,10000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20.1.03.59300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4 796,00000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20.1.03.59300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4 039,60000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20.1.03.59300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4 039,60000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20.1.03.59300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756,40000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20.1.03.59300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530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756,40000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20.1.03.D9300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1 474,10000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20.1.03.D9300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1 009,99338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20.1.03.D9300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1 009,99338</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20.1.03.D9300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231,60662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20.1.03.D9300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231,60662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20.1.03.D9300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232,50000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20.1.03.D9300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530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232,50000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w:t>
            </w:r>
            <w:r w:rsidRPr="006F70FA">
              <w:rPr>
                <w:rFonts w:ascii="Times New Roman" w:hAnsi="Times New Roman" w:cs="Times New Roman"/>
                <w:sz w:val="16"/>
                <w:szCs w:val="16"/>
              </w:rPr>
              <w:lastRenderedPageBreak/>
              <w:t>муниципальном архиве, развитие информационных технологий в области архивного дела, популяризация архивных документов"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20.1.04.00000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5 890,90852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20.1.04.20628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5 617,60852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20.1.04.20628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5 617,60852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20.1.04.20628</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5 617,60852</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20.1.04.84100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273,30000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20.1.04.84100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273,30000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20.1.04.84100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273,30000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20.1.05.00000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20.1.05.99990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1 009,90000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819,95000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20.2.01.02040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20.2.01.02400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779,95000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20.2.01.02400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779,95000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20.2.01.02400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779,95000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64,95000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Расходы на обеспечение функций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20.2.02.02040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64,95000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20.2.02.02040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64,95000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20.2.02.02040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64,95000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20.2.03.02400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20.2.03.02400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Премии и гранты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20.2.03.02400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350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21.0.00.00000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2 121,70000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2 121,70000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21.1.05.00000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21.1.05.99990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620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lastRenderedPageBreak/>
              <w:t>Основное мероприятие "Реализация мер, направленных на социальную и культурную адаптацию иностранных граждан"</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21.1.06.00000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124,50000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21.1.06.99990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124,50000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21.1.06.99990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21.1.06.99990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24,50000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21.1.06.99990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21.1.06.99990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21.1.07.00000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1 292,20000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21.1.07.82560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106,70000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21.1.07.82560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106,70000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21.1.07.82560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106,70000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21.1.07.99990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936,53333</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21.1.07.99990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936,53333</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21.1.07.99990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936,53333</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21.1.07.S2560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248,96667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21.1.07.S2560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248,96667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21.1.07.S2560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248,96667</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21.1.08.00000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21.1.08.99990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21.1.08.99990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21.1.08.99990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90,00000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w:t>
            </w:r>
            <w:r w:rsidRPr="006F70FA">
              <w:rPr>
                <w:rFonts w:ascii="Times New Roman" w:hAnsi="Times New Roman" w:cs="Times New Roman"/>
                <w:sz w:val="16"/>
                <w:szCs w:val="16"/>
              </w:rPr>
              <w:lastRenderedPageBreak/>
              <w:t>профилактику экстремизма"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21.1.09.00000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21.1.09.99990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21.1.09.99990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21.1.09.99990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21.1.12.00000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21.1.12.99990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21.1.12.99990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21.1.12.99990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22.0.00.00000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22.0.01.00000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22.0.01.99990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22.0.01.99990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22.0.01.99990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630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1 500,00000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23.0.00.00000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106,39000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23.0.02.00000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23.0.02.99990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30,00000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23.0.03.00000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23.0.03.99990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23.0.03.99990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23.0.03.99990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25,00000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 xml:space="preserve">Основное мероприятие "Реализация мероприятий профилактического и агитационного характера, направленных на </w:t>
            </w:r>
            <w:r w:rsidRPr="006F70FA">
              <w:rPr>
                <w:rFonts w:ascii="Times New Roman" w:hAnsi="Times New Roman" w:cs="Times New Roman"/>
                <w:sz w:val="16"/>
                <w:szCs w:val="16"/>
              </w:rPr>
              <w:lastRenderedPageBreak/>
              <w:t>предупреждение детского дорожно-транспортного травматизма"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lastRenderedPageBreak/>
              <w:t>23.0.04.00000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51,39000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Реализация мероприятий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51,39000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27,84000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110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27,84000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23,55000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23.0.04.99990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23,55000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Непрограммная деятельность</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50.0.00.00000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18 294,20000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Резервный фонд</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50.0.00.20940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6 600,00000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50.0.00.20940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6 600,00000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Резервные средства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50.0.00.20940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870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6 600,00000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Обслуживание долговых обязательств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50.0.00.20980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Обслуживание государственного (муниципального) долга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50.0.00.20980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Обслуживание муниципального долга</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50.0.00.20980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730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5 000,00000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50.0.00.51180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4 444,20000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50.0.00.51180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4 444,20000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Субвенции</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50.0.00.51180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530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4 444,20000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Проведение выборов в представительные органы муниципального образования</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50.3.00.00000</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2 250,00000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50.3.00.89003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 </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2 250,00000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50.3.00.89003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2 250,00000</w:t>
            </w:r>
          </w:p>
        </w:tc>
      </w:tr>
      <w:tr w:rsidR="00336AE0" w:rsidRPr="006F70FA" w:rsidTr="00336AE0">
        <w:tc>
          <w:tcPr>
            <w:tcW w:w="4828" w:type="dxa"/>
            <w:shd w:val="clear" w:color="auto" w:fill="auto"/>
            <w:vAlign w:val="bottom"/>
            <w:hideMark/>
          </w:tcPr>
          <w:p w:rsidR="00336AE0" w:rsidRPr="006F70FA" w:rsidRDefault="00336AE0" w:rsidP="00A1640E">
            <w:pPr>
              <w:rPr>
                <w:rFonts w:ascii="Times New Roman" w:hAnsi="Times New Roman" w:cs="Times New Roman"/>
                <w:sz w:val="16"/>
                <w:szCs w:val="16"/>
              </w:rPr>
            </w:pPr>
            <w:r w:rsidRPr="006F70F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50.3.00.89003</w:t>
            </w:r>
          </w:p>
        </w:tc>
        <w:tc>
          <w:tcPr>
            <w:tcW w:w="970"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540</w:t>
            </w:r>
          </w:p>
        </w:tc>
        <w:tc>
          <w:tcPr>
            <w:tcW w:w="2197" w:type="dxa"/>
            <w:shd w:val="clear" w:color="auto" w:fill="auto"/>
            <w:vAlign w:val="bottom"/>
            <w:hideMark/>
          </w:tcPr>
          <w:p w:rsidR="00336AE0" w:rsidRPr="006F70FA" w:rsidRDefault="00336AE0" w:rsidP="00A1640E">
            <w:pPr>
              <w:jc w:val="center"/>
              <w:rPr>
                <w:rFonts w:ascii="Times New Roman" w:hAnsi="Times New Roman" w:cs="Times New Roman"/>
                <w:sz w:val="16"/>
                <w:szCs w:val="16"/>
              </w:rPr>
            </w:pPr>
            <w:r w:rsidRPr="006F70FA">
              <w:rPr>
                <w:rFonts w:ascii="Times New Roman" w:hAnsi="Times New Roman" w:cs="Times New Roman"/>
                <w:sz w:val="16"/>
                <w:szCs w:val="16"/>
              </w:rPr>
              <w:t>2 250,00000</w:t>
            </w:r>
          </w:p>
        </w:tc>
      </w:tr>
      <w:tr w:rsidR="00336AE0" w:rsidRPr="006F70FA" w:rsidTr="00336AE0">
        <w:tc>
          <w:tcPr>
            <w:tcW w:w="4828" w:type="dxa"/>
            <w:shd w:val="clear" w:color="auto" w:fill="auto"/>
            <w:noWrap/>
            <w:vAlign w:val="bottom"/>
            <w:hideMark/>
          </w:tcPr>
          <w:p w:rsidR="00336AE0" w:rsidRPr="006F70FA" w:rsidRDefault="00336AE0" w:rsidP="00A1640E">
            <w:pPr>
              <w:rPr>
                <w:rFonts w:ascii="Times New Roman" w:hAnsi="Times New Roman" w:cs="Times New Roman"/>
                <w:b/>
                <w:bCs/>
                <w:sz w:val="16"/>
                <w:szCs w:val="16"/>
              </w:rPr>
            </w:pPr>
            <w:r w:rsidRPr="006F70FA">
              <w:rPr>
                <w:rFonts w:ascii="Times New Roman" w:hAnsi="Times New Roman" w:cs="Times New Roman"/>
                <w:b/>
                <w:bCs/>
                <w:sz w:val="16"/>
                <w:szCs w:val="16"/>
              </w:rPr>
              <w:t>Итого расходов  по муниципальному району</w:t>
            </w:r>
          </w:p>
        </w:tc>
        <w:tc>
          <w:tcPr>
            <w:tcW w:w="1967" w:type="dxa"/>
            <w:shd w:val="clear" w:color="auto" w:fill="auto"/>
            <w:noWrap/>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970" w:type="dxa"/>
            <w:shd w:val="clear" w:color="auto" w:fill="auto"/>
            <w:noWrap/>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 </w:t>
            </w:r>
          </w:p>
        </w:tc>
        <w:tc>
          <w:tcPr>
            <w:tcW w:w="2197" w:type="dxa"/>
            <w:shd w:val="clear" w:color="auto" w:fill="auto"/>
            <w:noWrap/>
            <w:vAlign w:val="bottom"/>
            <w:hideMark/>
          </w:tcPr>
          <w:p w:rsidR="00336AE0" w:rsidRPr="006F70FA" w:rsidRDefault="00336AE0" w:rsidP="00A1640E">
            <w:pPr>
              <w:jc w:val="center"/>
              <w:rPr>
                <w:rFonts w:ascii="Times New Roman" w:hAnsi="Times New Roman" w:cs="Times New Roman"/>
                <w:b/>
                <w:bCs/>
                <w:sz w:val="16"/>
                <w:szCs w:val="16"/>
              </w:rPr>
            </w:pPr>
            <w:r w:rsidRPr="006F70FA">
              <w:rPr>
                <w:rFonts w:ascii="Times New Roman" w:hAnsi="Times New Roman" w:cs="Times New Roman"/>
                <w:b/>
                <w:bCs/>
                <w:sz w:val="16"/>
                <w:szCs w:val="16"/>
              </w:rPr>
              <w:t>6 429 604,55062</w:t>
            </w:r>
          </w:p>
        </w:tc>
      </w:tr>
    </w:tbl>
    <w:p w:rsidR="00336AE0" w:rsidRPr="006F70FA" w:rsidRDefault="00336AE0" w:rsidP="00336AE0">
      <w:pPr>
        <w:rPr>
          <w:rFonts w:ascii="Times New Roman" w:hAnsi="Times New Roman" w:cs="Times New Roman"/>
          <w:sz w:val="16"/>
          <w:szCs w:val="16"/>
        </w:rPr>
      </w:pPr>
    </w:p>
    <w:p w:rsidR="00545682" w:rsidRPr="006F70FA" w:rsidRDefault="00545682" w:rsidP="00336AE0">
      <w:pPr>
        <w:rPr>
          <w:rFonts w:ascii="Times New Roman" w:hAnsi="Times New Roman" w:cs="Times New Roman"/>
          <w:sz w:val="16"/>
          <w:szCs w:val="16"/>
        </w:rPr>
      </w:pPr>
    </w:p>
    <w:sectPr w:rsidR="00545682" w:rsidRPr="006F70FA" w:rsidSect="00AC19C2">
      <w:pgSz w:w="11906" w:h="16838"/>
      <w:pgMar w:top="1135"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AE0"/>
    <w:rsid w:val="00336AE0"/>
    <w:rsid w:val="004D3C23"/>
    <w:rsid w:val="00545682"/>
    <w:rsid w:val="006F70FA"/>
    <w:rsid w:val="00AC1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E304A"/>
  <w15:docId w15:val="{D0F0BAE3-C082-47B5-B983-2CB1DAAF6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36AE0"/>
    <w:rPr>
      <w:color w:val="0000FF"/>
      <w:u w:val="single"/>
    </w:rPr>
  </w:style>
  <w:style w:type="character" w:styleId="a4">
    <w:name w:val="FollowedHyperlink"/>
    <w:basedOn w:val="a0"/>
    <w:uiPriority w:val="99"/>
    <w:semiHidden/>
    <w:unhideWhenUsed/>
    <w:rsid w:val="00336AE0"/>
    <w:rPr>
      <w:color w:val="800080"/>
      <w:u w:val="single"/>
    </w:rPr>
  </w:style>
  <w:style w:type="paragraph" w:customStyle="1" w:styleId="xl63">
    <w:name w:val="xl63"/>
    <w:basedOn w:val="a"/>
    <w:rsid w:val="00336AE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336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336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336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336AE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336AE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336AE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336AE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336AE0"/>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336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336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336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336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336AE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336AE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336AE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336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336AE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336AE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336AE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336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336A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336AE0"/>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336A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336AE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336AE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336AE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125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16695</Words>
  <Characters>95162</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Климчук Людмила Александровна</cp:lastModifiedBy>
  <cp:revision>2</cp:revision>
  <dcterms:created xsi:type="dcterms:W3CDTF">2021-12-03T10:06:00Z</dcterms:created>
  <dcterms:modified xsi:type="dcterms:W3CDTF">2021-12-03T10:06:00Z</dcterms:modified>
</cp:coreProperties>
</file>