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5510F" w14:textId="77777777" w:rsidR="00F030B7" w:rsidRPr="00F030B7" w:rsidRDefault="00F030B7" w:rsidP="00F030B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F030B7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65EC" w14:textId="77777777" w:rsidR="00F030B7" w:rsidRPr="00F030B7" w:rsidRDefault="00F030B7" w:rsidP="00F030B7">
      <w:pPr>
        <w:jc w:val="center"/>
        <w:rPr>
          <w:b/>
          <w:sz w:val="20"/>
          <w:szCs w:val="20"/>
        </w:rPr>
      </w:pPr>
    </w:p>
    <w:p w14:paraId="2009CE6D" w14:textId="77777777" w:rsidR="00F030B7" w:rsidRPr="00F030B7" w:rsidRDefault="00F030B7" w:rsidP="00F030B7">
      <w:pPr>
        <w:jc w:val="center"/>
        <w:rPr>
          <w:b/>
          <w:sz w:val="42"/>
          <w:szCs w:val="42"/>
        </w:rPr>
      </w:pPr>
      <w:r w:rsidRPr="00F030B7">
        <w:rPr>
          <w:b/>
          <w:sz w:val="42"/>
          <w:szCs w:val="42"/>
        </w:rPr>
        <w:t xml:space="preserve">ГЛАВА  </w:t>
      </w:r>
    </w:p>
    <w:p w14:paraId="3340EE36" w14:textId="77777777" w:rsidR="00F030B7" w:rsidRPr="00F030B7" w:rsidRDefault="00F030B7" w:rsidP="00F030B7">
      <w:pPr>
        <w:jc w:val="center"/>
        <w:rPr>
          <w:b/>
          <w:sz w:val="19"/>
          <w:szCs w:val="42"/>
        </w:rPr>
      </w:pPr>
      <w:r w:rsidRPr="00F030B7">
        <w:rPr>
          <w:b/>
          <w:sz w:val="42"/>
          <w:szCs w:val="42"/>
        </w:rPr>
        <w:t>НЕФТЕЮГАНСКОГО РАЙОНА</w:t>
      </w:r>
    </w:p>
    <w:p w14:paraId="5CFF5373" w14:textId="77777777" w:rsidR="00F030B7" w:rsidRPr="00F030B7" w:rsidRDefault="00F030B7" w:rsidP="00F030B7">
      <w:pPr>
        <w:jc w:val="center"/>
        <w:rPr>
          <w:b/>
          <w:sz w:val="32"/>
        </w:rPr>
      </w:pPr>
    </w:p>
    <w:p w14:paraId="4A3147B5" w14:textId="77777777" w:rsidR="00F030B7" w:rsidRPr="00F030B7" w:rsidRDefault="00F030B7" w:rsidP="00F030B7">
      <w:pPr>
        <w:jc w:val="center"/>
        <w:rPr>
          <w:b/>
          <w:caps/>
          <w:sz w:val="36"/>
          <w:szCs w:val="38"/>
        </w:rPr>
      </w:pPr>
      <w:r w:rsidRPr="00F030B7">
        <w:rPr>
          <w:b/>
          <w:caps/>
          <w:sz w:val="36"/>
          <w:szCs w:val="38"/>
        </w:rPr>
        <w:t>постановление</w:t>
      </w:r>
    </w:p>
    <w:p w14:paraId="5F98B7EE" w14:textId="77777777" w:rsidR="00F030B7" w:rsidRPr="00F030B7" w:rsidRDefault="00F030B7" w:rsidP="00F030B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30B7" w:rsidRPr="00F030B7" w14:paraId="09A6E04E" w14:textId="77777777" w:rsidTr="00E7435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0D502C0" w14:textId="77777777" w:rsidR="00F030B7" w:rsidRPr="00F030B7" w:rsidRDefault="00F030B7" w:rsidP="00F030B7">
            <w:pPr>
              <w:jc w:val="center"/>
              <w:rPr>
                <w:sz w:val="26"/>
                <w:szCs w:val="26"/>
              </w:rPr>
            </w:pPr>
            <w:r w:rsidRPr="00F030B7">
              <w:rPr>
                <w:sz w:val="26"/>
                <w:szCs w:val="26"/>
              </w:rPr>
              <w:t>10.01.2022</w:t>
            </w:r>
          </w:p>
        </w:tc>
        <w:tc>
          <w:tcPr>
            <w:tcW w:w="6595" w:type="dxa"/>
            <w:vMerge w:val="restart"/>
          </w:tcPr>
          <w:p w14:paraId="06D738B3" w14:textId="77777777" w:rsidR="00F030B7" w:rsidRPr="00F030B7" w:rsidRDefault="00F030B7" w:rsidP="00F030B7">
            <w:pPr>
              <w:jc w:val="right"/>
              <w:rPr>
                <w:sz w:val="26"/>
                <w:szCs w:val="26"/>
                <w:u w:val="single"/>
              </w:rPr>
            </w:pPr>
            <w:r w:rsidRPr="00F030B7">
              <w:rPr>
                <w:sz w:val="26"/>
                <w:szCs w:val="26"/>
              </w:rPr>
              <w:t>№</w:t>
            </w:r>
            <w:r w:rsidRPr="00F030B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</w:t>
            </w:r>
            <w:r w:rsidRPr="00F030B7">
              <w:rPr>
                <w:sz w:val="26"/>
                <w:szCs w:val="26"/>
                <w:u w:val="single"/>
              </w:rPr>
              <w:t>-пг</w:t>
            </w:r>
          </w:p>
        </w:tc>
      </w:tr>
      <w:tr w:rsidR="00F030B7" w:rsidRPr="00F030B7" w14:paraId="270D9515" w14:textId="77777777" w:rsidTr="00E7435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1F7D4EE" w14:textId="77777777" w:rsidR="00F030B7" w:rsidRPr="00F030B7" w:rsidRDefault="00F030B7" w:rsidP="00F030B7">
            <w:pPr>
              <w:rPr>
                <w:sz w:val="4"/>
              </w:rPr>
            </w:pPr>
          </w:p>
          <w:p w14:paraId="7BB0A6AE" w14:textId="77777777" w:rsidR="00F030B7" w:rsidRPr="00F030B7" w:rsidRDefault="00F030B7" w:rsidP="00F030B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2F75F3E" w14:textId="77777777" w:rsidR="00F030B7" w:rsidRPr="00F030B7" w:rsidRDefault="00F030B7" w:rsidP="00F030B7">
            <w:pPr>
              <w:jc w:val="right"/>
              <w:rPr>
                <w:sz w:val="20"/>
              </w:rPr>
            </w:pPr>
          </w:p>
        </w:tc>
      </w:tr>
    </w:tbl>
    <w:p w14:paraId="4F1D0C03" w14:textId="77777777" w:rsidR="00F030B7" w:rsidRPr="00F030B7" w:rsidRDefault="00F030B7" w:rsidP="00F030B7">
      <w:pPr>
        <w:jc w:val="center"/>
      </w:pPr>
      <w:proofErr w:type="spellStart"/>
      <w:r w:rsidRPr="00F030B7">
        <w:t>г.Нефтеюганск</w:t>
      </w:r>
      <w:proofErr w:type="spellEnd"/>
    </w:p>
    <w:bookmarkEnd w:id="0"/>
    <w:p w14:paraId="2862B093" w14:textId="77777777" w:rsidR="00E87954" w:rsidRDefault="00E87954" w:rsidP="00F0134A">
      <w:pPr>
        <w:jc w:val="center"/>
        <w:rPr>
          <w:sz w:val="26"/>
          <w:szCs w:val="26"/>
        </w:rPr>
      </w:pPr>
    </w:p>
    <w:p w14:paraId="6D1CB6F0" w14:textId="77777777" w:rsidR="00F030B7" w:rsidRDefault="00F030B7" w:rsidP="00F0134A">
      <w:pPr>
        <w:jc w:val="center"/>
        <w:rPr>
          <w:sz w:val="26"/>
          <w:szCs w:val="26"/>
        </w:rPr>
      </w:pPr>
    </w:p>
    <w:p w14:paraId="01A31698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D1F7C" w:rsidRPr="001D1F7C">
        <w:rPr>
          <w:sz w:val="26"/>
          <w:szCs w:val="26"/>
        </w:rPr>
        <w:t>Линейные коммуникации для кустовой площадки №</w:t>
      </w:r>
      <w:r w:rsidR="00CE5B95">
        <w:rPr>
          <w:sz w:val="26"/>
          <w:szCs w:val="26"/>
        </w:rPr>
        <w:t xml:space="preserve"> </w:t>
      </w:r>
      <w:r w:rsidR="00AF6A50">
        <w:rPr>
          <w:sz w:val="26"/>
          <w:szCs w:val="26"/>
        </w:rPr>
        <w:t xml:space="preserve">11 </w:t>
      </w:r>
      <w:proofErr w:type="spellStart"/>
      <w:r w:rsidR="00AF6A50">
        <w:rPr>
          <w:sz w:val="26"/>
          <w:szCs w:val="26"/>
        </w:rPr>
        <w:t>Энтельской</w:t>
      </w:r>
      <w:proofErr w:type="spellEnd"/>
      <w:r w:rsidR="00AF6A50">
        <w:rPr>
          <w:sz w:val="26"/>
          <w:szCs w:val="26"/>
        </w:rPr>
        <w:t xml:space="preserve"> площадки</w:t>
      </w:r>
      <w:r w:rsidR="001D1F7C" w:rsidRPr="001D1F7C">
        <w:rPr>
          <w:sz w:val="26"/>
          <w:szCs w:val="26"/>
        </w:rPr>
        <w:t xml:space="preserve"> Мамонтовского месторождения</w:t>
      </w:r>
      <w:r w:rsidR="000832A3" w:rsidRPr="006C1A38">
        <w:rPr>
          <w:sz w:val="26"/>
          <w:szCs w:val="26"/>
        </w:rPr>
        <w:t>»</w:t>
      </w:r>
    </w:p>
    <w:p w14:paraId="68A66D01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53B0AA83" w14:textId="77777777" w:rsidR="00E87954" w:rsidRDefault="00E87954" w:rsidP="00C7051C">
      <w:pPr>
        <w:ind w:firstLine="709"/>
        <w:jc w:val="center"/>
        <w:rPr>
          <w:sz w:val="26"/>
          <w:szCs w:val="26"/>
        </w:rPr>
      </w:pPr>
    </w:p>
    <w:p w14:paraId="3B8A3F27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E87954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E87954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E8795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8795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AF6A50">
        <w:rPr>
          <w:sz w:val="26"/>
          <w:szCs w:val="26"/>
        </w:rPr>
        <w:t>08.11</w:t>
      </w:r>
      <w:r w:rsidR="001D1F7C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0F1319">
        <w:rPr>
          <w:sz w:val="26"/>
          <w:szCs w:val="26"/>
        </w:rPr>
        <w:t>1</w:t>
      </w:r>
      <w:r w:rsidR="00AF6A50">
        <w:rPr>
          <w:sz w:val="26"/>
          <w:szCs w:val="26"/>
        </w:rPr>
        <w:t>927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AF6A50" w:rsidRPr="00AF6A50">
        <w:rPr>
          <w:sz w:val="26"/>
          <w:szCs w:val="26"/>
        </w:rPr>
        <w:t xml:space="preserve">Линейные коммуникации для кустовой площадки № 11 </w:t>
      </w:r>
      <w:proofErr w:type="spellStart"/>
      <w:r w:rsidR="00AF6A50" w:rsidRPr="00AF6A50">
        <w:rPr>
          <w:sz w:val="26"/>
          <w:szCs w:val="26"/>
        </w:rPr>
        <w:t>Энтельской</w:t>
      </w:r>
      <w:proofErr w:type="spellEnd"/>
      <w:r w:rsidR="00AF6A50" w:rsidRPr="00AF6A50">
        <w:rPr>
          <w:sz w:val="26"/>
          <w:szCs w:val="26"/>
        </w:rPr>
        <w:t xml:space="preserve"> площадки Мамонтовского месторождения</w:t>
      </w:r>
      <w:r w:rsidR="001E2199" w:rsidRPr="001E2199">
        <w:rPr>
          <w:sz w:val="26"/>
          <w:szCs w:val="26"/>
        </w:rPr>
        <w:t>»</w:t>
      </w:r>
      <w:r w:rsidR="00E87954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41A593A9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81E81BB" w14:textId="77777777" w:rsidR="0066353A" w:rsidRDefault="00DF61CB" w:rsidP="00E87954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AF6A50" w:rsidRPr="001D1F7C">
        <w:rPr>
          <w:sz w:val="26"/>
          <w:szCs w:val="26"/>
        </w:rPr>
        <w:t xml:space="preserve">Линейные коммуникации </w:t>
      </w:r>
      <w:r w:rsidR="00E87954">
        <w:rPr>
          <w:sz w:val="26"/>
          <w:szCs w:val="26"/>
        </w:rPr>
        <w:br/>
      </w:r>
      <w:r w:rsidR="00AF6A50" w:rsidRPr="001D1F7C">
        <w:rPr>
          <w:sz w:val="26"/>
          <w:szCs w:val="26"/>
        </w:rPr>
        <w:t>для кустовой площадки №</w:t>
      </w:r>
      <w:r w:rsidR="00AF6A50">
        <w:rPr>
          <w:sz w:val="26"/>
          <w:szCs w:val="26"/>
        </w:rPr>
        <w:t xml:space="preserve"> 11 </w:t>
      </w:r>
      <w:proofErr w:type="spellStart"/>
      <w:r w:rsidR="00AF6A50">
        <w:rPr>
          <w:sz w:val="26"/>
          <w:szCs w:val="26"/>
        </w:rPr>
        <w:t>Энтельской</w:t>
      </w:r>
      <w:proofErr w:type="spellEnd"/>
      <w:r w:rsidR="00AF6A50">
        <w:rPr>
          <w:sz w:val="26"/>
          <w:szCs w:val="26"/>
        </w:rPr>
        <w:t xml:space="preserve"> площадки</w:t>
      </w:r>
      <w:r w:rsidR="00AF6A50" w:rsidRPr="001D1F7C">
        <w:rPr>
          <w:sz w:val="26"/>
          <w:szCs w:val="26"/>
        </w:rPr>
        <w:t xml:space="preserve"> Мамонтовского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1563936A" w14:textId="77777777" w:rsidR="004244CA" w:rsidRPr="00CD42F7" w:rsidRDefault="004244CA" w:rsidP="00E87954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E8795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87954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81B10FE" w14:textId="77777777" w:rsidR="00E96A56" w:rsidRPr="00CD42F7" w:rsidRDefault="00BC26FB" w:rsidP="00E87954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1D1F7C">
        <w:rPr>
          <w:color w:val="000000" w:themeColor="text1"/>
          <w:sz w:val="26"/>
          <w:szCs w:val="26"/>
        </w:rPr>
        <w:t>13.01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1D1F7C">
        <w:rPr>
          <w:color w:val="000000" w:themeColor="text1"/>
          <w:sz w:val="26"/>
          <w:szCs w:val="26"/>
        </w:rPr>
        <w:t>14.02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31679EB1" w14:textId="77777777" w:rsidR="00E956A3" w:rsidRDefault="00880373" w:rsidP="00E87954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AF6A50">
        <w:rPr>
          <w:color w:val="000000" w:themeColor="text1"/>
          <w:sz w:val="26"/>
          <w:szCs w:val="26"/>
        </w:rPr>
        <w:t>18</w:t>
      </w:r>
      <w:r w:rsidR="001D1F7C">
        <w:rPr>
          <w:color w:val="000000" w:themeColor="text1"/>
          <w:sz w:val="26"/>
          <w:szCs w:val="26"/>
        </w:rPr>
        <w:t>.01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1D1F7C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6F3FAB8A" w14:textId="77777777" w:rsidR="00880373" w:rsidRPr="006C1A38" w:rsidRDefault="00880373" w:rsidP="00E87954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8A4B2A8" w14:textId="77777777" w:rsidR="00563594" w:rsidRPr="00563594" w:rsidRDefault="00563594" w:rsidP="00E87954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6166DC07" w14:textId="77777777" w:rsidR="00563594" w:rsidRDefault="00563594" w:rsidP="00563594">
      <w:pPr>
        <w:jc w:val="both"/>
        <w:rPr>
          <w:sz w:val="26"/>
          <w:szCs w:val="26"/>
        </w:rPr>
      </w:pPr>
    </w:p>
    <w:p w14:paraId="4213E244" w14:textId="77777777" w:rsidR="00563594" w:rsidRDefault="00563594" w:rsidP="00563594">
      <w:pPr>
        <w:jc w:val="both"/>
        <w:rPr>
          <w:sz w:val="26"/>
          <w:szCs w:val="26"/>
        </w:rPr>
      </w:pPr>
    </w:p>
    <w:p w14:paraId="0FDC2FDC" w14:textId="77777777" w:rsidR="00744C09" w:rsidRDefault="00744C09" w:rsidP="00563594">
      <w:pPr>
        <w:jc w:val="both"/>
        <w:rPr>
          <w:sz w:val="26"/>
          <w:szCs w:val="26"/>
        </w:rPr>
      </w:pPr>
    </w:p>
    <w:p w14:paraId="0D24C6A5" w14:textId="77777777" w:rsidR="00E87954" w:rsidRPr="00521F56" w:rsidRDefault="00E87954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6E55280" w14:textId="77777777" w:rsidR="00236BD6" w:rsidRPr="00A94CDE" w:rsidRDefault="00236BD6" w:rsidP="00236BD6">
      <w:pPr>
        <w:jc w:val="both"/>
        <w:rPr>
          <w:sz w:val="26"/>
          <w:szCs w:val="26"/>
        </w:rPr>
      </w:pPr>
    </w:p>
    <w:p w14:paraId="369AD8EF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F030B7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6AE8" w14:textId="77777777" w:rsidR="00C82041" w:rsidRDefault="00C82041" w:rsidP="0066353A">
      <w:r>
        <w:separator/>
      </w:r>
    </w:p>
  </w:endnote>
  <w:endnote w:type="continuationSeparator" w:id="0">
    <w:p w14:paraId="1E227313" w14:textId="77777777" w:rsidR="00C82041" w:rsidRDefault="00C8204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5ABF" w14:textId="77777777" w:rsidR="00C82041" w:rsidRDefault="00C82041" w:rsidP="0066353A">
      <w:r>
        <w:separator/>
      </w:r>
    </w:p>
  </w:footnote>
  <w:footnote w:type="continuationSeparator" w:id="0">
    <w:p w14:paraId="5F62049A" w14:textId="77777777" w:rsidR="00C82041" w:rsidRDefault="00C8204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6D8119E5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0CCB5490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2033"/>
    <w:rsid w:val="001140D2"/>
    <w:rsid w:val="00116F90"/>
    <w:rsid w:val="00124376"/>
    <w:rsid w:val="001656ED"/>
    <w:rsid w:val="00177360"/>
    <w:rsid w:val="001814B5"/>
    <w:rsid w:val="00181BB3"/>
    <w:rsid w:val="001927DF"/>
    <w:rsid w:val="001A2135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377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6A50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82041"/>
    <w:rsid w:val="00CB3A89"/>
    <w:rsid w:val="00CB61A8"/>
    <w:rsid w:val="00CD42F7"/>
    <w:rsid w:val="00CE0D05"/>
    <w:rsid w:val="00CE5B9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87954"/>
    <w:rsid w:val="00E956A3"/>
    <w:rsid w:val="00E96A56"/>
    <w:rsid w:val="00F0134A"/>
    <w:rsid w:val="00F02156"/>
    <w:rsid w:val="00F030B7"/>
    <w:rsid w:val="00F31046"/>
    <w:rsid w:val="00F323C3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AC14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2021-12-30T03:36:00Z</cp:lastPrinted>
  <dcterms:created xsi:type="dcterms:W3CDTF">2021-12-30T03:37:00Z</dcterms:created>
  <dcterms:modified xsi:type="dcterms:W3CDTF">2022-01-11T07:37:00Z</dcterms:modified>
</cp:coreProperties>
</file>