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CF6A6" w14:textId="77777777" w:rsidR="00964294" w:rsidRDefault="00964294" w:rsidP="00204634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14:paraId="617B5032" w14:textId="447CBD19" w:rsidR="00964294" w:rsidRDefault="00964294" w:rsidP="00964294">
      <w:pPr>
        <w:pStyle w:val="ConsPlusNonformat"/>
        <w:widowControl/>
        <w:spacing w:line="28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постановления администрации</w:t>
      </w:r>
    </w:p>
    <w:p w14:paraId="006F4630" w14:textId="480725AF" w:rsidR="00964294" w:rsidRDefault="00964294" w:rsidP="00964294">
      <w:pPr>
        <w:pStyle w:val="ConsPlusNonformat"/>
        <w:widowControl/>
        <w:spacing w:line="28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553D7CFF" w14:textId="56F5A3DF" w:rsidR="00964294" w:rsidRDefault="00964294" w:rsidP="00964294">
      <w:pPr>
        <w:pStyle w:val="ConsPlusNonformat"/>
        <w:widowControl/>
        <w:spacing w:line="28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_________№______-па-</w:t>
      </w:r>
      <w:proofErr w:type="spellStart"/>
      <w:r>
        <w:rPr>
          <w:rFonts w:ascii="Times New Roman" w:hAnsi="Times New Roman" w:cs="Times New Roman"/>
          <w:sz w:val="26"/>
          <w:szCs w:val="26"/>
        </w:rPr>
        <w:t>нпа</w:t>
      </w:r>
      <w:proofErr w:type="spellEnd"/>
    </w:p>
    <w:p w14:paraId="3F988407" w14:textId="77777777" w:rsidR="00964294" w:rsidRDefault="00964294" w:rsidP="00204634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14:paraId="045469B5" w14:textId="77777777" w:rsidR="00964294" w:rsidRDefault="00964294" w:rsidP="00204634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14:paraId="70E43E84" w14:textId="77777777" w:rsidR="00964294" w:rsidRDefault="00964294" w:rsidP="00204634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14:paraId="39BA70E2" w14:textId="77777777" w:rsidR="00964294" w:rsidRDefault="00964294" w:rsidP="00204634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14:paraId="72489B83" w14:textId="77777777" w:rsidR="00964294" w:rsidRDefault="00964294" w:rsidP="00204634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14:paraId="0A394BF8" w14:textId="33658011" w:rsidR="00964294" w:rsidRDefault="00FC7D62" w:rsidP="00204634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>О муниципальной программ</w:t>
      </w:r>
      <w:r w:rsidR="00222807">
        <w:rPr>
          <w:rFonts w:ascii="Times New Roman" w:hAnsi="Times New Roman" w:cs="Times New Roman"/>
          <w:sz w:val="26"/>
          <w:szCs w:val="26"/>
        </w:rPr>
        <w:t>е</w:t>
      </w:r>
      <w:r w:rsidRPr="00303DC2">
        <w:rPr>
          <w:rFonts w:ascii="Times New Roman" w:hAnsi="Times New Roman" w:cs="Times New Roman"/>
          <w:sz w:val="26"/>
          <w:szCs w:val="26"/>
        </w:rPr>
        <w:t xml:space="preserve"> Нефтеюганского района </w:t>
      </w:r>
    </w:p>
    <w:p w14:paraId="36C8C63D" w14:textId="3E1D6F08" w:rsidR="007149BA" w:rsidRPr="008B66B3" w:rsidRDefault="00FC7D62" w:rsidP="00204634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>«Развитие агропромышленного комплекса</w:t>
      </w:r>
      <w:r w:rsidRPr="008B66B3">
        <w:rPr>
          <w:rFonts w:ascii="Times New Roman" w:hAnsi="Times New Roman" w:cs="Times New Roman"/>
          <w:sz w:val="26"/>
          <w:szCs w:val="26"/>
        </w:rPr>
        <w:t>»</w:t>
      </w:r>
    </w:p>
    <w:p w14:paraId="4F69EE2C" w14:textId="77777777" w:rsidR="007149BA" w:rsidRPr="00303DC2" w:rsidRDefault="007149BA" w:rsidP="00204634">
      <w:pPr>
        <w:widowControl w:val="0"/>
        <w:autoSpaceDE w:val="0"/>
        <w:autoSpaceDN w:val="0"/>
        <w:adjustRightInd w:val="0"/>
        <w:spacing w:line="280" w:lineRule="exact"/>
        <w:jc w:val="center"/>
        <w:rPr>
          <w:sz w:val="26"/>
          <w:szCs w:val="26"/>
        </w:rPr>
      </w:pPr>
    </w:p>
    <w:p w14:paraId="2DE2E9EC" w14:textId="77777777" w:rsidR="007149BA" w:rsidRPr="00303DC2" w:rsidRDefault="007149BA" w:rsidP="00204634">
      <w:pPr>
        <w:widowControl w:val="0"/>
        <w:autoSpaceDE w:val="0"/>
        <w:autoSpaceDN w:val="0"/>
        <w:adjustRightInd w:val="0"/>
        <w:spacing w:line="280" w:lineRule="exact"/>
        <w:jc w:val="center"/>
        <w:rPr>
          <w:sz w:val="26"/>
          <w:szCs w:val="26"/>
        </w:rPr>
      </w:pPr>
    </w:p>
    <w:p w14:paraId="7534D7B3" w14:textId="38D28C27" w:rsidR="00FC7D62" w:rsidRDefault="00FC7D62" w:rsidP="00204634">
      <w:pPr>
        <w:suppressAutoHyphens/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  <w:r w:rsidRPr="00303DC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>
        <w:rPr>
          <w:sz w:val="26"/>
          <w:szCs w:val="26"/>
        </w:rPr>
        <w:t xml:space="preserve"> </w:t>
      </w:r>
      <w:r w:rsidR="002E22CA" w:rsidRPr="002E22CA">
        <w:rPr>
          <w:sz w:val="26"/>
          <w:szCs w:val="26"/>
        </w:rPr>
        <w:t xml:space="preserve">руководствуясь Федеральным </w:t>
      </w:r>
      <w:r w:rsidR="002E22CA" w:rsidRPr="003B0E35">
        <w:rPr>
          <w:sz w:val="26"/>
          <w:szCs w:val="26"/>
        </w:rPr>
        <w:t>законом от 06.11.2003 № 131-ФЗ «Об общих принципах организации местного самоуправления в Российской Федерации»,</w:t>
      </w:r>
      <w:r w:rsidR="006C4886" w:rsidRPr="003B0E35">
        <w:rPr>
          <w:sz w:val="26"/>
          <w:szCs w:val="26"/>
        </w:rPr>
        <w:t xml:space="preserve"> </w:t>
      </w:r>
      <w:r w:rsidR="001F75E0" w:rsidRPr="003B0E35">
        <w:rPr>
          <w:sz w:val="26"/>
          <w:szCs w:val="26"/>
        </w:rPr>
        <w:t>постановлениями администрации Нефтеюганского района от 24.09.2013 № 2493-па-нпа «</w:t>
      </w:r>
      <w:r w:rsidR="00A62424" w:rsidRPr="003B0E35">
        <w:rPr>
          <w:sz w:val="26"/>
          <w:szCs w:val="26"/>
        </w:rPr>
        <w:t>О порядке разработки и реализации муниципальных программ Нефтеюганск</w:t>
      </w:r>
      <w:r w:rsidR="00CF5E9E" w:rsidRPr="00CF5E9E">
        <w:rPr>
          <w:sz w:val="26"/>
          <w:szCs w:val="26"/>
        </w:rPr>
        <w:t>ого</w:t>
      </w:r>
      <w:r w:rsidR="00A62424" w:rsidRPr="003B0E35">
        <w:rPr>
          <w:sz w:val="26"/>
          <w:szCs w:val="26"/>
        </w:rPr>
        <w:t xml:space="preserve"> район</w:t>
      </w:r>
      <w:r w:rsidR="00CF5E9E" w:rsidRPr="00CF5E9E">
        <w:rPr>
          <w:sz w:val="26"/>
          <w:szCs w:val="26"/>
        </w:rPr>
        <w:t>а</w:t>
      </w:r>
      <w:r w:rsidR="001F75E0" w:rsidRPr="003B0E35">
        <w:rPr>
          <w:sz w:val="26"/>
          <w:szCs w:val="26"/>
        </w:rPr>
        <w:t xml:space="preserve">», </w:t>
      </w:r>
      <w:r w:rsidRPr="00303DC2">
        <w:rPr>
          <w:sz w:val="26"/>
          <w:szCs w:val="26"/>
        </w:rPr>
        <w:t xml:space="preserve">п о с т а н о в л я ю: </w:t>
      </w:r>
    </w:p>
    <w:p w14:paraId="430656DD" w14:textId="77777777" w:rsidR="00383AA2" w:rsidRPr="00303DC2" w:rsidRDefault="00383AA2" w:rsidP="00204634">
      <w:pPr>
        <w:suppressAutoHyphens/>
        <w:autoSpaceDE w:val="0"/>
        <w:autoSpaceDN w:val="0"/>
        <w:adjustRightInd w:val="0"/>
        <w:spacing w:line="280" w:lineRule="exact"/>
        <w:ind w:firstLine="709"/>
        <w:jc w:val="both"/>
        <w:rPr>
          <w:sz w:val="26"/>
          <w:szCs w:val="26"/>
        </w:rPr>
      </w:pPr>
    </w:p>
    <w:p w14:paraId="6A188B34" w14:textId="77777777" w:rsidR="00064F59" w:rsidRDefault="00964294" w:rsidP="00167E51">
      <w:pPr>
        <w:pStyle w:val="a8"/>
        <w:numPr>
          <w:ilvl w:val="0"/>
          <w:numId w:val="26"/>
        </w:numPr>
        <w:tabs>
          <w:tab w:val="left" w:pos="709"/>
          <w:tab w:val="left" w:pos="993"/>
        </w:tabs>
        <w:spacing w:line="280" w:lineRule="exact"/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A5669E" w:rsidRPr="00204634">
        <w:rPr>
          <w:sz w:val="26"/>
          <w:szCs w:val="26"/>
        </w:rPr>
        <w:t>твер</w:t>
      </w:r>
      <w:r>
        <w:rPr>
          <w:sz w:val="26"/>
          <w:szCs w:val="26"/>
        </w:rPr>
        <w:t>дить</w:t>
      </w:r>
      <w:r w:rsidR="00064F59" w:rsidRPr="00064F59">
        <w:rPr>
          <w:sz w:val="26"/>
          <w:szCs w:val="26"/>
        </w:rPr>
        <w:t>:</w:t>
      </w:r>
      <w:r w:rsidR="00A5669E" w:rsidRPr="00167E51">
        <w:rPr>
          <w:sz w:val="26"/>
          <w:szCs w:val="26"/>
        </w:rPr>
        <w:t xml:space="preserve"> </w:t>
      </w:r>
    </w:p>
    <w:p w14:paraId="53FA6079" w14:textId="1250B7D6" w:rsidR="00A5669E" w:rsidRPr="00064F59" w:rsidRDefault="00222807" w:rsidP="00222807">
      <w:pPr>
        <w:pStyle w:val="a8"/>
        <w:numPr>
          <w:ilvl w:val="1"/>
          <w:numId w:val="28"/>
        </w:numPr>
        <w:tabs>
          <w:tab w:val="left" w:pos="709"/>
          <w:tab w:val="left" w:pos="993"/>
        </w:tabs>
        <w:spacing w:line="28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A5669E" w:rsidRPr="00064F59">
        <w:rPr>
          <w:sz w:val="26"/>
          <w:szCs w:val="26"/>
        </w:rPr>
        <w:t>униципальн</w:t>
      </w:r>
      <w:r w:rsidR="00964294" w:rsidRPr="00064F59">
        <w:rPr>
          <w:sz w:val="26"/>
          <w:szCs w:val="26"/>
        </w:rPr>
        <w:t>ую</w:t>
      </w:r>
      <w:r w:rsidR="00A5669E" w:rsidRPr="00064F59">
        <w:rPr>
          <w:sz w:val="26"/>
          <w:szCs w:val="26"/>
        </w:rPr>
        <w:t xml:space="preserve"> программ</w:t>
      </w:r>
      <w:r w:rsidR="00964294" w:rsidRPr="00064F59">
        <w:rPr>
          <w:sz w:val="26"/>
          <w:szCs w:val="26"/>
        </w:rPr>
        <w:t>у</w:t>
      </w:r>
      <w:r w:rsidR="00A5669E" w:rsidRPr="00064F59">
        <w:rPr>
          <w:sz w:val="26"/>
          <w:szCs w:val="26"/>
        </w:rPr>
        <w:t xml:space="preserve"> Нефтеюганского района «Развитие агропромышленного комплекса»</w:t>
      </w:r>
      <w:r w:rsidR="001F75E0" w:rsidRPr="00064F59">
        <w:rPr>
          <w:sz w:val="26"/>
          <w:szCs w:val="26"/>
        </w:rPr>
        <w:t xml:space="preserve"> </w:t>
      </w:r>
      <w:r w:rsidR="00383AA2" w:rsidRPr="00064F59">
        <w:rPr>
          <w:sz w:val="26"/>
          <w:szCs w:val="26"/>
        </w:rPr>
        <w:t>(приложение 1)</w:t>
      </w:r>
      <w:r w:rsidR="00A5669E" w:rsidRPr="00064F59">
        <w:rPr>
          <w:sz w:val="26"/>
          <w:szCs w:val="26"/>
        </w:rPr>
        <w:t>.</w:t>
      </w:r>
    </w:p>
    <w:p w14:paraId="257563D3" w14:textId="676CEE7D" w:rsidR="00167E51" w:rsidRPr="0032690D" w:rsidRDefault="00222807" w:rsidP="0032690D">
      <w:pPr>
        <w:pStyle w:val="a8"/>
        <w:numPr>
          <w:ilvl w:val="1"/>
          <w:numId w:val="28"/>
        </w:numPr>
        <w:tabs>
          <w:tab w:val="left" w:pos="709"/>
          <w:tab w:val="left" w:pos="993"/>
        </w:tabs>
        <w:spacing w:line="280" w:lineRule="exact"/>
        <w:ind w:left="0" w:firstLine="705"/>
        <w:jc w:val="both"/>
        <w:rPr>
          <w:sz w:val="26"/>
          <w:szCs w:val="26"/>
        </w:rPr>
      </w:pPr>
      <w:r w:rsidRPr="0032690D">
        <w:rPr>
          <w:sz w:val="26"/>
          <w:szCs w:val="26"/>
        </w:rPr>
        <w:t>М</w:t>
      </w:r>
      <w:r w:rsidR="00383AA2" w:rsidRPr="0032690D">
        <w:rPr>
          <w:sz w:val="26"/>
          <w:szCs w:val="26"/>
        </w:rPr>
        <w:t>етодику расчета значений целевых показателей муниципальной программы Нефтеюганского района «Развитие агропромышленного комплекса» (приложение 2)</w:t>
      </w:r>
      <w:r w:rsidR="00167E51" w:rsidRPr="0032690D">
        <w:rPr>
          <w:sz w:val="26"/>
          <w:szCs w:val="26"/>
        </w:rPr>
        <w:t>.</w:t>
      </w:r>
    </w:p>
    <w:p w14:paraId="210D278F" w14:textId="77777777" w:rsidR="00B23483" w:rsidRPr="0041034A" w:rsidRDefault="00167E51" w:rsidP="00064F59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spacing w:line="280" w:lineRule="exact"/>
        <w:ind w:left="0" w:firstLine="705"/>
        <w:jc w:val="both"/>
        <w:rPr>
          <w:sz w:val="26"/>
          <w:szCs w:val="26"/>
        </w:rPr>
      </w:pPr>
      <w:r w:rsidRPr="0041034A">
        <w:rPr>
          <w:sz w:val="26"/>
          <w:szCs w:val="26"/>
        </w:rPr>
        <w:t>Признать утратившими силу постановления администрации Нефтеюганского района:</w:t>
      </w:r>
    </w:p>
    <w:p w14:paraId="693608C4" w14:textId="67975027" w:rsidR="00292D61" w:rsidRPr="0041034A" w:rsidRDefault="00B23483" w:rsidP="00167E51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292D61" w:rsidRPr="0041034A">
        <w:rPr>
          <w:sz w:val="26"/>
          <w:szCs w:val="26"/>
        </w:rPr>
        <w:t>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2017-2020 годах»;</w:t>
      </w:r>
    </w:p>
    <w:p w14:paraId="1EC14E3B" w14:textId="30C74583" w:rsidR="00B40982" w:rsidRPr="0041034A" w:rsidRDefault="00292D61" w:rsidP="00B4098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1034A">
        <w:rPr>
          <w:rFonts w:ascii="Times New Roman" w:hAnsi="Times New Roman" w:cs="Times New Roman"/>
          <w:sz w:val="26"/>
          <w:szCs w:val="26"/>
        </w:rPr>
        <w:tab/>
      </w:r>
      <w:r w:rsidR="00B40982" w:rsidRPr="0041034A">
        <w:rPr>
          <w:rFonts w:ascii="Times New Roman" w:hAnsi="Times New Roman" w:cs="Times New Roman"/>
          <w:sz w:val="26"/>
          <w:szCs w:val="26"/>
        </w:rPr>
        <w:t>от 21.02.2017 № 259-па-нпа «О внесении изменений в постановление администрации Нефтеюганского района от 31.10.2016 № 1793-па-нпа»;</w:t>
      </w:r>
    </w:p>
    <w:p w14:paraId="113D742D" w14:textId="765FB6F8" w:rsidR="007634D9" w:rsidRPr="0041034A" w:rsidRDefault="00B40982" w:rsidP="007634D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034A">
        <w:rPr>
          <w:rFonts w:ascii="Times New Roman" w:hAnsi="Times New Roman" w:cs="Times New Roman"/>
          <w:sz w:val="26"/>
          <w:szCs w:val="26"/>
        </w:rPr>
        <w:t>от 23.05.2017 № 824-па-нпа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2017-2020 годах»;</w:t>
      </w:r>
    </w:p>
    <w:p w14:paraId="167AEC55" w14:textId="34FA2347" w:rsidR="00B40982" w:rsidRPr="0041034A" w:rsidRDefault="00B40982" w:rsidP="007634D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034A">
        <w:rPr>
          <w:rFonts w:ascii="Times New Roman" w:hAnsi="Times New Roman" w:cs="Times New Roman"/>
          <w:sz w:val="26"/>
          <w:szCs w:val="26"/>
        </w:rPr>
        <w:t xml:space="preserve">от 26.06.2017 № 1024-па-нпа </w:t>
      </w:r>
      <w:r w:rsidR="007634D9" w:rsidRPr="0041034A">
        <w:rPr>
          <w:rFonts w:ascii="Times New Roman" w:hAnsi="Times New Roman" w:cs="Times New Roman"/>
          <w:sz w:val="26"/>
          <w:szCs w:val="26"/>
        </w:rPr>
        <w:t>«</w:t>
      </w:r>
      <w:r w:rsidRPr="0041034A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2017-2020 годах»</w:t>
      </w:r>
      <w:r w:rsidR="007634D9" w:rsidRPr="0041034A">
        <w:rPr>
          <w:rFonts w:ascii="Times New Roman" w:hAnsi="Times New Roman" w:cs="Times New Roman"/>
          <w:sz w:val="26"/>
          <w:szCs w:val="26"/>
        </w:rPr>
        <w:t>;</w:t>
      </w:r>
    </w:p>
    <w:p w14:paraId="71F2B6BA" w14:textId="4D4C4B17" w:rsidR="007634D9" w:rsidRPr="0041034A" w:rsidRDefault="007634D9" w:rsidP="007634D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034A">
        <w:rPr>
          <w:rFonts w:ascii="Times New Roman" w:hAnsi="Times New Roman" w:cs="Times New Roman"/>
          <w:sz w:val="26"/>
          <w:szCs w:val="26"/>
        </w:rPr>
        <w:t>от 20.10.2017 № 1830-па-нпа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2017-2020 годах»;</w:t>
      </w:r>
    </w:p>
    <w:p w14:paraId="68406206" w14:textId="064FE2CD" w:rsidR="007634D9" w:rsidRPr="0041034A" w:rsidRDefault="007634D9" w:rsidP="007634D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034A">
        <w:rPr>
          <w:rFonts w:ascii="Times New Roman" w:hAnsi="Times New Roman" w:cs="Times New Roman"/>
          <w:sz w:val="26"/>
          <w:szCs w:val="26"/>
        </w:rPr>
        <w:t xml:space="preserve">от 11.12.2017 № 2311-па-нпа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</w:t>
      </w:r>
      <w:r w:rsidRPr="0041034A">
        <w:rPr>
          <w:rFonts w:ascii="Times New Roman" w:hAnsi="Times New Roman" w:cs="Times New Roman"/>
          <w:sz w:val="26"/>
          <w:szCs w:val="26"/>
        </w:rPr>
        <w:lastRenderedPageBreak/>
        <w:t>агропромышленного комплекса и рынков сельскохозяйственной продукции, сырья и продовольствия в Нефтеюганском районе в 2017-2020 годах»;</w:t>
      </w:r>
    </w:p>
    <w:p w14:paraId="34BC2282" w14:textId="40436E58" w:rsidR="007634D9" w:rsidRPr="0041034A" w:rsidRDefault="007634D9" w:rsidP="007634D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034A">
        <w:rPr>
          <w:rFonts w:ascii="Times New Roman" w:hAnsi="Times New Roman" w:cs="Times New Roman"/>
          <w:sz w:val="26"/>
          <w:szCs w:val="26"/>
        </w:rPr>
        <w:t>от 25.12.2017 № 2429-па-нпа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2017-2020 годах»;</w:t>
      </w:r>
    </w:p>
    <w:p w14:paraId="6778C967" w14:textId="101F0E7B" w:rsidR="007634D9" w:rsidRPr="0041034A" w:rsidRDefault="007634D9" w:rsidP="007634D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034A">
        <w:rPr>
          <w:rFonts w:ascii="Times New Roman" w:hAnsi="Times New Roman" w:cs="Times New Roman"/>
          <w:sz w:val="26"/>
          <w:szCs w:val="26"/>
        </w:rPr>
        <w:t>от 02.03.2018 № 278-па-нпа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2017-2020 годах»;</w:t>
      </w:r>
    </w:p>
    <w:p w14:paraId="1382E54E" w14:textId="57D771D5" w:rsidR="007634D9" w:rsidRPr="0041034A" w:rsidRDefault="007634D9" w:rsidP="007634D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034A">
        <w:rPr>
          <w:rFonts w:ascii="Times New Roman" w:hAnsi="Times New Roman" w:cs="Times New Roman"/>
          <w:sz w:val="26"/>
          <w:szCs w:val="26"/>
        </w:rPr>
        <w:t>от 09.06.2018 № 917-па-нпа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2017-2020 годах»;</w:t>
      </w:r>
    </w:p>
    <w:p w14:paraId="77E0878A" w14:textId="14505406" w:rsidR="007634D9" w:rsidRPr="0041034A" w:rsidRDefault="007634D9" w:rsidP="007634D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034A">
        <w:rPr>
          <w:rFonts w:ascii="Times New Roman" w:hAnsi="Times New Roman" w:cs="Times New Roman"/>
          <w:sz w:val="26"/>
          <w:szCs w:val="26"/>
        </w:rPr>
        <w:t>от 29.10.2018 № 1843-па-нпа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2017-2020 годах»;</w:t>
      </w:r>
    </w:p>
    <w:p w14:paraId="5A530600" w14:textId="0DA00C36" w:rsidR="007634D9" w:rsidRPr="0041034A" w:rsidRDefault="007634D9" w:rsidP="007634D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034A">
        <w:rPr>
          <w:rFonts w:ascii="Times New Roman" w:hAnsi="Times New Roman" w:cs="Times New Roman"/>
          <w:sz w:val="26"/>
          <w:szCs w:val="26"/>
        </w:rPr>
        <w:t>от 13.12.2018 № 2278-па-нпа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2017-2020 годах»;</w:t>
      </w:r>
    </w:p>
    <w:p w14:paraId="67DD9293" w14:textId="15B399DF" w:rsidR="007634D9" w:rsidRPr="0041034A" w:rsidRDefault="007634D9" w:rsidP="007634D9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  <w:t>от 20.12.2018 № 2351-па-нпа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2017-2020 годах»;</w:t>
      </w:r>
    </w:p>
    <w:p w14:paraId="5093E5BD" w14:textId="2622C373" w:rsidR="00292D61" w:rsidRPr="0041034A" w:rsidRDefault="007634D9" w:rsidP="007634D9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  <w:t>от 26.12.2018 № 2491-па-нпа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2017-2020 годах»;</w:t>
      </w:r>
    </w:p>
    <w:p w14:paraId="68E50106" w14:textId="1EB0D88A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04.03.2019 № 458-па-нпа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bookmarkStart w:id="0" w:name="_Hlk115260283"/>
      <w:r w:rsidR="00E6675F" w:rsidRPr="0041034A">
        <w:rPr>
          <w:sz w:val="26"/>
          <w:szCs w:val="26"/>
        </w:rPr>
        <w:t>в 2019-2024 годах и на период до 2030 года</w:t>
      </w:r>
      <w:bookmarkEnd w:id="0"/>
      <w:r w:rsidRPr="0041034A">
        <w:rPr>
          <w:sz w:val="26"/>
          <w:szCs w:val="26"/>
        </w:rPr>
        <w:t>»;</w:t>
      </w:r>
    </w:p>
    <w:p w14:paraId="67018D9D" w14:textId="016FDDBC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27.05.2019 № 1124-па-нпа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62BE208D" w14:textId="3B9A203B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lastRenderedPageBreak/>
        <w:tab/>
      </w:r>
      <w:r w:rsidR="00167E51" w:rsidRPr="0041034A">
        <w:rPr>
          <w:sz w:val="26"/>
          <w:szCs w:val="26"/>
        </w:rPr>
        <w:t>от 13.12.2019 № 2597-па-нпа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  <w:r w:rsidR="00167E51" w:rsidRPr="0041034A">
        <w:rPr>
          <w:sz w:val="26"/>
          <w:szCs w:val="26"/>
        </w:rPr>
        <w:t xml:space="preserve"> </w:t>
      </w:r>
    </w:p>
    <w:p w14:paraId="3D734A46" w14:textId="22D35459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23.12.2019 № 2662-па-нпа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3ACC66F0" w14:textId="2057A244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10.03.2020 № 285-пa-нпа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72E30128" w14:textId="5CF8CC90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23.03.2020 № 385-пa-нпа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2F43CC49" w14:textId="4FCCA38D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28.07.2020 № 1084-пa-нпа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0C579E88" w14:textId="78AB3FFF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 xml:space="preserve">от 17.08.2020 № 1196-па-нпа </w:t>
      </w:r>
      <w:r w:rsidRPr="0041034A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140E6955" w14:textId="5CC3096E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 xml:space="preserve">от 20.10.2020 № 1568-па-нпa </w:t>
      </w:r>
      <w:r w:rsidRPr="0041034A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7050AC24" w14:textId="414D9B1A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16.11.2020 № 1702-па-нп</w:t>
      </w:r>
      <w:r w:rsidRPr="0041034A">
        <w:rPr>
          <w:sz w:val="26"/>
          <w:szCs w:val="26"/>
        </w:rPr>
        <w:t>а</w:t>
      </w:r>
      <w:r w:rsidR="00167E51" w:rsidRPr="0041034A">
        <w:rPr>
          <w:sz w:val="26"/>
          <w:szCs w:val="26"/>
        </w:rPr>
        <w:t xml:space="preserve"> </w:t>
      </w:r>
      <w:r w:rsidRPr="0041034A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54B29F5E" w14:textId="5943FBA0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26.11.2020 № 1797-па-нпа </w:t>
      </w:r>
      <w:r w:rsidRPr="0041034A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</w:t>
      </w:r>
      <w:r w:rsidRPr="0041034A">
        <w:rPr>
          <w:sz w:val="26"/>
          <w:szCs w:val="26"/>
        </w:rPr>
        <w:lastRenderedPageBreak/>
        <w:t xml:space="preserve">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508B0457" w14:textId="20191865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28.12.2020 № 2053-па-нпа </w:t>
      </w:r>
      <w:r w:rsidRPr="0041034A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0E9E7DED" w14:textId="7DC9AA69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 xml:space="preserve">от 28.12.2020 № 2054-па-нпа </w:t>
      </w:r>
      <w:r w:rsidRPr="0041034A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74502C7B" w14:textId="3C9B888A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16.06.2021 № 1007-па-нпа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49525A39" w14:textId="35D1DC7E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16.07.2021 № 1179-па-нпа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35EA05A7" w14:textId="4F0496C1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10.08.2021 № 1310-па-нпа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6E09F05F" w14:textId="7E1840CD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04.10.2021 № 1707-па-нп</w:t>
      </w:r>
      <w:r w:rsidRPr="0041034A">
        <w:rPr>
          <w:sz w:val="26"/>
          <w:szCs w:val="26"/>
        </w:rPr>
        <w:t xml:space="preserve">а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0147E680" w14:textId="037AFEC0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01.11.2021 № 1898-па-нпа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0CDB8EC5" w14:textId="208BAC0C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13.12.2021 № 2192-па-нпа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13392B2B" w14:textId="295406DA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lastRenderedPageBreak/>
        <w:tab/>
      </w:r>
      <w:r w:rsidR="00167E51" w:rsidRPr="0041034A">
        <w:rPr>
          <w:sz w:val="26"/>
          <w:szCs w:val="26"/>
        </w:rPr>
        <w:t>от 30.12.2021 № 2354-па-нпа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2E882DCC" w14:textId="17979F68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30.12.2021 № 2375-па-нпа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745476A4" w14:textId="2ECB13D3" w:rsidR="000B03B4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17.02.2022 № 202-па-нпа</w:t>
      </w:r>
      <w:r w:rsidRPr="0041034A">
        <w:rPr>
          <w:sz w:val="26"/>
          <w:szCs w:val="26"/>
        </w:rPr>
        <w:t xml:space="preserve"> 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»;</w:t>
      </w:r>
    </w:p>
    <w:p w14:paraId="52C3CA5B" w14:textId="6AF73839" w:rsidR="00167E51" w:rsidRPr="0041034A" w:rsidRDefault="000B03B4" w:rsidP="000B03B4">
      <w:pPr>
        <w:tabs>
          <w:tab w:val="left" w:pos="709"/>
          <w:tab w:val="left" w:pos="993"/>
        </w:tabs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="00167E51" w:rsidRPr="0041034A">
        <w:rPr>
          <w:sz w:val="26"/>
          <w:szCs w:val="26"/>
        </w:rPr>
        <w:t>от 01.06.2022 № 951-па-нпа</w:t>
      </w:r>
      <w:r w:rsidR="00C124A6" w:rsidRPr="0041034A">
        <w:rPr>
          <w:sz w:val="26"/>
          <w:szCs w:val="26"/>
        </w:rPr>
        <w:t xml:space="preserve"> </w:t>
      </w:r>
      <w:r w:rsidRPr="0041034A">
        <w:rPr>
          <w:sz w:val="26"/>
          <w:szCs w:val="26"/>
        </w:rPr>
        <w:t xml:space="preserve">«О внесении изменений в постановление администрации Нефтеюганского района от 31.10.2016 № 1793-па-нпа «Об утверждении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</w:t>
      </w:r>
      <w:r w:rsidR="00E6675F" w:rsidRPr="0041034A">
        <w:rPr>
          <w:sz w:val="26"/>
          <w:szCs w:val="26"/>
        </w:rPr>
        <w:t>в 2019-2024 годах и на период до 2030 года</w:t>
      </w:r>
      <w:r w:rsidRPr="0041034A">
        <w:rPr>
          <w:sz w:val="26"/>
          <w:szCs w:val="26"/>
        </w:rPr>
        <w:t>»</w:t>
      </w:r>
      <w:r w:rsidR="00BB738D" w:rsidRPr="0041034A">
        <w:rPr>
          <w:sz w:val="26"/>
          <w:szCs w:val="26"/>
        </w:rPr>
        <w:t>;</w:t>
      </w:r>
    </w:p>
    <w:p w14:paraId="2934DCD8" w14:textId="5D1CC095" w:rsidR="00BB738D" w:rsidRPr="0041034A" w:rsidRDefault="00BB738D" w:rsidP="0041034A">
      <w:pPr>
        <w:pStyle w:val="ConsPlusNonformat"/>
        <w:widowControl/>
        <w:spacing w:line="280" w:lineRule="exact"/>
        <w:jc w:val="both"/>
        <w:rPr>
          <w:sz w:val="26"/>
          <w:szCs w:val="26"/>
        </w:rPr>
      </w:pPr>
      <w:r w:rsidRPr="0041034A">
        <w:rPr>
          <w:sz w:val="26"/>
          <w:szCs w:val="26"/>
        </w:rPr>
        <w:tab/>
      </w:r>
      <w:r w:rsidRPr="0041034A">
        <w:rPr>
          <w:rFonts w:ascii="Times New Roman" w:hAnsi="Times New Roman" w:cs="Times New Roman"/>
          <w:sz w:val="26"/>
          <w:szCs w:val="26"/>
        </w:rPr>
        <w:t xml:space="preserve">от </w:t>
      </w:r>
      <w:r w:rsidR="0041034A" w:rsidRPr="0041034A">
        <w:rPr>
          <w:rFonts w:ascii="Times New Roman" w:hAnsi="Times New Roman" w:cs="Times New Roman"/>
          <w:sz w:val="26"/>
          <w:szCs w:val="26"/>
        </w:rPr>
        <w:t>06</w:t>
      </w:r>
      <w:r w:rsidRPr="0041034A">
        <w:rPr>
          <w:rFonts w:ascii="Times New Roman" w:hAnsi="Times New Roman" w:cs="Times New Roman"/>
          <w:sz w:val="26"/>
          <w:szCs w:val="26"/>
        </w:rPr>
        <w:t>.0</w:t>
      </w:r>
      <w:r w:rsidR="0041034A" w:rsidRPr="0041034A">
        <w:rPr>
          <w:rFonts w:ascii="Times New Roman" w:hAnsi="Times New Roman" w:cs="Times New Roman"/>
          <w:sz w:val="26"/>
          <w:szCs w:val="26"/>
        </w:rPr>
        <w:t>9</w:t>
      </w:r>
      <w:r w:rsidRPr="0041034A">
        <w:rPr>
          <w:rFonts w:ascii="Times New Roman" w:hAnsi="Times New Roman" w:cs="Times New Roman"/>
          <w:sz w:val="26"/>
          <w:szCs w:val="26"/>
        </w:rPr>
        <w:t xml:space="preserve">.2022 № </w:t>
      </w:r>
      <w:r w:rsidR="0041034A" w:rsidRPr="0041034A">
        <w:rPr>
          <w:rFonts w:ascii="Times New Roman" w:hAnsi="Times New Roman" w:cs="Times New Roman"/>
          <w:sz w:val="26"/>
          <w:szCs w:val="26"/>
        </w:rPr>
        <w:t>1629</w:t>
      </w:r>
      <w:r w:rsidRPr="0041034A">
        <w:rPr>
          <w:rFonts w:ascii="Times New Roman" w:hAnsi="Times New Roman" w:cs="Times New Roman"/>
          <w:sz w:val="26"/>
          <w:szCs w:val="26"/>
        </w:rPr>
        <w:t>-па «</w:t>
      </w:r>
      <w:r w:rsidR="0041034A" w:rsidRPr="0041034A">
        <w:rPr>
          <w:rFonts w:ascii="Times New Roman" w:hAnsi="Times New Roman" w:cs="Times New Roman"/>
          <w:sz w:val="26"/>
          <w:szCs w:val="26"/>
        </w:rPr>
        <w:t>Об утверждении методики расчета значений целевых показателей муниципальной программы Нефтеюганского района «Развитие агропромышленного комплекса и рынков сельскохозяйственной продукции, сырья и продовольствия в Нефтеюганском районе в 2019-2024 годах и на период до 2030 года»</w:t>
      </w:r>
      <w:r w:rsidR="0041034A" w:rsidRPr="0041034A">
        <w:rPr>
          <w:sz w:val="26"/>
          <w:szCs w:val="26"/>
        </w:rPr>
        <w:t>.</w:t>
      </w:r>
    </w:p>
    <w:p w14:paraId="4753E529" w14:textId="514B0D50" w:rsidR="006107A0" w:rsidRPr="0041034A" w:rsidRDefault="00A5669E" w:rsidP="00064F59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spacing w:line="280" w:lineRule="exact"/>
        <w:ind w:left="0" w:firstLine="705"/>
        <w:jc w:val="both"/>
        <w:rPr>
          <w:sz w:val="26"/>
          <w:szCs w:val="26"/>
        </w:rPr>
      </w:pPr>
      <w:r w:rsidRPr="0041034A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788B429D" w14:textId="2B5D142F" w:rsidR="006107A0" w:rsidRPr="00204634" w:rsidRDefault="006107A0" w:rsidP="00064F59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spacing w:line="280" w:lineRule="exact"/>
        <w:ind w:left="0" w:firstLine="705"/>
        <w:jc w:val="both"/>
        <w:rPr>
          <w:sz w:val="26"/>
          <w:szCs w:val="26"/>
        </w:rPr>
      </w:pPr>
      <w:r w:rsidRPr="00204634">
        <w:rPr>
          <w:sz w:val="26"/>
          <w:szCs w:val="26"/>
        </w:rPr>
        <w:t xml:space="preserve">Настоящее постановление вступает в силу </w:t>
      </w:r>
      <w:r w:rsidR="00964294" w:rsidRPr="00EC3834">
        <w:rPr>
          <w:sz w:val="26"/>
          <w:szCs w:val="26"/>
        </w:rPr>
        <w:t>с 01.01.</w:t>
      </w:r>
      <w:r w:rsidR="00964294" w:rsidRPr="00964294">
        <w:rPr>
          <w:sz w:val="26"/>
          <w:szCs w:val="26"/>
        </w:rPr>
        <w:t>2023</w:t>
      </w:r>
      <w:r w:rsidR="00EC3834" w:rsidRPr="00964294">
        <w:rPr>
          <w:sz w:val="26"/>
          <w:szCs w:val="26"/>
        </w:rPr>
        <w:t>.</w:t>
      </w:r>
    </w:p>
    <w:p w14:paraId="11877062" w14:textId="2124A9C0" w:rsidR="005B4F20" w:rsidRPr="00204634" w:rsidRDefault="005B4F20" w:rsidP="00064F59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spacing w:line="280" w:lineRule="exact"/>
        <w:ind w:left="0" w:firstLine="705"/>
        <w:jc w:val="both"/>
        <w:rPr>
          <w:sz w:val="26"/>
          <w:szCs w:val="26"/>
        </w:rPr>
      </w:pPr>
      <w:r w:rsidRPr="00204634">
        <w:rPr>
          <w:sz w:val="26"/>
          <w:szCs w:val="26"/>
        </w:rPr>
        <w:t xml:space="preserve">Контроль за выполнением постановления </w:t>
      </w:r>
      <w:r w:rsidR="000A14C2" w:rsidRPr="00204634">
        <w:rPr>
          <w:sz w:val="26"/>
          <w:szCs w:val="26"/>
        </w:rPr>
        <w:t xml:space="preserve">возложить на заместителя главы Нефтеюганского района </w:t>
      </w:r>
      <w:proofErr w:type="spellStart"/>
      <w:r w:rsidR="00F26968" w:rsidRPr="00204634">
        <w:rPr>
          <w:sz w:val="26"/>
          <w:szCs w:val="26"/>
        </w:rPr>
        <w:t>Щегульную</w:t>
      </w:r>
      <w:proofErr w:type="spellEnd"/>
      <w:r w:rsidR="00F26968" w:rsidRPr="00204634">
        <w:rPr>
          <w:sz w:val="26"/>
          <w:szCs w:val="26"/>
        </w:rPr>
        <w:t xml:space="preserve"> Л.И.</w:t>
      </w:r>
    </w:p>
    <w:p w14:paraId="13EF1015" w14:textId="77777777" w:rsidR="007149BA" w:rsidRPr="00EC3834" w:rsidRDefault="007149BA" w:rsidP="00204634">
      <w:pPr>
        <w:tabs>
          <w:tab w:val="left" w:pos="1162"/>
        </w:tabs>
        <w:spacing w:line="280" w:lineRule="exact"/>
        <w:jc w:val="both"/>
      </w:pPr>
    </w:p>
    <w:p w14:paraId="5548BD1C" w14:textId="77777777" w:rsidR="00E20BB9" w:rsidRDefault="00E20BB9" w:rsidP="00204634">
      <w:pPr>
        <w:spacing w:line="280" w:lineRule="exact"/>
        <w:rPr>
          <w:sz w:val="26"/>
          <w:szCs w:val="26"/>
        </w:rPr>
      </w:pPr>
    </w:p>
    <w:p w14:paraId="264FB2E2" w14:textId="326D1934" w:rsidR="002E5657" w:rsidRPr="00204634" w:rsidRDefault="00204634" w:rsidP="00204634">
      <w:pPr>
        <w:tabs>
          <w:tab w:val="left" w:pos="0"/>
        </w:tabs>
        <w:spacing w:line="280" w:lineRule="exact"/>
        <w:rPr>
          <w:sz w:val="26"/>
          <w:szCs w:val="26"/>
        </w:rPr>
      </w:pPr>
      <w:r w:rsidRPr="00C176E0">
        <w:rPr>
          <w:sz w:val="26"/>
          <w:szCs w:val="26"/>
        </w:rPr>
        <w:t>Глав</w:t>
      </w:r>
      <w:r w:rsidR="00964294">
        <w:rPr>
          <w:sz w:val="26"/>
          <w:szCs w:val="26"/>
        </w:rPr>
        <w:t>а</w:t>
      </w:r>
      <w:r w:rsidRPr="00C176E0">
        <w:rPr>
          <w:sz w:val="26"/>
          <w:szCs w:val="26"/>
        </w:rPr>
        <w:t xml:space="preserve"> района </w:t>
      </w:r>
      <w:r w:rsidRPr="00C176E0">
        <w:rPr>
          <w:sz w:val="26"/>
          <w:szCs w:val="26"/>
        </w:rPr>
        <w:tab/>
      </w:r>
      <w:r w:rsidRPr="00C176E0">
        <w:rPr>
          <w:sz w:val="26"/>
          <w:szCs w:val="26"/>
        </w:rPr>
        <w:tab/>
      </w:r>
      <w:r w:rsidRPr="00C176E0">
        <w:rPr>
          <w:sz w:val="26"/>
          <w:szCs w:val="26"/>
        </w:rPr>
        <w:tab/>
      </w:r>
      <w:r w:rsidRPr="00C176E0">
        <w:rPr>
          <w:sz w:val="26"/>
          <w:szCs w:val="26"/>
        </w:rPr>
        <w:tab/>
      </w:r>
      <w:r w:rsidRPr="00C176E0">
        <w:rPr>
          <w:sz w:val="26"/>
          <w:szCs w:val="26"/>
        </w:rPr>
        <w:tab/>
        <w:t xml:space="preserve">                              </w:t>
      </w:r>
      <w:proofErr w:type="spellStart"/>
      <w:r w:rsidR="00964294">
        <w:rPr>
          <w:sz w:val="26"/>
          <w:szCs w:val="26"/>
        </w:rPr>
        <w:t>А.А.Бочко</w:t>
      </w:r>
      <w:proofErr w:type="spellEnd"/>
      <w:r w:rsidRPr="00C176E0">
        <w:rPr>
          <w:sz w:val="26"/>
          <w:szCs w:val="26"/>
        </w:rPr>
        <w:t xml:space="preserve"> </w:t>
      </w:r>
    </w:p>
    <w:p w14:paraId="5A8E4744" w14:textId="77777777" w:rsidR="00816CD0" w:rsidRDefault="00816CD0" w:rsidP="002E5657">
      <w:pPr>
        <w:ind w:firstLine="5812"/>
        <w:rPr>
          <w:sz w:val="26"/>
          <w:szCs w:val="26"/>
        </w:rPr>
        <w:sectPr w:rsidR="00816CD0" w:rsidSect="0061554B">
          <w:headerReference w:type="default" r:id="rId8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14:paraId="1CB4213C" w14:textId="78BFDDBB" w:rsidR="00167E51" w:rsidRPr="00EE19FE" w:rsidRDefault="00167E51" w:rsidP="00167E51">
      <w:pPr>
        <w:ind w:firstLine="720"/>
        <w:jc w:val="right"/>
        <w:rPr>
          <w:sz w:val="26"/>
          <w:szCs w:val="26"/>
        </w:rPr>
      </w:pPr>
      <w:r w:rsidRPr="00EE19FE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1</w:t>
      </w:r>
    </w:p>
    <w:p w14:paraId="456BB40B" w14:textId="77777777" w:rsidR="00167E51" w:rsidRDefault="00167E51" w:rsidP="00167E51">
      <w:pPr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  <w:r w:rsidRPr="00EE19FE">
        <w:rPr>
          <w:sz w:val="26"/>
          <w:szCs w:val="26"/>
        </w:rPr>
        <w:t xml:space="preserve">к постановлению администрации </w:t>
      </w:r>
    </w:p>
    <w:p w14:paraId="4FE6DB25" w14:textId="77777777" w:rsidR="00167E51" w:rsidRPr="00EE19FE" w:rsidRDefault="00167E51" w:rsidP="00167E51">
      <w:pPr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  <w:r w:rsidRPr="00EE19FE">
        <w:rPr>
          <w:sz w:val="26"/>
          <w:szCs w:val="26"/>
        </w:rPr>
        <w:t>Нефтеюганского района</w:t>
      </w:r>
    </w:p>
    <w:p w14:paraId="6671E96A" w14:textId="77777777" w:rsidR="00167E51" w:rsidRPr="00EE19FE" w:rsidRDefault="00167E51" w:rsidP="00167E51">
      <w:pPr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  <w:r w:rsidRPr="00EE19FE">
        <w:rPr>
          <w:sz w:val="26"/>
          <w:szCs w:val="26"/>
        </w:rPr>
        <w:t>от</w:t>
      </w:r>
      <w:r w:rsidRPr="00167E51">
        <w:rPr>
          <w:sz w:val="26"/>
          <w:szCs w:val="26"/>
          <w:u w:val="single"/>
        </w:rPr>
        <w:t xml:space="preserve"> ______</w:t>
      </w:r>
      <w:r w:rsidRPr="00EE19FE">
        <w:rPr>
          <w:sz w:val="26"/>
          <w:szCs w:val="26"/>
        </w:rPr>
        <w:t xml:space="preserve"> № </w:t>
      </w:r>
      <w:r w:rsidRPr="00167E51">
        <w:rPr>
          <w:sz w:val="26"/>
          <w:szCs w:val="26"/>
          <w:u w:val="single"/>
        </w:rPr>
        <w:t>_________</w:t>
      </w:r>
      <w:r>
        <w:rPr>
          <w:sz w:val="26"/>
          <w:szCs w:val="26"/>
          <w:u w:val="single"/>
        </w:rPr>
        <w:t>-па-</w:t>
      </w:r>
      <w:proofErr w:type="spellStart"/>
      <w:r>
        <w:rPr>
          <w:sz w:val="26"/>
          <w:szCs w:val="26"/>
          <w:u w:val="single"/>
        </w:rPr>
        <w:t>нпа</w:t>
      </w:r>
      <w:proofErr w:type="spellEnd"/>
    </w:p>
    <w:p w14:paraId="57B2926D" w14:textId="77777777" w:rsidR="00530149" w:rsidRDefault="00530149" w:rsidP="00530149">
      <w:pPr>
        <w:ind w:firstLine="11057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7777777" w:rsidR="00354A60" w:rsidRDefault="00354A60" w:rsidP="00354A60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Таблица1</w:t>
      </w:r>
    </w:p>
    <w:p w14:paraId="3345236C" w14:textId="77777777" w:rsidR="00530149" w:rsidRPr="002A111D" w:rsidRDefault="00530149" w:rsidP="00530149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>Паспорт</w:t>
      </w:r>
    </w:p>
    <w:p w14:paraId="7E6CB6DB" w14:textId="39BBCE17" w:rsidR="00530149" w:rsidRDefault="00530149" w:rsidP="00BE1231">
      <w:pPr>
        <w:jc w:val="center"/>
        <w:outlineLvl w:val="1"/>
        <w:rPr>
          <w:rFonts w:eastAsia="Courier New"/>
          <w:bCs/>
          <w:iCs/>
          <w:sz w:val="22"/>
          <w:szCs w:val="22"/>
        </w:rPr>
      </w:pPr>
      <w:r w:rsidRPr="002A111D">
        <w:rPr>
          <w:rFonts w:eastAsia="Courier New"/>
          <w:bCs/>
          <w:iCs/>
          <w:sz w:val="22"/>
          <w:szCs w:val="22"/>
        </w:rPr>
        <w:t xml:space="preserve">муниципальной программы Нефтеюганского района </w:t>
      </w:r>
      <w:r w:rsidR="00BE1231" w:rsidRPr="002A111D">
        <w:rPr>
          <w:rFonts w:eastAsia="Courier New"/>
          <w:bCs/>
          <w:iCs/>
          <w:sz w:val="22"/>
          <w:szCs w:val="22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66"/>
        <w:gridCol w:w="1118"/>
        <w:gridCol w:w="1150"/>
        <w:gridCol w:w="1276"/>
        <w:gridCol w:w="1123"/>
        <w:gridCol w:w="13"/>
        <w:gridCol w:w="1405"/>
        <w:gridCol w:w="461"/>
        <w:gridCol w:w="1098"/>
        <w:gridCol w:w="610"/>
        <w:gridCol w:w="112"/>
        <w:gridCol w:w="822"/>
        <w:gridCol w:w="149"/>
        <w:gridCol w:w="767"/>
        <w:gridCol w:w="1806"/>
        <w:gridCol w:w="17"/>
      </w:tblGrid>
      <w:tr w:rsidR="00995C0C" w:rsidRPr="00354A60" w14:paraId="3208BE79" w14:textId="77777777" w:rsidTr="00222807">
        <w:tc>
          <w:tcPr>
            <w:tcW w:w="1830" w:type="dxa"/>
            <w:shd w:val="clear" w:color="auto" w:fill="auto"/>
          </w:tcPr>
          <w:p w14:paraId="145D8251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2137" w:type="dxa"/>
            <w:gridSpan w:val="3"/>
          </w:tcPr>
          <w:p w14:paraId="64E714DA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8254" w:type="dxa"/>
            <w:gridSpan w:val="9"/>
            <w:shd w:val="clear" w:color="auto" w:fill="auto"/>
          </w:tcPr>
          <w:p w14:paraId="625D2AE6" w14:textId="1EACC3FA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934" w:type="dxa"/>
            <w:gridSpan w:val="2"/>
            <w:shd w:val="clear" w:color="auto" w:fill="auto"/>
          </w:tcPr>
          <w:p w14:paraId="2B43B2B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48B418B7" w:rsidR="00995C0C" w:rsidRPr="00964294" w:rsidRDefault="00995C0C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на 2023-2026 годы и на период до 2030 года</w:t>
            </w:r>
          </w:p>
        </w:tc>
      </w:tr>
      <w:tr w:rsidR="00995C0C" w:rsidRPr="00354A60" w14:paraId="68B3E66F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137" w:type="dxa"/>
            <w:gridSpan w:val="3"/>
          </w:tcPr>
          <w:p w14:paraId="23ED8521" w14:textId="77777777" w:rsidR="00995C0C" w:rsidRDefault="00995C0C" w:rsidP="00F26968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300FC98D" w14:textId="46256702" w:rsidR="00995C0C" w:rsidRPr="00354A60" w:rsidRDefault="00995C0C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  <w:proofErr w:type="spellStart"/>
            <w:r>
              <w:rPr>
                <w:rFonts w:eastAsia="Courier New"/>
                <w:bCs/>
                <w:iCs/>
                <w:sz w:val="22"/>
                <w:szCs w:val="22"/>
              </w:rPr>
              <w:t>Щегульная</w:t>
            </w:r>
            <w:proofErr w:type="spellEnd"/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Л.И.</w:t>
            </w:r>
          </w:p>
        </w:tc>
      </w:tr>
      <w:tr w:rsidR="00995C0C" w:rsidRPr="00354A60" w14:paraId="66FA9691" w14:textId="77777777" w:rsidTr="0041034A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137" w:type="dxa"/>
            <w:gridSpan w:val="3"/>
          </w:tcPr>
          <w:p w14:paraId="5E5A3ADF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7912F2D4" w14:textId="6A190ED0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995C0C" w:rsidRPr="00354A60" w14:paraId="73E537B5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2137" w:type="dxa"/>
            <w:gridSpan w:val="3"/>
          </w:tcPr>
          <w:p w14:paraId="512DD5D3" w14:textId="77777777" w:rsidR="00995C0C" w:rsidRDefault="00995C0C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5C9828C3" w14:textId="469159C6" w:rsidR="00995C0C" w:rsidRPr="00354A60" w:rsidRDefault="00995C0C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.Департамент имущественных отношений Нефтеюганского района</w:t>
            </w:r>
          </w:p>
          <w:p w14:paraId="1E02FE5F" w14:textId="2BF5564D" w:rsidR="00995C0C" w:rsidRPr="00354A60" w:rsidRDefault="00F501A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="00995C0C" w:rsidRPr="00354A60">
              <w:rPr>
                <w:rFonts w:eastAsia="Courier New"/>
                <w:bCs/>
                <w:iCs/>
                <w:sz w:val="22"/>
                <w:szCs w:val="22"/>
              </w:rPr>
              <w:t>.Администрации поселений Нефтеюганского района</w:t>
            </w:r>
          </w:p>
        </w:tc>
      </w:tr>
      <w:tr w:rsidR="00995C0C" w:rsidRPr="00354A60" w14:paraId="533A0613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2137" w:type="dxa"/>
            <w:gridSpan w:val="3"/>
          </w:tcPr>
          <w:p w14:paraId="112C75C5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EBE3D14" w14:textId="6670D1C6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7701F905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137" w:type="dxa"/>
            <w:gridSpan w:val="3"/>
          </w:tcPr>
          <w:p w14:paraId="5771A62D" w14:textId="77777777" w:rsidR="00995C0C" w:rsidRPr="00AE663B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6FA70F47" w14:textId="71AEBC10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,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</w:p>
        </w:tc>
      </w:tr>
      <w:tr w:rsidR="00995C0C" w:rsidRPr="00354A60" w14:paraId="7DEBE460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Задачи муниципальной программы</w:t>
            </w:r>
          </w:p>
        </w:tc>
        <w:tc>
          <w:tcPr>
            <w:tcW w:w="2137" w:type="dxa"/>
            <w:gridSpan w:val="3"/>
          </w:tcPr>
          <w:p w14:paraId="440FCB29" w14:textId="77777777" w:rsidR="00995C0C" w:rsidRPr="00354A60" w:rsidRDefault="00995C0C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6B149C5" w14:textId="3E00E9A2" w:rsidR="00995C0C" w:rsidRPr="00354A60" w:rsidRDefault="00995C0C" w:rsidP="00EA1806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1. Увеличение объемов производства и переработки основных видов сельскохозяйственной продукции</w:t>
            </w: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, рыбных ресурсов и создание условий для развития заготовки и переработки дикоросов.</w:t>
            </w:r>
          </w:p>
          <w:p w14:paraId="25AE5E36" w14:textId="7894DEBE" w:rsidR="00995C0C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2. 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Создание условий устойчивого развития сельских территорий.</w:t>
            </w:r>
          </w:p>
          <w:p w14:paraId="7A67DF3B" w14:textId="43F2B223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3.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стабильной благополучной эпизоотической обстановки в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Нефтеюганском районе</w:t>
            </w:r>
            <w:r w:rsidRPr="00AE663B">
              <w:rPr>
                <w:rFonts w:eastAsia="Courier New"/>
                <w:bCs/>
                <w:iCs/>
                <w:sz w:val="22"/>
                <w:szCs w:val="22"/>
              </w:rPr>
              <w:t>, включая защиту населения от болезней, общих для человека и животных</w:t>
            </w:r>
            <w:r w:rsidR="0065152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</w:p>
        </w:tc>
      </w:tr>
      <w:tr w:rsidR="00995C0C" w:rsidRPr="00354A60" w14:paraId="01FADCE9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2137" w:type="dxa"/>
            <w:gridSpan w:val="3"/>
          </w:tcPr>
          <w:p w14:paraId="514DA3DD" w14:textId="77777777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910" w:type="dxa"/>
            <w:gridSpan w:val="14"/>
            <w:shd w:val="clear" w:color="auto" w:fill="auto"/>
          </w:tcPr>
          <w:p w14:paraId="22CF3397" w14:textId="2CF1BF89" w:rsidR="00995C0C" w:rsidRPr="00354A60" w:rsidRDefault="00995C0C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gridSpan w:val="2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4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422E5A7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  <w:p w14:paraId="39D11554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4518B8DB" w14:textId="77777777" w:rsidTr="00F72E3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Производство продукции сельского хозяйства, </w:t>
            </w:r>
            <w:proofErr w:type="spellStart"/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млн.рублей</w:t>
            </w:r>
            <w:proofErr w:type="spellEnd"/>
          </w:p>
        </w:tc>
        <w:tc>
          <w:tcPr>
            <w:tcW w:w="1284" w:type="dxa"/>
            <w:gridSpan w:val="2"/>
            <w:shd w:val="clear" w:color="auto" w:fill="auto"/>
          </w:tcPr>
          <w:p w14:paraId="417FF6BC" w14:textId="2041E9A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F46779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31.07.2018 № 257</w:t>
            </w:r>
            <w:r w:rsidR="0032690D">
              <w:rPr>
                <w:rFonts w:eastAsia="Courier New"/>
                <w:bCs/>
                <w:iCs/>
                <w:sz w:val="22"/>
                <w:szCs w:val="22"/>
              </w:rPr>
              <w:t xml:space="preserve"> «Об утверждении Стратегии социально-экономического развития муниципального образования Нефтеюганский район до 2030 года» 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634493DF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358,75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58E9B3F1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364,0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18A90DE7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371,5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1BA7C24" w14:textId="2887193B" w:rsidR="001930CF" w:rsidRPr="003B0E35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376,4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61DFBCC1" w:rsidR="001930CF" w:rsidRPr="003B0E35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380,0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4E41DB84" w14:textId="5F592D86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385,0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gridSpan w:val="2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1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1"/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2CE6F6AC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33920225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0369213C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2BC4A7A" w14:textId="732C9B7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1155059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1BF3864" w14:textId="05C33D5B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переданных новым владельцам,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41034A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C25C78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Количество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обращений граждан в расчете на 10 тыс. человек населения, ед.</w:t>
            </w:r>
          </w:p>
        </w:tc>
        <w:tc>
          <w:tcPr>
            <w:tcW w:w="1284" w:type="dxa"/>
            <w:gridSpan w:val="2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077BB7DA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F5EC068" w14:textId="7349CA6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 xml:space="preserve">хозяйству </w:t>
            </w:r>
          </w:p>
        </w:tc>
      </w:tr>
      <w:tr w:rsidR="001930CF" w:rsidRPr="00354A60" w14:paraId="59E10A82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783F730D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52DAB51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341203FD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1DACDA2" w14:textId="322FD847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1A1DBD45" w14:textId="5013673B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01F2C7A1" w14:textId="77F3A90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473152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6B2DE1FD" w14:textId="59A9504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EA42E7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Обеспеченность территорий городских округов и муниципальных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gridSpan w:val="2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4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41034A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 xml:space="preserve">Параметры финансового обеспечения муниципальной программы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5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2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C00055" w:rsidRPr="00222807" w14:paraId="056E7644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C00055" w:rsidRPr="004804C0" w:rsidRDefault="00C00055" w:rsidP="00C00055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C00055" w:rsidRPr="004804C0" w:rsidRDefault="00C00055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481F3888" w14:textId="38D0A1F4" w:rsidR="00C00055" w:rsidRPr="00C00055" w:rsidRDefault="00C00055" w:rsidP="00C00055">
            <w:pPr>
              <w:jc w:val="center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 1 639 016,69498 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70C885E8" w14:textId="12497911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 203 426,83528 </w:t>
            </w:r>
          </w:p>
        </w:tc>
        <w:tc>
          <w:tcPr>
            <w:tcW w:w="1866" w:type="dxa"/>
            <w:gridSpan w:val="2"/>
          </w:tcPr>
          <w:p w14:paraId="5718824C" w14:textId="1636A383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 208 580,63710 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57C60094" w14:textId="28BFE1CB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 204 501,53710 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10BCD" w14:textId="6CE985A5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 204 501,53710 </w:t>
            </w:r>
          </w:p>
        </w:tc>
        <w:tc>
          <w:tcPr>
            <w:tcW w:w="1806" w:type="dxa"/>
            <w:shd w:val="clear" w:color="auto" w:fill="auto"/>
          </w:tcPr>
          <w:p w14:paraId="4FE604FB" w14:textId="3463B96B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 818 006,14840 </w:t>
            </w:r>
          </w:p>
        </w:tc>
      </w:tr>
      <w:tr w:rsidR="001930CF" w:rsidRPr="00354A60" w14:paraId="1F6AB32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29C75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37609996" w14:textId="52F354FC" w:rsidR="001930CF" w:rsidRPr="00C00055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 1 630,80000 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FF0CDFC" w14:textId="0AB3E84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495,90000 </w:t>
            </w:r>
          </w:p>
        </w:tc>
        <w:tc>
          <w:tcPr>
            <w:tcW w:w="1866" w:type="dxa"/>
            <w:gridSpan w:val="2"/>
          </w:tcPr>
          <w:p w14:paraId="059C7828" w14:textId="0F9556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1 134,90000 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241B02C2" w14:textId="20582303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B458785" w14:textId="04FDC08A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0,00000 </w:t>
            </w:r>
          </w:p>
        </w:tc>
        <w:tc>
          <w:tcPr>
            <w:tcW w:w="1806" w:type="dxa"/>
            <w:shd w:val="clear" w:color="auto" w:fill="auto"/>
          </w:tcPr>
          <w:p w14:paraId="7DB6FFFE" w14:textId="15D0254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0,00000 </w:t>
            </w:r>
          </w:p>
        </w:tc>
      </w:tr>
      <w:tr w:rsidR="00C00055" w:rsidRPr="00354A60" w14:paraId="246AFF3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B6880EA" w14:textId="77777777" w:rsidR="00C00055" w:rsidRPr="004804C0" w:rsidRDefault="00C00055" w:rsidP="00C00055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3267A5B" w14:textId="77777777" w:rsidR="00C00055" w:rsidRPr="004804C0" w:rsidRDefault="00C00055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630DDBD" w14:textId="0986C41F" w:rsidR="00C00055" w:rsidRPr="00C00055" w:rsidRDefault="00C00055" w:rsidP="00C00055">
            <w:pPr>
              <w:jc w:val="center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 984 568,90000 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BB7459F" w14:textId="395D5C95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121 263,80000 </w:t>
            </w:r>
          </w:p>
        </w:tc>
        <w:tc>
          <w:tcPr>
            <w:tcW w:w="1866" w:type="dxa"/>
            <w:gridSpan w:val="2"/>
          </w:tcPr>
          <w:p w14:paraId="2E50E265" w14:textId="4A25B92C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125 852,90000 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60F6B3CF" w14:textId="6C0AA043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122 908,70000 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735CFE3D" w14:textId="6826A2D4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122 908,70000 </w:t>
            </w:r>
          </w:p>
        </w:tc>
        <w:tc>
          <w:tcPr>
            <w:tcW w:w="1806" w:type="dxa"/>
            <w:shd w:val="clear" w:color="auto" w:fill="auto"/>
          </w:tcPr>
          <w:p w14:paraId="663F9B28" w14:textId="45EE2266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491 634,80000 </w:t>
            </w:r>
          </w:p>
        </w:tc>
      </w:tr>
      <w:tr w:rsidR="00C00055" w:rsidRPr="00354A60" w14:paraId="78A54CF7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C00055" w:rsidRPr="004804C0" w:rsidRDefault="00C00055" w:rsidP="00C00055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7B9934C" w14:textId="77777777" w:rsidR="00C00055" w:rsidRPr="004804C0" w:rsidRDefault="00C00055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45549191" w14:textId="7DABD3A9" w:rsidR="00C00055" w:rsidRPr="00C00055" w:rsidRDefault="00C00055" w:rsidP="00C00055">
            <w:pPr>
              <w:jc w:val="center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 205 027,69801 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861420A" w14:textId="190F33FE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44 527,93531 </w:t>
            </w:r>
          </w:p>
        </w:tc>
        <w:tc>
          <w:tcPr>
            <w:tcW w:w="1866" w:type="dxa"/>
            <w:gridSpan w:val="2"/>
          </w:tcPr>
          <w:p w14:paraId="4E70ECAE" w14:textId="77E61C22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23 637,23610 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262F55B9" w14:textId="0C06FD0B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22 810,42110 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0F856C1" w14:textId="6BB765CF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22 810,42110 </w:t>
            </w:r>
          </w:p>
        </w:tc>
        <w:tc>
          <w:tcPr>
            <w:tcW w:w="1806" w:type="dxa"/>
            <w:shd w:val="clear" w:color="auto" w:fill="auto"/>
          </w:tcPr>
          <w:p w14:paraId="22066C05" w14:textId="56D7911F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91 241,68440 </w:t>
            </w:r>
          </w:p>
        </w:tc>
      </w:tr>
      <w:tr w:rsidR="001930CF" w:rsidRPr="00354A60" w14:paraId="1EC9EC2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79FC1A8" w14:textId="35003672" w:rsidR="001930CF" w:rsidRPr="00C00055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 -   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6D4F20C" w14:textId="77777777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66" w:type="dxa"/>
            <w:gridSpan w:val="2"/>
          </w:tcPr>
          <w:p w14:paraId="4A349326" w14:textId="77777777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25669B0" w14:textId="5D34B5F0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38" w:type="dxa"/>
            <w:gridSpan w:val="3"/>
            <w:shd w:val="clear" w:color="auto" w:fill="auto"/>
          </w:tcPr>
          <w:p w14:paraId="482148AC" w14:textId="77777777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06" w:type="dxa"/>
            <w:shd w:val="clear" w:color="auto" w:fill="auto"/>
          </w:tcPr>
          <w:p w14:paraId="796699F7" w14:textId="77777777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DF25448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7796A2BA" w14:textId="64359172" w:rsidR="001930CF" w:rsidRPr="00C00055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 -   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8EDAA8F" w14:textId="77777777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66" w:type="dxa"/>
            <w:gridSpan w:val="2"/>
          </w:tcPr>
          <w:p w14:paraId="754393BA" w14:textId="77777777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0B52CDC" w14:textId="5DFE064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38" w:type="dxa"/>
            <w:gridSpan w:val="3"/>
            <w:shd w:val="clear" w:color="auto" w:fill="auto"/>
          </w:tcPr>
          <w:p w14:paraId="41869F88" w14:textId="77777777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06" w:type="dxa"/>
            <w:shd w:val="clear" w:color="auto" w:fill="auto"/>
          </w:tcPr>
          <w:p w14:paraId="39131784" w14:textId="77777777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C00055" w:rsidRPr="00354A60" w14:paraId="53EB25AA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C00055" w:rsidRPr="004804C0" w:rsidRDefault="00C00055" w:rsidP="00C00055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C00055" w:rsidRPr="004804C0" w:rsidRDefault="00C00055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5EBAB26E" w14:textId="6FAEC099" w:rsidR="00C00055" w:rsidRPr="00C00055" w:rsidRDefault="00C00055" w:rsidP="00C00055">
            <w:pPr>
              <w:jc w:val="center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 447 789,29697 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B5C1CCC" w14:textId="3DCCD727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37 139,19997 </w:t>
            </w:r>
          </w:p>
        </w:tc>
        <w:tc>
          <w:tcPr>
            <w:tcW w:w="1866" w:type="dxa"/>
            <w:gridSpan w:val="2"/>
          </w:tcPr>
          <w:p w14:paraId="2BCCF606" w14:textId="5E0D9757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57 955,60100 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57C99B18" w14:textId="58604A6D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58 782,41600 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C4FD184" w14:textId="7B12FA2A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58 782,41600 </w:t>
            </w:r>
          </w:p>
        </w:tc>
        <w:tc>
          <w:tcPr>
            <w:tcW w:w="1806" w:type="dxa"/>
            <w:shd w:val="clear" w:color="auto" w:fill="auto"/>
          </w:tcPr>
          <w:p w14:paraId="3E525674" w14:textId="78E91315" w:rsidR="00C00055" w:rsidRPr="00C00055" w:rsidRDefault="00C00055" w:rsidP="00C0005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 xml:space="preserve">235 129,66400 </w:t>
            </w:r>
          </w:p>
        </w:tc>
      </w:tr>
      <w:tr w:rsidR="001930CF" w:rsidRPr="00354A60" w14:paraId="60584D6D" w14:textId="77777777" w:rsidTr="0041034A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5"/>
          </w:tcPr>
          <w:p w14:paraId="339B1A9A" w14:textId="710714F3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2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3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41034A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7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7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41034A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41034A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3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5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41034A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3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2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3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4DF215DD" w14:textId="13691855" w:rsidR="002E5657" w:rsidRDefault="002E5657" w:rsidP="00693475">
      <w:pPr>
        <w:rPr>
          <w:sz w:val="26"/>
          <w:szCs w:val="26"/>
        </w:rPr>
      </w:pPr>
    </w:p>
    <w:p w14:paraId="41D739D0" w14:textId="78D1BE98" w:rsidR="00167E51" w:rsidRDefault="00167E51" w:rsidP="00693475">
      <w:pPr>
        <w:rPr>
          <w:sz w:val="26"/>
          <w:szCs w:val="26"/>
        </w:rPr>
      </w:pPr>
    </w:p>
    <w:p w14:paraId="2189CBDA" w14:textId="3E5E1CC6" w:rsidR="00167E51" w:rsidRDefault="00167E51" w:rsidP="00693475">
      <w:pPr>
        <w:rPr>
          <w:sz w:val="26"/>
          <w:szCs w:val="26"/>
        </w:rPr>
      </w:pPr>
    </w:p>
    <w:p w14:paraId="3B82A2B5" w14:textId="1DA8DE3C" w:rsidR="00167E51" w:rsidRDefault="00167E51" w:rsidP="00693475">
      <w:pPr>
        <w:rPr>
          <w:sz w:val="26"/>
          <w:szCs w:val="26"/>
        </w:rPr>
      </w:pPr>
    </w:p>
    <w:p w14:paraId="72626D86" w14:textId="4510A3B1" w:rsidR="00167E51" w:rsidRDefault="00167E51" w:rsidP="00693475">
      <w:pPr>
        <w:rPr>
          <w:sz w:val="26"/>
          <w:szCs w:val="26"/>
        </w:rPr>
      </w:pPr>
    </w:p>
    <w:p w14:paraId="2A649A70" w14:textId="70858C0F" w:rsidR="00167E51" w:rsidRDefault="00167E51" w:rsidP="00693475">
      <w:pPr>
        <w:rPr>
          <w:sz w:val="26"/>
          <w:szCs w:val="26"/>
        </w:rPr>
      </w:pPr>
    </w:p>
    <w:p w14:paraId="4E5AFF54" w14:textId="1402184E" w:rsidR="00167E51" w:rsidRDefault="00167E51" w:rsidP="00693475">
      <w:pPr>
        <w:rPr>
          <w:sz w:val="26"/>
          <w:szCs w:val="26"/>
        </w:rPr>
      </w:pPr>
    </w:p>
    <w:p w14:paraId="2F6B1332" w14:textId="39CC3B1C" w:rsidR="00167E51" w:rsidRDefault="00167E51" w:rsidP="00693475">
      <w:pPr>
        <w:rPr>
          <w:sz w:val="26"/>
          <w:szCs w:val="26"/>
        </w:rPr>
      </w:pPr>
    </w:p>
    <w:p w14:paraId="6B0461C2" w14:textId="22273F59" w:rsidR="00167E51" w:rsidRDefault="00167E51" w:rsidP="00693475">
      <w:pPr>
        <w:rPr>
          <w:sz w:val="26"/>
          <w:szCs w:val="26"/>
        </w:rPr>
      </w:pPr>
    </w:p>
    <w:p w14:paraId="56B5F426" w14:textId="1D644633" w:rsidR="00167E51" w:rsidRDefault="00167E51" w:rsidP="00693475">
      <w:pPr>
        <w:rPr>
          <w:sz w:val="26"/>
          <w:szCs w:val="26"/>
        </w:rPr>
      </w:pPr>
    </w:p>
    <w:p w14:paraId="2AE5D7B0" w14:textId="4E904783" w:rsidR="00167E51" w:rsidRDefault="00167E51" w:rsidP="00693475">
      <w:pPr>
        <w:rPr>
          <w:sz w:val="26"/>
          <w:szCs w:val="26"/>
        </w:rPr>
      </w:pPr>
    </w:p>
    <w:p w14:paraId="10145EDC" w14:textId="7887D178" w:rsidR="00167E51" w:rsidRDefault="00167E51" w:rsidP="00693475">
      <w:pPr>
        <w:rPr>
          <w:sz w:val="26"/>
          <w:szCs w:val="26"/>
        </w:rPr>
      </w:pPr>
    </w:p>
    <w:p w14:paraId="0D7BE79A" w14:textId="6570ADEC" w:rsidR="00167E51" w:rsidRDefault="00167E51" w:rsidP="00693475">
      <w:pPr>
        <w:rPr>
          <w:sz w:val="26"/>
          <w:szCs w:val="26"/>
        </w:rPr>
      </w:pPr>
    </w:p>
    <w:p w14:paraId="2ECD32AB" w14:textId="111D8E3C" w:rsidR="00167E51" w:rsidRDefault="00167E51" w:rsidP="00693475">
      <w:pPr>
        <w:rPr>
          <w:sz w:val="26"/>
          <w:szCs w:val="26"/>
        </w:rPr>
      </w:pPr>
    </w:p>
    <w:p w14:paraId="35E64B8B" w14:textId="5EECF2BA" w:rsidR="00167E51" w:rsidRDefault="00167E51" w:rsidP="00693475">
      <w:pPr>
        <w:rPr>
          <w:sz w:val="26"/>
          <w:szCs w:val="26"/>
        </w:rPr>
      </w:pPr>
    </w:p>
    <w:p w14:paraId="4328C49A" w14:textId="0E0B2B87" w:rsidR="00167E51" w:rsidRDefault="00167E51" w:rsidP="00693475">
      <w:pPr>
        <w:rPr>
          <w:sz w:val="26"/>
          <w:szCs w:val="26"/>
        </w:rPr>
      </w:pPr>
    </w:p>
    <w:p w14:paraId="47ABB091" w14:textId="77777777" w:rsidR="00167E51" w:rsidRDefault="00167E51" w:rsidP="00167E51">
      <w:pPr>
        <w:ind w:firstLine="11057"/>
        <w:rPr>
          <w:sz w:val="26"/>
          <w:szCs w:val="26"/>
        </w:rPr>
        <w:sectPr w:rsidR="00167E51" w:rsidSect="0061554B">
          <w:pgSz w:w="16838" w:h="11906" w:orient="landscape"/>
          <w:pgMar w:top="1134" w:right="536" w:bottom="1701" w:left="1134" w:header="709" w:footer="709" w:gutter="0"/>
          <w:pgNumType w:start="2"/>
          <w:cols w:space="708"/>
          <w:docGrid w:linePitch="360"/>
        </w:sectPr>
      </w:pPr>
    </w:p>
    <w:p w14:paraId="3472DC6A" w14:textId="0192D217" w:rsidR="00167E51" w:rsidRPr="00EE19FE" w:rsidRDefault="00167E51" w:rsidP="00167E51">
      <w:pPr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Pr="00EE19FE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2</w:t>
      </w:r>
    </w:p>
    <w:p w14:paraId="357E9B3C" w14:textId="77777777" w:rsidR="00167E51" w:rsidRDefault="00167E51" w:rsidP="00167E51">
      <w:pPr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  <w:r w:rsidRPr="00EE19FE">
        <w:rPr>
          <w:sz w:val="26"/>
          <w:szCs w:val="26"/>
        </w:rPr>
        <w:t xml:space="preserve">к постановлению администрации </w:t>
      </w:r>
    </w:p>
    <w:p w14:paraId="551626A3" w14:textId="77777777" w:rsidR="00167E51" w:rsidRPr="00EE19FE" w:rsidRDefault="00167E51" w:rsidP="00167E51">
      <w:pPr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  <w:r w:rsidRPr="00EE19FE">
        <w:rPr>
          <w:sz w:val="26"/>
          <w:szCs w:val="26"/>
        </w:rPr>
        <w:t>Нефтеюганского района</w:t>
      </w:r>
    </w:p>
    <w:p w14:paraId="4DD50CE3" w14:textId="3FF4BD5A" w:rsidR="00167E51" w:rsidRPr="00EE19FE" w:rsidRDefault="00167E51" w:rsidP="00167E51">
      <w:pPr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</w:t>
      </w:r>
      <w:r w:rsidRPr="00F501A6">
        <w:rPr>
          <w:sz w:val="26"/>
          <w:szCs w:val="26"/>
        </w:rPr>
        <w:t>от ______ № _________-</w:t>
      </w:r>
      <w:r>
        <w:rPr>
          <w:sz w:val="26"/>
          <w:szCs w:val="26"/>
          <w:u w:val="single"/>
        </w:rPr>
        <w:t>па-</w:t>
      </w:r>
      <w:proofErr w:type="spellStart"/>
      <w:r>
        <w:rPr>
          <w:sz w:val="26"/>
          <w:szCs w:val="26"/>
          <w:u w:val="single"/>
        </w:rPr>
        <w:t>нпа</w:t>
      </w:r>
      <w:proofErr w:type="spellEnd"/>
    </w:p>
    <w:p w14:paraId="015C39DC" w14:textId="77777777" w:rsidR="00167E51" w:rsidRDefault="00167E51" w:rsidP="00167E51">
      <w:pPr>
        <w:ind w:firstLine="11057"/>
        <w:rPr>
          <w:sz w:val="26"/>
          <w:szCs w:val="26"/>
        </w:rPr>
      </w:pPr>
    </w:p>
    <w:p w14:paraId="4A2454C9" w14:textId="77777777" w:rsidR="00167E51" w:rsidRPr="001B4B61" w:rsidRDefault="00167E51" w:rsidP="00167E5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>
        <w:rPr>
          <w:sz w:val="26"/>
          <w:szCs w:val="26"/>
        </w:rPr>
        <w:t>Методика расчета</w:t>
      </w:r>
    </w:p>
    <w:p w14:paraId="6ED56EC5" w14:textId="77777777" w:rsidR="00167E51" w:rsidRDefault="00167E51" w:rsidP="00167E5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>
        <w:rPr>
          <w:rFonts w:eastAsia="Courier New"/>
          <w:bCs/>
          <w:iCs/>
          <w:sz w:val="26"/>
          <w:szCs w:val="26"/>
        </w:rPr>
        <w:t xml:space="preserve">значений </w:t>
      </w:r>
      <w:r w:rsidRPr="001B4B61">
        <w:rPr>
          <w:rFonts w:eastAsia="Courier New"/>
          <w:bCs/>
          <w:iCs/>
          <w:sz w:val="26"/>
          <w:szCs w:val="26"/>
        </w:rPr>
        <w:t xml:space="preserve">целевых показателей муниципальной программы </w:t>
      </w:r>
    </w:p>
    <w:p w14:paraId="0D077960" w14:textId="60B754BD" w:rsidR="00167E51" w:rsidRDefault="00167E51" w:rsidP="00167E5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1B4B61">
        <w:rPr>
          <w:rFonts w:eastAsia="Courier New"/>
          <w:bCs/>
          <w:iCs/>
          <w:sz w:val="26"/>
          <w:szCs w:val="26"/>
        </w:rPr>
        <w:t>Нефтеюганского района «Развитие агропромышленного комплекса»</w:t>
      </w:r>
    </w:p>
    <w:p w14:paraId="72C80A73" w14:textId="77777777" w:rsidR="00167E51" w:rsidRDefault="00167E51" w:rsidP="00167E5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</w:p>
    <w:p w14:paraId="7F45CEEA" w14:textId="77777777" w:rsidR="00167E51" w:rsidRPr="00805058" w:rsidRDefault="00167E51" w:rsidP="00167E51">
      <w:pPr>
        <w:contextualSpacing/>
        <w:jc w:val="center"/>
        <w:rPr>
          <w:sz w:val="26"/>
          <w:szCs w:val="26"/>
        </w:rPr>
      </w:pPr>
      <w:r w:rsidRPr="00805058">
        <w:rPr>
          <w:sz w:val="26"/>
          <w:szCs w:val="26"/>
        </w:rPr>
        <w:t>1.  Общие положения</w:t>
      </w:r>
    </w:p>
    <w:p w14:paraId="341FF200" w14:textId="77777777" w:rsidR="00167E51" w:rsidRPr="00805058" w:rsidRDefault="00167E51" w:rsidP="00167E51">
      <w:pPr>
        <w:ind w:left="720"/>
        <w:contextualSpacing/>
        <w:jc w:val="center"/>
        <w:rPr>
          <w:sz w:val="26"/>
          <w:szCs w:val="26"/>
        </w:rPr>
      </w:pPr>
    </w:p>
    <w:p w14:paraId="4893C1BE" w14:textId="64E57677" w:rsidR="00167E51" w:rsidRPr="00102B5F" w:rsidRDefault="00167E51" w:rsidP="00167E51">
      <w:pPr>
        <w:ind w:firstLine="851"/>
        <w:jc w:val="both"/>
        <w:outlineLvl w:val="1"/>
        <w:rPr>
          <w:sz w:val="26"/>
          <w:szCs w:val="26"/>
        </w:rPr>
      </w:pPr>
      <w:r w:rsidRPr="00784061">
        <w:rPr>
          <w:sz w:val="26"/>
          <w:szCs w:val="26"/>
        </w:rPr>
        <w:t>Настоящая методика расчета</w:t>
      </w:r>
      <w:r w:rsidRPr="0080505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значений </w:t>
      </w:r>
      <w:r w:rsidRPr="00805058">
        <w:rPr>
          <w:sz w:val="26"/>
          <w:szCs w:val="26"/>
        </w:rPr>
        <w:t xml:space="preserve">целевых показателей муниципальной программы </w:t>
      </w:r>
      <w:r w:rsidRPr="001B4B61">
        <w:rPr>
          <w:rFonts w:eastAsia="Courier New"/>
          <w:bCs/>
          <w:iCs/>
          <w:sz w:val="26"/>
          <w:szCs w:val="26"/>
        </w:rPr>
        <w:t>Нефтеюганского района «Развитие агропромышленного комплекса</w:t>
      </w:r>
      <w:r w:rsidRPr="00102B5F">
        <w:rPr>
          <w:sz w:val="26"/>
          <w:szCs w:val="26"/>
        </w:rPr>
        <w:t>»</w:t>
      </w:r>
      <w:r w:rsidRPr="00805058">
        <w:rPr>
          <w:sz w:val="26"/>
          <w:szCs w:val="26"/>
        </w:rPr>
        <w:t xml:space="preserve">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</w:t>
      </w:r>
      <w:r w:rsidRPr="00102B5F">
        <w:rPr>
          <w:sz w:val="26"/>
          <w:szCs w:val="26"/>
        </w:rPr>
        <w:t>«Развитие агропромышленного</w:t>
      </w:r>
      <w:r w:rsidR="00075AFB">
        <w:rPr>
          <w:sz w:val="26"/>
          <w:szCs w:val="26"/>
        </w:rPr>
        <w:t xml:space="preserve"> комплекса</w:t>
      </w:r>
      <w:r w:rsidRPr="00102B5F">
        <w:rPr>
          <w:sz w:val="26"/>
          <w:szCs w:val="26"/>
        </w:rPr>
        <w:t>»</w:t>
      </w:r>
      <w:r w:rsidR="00075AFB">
        <w:rPr>
          <w:sz w:val="26"/>
          <w:szCs w:val="26"/>
        </w:rPr>
        <w:t>.</w:t>
      </w:r>
    </w:p>
    <w:p w14:paraId="677C6465" w14:textId="77777777" w:rsidR="00167E51" w:rsidRPr="00102B5F" w:rsidRDefault="00167E51" w:rsidP="00167E51">
      <w:pPr>
        <w:ind w:firstLine="851"/>
        <w:jc w:val="center"/>
        <w:outlineLvl w:val="1"/>
        <w:rPr>
          <w:sz w:val="26"/>
          <w:szCs w:val="26"/>
        </w:rPr>
      </w:pPr>
    </w:p>
    <w:p w14:paraId="2A2476BF" w14:textId="77777777" w:rsidR="00167E51" w:rsidRDefault="00167E51" w:rsidP="00167E51">
      <w:pPr>
        <w:pStyle w:val="a8"/>
        <w:numPr>
          <w:ilvl w:val="0"/>
          <w:numId w:val="27"/>
        </w:numPr>
        <w:jc w:val="center"/>
        <w:rPr>
          <w:sz w:val="26"/>
          <w:szCs w:val="26"/>
        </w:rPr>
      </w:pPr>
      <w:r w:rsidRPr="00102B5F">
        <w:rPr>
          <w:sz w:val="26"/>
          <w:szCs w:val="26"/>
        </w:rPr>
        <w:t>Порядок расчета значений целевых показателей</w:t>
      </w:r>
    </w:p>
    <w:p w14:paraId="53EC411F" w14:textId="77777777" w:rsidR="00167E51" w:rsidRDefault="00167E51" w:rsidP="00167E51">
      <w:pPr>
        <w:pStyle w:val="a8"/>
        <w:rPr>
          <w:sz w:val="26"/>
          <w:szCs w:val="26"/>
        </w:rPr>
      </w:pPr>
    </w:p>
    <w:p w14:paraId="3C3ACD20" w14:textId="1E604228" w:rsidR="00D437BF" w:rsidRPr="00E87B2C" w:rsidRDefault="00D437BF" w:rsidP="00D437BF">
      <w:pPr>
        <w:pStyle w:val="ConsPlusNormal"/>
        <w:numPr>
          <w:ilvl w:val="1"/>
          <w:numId w:val="27"/>
        </w:numPr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Значение ц</w:t>
      </w:r>
      <w:r w:rsidRPr="00102B5F">
        <w:rPr>
          <w:rFonts w:ascii="Times New Roman" w:hAnsi="Times New Roman" w:cs="Times New Roman"/>
          <w:sz w:val="26"/>
          <w:szCs w:val="26"/>
        </w:rPr>
        <w:t>елево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102B5F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02B5F">
        <w:rPr>
          <w:rFonts w:ascii="Times New Roman" w:hAnsi="Times New Roman" w:cs="Times New Roman"/>
          <w:sz w:val="26"/>
          <w:szCs w:val="26"/>
        </w:rPr>
        <w:t xml:space="preserve"> </w:t>
      </w:r>
      <w:r w:rsidRPr="00D437BF">
        <w:rPr>
          <w:rFonts w:ascii="Times New Roman" w:hAnsi="Times New Roman" w:cs="Times New Roman"/>
          <w:sz w:val="26"/>
          <w:szCs w:val="26"/>
        </w:rPr>
        <w:t>1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таблицы 1 </w:t>
      </w:r>
      <w:r w:rsidRPr="00F70F7F">
        <w:rPr>
          <w:rFonts w:ascii="Times New Roman" w:hAnsi="Times New Roman" w:cs="Times New Roman"/>
          <w:sz w:val="26"/>
          <w:szCs w:val="26"/>
        </w:rPr>
        <w:t>«</w:t>
      </w:r>
      <w:r w:rsidRPr="003C535E">
        <w:rPr>
          <w:rFonts w:ascii="Times New Roman" w:hAnsi="Times New Roman" w:cs="Times New Roman"/>
          <w:sz w:val="26"/>
          <w:szCs w:val="26"/>
        </w:rPr>
        <w:t xml:space="preserve">Производство продукции сельского хозяйства, </w:t>
      </w:r>
      <w:proofErr w:type="spellStart"/>
      <w:r w:rsidRPr="003C535E">
        <w:rPr>
          <w:rFonts w:ascii="Times New Roman" w:hAnsi="Times New Roman" w:cs="Times New Roman"/>
          <w:sz w:val="26"/>
          <w:szCs w:val="26"/>
        </w:rPr>
        <w:t>млн.рублей</w:t>
      </w:r>
      <w:proofErr w:type="spellEnd"/>
      <w:r w:rsidRPr="00F70F7F">
        <w:rPr>
          <w:rFonts w:ascii="Times New Roman" w:hAnsi="Times New Roman" w:cs="Times New Roman"/>
          <w:sz w:val="26"/>
          <w:szCs w:val="26"/>
        </w:rPr>
        <w:t xml:space="preserve">» </w:t>
      </w:r>
      <w:r w:rsidRPr="00102B5F">
        <w:rPr>
          <w:rFonts w:ascii="Times New Roman" w:hAnsi="Times New Roman" w:cs="Times New Roman"/>
          <w:sz w:val="26"/>
          <w:szCs w:val="26"/>
        </w:rPr>
        <w:t xml:space="preserve">рассчитывается </w:t>
      </w:r>
      <w:r>
        <w:rPr>
          <w:rFonts w:ascii="Times New Roman" w:hAnsi="Times New Roman" w:cs="Times New Roman"/>
          <w:sz w:val="26"/>
          <w:szCs w:val="26"/>
        </w:rPr>
        <w:t>как сумма</w:t>
      </w:r>
      <w:r w:rsidRPr="00E87B2C">
        <w:rPr>
          <w:rFonts w:ascii="Times New Roman" w:hAnsi="Times New Roman" w:cs="Times New Roman"/>
          <w:sz w:val="26"/>
          <w:szCs w:val="26"/>
        </w:rPr>
        <w:t xml:space="preserve"> продукции растениеводства и продукции животноводства, произведенная за отчетный год всеми сельскохозяйственными производителями (сельскохозяйственными организациями, крестьянскими (фермерскими) хозяйствами и индивидуальными предпринимателями, хозяйствами населения), в стоимостной оценке в фактически действовавших ценах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1970E9F" w14:textId="401DF89E" w:rsidR="00D437BF" w:rsidRPr="00BF54F5" w:rsidRDefault="00D437BF" w:rsidP="00D437BF">
      <w:pPr>
        <w:pStyle w:val="ConsPlusNormal"/>
        <w:numPr>
          <w:ilvl w:val="1"/>
          <w:numId w:val="2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Значение ц</w:t>
      </w:r>
      <w:r w:rsidRPr="00102B5F">
        <w:rPr>
          <w:rFonts w:ascii="Times New Roman" w:hAnsi="Times New Roman" w:cs="Times New Roman"/>
          <w:sz w:val="26"/>
          <w:szCs w:val="26"/>
        </w:rPr>
        <w:t>елево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102B5F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02B5F">
        <w:rPr>
          <w:rFonts w:ascii="Times New Roman" w:hAnsi="Times New Roman" w:cs="Times New Roman"/>
          <w:sz w:val="26"/>
          <w:szCs w:val="26"/>
        </w:rPr>
        <w:t xml:space="preserve"> </w:t>
      </w:r>
      <w:r w:rsidRPr="00D437BF">
        <w:rPr>
          <w:rFonts w:ascii="Times New Roman" w:hAnsi="Times New Roman" w:cs="Times New Roman"/>
          <w:sz w:val="26"/>
          <w:szCs w:val="26"/>
        </w:rPr>
        <w:t>2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таблицы 1 </w:t>
      </w:r>
      <w:r w:rsidRPr="00F70F7F">
        <w:rPr>
          <w:rFonts w:ascii="Times New Roman" w:hAnsi="Times New Roman" w:cs="Times New Roman"/>
          <w:sz w:val="26"/>
          <w:szCs w:val="26"/>
        </w:rPr>
        <w:t>«</w:t>
      </w:r>
      <w:r w:rsidRPr="00E87B2C">
        <w:rPr>
          <w:rFonts w:ascii="Times New Roman" w:hAnsi="Times New Roman" w:cs="Times New Roman"/>
          <w:sz w:val="26"/>
          <w:szCs w:val="26"/>
        </w:rPr>
        <w:t xml:space="preserve">Доля прибыльных сельскохозяйственных организаций в общем их числе, %»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E87B2C">
        <w:rPr>
          <w:rFonts w:ascii="Times New Roman" w:hAnsi="Times New Roman" w:cs="Times New Roman"/>
          <w:sz w:val="26"/>
          <w:szCs w:val="26"/>
        </w:rPr>
        <w:t xml:space="preserve">ассчитывается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E87B2C">
        <w:rPr>
          <w:rFonts w:ascii="Times New Roman" w:hAnsi="Times New Roman" w:cs="Times New Roman"/>
          <w:sz w:val="26"/>
          <w:szCs w:val="26"/>
        </w:rPr>
        <w:t>ак отношение количества прибыльных сель</w:t>
      </w:r>
      <w:r>
        <w:rPr>
          <w:rFonts w:ascii="Times New Roman" w:hAnsi="Times New Roman" w:cs="Times New Roman"/>
          <w:sz w:val="26"/>
          <w:szCs w:val="26"/>
        </w:rPr>
        <w:t xml:space="preserve">скохозяйственных </w:t>
      </w:r>
      <w:r w:rsidRPr="00E87B2C">
        <w:rPr>
          <w:rFonts w:ascii="Times New Roman" w:hAnsi="Times New Roman" w:cs="Times New Roman"/>
          <w:sz w:val="26"/>
          <w:szCs w:val="26"/>
        </w:rPr>
        <w:t>организаций к общему их числу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7B2C">
        <w:rPr>
          <w:rFonts w:ascii="Times New Roman" w:hAnsi="Times New Roman" w:cs="Times New Roman"/>
          <w:sz w:val="26"/>
          <w:szCs w:val="26"/>
        </w:rPr>
        <w:t>на основании данных статистической формы П-3 «Сведения о финансовом состоянии организаций по крупным и средним предприятиям»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9F26222" w14:textId="3D069B9E" w:rsidR="00D437BF" w:rsidRDefault="002C3971" w:rsidP="00167E51">
      <w:pPr>
        <w:pStyle w:val="ConsPlusNormal"/>
        <w:numPr>
          <w:ilvl w:val="1"/>
          <w:numId w:val="27"/>
        </w:numPr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Значение ц</w:t>
      </w:r>
      <w:r w:rsidRPr="00102B5F">
        <w:rPr>
          <w:rFonts w:ascii="Times New Roman" w:hAnsi="Times New Roman" w:cs="Times New Roman"/>
          <w:sz w:val="26"/>
          <w:szCs w:val="26"/>
        </w:rPr>
        <w:t>елево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102B5F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02B5F">
        <w:rPr>
          <w:rFonts w:ascii="Times New Roman" w:hAnsi="Times New Roman" w:cs="Times New Roman"/>
          <w:sz w:val="26"/>
          <w:szCs w:val="26"/>
        </w:rPr>
        <w:t xml:space="preserve"> </w:t>
      </w:r>
      <w:r w:rsidRPr="002C3971">
        <w:rPr>
          <w:rFonts w:ascii="Times New Roman" w:hAnsi="Times New Roman" w:cs="Times New Roman"/>
          <w:sz w:val="26"/>
          <w:szCs w:val="26"/>
        </w:rPr>
        <w:t>3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таблицы 1 </w:t>
      </w:r>
      <w:r w:rsidRPr="00F70F7F">
        <w:rPr>
          <w:rFonts w:ascii="Times New Roman" w:hAnsi="Times New Roman" w:cs="Times New Roman"/>
          <w:sz w:val="26"/>
          <w:szCs w:val="26"/>
        </w:rPr>
        <w:t>«</w:t>
      </w:r>
      <w:bookmarkStart w:id="2" w:name="_Hlk115647172"/>
      <w:r w:rsidRPr="002C3971">
        <w:rPr>
          <w:rFonts w:ascii="Times New Roman" w:hAnsi="Times New Roman" w:cs="Times New Roman"/>
          <w:sz w:val="26"/>
          <w:szCs w:val="26"/>
        </w:rPr>
        <w:t>Доля животных без владельцев (собак), возвращенных в прежние места обитания, %</w:t>
      </w:r>
      <w:bookmarkEnd w:id="2"/>
      <w:r w:rsidRPr="00F70F7F">
        <w:rPr>
          <w:rFonts w:ascii="Times New Roman" w:hAnsi="Times New Roman" w:cs="Times New Roman"/>
          <w:sz w:val="26"/>
          <w:szCs w:val="26"/>
        </w:rPr>
        <w:t xml:space="preserve">» </w:t>
      </w:r>
      <w:r w:rsidRPr="00102B5F">
        <w:rPr>
          <w:rFonts w:ascii="Times New Roman" w:hAnsi="Times New Roman" w:cs="Times New Roman"/>
          <w:sz w:val="26"/>
          <w:szCs w:val="26"/>
        </w:rPr>
        <w:t>рассчитывается</w:t>
      </w:r>
      <w:r w:rsidRPr="002C3971">
        <w:rPr>
          <w:rFonts w:ascii="Times New Roman" w:hAnsi="Times New Roman" w:cs="Times New Roman"/>
          <w:sz w:val="26"/>
          <w:szCs w:val="26"/>
        </w:rPr>
        <w:t>,</w:t>
      </w:r>
      <w:r w:rsidR="00200FF0" w:rsidRPr="00200FF0">
        <w:rPr>
          <w:rFonts w:ascii="Times New Roman" w:hAnsi="Times New Roman" w:cs="Times New Roman"/>
          <w:sz w:val="26"/>
          <w:szCs w:val="26"/>
        </w:rPr>
        <w:t xml:space="preserve"> как отношение фактического количества собак, возвращенных на прежние места обитания, к фактическому количеству собак, отловленных на территории Нефтеюганского района и определяется по формуле</w:t>
      </w:r>
      <w:r w:rsidR="00200FF0">
        <w:rPr>
          <w:rFonts w:ascii="Times New Roman" w:hAnsi="Times New Roman" w:cs="Times New Roman"/>
          <w:sz w:val="26"/>
          <w:szCs w:val="26"/>
        </w:rPr>
        <w:t>:</w:t>
      </w:r>
    </w:p>
    <w:p w14:paraId="1B547B77" w14:textId="7DF63B0E" w:rsidR="00200FF0" w:rsidRPr="003444E4" w:rsidRDefault="00374742" w:rsidP="00200FF0">
      <w:pPr>
        <w:pStyle w:val="ConsPlusNormal"/>
        <w:ind w:left="539" w:firstLine="0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Cambria Math" w:hAnsi="Cambria Math" w:cs="Times New Roman"/>
              <w:sz w:val="26"/>
              <w:szCs w:val="26"/>
            </w:rPr>
            <m:t>В=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Вс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От 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%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5B9A436F" w14:textId="77777777" w:rsidR="003444E4" w:rsidRPr="00805058" w:rsidRDefault="003444E4" w:rsidP="003444E4">
      <w:pPr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805058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4819DEC7" w14:textId="09527717" w:rsidR="003444E4" w:rsidRPr="003444E4" w:rsidRDefault="00374742" w:rsidP="003444E4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m:rPr>
            <m:nor/>
          </m:rPr>
          <w:rPr>
            <w:rFonts w:ascii="Cambria Math" w:hAnsi="Cambria Math" w:cs="Times New Roman"/>
            <w:sz w:val="26"/>
            <w:szCs w:val="26"/>
          </w:rPr>
          <m:t>В</m:t>
        </m:r>
      </m:oMath>
      <w:r w:rsidR="003444E4" w:rsidRPr="003444E4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3444E4" w:rsidRPr="003444E4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="003444E4" w:rsidRPr="003444E4">
        <w:rPr>
          <w:rFonts w:ascii="Times New Roman" w:hAnsi="Times New Roman" w:cs="Times New Roman"/>
          <w:sz w:val="26"/>
          <w:szCs w:val="26"/>
        </w:rPr>
        <w:t>д</w:t>
      </w:r>
      <w:r w:rsidR="003444E4" w:rsidRPr="002C3971">
        <w:rPr>
          <w:rFonts w:ascii="Times New Roman" w:hAnsi="Times New Roman" w:cs="Times New Roman"/>
          <w:sz w:val="26"/>
          <w:szCs w:val="26"/>
        </w:rPr>
        <w:t>оля животных без владельцев (собак), возвращенных в прежние места обитания, %</w:t>
      </w:r>
      <w:r w:rsidR="003444E4" w:rsidRPr="003444E4">
        <w:rPr>
          <w:rFonts w:ascii="Times New Roman" w:eastAsia="Courier New" w:hAnsi="Times New Roman" w:cs="Times New Roman"/>
          <w:bCs/>
          <w:iCs/>
          <w:sz w:val="26"/>
          <w:szCs w:val="26"/>
        </w:rPr>
        <w:t>;</w:t>
      </w:r>
    </w:p>
    <w:p w14:paraId="23844FE3" w14:textId="69C1FB87" w:rsidR="003444E4" w:rsidRPr="003444E4" w:rsidRDefault="00374742" w:rsidP="003444E4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Вс</m:t>
        </m:r>
      </m:oMath>
      <w:r w:rsidR="003444E4" w:rsidRPr="003444E4">
        <w:rPr>
          <w:rFonts w:ascii="Times New Roman" w:eastAsia="Courier New" w:hAnsi="Times New Roman" w:cs="Times New Roman"/>
          <w:bCs/>
          <w:iCs/>
          <w:sz w:val="26"/>
          <w:szCs w:val="26"/>
          <w:vertAlign w:val="subscript"/>
        </w:rPr>
        <w:t xml:space="preserve"> </w:t>
      </w:r>
      <w:r w:rsidR="003444E4" w:rsidRPr="003444E4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– </w:t>
      </w:r>
      <w:r w:rsidR="003444E4" w:rsidRPr="00200FF0">
        <w:rPr>
          <w:rFonts w:ascii="Times New Roman" w:hAnsi="Times New Roman" w:cs="Times New Roman"/>
          <w:sz w:val="26"/>
          <w:szCs w:val="26"/>
        </w:rPr>
        <w:t>фактическо</w:t>
      </w:r>
      <w:r w:rsidR="003444E4" w:rsidRPr="003444E4">
        <w:rPr>
          <w:rFonts w:ascii="Times New Roman" w:hAnsi="Times New Roman" w:cs="Times New Roman"/>
          <w:sz w:val="26"/>
          <w:szCs w:val="26"/>
        </w:rPr>
        <w:t>е</w:t>
      </w:r>
      <w:r w:rsidR="003444E4" w:rsidRPr="00200FF0">
        <w:rPr>
          <w:rFonts w:ascii="Times New Roman" w:hAnsi="Times New Roman" w:cs="Times New Roman"/>
          <w:sz w:val="26"/>
          <w:szCs w:val="26"/>
        </w:rPr>
        <w:t xml:space="preserve"> количеств</w:t>
      </w:r>
      <w:r w:rsidR="003444E4" w:rsidRPr="003444E4">
        <w:rPr>
          <w:rFonts w:ascii="Times New Roman" w:hAnsi="Times New Roman" w:cs="Times New Roman"/>
          <w:sz w:val="26"/>
          <w:szCs w:val="26"/>
        </w:rPr>
        <w:t>о</w:t>
      </w:r>
      <w:r w:rsidR="003444E4" w:rsidRPr="00200FF0">
        <w:rPr>
          <w:rFonts w:ascii="Times New Roman" w:hAnsi="Times New Roman" w:cs="Times New Roman"/>
          <w:sz w:val="26"/>
          <w:szCs w:val="26"/>
        </w:rPr>
        <w:t xml:space="preserve"> собак, возвращенных на прежние места обитания</w:t>
      </w:r>
      <w:r w:rsidR="003444E4" w:rsidRPr="003444E4">
        <w:rPr>
          <w:rFonts w:ascii="Times New Roman" w:hAnsi="Times New Roman" w:cs="Times New Roman"/>
          <w:sz w:val="26"/>
          <w:szCs w:val="26"/>
        </w:rPr>
        <w:t>, голов;</w:t>
      </w:r>
      <w:r w:rsidR="003444E4" w:rsidRPr="003444E4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</w:p>
    <w:p w14:paraId="25F977E8" w14:textId="08D8E667" w:rsidR="003444E4" w:rsidRDefault="00374742" w:rsidP="003444E4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От</m:t>
        </m:r>
      </m:oMath>
      <w:r w:rsidR="003444E4" w:rsidRPr="003444E4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 - </w:t>
      </w:r>
      <w:r w:rsidR="003444E4" w:rsidRPr="00200FF0">
        <w:rPr>
          <w:rFonts w:ascii="Times New Roman" w:hAnsi="Times New Roman" w:cs="Times New Roman"/>
          <w:sz w:val="26"/>
          <w:szCs w:val="26"/>
        </w:rPr>
        <w:t>фактическо</w:t>
      </w:r>
      <w:r w:rsidR="003444E4" w:rsidRPr="003444E4">
        <w:rPr>
          <w:rFonts w:ascii="Times New Roman" w:hAnsi="Times New Roman" w:cs="Times New Roman"/>
          <w:sz w:val="26"/>
          <w:szCs w:val="26"/>
        </w:rPr>
        <w:t>е</w:t>
      </w:r>
      <w:r w:rsidR="003444E4" w:rsidRPr="00200FF0">
        <w:rPr>
          <w:rFonts w:ascii="Times New Roman" w:hAnsi="Times New Roman" w:cs="Times New Roman"/>
          <w:sz w:val="26"/>
          <w:szCs w:val="26"/>
        </w:rPr>
        <w:t xml:space="preserve"> количеств</w:t>
      </w:r>
      <w:r w:rsidR="003444E4" w:rsidRPr="003444E4">
        <w:rPr>
          <w:rFonts w:ascii="Times New Roman" w:hAnsi="Times New Roman" w:cs="Times New Roman"/>
          <w:sz w:val="26"/>
          <w:szCs w:val="26"/>
        </w:rPr>
        <w:t>о</w:t>
      </w:r>
      <w:r w:rsidR="003444E4" w:rsidRPr="00200FF0">
        <w:rPr>
          <w:rFonts w:ascii="Times New Roman" w:hAnsi="Times New Roman" w:cs="Times New Roman"/>
          <w:sz w:val="26"/>
          <w:szCs w:val="26"/>
        </w:rPr>
        <w:t xml:space="preserve"> собак, отловленных на территории Нефтеюганского района</w:t>
      </w:r>
      <w:r w:rsidR="003444E4" w:rsidRPr="003444E4">
        <w:rPr>
          <w:rFonts w:ascii="Times New Roman" w:hAnsi="Times New Roman" w:cs="Times New Roman"/>
          <w:sz w:val="26"/>
          <w:szCs w:val="26"/>
        </w:rPr>
        <w:t>, голов.</w:t>
      </w:r>
    </w:p>
    <w:p w14:paraId="4C648766" w14:textId="77777777" w:rsidR="00D2432E" w:rsidRPr="003444E4" w:rsidRDefault="00D2432E" w:rsidP="003444E4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</w:p>
    <w:p w14:paraId="1A923E63" w14:textId="77777777" w:rsidR="00200FF0" w:rsidRDefault="00200FF0" w:rsidP="00200FF0">
      <w:pPr>
        <w:pStyle w:val="ConsPlusNormal"/>
        <w:ind w:left="539"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035610F" w14:textId="6E446D03" w:rsidR="002C7FED" w:rsidRDefault="002C7FED" w:rsidP="002C7FED">
      <w:pPr>
        <w:pStyle w:val="ConsPlusNormal"/>
        <w:numPr>
          <w:ilvl w:val="1"/>
          <w:numId w:val="2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Значение ц</w:t>
      </w:r>
      <w:r w:rsidRPr="00102B5F">
        <w:rPr>
          <w:rFonts w:ascii="Times New Roman" w:hAnsi="Times New Roman" w:cs="Times New Roman"/>
          <w:sz w:val="26"/>
          <w:szCs w:val="26"/>
        </w:rPr>
        <w:t>елево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102B5F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02B5F">
        <w:rPr>
          <w:rFonts w:ascii="Times New Roman" w:hAnsi="Times New Roman" w:cs="Times New Roman"/>
          <w:sz w:val="26"/>
          <w:szCs w:val="26"/>
        </w:rPr>
        <w:t xml:space="preserve"> </w:t>
      </w:r>
      <w:r w:rsidR="00D2432E" w:rsidRPr="00D2432E">
        <w:rPr>
          <w:rFonts w:ascii="Times New Roman" w:hAnsi="Times New Roman" w:cs="Times New Roman"/>
          <w:sz w:val="26"/>
          <w:szCs w:val="26"/>
        </w:rPr>
        <w:t>4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таблицы 1 </w:t>
      </w:r>
      <w:r w:rsidRPr="00F70F7F">
        <w:rPr>
          <w:rFonts w:ascii="Times New Roman" w:hAnsi="Times New Roman" w:cs="Times New Roman"/>
          <w:sz w:val="26"/>
          <w:szCs w:val="26"/>
        </w:rPr>
        <w:t>«</w:t>
      </w:r>
      <w:r w:rsidR="00D2432E" w:rsidRPr="00D2432E">
        <w:rPr>
          <w:rFonts w:ascii="Times New Roman" w:hAnsi="Times New Roman" w:cs="Times New Roman"/>
          <w:sz w:val="26"/>
          <w:szCs w:val="26"/>
        </w:rPr>
        <w:t>Доля животных без владельцев (собак), переданных новым владельцам, %</w:t>
      </w:r>
      <w:r w:rsidRPr="00F70F7F">
        <w:rPr>
          <w:rFonts w:ascii="Times New Roman" w:hAnsi="Times New Roman" w:cs="Times New Roman"/>
          <w:sz w:val="26"/>
          <w:szCs w:val="26"/>
        </w:rPr>
        <w:t xml:space="preserve">» </w:t>
      </w:r>
      <w:r w:rsidRPr="00102B5F">
        <w:rPr>
          <w:rFonts w:ascii="Times New Roman" w:hAnsi="Times New Roman" w:cs="Times New Roman"/>
          <w:sz w:val="26"/>
          <w:szCs w:val="26"/>
        </w:rPr>
        <w:t>рассчитывается</w:t>
      </w:r>
      <w:r w:rsidRPr="002C3971">
        <w:rPr>
          <w:rFonts w:ascii="Times New Roman" w:hAnsi="Times New Roman" w:cs="Times New Roman"/>
          <w:sz w:val="26"/>
          <w:szCs w:val="26"/>
        </w:rPr>
        <w:t>,</w:t>
      </w:r>
      <w:r w:rsidRPr="00200FF0">
        <w:rPr>
          <w:rFonts w:ascii="Times New Roman" w:hAnsi="Times New Roman" w:cs="Times New Roman"/>
          <w:sz w:val="26"/>
          <w:szCs w:val="26"/>
        </w:rPr>
        <w:t xml:space="preserve"> как отношение фактического количества собак, </w:t>
      </w:r>
      <w:r w:rsidR="00D2432E" w:rsidRPr="00D2432E">
        <w:rPr>
          <w:rFonts w:ascii="Times New Roman" w:hAnsi="Times New Roman" w:cs="Times New Roman"/>
          <w:sz w:val="26"/>
          <w:szCs w:val="26"/>
        </w:rPr>
        <w:t>переданных новым владельцам</w:t>
      </w:r>
      <w:r w:rsidRPr="00200FF0">
        <w:rPr>
          <w:rFonts w:ascii="Times New Roman" w:hAnsi="Times New Roman" w:cs="Times New Roman"/>
          <w:sz w:val="26"/>
          <w:szCs w:val="26"/>
        </w:rPr>
        <w:t xml:space="preserve">, к фактическому количеству собак, </w:t>
      </w:r>
      <w:r w:rsidR="00D2432E" w:rsidRPr="00D2432E">
        <w:rPr>
          <w:rFonts w:ascii="Times New Roman" w:hAnsi="Times New Roman" w:cs="Times New Roman"/>
          <w:sz w:val="26"/>
          <w:szCs w:val="26"/>
        </w:rPr>
        <w:t xml:space="preserve">находящихся на содержании в приюте </w:t>
      </w:r>
      <w:r w:rsidRPr="00200FF0">
        <w:rPr>
          <w:rFonts w:ascii="Times New Roman" w:hAnsi="Times New Roman" w:cs="Times New Roman"/>
          <w:sz w:val="26"/>
          <w:szCs w:val="26"/>
        </w:rPr>
        <w:t>Нефтеюганского района и определяется по формуле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2AD962BA" w14:textId="7E1CF490" w:rsidR="002C7FED" w:rsidRPr="0032690D" w:rsidRDefault="00D2432E" w:rsidP="002C7FED">
      <w:pPr>
        <w:pStyle w:val="ConsPlusNormal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Cambria Math" w:hAnsi="Cambria Math" w:cs="Times New Roman"/>
              <w:sz w:val="26"/>
              <w:szCs w:val="26"/>
            </w:rPr>
            <m:t>П=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Пн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Ппр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%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70AD5115" w14:textId="77777777" w:rsidR="002C7FED" w:rsidRPr="00805058" w:rsidRDefault="002C7FED" w:rsidP="002C7FED">
      <w:pPr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805058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440C98D3" w14:textId="4929E13B" w:rsidR="002C7FED" w:rsidRPr="003444E4" w:rsidRDefault="00D2432E" w:rsidP="002C7FED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m:rPr>
            <m:nor/>
          </m:rPr>
          <w:rPr>
            <w:rFonts w:ascii="Cambria Math" w:hAnsi="Cambria Math" w:cs="Times New Roman"/>
            <w:sz w:val="26"/>
            <w:szCs w:val="26"/>
          </w:rPr>
          <m:t>П</m:t>
        </m:r>
      </m:oMath>
      <w:r w:rsidR="002C7FED" w:rsidRPr="003444E4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2C7FED" w:rsidRPr="003444E4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="002C7FED" w:rsidRPr="003444E4">
        <w:rPr>
          <w:rFonts w:ascii="Times New Roman" w:hAnsi="Times New Roman" w:cs="Times New Roman"/>
          <w:sz w:val="26"/>
          <w:szCs w:val="26"/>
        </w:rPr>
        <w:t>д</w:t>
      </w:r>
      <w:r w:rsidR="002C7FED" w:rsidRPr="002C3971">
        <w:rPr>
          <w:rFonts w:ascii="Times New Roman" w:hAnsi="Times New Roman" w:cs="Times New Roman"/>
          <w:sz w:val="26"/>
          <w:szCs w:val="26"/>
        </w:rPr>
        <w:t xml:space="preserve">оля животных без владельцев (собак), </w:t>
      </w:r>
      <w:r w:rsidR="00374742" w:rsidRPr="00D2432E">
        <w:rPr>
          <w:rFonts w:ascii="Times New Roman" w:hAnsi="Times New Roman" w:cs="Times New Roman"/>
          <w:sz w:val="26"/>
          <w:szCs w:val="26"/>
        </w:rPr>
        <w:t>переданных новым владельцам, %</w:t>
      </w:r>
      <w:r w:rsidR="002C7FED" w:rsidRPr="003444E4">
        <w:rPr>
          <w:rFonts w:ascii="Times New Roman" w:eastAsia="Courier New" w:hAnsi="Times New Roman" w:cs="Times New Roman"/>
          <w:bCs/>
          <w:iCs/>
          <w:sz w:val="26"/>
          <w:szCs w:val="26"/>
        </w:rPr>
        <w:t>;</w:t>
      </w:r>
    </w:p>
    <w:p w14:paraId="324FBCC8" w14:textId="01EBDAF9" w:rsidR="002C7FED" w:rsidRPr="003444E4" w:rsidRDefault="00D2432E" w:rsidP="002C7FED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Пн</m:t>
        </m:r>
      </m:oMath>
      <w:r w:rsidR="002C7FED" w:rsidRPr="003444E4">
        <w:rPr>
          <w:rFonts w:ascii="Times New Roman" w:eastAsia="Courier New" w:hAnsi="Times New Roman" w:cs="Times New Roman"/>
          <w:bCs/>
          <w:iCs/>
          <w:sz w:val="26"/>
          <w:szCs w:val="26"/>
          <w:vertAlign w:val="subscript"/>
        </w:rPr>
        <w:t xml:space="preserve"> </w:t>
      </w:r>
      <w:r w:rsidR="002C7FED" w:rsidRPr="003444E4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– </w:t>
      </w:r>
      <w:r w:rsidR="002C7FED" w:rsidRPr="00200FF0">
        <w:rPr>
          <w:rFonts w:ascii="Times New Roman" w:hAnsi="Times New Roman" w:cs="Times New Roman"/>
          <w:sz w:val="26"/>
          <w:szCs w:val="26"/>
        </w:rPr>
        <w:t>фактическо</w:t>
      </w:r>
      <w:r w:rsidR="002C7FED" w:rsidRPr="003444E4">
        <w:rPr>
          <w:rFonts w:ascii="Times New Roman" w:hAnsi="Times New Roman" w:cs="Times New Roman"/>
          <w:sz w:val="26"/>
          <w:szCs w:val="26"/>
        </w:rPr>
        <w:t>е</w:t>
      </w:r>
      <w:r w:rsidR="002C7FED" w:rsidRPr="00200FF0">
        <w:rPr>
          <w:rFonts w:ascii="Times New Roman" w:hAnsi="Times New Roman" w:cs="Times New Roman"/>
          <w:sz w:val="26"/>
          <w:szCs w:val="26"/>
        </w:rPr>
        <w:t xml:space="preserve"> количеств</w:t>
      </w:r>
      <w:r w:rsidR="002C7FED" w:rsidRPr="003444E4">
        <w:rPr>
          <w:rFonts w:ascii="Times New Roman" w:hAnsi="Times New Roman" w:cs="Times New Roman"/>
          <w:sz w:val="26"/>
          <w:szCs w:val="26"/>
        </w:rPr>
        <w:t>о</w:t>
      </w:r>
      <w:r w:rsidR="002C7FED" w:rsidRPr="00200FF0">
        <w:rPr>
          <w:rFonts w:ascii="Times New Roman" w:hAnsi="Times New Roman" w:cs="Times New Roman"/>
          <w:sz w:val="26"/>
          <w:szCs w:val="26"/>
        </w:rPr>
        <w:t xml:space="preserve"> собак, </w:t>
      </w:r>
      <w:r w:rsidR="00374742" w:rsidRPr="00D2432E">
        <w:rPr>
          <w:rFonts w:ascii="Times New Roman" w:hAnsi="Times New Roman" w:cs="Times New Roman"/>
          <w:sz w:val="26"/>
          <w:szCs w:val="26"/>
        </w:rPr>
        <w:t xml:space="preserve">переданных новым владельцам, </w:t>
      </w:r>
      <w:r w:rsidR="00374742" w:rsidRPr="00374742">
        <w:rPr>
          <w:rFonts w:ascii="Times New Roman" w:hAnsi="Times New Roman" w:cs="Times New Roman"/>
          <w:sz w:val="26"/>
          <w:szCs w:val="26"/>
        </w:rPr>
        <w:t>голов</w:t>
      </w:r>
      <w:r w:rsidR="002C7FED" w:rsidRPr="003444E4">
        <w:rPr>
          <w:rFonts w:ascii="Times New Roman" w:hAnsi="Times New Roman" w:cs="Times New Roman"/>
          <w:sz w:val="26"/>
          <w:szCs w:val="26"/>
        </w:rPr>
        <w:t>;</w:t>
      </w:r>
      <w:r w:rsidR="002C7FED" w:rsidRPr="003444E4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</w:p>
    <w:p w14:paraId="380A0E3D" w14:textId="45E6C37C" w:rsidR="002C7FED" w:rsidRPr="003444E4" w:rsidRDefault="00D2432E" w:rsidP="002C7FED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Ппр</m:t>
        </m:r>
      </m:oMath>
      <w:r w:rsidR="002C7FED" w:rsidRPr="003444E4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 - </w:t>
      </w:r>
      <w:r w:rsidR="002C7FED" w:rsidRPr="00200FF0">
        <w:rPr>
          <w:rFonts w:ascii="Times New Roman" w:hAnsi="Times New Roman" w:cs="Times New Roman"/>
          <w:sz w:val="26"/>
          <w:szCs w:val="26"/>
        </w:rPr>
        <w:t>фактическо</w:t>
      </w:r>
      <w:r w:rsidR="002C7FED" w:rsidRPr="003444E4">
        <w:rPr>
          <w:rFonts w:ascii="Times New Roman" w:hAnsi="Times New Roman" w:cs="Times New Roman"/>
          <w:sz w:val="26"/>
          <w:szCs w:val="26"/>
        </w:rPr>
        <w:t>е</w:t>
      </w:r>
      <w:r w:rsidR="002C7FED" w:rsidRPr="00200FF0">
        <w:rPr>
          <w:rFonts w:ascii="Times New Roman" w:hAnsi="Times New Roman" w:cs="Times New Roman"/>
          <w:sz w:val="26"/>
          <w:szCs w:val="26"/>
        </w:rPr>
        <w:t xml:space="preserve"> количеств</w:t>
      </w:r>
      <w:r w:rsidR="002C7FED" w:rsidRPr="003444E4">
        <w:rPr>
          <w:rFonts w:ascii="Times New Roman" w:hAnsi="Times New Roman" w:cs="Times New Roman"/>
          <w:sz w:val="26"/>
          <w:szCs w:val="26"/>
        </w:rPr>
        <w:t>о</w:t>
      </w:r>
      <w:r w:rsidR="002C7FED" w:rsidRPr="00200FF0">
        <w:rPr>
          <w:rFonts w:ascii="Times New Roman" w:hAnsi="Times New Roman" w:cs="Times New Roman"/>
          <w:sz w:val="26"/>
          <w:szCs w:val="26"/>
        </w:rPr>
        <w:t xml:space="preserve"> собак, </w:t>
      </w:r>
      <w:r w:rsidR="00374742" w:rsidRPr="00D2432E">
        <w:rPr>
          <w:rFonts w:ascii="Times New Roman" w:hAnsi="Times New Roman" w:cs="Times New Roman"/>
          <w:sz w:val="26"/>
          <w:szCs w:val="26"/>
        </w:rPr>
        <w:t xml:space="preserve">находящихся на содержании в приюте </w:t>
      </w:r>
      <w:r w:rsidR="00374742" w:rsidRPr="00200FF0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2C7FED" w:rsidRPr="003444E4">
        <w:rPr>
          <w:rFonts w:ascii="Times New Roman" w:hAnsi="Times New Roman" w:cs="Times New Roman"/>
          <w:sz w:val="26"/>
          <w:szCs w:val="26"/>
        </w:rPr>
        <w:t>, голов.</w:t>
      </w:r>
    </w:p>
    <w:p w14:paraId="2F5BBC1D" w14:textId="6360DFF2" w:rsidR="00374742" w:rsidRPr="00C80FEB" w:rsidRDefault="00374742" w:rsidP="00374742">
      <w:pPr>
        <w:pStyle w:val="ConsPlusNormal"/>
        <w:numPr>
          <w:ilvl w:val="1"/>
          <w:numId w:val="2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3" w:name="_Hlk115648336"/>
      <w:r w:rsidRPr="00C80FEB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5 таблицы 1 «Снижение численности животных без владельцев (собак) к предыдущему году, %» </w:t>
      </w:r>
      <w:r w:rsidR="00C80FEB" w:rsidRPr="00C80FEB">
        <w:rPr>
          <w:rFonts w:ascii="Times New Roman" w:hAnsi="Times New Roman" w:cs="Times New Roman"/>
          <w:sz w:val="26"/>
          <w:szCs w:val="26"/>
        </w:rPr>
        <w:t>определяется</w:t>
      </w:r>
      <w:r w:rsidRPr="00C80FEB">
        <w:rPr>
          <w:rFonts w:ascii="Times New Roman" w:hAnsi="Times New Roman" w:cs="Times New Roman"/>
          <w:sz w:val="26"/>
          <w:szCs w:val="26"/>
        </w:rPr>
        <w:t xml:space="preserve"> по формуле:</w:t>
      </w:r>
    </w:p>
    <w:p w14:paraId="6D4C7694" w14:textId="1D5058AD" w:rsidR="00374742" w:rsidRPr="00C80FEB" w:rsidRDefault="00027B0C" w:rsidP="00374742">
      <w:pPr>
        <w:pStyle w:val="ConsPlusNormal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Times New Roman"/>
              <w:sz w:val="26"/>
              <w:szCs w:val="26"/>
            </w:rPr>
            <m:t>Сч</m:t>
          </m:r>
          <w:proofErr w:type="spellEnd"/>
          <m:r>
            <m:rPr>
              <m:nor/>
            </m:rPr>
            <w:rPr>
              <w:rFonts w:ascii="Cambria Math" w:hAnsi="Cambria Math" w:cs="Times New Roman"/>
              <w:sz w:val="26"/>
              <w:szCs w:val="26"/>
            </w:rPr>
            <m:t>=100- (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Чо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Чп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100)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%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296E0800" w14:textId="77777777" w:rsidR="00374742" w:rsidRPr="00C80FEB" w:rsidRDefault="00374742" w:rsidP="00374742">
      <w:pPr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C80FEB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7D35A1C4" w14:textId="1CC435FD" w:rsidR="00374742" w:rsidRPr="00C80FEB" w:rsidRDefault="00C80FEB" w:rsidP="00374742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eastAsia="Courier New" w:hAnsi="Cambria Math"/>
            <w:color w:val="000000"/>
            <w:sz w:val="26"/>
            <w:szCs w:val="26"/>
            <w:vertAlign w:val="subscript"/>
          </w:rPr>
          <m:t>Сч</m:t>
        </m:r>
      </m:oMath>
      <w:r w:rsidR="00374742" w:rsidRPr="00C80FEB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374742" w:rsidRPr="00C80FEB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="00027B0C" w:rsidRPr="00C80FEB">
        <w:rPr>
          <w:rFonts w:ascii="Times New Roman" w:hAnsi="Times New Roman" w:cs="Times New Roman"/>
          <w:sz w:val="26"/>
          <w:szCs w:val="26"/>
        </w:rPr>
        <w:t>снижение численности животных без владельцев (собак) к предыдущему году, %</w:t>
      </w:r>
      <w:r w:rsidR="00374742" w:rsidRPr="00C80FEB">
        <w:rPr>
          <w:rFonts w:ascii="Times New Roman" w:eastAsia="Courier New" w:hAnsi="Times New Roman" w:cs="Times New Roman"/>
          <w:bCs/>
          <w:iCs/>
          <w:sz w:val="26"/>
          <w:szCs w:val="26"/>
        </w:rPr>
        <w:t>;</w:t>
      </w:r>
    </w:p>
    <w:p w14:paraId="0D8BDE22" w14:textId="3A9BD049" w:rsidR="00374742" w:rsidRPr="00C80FEB" w:rsidRDefault="00C80FEB" w:rsidP="00374742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Чо</m:t>
        </m:r>
      </m:oMath>
      <w:r w:rsidR="00374742" w:rsidRPr="00C80FEB">
        <w:rPr>
          <w:rFonts w:ascii="Times New Roman" w:eastAsia="Courier New" w:hAnsi="Times New Roman" w:cs="Times New Roman"/>
          <w:bCs/>
          <w:iCs/>
          <w:sz w:val="26"/>
          <w:szCs w:val="26"/>
          <w:vertAlign w:val="subscript"/>
        </w:rPr>
        <w:t xml:space="preserve"> </w:t>
      </w:r>
      <w:r w:rsidR="00374742" w:rsidRPr="00C80FEB">
        <w:rPr>
          <w:rFonts w:ascii="Times New Roman" w:eastAsia="Courier New" w:hAnsi="Times New Roman" w:cs="Times New Roman"/>
          <w:bCs/>
          <w:iCs/>
          <w:sz w:val="26"/>
          <w:szCs w:val="26"/>
        </w:rPr>
        <w:t>–</w:t>
      </w:r>
      <w:r w:rsidRPr="00C80FEB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  <w:bookmarkStart w:id="4" w:name="_Hlk115653575"/>
      <w:r w:rsidR="00374742" w:rsidRPr="00C80FEB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Pr="00C80FEB">
        <w:rPr>
          <w:rFonts w:ascii="Times New Roman" w:hAnsi="Times New Roman" w:cs="Times New Roman"/>
          <w:sz w:val="26"/>
          <w:szCs w:val="26"/>
        </w:rPr>
        <w:t xml:space="preserve">животных без владельцев за отчетный </w:t>
      </w:r>
      <w:r w:rsidR="00AF19D5" w:rsidRPr="00AF19D5">
        <w:rPr>
          <w:rFonts w:ascii="Times New Roman" w:hAnsi="Times New Roman" w:cs="Times New Roman"/>
          <w:sz w:val="26"/>
          <w:szCs w:val="26"/>
        </w:rPr>
        <w:t>год</w:t>
      </w:r>
      <w:r w:rsidR="00374742" w:rsidRPr="00C80FEB">
        <w:rPr>
          <w:rFonts w:ascii="Times New Roman" w:hAnsi="Times New Roman" w:cs="Times New Roman"/>
          <w:sz w:val="26"/>
          <w:szCs w:val="26"/>
        </w:rPr>
        <w:t>, голов</w:t>
      </w:r>
      <w:bookmarkEnd w:id="4"/>
      <w:r w:rsidR="00374742" w:rsidRPr="00C80FEB">
        <w:rPr>
          <w:rFonts w:ascii="Times New Roman" w:hAnsi="Times New Roman" w:cs="Times New Roman"/>
          <w:sz w:val="26"/>
          <w:szCs w:val="26"/>
        </w:rPr>
        <w:t>;</w:t>
      </w:r>
      <w:r w:rsidR="00374742" w:rsidRPr="00C80FEB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</w:p>
    <w:p w14:paraId="49D570A1" w14:textId="6DD53C93" w:rsidR="00374742" w:rsidRPr="00C80FEB" w:rsidRDefault="00C80FEB" w:rsidP="00374742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Чп</m:t>
        </m:r>
      </m:oMath>
      <w:r w:rsidR="00374742" w:rsidRPr="00C80FEB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Pr="00C80FEB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- </w:t>
      </w:r>
      <w:r w:rsidRPr="00C80FEB">
        <w:rPr>
          <w:rFonts w:ascii="Times New Roman" w:hAnsi="Times New Roman" w:cs="Times New Roman"/>
          <w:sz w:val="26"/>
          <w:szCs w:val="26"/>
        </w:rPr>
        <w:t xml:space="preserve"> количество животных без владельцев за предыдущий </w:t>
      </w:r>
      <w:r w:rsidR="00AF19D5" w:rsidRPr="00AF19D5">
        <w:rPr>
          <w:rFonts w:ascii="Times New Roman" w:hAnsi="Times New Roman" w:cs="Times New Roman"/>
          <w:sz w:val="26"/>
          <w:szCs w:val="26"/>
        </w:rPr>
        <w:t>го</w:t>
      </w:r>
      <w:r w:rsidR="00AF19D5" w:rsidRPr="0032690D">
        <w:rPr>
          <w:rFonts w:ascii="Times New Roman" w:hAnsi="Times New Roman" w:cs="Times New Roman"/>
          <w:sz w:val="26"/>
          <w:szCs w:val="26"/>
        </w:rPr>
        <w:t>д</w:t>
      </w:r>
      <w:r w:rsidRPr="00C80FEB">
        <w:rPr>
          <w:rFonts w:ascii="Times New Roman" w:hAnsi="Times New Roman" w:cs="Times New Roman"/>
          <w:sz w:val="26"/>
          <w:szCs w:val="26"/>
        </w:rPr>
        <w:t>, голов</w:t>
      </w:r>
      <w:r w:rsidR="00374742" w:rsidRPr="00C80FEB">
        <w:rPr>
          <w:rFonts w:ascii="Times New Roman" w:hAnsi="Times New Roman" w:cs="Times New Roman"/>
          <w:sz w:val="26"/>
          <w:szCs w:val="26"/>
        </w:rPr>
        <w:t>.</w:t>
      </w:r>
    </w:p>
    <w:bookmarkEnd w:id="3"/>
    <w:p w14:paraId="3B56E417" w14:textId="5400FBAE" w:rsidR="00374742" w:rsidRPr="00374742" w:rsidRDefault="00374742" w:rsidP="005C15CE">
      <w:pPr>
        <w:pStyle w:val="ConsPlusNormal"/>
        <w:numPr>
          <w:ilvl w:val="1"/>
          <w:numId w:val="2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80FEB">
        <w:rPr>
          <w:rFonts w:ascii="Times New Roman" w:hAnsi="Times New Roman" w:cs="Times New Roman"/>
          <w:sz w:val="26"/>
          <w:szCs w:val="26"/>
        </w:rPr>
        <w:t>Значение целевого показателя</w:t>
      </w:r>
      <w:r w:rsidRPr="00374742">
        <w:rPr>
          <w:rFonts w:ascii="Times New Roman" w:hAnsi="Times New Roman" w:cs="Times New Roman"/>
          <w:sz w:val="26"/>
          <w:szCs w:val="26"/>
        </w:rPr>
        <w:t xml:space="preserve"> 6 таблицы 1 </w:t>
      </w:r>
      <w:bookmarkStart w:id="5" w:name="_Hlk115648774"/>
      <w:r w:rsidRPr="00374742">
        <w:rPr>
          <w:rFonts w:ascii="Times New Roman" w:hAnsi="Times New Roman" w:cs="Times New Roman"/>
          <w:sz w:val="26"/>
          <w:szCs w:val="26"/>
        </w:rPr>
        <w:t>«</w:t>
      </w:r>
      <w:bookmarkEnd w:id="5"/>
      <w:r w:rsidRPr="00374742">
        <w:rPr>
          <w:rFonts w:ascii="Times New Roman" w:hAnsi="Times New Roman" w:cs="Times New Roman"/>
          <w:sz w:val="26"/>
          <w:szCs w:val="26"/>
        </w:rPr>
        <w:t>Количество обращений граждан в расчете на 10 тыс. человек населения, ед.» рассчитывается исходя из фактического количества обращений граждан на 10 тыс. человек населения Нефтеюганского района и определяется по формуле:</w:t>
      </w:r>
    </w:p>
    <w:p w14:paraId="0F792C7C" w14:textId="2127AE64" w:rsidR="00374742" w:rsidRPr="00374742" w:rsidRDefault="005C15CE" w:rsidP="00374742">
      <w:pPr>
        <w:pStyle w:val="ConsPlusNormal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m:oMathPara>
        <m:oMath>
          <m:r>
            <m:rPr>
              <m:nor/>
            </m:rPr>
            <w:rPr>
              <w:rFonts w:ascii="Cambria Math" w:hAnsi="Cambria Math" w:cs="Times New Roman"/>
              <w:sz w:val="26"/>
              <w:szCs w:val="26"/>
            </w:rPr>
            <m:t>Ог</m:t>
          </m:r>
          <w:proofErr w:type="spellEnd"/>
          <m:r>
            <m:rPr>
              <m:nor/>
            </m:rP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Ои+Оп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Ч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10000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ед.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36AC5AA1" w14:textId="77777777" w:rsidR="00374742" w:rsidRPr="00374742" w:rsidRDefault="00374742" w:rsidP="00374742">
      <w:pPr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374742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0D1D9434" w14:textId="3872833F" w:rsidR="00374742" w:rsidRPr="00374742" w:rsidRDefault="005C15CE" w:rsidP="00374742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proofErr w:type="spellStart"/>
      <m:oMath>
        <m:r>
          <m:rPr>
            <m:nor/>
          </m:rPr>
          <w:rPr>
            <w:rFonts w:ascii="Cambria Math" w:hAnsi="Cambria Math" w:cs="Times New Roman"/>
            <w:sz w:val="26"/>
            <w:szCs w:val="26"/>
          </w:rPr>
          <m:t>Ог</m:t>
        </m:r>
      </m:oMath>
      <w:proofErr w:type="spellEnd"/>
      <w:r w:rsidR="00374742" w:rsidRPr="00374742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374742" w:rsidRPr="00374742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Pr="005C15CE">
        <w:rPr>
          <w:rFonts w:ascii="Times New Roman" w:hAnsi="Times New Roman" w:cs="Times New Roman"/>
          <w:sz w:val="26"/>
          <w:szCs w:val="26"/>
        </w:rPr>
        <w:t>к</w:t>
      </w:r>
      <w:r w:rsidRPr="00374742">
        <w:rPr>
          <w:rFonts w:ascii="Times New Roman" w:hAnsi="Times New Roman" w:cs="Times New Roman"/>
          <w:sz w:val="26"/>
          <w:szCs w:val="26"/>
        </w:rPr>
        <w:t>оличество обращений граждан в расчете на 10 тыс. человек населения, ед.</w:t>
      </w:r>
      <w:r w:rsidR="00F93A22">
        <w:rPr>
          <w:rFonts w:ascii="Times New Roman" w:hAnsi="Times New Roman" w:cs="Times New Roman"/>
          <w:sz w:val="26"/>
          <w:szCs w:val="26"/>
        </w:rPr>
        <w:t>;</w:t>
      </w:r>
    </w:p>
    <w:p w14:paraId="42CB4DD5" w14:textId="2D196C4B" w:rsidR="00374742" w:rsidRPr="00374742" w:rsidRDefault="005C15CE" w:rsidP="00374742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Ои</m:t>
        </m:r>
      </m:oMath>
      <w:r w:rsidR="00374742" w:rsidRPr="00374742">
        <w:rPr>
          <w:rFonts w:ascii="Times New Roman" w:eastAsia="Courier New" w:hAnsi="Times New Roman" w:cs="Times New Roman"/>
          <w:bCs/>
          <w:iCs/>
          <w:sz w:val="26"/>
          <w:szCs w:val="26"/>
          <w:vertAlign w:val="subscript"/>
        </w:rPr>
        <w:t xml:space="preserve"> </w:t>
      </w:r>
      <w:r w:rsidR="00374742" w:rsidRPr="00374742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– </w:t>
      </w:r>
      <w:r w:rsidRPr="005C15CE">
        <w:rPr>
          <w:rFonts w:ascii="Times New Roman" w:hAnsi="Times New Roman" w:cs="Times New Roman"/>
          <w:sz w:val="26"/>
          <w:szCs w:val="26"/>
        </w:rPr>
        <w:t>к</w:t>
      </w:r>
      <w:r w:rsidRPr="00374742">
        <w:rPr>
          <w:rFonts w:ascii="Times New Roman" w:hAnsi="Times New Roman" w:cs="Times New Roman"/>
          <w:sz w:val="26"/>
          <w:szCs w:val="26"/>
        </w:rPr>
        <w:t>оличество обращений граж</w:t>
      </w:r>
      <w:r w:rsidRPr="005C15CE">
        <w:rPr>
          <w:rFonts w:ascii="Times New Roman" w:hAnsi="Times New Roman" w:cs="Times New Roman"/>
          <w:sz w:val="26"/>
          <w:szCs w:val="26"/>
        </w:rPr>
        <w:t xml:space="preserve">дан, поступивших в </w:t>
      </w:r>
      <w:r w:rsidRPr="00374742">
        <w:rPr>
          <w:rFonts w:ascii="Times New Roman" w:hAnsi="Times New Roman" w:cs="Times New Roman"/>
          <w:sz w:val="26"/>
          <w:szCs w:val="26"/>
        </w:rPr>
        <w:t>«</w:t>
      </w:r>
      <w:r w:rsidRPr="005C15CE">
        <w:rPr>
          <w:rFonts w:ascii="Times New Roman" w:hAnsi="Times New Roman" w:cs="Times New Roman"/>
          <w:sz w:val="26"/>
          <w:szCs w:val="26"/>
        </w:rPr>
        <w:t>Инцидент. Менеджмент</w:t>
      </w:r>
      <w:r w:rsidRPr="00374742">
        <w:rPr>
          <w:rFonts w:ascii="Times New Roman" w:hAnsi="Times New Roman" w:cs="Times New Roman"/>
          <w:sz w:val="26"/>
          <w:szCs w:val="26"/>
        </w:rPr>
        <w:t>», ед.</w:t>
      </w:r>
      <w:r w:rsidR="00374742" w:rsidRPr="00374742">
        <w:rPr>
          <w:rFonts w:ascii="Times New Roman" w:hAnsi="Times New Roman" w:cs="Times New Roman"/>
          <w:sz w:val="26"/>
          <w:szCs w:val="26"/>
        </w:rPr>
        <w:t>;</w:t>
      </w:r>
      <w:r w:rsidR="00374742" w:rsidRPr="00374742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</w:p>
    <w:p w14:paraId="0C75AE09" w14:textId="319287E2" w:rsidR="00374742" w:rsidRDefault="005C15CE" w:rsidP="0037474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Оп</m:t>
        </m:r>
      </m:oMath>
      <w:r w:rsidR="00374742" w:rsidRPr="00374742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 - </w:t>
      </w:r>
      <w:r w:rsidRPr="005C15CE">
        <w:rPr>
          <w:rFonts w:ascii="Times New Roman" w:hAnsi="Times New Roman" w:cs="Times New Roman"/>
          <w:sz w:val="26"/>
          <w:szCs w:val="26"/>
        </w:rPr>
        <w:t>к</w:t>
      </w:r>
      <w:r w:rsidRPr="00374742">
        <w:rPr>
          <w:rFonts w:ascii="Times New Roman" w:hAnsi="Times New Roman" w:cs="Times New Roman"/>
          <w:sz w:val="26"/>
          <w:szCs w:val="26"/>
        </w:rPr>
        <w:t>оличество обращений граж</w:t>
      </w:r>
      <w:r w:rsidRPr="005C15CE">
        <w:rPr>
          <w:rFonts w:ascii="Times New Roman" w:hAnsi="Times New Roman" w:cs="Times New Roman"/>
          <w:sz w:val="26"/>
          <w:szCs w:val="26"/>
        </w:rPr>
        <w:t>дан, поступивших посредством Платформы обратной связи (ПОС)</w:t>
      </w:r>
      <w:r w:rsidRPr="00374742">
        <w:rPr>
          <w:rFonts w:ascii="Times New Roman" w:hAnsi="Times New Roman" w:cs="Times New Roman"/>
          <w:sz w:val="26"/>
          <w:szCs w:val="26"/>
        </w:rPr>
        <w:t>, ед.;</w:t>
      </w:r>
    </w:p>
    <w:p w14:paraId="6D5C4D68" w14:textId="4E674E8F" w:rsidR="005C15CE" w:rsidRPr="005C15CE" w:rsidRDefault="005C15CE" w:rsidP="005C15CE">
      <w:pPr>
        <w:pStyle w:val="ConsPlusNormal"/>
        <w:ind w:left="567" w:firstLine="0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Ч</m:t>
        </m:r>
      </m:oMath>
      <w:r>
        <w:rPr>
          <w:rFonts w:ascii="Times New Roman" w:eastAsia="Courier New" w:hAnsi="Times New Roman" w:cs="Times New Roman"/>
          <w:sz w:val="26"/>
          <w:szCs w:val="26"/>
        </w:rPr>
        <w:t xml:space="preserve">- </w:t>
      </w:r>
      <w:r w:rsidRPr="005C15CE">
        <w:rPr>
          <w:rFonts w:ascii="Times New Roman" w:eastAsia="Courier New" w:hAnsi="Times New Roman" w:cs="Times New Roman"/>
          <w:sz w:val="26"/>
          <w:szCs w:val="26"/>
        </w:rPr>
        <w:t>численность населения Нефтеюганского района, чел.</w:t>
      </w:r>
    </w:p>
    <w:p w14:paraId="166E469C" w14:textId="1182DE38" w:rsidR="005C15CE" w:rsidRPr="005C15CE" w:rsidRDefault="005C15CE" w:rsidP="005C15CE">
      <w:pPr>
        <w:pStyle w:val="ConsPlusNormal"/>
        <w:numPr>
          <w:ilvl w:val="1"/>
          <w:numId w:val="27"/>
        </w:numPr>
        <w:ind w:left="0" w:firstLine="567"/>
        <w:jc w:val="both"/>
        <w:rPr>
          <w:bCs/>
          <w:iCs/>
          <w:sz w:val="26"/>
          <w:szCs w:val="26"/>
        </w:rPr>
      </w:pPr>
      <w:bookmarkStart w:id="6" w:name="_Hlk115650043"/>
      <w:r w:rsidRPr="00374742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</w:t>
      </w:r>
      <w:r w:rsidRPr="005C15CE">
        <w:rPr>
          <w:rFonts w:ascii="Times New Roman" w:hAnsi="Times New Roman" w:cs="Times New Roman"/>
          <w:sz w:val="26"/>
          <w:szCs w:val="26"/>
        </w:rPr>
        <w:t>7</w:t>
      </w:r>
      <w:r w:rsidRPr="00374742">
        <w:rPr>
          <w:rFonts w:ascii="Times New Roman" w:hAnsi="Times New Roman" w:cs="Times New Roman"/>
          <w:sz w:val="26"/>
          <w:szCs w:val="26"/>
        </w:rPr>
        <w:t xml:space="preserve"> таблицы 1 «</w:t>
      </w:r>
      <w:r w:rsidRPr="005C15CE">
        <w:rPr>
          <w:rFonts w:ascii="Times New Roman" w:hAnsi="Times New Roman" w:cs="Times New Roman"/>
          <w:sz w:val="26"/>
          <w:szCs w:val="26"/>
        </w:rPr>
        <w:t xml:space="preserve">Количество нападений собак в расчете на 10 тыс. человек населения, ед.» рассчитывается исходя из фактического количества </w:t>
      </w:r>
      <w:r w:rsidR="00D72D06" w:rsidRPr="00D72D06">
        <w:rPr>
          <w:rFonts w:ascii="Times New Roman" w:hAnsi="Times New Roman" w:cs="Times New Roman"/>
          <w:sz w:val="26"/>
          <w:szCs w:val="26"/>
        </w:rPr>
        <w:t xml:space="preserve">нападений </w:t>
      </w:r>
      <w:r w:rsidRPr="005C15CE">
        <w:rPr>
          <w:rFonts w:ascii="Times New Roman" w:hAnsi="Times New Roman" w:cs="Times New Roman"/>
          <w:sz w:val="26"/>
          <w:szCs w:val="26"/>
        </w:rPr>
        <w:t>на 10 тыс. человек населения Нефтеюганского района и определяется по формуле:</w:t>
      </w:r>
    </w:p>
    <w:p w14:paraId="1F978958" w14:textId="63F22A30" w:rsidR="005C15CE" w:rsidRPr="00374742" w:rsidRDefault="00D72D06" w:rsidP="005C15CE">
      <w:pPr>
        <w:pStyle w:val="ConsPlusNormal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Cambria Math" w:hAnsi="Cambria Math" w:cs="Times New Roman"/>
              <w:sz w:val="26"/>
              <w:szCs w:val="26"/>
            </w:rPr>
            <m:t>Н=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Бс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Ч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10000 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ед.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137CB110" w14:textId="77777777" w:rsidR="005C15CE" w:rsidRPr="00374742" w:rsidRDefault="005C15CE" w:rsidP="005C15CE">
      <w:pPr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374742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31A18037" w14:textId="1BAD02ED" w:rsidR="005C15CE" w:rsidRPr="00374742" w:rsidRDefault="00D72D06" w:rsidP="005C15CE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eastAsia="Courier New" w:hAnsi="Cambria Math"/>
            <w:color w:val="000000"/>
            <w:sz w:val="26"/>
            <w:szCs w:val="26"/>
            <w:vertAlign w:val="subscript"/>
          </w:rPr>
          <m:t>Н</m:t>
        </m:r>
      </m:oMath>
      <w:r w:rsidR="005C15CE" w:rsidRPr="00374742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5C15CE" w:rsidRPr="00374742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Pr="00D72D06">
        <w:rPr>
          <w:rFonts w:ascii="Times New Roman" w:eastAsia="Courier New" w:hAnsi="Times New Roman" w:cs="Times New Roman"/>
          <w:bCs/>
          <w:iCs/>
          <w:sz w:val="26"/>
          <w:szCs w:val="26"/>
        </w:rPr>
        <w:t>к</w:t>
      </w:r>
      <w:r w:rsidRPr="005C15CE">
        <w:rPr>
          <w:rFonts w:ascii="Times New Roman" w:hAnsi="Times New Roman" w:cs="Times New Roman"/>
          <w:sz w:val="26"/>
          <w:szCs w:val="26"/>
        </w:rPr>
        <w:t xml:space="preserve">оличество нападений собак в расчете на 10 тыс. человек населения, </w:t>
      </w:r>
      <w:r w:rsidR="005C15CE" w:rsidRPr="00374742">
        <w:rPr>
          <w:rFonts w:ascii="Times New Roman" w:hAnsi="Times New Roman" w:cs="Times New Roman"/>
          <w:sz w:val="26"/>
          <w:szCs w:val="26"/>
        </w:rPr>
        <w:t>ед.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BC089CF" w14:textId="53E21C33" w:rsidR="005C15CE" w:rsidRPr="00A04405" w:rsidRDefault="00D72D06" w:rsidP="00A04405">
      <w:pPr>
        <w:pStyle w:val="8"/>
        <w:spacing w:before="0"/>
        <w:ind w:firstLine="567"/>
        <w:jc w:val="both"/>
        <w:rPr>
          <w:rFonts w:ascii="Times New Roman" w:eastAsia="Courier New" w:hAnsi="Times New Roman" w:cs="Times New Roman"/>
          <w:color w:val="auto"/>
          <w:sz w:val="26"/>
          <w:szCs w:val="26"/>
        </w:rPr>
      </w:pPr>
      <m:oMath>
        <m:r>
          <m:rPr>
            <m:sty m:val="p"/>
          </m:rPr>
          <w:rPr>
            <w:rFonts w:ascii="Cambria Math" w:eastAsia="Courier New" w:hAnsi="Cambria Math" w:cs="Times New Roman"/>
            <w:color w:val="auto"/>
            <w:sz w:val="26"/>
            <w:szCs w:val="26"/>
          </w:rPr>
          <w:lastRenderedPageBreak/>
          <m:t>Бс</m:t>
        </m:r>
      </m:oMath>
      <w:r w:rsidR="005C15CE" w:rsidRPr="00A04405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 – количество </w:t>
      </w:r>
      <w:r w:rsidRPr="00A04405">
        <w:rPr>
          <w:rFonts w:ascii="Times New Roman" w:eastAsia="Courier New" w:hAnsi="Times New Roman" w:cs="Times New Roman"/>
          <w:color w:val="auto"/>
          <w:sz w:val="26"/>
          <w:szCs w:val="26"/>
        </w:rPr>
        <w:t>нападений собак на</w:t>
      </w:r>
      <w:r w:rsidR="005C15CE" w:rsidRPr="00A04405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 граждан, </w:t>
      </w:r>
      <w:r w:rsidRPr="00A04405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которое подтверждается информацией, предоставленной Филиалом ФБУЗ «Центр гигиены и эпидемиологии </w:t>
      </w:r>
      <w:r w:rsidRPr="00D72D06">
        <w:rPr>
          <w:rFonts w:ascii="Times New Roman" w:eastAsia="Courier New" w:hAnsi="Times New Roman" w:cs="Times New Roman"/>
          <w:color w:val="auto"/>
          <w:sz w:val="26"/>
          <w:szCs w:val="26"/>
        </w:rPr>
        <w:t>в Ханты-Мансийском автономном округе – Югре</w:t>
      </w:r>
      <w:r w:rsidRPr="00A04405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» </w:t>
      </w:r>
      <w:r w:rsidRPr="00D72D06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в </w:t>
      </w:r>
      <w:proofErr w:type="spellStart"/>
      <w:r w:rsidRPr="00A04405">
        <w:rPr>
          <w:rFonts w:ascii="Times New Roman" w:eastAsia="Courier New" w:hAnsi="Times New Roman" w:cs="Times New Roman"/>
          <w:color w:val="auto"/>
          <w:sz w:val="26"/>
          <w:szCs w:val="26"/>
        </w:rPr>
        <w:t>г</w:t>
      </w:r>
      <w:r w:rsidRPr="00D72D06">
        <w:rPr>
          <w:rFonts w:ascii="Times New Roman" w:eastAsia="Courier New" w:hAnsi="Times New Roman" w:cs="Times New Roman"/>
          <w:color w:val="auto"/>
          <w:sz w:val="26"/>
          <w:szCs w:val="26"/>
        </w:rPr>
        <w:t>.Нефтеюганске</w:t>
      </w:r>
      <w:proofErr w:type="spellEnd"/>
      <w:r w:rsidRPr="00A04405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 и </w:t>
      </w:r>
      <w:r w:rsidRPr="00D72D06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Нефтеюганском районе и </w:t>
      </w:r>
      <w:proofErr w:type="spellStart"/>
      <w:r w:rsidRPr="00D72D06">
        <w:rPr>
          <w:rFonts w:ascii="Times New Roman" w:eastAsia="Courier New" w:hAnsi="Times New Roman" w:cs="Times New Roman"/>
          <w:color w:val="auto"/>
          <w:sz w:val="26"/>
          <w:szCs w:val="26"/>
        </w:rPr>
        <w:t>г.</w:t>
      </w:r>
      <w:r w:rsidRPr="00A04405">
        <w:rPr>
          <w:rFonts w:ascii="Times New Roman" w:eastAsia="Courier New" w:hAnsi="Times New Roman" w:cs="Times New Roman"/>
          <w:color w:val="auto"/>
          <w:sz w:val="26"/>
          <w:szCs w:val="26"/>
        </w:rPr>
        <w:t>П</w:t>
      </w:r>
      <w:r w:rsidRPr="00D72D06">
        <w:rPr>
          <w:rFonts w:ascii="Times New Roman" w:eastAsia="Courier New" w:hAnsi="Times New Roman" w:cs="Times New Roman"/>
          <w:color w:val="auto"/>
          <w:sz w:val="26"/>
          <w:szCs w:val="26"/>
        </w:rPr>
        <w:t>ыть</w:t>
      </w:r>
      <w:proofErr w:type="spellEnd"/>
      <w:r w:rsidRPr="00D72D06">
        <w:rPr>
          <w:rFonts w:ascii="Times New Roman" w:eastAsia="Courier New" w:hAnsi="Times New Roman" w:cs="Times New Roman"/>
          <w:color w:val="auto"/>
          <w:sz w:val="26"/>
          <w:szCs w:val="26"/>
        </w:rPr>
        <w:t>-</w:t>
      </w:r>
      <w:r w:rsidR="00A04405" w:rsidRPr="00A04405">
        <w:rPr>
          <w:rFonts w:ascii="Times New Roman" w:eastAsia="Courier New" w:hAnsi="Times New Roman" w:cs="Times New Roman"/>
          <w:color w:val="auto"/>
          <w:sz w:val="26"/>
          <w:szCs w:val="26"/>
        </w:rPr>
        <w:t>Я</w:t>
      </w:r>
      <w:r w:rsidRPr="00D72D06">
        <w:rPr>
          <w:rFonts w:ascii="Times New Roman" w:eastAsia="Courier New" w:hAnsi="Times New Roman" w:cs="Times New Roman"/>
          <w:color w:val="auto"/>
          <w:sz w:val="26"/>
          <w:szCs w:val="26"/>
        </w:rPr>
        <w:t>хе»</w:t>
      </w:r>
      <w:r w:rsidR="005C15CE" w:rsidRPr="00A04405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, ед.; </w:t>
      </w:r>
    </w:p>
    <w:p w14:paraId="22607134" w14:textId="3FFFD481" w:rsidR="005C15CE" w:rsidRDefault="005C15CE" w:rsidP="005C15CE">
      <w:pPr>
        <w:pStyle w:val="ConsPlusNormal"/>
        <w:ind w:left="567" w:firstLine="0"/>
        <w:jc w:val="both"/>
        <w:rPr>
          <w:rFonts w:ascii="Times New Roman" w:eastAsia="Courier New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Ч</m:t>
        </m:r>
      </m:oMath>
      <w:r>
        <w:rPr>
          <w:rFonts w:ascii="Times New Roman" w:eastAsia="Courier New" w:hAnsi="Times New Roman" w:cs="Times New Roman"/>
          <w:sz w:val="26"/>
          <w:szCs w:val="26"/>
        </w:rPr>
        <w:t xml:space="preserve">- </w:t>
      </w:r>
      <w:r w:rsidRPr="005C15CE">
        <w:rPr>
          <w:rFonts w:ascii="Times New Roman" w:eastAsia="Courier New" w:hAnsi="Times New Roman" w:cs="Times New Roman"/>
          <w:sz w:val="26"/>
          <w:szCs w:val="26"/>
        </w:rPr>
        <w:t>численность населения Нефтеюганского района, чел.</w:t>
      </w:r>
    </w:p>
    <w:bookmarkEnd w:id="6"/>
    <w:p w14:paraId="2BA89F5A" w14:textId="77777777" w:rsidR="00A04405" w:rsidRPr="00A04405" w:rsidRDefault="00A04405" w:rsidP="00A04405">
      <w:pPr>
        <w:pStyle w:val="a8"/>
        <w:widowControl w:val="0"/>
        <w:numPr>
          <w:ilvl w:val="0"/>
          <w:numId w:val="32"/>
        </w:numPr>
        <w:autoSpaceDE w:val="0"/>
        <w:autoSpaceDN w:val="0"/>
        <w:adjustRightInd w:val="0"/>
        <w:contextualSpacing w:val="0"/>
        <w:jc w:val="both"/>
        <w:rPr>
          <w:vanish/>
          <w:sz w:val="26"/>
          <w:szCs w:val="26"/>
        </w:rPr>
      </w:pPr>
    </w:p>
    <w:p w14:paraId="3F9AECD5" w14:textId="77777777" w:rsidR="00A04405" w:rsidRPr="00A04405" w:rsidRDefault="00A04405" w:rsidP="00A04405">
      <w:pPr>
        <w:pStyle w:val="a8"/>
        <w:widowControl w:val="0"/>
        <w:numPr>
          <w:ilvl w:val="1"/>
          <w:numId w:val="32"/>
        </w:numPr>
        <w:autoSpaceDE w:val="0"/>
        <w:autoSpaceDN w:val="0"/>
        <w:adjustRightInd w:val="0"/>
        <w:contextualSpacing w:val="0"/>
        <w:jc w:val="both"/>
        <w:rPr>
          <w:vanish/>
          <w:sz w:val="26"/>
          <w:szCs w:val="26"/>
        </w:rPr>
      </w:pPr>
    </w:p>
    <w:p w14:paraId="05CF0380" w14:textId="77777777" w:rsidR="00A04405" w:rsidRPr="00A04405" w:rsidRDefault="00A04405" w:rsidP="00A04405">
      <w:pPr>
        <w:pStyle w:val="a8"/>
        <w:widowControl w:val="0"/>
        <w:numPr>
          <w:ilvl w:val="1"/>
          <w:numId w:val="32"/>
        </w:numPr>
        <w:autoSpaceDE w:val="0"/>
        <w:autoSpaceDN w:val="0"/>
        <w:adjustRightInd w:val="0"/>
        <w:contextualSpacing w:val="0"/>
        <w:jc w:val="both"/>
        <w:rPr>
          <w:vanish/>
          <w:sz w:val="26"/>
          <w:szCs w:val="26"/>
        </w:rPr>
      </w:pPr>
    </w:p>
    <w:p w14:paraId="537D1A06" w14:textId="77777777" w:rsidR="00A04405" w:rsidRPr="00A04405" w:rsidRDefault="00A04405" w:rsidP="00A04405">
      <w:pPr>
        <w:pStyle w:val="a8"/>
        <w:widowControl w:val="0"/>
        <w:numPr>
          <w:ilvl w:val="1"/>
          <w:numId w:val="32"/>
        </w:numPr>
        <w:autoSpaceDE w:val="0"/>
        <w:autoSpaceDN w:val="0"/>
        <w:adjustRightInd w:val="0"/>
        <w:contextualSpacing w:val="0"/>
        <w:jc w:val="both"/>
        <w:rPr>
          <w:vanish/>
          <w:sz w:val="26"/>
          <w:szCs w:val="26"/>
        </w:rPr>
      </w:pPr>
    </w:p>
    <w:p w14:paraId="4C84129F" w14:textId="77777777" w:rsidR="00A04405" w:rsidRPr="00A04405" w:rsidRDefault="00A04405" w:rsidP="00A04405">
      <w:pPr>
        <w:pStyle w:val="a8"/>
        <w:widowControl w:val="0"/>
        <w:numPr>
          <w:ilvl w:val="1"/>
          <w:numId w:val="32"/>
        </w:numPr>
        <w:autoSpaceDE w:val="0"/>
        <w:autoSpaceDN w:val="0"/>
        <w:adjustRightInd w:val="0"/>
        <w:contextualSpacing w:val="0"/>
        <w:jc w:val="both"/>
        <w:rPr>
          <w:vanish/>
          <w:sz w:val="26"/>
          <w:szCs w:val="26"/>
        </w:rPr>
      </w:pPr>
    </w:p>
    <w:p w14:paraId="6C60293C" w14:textId="77777777" w:rsidR="00A04405" w:rsidRPr="00A04405" w:rsidRDefault="00A04405" w:rsidP="00A04405">
      <w:pPr>
        <w:pStyle w:val="a8"/>
        <w:widowControl w:val="0"/>
        <w:numPr>
          <w:ilvl w:val="1"/>
          <w:numId w:val="32"/>
        </w:numPr>
        <w:autoSpaceDE w:val="0"/>
        <w:autoSpaceDN w:val="0"/>
        <w:adjustRightInd w:val="0"/>
        <w:contextualSpacing w:val="0"/>
        <w:jc w:val="both"/>
        <w:rPr>
          <w:vanish/>
          <w:sz w:val="26"/>
          <w:szCs w:val="26"/>
        </w:rPr>
      </w:pPr>
    </w:p>
    <w:p w14:paraId="5F27E66B" w14:textId="77777777" w:rsidR="00A04405" w:rsidRPr="00A04405" w:rsidRDefault="00A04405" w:rsidP="00A04405">
      <w:pPr>
        <w:pStyle w:val="a8"/>
        <w:widowControl w:val="0"/>
        <w:numPr>
          <w:ilvl w:val="1"/>
          <w:numId w:val="32"/>
        </w:numPr>
        <w:autoSpaceDE w:val="0"/>
        <w:autoSpaceDN w:val="0"/>
        <w:adjustRightInd w:val="0"/>
        <w:contextualSpacing w:val="0"/>
        <w:jc w:val="both"/>
        <w:rPr>
          <w:vanish/>
          <w:sz w:val="26"/>
          <w:szCs w:val="26"/>
        </w:rPr>
      </w:pPr>
    </w:p>
    <w:p w14:paraId="03A1644D" w14:textId="77777777" w:rsidR="00A04405" w:rsidRPr="00A04405" w:rsidRDefault="00A04405" w:rsidP="00A04405">
      <w:pPr>
        <w:pStyle w:val="a8"/>
        <w:widowControl w:val="0"/>
        <w:numPr>
          <w:ilvl w:val="1"/>
          <w:numId w:val="32"/>
        </w:numPr>
        <w:autoSpaceDE w:val="0"/>
        <w:autoSpaceDN w:val="0"/>
        <w:adjustRightInd w:val="0"/>
        <w:contextualSpacing w:val="0"/>
        <w:jc w:val="both"/>
        <w:rPr>
          <w:vanish/>
          <w:sz w:val="26"/>
          <w:szCs w:val="26"/>
        </w:rPr>
      </w:pPr>
    </w:p>
    <w:p w14:paraId="15D7DEC8" w14:textId="1C0D39F2" w:rsidR="00A04405" w:rsidRPr="005C15CE" w:rsidRDefault="00A04405" w:rsidP="00A04405">
      <w:pPr>
        <w:pStyle w:val="ConsPlusNormal"/>
        <w:numPr>
          <w:ilvl w:val="1"/>
          <w:numId w:val="32"/>
        </w:numPr>
        <w:ind w:left="0" w:firstLine="539"/>
        <w:jc w:val="both"/>
        <w:rPr>
          <w:bCs/>
          <w:iCs/>
          <w:sz w:val="26"/>
          <w:szCs w:val="26"/>
        </w:rPr>
      </w:pPr>
      <w:bookmarkStart w:id="7" w:name="_Hlk115651629"/>
      <w:r w:rsidRPr="00374742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</w:t>
      </w:r>
      <w:r w:rsidRPr="00A04405">
        <w:rPr>
          <w:rFonts w:ascii="Times New Roman" w:hAnsi="Times New Roman" w:cs="Times New Roman"/>
          <w:sz w:val="26"/>
          <w:szCs w:val="26"/>
        </w:rPr>
        <w:t>8</w:t>
      </w:r>
      <w:r w:rsidRPr="00374742">
        <w:rPr>
          <w:rFonts w:ascii="Times New Roman" w:hAnsi="Times New Roman" w:cs="Times New Roman"/>
          <w:sz w:val="26"/>
          <w:szCs w:val="26"/>
        </w:rPr>
        <w:t xml:space="preserve"> таблицы 1 «</w:t>
      </w:r>
      <w:r w:rsidRPr="00A04405">
        <w:rPr>
          <w:rFonts w:ascii="Times New Roman" w:hAnsi="Times New Roman" w:cs="Times New Roman"/>
          <w:sz w:val="26"/>
          <w:szCs w:val="26"/>
        </w:rPr>
        <w:t>Доля выполненных заявок на отлов собак, %</w:t>
      </w:r>
      <w:bookmarkStart w:id="8" w:name="_Hlk115651341"/>
      <w:r w:rsidRPr="005C15CE">
        <w:rPr>
          <w:rFonts w:ascii="Times New Roman" w:hAnsi="Times New Roman" w:cs="Times New Roman"/>
          <w:sz w:val="26"/>
          <w:szCs w:val="26"/>
        </w:rPr>
        <w:t>»</w:t>
      </w:r>
      <w:bookmarkEnd w:id="8"/>
      <w:r w:rsidRPr="005C15CE">
        <w:rPr>
          <w:rFonts w:ascii="Times New Roman" w:hAnsi="Times New Roman" w:cs="Times New Roman"/>
          <w:sz w:val="26"/>
          <w:szCs w:val="26"/>
        </w:rPr>
        <w:t xml:space="preserve"> рассчитывается</w:t>
      </w:r>
      <w:r w:rsidR="0041490B" w:rsidRPr="0041490B">
        <w:rPr>
          <w:rFonts w:ascii="Times New Roman" w:hAnsi="Times New Roman" w:cs="Times New Roman"/>
          <w:sz w:val="26"/>
          <w:szCs w:val="26"/>
        </w:rPr>
        <w:t xml:space="preserve">, как отношение </w:t>
      </w:r>
      <w:r w:rsidRPr="005C15CE">
        <w:rPr>
          <w:rFonts w:ascii="Times New Roman" w:hAnsi="Times New Roman" w:cs="Times New Roman"/>
          <w:sz w:val="26"/>
          <w:szCs w:val="26"/>
        </w:rPr>
        <w:t xml:space="preserve">количества </w:t>
      </w:r>
      <w:r w:rsidR="00F06866" w:rsidRPr="00F06866">
        <w:rPr>
          <w:rFonts w:ascii="Times New Roman" w:hAnsi="Times New Roman" w:cs="Times New Roman"/>
          <w:sz w:val="26"/>
          <w:szCs w:val="26"/>
        </w:rPr>
        <w:t xml:space="preserve">исполненных заявок на отлов животных без владельцев в АИС </w:t>
      </w:r>
      <w:r w:rsidR="00F06866" w:rsidRPr="00374742">
        <w:rPr>
          <w:rFonts w:ascii="Times New Roman" w:hAnsi="Times New Roman" w:cs="Times New Roman"/>
          <w:sz w:val="26"/>
          <w:szCs w:val="26"/>
        </w:rPr>
        <w:t>«</w:t>
      </w:r>
      <w:r w:rsidR="00F06866" w:rsidRPr="00F06866">
        <w:rPr>
          <w:rFonts w:ascii="Times New Roman" w:hAnsi="Times New Roman" w:cs="Times New Roman"/>
          <w:sz w:val="26"/>
          <w:szCs w:val="26"/>
        </w:rPr>
        <w:t>Домашние животные</w:t>
      </w:r>
      <w:r w:rsidR="00F06866" w:rsidRPr="005C15CE">
        <w:rPr>
          <w:rFonts w:ascii="Times New Roman" w:hAnsi="Times New Roman" w:cs="Times New Roman"/>
          <w:sz w:val="26"/>
          <w:szCs w:val="26"/>
        </w:rPr>
        <w:t>»</w:t>
      </w:r>
      <w:r w:rsidRPr="00D72D06">
        <w:rPr>
          <w:rFonts w:ascii="Times New Roman" w:hAnsi="Times New Roman" w:cs="Times New Roman"/>
          <w:sz w:val="26"/>
          <w:szCs w:val="26"/>
        </w:rPr>
        <w:t xml:space="preserve"> </w:t>
      </w:r>
      <w:r w:rsidR="00F06866" w:rsidRPr="00F06866">
        <w:rPr>
          <w:rFonts w:ascii="Times New Roman" w:hAnsi="Times New Roman" w:cs="Times New Roman"/>
          <w:sz w:val="26"/>
          <w:szCs w:val="26"/>
        </w:rPr>
        <w:t xml:space="preserve">к количеству поданных заявок на отлов в АИС </w:t>
      </w:r>
      <w:r w:rsidR="00F06866" w:rsidRPr="00374742">
        <w:rPr>
          <w:rFonts w:ascii="Times New Roman" w:hAnsi="Times New Roman" w:cs="Times New Roman"/>
          <w:sz w:val="26"/>
          <w:szCs w:val="26"/>
        </w:rPr>
        <w:t>«</w:t>
      </w:r>
      <w:r w:rsidR="00F06866" w:rsidRPr="00F06866">
        <w:rPr>
          <w:rFonts w:ascii="Times New Roman" w:hAnsi="Times New Roman" w:cs="Times New Roman"/>
          <w:sz w:val="26"/>
          <w:szCs w:val="26"/>
        </w:rPr>
        <w:t>Домашние животные</w:t>
      </w:r>
      <w:r w:rsidR="00F06866" w:rsidRPr="005C15CE">
        <w:rPr>
          <w:rFonts w:ascii="Times New Roman" w:hAnsi="Times New Roman" w:cs="Times New Roman"/>
          <w:sz w:val="26"/>
          <w:szCs w:val="26"/>
        </w:rPr>
        <w:t>»</w:t>
      </w:r>
      <w:r w:rsidRPr="005C15CE">
        <w:rPr>
          <w:rFonts w:ascii="Times New Roman" w:hAnsi="Times New Roman" w:cs="Times New Roman"/>
          <w:sz w:val="26"/>
          <w:szCs w:val="26"/>
        </w:rPr>
        <w:t xml:space="preserve"> и определяется по формуле:</w:t>
      </w:r>
    </w:p>
    <w:p w14:paraId="158A4D1D" w14:textId="71869316" w:rsidR="00A04405" w:rsidRPr="00F06866" w:rsidRDefault="00F06866" w:rsidP="00A04405">
      <w:pPr>
        <w:pStyle w:val="ConsPlusNormal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Cambria Math" w:hAnsi="Cambria Math" w:cs="Times New Roman"/>
              <w:sz w:val="26"/>
              <w:szCs w:val="26"/>
            </w:rPr>
            <m:t>З=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Зи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Зо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%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75BD1CAF" w14:textId="77777777" w:rsidR="00A04405" w:rsidRPr="00374742" w:rsidRDefault="00A04405" w:rsidP="00A04405">
      <w:pPr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374742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73026CE4" w14:textId="36292322" w:rsidR="00A04405" w:rsidRPr="00374742" w:rsidRDefault="00F06866" w:rsidP="00A04405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eastAsia="Courier New" w:hAnsi="Cambria Math"/>
            <w:color w:val="000000"/>
            <w:sz w:val="26"/>
            <w:szCs w:val="26"/>
            <w:vertAlign w:val="subscript"/>
          </w:rPr>
          <m:t>З</m:t>
        </m:r>
      </m:oMath>
      <w:r w:rsidR="00A04405" w:rsidRPr="00374742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A04405" w:rsidRPr="00374742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Pr="00F06866">
        <w:rPr>
          <w:rFonts w:ascii="Times New Roman" w:hAnsi="Times New Roman" w:cs="Times New Roman"/>
          <w:sz w:val="26"/>
          <w:szCs w:val="26"/>
        </w:rPr>
        <w:t>д</w:t>
      </w:r>
      <w:r w:rsidRPr="00A04405">
        <w:rPr>
          <w:rFonts w:ascii="Times New Roman" w:hAnsi="Times New Roman" w:cs="Times New Roman"/>
          <w:sz w:val="26"/>
          <w:szCs w:val="26"/>
        </w:rPr>
        <w:t>оля выполненных заявок на отлов собак, %</w:t>
      </w:r>
      <w:r w:rsidR="00A04405">
        <w:rPr>
          <w:rFonts w:ascii="Times New Roman" w:hAnsi="Times New Roman" w:cs="Times New Roman"/>
          <w:sz w:val="26"/>
          <w:szCs w:val="26"/>
        </w:rPr>
        <w:t>;</w:t>
      </w:r>
    </w:p>
    <w:p w14:paraId="3F1868D4" w14:textId="6C8D4759" w:rsidR="00A04405" w:rsidRPr="00F06866" w:rsidRDefault="00F06866" w:rsidP="00A04405">
      <w:pPr>
        <w:pStyle w:val="8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m:oMath>
        <m:r>
          <m:rPr>
            <m:sty m:val="p"/>
          </m:rPr>
          <w:rPr>
            <w:rFonts w:ascii="Cambria Math" w:eastAsia="Courier New" w:hAnsi="Cambria Math" w:cs="Times New Roman"/>
            <w:color w:val="auto"/>
            <w:sz w:val="26"/>
            <w:szCs w:val="26"/>
          </w:rPr>
          <m:t>Зи</m:t>
        </m:r>
      </m:oMath>
      <w:r w:rsidR="00A04405" w:rsidRPr="00A04405">
        <w:rPr>
          <w:rFonts w:ascii="Times New Roman" w:eastAsia="Courier New" w:hAnsi="Times New Roman" w:cs="Times New Roman"/>
          <w:color w:val="auto"/>
          <w:sz w:val="26"/>
          <w:szCs w:val="26"/>
        </w:rPr>
        <w:t xml:space="preserve"> – </w:t>
      </w:r>
      <w:r w:rsidRPr="00F06866">
        <w:rPr>
          <w:rFonts w:ascii="Times New Roman" w:eastAsia="Times New Roman" w:hAnsi="Times New Roman" w:cs="Times New Roman"/>
          <w:color w:val="auto"/>
          <w:sz w:val="26"/>
          <w:szCs w:val="26"/>
        </w:rPr>
        <w:t>количество исполненных заявок на отлов животных без владельцев в АИС «Домашние животные»</w:t>
      </w:r>
      <w:r w:rsidR="00A04405" w:rsidRPr="00F0686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ед.; </w:t>
      </w:r>
    </w:p>
    <w:p w14:paraId="267A6C8D" w14:textId="13ADF354" w:rsidR="00A04405" w:rsidRPr="00F06866" w:rsidRDefault="00F06866" w:rsidP="00F0686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Зо</m:t>
        </m:r>
      </m:oMath>
      <w:r w:rsidR="00A04405" w:rsidRPr="00F06866">
        <w:rPr>
          <w:rFonts w:ascii="Times New Roman" w:hAnsi="Times New Roman" w:cs="Times New Roman"/>
          <w:sz w:val="26"/>
          <w:szCs w:val="26"/>
        </w:rPr>
        <w:t xml:space="preserve">- </w:t>
      </w:r>
      <w:r w:rsidRPr="00F06866">
        <w:rPr>
          <w:rFonts w:ascii="Times New Roman" w:hAnsi="Times New Roman" w:cs="Times New Roman"/>
          <w:sz w:val="26"/>
          <w:szCs w:val="26"/>
        </w:rPr>
        <w:t xml:space="preserve">количество поданных заявок на отлов животных без владельцев в АИС </w:t>
      </w:r>
      <w:r w:rsidRPr="00374742">
        <w:rPr>
          <w:rFonts w:ascii="Times New Roman" w:hAnsi="Times New Roman" w:cs="Times New Roman"/>
          <w:sz w:val="26"/>
          <w:szCs w:val="26"/>
        </w:rPr>
        <w:t>«</w:t>
      </w:r>
      <w:r w:rsidRPr="00F06866">
        <w:rPr>
          <w:rFonts w:ascii="Times New Roman" w:hAnsi="Times New Roman" w:cs="Times New Roman"/>
          <w:sz w:val="26"/>
          <w:szCs w:val="26"/>
        </w:rPr>
        <w:t>Домашние животные</w:t>
      </w:r>
      <w:r w:rsidRPr="005C15CE">
        <w:rPr>
          <w:rFonts w:ascii="Times New Roman" w:hAnsi="Times New Roman" w:cs="Times New Roman"/>
          <w:sz w:val="26"/>
          <w:szCs w:val="26"/>
        </w:rPr>
        <w:t>»</w:t>
      </w:r>
      <w:r w:rsidRPr="00F06866">
        <w:rPr>
          <w:rFonts w:ascii="Times New Roman" w:hAnsi="Times New Roman" w:cs="Times New Roman"/>
          <w:sz w:val="26"/>
          <w:szCs w:val="26"/>
        </w:rPr>
        <w:t>, ед.</w:t>
      </w:r>
    </w:p>
    <w:bookmarkEnd w:id="7"/>
    <w:p w14:paraId="219C72A0" w14:textId="01160E5F" w:rsidR="00F06866" w:rsidRPr="005C15CE" w:rsidRDefault="00F06866" w:rsidP="00F06866">
      <w:pPr>
        <w:pStyle w:val="ConsPlusNormal"/>
        <w:numPr>
          <w:ilvl w:val="1"/>
          <w:numId w:val="32"/>
        </w:numPr>
        <w:ind w:left="0" w:firstLine="567"/>
        <w:jc w:val="both"/>
        <w:rPr>
          <w:bCs/>
          <w:iCs/>
          <w:sz w:val="26"/>
          <w:szCs w:val="26"/>
        </w:rPr>
      </w:pPr>
      <w:r w:rsidRPr="00F93A22">
        <w:rPr>
          <w:rFonts w:ascii="Times New Roman" w:hAnsi="Times New Roman" w:cs="Times New Roman"/>
          <w:sz w:val="26"/>
          <w:szCs w:val="26"/>
        </w:rPr>
        <w:t>Значение целевого показателя 9 таблицы 1 «</w:t>
      </w:r>
      <w:r w:rsidR="00F93A22" w:rsidRPr="00F93A22">
        <w:rPr>
          <w:rFonts w:ascii="Times New Roman" w:hAnsi="Times New Roman" w:cs="Times New Roman"/>
          <w:sz w:val="26"/>
          <w:szCs w:val="26"/>
        </w:rPr>
        <w:t>Обеспеченность территорий городских округов и муниципальных районов автономного округа площадками для выгула и дрессировки собак, %</w:t>
      </w:r>
      <w:r w:rsidRPr="005C15CE">
        <w:rPr>
          <w:rFonts w:ascii="Times New Roman" w:hAnsi="Times New Roman" w:cs="Times New Roman"/>
          <w:sz w:val="26"/>
          <w:szCs w:val="26"/>
        </w:rPr>
        <w:t>» рассчитывается</w:t>
      </w:r>
      <w:r w:rsidRPr="0041490B">
        <w:rPr>
          <w:rFonts w:ascii="Times New Roman" w:hAnsi="Times New Roman" w:cs="Times New Roman"/>
          <w:sz w:val="26"/>
          <w:szCs w:val="26"/>
        </w:rPr>
        <w:t xml:space="preserve">, как отношение </w:t>
      </w:r>
      <w:r w:rsidR="00F93A22" w:rsidRPr="00F93A22">
        <w:rPr>
          <w:rFonts w:ascii="Times New Roman" w:hAnsi="Times New Roman" w:cs="Times New Roman"/>
          <w:sz w:val="26"/>
          <w:szCs w:val="26"/>
        </w:rPr>
        <w:t xml:space="preserve">фактического </w:t>
      </w:r>
      <w:r w:rsidRPr="005C15CE">
        <w:rPr>
          <w:rFonts w:ascii="Times New Roman" w:hAnsi="Times New Roman" w:cs="Times New Roman"/>
          <w:sz w:val="26"/>
          <w:szCs w:val="26"/>
        </w:rPr>
        <w:t xml:space="preserve">количества </w:t>
      </w:r>
      <w:r w:rsidR="00F93A22" w:rsidRPr="00F93A22">
        <w:rPr>
          <w:rFonts w:ascii="Times New Roman" w:hAnsi="Times New Roman" w:cs="Times New Roman"/>
          <w:sz w:val="26"/>
          <w:szCs w:val="26"/>
        </w:rPr>
        <w:t xml:space="preserve">площадок для выгула и дрессировки собак </w:t>
      </w:r>
      <w:r w:rsidRPr="00F06866">
        <w:rPr>
          <w:rFonts w:ascii="Times New Roman" w:hAnsi="Times New Roman" w:cs="Times New Roman"/>
          <w:sz w:val="26"/>
          <w:szCs w:val="26"/>
        </w:rPr>
        <w:t xml:space="preserve">к </w:t>
      </w:r>
      <w:r w:rsidR="00F93A22" w:rsidRPr="00F93A22">
        <w:rPr>
          <w:rFonts w:ascii="Times New Roman" w:hAnsi="Times New Roman" w:cs="Times New Roman"/>
          <w:sz w:val="26"/>
          <w:szCs w:val="26"/>
        </w:rPr>
        <w:t>потребности</w:t>
      </w:r>
      <w:r w:rsidRPr="00F06866">
        <w:rPr>
          <w:rFonts w:ascii="Times New Roman" w:hAnsi="Times New Roman" w:cs="Times New Roman"/>
          <w:sz w:val="26"/>
          <w:szCs w:val="26"/>
        </w:rPr>
        <w:t xml:space="preserve"> </w:t>
      </w:r>
      <w:r w:rsidR="00F93A22" w:rsidRPr="00F93A22">
        <w:rPr>
          <w:rFonts w:ascii="Times New Roman" w:hAnsi="Times New Roman" w:cs="Times New Roman"/>
          <w:sz w:val="26"/>
          <w:szCs w:val="26"/>
        </w:rPr>
        <w:t>в площадках для выгула и дрессировки собак</w:t>
      </w:r>
      <w:r w:rsidR="00F93A22" w:rsidRPr="005C15CE">
        <w:rPr>
          <w:rFonts w:ascii="Times New Roman" w:hAnsi="Times New Roman" w:cs="Times New Roman"/>
          <w:sz w:val="26"/>
          <w:szCs w:val="26"/>
        </w:rPr>
        <w:t xml:space="preserve"> </w:t>
      </w:r>
      <w:r w:rsidRPr="005C15CE">
        <w:rPr>
          <w:rFonts w:ascii="Times New Roman" w:hAnsi="Times New Roman" w:cs="Times New Roman"/>
          <w:sz w:val="26"/>
          <w:szCs w:val="26"/>
        </w:rPr>
        <w:t>и определяется по формуле:</w:t>
      </w:r>
    </w:p>
    <w:p w14:paraId="09E61F6F" w14:textId="08C2E97C" w:rsidR="00F06866" w:rsidRPr="00F06866" w:rsidRDefault="00F93A22" w:rsidP="00F06866">
      <w:pPr>
        <w:pStyle w:val="ConsPlusNormal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Cambria Math" w:hAnsi="Cambria Math" w:cs="Times New Roman"/>
              <w:sz w:val="26"/>
              <w:szCs w:val="26"/>
            </w:rPr>
            <m:t>И=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Иф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Ин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%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5C50A31A" w14:textId="77777777" w:rsidR="00F06866" w:rsidRPr="00374742" w:rsidRDefault="00F06866" w:rsidP="00F06866">
      <w:pPr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374742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1C8E005D" w14:textId="14F93BFE" w:rsidR="00F06866" w:rsidRPr="00F93A22" w:rsidRDefault="00F93A22" w:rsidP="00F0686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eastAsia="Courier New" w:hAnsi="Cambria Math"/>
            <w:color w:val="000000"/>
            <w:sz w:val="26"/>
            <w:szCs w:val="26"/>
            <w:vertAlign w:val="subscript"/>
          </w:rPr>
          <m:t>И</m:t>
        </m:r>
      </m:oMath>
      <w:r w:rsidR="00F06866" w:rsidRPr="00374742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F06866" w:rsidRPr="00374742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Pr="00F93A22">
        <w:rPr>
          <w:rFonts w:ascii="Times New Roman" w:hAnsi="Times New Roman" w:cs="Times New Roman"/>
          <w:sz w:val="26"/>
          <w:szCs w:val="26"/>
        </w:rPr>
        <w:t>обеспеченность территорий городских округов и муниципальных районов автономного округа площадками для выгула и дрессировки собак, %</w:t>
      </w:r>
      <w:r w:rsidR="00F06866">
        <w:rPr>
          <w:rFonts w:ascii="Times New Roman" w:hAnsi="Times New Roman" w:cs="Times New Roman"/>
          <w:sz w:val="26"/>
          <w:szCs w:val="26"/>
        </w:rPr>
        <w:t>;</w:t>
      </w:r>
    </w:p>
    <w:p w14:paraId="0EB0BEC3" w14:textId="741533A9" w:rsidR="00F06866" w:rsidRPr="00F06866" w:rsidRDefault="00F93A22" w:rsidP="00F06866">
      <w:pPr>
        <w:pStyle w:val="8"/>
        <w:spacing w:before="0"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color w:val="auto"/>
            <w:sz w:val="26"/>
            <w:szCs w:val="26"/>
          </w:rPr>
          <m:t>Иф</m:t>
        </m:r>
      </m:oMath>
      <w:r w:rsidR="00F06866" w:rsidRPr="00F93A2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– </w:t>
      </w:r>
      <w:r w:rsidRPr="00F93A22">
        <w:rPr>
          <w:rFonts w:ascii="Times New Roman" w:eastAsia="Times New Roman" w:hAnsi="Times New Roman" w:cs="Times New Roman"/>
          <w:color w:val="auto"/>
          <w:sz w:val="26"/>
          <w:szCs w:val="26"/>
        </w:rPr>
        <w:t>фактическое количеств</w:t>
      </w:r>
      <w:r w:rsidRPr="005B0721">
        <w:rPr>
          <w:rFonts w:ascii="Times New Roman" w:eastAsia="Times New Roman" w:hAnsi="Times New Roman" w:cs="Times New Roman"/>
          <w:color w:val="auto"/>
          <w:sz w:val="26"/>
          <w:szCs w:val="26"/>
        </w:rPr>
        <w:t>о</w:t>
      </w:r>
      <w:r w:rsidRPr="00F93A2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площадок для выгула и дрессировки собак</w:t>
      </w:r>
      <w:r w:rsidR="00F06866" w:rsidRPr="00F0686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ед.; </w:t>
      </w:r>
    </w:p>
    <w:p w14:paraId="2FC7052F" w14:textId="2EDDC767" w:rsidR="00D437BF" w:rsidRPr="0041490B" w:rsidRDefault="00F93A22" w:rsidP="00F06866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Ин</m:t>
        </m:r>
      </m:oMath>
      <w:r w:rsidR="00F06866" w:rsidRPr="00F06866">
        <w:rPr>
          <w:rFonts w:ascii="Times New Roman" w:hAnsi="Times New Roman" w:cs="Times New Roman"/>
          <w:sz w:val="26"/>
          <w:szCs w:val="26"/>
        </w:rPr>
        <w:t xml:space="preserve">- </w:t>
      </w:r>
      <w:r w:rsidR="005B0721" w:rsidRPr="00F93A22">
        <w:rPr>
          <w:rFonts w:ascii="Times New Roman" w:hAnsi="Times New Roman" w:cs="Times New Roman"/>
          <w:sz w:val="26"/>
          <w:szCs w:val="26"/>
        </w:rPr>
        <w:t>потребност</w:t>
      </w:r>
      <w:r w:rsidR="005B0721" w:rsidRPr="00027B0C">
        <w:rPr>
          <w:rFonts w:ascii="Times New Roman" w:hAnsi="Times New Roman" w:cs="Times New Roman"/>
          <w:sz w:val="26"/>
          <w:szCs w:val="26"/>
        </w:rPr>
        <w:t>ь</w:t>
      </w:r>
      <w:r w:rsidR="005B0721" w:rsidRPr="00F06866">
        <w:rPr>
          <w:rFonts w:ascii="Times New Roman" w:hAnsi="Times New Roman" w:cs="Times New Roman"/>
          <w:sz w:val="26"/>
          <w:szCs w:val="26"/>
        </w:rPr>
        <w:t xml:space="preserve"> </w:t>
      </w:r>
      <w:r w:rsidR="005B0721" w:rsidRPr="00F93A22">
        <w:rPr>
          <w:rFonts w:ascii="Times New Roman" w:hAnsi="Times New Roman" w:cs="Times New Roman"/>
          <w:sz w:val="26"/>
          <w:szCs w:val="26"/>
        </w:rPr>
        <w:t>в площадках для выгула и дрессировки собак</w:t>
      </w:r>
      <w:r w:rsidR="00F06866" w:rsidRPr="00F06866">
        <w:rPr>
          <w:rFonts w:ascii="Times New Roman" w:hAnsi="Times New Roman" w:cs="Times New Roman"/>
          <w:sz w:val="26"/>
          <w:szCs w:val="26"/>
        </w:rPr>
        <w:t>, ед.</w:t>
      </w:r>
    </w:p>
    <w:p w14:paraId="298B23E5" w14:textId="5BDC5FB6" w:rsidR="00167E51" w:rsidRDefault="00167E51" w:rsidP="005C15CE">
      <w:pPr>
        <w:pStyle w:val="ConsPlusNormal"/>
        <w:numPr>
          <w:ilvl w:val="1"/>
          <w:numId w:val="32"/>
        </w:numPr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Значение ц</w:t>
      </w:r>
      <w:r w:rsidRPr="00102B5F">
        <w:rPr>
          <w:rFonts w:ascii="Times New Roman" w:hAnsi="Times New Roman" w:cs="Times New Roman"/>
          <w:sz w:val="26"/>
          <w:szCs w:val="26"/>
        </w:rPr>
        <w:t>елево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102B5F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02B5F">
        <w:rPr>
          <w:rFonts w:ascii="Times New Roman" w:hAnsi="Times New Roman" w:cs="Times New Roman"/>
          <w:sz w:val="26"/>
          <w:szCs w:val="26"/>
        </w:rPr>
        <w:t xml:space="preserve"> 1 </w:t>
      </w:r>
      <w:r>
        <w:rPr>
          <w:rFonts w:ascii="Times New Roman" w:hAnsi="Times New Roman" w:cs="Times New Roman"/>
          <w:sz w:val="26"/>
          <w:szCs w:val="26"/>
        </w:rPr>
        <w:t xml:space="preserve">таблицы </w:t>
      </w:r>
      <w:r w:rsidR="00D437BF" w:rsidRPr="007C423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02B5F">
        <w:rPr>
          <w:rFonts w:ascii="Times New Roman" w:hAnsi="Times New Roman" w:cs="Times New Roman"/>
          <w:sz w:val="26"/>
          <w:szCs w:val="26"/>
        </w:rPr>
        <w:t xml:space="preserve">«Общее поголовье сельскохозяйственных животных (за исключением кроликов и птицы), голов» рассчитывается </w:t>
      </w:r>
      <w:r>
        <w:rPr>
          <w:rFonts w:ascii="Times New Roman" w:hAnsi="Times New Roman" w:cs="Times New Roman"/>
          <w:sz w:val="26"/>
          <w:szCs w:val="26"/>
        </w:rPr>
        <w:t>исходя из</w:t>
      </w:r>
      <w:r w:rsidRPr="00016D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фактического</w:t>
      </w:r>
      <w:r w:rsidRPr="00016D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наличия </w:t>
      </w:r>
      <w:r w:rsidRPr="00016DE6">
        <w:rPr>
          <w:rFonts w:ascii="Times New Roman" w:hAnsi="Times New Roman" w:cs="Times New Roman"/>
          <w:sz w:val="26"/>
          <w:szCs w:val="26"/>
        </w:rPr>
        <w:t>поголовья сельскохозяйственных животных (за исключением кроликов и птицы)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6DE6">
        <w:rPr>
          <w:rFonts w:ascii="Times New Roman" w:hAnsi="Times New Roman" w:cs="Times New Roman"/>
          <w:sz w:val="26"/>
          <w:szCs w:val="26"/>
        </w:rPr>
        <w:t>в хозяйствах всех категорий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6DE6">
        <w:rPr>
          <w:rFonts w:ascii="Times New Roman" w:hAnsi="Times New Roman" w:cs="Times New Roman"/>
          <w:sz w:val="26"/>
          <w:szCs w:val="26"/>
        </w:rPr>
        <w:t>и определяется по формуле:</w:t>
      </w:r>
    </w:p>
    <w:p w14:paraId="59ECD5AA" w14:textId="77777777" w:rsidR="00167E51" w:rsidRPr="00016DE6" w:rsidRDefault="00A73EE7" w:rsidP="00167E51">
      <w:pPr>
        <w:pStyle w:val="ConsPlusNormal"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Π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0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=Σ</m:t>
          </m:r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Π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n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+Σ</m:t>
          </m:r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Π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Λ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 xml:space="preserve"> 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гол.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 xml:space="preserve">, </m:t>
          </m:r>
        </m:oMath>
      </m:oMathPara>
    </w:p>
    <w:p w14:paraId="6DCDD3EA" w14:textId="77777777" w:rsidR="00167E51" w:rsidRPr="00805058" w:rsidRDefault="00167E51" w:rsidP="00167E51">
      <w:pPr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bookmarkStart w:id="9" w:name="_Hlk115647102"/>
      <w:r w:rsidRPr="00805058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0C47AD33" w14:textId="77777777" w:rsidR="00167E51" w:rsidRPr="00805058" w:rsidRDefault="00A73EE7" w:rsidP="00167E51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Π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0</m:t>
            </m:r>
          </m:sub>
        </m:sSub>
      </m:oMath>
      <w:r w:rsidR="00167E51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 w:rsidR="00167E51" w:rsidRPr="00805058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 w:rsidR="00167E51">
        <w:rPr>
          <w:rFonts w:ascii="Times New Roman" w:hAnsi="Times New Roman" w:cs="Times New Roman"/>
          <w:sz w:val="26"/>
          <w:szCs w:val="26"/>
        </w:rPr>
        <w:t>о</w:t>
      </w:r>
      <w:r w:rsidR="00167E51" w:rsidRPr="00102B5F">
        <w:rPr>
          <w:rFonts w:ascii="Times New Roman" w:hAnsi="Times New Roman" w:cs="Times New Roman"/>
          <w:sz w:val="26"/>
          <w:szCs w:val="26"/>
        </w:rPr>
        <w:t>бщее поголовье сельскохозяйственных животных (за исключением кроликов и птицы), голов</w:t>
      </w:r>
      <w:r w:rsidR="00167E51" w:rsidRPr="00805058">
        <w:rPr>
          <w:rFonts w:ascii="Times New Roman" w:eastAsia="Courier New" w:hAnsi="Times New Roman" w:cs="Times New Roman"/>
          <w:bCs/>
          <w:iCs/>
          <w:sz w:val="26"/>
          <w:szCs w:val="26"/>
        </w:rPr>
        <w:t>;</w:t>
      </w:r>
    </w:p>
    <w:p w14:paraId="34CC344D" w14:textId="77777777" w:rsidR="00167E51" w:rsidRPr="00805058" w:rsidRDefault="00167E51" w:rsidP="00167E51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Σ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Π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n</m:t>
            </m:r>
          </m:sub>
        </m:sSub>
      </m:oMath>
      <w:r w:rsidRPr="00805058">
        <w:rPr>
          <w:rFonts w:ascii="Times New Roman" w:eastAsia="Courier New" w:hAnsi="Times New Roman" w:cs="Times New Roman"/>
          <w:bCs/>
          <w:iCs/>
          <w:sz w:val="26"/>
          <w:szCs w:val="26"/>
          <w:vertAlign w:val="subscript"/>
        </w:rPr>
        <w:t xml:space="preserve"> </w:t>
      </w:r>
      <w:r>
        <w:rPr>
          <w:rFonts w:ascii="Times New Roman" w:eastAsia="Courier New" w:hAnsi="Times New Roman" w:cs="Times New Roman"/>
          <w:bCs/>
          <w:iCs/>
          <w:sz w:val="26"/>
          <w:szCs w:val="26"/>
        </w:rPr>
        <w:t>–</w:t>
      </w:r>
      <w:r w:rsidRPr="00805058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  <w:r>
        <w:rPr>
          <w:rFonts w:ascii="Times New Roman" w:eastAsia="Courier New" w:hAnsi="Times New Roman" w:cs="Times New Roman"/>
          <w:bCs/>
          <w:iCs/>
          <w:sz w:val="26"/>
          <w:szCs w:val="26"/>
        </w:rPr>
        <w:t>сумма фактического наличия поголовья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 w:rsidRPr="00016DE6">
        <w:rPr>
          <w:rFonts w:ascii="Times New Roman" w:hAnsi="Times New Roman" w:cs="Times New Roman"/>
          <w:sz w:val="26"/>
          <w:szCs w:val="26"/>
        </w:rPr>
        <w:t>сельскохозяйственных животных (за исключением кроликов и птицы)</w:t>
      </w:r>
      <w:r>
        <w:rPr>
          <w:rFonts w:ascii="Times New Roman" w:hAnsi="Times New Roman" w:cs="Times New Roman"/>
          <w:sz w:val="26"/>
          <w:szCs w:val="26"/>
        </w:rPr>
        <w:t xml:space="preserve"> на предприятиях всех форм собственности и в крестьянских (фермерских) хозяйствах, голов</w:t>
      </w:r>
      <w:r w:rsidRPr="00F70F7F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</w:p>
    <w:p w14:paraId="132DF6DA" w14:textId="21ECCB85" w:rsidR="00167E51" w:rsidRPr="00F06866" w:rsidRDefault="00167E51" w:rsidP="00F06866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Σ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Π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Λ</m:t>
            </m:r>
          </m:sub>
        </m:sSub>
      </m:oMath>
      <w:r w:rsidRPr="00805058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 xml:space="preserve"> - </w:t>
      </w:r>
      <w:r>
        <w:rPr>
          <w:rFonts w:ascii="Times New Roman" w:eastAsia="Courier New" w:hAnsi="Times New Roman" w:cs="Times New Roman"/>
          <w:bCs/>
          <w:iCs/>
          <w:sz w:val="26"/>
          <w:szCs w:val="26"/>
        </w:rPr>
        <w:t>сумма фактического наличия поголовья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 w:rsidRPr="00016DE6">
        <w:rPr>
          <w:rFonts w:ascii="Times New Roman" w:hAnsi="Times New Roman" w:cs="Times New Roman"/>
          <w:sz w:val="26"/>
          <w:szCs w:val="26"/>
        </w:rPr>
        <w:t>сельскохозяйственных животных (за исключением кроликов и птицы)</w:t>
      </w:r>
      <w:r>
        <w:rPr>
          <w:rFonts w:ascii="Times New Roman" w:hAnsi="Times New Roman" w:cs="Times New Roman"/>
          <w:sz w:val="26"/>
          <w:szCs w:val="26"/>
        </w:rPr>
        <w:t xml:space="preserve"> в личных подсобных хозяйствах, голов.</w:t>
      </w:r>
      <w:bookmarkEnd w:id="9"/>
    </w:p>
    <w:p w14:paraId="6563C18A" w14:textId="1C8F637F" w:rsidR="00167E51" w:rsidRDefault="00167E51" w:rsidP="005C15CE">
      <w:pPr>
        <w:pStyle w:val="ConsPlusNormal"/>
        <w:numPr>
          <w:ilvl w:val="1"/>
          <w:numId w:val="32"/>
        </w:numPr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Значение ц</w:t>
      </w:r>
      <w:r w:rsidRPr="00102B5F">
        <w:rPr>
          <w:rFonts w:ascii="Times New Roman" w:hAnsi="Times New Roman" w:cs="Times New Roman"/>
          <w:sz w:val="26"/>
          <w:szCs w:val="26"/>
        </w:rPr>
        <w:t>елево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102B5F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02B5F">
        <w:rPr>
          <w:rFonts w:ascii="Times New Roman" w:hAnsi="Times New Roman" w:cs="Times New Roman"/>
          <w:sz w:val="26"/>
          <w:szCs w:val="26"/>
        </w:rPr>
        <w:t xml:space="preserve"> </w:t>
      </w:r>
      <w:r w:rsidRPr="00F70F7F">
        <w:rPr>
          <w:rFonts w:ascii="Times New Roman" w:hAnsi="Times New Roman" w:cs="Times New Roman"/>
          <w:sz w:val="26"/>
          <w:szCs w:val="26"/>
        </w:rPr>
        <w:t xml:space="preserve">2 </w:t>
      </w:r>
      <w:r>
        <w:rPr>
          <w:rFonts w:ascii="Times New Roman" w:hAnsi="Times New Roman" w:cs="Times New Roman"/>
          <w:sz w:val="26"/>
          <w:szCs w:val="26"/>
        </w:rPr>
        <w:t xml:space="preserve">таблицы </w:t>
      </w:r>
      <w:r w:rsidR="007C423D" w:rsidRPr="007C423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0F7F">
        <w:rPr>
          <w:rFonts w:ascii="Times New Roman" w:hAnsi="Times New Roman" w:cs="Times New Roman"/>
          <w:sz w:val="26"/>
          <w:szCs w:val="26"/>
        </w:rPr>
        <w:t>«</w:t>
      </w:r>
      <w:r w:rsidR="007C423D" w:rsidRPr="007C423D">
        <w:rPr>
          <w:rFonts w:ascii="Times New Roman" w:hAnsi="Times New Roman" w:cs="Times New Roman"/>
          <w:sz w:val="26"/>
          <w:szCs w:val="26"/>
        </w:rPr>
        <w:t>Производство скота и птицы на убой в живом весе в хозяйствах всех категорий, тонн</w:t>
      </w:r>
      <w:r w:rsidRPr="00F70F7F">
        <w:rPr>
          <w:rFonts w:ascii="Times New Roman" w:hAnsi="Times New Roman" w:cs="Times New Roman"/>
          <w:sz w:val="26"/>
          <w:szCs w:val="26"/>
        </w:rPr>
        <w:t xml:space="preserve">» </w:t>
      </w:r>
      <w:r w:rsidRPr="00102B5F">
        <w:rPr>
          <w:rFonts w:ascii="Times New Roman" w:hAnsi="Times New Roman" w:cs="Times New Roman"/>
          <w:sz w:val="26"/>
          <w:szCs w:val="26"/>
        </w:rPr>
        <w:t xml:space="preserve">рассчитывается </w:t>
      </w:r>
      <w:r>
        <w:rPr>
          <w:rFonts w:ascii="Times New Roman" w:hAnsi="Times New Roman" w:cs="Times New Roman"/>
          <w:sz w:val="26"/>
          <w:szCs w:val="26"/>
        </w:rPr>
        <w:t>исходя из</w:t>
      </w:r>
      <w:r w:rsidRPr="00016D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фактического</w:t>
      </w:r>
      <w:r w:rsidRPr="00F70F7F">
        <w:rPr>
          <w:rFonts w:ascii="Times New Roman" w:hAnsi="Times New Roman" w:cs="Times New Roman"/>
          <w:sz w:val="26"/>
          <w:szCs w:val="26"/>
        </w:rPr>
        <w:t xml:space="preserve"> объем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производств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мяса в хозяйствах всех категорий в </w:t>
      </w:r>
      <w:r w:rsidRPr="00F70F7F">
        <w:rPr>
          <w:rFonts w:ascii="Times New Roman" w:hAnsi="Times New Roman" w:cs="Times New Roman"/>
          <w:sz w:val="26"/>
          <w:szCs w:val="26"/>
        </w:rPr>
        <w:lastRenderedPageBreak/>
        <w:t xml:space="preserve">живом весе </w:t>
      </w:r>
      <w:r w:rsidRPr="00016DE6">
        <w:rPr>
          <w:rFonts w:ascii="Times New Roman" w:hAnsi="Times New Roman" w:cs="Times New Roman"/>
          <w:sz w:val="26"/>
          <w:szCs w:val="26"/>
        </w:rPr>
        <w:t>и определяется по формуле:</w:t>
      </w:r>
    </w:p>
    <w:p w14:paraId="3F04BBC0" w14:textId="77777777" w:rsidR="00167E51" w:rsidRPr="00F70F7F" w:rsidRDefault="00A73EE7" w:rsidP="00167E51">
      <w:pPr>
        <w:outlineLvl w:val="1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MΛ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тн.</m:t>
              </m:r>
            </m:e>
          </m:d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33A38ED1" w14:textId="77777777" w:rsidR="00167E51" w:rsidRPr="00805058" w:rsidRDefault="00167E51" w:rsidP="00167E51">
      <w:pPr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805058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24AAA824" w14:textId="77777777" w:rsidR="00167E51" w:rsidRPr="001B4B61" w:rsidRDefault="00167E51" w:rsidP="00167E5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</w:p>
    <w:p w14:paraId="42013A1B" w14:textId="77777777" w:rsidR="00167E51" w:rsidRDefault="00A73EE7" w:rsidP="00F06866">
      <w:pPr>
        <w:ind w:firstLine="567"/>
        <w:jc w:val="both"/>
        <w:outlineLvl w:val="1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</m:t>
            </m:r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M</m:t>
            </m:r>
          </m:sub>
        </m:sSub>
      </m:oMath>
      <w:r w:rsidR="00167E51" w:rsidRPr="00BB3807">
        <w:rPr>
          <w:sz w:val="26"/>
          <w:szCs w:val="26"/>
        </w:rPr>
        <w:t xml:space="preserve">-  </w:t>
      </w:r>
      <w:r w:rsidR="00167E51">
        <w:rPr>
          <w:sz w:val="26"/>
          <w:szCs w:val="26"/>
        </w:rPr>
        <w:t>производство</w:t>
      </w:r>
      <w:r w:rsidR="00167E51" w:rsidRPr="00F70F7F">
        <w:rPr>
          <w:sz w:val="26"/>
          <w:szCs w:val="26"/>
        </w:rPr>
        <w:t xml:space="preserve"> мяса (скота и птицы на убой) в хозяйствах всех категорий в живом весе, тонн</w:t>
      </w:r>
      <w:r w:rsidR="00167E51" w:rsidRPr="00064DAA">
        <w:rPr>
          <w:sz w:val="26"/>
          <w:szCs w:val="26"/>
        </w:rPr>
        <w:t>;</w:t>
      </w:r>
    </w:p>
    <w:p w14:paraId="441EED28" w14:textId="77777777" w:rsidR="00167E51" w:rsidRPr="00BB3807" w:rsidRDefault="00167E51" w:rsidP="00167E5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MΠ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BB3807">
        <w:rPr>
          <w:rFonts w:ascii="Times New Roman" w:hAnsi="Times New Roman" w:cs="Times New Roman"/>
          <w:sz w:val="26"/>
          <w:szCs w:val="26"/>
        </w:rPr>
        <w:t xml:space="preserve">сумма </w:t>
      </w:r>
      <w:r>
        <w:rPr>
          <w:rFonts w:ascii="Times New Roman" w:hAnsi="Times New Roman" w:cs="Times New Roman"/>
          <w:sz w:val="26"/>
          <w:szCs w:val="26"/>
        </w:rPr>
        <w:t>фактического</w:t>
      </w:r>
      <w:r w:rsidRPr="00BB3807">
        <w:rPr>
          <w:rFonts w:ascii="Times New Roman" w:hAnsi="Times New Roman" w:cs="Times New Roman"/>
          <w:sz w:val="26"/>
          <w:szCs w:val="26"/>
        </w:rPr>
        <w:t xml:space="preserve"> объема производств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мяса (скота и птицы на убой) </w:t>
      </w:r>
      <w:r>
        <w:rPr>
          <w:rFonts w:ascii="Times New Roman" w:hAnsi="Times New Roman" w:cs="Times New Roman"/>
          <w:sz w:val="26"/>
          <w:szCs w:val="26"/>
        </w:rPr>
        <w:t>на предприятиях всех форм собственности и в крестьянских (фермерских) хозяйствах, тонн</w:t>
      </w:r>
      <w:r w:rsidRPr="00F70F7F">
        <w:rPr>
          <w:rFonts w:ascii="Times New Roman" w:hAnsi="Times New Roman" w:cs="Times New Roman"/>
          <w:sz w:val="26"/>
          <w:szCs w:val="26"/>
        </w:rPr>
        <w:t>;</w:t>
      </w:r>
      <w:r w:rsidRPr="00BB380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352A384" w14:textId="5F022423" w:rsidR="00167E51" w:rsidRDefault="00167E51" w:rsidP="00F0686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MΛ</m:t>
            </m:r>
          </m:sub>
        </m:sSub>
        <m:r>
          <w:rPr>
            <w:rFonts w:ascii="Cambria Math" w:hAnsi="Cambria Math"/>
            <w:sz w:val="26"/>
            <w:szCs w:val="26"/>
          </w:rPr>
          <m:t xml:space="preserve">- </m:t>
        </m:r>
      </m:oMath>
      <w:r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сумма фактического </w:t>
      </w:r>
      <w:r w:rsidRPr="00BB3807">
        <w:rPr>
          <w:rFonts w:ascii="Times New Roman" w:hAnsi="Times New Roman" w:cs="Times New Roman"/>
          <w:sz w:val="26"/>
          <w:szCs w:val="26"/>
        </w:rPr>
        <w:t>объема производств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мяса (скота и птицы на убой) </w:t>
      </w:r>
      <w:r>
        <w:rPr>
          <w:rFonts w:ascii="Times New Roman" w:hAnsi="Times New Roman" w:cs="Times New Roman"/>
          <w:sz w:val="26"/>
          <w:szCs w:val="26"/>
        </w:rPr>
        <w:t>в личных подсобных хозяйствах, тонн.</w:t>
      </w:r>
    </w:p>
    <w:p w14:paraId="7457E587" w14:textId="539725FF" w:rsidR="00167E51" w:rsidRDefault="00167E51" w:rsidP="005C15CE">
      <w:pPr>
        <w:pStyle w:val="ConsPlusNormal"/>
        <w:numPr>
          <w:ilvl w:val="1"/>
          <w:numId w:val="32"/>
        </w:numPr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975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Значение ц</w:t>
      </w:r>
      <w:r w:rsidRPr="00102B5F">
        <w:rPr>
          <w:rFonts w:ascii="Times New Roman" w:hAnsi="Times New Roman" w:cs="Times New Roman"/>
          <w:sz w:val="26"/>
          <w:szCs w:val="26"/>
        </w:rPr>
        <w:t>елево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102B5F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02B5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таблицы </w:t>
      </w:r>
      <w:r w:rsidR="007C423D" w:rsidRPr="007C423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0F7F">
        <w:rPr>
          <w:rFonts w:ascii="Times New Roman" w:hAnsi="Times New Roman" w:cs="Times New Roman"/>
          <w:sz w:val="26"/>
          <w:szCs w:val="26"/>
        </w:rPr>
        <w:t>«</w:t>
      </w:r>
      <w:r w:rsidRPr="009224EA">
        <w:rPr>
          <w:rFonts w:ascii="Times New Roman" w:hAnsi="Times New Roman" w:cs="Times New Roman"/>
          <w:sz w:val="26"/>
          <w:szCs w:val="26"/>
        </w:rPr>
        <w:t>Производство молока в хозяйствах всех категорий, тонн</w:t>
      </w:r>
      <w:r w:rsidRPr="00F70F7F">
        <w:rPr>
          <w:rFonts w:ascii="Times New Roman" w:hAnsi="Times New Roman" w:cs="Times New Roman"/>
          <w:sz w:val="26"/>
          <w:szCs w:val="26"/>
        </w:rPr>
        <w:t xml:space="preserve">» </w:t>
      </w:r>
      <w:r w:rsidRPr="00102B5F">
        <w:rPr>
          <w:rFonts w:ascii="Times New Roman" w:hAnsi="Times New Roman" w:cs="Times New Roman"/>
          <w:sz w:val="26"/>
          <w:szCs w:val="26"/>
        </w:rPr>
        <w:t xml:space="preserve">рассчитывается </w:t>
      </w:r>
      <w:r>
        <w:rPr>
          <w:rFonts w:ascii="Times New Roman" w:hAnsi="Times New Roman" w:cs="Times New Roman"/>
          <w:sz w:val="26"/>
          <w:szCs w:val="26"/>
        </w:rPr>
        <w:t>исходя из</w:t>
      </w:r>
      <w:r w:rsidRPr="00016D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фактического</w:t>
      </w:r>
      <w:r w:rsidRPr="00F70F7F">
        <w:rPr>
          <w:rFonts w:ascii="Times New Roman" w:hAnsi="Times New Roman" w:cs="Times New Roman"/>
          <w:sz w:val="26"/>
          <w:szCs w:val="26"/>
        </w:rPr>
        <w:t xml:space="preserve"> объем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производств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молока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в хозяйствах всех категорий </w:t>
      </w:r>
      <w:r w:rsidRPr="00016DE6">
        <w:rPr>
          <w:rFonts w:ascii="Times New Roman" w:hAnsi="Times New Roman" w:cs="Times New Roman"/>
          <w:sz w:val="26"/>
          <w:szCs w:val="26"/>
        </w:rPr>
        <w:t>и определяется по формуле:</w:t>
      </w:r>
    </w:p>
    <w:p w14:paraId="6B0D5F6E" w14:textId="77777777" w:rsidR="00167E51" w:rsidRDefault="00167E51" w:rsidP="00167E51">
      <w:pPr>
        <w:pStyle w:val="ConsPlusNormal"/>
        <w:ind w:left="539"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7B12F4AC" w14:textId="77777777" w:rsidR="00167E51" w:rsidRPr="00F70F7F" w:rsidRDefault="00A73EE7" w:rsidP="00167E51">
      <w:pPr>
        <w:outlineLvl w:val="1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Mол.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Mол.Π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Mол.Λ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тн.</m:t>
              </m:r>
            </m:e>
          </m:d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2141521D" w14:textId="77777777" w:rsidR="00167E51" w:rsidRPr="00805058" w:rsidRDefault="00167E51" w:rsidP="00167E51">
      <w:pPr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805058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61F7DE1A" w14:textId="77777777" w:rsidR="00167E51" w:rsidRDefault="00A73EE7" w:rsidP="00167E51">
      <w:pPr>
        <w:ind w:left="567"/>
        <w:jc w:val="both"/>
        <w:outlineLvl w:val="1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Mол.</m:t>
            </m:r>
          </m:sub>
        </m:sSub>
      </m:oMath>
      <w:r w:rsidR="00167E51" w:rsidRPr="003C535E">
        <w:rPr>
          <w:sz w:val="26"/>
          <w:szCs w:val="26"/>
        </w:rPr>
        <w:t>-  произво</w:t>
      </w:r>
      <w:r w:rsidR="00167E51">
        <w:rPr>
          <w:sz w:val="26"/>
          <w:szCs w:val="26"/>
        </w:rPr>
        <w:t>дство</w:t>
      </w:r>
      <w:r w:rsidR="00167E51" w:rsidRPr="00F70F7F">
        <w:rPr>
          <w:sz w:val="26"/>
          <w:szCs w:val="26"/>
        </w:rPr>
        <w:t xml:space="preserve"> </w:t>
      </w:r>
      <w:r w:rsidR="00167E51">
        <w:rPr>
          <w:sz w:val="26"/>
          <w:szCs w:val="26"/>
        </w:rPr>
        <w:t>молока</w:t>
      </w:r>
      <w:r w:rsidR="00167E51" w:rsidRPr="00F70F7F">
        <w:rPr>
          <w:sz w:val="26"/>
          <w:szCs w:val="26"/>
        </w:rPr>
        <w:t xml:space="preserve"> в хозяйствах всех категорий, тонн</w:t>
      </w:r>
      <w:r w:rsidR="00167E51" w:rsidRPr="00064DAA">
        <w:rPr>
          <w:sz w:val="26"/>
          <w:szCs w:val="26"/>
        </w:rPr>
        <w:t>;</w:t>
      </w:r>
    </w:p>
    <w:p w14:paraId="7D1074CB" w14:textId="77777777" w:rsidR="00167E51" w:rsidRPr="00BB3807" w:rsidRDefault="00167E51" w:rsidP="00167E5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Mол.Π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BB3807">
        <w:rPr>
          <w:rFonts w:ascii="Times New Roman" w:hAnsi="Times New Roman" w:cs="Times New Roman"/>
          <w:sz w:val="26"/>
          <w:szCs w:val="26"/>
        </w:rPr>
        <w:t xml:space="preserve">сумма </w:t>
      </w:r>
      <w:r>
        <w:rPr>
          <w:rFonts w:ascii="Times New Roman" w:hAnsi="Times New Roman" w:cs="Times New Roman"/>
          <w:sz w:val="26"/>
          <w:szCs w:val="26"/>
        </w:rPr>
        <w:t>фактического</w:t>
      </w:r>
      <w:r w:rsidRPr="00BB3807">
        <w:rPr>
          <w:rFonts w:ascii="Times New Roman" w:hAnsi="Times New Roman" w:cs="Times New Roman"/>
          <w:sz w:val="26"/>
          <w:szCs w:val="26"/>
        </w:rPr>
        <w:t xml:space="preserve"> объема производств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молока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предприятиях всех форм собственности и в крестьянских (фермерских) хозяйствах, тонн</w:t>
      </w:r>
      <w:r w:rsidRPr="00F70F7F">
        <w:rPr>
          <w:rFonts w:ascii="Times New Roman" w:hAnsi="Times New Roman" w:cs="Times New Roman"/>
          <w:sz w:val="26"/>
          <w:szCs w:val="26"/>
        </w:rPr>
        <w:t>;</w:t>
      </w:r>
      <w:r w:rsidRPr="00BB380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BE197A2" w14:textId="70312A4E" w:rsidR="00167E51" w:rsidRDefault="00167E51" w:rsidP="00F0686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Mол.Λ</m:t>
            </m:r>
          </m:sub>
        </m:sSub>
        <m:r>
          <w:rPr>
            <w:rFonts w:ascii="Cambria Math" w:hAnsi="Cambria Math"/>
            <w:sz w:val="26"/>
            <w:szCs w:val="26"/>
          </w:rPr>
          <m:t xml:space="preserve">- </m:t>
        </m:r>
      </m:oMath>
      <w:r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сумма фактического </w:t>
      </w:r>
      <w:r w:rsidRPr="00BB3807">
        <w:rPr>
          <w:rFonts w:ascii="Times New Roman" w:hAnsi="Times New Roman" w:cs="Times New Roman"/>
          <w:sz w:val="26"/>
          <w:szCs w:val="26"/>
        </w:rPr>
        <w:t>объема производств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молока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личных подсобных хозяйствах, тонн.</w:t>
      </w:r>
    </w:p>
    <w:p w14:paraId="2882F7F2" w14:textId="4755D4EF" w:rsidR="00167E51" w:rsidRDefault="00167E51" w:rsidP="005C15CE">
      <w:pPr>
        <w:pStyle w:val="ConsPlusNormal"/>
        <w:numPr>
          <w:ilvl w:val="1"/>
          <w:numId w:val="32"/>
        </w:numPr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Значение ц</w:t>
      </w:r>
      <w:r w:rsidRPr="00102B5F">
        <w:rPr>
          <w:rFonts w:ascii="Times New Roman" w:hAnsi="Times New Roman" w:cs="Times New Roman"/>
          <w:sz w:val="26"/>
          <w:szCs w:val="26"/>
        </w:rPr>
        <w:t>елево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102B5F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02B5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таблицы </w:t>
      </w:r>
      <w:r w:rsidR="007C423D" w:rsidRPr="007C423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0F7F">
        <w:rPr>
          <w:rFonts w:ascii="Times New Roman" w:hAnsi="Times New Roman" w:cs="Times New Roman"/>
          <w:sz w:val="26"/>
          <w:szCs w:val="26"/>
        </w:rPr>
        <w:t>«</w:t>
      </w:r>
      <w:r w:rsidR="007C423D" w:rsidRPr="007C423D">
        <w:rPr>
          <w:rFonts w:ascii="Times New Roman" w:hAnsi="Times New Roman" w:cs="Times New Roman"/>
          <w:sz w:val="26"/>
          <w:szCs w:val="26"/>
        </w:rPr>
        <w:t>Производство яиц в сельскохозяйственных организациях, крестьянских (фермерских) хозяйствах, включая индивидуальных предпринимателей, тыс. штук</w:t>
      </w:r>
      <w:r w:rsidRPr="00F70F7F">
        <w:rPr>
          <w:rFonts w:ascii="Times New Roman" w:hAnsi="Times New Roman" w:cs="Times New Roman"/>
          <w:sz w:val="26"/>
          <w:szCs w:val="26"/>
        </w:rPr>
        <w:t xml:space="preserve">» </w:t>
      </w:r>
      <w:r w:rsidRPr="00102B5F">
        <w:rPr>
          <w:rFonts w:ascii="Times New Roman" w:hAnsi="Times New Roman" w:cs="Times New Roman"/>
          <w:sz w:val="26"/>
          <w:szCs w:val="26"/>
        </w:rPr>
        <w:t xml:space="preserve">рассчитывается </w:t>
      </w:r>
      <w:r>
        <w:rPr>
          <w:rFonts w:ascii="Times New Roman" w:hAnsi="Times New Roman" w:cs="Times New Roman"/>
          <w:sz w:val="26"/>
          <w:szCs w:val="26"/>
        </w:rPr>
        <w:t>исходя из</w:t>
      </w:r>
      <w:r w:rsidRPr="00016D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фактического</w:t>
      </w:r>
      <w:r w:rsidRPr="00F70F7F">
        <w:rPr>
          <w:rFonts w:ascii="Times New Roman" w:hAnsi="Times New Roman" w:cs="Times New Roman"/>
          <w:sz w:val="26"/>
          <w:szCs w:val="26"/>
        </w:rPr>
        <w:t xml:space="preserve"> объем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производств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яиц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bookmarkStart w:id="10" w:name="_Hlk112705993"/>
      <w:r w:rsidR="007C423D" w:rsidRPr="007C423D">
        <w:rPr>
          <w:rFonts w:ascii="Times New Roman" w:hAnsi="Times New Roman" w:cs="Times New Roman"/>
          <w:sz w:val="26"/>
          <w:szCs w:val="26"/>
        </w:rPr>
        <w:t>в сельскохозяйственных организациях, крестьянских (фермерских) хозяйствах, включая индивидуальных предпринимателей</w:t>
      </w:r>
      <w:r w:rsidR="007C423D" w:rsidRPr="00016DE6">
        <w:rPr>
          <w:rFonts w:ascii="Times New Roman" w:hAnsi="Times New Roman" w:cs="Times New Roman"/>
          <w:sz w:val="26"/>
          <w:szCs w:val="26"/>
        </w:rPr>
        <w:t xml:space="preserve"> </w:t>
      </w:r>
      <w:r w:rsidRPr="00016DE6">
        <w:rPr>
          <w:rFonts w:ascii="Times New Roman" w:hAnsi="Times New Roman" w:cs="Times New Roman"/>
          <w:sz w:val="26"/>
          <w:szCs w:val="26"/>
        </w:rPr>
        <w:t>и определяется по формуле:</w:t>
      </w:r>
    </w:p>
    <w:p w14:paraId="436ECD70" w14:textId="77777777" w:rsidR="00167E51" w:rsidRDefault="00167E51" w:rsidP="00167E51">
      <w:pPr>
        <w:pStyle w:val="ConsPlusNormal"/>
        <w:ind w:left="539"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CCC2951" w14:textId="64CE90A6" w:rsidR="00167E51" w:rsidRPr="00F70F7F" w:rsidRDefault="00A73EE7" w:rsidP="00167E51">
      <w:pPr>
        <w:outlineLvl w:val="1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Я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ЯΠ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ЯК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тыс. штук</m:t>
              </m:r>
              <m:r>
                <w:rPr>
                  <w:rFonts w:ascii="Cambria Math" w:hAnsi="Cambria Math"/>
                  <w:sz w:val="26"/>
                  <w:szCs w:val="26"/>
                </w:rPr>
                <m:t>.</m:t>
              </m:r>
            </m:e>
          </m:d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0F59C3EC" w14:textId="77777777" w:rsidR="00167E51" w:rsidRPr="00805058" w:rsidRDefault="00167E51" w:rsidP="00167E51">
      <w:pPr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805058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01BDF0C2" w14:textId="431C88BB" w:rsidR="00167E51" w:rsidRDefault="00A73EE7" w:rsidP="007C423D">
      <w:pPr>
        <w:ind w:firstLine="567"/>
        <w:jc w:val="both"/>
        <w:outlineLvl w:val="1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Я</m:t>
            </m:r>
          </m:sub>
        </m:sSub>
      </m:oMath>
      <w:r w:rsidR="00167E51" w:rsidRPr="003C535E">
        <w:rPr>
          <w:sz w:val="26"/>
          <w:szCs w:val="26"/>
        </w:rPr>
        <w:t>-  производство</w:t>
      </w:r>
      <w:r w:rsidR="00167E51" w:rsidRPr="00F70F7F">
        <w:rPr>
          <w:sz w:val="26"/>
          <w:szCs w:val="26"/>
        </w:rPr>
        <w:t xml:space="preserve"> </w:t>
      </w:r>
      <w:r w:rsidR="00167E51" w:rsidRPr="003C535E">
        <w:rPr>
          <w:sz w:val="26"/>
          <w:szCs w:val="26"/>
        </w:rPr>
        <w:t xml:space="preserve">яиц </w:t>
      </w:r>
      <w:r w:rsidR="007C423D" w:rsidRPr="007C423D">
        <w:rPr>
          <w:sz w:val="26"/>
          <w:szCs w:val="26"/>
        </w:rPr>
        <w:t>в сельскохозяйственных организациях, крестьянских (фермерских) хозяйствах, включая индивидуальных предпринимателей</w:t>
      </w:r>
      <w:r w:rsidR="00167E51" w:rsidRPr="00F70F7F">
        <w:rPr>
          <w:sz w:val="26"/>
          <w:szCs w:val="26"/>
        </w:rPr>
        <w:t xml:space="preserve">, </w:t>
      </w:r>
      <w:r w:rsidR="00167E51" w:rsidRPr="003C535E">
        <w:rPr>
          <w:sz w:val="26"/>
          <w:szCs w:val="26"/>
        </w:rPr>
        <w:t>тыс. штук</w:t>
      </w:r>
      <w:r w:rsidR="00167E51" w:rsidRPr="00064DAA">
        <w:rPr>
          <w:sz w:val="26"/>
          <w:szCs w:val="26"/>
        </w:rPr>
        <w:t>;</w:t>
      </w:r>
    </w:p>
    <w:p w14:paraId="6EC9E28B" w14:textId="3A696835" w:rsidR="00167E51" w:rsidRPr="00BB3807" w:rsidRDefault="00167E51" w:rsidP="00167E5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ЯΠ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BB3807">
        <w:rPr>
          <w:rFonts w:ascii="Times New Roman" w:hAnsi="Times New Roman" w:cs="Times New Roman"/>
          <w:sz w:val="26"/>
          <w:szCs w:val="26"/>
        </w:rPr>
        <w:t xml:space="preserve">сумма </w:t>
      </w:r>
      <w:r>
        <w:rPr>
          <w:rFonts w:ascii="Times New Roman" w:hAnsi="Times New Roman" w:cs="Times New Roman"/>
          <w:sz w:val="26"/>
          <w:szCs w:val="26"/>
        </w:rPr>
        <w:t>фактического</w:t>
      </w:r>
      <w:r w:rsidRPr="00BB3807">
        <w:rPr>
          <w:rFonts w:ascii="Times New Roman" w:hAnsi="Times New Roman" w:cs="Times New Roman"/>
          <w:sz w:val="26"/>
          <w:szCs w:val="26"/>
        </w:rPr>
        <w:t xml:space="preserve"> объема производств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яиц </w:t>
      </w:r>
      <w:r w:rsidR="007C423D" w:rsidRPr="007C423D">
        <w:rPr>
          <w:rFonts w:ascii="Times New Roman" w:hAnsi="Times New Roman" w:cs="Times New Roman"/>
          <w:sz w:val="26"/>
          <w:szCs w:val="26"/>
        </w:rPr>
        <w:t>в сельскохозяйственных организациях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3C535E">
        <w:rPr>
          <w:rFonts w:ascii="Times New Roman" w:hAnsi="Times New Roman" w:cs="Times New Roman"/>
          <w:sz w:val="26"/>
          <w:szCs w:val="26"/>
        </w:rPr>
        <w:t>тыс. штук</w:t>
      </w:r>
      <w:r w:rsidRPr="00F70F7F">
        <w:rPr>
          <w:rFonts w:ascii="Times New Roman" w:hAnsi="Times New Roman" w:cs="Times New Roman"/>
          <w:sz w:val="26"/>
          <w:szCs w:val="26"/>
        </w:rPr>
        <w:t>;</w:t>
      </w:r>
      <w:r w:rsidRPr="00BB380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0CAC2C7" w14:textId="2930D924" w:rsidR="00167E51" w:rsidRDefault="00167E51" w:rsidP="00F0686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ЯК</m:t>
            </m:r>
          </m:sub>
        </m:sSub>
        <m:r>
          <w:rPr>
            <w:rFonts w:ascii="Cambria Math" w:hAnsi="Cambria Math"/>
            <w:sz w:val="26"/>
            <w:szCs w:val="26"/>
          </w:rPr>
          <m:t xml:space="preserve">- </m:t>
        </m:r>
      </m:oMath>
      <w:r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сумма фактического </w:t>
      </w:r>
      <w:r w:rsidRPr="00BB3807">
        <w:rPr>
          <w:rFonts w:ascii="Times New Roman" w:hAnsi="Times New Roman" w:cs="Times New Roman"/>
          <w:sz w:val="26"/>
          <w:szCs w:val="26"/>
        </w:rPr>
        <w:t>объема производств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яиц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 w:rsidR="007C423D" w:rsidRPr="007C423D">
        <w:rPr>
          <w:rFonts w:ascii="Times New Roman" w:hAnsi="Times New Roman" w:cs="Times New Roman"/>
          <w:sz w:val="26"/>
          <w:szCs w:val="26"/>
        </w:rPr>
        <w:t>в крестьянских (фермерских) хозяйствах, включая индивидуальных предпринимателей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3C535E">
        <w:rPr>
          <w:rFonts w:ascii="Times New Roman" w:hAnsi="Times New Roman" w:cs="Times New Roman"/>
          <w:sz w:val="26"/>
          <w:szCs w:val="26"/>
        </w:rPr>
        <w:t>тыс. штук</w:t>
      </w:r>
      <w:r>
        <w:rPr>
          <w:rFonts w:ascii="Times New Roman" w:hAnsi="Times New Roman" w:cs="Times New Roman"/>
          <w:sz w:val="26"/>
          <w:szCs w:val="26"/>
        </w:rPr>
        <w:t>.</w:t>
      </w:r>
    </w:p>
    <w:bookmarkEnd w:id="10"/>
    <w:p w14:paraId="3333AF5C" w14:textId="3314DBF7" w:rsidR="00167E51" w:rsidRDefault="00167E51" w:rsidP="005C15CE">
      <w:pPr>
        <w:pStyle w:val="ConsPlusNormal"/>
        <w:numPr>
          <w:ilvl w:val="1"/>
          <w:numId w:val="32"/>
        </w:numPr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Значение ц</w:t>
      </w:r>
      <w:r w:rsidRPr="00102B5F">
        <w:rPr>
          <w:rFonts w:ascii="Times New Roman" w:hAnsi="Times New Roman" w:cs="Times New Roman"/>
          <w:sz w:val="26"/>
          <w:szCs w:val="26"/>
        </w:rPr>
        <w:t>елево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102B5F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7C423D" w:rsidRPr="007C423D">
        <w:rPr>
          <w:rFonts w:ascii="Times New Roman" w:hAnsi="Times New Roman" w:cs="Times New Roman"/>
          <w:sz w:val="26"/>
          <w:szCs w:val="26"/>
        </w:rPr>
        <w:t xml:space="preserve"> 5</w:t>
      </w:r>
      <w:r>
        <w:rPr>
          <w:rFonts w:ascii="Times New Roman" w:hAnsi="Times New Roman" w:cs="Times New Roman"/>
          <w:sz w:val="26"/>
          <w:szCs w:val="26"/>
        </w:rPr>
        <w:t xml:space="preserve"> таблицы 8 </w:t>
      </w:r>
      <w:r w:rsidRPr="00F70F7F">
        <w:rPr>
          <w:rFonts w:ascii="Times New Roman" w:hAnsi="Times New Roman" w:cs="Times New Roman"/>
          <w:sz w:val="26"/>
          <w:szCs w:val="26"/>
        </w:rPr>
        <w:t>«</w:t>
      </w:r>
      <w:r w:rsidR="007C423D" w:rsidRPr="007C423D">
        <w:rPr>
          <w:rFonts w:ascii="Times New Roman" w:hAnsi="Times New Roman" w:cs="Times New Roman"/>
          <w:sz w:val="26"/>
          <w:szCs w:val="26"/>
        </w:rPr>
        <w:t xml:space="preserve">Валовый сбор картофеля </w:t>
      </w:r>
      <w:bookmarkStart w:id="11" w:name="_Hlk115645300"/>
      <w:r w:rsidR="007C423D" w:rsidRPr="007C423D">
        <w:rPr>
          <w:rFonts w:ascii="Times New Roman" w:hAnsi="Times New Roman" w:cs="Times New Roman"/>
          <w:sz w:val="26"/>
          <w:szCs w:val="26"/>
        </w:rPr>
        <w:t>в сельскохозяйственных организациях, крестьянских (фермерских) хозяйствах, включая индивидуальных предпринимателей,</w:t>
      </w:r>
      <w:bookmarkEnd w:id="11"/>
      <w:r w:rsidR="007C423D" w:rsidRPr="007C423D">
        <w:rPr>
          <w:rFonts w:ascii="Times New Roman" w:hAnsi="Times New Roman" w:cs="Times New Roman"/>
          <w:sz w:val="26"/>
          <w:szCs w:val="26"/>
        </w:rPr>
        <w:t xml:space="preserve"> тонн</w:t>
      </w:r>
      <w:r w:rsidRPr="00F70F7F">
        <w:rPr>
          <w:rFonts w:ascii="Times New Roman" w:hAnsi="Times New Roman" w:cs="Times New Roman"/>
          <w:sz w:val="26"/>
          <w:szCs w:val="26"/>
        </w:rPr>
        <w:t xml:space="preserve">» </w:t>
      </w:r>
      <w:r w:rsidRPr="00102B5F">
        <w:rPr>
          <w:rFonts w:ascii="Times New Roman" w:hAnsi="Times New Roman" w:cs="Times New Roman"/>
          <w:sz w:val="26"/>
          <w:szCs w:val="26"/>
        </w:rPr>
        <w:t xml:space="preserve">рассчитывается </w:t>
      </w:r>
      <w:r>
        <w:rPr>
          <w:rFonts w:ascii="Times New Roman" w:hAnsi="Times New Roman" w:cs="Times New Roman"/>
          <w:sz w:val="26"/>
          <w:szCs w:val="26"/>
        </w:rPr>
        <w:t>исходя из</w:t>
      </w:r>
      <w:r w:rsidRPr="00016D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фактического</w:t>
      </w:r>
      <w:r w:rsidRPr="00F70F7F">
        <w:rPr>
          <w:rFonts w:ascii="Times New Roman" w:hAnsi="Times New Roman" w:cs="Times New Roman"/>
          <w:sz w:val="26"/>
          <w:szCs w:val="26"/>
        </w:rPr>
        <w:t xml:space="preserve"> объем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сбора урожая картофеля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 w:rsidR="007C423D" w:rsidRPr="007C423D">
        <w:rPr>
          <w:rFonts w:ascii="Times New Roman" w:hAnsi="Times New Roman" w:cs="Times New Roman"/>
          <w:sz w:val="26"/>
          <w:szCs w:val="26"/>
        </w:rPr>
        <w:t>в сельскохозяйственных организациях, крестьянских (фермерских) хозяйствах, включая индивидуальных предпринимателей</w:t>
      </w:r>
      <w:r w:rsidR="007C423D" w:rsidRPr="00016DE6">
        <w:rPr>
          <w:rFonts w:ascii="Times New Roman" w:hAnsi="Times New Roman" w:cs="Times New Roman"/>
          <w:sz w:val="26"/>
          <w:szCs w:val="26"/>
        </w:rPr>
        <w:t xml:space="preserve"> </w:t>
      </w:r>
      <w:r w:rsidRPr="00016DE6">
        <w:rPr>
          <w:rFonts w:ascii="Times New Roman" w:hAnsi="Times New Roman" w:cs="Times New Roman"/>
          <w:sz w:val="26"/>
          <w:szCs w:val="26"/>
        </w:rPr>
        <w:t>и определяется по формуле:</w:t>
      </w:r>
    </w:p>
    <w:p w14:paraId="60DB1870" w14:textId="77777777" w:rsidR="00167E51" w:rsidRDefault="00167E51" w:rsidP="00167E51">
      <w:pPr>
        <w:pStyle w:val="ConsPlusNormal"/>
        <w:ind w:left="539"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0456D7C" w14:textId="2EA79D70" w:rsidR="00167E51" w:rsidRPr="00F70F7F" w:rsidRDefault="00A73EE7" w:rsidP="00167E51">
      <w:pPr>
        <w:outlineLvl w:val="1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К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КΠ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КК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тн.</m:t>
              </m:r>
            </m:e>
          </m:d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1285FE00" w14:textId="77777777" w:rsidR="00167E51" w:rsidRPr="00805058" w:rsidRDefault="00167E51" w:rsidP="00167E51">
      <w:pPr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805058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396DF235" w14:textId="28F33F8F" w:rsidR="00167E51" w:rsidRDefault="00A73EE7" w:rsidP="007C423D">
      <w:pPr>
        <w:ind w:firstLine="567"/>
        <w:jc w:val="both"/>
        <w:outlineLvl w:val="1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К</m:t>
            </m:r>
          </m:sub>
        </m:sSub>
      </m:oMath>
      <w:r w:rsidR="00167E51" w:rsidRPr="003C535E">
        <w:rPr>
          <w:sz w:val="26"/>
          <w:szCs w:val="26"/>
        </w:rPr>
        <w:t xml:space="preserve">-  </w:t>
      </w:r>
      <w:r w:rsidR="00167E51">
        <w:rPr>
          <w:sz w:val="26"/>
          <w:szCs w:val="26"/>
        </w:rPr>
        <w:t>в</w:t>
      </w:r>
      <w:r w:rsidR="00167E51" w:rsidRPr="00B50976">
        <w:rPr>
          <w:sz w:val="26"/>
          <w:szCs w:val="26"/>
        </w:rPr>
        <w:t xml:space="preserve">аловый сбор </w:t>
      </w:r>
      <w:r w:rsidR="00167E51">
        <w:rPr>
          <w:sz w:val="26"/>
          <w:szCs w:val="26"/>
        </w:rPr>
        <w:t>картофеля</w:t>
      </w:r>
      <w:r w:rsidR="007C423D" w:rsidRPr="007C423D">
        <w:rPr>
          <w:sz w:val="26"/>
          <w:szCs w:val="26"/>
        </w:rPr>
        <w:t xml:space="preserve"> в сельскохозяйственных организациях, крестьянских (фермерских) хозяйствах, включая индивидуальных предпринимателей,</w:t>
      </w:r>
      <w:r w:rsidR="00167E51" w:rsidRPr="00B50976">
        <w:rPr>
          <w:sz w:val="26"/>
          <w:szCs w:val="26"/>
        </w:rPr>
        <w:t xml:space="preserve"> тонн</w:t>
      </w:r>
      <w:r w:rsidR="00167E51" w:rsidRPr="00064DAA">
        <w:rPr>
          <w:sz w:val="26"/>
          <w:szCs w:val="26"/>
        </w:rPr>
        <w:t>;</w:t>
      </w:r>
    </w:p>
    <w:p w14:paraId="49F1BB89" w14:textId="6F68E359" w:rsidR="00167E51" w:rsidRPr="00BB3807" w:rsidRDefault="00167E51" w:rsidP="00167E5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КΠ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BB3807">
        <w:rPr>
          <w:rFonts w:ascii="Times New Roman" w:hAnsi="Times New Roman" w:cs="Times New Roman"/>
          <w:sz w:val="26"/>
          <w:szCs w:val="26"/>
        </w:rPr>
        <w:t xml:space="preserve">сумма </w:t>
      </w:r>
      <w:r>
        <w:rPr>
          <w:rFonts w:ascii="Times New Roman" w:hAnsi="Times New Roman" w:cs="Times New Roman"/>
          <w:sz w:val="26"/>
          <w:szCs w:val="26"/>
        </w:rPr>
        <w:t>фактического</w:t>
      </w:r>
      <w:r w:rsidRPr="00BB3807">
        <w:rPr>
          <w:rFonts w:ascii="Times New Roman" w:hAnsi="Times New Roman" w:cs="Times New Roman"/>
          <w:sz w:val="26"/>
          <w:szCs w:val="26"/>
        </w:rPr>
        <w:t xml:space="preserve"> объема </w:t>
      </w:r>
      <w:r>
        <w:rPr>
          <w:rFonts w:ascii="Times New Roman" w:hAnsi="Times New Roman" w:cs="Times New Roman"/>
          <w:sz w:val="26"/>
          <w:szCs w:val="26"/>
        </w:rPr>
        <w:t xml:space="preserve">сбора урожая картофеля </w:t>
      </w:r>
      <w:r w:rsidR="007C423D" w:rsidRPr="007C423D">
        <w:rPr>
          <w:rFonts w:ascii="Times New Roman" w:hAnsi="Times New Roman" w:cs="Times New Roman"/>
          <w:sz w:val="26"/>
          <w:szCs w:val="26"/>
        </w:rPr>
        <w:t>в сельскохозяйственных организациях</w:t>
      </w:r>
      <w:r>
        <w:rPr>
          <w:rFonts w:ascii="Times New Roman" w:hAnsi="Times New Roman" w:cs="Times New Roman"/>
          <w:sz w:val="26"/>
          <w:szCs w:val="26"/>
        </w:rPr>
        <w:t>, тонн</w:t>
      </w:r>
      <w:r w:rsidRPr="00F70F7F">
        <w:rPr>
          <w:rFonts w:ascii="Times New Roman" w:hAnsi="Times New Roman" w:cs="Times New Roman"/>
          <w:sz w:val="26"/>
          <w:szCs w:val="26"/>
        </w:rPr>
        <w:t>;</w:t>
      </w:r>
      <w:r w:rsidRPr="00BB380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7DE0750" w14:textId="634D938E" w:rsidR="00167E51" w:rsidRDefault="00167E51" w:rsidP="00F0686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КК</m:t>
            </m:r>
          </m:sub>
        </m:sSub>
        <m:r>
          <w:rPr>
            <w:rFonts w:ascii="Cambria Math" w:hAnsi="Cambria Math"/>
            <w:sz w:val="26"/>
            <w:szCs w:val="26"/>
          </w:rPr>
          <m:t xml:space="preserve">- </m:t>
        </m:r>
      </m:oMath>
      <w:r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сумма фактического </w:t>
      </w:r>
      <w:r w:rsidRPr="00BB3807">
        <w:rPr>
          <w:rFonts w:ascii="Times New Roman" w:hAnsi="Times New Roman" w:cs="Times New Roman"/>
          <w:sz w:val="26"/>
          <w:szCs w:val="26"/>
        </w:rPr>
        <w:t xml:space="preserve">объема </w:t>
      </w:r>
      <w:r>
        <w:rPr>
          <w:rFonts w:ascii="Times New Roman" w:hAnsi="Times New Roman" w:cs="Times New Roman"/>
          <w:sz w:val="26"/>
          <w:szCs w:val="26"/>
        </w:rPr>
        <w:t xml:space="preserve">сбора урожая картофеля </w:t>
      </w:r>
      <w:r w:rsidR="007C423D" w:rsidRPr="007C423D">
        <w:rPr>
          <w:rFonts w:ascii="Times New Roman" w:hAnsi="Times New Roman" w:cs="Times New Roman"/>
          <w:sz w:val="26"/>
          <w:szCs w:val="26"/>
        </w:rPr>
        <w:t>в крестьянских (фермерских) хозяйствах, включая индивидуальных предпринимателей,</w:t>
      </w:r>
      <w:r>
        <w:rPr>
          <w:rFonts w:ascii="Times New Roman" w:hAnsi="Times New Roman" w:cs="Times New Roman"/>
          <w:sz w:val="26"/>
          <w:szCs w:val="26"/>
        </w:rPr>
        <w:t xml:space="preserve"> тонн.</w:t>
      </w:r>
    </w:p>
    <w:p w14:paraId="678E292C" w14:textId="231199B2" w:rsidR="00167E51" w:rsidRPr="00F06866" w:rsidRDefault="00167E51" w:rsidP="00F06866">
      <w:pPr>
        <w:pStyle w:val="ConsPlusNormal"/>
        <w:numPr>
          <w:ilvl w:val="1"/>
          <w:numId w:val="32"/>
        </w:numPr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Значение ц</w:t>
      </w:r>
      <w:r w:rsidRPr="00102B5F">
        <w:rPr>
          <w:rFonts w:ascii="Times New Roman" w:hAnsi="Times New Roman" w:cs="Times New Roman"/>
          <w:sz w:val="26"/>
          <w:szCs w:val="26"/>
        </w:rPr>
        <w:t>елево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102B5F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02B5F">
        <w:rPr>
          <w:rFonts w:ascii="Times New Roman" w:hAnsi="Times New Roman" w:cs="Times New Roman"/>
          <w:sz w:val="26"/>
          <w:szCs w:val="26"/>
        </w:rPr>
        <w:t xml:space="preserve"> </w:t>
      </w:r>
      <w:r w:rsidR="007C423D" w:rsidRPr="007C423D">
        <w:rPr>
          <w:rFonts w:ascii="Times New Roman" w:hAnsi="Times New Roman" w:cs="Times New Roman"/>
          <w:sz w:val="26"/>
          <w:szCs w:val="26"/>
        </w:rPr>
        <w:t>6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таблицы 8 </w:t>
      </w:r>
      <w:r w:rsidRPr="00F70F7F">
        <w:rPr>
          <w:rFonts w:ascii="Times New Roman" w:hAnsi="Times New Roman" w:cs="Times New Roman"/>
          <w:sz w:val="26"/>
          <w:szCs w:val="26"/>
        </w:rPr>
        <w:t>«</w:t>
      </w:r>
      <w:r w:rsidRPr="00B50976">
        <w:rPr>
          <w:rFonts w:ascii="Times New Roman" w:hAnsi="Times New Roman" w:cs="Times New Roman"/>
          <w:sz w:val="26"/>
          <w:szCs w:val="26"/>
        </w:rPr>
        <w:t>Добыча (вылов) рыбы, тонн</w:t>
      </w:r>
      <w:r w:rsidRPr="00F70F7F">
        <w:rPr>
          <w:rFonts w:ascii="Times New Roman" w:hAnsi="Times New Roman" w:cs="Times New Roman"/>
          <w:sz w:val="26"/>
          <w:szCs w:val="26"/>
        </w:rPr>
        <w:t xml:space="preserve">» </w:t>
      </w:r>
      <w:r w:rsidRPr="00102B5F">
        <w:rPr>
          <w:rFonts w:ascii="Times New Roman" w:hAnsi="Times New Roman" w:cs="Times New Roman"/>
          <w:sz w:val="26"/>
          <w:szCs w:val="26"/>
        </w:rPr>
        <w:t xml:space="preserve">рассчитывается </w:t>
      </w:r>
      <w:r>
        <w:rPr>
          <w:rFonts w:ascii="Times New Roman" w:hAnsi="Times New Roman" w:cs="Times New Roman"/>
          <w:sz w:val="26"/>
          <w:szCs w:val="26"/>
        </w:rPr>
        <w:t>исходя из</w:t>
      </w:r>
      <w:r w:rsidRPr="00016D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фактического</w:t>
      </w:r>
      <w:r w:rsidRPr="00F70F7F">
        <w:rPr>
          <w:rFonts w:ascii="Times New Roman" w:hAnsi="Times New Roman" w:cs="Times New Roman"/>
          <w:sz w:val="26"/>
          <w:szCs w:val="26"/>
        </w:rPr>
        <w:t xml:space="preserve"> объем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добычи (вылова)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предприятиях рыбной отрасли.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28E98A8" w14:textId="593A0C5C" w:rsidR="00167E51" w:rsidRPr="00F06866" w:rsidRDefault="00167E51" w:rsidP="00F06866">
      <w:pPr>
        <w:pStyle w:val="ConsPlusNormal"/>
        <w:numPr>
          <w:ilvl w:val="1"/>
          <w:numId w:val="32"/>
        </w:numPr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Значение ц</w:t>
      </w:r>
      <w:r w:rsidRPr="00102B5F">
        <w:rPr>
          <w:rFonts w:ascii="Times New Roman" w:hAnsi="Times New Roman" w:cs="Times New Roman"/>
          <w:sz w:val="26"/>
          <w:szCs w:val="26"/>
        </w:rPr>
        <w:t>елево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102B5F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02B5F">
        <w:rPr>
          <w:rFonts w:ascii="Times New Roman" w:hAnsi="Times New Roman" w:cs="Times New Roman"/>
          <w:sz w:val="26"/>
          <w:szCs w:val="26"/>
        </w:rPr>
        <w:t xml:space="preserve"> </w:t>
      </w:r>
      <w:r w:rsidR="002C3971" w:rsidRPr="002C3971">
        <w:rPr>
          <w:rFonts w:ascii="Times New Roman" w:hAnsi="Times New Roman" w:cs="Times New Roman"/>
          <w:sz w:val="26"/>
          <w:szCs w:val="26"/>
        </w:rPr>
        <w:t>7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таблицы 8 </w:t>
      </w:r>
      <w:r w:rsidRPr="00F70F7F">
        <w:rPr>
          <w:rFonts w:ascii="Times New Roman" w:hAnsi="Times New Roman" w:cs="Times New Roman"/>
          <w:sz w:val="26"/>
          <w:szCs w:val="26"/>
        </w:rPr>
        <w:t>«</w:t>
      </w:r>
      <w:r w:rsidRPr="00B50976">
        <w:rPr>
          <w:rFonts w:ascii="Times New Roman" w:hAnsi="Times New Roman" w:cs="Times New Roman"/>
          <w:sz w:val="26"/>
          <w:szCs w:val="26"/>
        </w:rPr>
        <w:t>Объём заготовки дикоросов, тонн</w:t>
      </w:r>
      <w:r w:rsidRPr="00F70F7F">
        <w:rPr>
          <w:rFonts w:ascii="Times New Roman" w:hAnsi="Times New Roman" w:cs="Times New Roman"/>
          <w:sz w:val="26"/>
          <w:szCs w:val="26"/>
        </w:rPr>
        <w:t xml:space="preserve">» </w:t>
      </w:r>
      <w:r w:rsidRPr="00102B5F">
        <w:rPr>
          <w:rFonts w:ascii="Times New Roman" w:hAnsi="Times New Roman" w:cs="Times New Roman"/>
          <w:sz w:val="26"/>
          <w:szCs w:val="26"/>
        </w:rPr>
        <w:t xml:space="preserve">рассчитывается </w:t>
      </w:r>
      <w:r>
        <w:rPr>
          <w:rFonts w:ascii="Times New Roman" w:hAnsi="Times New Roman" w:cs="Times New Roman"/>
          <w:sz w:val="26"/>
          <w:szCs w:val="26"/>
        </w:rPr>
        <w:t>исходя из</w:t>
      </w:r>
      <w:r w:rsidRPr="00016D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фактического</w:t>
      </w:r>
      <w:r w:rsidRPr="00F70F7F">
        <w:rPr>
          <w:rFonts w:ascii="Times New Roman" w:hAnsi="Times New Roman" w:cs="Times New Roman"/>
          <w:sz w:val="26"/>
          <w:szCs w:val="26"/>
        </w:rPr>
        <w:t xml:space="preserve"> объем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 w:rsidRPr="00B50976">
        <w:rPr>
          <w:rFonts w:ascii="Times New Roman" w:hAnsi="Times New Roman" w:cs="Times New Roman"/>
          <w:sz w:val="26"/>
          <w:szCs w:val="26"/>
        </w:rPr>
        <w:t>заготовки дикоросов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предприятиях заготовительной отрасли.</w:t>
      </w:r>
    </w:p>
    <w:p w14:paraId="2383282B" w14:textId="626FCAE2" w:rsidR="00167E51" w:rsidRDefault="00167E51" w:rsidP="005C15CE">
      <w:pPr>
        <w:pStyle w:val="ConsPlusNormal"/>
        <w:numPr>
          <w:ilvl w:val="1"/>
          <w:numId w:val="32"/>
        </w:numPr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Значение ц</w:t>
      </w:r>
      <w:r w:rsidRPr="00102B5F">
        <w:rPr>
          <w:rFonts w:ascii="Times New Roman" w:hAnsi="Times New Roman" w:cs="Times New Roman"/>
          <w:sz w:val="26"/>
          <w:szCs w:val="26"/>
        </w:rPr>
        <w:t>елево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102B5F">
        <w:rPr>
          <w:rFonts w:ascii="Times New Roman" w:hAnsi="Times New Roman" w:cs="Times New Roman"/>
          <w:sz w:val="26"/>
          <w:szCs w:val="26"/>
        </w:rPr>
        <w:t xml:space="preserve"> показател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102B5F">
        <w:rPr>
          <w:rFonts w:ascii="Times New Roman" w:hAnsi="Times New Roman" w:cs="Times New Roman"/>
          <w:sz w:val="26"/>
          <w:szCs w:val="26"/>
        </w:rPr>
        <w:t xml:space="preserve"> </w:t>
      </w:r>
      <w:r w:rsidR="002C3971" w:rsidRPr="002C3971">
        <w:rPr>
          <w:rFonts w:ascii="Times New Roman" w:hAnsi="Times New Roman" w:cs="Times New Roman"/>
          <w:sz w:val="26"/>
          <w:szCs w:val="26"/>
        </w:rPr>
        <w:t>8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таблицы 8 </w:t>
      </w:r>
      <w:r w:rsidRPr="00F70F7F">
        <w:rPr>
          <w:rFonts w:ascii="Times New Roman" w:hAnsi="Times New Roman" w:cs="Times New Roman"/>
          <w:sz w:val="26"/>
          <w:szCs w:val="26"/>
        </w:rPr>
        <w:t>«</w:t>
      </w:r>
      <w:r w:rsidR="002C3971" w:rsidRPr="002C3971">
        <w:rPr>
          <w:rFonts w:ascii="Times New Roman" w:hAnsi="Times New Roman" w:cs="Times New Roman"/>
          <w:sz w:val="26"/>
          <w:szCs w:val="26"/>
        </w:rPr>
        <w:t xml:space="preserve">Объем ввода (приобретения) жилья для граждан, проживающих </w:t>
      </w:r>
      <w:bookmarkStart w:id="12" w:name="_Hlk115645795"/>
      <w:r w:rsidR="002C3971" w:rsidRPr="002C3971">
        <w:rPr>
          <w:rFonts w:ascii="Times New Roman" w:hAnsi="Times New Roman" w:cs="Times New Roman"/>
          <w:sz w:val="26"/>
          <w:szCs w:val="26"/>
        </w:rPr>
        <w:t>на сельских территориях</w:t>
      </w:r>
      <w:bookmarkEnd w:id="12"/>
      <w:r w:rsidR="002C3971" w:rsidRPr="002C3971">
        <w:rPr>
          <w:rFonts w:ascii="Times New Roman" w:hAnsi="Times New Roman" w:cs="Times New Roman"/>
          <w:sz w:val="26"/>
          <w:szCs w:val="26"/>
        </w:rPr>
        <w:t>, тыс.м2</w:t>
      </w:r>
      <w:r w:rsidRPr="00F70F7F">
        <w:rPr>
          <w:rFonts w:ascii="Times New Roman" w:hAnsi="Times New Roman" w:cs="Times New Roman"/>
          <w:sz w:val="26"/>
          <w:szCs w:val="26"/>
        </w:rPr>
        <w:t xml:space="preserve">» </w:t>
      </w:r>
      <w:r w:rsidRPr="00102B5F">
        <w:rPr>
          <w:rFonts w:ascii="Times New Roman" w:hAnsi="Times New Roman" w:cs="Times New Roman"/>
          <w:sz w:val="26"/>
          <w:szCs w:val="26"/>
        </w:rPr>
        <w:t xml:space="preserve">рассчитывается </w:t>
      </w:r>
      <w:r>
        <w:rPr>
          <w:rFonts w:ascii="Times New Roman" w:hAnsi="Times New Roman" w:cs="Times New Roman"/>
          <w:sz w:val="26"/>
          <w:szCs w:val="26"/>
        </w:rPr>
        <w:t>исходя из</w:t>
      </w:r>
      <w:r w:rsidRPr="00016D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фактического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ввода (приобретения) жилья гражданами, проживающих</w:t>
      </w:r>
      <w:r w:rsidRPr="00F70F7F">
        <w:rPr>
          <w:rFonts w:ascii="Times New Roman" w:hAnsi="Times New Roman" w:cs="Times New Roman"/>
          <w:sz w:val="26"/>
          <w:szCs w:val="26"/>
        </w:rPr>
        <w:t xml:space="preserve"> </w:t>
      </w:r>
      <w:r w:rsidR="002C3971" w:rsidRPr="002C3971">
        <w:rPr>
          <w:rFonts w:ascii="Times New Roman" w:hAnsi="Times New Roman" w:cs="Times New Roman"/>
          <w:sz w:val="26"/>
          <w:szCs w:val="26"/>
        </w:rPr>
        <w:t>на сельских территориях</w:t>
      </w:r>
      <w:r w:rsidR="002C39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рамках государственной программы Ханты-Мансийского автономного округа – Югры «Развитие агропромышленного комплекса».</w:t>
      </w:r>
    </w:p>
    <w:p w14:paraId="79A8C9DE" w14:textId="77777777" w:rsidR="00167E51" w:rsidRPr="003C535E" w:rsidRDefault="00167E51" w:rsidP="00167E51">
      <w:pPr>
        <w:pStyle w:val="ConsPlusNormal"/>
        <w:ind w:firstLine="539"/>
        <w:jc w:val="both"/>
        <w:rPr>
          <w:rFonts w:ascii="Times New Roman" w:eastAsia="Courier New" w:hAnsi="Times New Roman" w:cs="Times New Roman"/>
          <w:bCs/>
          <w:iCs/>
          <w:sz w:val="28"/>
          <w:szCs w:val="28"/>
        </w:rPr>
      </w:pPr>
    </w:p>
    <w:p w14:paraId="5B553817" w14:textId="77777777" w:rsidR="00167E51" w:rsidRPr="00E9662A" w:rsidRDefault="00167E51" w:rsidP="00167E51">
      <w:pPr>
        <w:jc w:val="center"/>
        <w:outlineLvl w:val="1"/>
        <w:rPr>
          <w:rFonts w:eastAsia="Courier New"/>
          <w:bCs/>
          <w:iCs/>
          <w:sz w:val="22"/>
          <w:szCs w:val="22"/>
        </w:rPr>
      </w:pPr>
    </w:p>
    <w:p w14:paraId="5B4C5F6C" w14:textId="6F55C0AA" w:rsidR="00167E51" w:rsidRDefault="00167E51" w:rsidP="00167E51">
      <w:pPr>
        <w:ind w:firstLine="11057"/>
        <w:jc w:val="both"/>
        <w:rPr>
          <w:sz w:val="26"/>
          <w:szCs w:val="26"/>
        </w:rPr>
      </w:pPr>
    </w:p>
    <w:p w14:paraId="2CD5E486" w14:textId="1BF598D0" w:rsidR="00167E51" w:rsidRDefault="00167E51" w:rsidP="00167E51">
      <w:pPr>
        <w:tabs>
          <w:tab w:val="left" w:pos="7150"/>
        </w:tabs>
        <w:rPr>
          <w:sz w:val="26"/>
          <w:szCs w:val="26"/>
        </w:rPr>
      </w:pPr>
    </w:p>
    <w:p w14:paraId="6F4F0CCB" w14:textId="77777777" w:rsidR="00167E51" w:rsidRDefault="00167E51" w:rsidP="00167E51">
      <w:pPr>
        <w:tabs>
          <w:tab w:val="left" w:pos="715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14:paraId="1DF1279E" w14:textId="77777777" w:rsidR="00167E51" w:rsidRPr="00167E51" w:rsidRDefault="00167E51" w:rsidP="00167E51">
      <w:pPr>
        <w:rPr>
          <w:sz w:val="26"/>
          <w:szCs w:val="26"/>
        </w:rPr>
      </w:pPr>
    </w:p>
    <w:p w14:paraId="04297225" w14:textId="77777777" w:rsidR="00167E51" w:rsidRPr="00167E51" w:rsidRDefault="00167E51" w:rsidP="00167E51">
      <w:pPr>
        <w:rPr>
          <w:sz w:val="26"/>
          <w:szCs w:val="26"/>
        </w:rPr>
      </w:pPr>
    </w:p>
    <w:p w14:paraId="106E7FEB" w14:textId="77777777" w:rsidR="00167E51" w:rsidRPr="00167E51" w:rsidRDefault="00167E51" w:rsidP="00167E51">
      <w:pPr>
        <w:rPr>
          <w:sz w:val="26"/>
          <w:szCs w:val="26"/>
        </w:rPr>
      </w:pPr>
    </w:p>
    <w:p w14:paraId="55CD18DF" w14:textId="77777777" w:rsidR="00167E51" w:rsidRDefault="00167E51" w:rsidP="00167E51">
      <w:pPr>
        <w:rPr>
          <w:sz w:val="26"/>
          <w:szCs w:val="26"/>
        </w:rPr>
      </w:pPr>
    </w:p>
    <w:p w14:paraId="0AEDBC32" w14:textId="77777777" w:rsidR="00167E51" w:rsidRDefault="00167E51" w:rsidP="00167E51">
      <w:pPr>
        <w:jc w:val="center"/>
        <w:rPr>
          <w:sz w:val="26"/>
          <w:szCs w:val="26"/>
        </w:rPr>
      </w:pPr>
    </w:p>
    <w:sectPr w:rsidR="00167E51" w:rsidSect="00167E51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14485" w14:textId="77777777" w:rsidR="00A73EE7" w:rsidRDefault="00A73EE7" w:rsidP="005242E9">
      <w:r>
        <w:separator/>
      </w:r>
    </w:p>
  </w:endnote>
  <w:endnote w:type="continuationSeparator" w:id="0">
    <w:p w14:paraId="67F46D71" w14:textId="77777777" w:rsidR="00A73EE7" w:rsidRDefault="00A73EE7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AA41A" w14:textId="77777777" w:rsidR="00A73EE7" w:rsidRDefault="00A73EE7" w:rsidP="005242E9">
      <w:r>
        <w:separator/>
      </w:r>
    </w:p>
  </w:footnote>
  <w:footnote w:type="continuationSeparator" w:id="0">
    <w:p w14:paraId="388B15DA" w14:textId="77777777" w:rsidR="00A73EE7" w:rsidRDefault="00A73EE7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4358292"/>
      <w:docPartObj>
        <w:docPartGallery w:val="Page Numbers (Top of Page)"/>
        <w:docPartUnique/>
      </w:docPartObj>
    </w:sdtPr>
    <w:sdtEndPr/>
    <w:sdtContent>
      <w:p w14:paraId="15D264CC" w14:textId="77777777" w:rsidR="0061554B" w:rsidRDefault="0061554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719038" w14:textId="77777777" w:rsidR="0061554B" w:rsidRDefault="0061554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8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1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6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4"/>
  </w:num>
  <w:num w:numId="4">
    <w:abstractNumId w:val="26"/>
  </w:num>
  <w:num w:numId="5">
    <w:abstractNumId w:val="21"/>
  </w:num>
  <w:num w:numId="6">
    <w:abstractNumId w:val="7"/>
  </w:num>
  <w:num w:numId="7">
    <w:abstractNumId w:val="19"/>
  </w:num>
  <w:num w:numId="8">
    <w:abstractNumId w:val="27"/>
  </w:num>
  <w:num w:numId="9">
    <w:abstractNumId w:val="8"/>
  </w:num>
  <w:num w:numId="10">
    <w:abstractNumId w:val="12"/>
  </w:num>
  <w:num w:numId="11">
    <w:abstractNumId w:val="9"/>
  </w:num>
  <w:num w:numId="12">
    <w:abstractNumId w:val="23"/>
  </w:num>
  <w:num w:numId="13">
    <w:abstractNumId w:val="1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6"/>
  </w:num>
  <w:num w:numId="17">
    <w:abstractNumId w:val="10"/>
  </w:num>
  <w:num w:numId="18">
    <w:abstractNumId w:val="13"/>
  </w:num>
  <w:num w:numId="19">
    <w:abstractNumId w:val="0"/>
  </w:num>
  <w:num w:numId="20">
    <w:abstractNumId w:val="15"/>
  </w:num>
  <w:num w:numId="21">
    <w:abstractNumId w:val="22"/>
  </w:num>
  <w:num w:numId="22">
    <w:abstractNumId w:val="14"/>
  </w:num>
  <w:num w:numId="23">
    <w:abstractNumId w:val="18"/>
  </w:num>
  <w:num w:numId="24">
    <w:abstractNumId w:val="30"/>
  </w:num>
  <w:num w:numId="25">
    <w:abstractNumId w:val="29"/>
  </w:num>
  <w:num w:numId="26">
    <w:abstractNumId w:val="20"/>
  </w:num>
  <w:num w:numId="27">
    <w:abstractNumId w:val="17"/>
  </w:num>
  <w:num w:numId="28">
    <w:abstractNumId w:val="31"/>
  </w:num>
  <w:num w:numId="29">
    <w:abstractNumId w:val="6"/>
  </w:num>
  <w:num w:numId="30">
    <w:abstractNumId w:val="5"/>
  </w:num>
  <w:num w:numId="31">
    <w:abstractNumId w:val="25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430E4"/>
    <w:rsid w:val="000462C4"/>
    <w:rsid w:val="000501C7"/>
    <w:rsid w:val="0005533E"/>
    <w:rsid w:val="00064F59"/>
    <w:rsid w:val="00065BDF"/>
    <w:rsid w:val="00066CF4"/>
    <w:rsid w:val="000670B9"/>
    <w:rsid w:val="00071ED8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437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E65B0"/>
    <w:rsid w:val="000E6945"/>
    <w:rsid w:val="000E6FF4"/>
    <w:rsid w:val="000F1786"/>
    <w:rsid w:val="000F1BC6"/>
    <w:rsid w:val="000F50E7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51B8"/>
    <w:rsid w:val="00146BEB"/>
    <w:rsid w:val="00156AD6"/>
    <w:rsid w:val="00156ADD"/>
    <w:rsid w:val="00156C09"/>
    <w:rsid w:val="001576E0"/>
    <w:rsid w:val="00160E83"/>
    <w:rsid w:val="001627D3"/>
    <w:rsid w:val="00163CE1"/>
    <w:rsid w:val="00164A18"/>
    <w:rsid w:val="00167E51"/>
    <w:rsid w:val="0017334A"/>
    <w:rsid w:val="00176211"/>
    <w:rsid w:val="00177436"/>
    <w:rsid w:val="00180FA7"/>
    <w:rsid w:val="001819B0"/>
    <w:rsid w:val="00181B77"/>
    <w:rsid w:val="00185FEB"/>
    <w:rsid w:val="001930CF"/>
    <w:rsid w:val="00194825"/>
    <w:rsid w:val="001A0B8A"/>
    <w:rsid w:val="001A6032"/>
    <w:rsid w:val="001A61DB"/>
    <w:rsid w:val="001B071C"/>
    <w:rsid w:val="001B7A60"/>
    <w:rsid w:val="001D15A9"/>
    <w:rsid w:val="001D160E"/>
    <w:rsid w:val="001D222D"/>
    <w:rsid w:val="001D2300"/>
    <w:rsid w:val="001D2958"/>
    <w:rsid w:val="001D5D93"/>
    <w:rsid w:val="001D6654"/>
    <w:rsid w:val="001D7F04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31E7"/>
    <w:rsid w:val="002158E0"/>
    <w:rsid w:val="002175BE"/>
    <w:rsid w:val="00221FAD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5BC5"/>
    <w:rsid w:val="002D659B"/>
    <w:rsid w:val="002D7A44"/>
    <w:rsid w:val="002E22CA"/>
    <w:rsid w:val="002E330A"/>
    <w:rsid w:val="002E3B25"/>
    <w:rsid w:val="002E5657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5B14"/>
    <w:rsid w:val="00317157"/>
    <w:rsid w:val="00317290"/>
    <w:rsid w:val="0032067B"/>
    <w:rsid w:val="00323A44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36D6"/>
    <w:rsid w:val="00383AA2"/>
    <w:rsid w:val="003909AB"/>
    <w:rsid w:val="00391769"/>
    <w:rsid w:val="0039381A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1034A"/>
    <w:rsid w:val="00412903"/>
    <w:rsid w:val="0041330F"/>
    <w:rsid w:val="0041490B"/>
    <w:rsid w:val="004261F6"/>
    <w:rsid w:val="00426FEE"/>
    <w:rsid w:val="00430835"/>
    <w:rsid w:val="0043367B"/>
    <w:rsid w:val="004379BD"/>
    <w:rsid w:val="004404DD"/>
    <w:rsid w:val="00441D6C"/>
    <w:rsid w:val="00442FCD"/>
    <w:rsid w:val="0044498B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314E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3000F"/>
    <w:rsid w:val="00530149"/>
    <w:rsid w:val="005317D6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B02FB"/>
    <w:rsid w:val="005B0721"/>
    <w:rsid w:val="005B4F20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5440"/>
    <w:rsid w:val="005E5918"/>
    <w:rsid w:val="005E7371"/>
    <w:rsid w:val="005F018C"/>
    <w:rsid w:val="005F2F6B"/>
    <w:rsid w:val="005F3B03"/>
    <w:rsid w:val="005F7FA9"/>
    <w:rsid w:val="00605982"/>
    <w:rsid w:val="00610587"/>
    <w:rsid w:val="00610750"/>
    <w:rsid w:val="006107A0"/>
    <w:rsid w:val="00611544"/>
    <w:rsid w:val="0061263A"/>
    <w:rsid w:val="006138F1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4E4A"/>
    <w:rsid w:val="00705DF3"/>
    <w:rsid w:val="00707713"/>
    <w:rsid w:val="007137FF"/>
    <w:rsid w:val="007149BA"/>
    <w:rsid w:val="007170F1"/>
    <w:rsid w:val="00717371"/>
    <w:rsid w:val="007306C5"/>
    <w:rsid w:val="0073314F"/>
    <w:rsid w:val="00733B62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B1D4D"/>
    <w:rsid w:val="007B6F6E"/>
    <w:rsid w:val="007C3F92"/>
    <w:rsid w:val="007C423D"/>
    <w:rsid w:val="007C4EAF"/>
    <w:rsid w:val="007C5320"/>
    <w:rsid w:val="007C62D9"/>
    <w:rsid w:val="007D25E1"/>
    <w:rsid w:val="007D5523"/>
    <w:rsid w:val="007E35B0"/>
    <w:rsid w:val="007E3E9F"/>
    <w:rsid w:val="007E481C"/>
    <w:rsid w:val="007E5C8B"/>
    <w:rsid w:val="007F084C"/>
    <w:rsid w:val="007F0CA1"/>
    <w:rsid w:val="007F1EE8"/>
    <w:rsid w:val="007F20CD"/>
    <w:rsid w:val="007F2A2C"/>
    <w:rsid w:val="007F2B33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937CB"/>
    <w:rsid w:val="00995C0C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71D7"/>
    <w:rsid w:val="00A2196C"/>
    <w:rsid w:val="00A21BA1"/>
    <w:rsid w:val="00A21C69"/>
    <w:rsid w:val="00A227A4"/>
    <w:rsid w:val="00A25C27"/>
    <w:rsid w:val="00A35CD5"/>
    <w:rsid w:val="00A4276E"/>
    <w:rsid w:val="00A4399F"/>
    <w:rsid w:val="00A449AC"/>
    <w:rsid w:val="00A44DEB"/>
    <w:rsid w:val="00A4553E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E78"/>
    <w:rsid w:val="00AA101B"/>
    <w:rsid w:val="00AB028A"/>
    <w:rsid w:val="00AB1D16"/>
    <w:rsid w:val="00AB35F6"/>
    <w:rsid w:val="00AD1D9F"/>
    <w:rsid w:val="00AD254F"/>
    <w:rsid w:val="00AD289C"/>
    <w:rsid w:val="00AD3904"/>
    <w:rsid w:val="00AE1C67"/>
    <w:rsid w:val="00AE2540"/>
    <w:rsid w:val="00AE30D7"/>
    <w:rsid w:val="00AE3277"/>
    <w:rsid w:val="00AE663B"/>
    <w:rsid w:val="00AF19D5"/>
    <w:rsid w:val="00AF1F45"/>
    <w:rsid w:val="00AF40B7"/>
    <w:rsid w:val="00AF5045"/>
    <w:rsid w:val="00B02809"/>
    <w:rsid w:val="00B037A0"/>
    <w:rsid w:val="00B04154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80395"/>
    <w:rsid w:val="00B80AB3"/>
    <w:rsid w:val="00B82E66"/>
    <w:rsid w:val="00B84384"/>
    <w:rsid w:val="00B86DBA"/>
    <w:rsid w:val="00B90D42"/>
    <w:rsid w:val="00B92A3E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3A97"/>
    <w:rsid w:val="00C00055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9489F"/>
    <w:rsid w:val="00C9786B"/>
    <w:rsid w:val="00CA14C3"/>
    <w:rsid w:val="00CA19A1"/>
    <w:rsid w:val="00CA1ECC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73CD"/>
    <w:rsid w:val="00CE0E57"/>
    <w:rsid w:val="00CE0F4C"/>
    <w:rsid w:val="00CE1BD6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37BF"/>
    <w:rsid w:val="00D4464A"/>
    <w:rsid w:val="00D602B4"/>
    <w:rsid w:val="00D6030F"/>
    <w:rsid w:val="00D60DF1"/>
    <w:rsid w:val="00D61552"/>
    <w:rsid w:val="00D62CE8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A0AA8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3F45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4086A"/>
    <w:rsid w:val="00F434A4"/>
    <w:rsid w:val="00F444BE"/>
    <w:rsid w:val="00F452F9"/>
    <w:rsid w:val="00F46779"/>
    <w:rsid w:val="00F46DDE"/>
    <w:rsid w:val="00F501A6"/>
    <w:rsid w:val="00F5108A"/>
    <w:rsid w:val="00F52C62"/>
    <w:rsid w:val="00F55BA0"/>
    <w:rsid w:val="00F62105"/>
    <w:rsid w:val="00F6600A"/>
    <w:rsid w:val="00F67C1D"/>
    <w:rsid w:val="00F70A30"/>
    <w:rsid w:val="00F71A1A"/>
    <w:rsid w:val="00F75FF9"/>
    <w:rsid w:val="00F835E9"/>
    <w:rsid w:val="00F83AE8"/>
    <w:rsid w:val="00F862D5"/>
    <w:rsid w:val="00F92CF4"/>
    <w:rsid w:val="00F93A22"/>
    <w:rsid w:val="00F96D55"/>
    <w:rsid w:val="00FA43E1"/>
    <w:rsid w:val="00FB1801"/>
    <w:rsid w:val="00FB3515"/>
    <w:rsid w:val="00FB6597"/>
    <w:rsid w:val="00FC062E"/>
    <w:rsid w:val="00FC4227"/>
    <w:rsid w:val="00FC42AA"/>
    <w:rsid w:val="00FC7D62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A4453-DEBA-4E00-ACFE-4B9CBF25C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17</Pages>
  <Words>4384</Words>
  <Characters>24993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Березецкая Юлия Николаевна</cp:lastModifiedBy>
  <cp:revision>26</cp:revision>
  <cp:lastPrinted>2022-06-02T08:22:00Z</cp:lastPrinted>
  <dcterms:created xsi:type="dcterms:W3CDTF">2022-06-02T08:22:00Z</dcterms:created>
  <dcterms:modified xsi:type="dcterms:W3CDTF">2022-10-03T16:11:00Z</dcterms:modified>
</cp:coreProperties>
</file>