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1E" w:rsidRDefault="0008561E" w:rsidP="0008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8561E" w:rsidRDefault="0008561E" w:rsidP="0008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8561E" w:rsidRDefault="0008561E" w:rsidP="0008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8561E" w:rsidRDefault="00D71463" w:rsidP="0008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Главы</w:t>
      </w:r>
      <w:r w:rsidR="0008561E">
        <w:rPr>
          <w:rFonts w:ascii="Times New Roman" w:hAnsi="Times New Roman" w:cs="Times New Roman"/>
          <w:sz w:val="24"/>
          <w:szCs w:val="24"/>
          <w:u w:val="single"/>
        </w:rPr>
        <w:t xml:space="preserve"> Нефтеюганского района </w:t>
      </w:r>
    </w:p>
    <w:p w:rsidR="0008561E" w:rsidRDefault="0008561E" w:rsidP="0008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2021 года</w:t>
      </w:r>
    </w:p>
    <w:p w:rsidR="0008561E" w:rsidRDefault="0008561E" w:rsidP="0008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1842"/>
        <w:gridCol w:w="1276"/>
        <w:gridCol w:w="992"/>
        <w:gridCol w:w="993"/>
        <w:gridCol w:w="2126"/>
        <w:gridCol w:w="1277"/>
        <w:gridCol w:w="1005"/>
        <w:gridCol w:w="978"/>
        <w:gridCol w:w="2128"/>
      </w:tblGrid>
      <w:tr w:rsidR="0008561E" w:rsidTr="0008561E">
        <w:trPr>
          <w:trHeight w:val="806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E" w:rsidRDefault="0008561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Декларированный годовой доход за отчётный год (руб.)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Сведения об источниках получения средств, за счёт которых совершена сделка по приобретению ценных бумаг (долей участия, паёв в уставных (складочных) капиталах организаций) </w:t>
            </w:r>
            <w:hyperlink r:id="rId4" w:anchor="P149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*</w:t>
              </w:r>
            </w:hyperlink>
          </w:p>
        </w:tc>
      </w:tr>
      <w:tr w:rsidR="0008561E" w:rsidTr="0008561E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1E" w:rsidRDefault="0008561E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1E" w:rsidRDefault="0008561E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располо-жения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-мости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располо-жения</w:t>
            </w:r>
            <w:proofErr w:type="spellEnd"/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1E" w:rsidRDefault="0008561E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561E" w:rsidTr="0008561E">
        <w:trPr>
          <w:trHeight w:val="53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Бочко </w:t>
            </w:r>
          </w:p>
          <w:p w:rsidR="0008561E" w:rsidRDefault="0008561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Алла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 w:rsidP="00530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530070">
              <w:rPr>
                <w:rFonts w:ascii="Times New Roman" w:hAnsi="Times New Roman" w:cs="Times New Roman"/>
                <w:lang w:eastAsia="en-US"/>
              </w:rPr>
              <w:t> 475 050,02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08561E" w:rsidRDefault="00085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Pr="00510498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48,8</w:t>
            </w:r>
          </w:p>
          <w:p w:rsidR="0008561E" w:rsidRPr="00510498" w:rsidRDefault="0008561E" w:rsidP="00530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3</w:t>
            </w:r>
            <w:r w:rsidR="00530070" w:rsidRPr="00510498">
              <w:rPr>
                <w:rFonts w:ascii="Times New Roman" w:hAnsi="Times New Roman" w:cs="Times New Roman"/>
                <w:lang w:eastAsia="en-US"/>
              </w:rPr>
              <w:t>0</w:t>
            </w:r>
            <w:r w:rsidRPr="00510498">
              <w:rPr>
                <w:rFonts w:ascii="Times New Roman" w:hAnsi="Times New Roman" w:cs="Times New Roman"/>
                <w:lang w:eastAsia="en-US"/>
              </w:rPr>
              <w:t>,</w:t>
            </w:r>
            <w:r w:rsidR="00530070" w:rsidRPr="0051049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E" w:rsidRPr="00510498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08561E" w:rsidRPr="00510498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08561E" w:rsidRPr="00510498" w:rsidRDefault="000856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легковой автомобиль </w:t>
            </w:r>
          </w:p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ХУНДАЙ </w:t>
            </w:r>
            <w:r>
              <w:rPr>
                <w:rFonts w:ascii="Times New Roman" w:hAnsi="Times New Roman" w:cs="Times New Roman"/>
                <w:lang w:val="en-US" w:eastAsia="en-US"/>
              </w:rPr>
              <w:t>IX 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дачный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565,0</w:t>
            </w:r>
          </w:p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561E" w:rsidRDefault="0008561E" w:rsidP="00530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530070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="0053007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530070" w:rsidRDefault="00530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8561E" w:rsidTr="0008561E">
        <w:trPr>
          <w:trHeight w:val="37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 w:rsidP="00424D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424DBD">
              <w:rPr>
                <w:rFonts w:ascii="Times New Roman" w:hAnsi="Times New Roman" w:cs="Times New Roman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424DBD">
              <w:rPr>
                <w:rFonts w:ascii="Times New Roman" w:hAnsi="Times New Roman" w:cs="Times New Roman"/>
                <w:lang w:eastAsia="en-US"/>
              </w:rPr>
              <w:t>42 799,62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E" w:rsidRDefault="0008561E" w:rsidP="00424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8561E" w:rsidRDefault="0008561E" w:rsidP="00424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  <w:p w:rsidR="0008561E" w:rsidRDefault="0008561E" w:rsidP="00424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8561E" w:rsidRDefault="0008561E" w:rsidP="00424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E" w:rsidRPr="00510498" w:rsidRDefault="0008561E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565,0</w:t>
            </w:r>
          </w:p>
          <w:p w:rsidR="0008561E" w:rsidRPr="00510498" w:rsidRDefault="0008561E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561E" w:rsidRPr="00510498" w:rsidRDefault="0008561E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60,0</w:t>
            </w:r>
            <w:r w:rsidR="00510498" w:rsidRPr="00510498"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08561E" w:rsidRPr="00510498" w:rsidRDefault="00510498" w:rsidP="0051049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E" w:rsidRPr="00510498" w:rsidRDefault="0008561E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08561E" w:rsidRPr="00510498" w:rsidRDefault="0008561E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8561E" w:rsidRPr="00510498" w:rsidRDefault="0008561E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08561E" w:rsidRPr="00510498" w:rsidRDefault="0008561E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08561E" w:rsidRPr="00510498" w:rsidRDefault="0008561E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легковой автомобиль </w:t>
            </w:r>
          </w:p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ХУНДАЙ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IX 35</w:t>
            </w:r>
          </w:p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гараж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48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8561E" w:rsidRDefault="0008561E" w:rsidP="0008561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8561E" w:rsidRDefault="0008561E" w:rsidP="00085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отчётному периоду</w:t>
      </w:r>
    </w:p>
    <w:p w:rsidR="0008561E" w:rsidRDefault="0008561E" w:rsidP="0008561E">
      <w:pPr>
        <w:rPr>
          <w:color w:val="FF0000"/>
        </w:rPr>
      </w:pPr>
    </w:p>
    <w:p w:rsidR="0008561E" w:rsidRDefault="0008561E" w:rsidP="0008561E">
      <w:pPr>
        <w:rPr>
          <w:color w:val="FF0000"/>
        </w:rPr>
      </w:pPr>
    </w:p>
    <w:p w:rsidR="0008561E" w:rsidRDefault="0008561E" w:rsidP="0008561E">
      <w:pPr>
        <w:rPr>
          <w:color w:val="FF0000"/>
        </w:rPr>
      </w:pPr>
    </w:p>
    <w:p w:rsidR="0008561E" w:rsidRDefault="0008561E" w:rsidP="0008561E">
      <w:pPr>
        <w:rPr>
          <w:color w:val="FF0000"/>
        </w:rPr>
      </w:pPr>
    </w:p>
    <w:p w:rsidR="0008561E" w:rsidRDefault="0008561E" w:rsidP="0008561E">
      <w:pPr>
        <w:rPr>
          <w:color w:val="FF0000"/>
        </w:rPr>
      </w:pPr>
    </w:p>
    <w:p w:rsidR="007151B4" w:rsidRDefault="005544E0"/>
    <w:sectPr w:rsidR="007151B4" w:rsidSect="00D7146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6E"/>
    <w:rsid w:val="0008561E"/>
    <w:rsid w:val="00121C6E"/>
    <w:rsid w:val="002E3DAF"/>
    <w:rsid w:val="00424DBD"/>
    <w:rsid w:val="00510498"/>
    <w:rsid w:val="00530070"/>
    <w:rsid w:val="00BA57F3"/>
    <w:rsid w:val="00D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A1C8"/>
  <w15:chartTrackingRefBased/>
  <w15:docId w15:val="{E4D91B58-A428-46F8-8651-EA37A4EB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85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beliaevaea\Desktop\&#1050;&#1054;&#1056;&#1056;&#1059;&#1055;&#1062;&#1048;&#1071;\&#1044;&#1054;&#1061;&#1054;&#1044;&#1067;-&#1056;&#1040;&#1057;&#1061;&#1054;&#1044;&#1067;\&#1088;&#1072;&#1079;&#1084;&#1077;&#1089;&#1090;&#1080;&#1090;&#1100;\2022\&#1076;&#1077;&#1087;&#1091;&#1090;&#1072;&#1090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6</cp:revision>
  <dcterms:created xsi:type="dcterms:W3CDTF">2022-05-05T06:53:00Z</dcterms:created>
  <dcterms:modified xsi:type="dcterms:W3CDTF">2022-05-06T07:38:00Z</dcterms:modified>
</cp:coreProperties>
</file>