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B6" w:rsidRPr="004C2088" w:rsidRDefault="006A6DB6" w:rsidP="006A6DB6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9</w:t>
      </w:r>
    </w:p>
    <w:p w:rsidR="006A6DB6" w:rsidRPr="004C2088" w:rsidRDefault="006A6DB6" w:rsidP="006A6DB6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6A6DB6" w:rsidRPr="004C2088" w:rsidRDefault="006A6DB6" w:rsidP="006A6DB6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7E6000">
        <w:rPr>
          <w:rFonts w:ascii="Times New Roman" w:hAnsi="Times New Roman"/>
          <w:sz w:val="26"/>
          <w:szCs w:val="26"/>
        </w:rPr>
        <w:t xml:space="preserve"> 27.06.2016 № 917-па</w:t>
      </w:r>
    </w:p>
    <w:p w:rsidR="00FC08ED" w:rsidRPr="004C2088" w:rsidRDefault="00FC08ED" w:rsidP="00FC08ED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821FB1" w:rsidRPr="004C2088" w:rsidRDefault="00821FB1" w:rsidP="00821FB1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821FB1" w:rsidRPr="00CA0EF9" w:rsidRDefault="00821FB1" w:rsidP="00821FB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21FB1" w:rsidRPr="00DB1576" w:rsidRDefault="00331955" w:rsidP="00821F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78"/>
      <w:bookmarkEnd w:id="1"/>
      <w:r>
        <w:rPr>
          <w:rFonts w:ascii="Times New Roman" w:hAnsi="Times New Roman" w:cs="Times New Roman"/>
          <w:bCs/>
          <w:sz w:val="26"/>
          <w:szCs w:val="26"/>
        </w:rPr>
        <w:t>МЕТОДИКА</w:t>
      </w:r>
    </w:p>
    <w:p w:rsidR="00FC08ED" w:rsidRDefault="00821FB1" w:rsidP="00821F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B1576">
        <w:rPr>
          <w:rFonts w:ascii="Times New Roman" w:hAnsi="Times New Roman" w:cs="Times New Roman"/>
          <w:bCs/>
          <w:sz w:val="26"/>
          <w:szCs w:val="26"/>
        </w:rPr>
        <w:t xml:space="preserve">определения нормативных затрат на обеспечение функций </w:t>
      </w:r>
      <w:r w:rsidR="00650FBF">
        <w:rPr>
          <w:rFonts w:ascii="Times New Roman" w:hAnsi="Times New Roman" w:cs="Times New Roman"/>
          <w:sz w:val="26"/>
          <w:szCs w:val="26"/>
        </w:rPr>
        <w:t>м</w:t>
      </w:r>
      <w:r w:rsidR="00991CCC">
        <w:rPr>
          <w:rFonts w:ascii="Times New Roman" w:hAnsi="Times New Roman" w:cs="Times New Roman"/>
          <w:sz w:val="26"/>
          <w:szCs w:val="26"/>
        </w:rPr>
        <w:t xml:space="preserve">униципального </w:t>
      </w:r>
    </w:p>
    <w:p w:rsidR="00821FB1" w:rsidRDefault="00991CCC" w:rsidP="00821F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казенного учреждения «Центр бухгалтерского обслуживания и организационного обеспечения образования»  </w:t>
      </w:r>
      <w:r w:rsidR="00821FB1" w:rsidRPr="00DB15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838CE" w:rsidRDefault="00F838CE" w:rsidP="00821F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38CE" w:rsidRPr="00AF73A7" w:rsidRDefault="00130F96" w:rsidP="00E31DD2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73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838CE" w:rsidRPr="00AF73A7">
        <w:rPr>
          <w:rFonts w:ascii="Times New Roman" w:hAnsi="Times New Roman" w:cs="Times New Roman"/>
          <w:b/>
          <w:sz w:val="26"/>
          <w:szCs w:val="26"/>
        </w:rPr>
        <w:t>Затраты на информационно-коммуникационные технологии</w:t>
      </w:r>
    </w:p>
    <w:p w:rsidR="007C573B" w:rsidRPr="00F838CE" w:rsidRDefault="007C573B" w:rsidP="00E31DD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C101C1" w:rsidRPr="000D048F" w:rsidRDefault="00F838CE" w:rsidP="00C101C1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F73A7">
        <w:rPr>
          <w:rFonts w:ascii="Times New Roman" w:hAnsi="Times New Roman" w:cs="Times New Roman"/>
          <w:i/>
          <w:sz w:val="26"/>
          <w:szCs w:val="26"/>
        </w:rPr>
        <w:t xml:space="preserve">Затраты на </w:t>
      </w:r>
      <w:r w:rsidR="007C573B" w:rsidRPr="00AF73A7">
        <w:rPr>
          <w:rFonts w:ascii="Times New Roman" w:hAnsi="Times New Roman" w:cs="Times New Roman"/>
          <w:i/>
          <w:sz w:val="26"/>
          <w:szCs w:val="26"/>
        </w:rPr>
        <w:t>оплату услуг</w:t>
      </w:r>
      <w:r w:rsidRPr="00AF73A7">
        <w:rPr>
          <w:rFonts w:ascii="Times New Roman" w:hAnsi="Times New Roman" w:cs="Times New Roman"/>
          <w:i/>
          <w:sz w:val="26"/>
          <w:szCs w:val="26"/>
        </w:rPr>
        <w:t xml:space="preserve"> связи</w:t>
      </w:r>
    </w:p>
    <w:p w:rsidR="000D048F" w:rsidRDefault="000D048F" w:rsidP="000D048F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Затраты на услуги местной телефонной связи, внутризоновые, междугородние и международные соединения определяются по формуле:</w:t>
      </w:r>
    </w:p>
    <w:p w:rsidR="007C573B" w:rsidRPr="00B06F64" w:rsidRDefault="007E6000" w:rsidP="00B06F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ус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i </m:t>
                  </m:r>
                  <m:r>
                    <w:rPr>
                      <w:rFonts w:ascii="Cambria Math" w:hAnsi="Cambria Math" w:cs="Times New Roman"/>
                    </w:rPr>
                    <m:t>тп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тп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мес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,</m:t>
          </m:r>
        </m:oMath>
      </m:oMathPara>
    </w:p>
    <w:p w:rsidR="007C573B" w:rsidRPr="005F0101" w:rsidRDefault="007C573B" w:rsidP="007C573B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0101">
        <w:rPr>
          <w:rFonts w:ascii="Times New Roman" w:hAnsi="Times New Roman" w:cs="Times New Roman"/>
          <w:sz w:val="26"/>
          <w:szCs w:val="26"/>
        </w:rPr>
        <w:t>где:</w:t>
      </w:r>
    </w:p>
    <w:p w:rsidR="007C573B" w:rsidRPr="00B06F64" w:rsidRDefault="004852A0" w:rsidP="007C573B">
      <w:pPr>
        <w:pStyle w:val="a3"/>
        <w:rPr>
          <w:rFonts w:ascii="Times New Roman" w:hAnsi="Times New Roman" w:cs="Times New Roman"/>
          <w:sz w:val="26"/>
          <w:szCs w:val="26"/>
        </w:rPr>
      </w:pPr>
      <w:r w:rsidRPr="00B06F64">
        <w:rPr>
          <w:rFonts w:ascii="Times New Roman" w:hAnsi="Times New Roman" w:cs="Times New Roman"/>
          <w:sz w:val="26"/>
          <w:szCs w:val="26"/>
        </w:rPr>
        <w:t xml:space="preserve">     </w:t>
      </w:r>
      <w:r w:rsidR="007C573B" w:rsidRPr="00B06F64">
        <w:rPr>
          <w:rFonts w:ascii="Times New Roman" w:hAnsi="Times New Roman" w:cs="Times New Roman"/>
          <w:sz w:val="26"/>
          <w:szCs w:val="26"/>
        </w:rPr>
        <w:t>Q</w:t>
      </w:r>
      <w:r w:rsidR="00D67C63" w:rsidRPr="00D67C6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67C63" w:rsidRPr="0072280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D67C63" w:rsidRPr="0072280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7C573B" w:rsidRPr="00B06F64">
        <w:rPr>
          <w:rFonts w:ascii="Times New Roman" w:hAnsi="Times New Roman" w:cs="Times New Roman"/>
          <w:sz w:val="26"/>
          <w:szCs w:val="26"/>
          <w:vertAlign w:val="subscript"/>
        </w:rPr>
        <w:t>тп</w:t>
      </w:r>
      <w:proofErr w:type="spellEnd"/>
      <w:r w:rsidR="007C573B" w:rsidRPr="00B06F64">
        <w:rPr>
          <w:rFonts w:ascii="Times New Roman" w:hAnsi="Times New Roman" w:cs="Times New Roman"/>
          <w:sz w:val="26"/>
          <w:szCs w:val="26"/>
        </w:rPr>
        <w:t xml:space="preserve">   </w:t>
      </w:r>
      <w:r w:rsidR="005D7636" w:rsidRPr="00B06F64">
        <w:rPr>
          <w:rFonts w:ascii="Times New Roman" w:hAnsi="Times New Roman" w:cs="Times New Roman"/>
          <w:sz w:val="26"/>
          <w:szCs w:val="26"/>
        </w:rPr>
        <w:t>количество</w:t>
      </w:r>
      <w:r w:rsidR="007C573B" w:rsidRPr="00B06F64">
        <w:rPr>
          <w:rFonts w:ascii="Times New Roman" w:hAnsi="Times New Roman" w:cs="Times New Roman"/>
          <w:sz w:val="26"/>
          <w:szCs w:val="26"/>
        </w:rPr>
        <w:t xml:space="preserve"> точек подключения </w:t>
      </w:r>
    </w:p>
    <w:p w:rsidR="007C573B" w:rsidRPr="00B06F64" w:rsidRDefault="004852A0" w:rsidP="007C573B">
      <w:pPr>
        <w:pStyle w:val="a3"/>
        <w:rPr>
          <w:rFonts w:ascii="Times New Roman" w:hAnsi="Times New Roman" w:cs="Times New Roman"/>
          <w:sz w:val="26"/>
          <w:szCs w:val="26"/>
        </w:rPr>
      </w:pPr>
      <w:r w:rsidRPr="00B06F64">
        <w:rPr>
          <w:rFonts w:ascii="Times New Roman" w:hAnsi="Times New Roman" w:cs="Times New Roman"/>
          <w:sz w:val="26"/>
          <w:szCs w:val="26"/>
        </w:rPr>
        <w:t xml:space="preserve">     </w:t>
      </w:r>
      <w:r w:rsidR="007C573B" w:rsidRPr="00B06F64">
        <w:rPr>
          <w:rFonts w:ascii="Times New Roman" w:hAnsi="Times New Roman" w:cs="Times New Roman"/>
          <w:sz w:val="26"/>
          <w:szCs w:val="26"/>
        </w:rPr>
        <w:t>P</w:t>
      </w:r>
      <w:r w:rsidR="00D67C63" w:rsidRPr="00D67C6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67C63" w:rsidRPr="0072280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D67C63" w:rsidRPr="0072280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7C573B" w:rsidRPr="00B06F64">
        <w:rPr>
          <w:rFonts w:ascii="Times New Roman" w:hAnsi="Times New Roman" w:cs="Times New Roman"/>
          <w:sz w:val="26"/>
          <w:szCs w:val="26"/>
          <w:vertAlign w:val="subscript"/>
        </w:rPr>
        <w:t>тп</w:t>
      </w:r>
      <w:proofErr w:type="spellEnd"/>
      <w:r w:rsidR="007C573B" w:rsidRPr="00B06F64">
        <w:rPr>
          <w:rFonts w:ascii="Times New Roman" w:hAnsi="Times New Roman" w:cs="Times New Roman"/>
          <w:sz w:val="26"/>
          <w:szCs w:val="26"/>
        </w:rPr>
        <w:t xml:space="preserve">    месячная цена одной точки подключения </w:t>
      </w:r>
    </w:p>
    <w:p w:rsidR="007C573B" w:rsidRDefault="004852A0" w:rsidP="007C573B">
      <w:pPr>
        <w:pStyle w:val="a3"/>
        <w:rPr>
          <w:rFonts w:ascii="Times New Roman" w:hAnsi="Times New Roman" w:cs="Times New Roman"/>
          <w:sz w:val="26"/>
          <w:szCs w:val="26"/>
        </w:rPr>
      </w:pPr>
      <w:r w:rsidRPr="00B06F64">
        <w:rPr>
          <w:rFonts w:ascii="Times New Roman" w:hAnsi="Times New Roman" w:cs="Times New Roman"/>
          <w:sz w:val="26"/>
          <w:szCs w:val="26"/>
        </w:rPr>
        <w:t xml:space="preserve">     </w:t>
      </w:r>
      <w:r w:rsidR="007C573B" w:rsidRPr="00B06F64">
        <w:rPr>
          <w:rFonts w:ascii="Times New Roman" w:hAnsi="Times New Roman" w:cs="Times New Roman"/>
          <w:sz w:val="26"/>
          <w:szCs w:val="26"/>
        </w:rPr>
        <w:t>N</w:t>
      </w:r>
      <w:r w:rsidR="00D67C63" w:rsidRPr="00D67C6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67C63" w:rsidRPr="0072280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D67C63" w:rsidRPr="0072280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proofErr w:type="gramStart"/>
      <w:r w:rsidR="005176D0" w:rsidRPr="00B06F64">
        <w:rPr>
          <w:rFonts w:ascii="Times New Roman" w:hAnsi="Times New Roman" w:cs="Times New Roman"/>
          <w:sz w:val="26"/>
          <w:szCs w:val="26"/>
          <w:vertAlign w:val="subscript"/>
        </w:rPr>
        <w:t>м</w:t>
      </w:r>
      <w:r w:rsidR="00CC04A5">
        <w:rPr>
          <w:rFonts w:ascii="Times New Roman" w:hAnsi="Times New Roman" w:cs="Times New Roman"/>
          <w:sz w:val="26"/>
          <w:szCs w:val="26"/>
          <w:vertAlign w:val="subscript"/>
        </w:rPr>
        <w:t>ес</w:t>
      </w:r>
      <w:proofErr w:type="spellEnd"/>
      <w:proofErr w:type="gramEnd"/>
      <w:r w:rsidR="005176D0" w:rsidRPr="00750A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5397">
        <w:rPr>
          <w:rFonts w:ascii="Times New Roman" w:hAnsi="Times New Roman" w:cs="Times New Roman"/>
          <w:sz w:val="26"/>
          <w:szCs w:val="26"/>
        </w:rPr>
        <w:t xml:space="preserve"> </w:t>
      </w:r>
      <w:r w:rsidR="005D7636">
        <w:rPr>
          <w:rFonts w:ascii="Times New Roman" w:hAnsi="Times New Roman" w:cs="Times New Roman"/>
          <w:sz w:val="26"/>
          <w:szCs w:val="26"/>
        </w:rPr>
        <w:t>количество</w:t>
      </w:r>
      <w:r w:rsidR="007C573B">
        <w:rPr>
          <w:rFonts w:ascii="Times New Roman" w:hAnsi="Times New Roman" w:cs="Times New Roman"/>
          <w:sz w:val="26"/>
          <w:szCs w:val="26"/>
        </w:rPr>
        <w:t xml:space="preserve"> месяцев предоставления услуг</w:t>
      </w:r>
    </w:p>
    <w:p w:rsidR="004F4DAB" w:rsidRDefault="004F4DAB" w:rsidP="007C573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0750B" w:rsidRPr="00AF73A7" w:rsidRDefault="0090750B" w:rsidP="00BA2A2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Затраты для</w:t>
      </w:r>
      <w:r w:rsidR="00F5207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C298E">
        <w:rPr>
          <w:rFonts w:ascii="Times New Roman" w:hAnsi="Times New Roman" w:cs="Times New Roman"/>
          <w:i/>
          <w:sz w:val="26"/>
          <w:szCs w:val="26"/>
        </w:rPr>
        <w:t>проведения дополнительной линии или</w:t>
      </w:r>
      <w:r w:rsidR="00F52078">
        <w:rPr>
          <w:rFonts w:ascii="Times New Roman" w:hAnsi="Times New Roman" w:cs="Times New Roman"/>
          <w:i/>
          <w:sz w:val="26"/>
          <w:szCs w:val="26"/>
        </w:rPr>
        <w:t xml:space="preserve"> переустановка телефона</w:t>
      </w:r>
    </w:p>
    <w:p w:rsidR="00D67C63" w:rsidRPr="00D67C63" w:rsidRDefault="007E6000" w:rsidP="00D67C6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Times New Roman" w:hAnsi="Times New Roman" w:cs="Times New Roman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дл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i </m:t>
                  </m:r>
                  <m:r>
                    <w:rPr>
                      <w:rFonts w:ascii="Cambria Math" w:hAnsi="Cambria Math" w:cs="Times New Roman"/>
                    </w:rPr>
                    <m:t>тп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тп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,</m:t>
          </m:r>
        </m:oMath>
      </m:oMathPara>
    </w:p>
    <w:p w:rsidR="0090750B" w:rsidRPr="00D67C63" w:rsidRDefault="0090750B" w:rsidP="0090750B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7C63">
        <w:rPr>
          <w:rFonts w:ascii="Times New Roman" w:hAnsi="Times New Roman" w:cs="Times New Roman"/>
          <w:sz w:val="26"/>
          <w:szCs w:val="26"/>
        </w:rPr>
        <w:t>где:</w:t>
      </w:r>
    </w:p>
    <w:p w:rsidR="0090750B" w:rsidRPr="00D67C63" w:rsidRDefault="0090750B" w:rsidP="0090750B">
      <w:pPr>
        <w:pStyle w:val="a3"/>
        <w:rPr>
          <w:rFonts w:ascii="Times New Roman" w:hAnsi="Times New Roman" w:cs="Times New Roman"/>
          <w:sz w:val="26"/>
          <w:szCs w:val="26"/>
        </w:rPr>
      </w:pPr>
      <w:r w:rsidRPr="00D67C63">
        <w:rPr>
          <w:rFonts w:ascii="Times New Roman" w:hAnsi="Times New Roman" w:cs="Times New Roman"/>
          <w:sz w:val="26"/>
          <w:szCs w:val="26"/>
        </w:rPr>
        <w:t xml:space="preserve">     Q</w:t>
      </w:r>
      <w:r w:rsidR="00D67C63" w:rsidRPr="00D67C6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67C63" w:rsidRPr="00D67C6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D67C63" w:rsidRPr="00D67C6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D67C63">
        <w:rPr>
          <w:rFonts w:ascii="Times New Roman" w:hAnsi="Times New Roman" w:cs="Times New Roman"/>
          <w:sz w:val="26"/>
          <w:szCs w:val="26"/>
          <w:vertAlign w:val="subscript"/>
        </w:rPr>
        <w:t>тп</w:t>
      </w:r>
      <w:proofErr w:type="spellEnd"/>
      <w:r w:rsidRPr="00D67C63">
        <w:rPr>
          <w:rFonts w:ascii="Times New Roman" w:hAnsi="Times New Roman" w:cs="Times New Roman"/>
          <w:sz w:val="26"/>
          <w:szCs w:val="26"/>
        </w:rPr>
        <w:t xml:space="preserve">   </w:t>
      </w:r>
      <w:r w:rsidR="005D7636" w:rsidRPr="00D67C63">
        <w:rPr>
          <w:rFonts w:ascii="Times New Roman" w:hAnsi="Times New Roman" w:cs="Times New Roman"/>
          <w:sz w:val="26"/>
          <w:szCs w:val="26"/>
        </w:rPr>
        <w:t>количество</w:t>
      </w:r>
      <w:r w:rsidRPr="00D67C63">
        <w:rPr>
          <w:rFonts w:ascii="Times New Roman" w:hAnsi="Times New Roman" w:cs="Times New Roman"/>
          <w:sz w:val="26"/>
          <w:szCs w:val="26"/>
        </w:rPr>
        <w:t xml:space="preserve"> точек подключения </w:t>
      </w:r>
    </w:p>
    <w:p w:rsidR="0090750B" w:rsidRDefault="0090750B" w:rsidP="0090750B">
      <w:pPr>
        <w:pStyle w:val="a3"/>
        <w:rPr>
          <w:rFonts w:ascii="Times New Roman" w:hAnsi="Times New Roman" w:cs="Times New Roman"/>
          <w:sz w:val="26"/>
          <w:szCs w:val="26"/>
        </w:rPr>
      </w:pPr>
      <w:r w:rsidRPr="00D67C63">
        <w:rPr>
          <w:rFonts w:ascii="Times New Roman" w:hAnsi="Times New Roman" w:cs="Times New Roman"/>
          <w:sz w:val="26"/>
          <w:szCs w:val="26"/>
        </w:rPr>
        <w:t xml:space="preserve">     P</w:t>
      </w:r>
      <w:r w:rsidR="00D67C63" w:rsidRPr="00D67C6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67C63" w:rsidRPr="00D67C6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D67C63" w:rsidRPr="00D67C6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D67C63">
        <w:rPr>
          <w:rFonts w:ascii="Times New Roman" w:hAnsi="Times New Roman" w:cs="Times New Roman"/>
          <w:sz w:val="26"/>
          <w:szCs w:val="26"/>
          <w:vertAlign w:val="subscript"/>
        </w:rPr>
        <w:t>тп</w:t>
      </w:r>
      <w:proofErr w:type="spellEnd"/>
      <w:r w:rsidRPr="00750A1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F0101">
        <w:rPr>
          <w:rFonts w:ascii="Times New Roman" w:hAnsi="Times New Roman" w:cs="Times New Roman"/>
          <w:sz w:val="26"/>
          <w:szCs w:val="26"/>
        </w:rPr>
        <w:t xml:space="preserve"> цена одной </w:t>
      </w:r>
      <w:r w:rsidRPr="004852A0">
        <w:rPr>
          <w:rFonts w:ascii="Times New Roman" w:hAnsi="Times New Roman" w:cs="Times New Roman"/>
          <w:sz w:val="26"/>
          <w:szCs w:val="26"/>
        </w:rPr>
        <w:t xml:space="preserve">точки подключения </w:t>
      </w:r>
    </w:p>
    <w:p w:rsidR="00276BA8" w:rsidRDefault="00276BA8" w:rsidP="0090750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67DAE" w:rsidRPr="00567DAE" w:rsidRDefault="00567DAE" w:rsidP="00567DAE">
      <w:pPr>
        <w:pStyle w:val="a3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67DAE">
        <w:rPr>
          <w:rFonts w:ascii="Times New Roman" w:hAnsi="Times New Roman" w:cs="Times New Roman"/>
          <w:i/>
          <w:sz w:val="26"/>
          <w:szCs w:val="26"/>
        </w:rPr>
        <w:t>Затраты на содержание имущества</w:t>
      </w:r>
    </w:p>
    <w:p w:rsidR="00D75F09" w:rsidRDefault="00D75F09" w:rsidP="007C573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6C6E45" w:rsidRDefault="00D75F09" w:rsidP="006C6E45">
      <w:pPr>
        <w:pStyle w:val="a3"/>
        <w:numPr>
          <w:ilvl w:val="1"/>
          <w:numId w:val="7"/>
        </w:numPr>
        <w:ind w:left="567" w:hanging="57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F73A7">
        <w:rPr>
          <w:rFonts w:ascii="Times New Roman" w:hAnsi="Times New Roman" w:cs="Times New Roman"/>
          <w:i/>
          <w:sz w:val="26"/>
          <w:szCs w:val="26"/>
        </w:rPr>
        <w:t xml:space="preserve">Затраты на техническое обслуживание и </w:t>
      </w:r>
      <w:proofErr w:type="spellStart"/>
      <w:r w:rsidRPr="00AF73A7">
        <w:rPr>
          <w:rFonts w:ascii="Times New Roman" w:hAnsi="Times New Roman" w:cs="Times New Roman"/>
          <w:i/>
          <w:sz w:val="26"/>
          <w:szCs w:val="26"/>
        </w:rPr>
        <w:t>регламентно</w:t>
      </w:r>
      <w:proofErr w:type="spellEnd"/>
      <w:r w:rsidRPr="00AF73A7">
        <w:rPr>
          <w:rFonts w:ascii="Times New Roman" w:hAnsi="Times New Roman" w:cs="Times New Roman"/>
          <w:i/>
          <w:sz w:val="26"/>
          <w:szCs w:val="26"/>
        </w:rPr>
        <w:t>-профилактический ремонт вычислительной техники</w:t>
      </w:r>
    </w:p>
    <w:p w:rsidR="008E763F" w:rsidRPr="006C6E45" w:rsidRDefault="008E763F" w:rsidP="006C6E45">
      <w:pPr>
        <w:pStyle w:val="a3"/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C6E45">
        <w:rPr>
          <w:rFonts w:ascii="Times New Roman" w:hAnsi="Times New Roman" w:cs="Times New Roman"/>
          <w:sz w:val="26"/>
          <w:szCs w:val="26"/>
        </w:rPr>
        <w:t>Ремонт</w:t>
      </w:r>
      <w:r w:rsidR="008870A3">
        <w:rPr>
          <w:rFonts w:ascii="Times New Roman" w:hAnsi="Times New Roman" w:cs="Times New Roman"/>
          <w:sz w:val="26"/>
          <w:szCs w:val="26"/>
        </w:rPr>
        <w:t xml:space="preserve"> вычислительной техники</w:t>
      </w:r>
      <w:r w:rsidR="00C101C1" w:rsidRPr="006C6E45">
        <w:rPr>
          <w:rFonts w:ascii="Times New Roman" w:hAnsi="Times New Roman" w:cs="Times New Roman"/>
          <w:sz w:val="26"/>
          <w:szCs w:val="26"/>
        </w:rPr>
        <w:t xml:space="preserve"> определяется по формуле:</w:t>
      </w:r>
    </w:p>
    <w:p w:rsidR="00082CF9" w:rsidRPr="00082CF9" w:rsidRDefault="00082CF9" w:rsidP="00082CF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7854F3FF" wp14:editId="6E218242">
            <wp:extent cx="1552575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58B" w:rsidRDefault="00D75F09" w:rsidP="007C573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D75F09" w:rsidRPr="005F0101" w:rsidRDefault="004852A0" w:rsidP="00D75F09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75F09" w:rsidRPr="00722807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082CF9" w:rsidRPr="0072280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082CF9" w:rsidRPr="0072280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082CF9" w:rsidRPr="00722807">
        <w:rPr>
          <w:rFonts w:ascii="Times New Roman" w:hAnsi="Times New Roman" w:cs="Times New Roman"/>
          <w:sz w:val="26"/>
          <w:szCs w:val="26"/>
          <w:vertAlign w:val="subscript"/>
        </w:rPr>
        <w:t>р</w:t>
      </w:r>
      <w:r w:rsidR="00D75F09" w:rsidRPr="00722807">
        <w:rPr>
          <w:rFonts w:ascii="Times New Roman" w:hAnsi="Times New Roman" w:cs="Times New Roman"/>
          <w:sz w:val="26"/>
          <w:szCs w:val="26"/>
          <w:vertAlign w:val="subscript"/>
        </w:rPr>
        <w:t>вт</w:t>
      </w:r>
      <w:proofErr w:type="spellEnd"/>
      <w:r w:rsidR="00D75F09" w:rsidRPr="00D75F09">
        <w:rPr>
          <w:rFonts w:ascii="Times New Roman" w:hAnsi="Times New Roman" w:cs="Times New Roman"/>
          <w:sz w:val="26"/>
          <w:szCs w:val="26"/>
        </w:rPr>
        <w:t xml:space="preserve"> </w:t>
      </w:r>
      <w:r w:rsidR="00D75F09">
        <w:rPr>
          <w:rFonts w:ascii="Times New Roman" w:hAnsi="Times New Roman" w:cs="Times New Roman"/>
          <w:sz w:val="26"/>
          <w:szCs w:val="26"/>
        </w:rPr>
        <w:t xml:space="preserve">  </w:t>
      </w:r>
      <w:r w:rsidR="00D75F09" w:rsidRPr="005F0101">
        <w:rPr>
          <w:rFonts w:ascii="Times New Roman" w:hAnsi="Times New Roman" w:cs="Times New Roman"/>
          <w:sz w:val="26"/>
          <w:szCs w:val="26"/>
        </w:rPr>
        <w:t>к</w:t>
      </w:r>
      <w:r w:rsidR="005D7636">
        <w:rPr>
          <w:rFonts w:ascii="Times New Roman" w:hAnsi="Times New Roman" w:cs="Times New Roman"/>
          <w:sz w:val="26"/>
          <w:szCs w:val="26"/>
        </w:rPr>
        <w:t>оличеств</w:t>
      </w:r>
      <w:r w:rsidR="008870A3">
        <w:rPr>
          <w:rFonts w:ascii="Times New Roman" w:hAnsi="Times New Roman" w:cs="Times New Roman"/>
          <w:sz w:val="26"/>
          <w:szCs w:val="26"/>
        </w:rPr>
        <w:t>о вычислительной техники, но не более предельного количества вычислительной техники</w:t>
      </w:r>
    </w:p>
    <w:p w:rsidR="00D75F09" w:rsidRPr="005F0101" w:rsidRDefault="004852A0" w:rsidP="00D75F09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750A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75F09" w:rsidRPr="00722807">
        <w:rPr>
          <w:rFonts w:ascii="Times New Roman" w:hAnsi="Times New Roman" w:cs="Times New Roman"/>
          <w:sz w:val="26"/>
          <w:szCs w:val="26"/>
        </w:rPr>
        <w:t>P</w:t>
      </w:r>
      <w:r w:rsidR="00082CF9" w:rsidRPr="0072280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082CF9" w:rsidRPr="0072280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082CF9" w:rsidRPr="0072280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D75F09" w:rsidRPr="00722807">
        <w:rPr>
          <w:rFonts w:ascii="Times New Roman" w:hAnsi="Times New Roman" w:cs="Times New Roman"/>
          <w:sz w:val="26"/>
          <w:szCs w:val="26"/>
          <w:vertAlign w:val="subscript"/>
        </w:rPr>
        <w:t>ртв</w:t>
      </w:r>
      <w:proofErr w:type="spellEnd"/>
      <w:r w:rsidR="00722807">
        <w:rPr>
          <w:rFonts w:ascii="Times New Roman" w:hAnsi="Times New Roman" w:cs="Times New Roman"/>
          <w:sz w:val="26"/>
          <w:szCs w:val="26"/>
        </w:rPr>
        <w:t xml:space="preserve">   </w:t>
      </w:r>
      <w:r w:rsidR="00D75F09">
        <w:rPr>
          <w:rFonts w:ascii="Times New Roman" w:hAnsi="Times New Roman" w:cs="Times New Roman"/>
          <w:sz w:val="26"/>
          <w:szCs w:val="26"/>
        </w:rPr>
        <w:t xml:space="preserve">цена </w:t>
      </w:r>
      <w:r w:rsidR="00D75F09"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5E5F46">
        <w:rPr>
          <w:rFonts w:ascii="Times New Roman" w:hAnsi="Times New Roman" w:cs="Times New Roman"/>
          <w:sz w:val="26"/>
          <w:szCs w:val="26"/>
        </w:rPr>
        <w:t xml:space="preserve">технического обслуживания и </w:t>
      </w:r>
      <w:proofErr w:type="spellStart"/>
      <w:r w:rsidR="005E5F46" w:rsidRPr="005E5F46">
        <w:rPr>
          <w:rFonts w:ascii="Times New Roman" w:hAnsi="Times New Roman" w:cs="Times New Roman"/>
          <w:sz w:val="26"/>
          <w:szCs w:val="26"/>
        </w:rPr>
        <w:t>регламентно</w:t>
      </w:r>
      <w:proofErr w:type="spellEnd"/>
      <w:r w:rsidR="005E5F46" w:rsidRPr="005E5F46">
        <w:rPr>
          <w:rFonts w:ascii="Times New Roman" w:hAnsi="Times New Roman" w:cs="Times New Roman"/>
          <w:sz w:val="26"/>
          <w:szCs w:val="26"/>
        </w:rPr>
        <w:t>-профилактического</w:t>
      </w:r>
      <w:r w:rsidR="005E5F46">
        <w:rPr>
          <w:rFonts w:ascii="Times New Roman" w:hAnsi="Times New Roman" w:cs="Times New Roman"/>
          <w:sz w:val="26"/>
          <w:szCs w:val="26"/>
        </w:rPr>
        <w:t xml:space="preserve"> ремонта</w:t>
      </w:r>
    </w:p>
    <w:p w:rsidR="00B2658B" w:rsidRPr="00AF73A7" w:rsidRDefault="003C1FBD" w:rsidP="007C573B">
      <w:pPr>
        <w:pStyle w:val="a3"/>
        <w:rPr>
          <w:rFonts w:ascii="Times New Roman" w:hAnsi="Times New Roman" w:cs="Times New Roman"/>
          <w:i/>
          <w:sz w:val="26"/>
          <w:szCs w:val="26"/>
        </w:rPr>
      </w:pPr>
      <w:r w:rsidRPr="00AF73A7">
        <w:rPr>
          <w:rFonts w:ascii="Times New Roman" w:hAnsi="Times New Roman" w:cs="Times New Roman"/>
          <w:i/>
          <w:sz w:val="26"/>
          <w:szCs w:val="26"/>
        </w:rPr>
        <w:lastRenderedPageBreak/>
        <w:t xml:space="preserve"> </w:t>
      </w:r>
    </w:p>
    <w:p w:rsidR="00915958" w:rsidRDefault="003C1FBD" w:rsidP="00915958">
      <w:pPr>
        <w:pStyle w:val="a3"/>
        <w:numPr>
          <w:ilvl w:val="1"/>
          <w:numId w:val="7"/>
        </w:numPr>
        <w:ind w:left="567" w:hanging="57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A262C">
        <w:rPr>
          <w:rFonts w:ascii="Times New Roman" w:hAnsi="Times New Roman" w:cs="Times New Roman"/>
          <w:i/>
          <w:sz w:val="26"/>
          <w:szCs w:val="26"/>
        </w:rPr>
        <w:t xml:space="preserve">Затраты на техническое обслуживание  и </w:t>
      </w:r>
      <w:proofErr w:type="spellStart"/>
      <w:r w:rsidRPr="00DA262C">
        <w:rPr>
          <w:rFonts w:ascii="Times New Roman" w:hAnsi="Times New Roman" w:cs="Times New Roman"/>
          <w:i/>
          <w:sz w:val="26"/>
          <w:szCs w:val="26"/>
        </w:rPr>
        <w:t>регламентно</w:t>
      </w:r>
      <w:proofErr w:type="spellEnd"/>
      <w:r w:rsidRPr="00DA262C">
        <w:rPr>
          <w:rFonts w:ascii="Times New Roman" w:hAnsi="Times New Roman" w:cs="Times New Roman"/>
          <w:i/>
          <w:sz w:val="26"/>
          <w:szCs w:val="26"/>
        </w:rPr>
        <w:t>-профилактический ремонт, принтеров, многофункциональных устройств и копировальных аппаратов (оргтехники)</w:t>
      </w:r>
    </w:p>
    <w:p w:rsidR="00DA262C" w:rsidRPr="00103C39" w:rsidRDefault="00DA262C" w:rsidP="00103C39">
      <w:pPr>
        <w:pStyle w:val="a3"/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15958">
        <w:rPr>
          <w:rFonts w:ascii="Times New Roman" w:hAnsi="Times New Roman" w:cs="Times New Roman"/>
          <w:sz w:val="26"/>
          <w:szCs w:val="26"/>
        </w:rPr>
        <w:t>Ремонт принтеров, многофункциональных устройств, копировальных аппаратов определяется по формуле:</w:t>
      </w:r>
    </w:p>
    <w:p w:rsidR="000723CA" w:rsidRPr="00722807" w:rsidRDefault="00722807" w:rsidP="00722807">
      <w:pPr>
        <w:jc w:val="center"/>
        <w:rPr>
          <w:rFonts w:ascii="Times New Roman" w:hAnsi="Times New Roman" w:cs="Times New Roman"/>
          <w:sz w:val="26"/>
          <w:szCs w:val="26"/>
        </w:rPr>
      </w:pPr>
      <w:r w:rsidRPr="00722807"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w:drawing>
          <wp:inline distT="0" distB="0" distL="0" distR="0" wp14:anchorId="443720DC" wp14:editId="11F46181">
            <wp:extent cx="1600200" cy="485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E01" w:rsidRPr="002E2E01" w:rsidRDefault="004852A0" w:rsidP="00C14255">
      <w:pPr>
        <w:pStyle w:val="a3"/>
        <w:ind w:left="709" w:firstLine="1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722807" w:rsidRPr="00722807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722807" w:rsidRPr="0072280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72280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0723CA" w:rsidRPr="00722807">
        <w:rPr>
          <w:rFonts w:ascii="Times New Roman" w:hAnsi="Times New Roman" w:cs="Times New Roman"/>
          <w:sz w:val="26"/>
          <w:szCs w:val="26"/>
          <w:vertAlign w:val="subscript"/>
        </w:rPr>
        <w:t>рпм</w:t>
      </w:r>
      <w:proofErr w:type="spellEnd"/>
      <w:r w:rsidR="000723CA" w:rsidRPr="00D75F09">
        <w:rPr>
          <w:rFonts w:ascii="Times New Roman" w:hAnsi="Times New Roman" w:cs="Times New Roman"/>
          <w:sz w:val="26"/>
          <w:szCs w:val="26"/>
        </w:rPr>
        <w:t xml:space="preserve"> </w:t>
      </w:r>
      <w:r w:rsidR="00722807">
        <w:rPr>
          <w:rFonts w:ascii="Times New Roman" w:hAnsi="Times New Roman" w:cs="Times New Roman"/>
          <w:sz w:val="26"/>
          <w:szCs w:val="26"/>
        </w:rPr>
        <w:t xml:space="preserve"> </w:t>
      </w:r>
      <w:r w:rsidR="000723CA" w:rsidRPr="005F0101">
        <w:rPr>
          <w:rFonts w:ascii="Times New Roman" w:hAnsi="Times New Roman" w:cs="Times New Roman"/>
          <w:sz w:val="26"/>
          <w:szCs w:val="26"/>
        </w:rPr>
        <w:t>к</w:t>
      </w:r>
      <w:r w:rsidR="005D7636">
        <w:rPr>
          <w:rFonts w:ascii="Times New Roman" w:hAnsi="Times New Roman" w:cs="Times New Roman"/>
          <w:sz w:val="26"/>
          <w:szCs w:val="26"/>
        </w:rPr>
        <w:t>оличество</w:t>
      </w:r>
      <w:proofErr w:type="gramEnd"/>
      <w:r w:rsidR="000723CA">
        <w:rPr>
          <w:rFonts w:ascii="Times New Roman" w:hAnsi="Times New Roman" w:cs="Times New Roman"/>
          <w:sz w:val="26"/>
          <w:szCs w:val="26"/>
        </w:rPr>
        <w:t xml:space="preserve"> принтеров, многофункциональных устройств и копировальных </w:t>
      </w:r>
      <w:r w:rsidR="00BC1FFD">
        <w:rPr>
          <w:rFonts w:ascii="Times New Roman" w:hAnsi="Times New Roman" w:cs="Times New Roman"/>
          <w:sz w:val="26"/>
          <w:szCs w:val="26"/>
        </w:rPr>
        <w:t xml:space="preserve">      </w:t>
      </w:r>
      <w:r w:rsidR="000723CA">
        <w:rPr>
          <w:rFonts w:ascii="Times New Roman" w:hAnsi="Times New Roman" w:cs="Times New Roman"/>
          <w:sz w:val="26"/>
          <w:szCs w:val="26"/>
        </w:rPr>
        <w:t>аппаратов (оргтехники)</w:t>
      </w:r>
    </w:p>
    <w:p w:rsidR="000723CA" w:rsidRDefault="00722807" w:rsidP="00C14255">
      <w:pPr>
        <w:pStyle w:val="a3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722807">
        <w:rPr>
          <w:rFonts w:ascii="Times New Roman" w:hAnsi="Times New Roman" w:cs="Times New Roman"/>
          <w:sz w:val="26"/>
          <w:szCs w:val="26"/>
        </w:rPr>
        <w:t>P</w:t>
      </w:r>
      <w:r w:rsidRPr="0072280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72280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72280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0723CA" w:rsidRPr="00722807">
        <w:rPr>
          <w:rFonts w:ascii="Times New Roman" w:hAnsi="Times New Roman" w:cs="Times New Roman"/>
          <w:sz w:val="26"/>
          <w:szCs w:val="26"/>
          <w:vertAlign w:val="subscript"/>
        </w:rPr>
        <w:t>рпм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723CA">
        <w:rPr>
          <w:rFonts w:ascii="Times New Roman" w:hAnsi="Times New Roman" w:cs="Times New Roman"/>
          <w:sz w:val="26"/>
          <w:szCs w:val="26"/>
        </w:rPr>
        <w:t xml:space="preserve">цена </w:t>
      </w:r>
      <w:r w:rsidR="000723CA" w:rsidRPr="005F0101">
        <w:rPr>
          <w:rFonts w:ascii="Times New Roman" w:hAnsi="Times New Roman" w:cs="Times New Roman"/>
          <w:sz w:val="26"/>
          <w:szCs w:val="26"/>
        </w:rPr>
        <w:t xml:space="preserve"> </w:t>
      </w:r>
      <w:r w:rsidR="002A0CFE">
        <w:rPr>
          <w:rFonts w:ascii="Times New Roman" w:hAnsi="Times New Roman" w:cs="Times New Roman"/>
          <w:sz w:val="26"/>
          <w:szCs w:val="26"/>
        </w:rPr>
        <w:t xml:space="preserve">технического обслуживания и </w:t>
      </w:r>
      <w:proofErr w:type="spellStart"/>
      <w:r w:rsidR="002A0CFE">
        <w:rPr>
          <w:rFonts w:ascii="Times New Roman" w:hAnsi="Times New Roman" w:cs="Times New Roman"/>
          <w:sz w:val="26"/>
          <w:szCs w:val="26"/>
        </w:rPr>
        <w:t>регламентно</w:t>
      </w:r>
      <w:proofErr w:type="spellEnd"/>
      <w:r w:rsidR="002A0CFE">
        <w:rPr>
          <w:rFonts w:ascii="Times New Roman" w:hAnsi="Times New Roman" w:cs="Times New Roman"/>
          <w:sz w:val="26"/>
          <w:szCs w:val="26"/>
        </w:rPr>
        <w:t>-профилактического  ремонта в рас</w:t>
      </w:r>
      <w:r w:rsidR="007F76FC">
        <w:rPr>
          <w:rFonts w:ascii="Times New Roman" w:hAnsi="Times New Roman" w:cs="Times New Roman"/>
          <w:sz w:val="26"/>
          <w:szCs w:val="26"/>
        </w:rPr>
        <w:t>чете на 1 единицу вычислительной техники</w:t>
      </w:r>
      <w:r w:rsidR="002A0CFE">
        <w:rPr>
          <w:rFonts w:ascii="Times New Roman" w:hAnsi="Times New Roman" w:cs="Times New Roman"/>
          <w:sz w:val="26"/>
          <w:szCs w:val="26"/>
        </w:rPr>
        <w:t xml:space="preserve"> </w:t>
      </w:r>
      <w:r w:rsidR="005D7636">
        <w:rPr>
          <w:rFonts w:ascii="Times New Roman" w:hAnsi="Times New Roman" w:cs="Times New Roman"/>
          <w:sz w:val="26"/>
          <w:szCs w:val="26"/>
        </w:rPr>
        <w:t>(оргтехники)</w:t>
      </w:r>
    </w:p>
    <w:p w:rsidR="001A339C" w:rsidRDefault="001A339C" w:rsidP="001A339C">
      <w:pPr>
        <w:pStyle w:val="a3"/>
        <w:numPr>
          <w:ilvl w:val="1"/>
          <w:numId w:val="7"/>
        </w:numPr>
        <w:ind w:left="567" w:hanging="57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A262C">
        <w:rPr>
          <w:rFonts w:ascii="Times New Roman" w:hAnsi="Times New Roman" w:cs="Times New Roman"/>
          <w:i/>
          <w:sz w:val="26"/>
          <w:szCs w:val="26"/>
        </w:rPr>
        <w:t>Зат</w:t>
      </w:r>
      <w:r>
        <w:rPr>
          <w:rFonts w:ascii="Times New Roman" w:hAnsi="Times New Roman" w:cs="Times New Roman"/>
          <w:i/>
          <w:sz w:val="26"/>
          <w:szCs w:val="26"/>
        </w:rPr>
        <w:t xml:space="preserve">раты на заправку картриджей для </w:t>
      </w:r>
      <w:r w:rsidRPr="00DA262C">
        <w:rPr>
          <w:rFonts w:ascii="Times New Roman" w:hAnsi="Times New Roman" w:cs="Times New Roman"/>
          <w:i/>
          <w:sz w:val="26"/>
          <w:szCs w:val="26"/>
        </w:rPr>
        <w:t>принтеров, многофункциональных устройств и копировальных аппаратов (оргтехники)</w:t>
      </w:r>
    </w:p>
    <w:p w:rsidR="001A339C" w:rsidRPr="001A339C" w:rsidRDefault="001A339C" w:rsidP="001A339C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Заправка картриджей определяется формулой:</w:t>
      </w:r>
    </w:p>
    <w:p w:rsidR="00EA16DE" w:rsidRPr="00EA16DE" w:rsidRDefault="007E6000" w:rsidP="00EA16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зкартр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i </m:t>
                  </m:r>
                  <m:r>
                    <w:rPr>
                      <w:rFonts w:ascii="Cambria Math" w:hAnsi="Cambria Math" w:cs="Times New Roman"/>
                    </w:rPr>
                    <m:t>картр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картр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</w:rPr>
                <m:t>мес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,</m:t>
          </m:r>
        </m:oMath>
      </m:oMathPara>
    </w:p>
    <w:p w:rsidR="007673AA" w:rsidRDefault="007673AA" w:rsidP="007673AA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7673AA" w:rsidRPr="00EA16DE" w:rsidRDefault="007673AA" w:rsidP="007673AA">
      <w:pPr>
        <w:pStyle w:val="a3"/>
        <w:rPr>
          <w:rFonts w:ascii="Times New Roman" w:hAnsi="Times New Roman" w:cs="Times New Roman"/>
          <w:sz w:val="26"/>
          <w:szCs w:val="26"/>
        </w:rPr>
      </w:pPr>
      <w:r w:rsidRPr="00EA16DE">
        <w:rPr>
          <w:rFonts w:ascii="Times New Roman" w:hAnsi="Times New Roman" w:cs="Times New Roman"/>
          <w:sz w:val="26"/>
          <w:szCs w:val="26"/>
        </w:rPr>
        <w:t xml:space="preserve">    </w:t>
      </w:r>
      <w:r w:rsidR="00722807" w:rsidRPr="00EA16DE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722807" w:rsidRPr="00EA16D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EA16D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A16DE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r w:rsidRPr="00EA16DE">
        <w:rPr>
          <w:rFonts w:ascii="Times New Roman" w:hAnsi="Times New Roman" w:cs="Times New Roman"/>
          <w:sz w:val="26"/>
          <w:szCs w:val="26"/>
        </w:rPr>
        <w:t xml:space="preserve">  количество</w:t>
      </w:r>
      <w:proofErr w:type="gramEnd"/>
      <w:r w:rsidRPr="00EA16DE">
        <w:rPr>
          <w:rFonts w:ascii="Times New Roman" w:hAnsi="Times New Roman" w:cs="Times New Roman"/>
          <w:sz w:val="26"/>
          <w:szCs w:val="26"/>
        </w:rPr>
        <w:t xml:space="preserve"> картриджей</w:t>
      </w:r>
    </w:p>
    <w:p w:rsidR="007673AA" w:rsidRPr="00EA16DE" w:rsidRDefault="007673AA" w:rsidP="007673AA">
      <w:pPr>
        <w:pStyle w:val="a3"/>
        <w:rPr>
          <w:rFonts w:ascii="Times New Roman" w:hAnsi="Times New Roman" w:cs="Times New Roman"/>
          <w:sz w:val="26"/>
          <w:szCs w:val="26"/>
        </w:rPr>
      </w:pPr>
      <w:r w:rsidRPr="00EA16DE">
        <w:rPr>
          <w:rFonts w:ascii="Times New Roman" w:hAnsi="Times New Roman" w:cs="Times New Roman"/>
          <w:sz w:val="26"/>
          <w:szCs w:val="26"/>
        </w:rPr>
        <w:t xml:space="preserve">    </w:t>
      </w:r>
      <w:r w:rsidR="00722807" w:rsidRPr="00EA16DE">
        <w:rPr>
          <w:rFonts w:ascii="Times New Roman" w:hAnsi="Times New Roman" w:cs="Times New Roman"/>
          <w:sz w:val="26"/>
          <w:szCs w:val="26"/>
        </w:rPr>
        <w:t xml:space="preserve"> P</w:t>
      </w:r>
      <w:r w:rsidR="00722807" w:rsidRPr="00EA16D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722807" w:rsidRPr="00EA16D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722807" w:rsidRPr="00EA16D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A16DE">
        <w:rPr>
          <w:rFonts w:ascii="Times New Roman" w:hAnsi="Times New Roman" w:cs="Times New Roman"/>
          <w:sz w:val="26"/>
          <w:szCs w:val="26"/>
          <w:vertAlign w:val="subscript"/>
        </w:rPr>
        <w:t>картр</w:t>
      </w:r>
      <w:proofErr w:type="spellEnd"/>
      <w:r w:rsidR="00722807" w:rsidRPr="00EA16DE">
        <w:rPr>
          <w:rFonts w:ascii="Times New Roman" w:hAnsi="Times New Roman" w:cs="Times New Roman"/>
          <w:sz w:val="26"/>
          <w:szCs w:val="26"/>
        </w:rPr>
        <w:t xml:space="preserve">  </w:t>
      </w:r>
      <w:r w:rsidRPr="00EA16DE">
        <w:rPr>
          <w:rFonts w:ascii="Times New Roman" w:hAnsi="Times New Roman" w:cs="Times New Roman"/>
          <w:sz w:val="26"/>
          <w:szCs w:val="26"/>
        </w:rPr>
        <w:t xml:space="preserve">цена одной заправки </w:t>
      </w:r>
    </w:p>
    <w:p w:rsidR="001A339C" w:rsidRPr="00EA16DE" w:rsidRDefault="00730891" w:rsidP="001A339C">
      <w:pPr>
        <w:pStyle w:val="a3"/>
        <w:ind w:left="390"/>
        <w:rPr>
          <w:rFonts w:ascii="Times New Roman" w:hAnsi="Times New Roman" w:cs="Times New Roman"/>
          <w:sz w:val="26"/>
          <w:szCs w:val="26"/>
        </w:rPr>
      </w:pPr>
      <w:r w:rsidRPr="00EA16DE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A16DE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722807" w:rsidRPr="00EA16D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722807" w:rsidRPr="00EA16D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722807" w:rsidRPr="00EA16D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A16DE">
        <w:rPr>
          <w:rFonts w:ascii="Times New Roman" w:hAnsi="Times New Roman" w:cs="Times New Roman"/>
          <w:sz w:val="26"/>
          <w:szCs w:val="26"/>
          <w:vertAlign w:val="subscript"/>
        </w:rPr>
        <w:t>мес</w:t>
      </w:r>
      <w:proofErr w:type="spellEnd"/>
      <w:r w:rsidRPr="00EA16DE">
        <w:rPr>
          <w:rFonts w:ascii="Times New Roman" w:hAnsi="Times New Roman" w:cs="Times New Roman"/>
          <w:sz w:val="26"/>
          <w:szCs w:val="26"/>
          <w:vertAlign w:val="subscript"/>
        </w:rPr>
        <w:t xml:space="preserve">       </w:t>
      </w:r>
      <w:r w:rsidRPr="00EA16DE">
        <w:rPr>
          <w:rFonts w:ascii="Times New Roman" w:hAnsi="Times New Roman" w:cs="Times New Roman"/>
          <w:sz w:val="26"/>
          <w:szCs w:val="26"/>
        </w:rPr>
        <w:t>количество месяцев</w:t>
      </w:r>
    </w:p>
    <w:p w:rsidR="003C1FBD" w:rsidRPr="003C1FBD" w:rsidRDefault="003C1FBD" w:rsidP="003C1FBD">
      <w:pPr>
        <w:pStyle w:val="a3"/>
        <w:ind w:left="709"/>
        <w:rPr>
          <w:rFonts w:ascii="Times New Roman" w:hAnsi="Times New Roman" w:cs="Times New Roman"/>
          <w:b/>
          <w:sz w:val="26"/>
          <w:szCs w:val="26"/>
        </w:rPr>
      </w:pPr>
    </w:p>
    <w:p w:rsidR="0057595C" w:rsidRPr="00BC1FFD" w:rsidRDefault="0057595C" w:rsidP="0057595C">
      <w:pPr>
        <w:pStyle w:val="a3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1FFD">
        <w:rPr>
          <w:rFonts w:ascii="Times New Roman" w:hAnsi="Times New Roman" w:cs="Times New Roman"/>
          <w:i/>
          <w:sz w:val="26"/>
          <w:szCs w:val="26"/>
        </w:rPr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57595C" w:rsidRDefault="0057595C" w:rsidP="0057595C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4194" w:rsidRDefault="0057595C" w:rsidP="00464194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A2A25">
        <w:rPr>
          <w:rFonts w:ascii="Times New Roman" w:hAnsi="Times New Roman" w:cs="Times New Roman"/>
          <w:i/>
          <w:sz w:val="26"/>
          <w:szCs w:val="26"/>
        </w:rPr>
        <w:t xml:space="preserve">Затраты на оплату услуг по сопровождению программного обеспечения  и </w:t>
      </w:r>
      <w:r w:rsidR="00BC1FFD" w:rsidRPr="00BA2A25"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Pr="00BA2A25">
        <w:rPr>
          <w:rFonts w:ascii="Times New Roman" w:hAnsi="Times New Roman" w:cs="Times New Roman"/>
          <w:i/>
          <w:sz w:val="26"/>
          <w:szCs w:val="26"/>
        </w:rPr>
        <w:t>приобретению простых (неисключительных) лицензий на использование программного обеспечен</w:t>
      </w:r>
      <w:r w:rsidRPr="00CF2E04">
        <w:rPr>
          <w:rFonts w:ascii="Times New Roman" w:hAnsi="Times New Roman" w:cs="Times New Roman"/>
          <w:i/>
          <w:sz w:val="26"/>
          <w:szCs w:val="26"/>
        </w:rPr>
        <w:t>ия</w:t>
      </w:r>
    </w:p>
    <w:p w:rsidR="00BA2A25" w:rsidRPr="00464194" w:rsidRDefault="00BA2A25" w:rsidP="00464194">
      <w:pPr>
        <w:pStyle w:val="a3"/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64194">
        <w:rPr>
          <w:rFonts w:ascii="Times New Roman" w:hAnsi="Times New Roman" w:cs="Times New Roman"/>
          <w:sz w:val="26"/>
          <w:szCs w:val="26"/>
        </w:rPr>
        <w:t xml:space="preserve">Сопровождение </w:t>
      </w:r>
      <w:r w:rsidR="00F75DBD">
        <w:rPr>
          <w:rFonts w:ascii="Times New Roman" w:hAnsi="Times New Roman" w:cs="Times New Roman"/>
          <w:sz w:val="26"/>
          <w:szCs w:val="26"/>
        </w:rPr>
        <w:t xml:space="preserve">и обслуживание </w:t>
      </w:r>
      <w:r w:rsidRPr="00464194">
        <w:rPr>
          <w:rFonts w:ascii="Times New Roman" w:hAnsi="Times New Roman" w:cs="Times New Roman"/>
          <w:sz w:val="26"/>
          <w:szCs w:val="26"/>
        </w:rPr>
        <w:t>программного</w:t>
      </w:r>
      <w:r w:rsidR="00F75DBD" w:rsidRPr="00844A3E">
        <w:rPr>
          <w:rFonts w:ascii="Times New Roman" w:hAnsi="Times New Roman" w:cs="Times New Roman"/>
          <w:sz w:val="26"/>
          <w:szCs w:val="26"/>
        </w:rPr>
        <w:t xml:space="preserve"> </w:t>
      </w:r>
      <w:r w:rsidRPr="00844A3E">
        <w:rPr>
          <w:rFonts w:ascii="Times New Roman" w:hAnsi="Times New Roman" w:cs="Times New Roman"/>
          <w:sz w:val="26"/>
          <w:szCs w:val="26"/>
        </w:rPr>
        <w:t xml:space="preserve"> и приобретение </w:t>
      </w:r>
      <w:r w:rsidRPr="00464194">
        <w:rPr>
          <w:rFonts w:ascii="Times New Roman" w:hAnsi="Times New Roman" w:cs="Times New Roman"/>
          <w:sz w:val="26"/>
          <w:szCs w:val="26"/>
        </w:rPr>
        <w:t>простых (неисключительных) лицензий</w:t>
      </w:r>
      <w:r w:rsidR="007C6E1E">
        <w:rPr>
          <w:rFonts w:ascii="Times New Roman" w:hAnsi="Times New Roman" w:cs="Times New Roman"/>
          <w:sz w:val="26"/>
          <w:szCs w:val="26"/>
        </w:rPr>
        <w:t xml:space="preserve"> </w:t>
      </w:r>
      <w:r w:rsidRPr="00464194">
        <w:rPr>
          <w:rFonts w:ascii="Times New Roman" w:hAnsi="Times New Roman" w:cs="Times New Roman"/>
          <w:sz w:val="26"/>
          <w:szCs w:val="26"/>
        </w:rPr>
        <w:t xml:space="preserve"> </w:t>
      </w:r>
      <w:r w:rsidR="00702CA6" w:rsidRPr="00464194">
        <w:rPr>
          <w:rFonts w:ascii="Times New Roman" w:hAnsi="Times New Roman" w:cs="Times New Roman"/>
          <w:sz w:val="26"/>
          <w:szCs w:val="26"/>
        </w:rPr>
        <w:t xml:space="preserve">обеспечения </w:t>
      </w:r>
      <w:r w:rsidR="00702CA6" w:rsidRPr="00844A3E">
        <w:rPr>
          <w:rFonts w:ascii="Times New Roman" w:hAnsi="Times New Roman" w:cs="Times New Roman"/>
          <w:sz w:val="26"/>
          <w:szCs w:val="26"/>
        </w:rPr>
        <w:t>(1С,  «Контур», «Аверс», «ПО АИС БДСД», «АИС», обслуживание сайта</w:t>
      </w:r>
      <w:r w:rsidR="00702CA6">
        <w:rPr>
          <w:rFonts w:ascii="Times New Roman" w:hAnsi="Times New Roman" w:cs="Times New Roman"/>
          <w:sz w:val="26"/>
          <w:szCs w:val="26"/>
        </w:rPr>
        <w:t>, сопровождение системы БСС «Система главбух для бюджетных учреждений»</w:t>
      </w:r>
      <w:r w:rsidR="00702CA6" w:rsidRPr="00844A3E">
        <w:rPr>
          <w:rFonts w:ascii="Times New Roman" w:hAnsi="Times New Roman" w:cs="Times New Roman"/>
          <w:sz w:val="26"/>
          <w:szCs w:val="26"/>
        </w:rPr>
        <w:t>)</w:t>
      </w:r>
      <w:r w:rsidR="00702CA6">
        <w:rPr>
          <w:rFonts w:ascii="Times New Roman" w:hAnsi="Times New Roman" w:cs="Times New Roman"/>
          <w:sz w:val="26"/>
          <w:szCs w:val="26"/>
        </w:rPr>
        <w:t xml:space="preserve"> </w:t>
      </w:r>
      <w:r w:rsidRPr="00464194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AF73A7" w:rsidRPr="00BA2A25" w:rsidRDefault="00BB0442" w:rsidP="00BA2A25">
      <w:pPr>
        <w:pStyle w:val="a3"/>
        <w:autoSpaceDE w:val="0"/>
        <w:autoSpaceDN w:val="0"/>
        <w:adjustRightInd w:val="0"/>
        <w:spacing w:after="0" w:line="240" w:lineRule="auto"/>
        <w:ind w:left="1800"/>
        <w:jc w:val="center"/>
        <w:rPr>
          <w:rFonts w:ascii="Times New Roman" w:hAnsi="Times New Roman" w:cs="Times New Roman"/>
          <w:b/>
          <w:sz w:val="26"/>
          <w:szCs w:val="26"/>
          <w:vertAlign w:val="subscript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247775" cy="25717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CA6" w:rsidRDefault="00AF73A7" w:rsidP="004F4DAB">
      <w:pPr>
        <w:ind w:left="709"/>
        <w:rPr>
          <w:rFonts w:ascii="Times New Roman" w:hAnsi="Times New Roman" w:cs="Times New Roman"/>
          <w:b/>
          <w:sz w:val="26"/>
          <w:szCs w:val="26"/>
        </w:rPr>
      </w:pPr>
      <w:r w:rsidRPr="004B52ED">
        <w:rPr>
          <w:rFonts w:ascii="Times New Roman" w:hAnsi="Times New Roman" w:cs="Times New Roman"/>
          <w:sz w:val="26"/>
          <w:szCs w:val="26"/>
        </w:rPr>
        <w:t>где:</w:t>
      </w:r>
      <w:r w:rsidR="00702CA6" w:rsidRPr="00702CA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47097" w:rsidRDefault="00702CA6" w:rsidP="004F4DAB">
      <w:pPr>
        <w:ind w:left="709"/>
        <w:rPr>
          <w:rFonts w:ascii="Times New Roman" w:hAnsi="Times New Roman" w:cs="Times New Roman"/>
          <w:sz w:val="26"/>
          <w:szCs w:val="26"/>
        </w:rPr>
      </w:pPr>
      <w:proofErr w:type="spellStart"/>
      <w:r w:rsidRPr="00BB0442">
        <w:rPr>
          <w:rFonts w:ascii="Times New Roman" w:hAnsi="Times New Roman" w:cs="Times New Roman"/>
          <w:sz w:val="26"/>
          <w:szCs w:val="26"/>
        </w:rPr>
        <w:t>З</w:t>
      </w:r>
      <w:r w:rsidRPr="00BB0442">
        <w:rPr>
          <w:rFonts w:ascii="Times New Roman" w:hAnsi="Times New Roman" w:cs="Times New Roman"/>
          <w:sz w:val="26"/>
          <w:szCs w:val="26"/>
          <w:vertAlign w:val="subscript"/>
        </w:rPr>
        <w:t>сспс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затраты на оплату услуг по сопровождению справочно-правовых систем</w:t>
      </w:r>
    </w:p>
    <w:p w:rsidR="00702CA6" w:rsidRDefault="00702CA6" w:rsidP="004F4DAB">
      <w:pPr>
        <w:ind w:left="709"/>
        <w:rPr>
          <w:rFonts w:ascii="Times New Roman" w:hAnsi="Times New Roman" w:cs="Times New Roman"/>
          <w:sz w:val="26"/>
          <w:szCs w:val="26"/>
        </w:rPr>
      </w:pPr>
      <w:proofErr w:type="spellStart"/>
      <w:r w:rsidRPr="00BB0442">
        <w:rPr>
          <w:rFonts w:ascii="Times New Roman" w:hAnsi="Times New Roman" w:cs="Times New Roman"/>
          <w:sz w:val="26"/>
          <w:szCs w:val="26"/>
        </w:rPr>
        <w:t>З</w:t>
      </w:r>
      <w:r w:rsidRPr="00BB0442">
        <w:rPr>
          <w:rFonts w:ascii="Times New Roman" w:hAnsi="Times New Roman" w:cs="Times New Roman"/>
          <w:sz w:val="26"/>
          <w:szCs w:val="26"/>
          <w:vertAlign w:val="subscript"/>
        </w:rPr>
        <w:t>сип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 </w:t>
      </w:r>
      <w:r w:rsidR="00BB0442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затраты на оплату услуг по сопровождению и приобретению иного программного обеспечения</w:t>
      </w:r>
    </w:p>
    <w:p w:rsidR="00702CA6" w:rsidRPr="00BB0442" w:rsidRDefault="00BB0442" w:rsidP="00702CA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lastRenderedPageBreak/>
        <w:drawing>
          <wp:inline distT="0" distB="0" distL="0" distR="0">
            <wp:extent cx="1104900" cy="4857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F68" w:rsidRPr="007D5F68" w:rsidRDefault="007D5F68" w:rsidP="0012308E">
      <w:pPr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B0442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BB0442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 w:rsidR="00BB0442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proofErr w:type="spellStart"/>
      <w:r w:rsidR="00FC2862" w:rsidRPr="00BB0442">
        <w:rPr>
          <w:rFonts w:ascii="Times New Roman" w:hAnsi="Times New Roman" w:cs="Times New Roman"/>
          <w:sz w:val="26"/>
          <w:szCs w:val="26"/>
          <w:vertAlign w:val="subscript"/>
        </w:rPr>
        <w:t>сспс</w:t>
      </w:r>
      <w:proofErr w:type="spellEnd"/>
      <w:r w:rsidR="00375108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7D5F68">
        <w:rPr>
          <w:rFonts w:ascii="Times New Roman" w:hAnsi="Times New Roman" w:cs="Times New Roman"/>
          <w:sz w:val="26"/>
          <w:szCs w:val="26"/>
        </w:rPr>
        <w:t>цена</w:t>
      </w:r>
      <w:r w:rsidRPr="007D5F6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FC2862">
        <w:rPr>
          <w:rFonts w:ascii="Times New Roman" w:hAnsi="Times New Roman" w:cs="Times New Roman"/>
          <w:sz w:val="26"/>
          <w:szCs w:val="26"/>
        </w:rPr>
        <w:t>сопровождения</w:t>
      </w:r>
      <w:r w:rsidRPr="007D5F68">
        <w:rPr>
          <w:rFonts w:ascii="Times New Roman" w:hAnsi="Times New Roman" w:cs="Times New Roman"/>
          <w:sz w:val="26"/>
          <w:szCs w:val="26"/>
        </w:rPr>
        <w:t xml:space="preserve"> </w:t>
      </w:r>
      <w:r w:rsidR="00FC2862">
        <w:rPr>
          <w:rFonts w:ascii="Times New Roman" w:hAnsi="Times New Roman" w:cs="Times New Roman"/>
          <w:sz w:val="26"/>
          <w:szCs w:val="26"/>
        </w:rPr>
        <w:t>справочно-правовой системы, определяемая согласно перечню работ по сопровождению справочно-правовых систем</w:t>
      </w:r>
    </w:p>
    <w:p w:rsidR="000421E9" w:rsidRDefault="000421E9" w:rsidP="000421E9">
      <w:pPr>
        <w:pStyle w:val="a3"/>
        <w:ind w:left="567"/>
        <w:jc w:val="center"/>
        <w:rPr>
          <w:rFonts w:ascii="Times New Roman" w:hAnsi="Times New Roman" w:cs="Times New Roman"/>
          <w:b/>
          <w:sz w:val="26"/>
          <w:szCs w:val="26"/>
          <w:vertAlign w:val="subscript"/>
        </w:rPr>
      </w:pPr>
    </w:p>
    <w:p w:rsidR="006B5A64" w:rsidRDefault="004B52ED" w:rsidP="00687A9E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B5A64">
        <w:rPr>
          <w:rFonts w:ascii="Times New Roman" w:hAnsi="Times New Roman" w:cs="Times New Roman"/>
          <w:i/>
          <w:sz w:val="26"/>
          <w:szCs w:val="26"/>
        </w:rPr>
        <w:t>Затраты  на оплату услуг по сопровождению и приобретению иного программного обеспечения</w:t>
      </w:r>
    </w:p>
    <w:p w:rsidR="00414A79" w:rsidRDefault="00414A79" w:rsidP="00414A79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Сопровождение и приобретение иного программного обеспечения определяется по формуле:</w:t>
      </w:r>
    </w:p>
    <w:p w:rsidR="0066519C" w:rsidRPr="00414A79" w:rsidRDefault="0066519C" w:rsidP="0066519C">
      <w:pPr>
        <w:pStyle w:val="a3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762125" cy="495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2ED" w:rsidRDefault="004B52ED" w:rsidP="004B52ED">
      <w:pPr>
        <w:rPr>
          <w:rFonts w:ascii="Times New Roman" w:hAnsi="Times New Roman" w:cs="Times New Roman"/>
          <w:sz w:val="26"/>
          <w:szCs w:val="26"/>
        </w:rPr>
      </w:pPr>
      <w:r w:rsidRPr="004B52ED">
        <w:rPr>
          <w:rFonts w:ascii="Times New Roman" w:hAnsi="Times New Roman" w:cs="Times New Roman"/>
          <w:sz w:val="26"/>
          <w:szCs w:val="26"/>
        </w:rPr>
        <w:t>где:</w:t>
      </w:r>
    </w:p>
    <w:p w:rsidR="002D1C52" w:rsidRDefault="004852A0" w:rsidP="002D1C5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F77B8" w:rsidRPr="004F77B8">
        <w:rPr>
          <w:rFonts w:ascii="Times New Roman" w:hAnsi="Times New Roman" w:cs="Times New Roman"/>
          <w:sz w:val="26"/>
          <w:szCs w:val="26"/>
        </w:rPr>
        <w:t>P</w:t>
      </w:r>
      <w:r w:rsidR="004F77B8" w:rsidRPr="00082CF9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4F77B8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 w:rsidR="004F77B8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proofErr w:type="spellStart"/>
      <w:r w:rsidR="002D1C52" w:rsidRPr="004F77B8">
        <w:rPr>
          <w:rFonts w:ascii="Times New Roman" w:hAnsi="Times New Roman" w:cs="Times New Roman"/>
          <w:sz w:val="26"/>
          <w:szCs w:val="26"/>
          <w:vertAlign w:val="subscript"/>
        </w:rPr>
        <w:t>ипо</w:t>
      </w:r>
      <w:proofErr w:type="spellEnd"/>
      <w:r w:rsidR="002D1C52" w:rsidRPr="002D1C52">
        <w:rPr>
          <w:rFonts w:ascii="Times New Roman" w:hAnsi="Times New Roman" w:cs="Times New Roman"/>
          <w:sz w:val="26"/>
          <w:szCs w:val="26"/>
        </w:rPr>
        <w:t xml:space="preserve">     цена  </w:t>
      </w:r>
      <w:r w:rsidR="002D1C52">
        <w:rPr>
          <w:rFonts w:ascii="Times New Roman" w:hAnsi="Times New Roman" w:cs="Times New Roman"/>
          <w:sz w:val="26"/>
          <w:szCs w:val="26"/>
        </w:rPr>
        <w:t>сопровождения программного обеспечения, за исключением справочно-правовых систем</w:t>
      </w:r>
    </w:p>
    <w:p w:rsidR="002D1C52" w:rsidRDefault="004852A0" w:rsidP="002D1C5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F77B8" w:rsidRPr="004F77B8">
        <w:rPr>
          <w:rFonts w:ascii="Times New Roman" w:hAnsi="Times New Roman" w:cs="Times New Roman"/>
          <w:sz w:val="26"/>
          <w:szCs w:val="26"/>
        </w:rPr>
        <w:t>P</w:t>
      </w:r>
      <w:r w:rsidR="004F77B8" w:rsidRPr="00082CF9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4F77B8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 w:rsidR="004F77B8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proofErr w:type="spellStart"/>
      <w:r w:rsidR="002D1C52" w:rsidRPr="004F77B8">
        <w:rPr>
          <w:rFonts w:ascii="Times New Roman" w:hAnsi="Times New Roman" w:cs="Times New Roman"/>
          <w:sz w:val="26"/>
          <w:szCs w:val="26"/>
          <w:vertAlign w:val="subscript"/>
        </w:rPr>
        <w:t>пнл</w:t>
      </w:r>
      <w:proofErr w:type="spellEnd"/>
      <w:r w:rsidR="002D1C52" w:rsidRPr="00750A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D1C52" w:rsidRPr="002D1C52">
        <w:rPr>
          <w:rFonts w:ascii="Times New Roman" w:hAnsi="Times New Roman" w:cs="Times New Roman"/>
          <w:sz w:val="26"/>
          <w:szCs w:val="26"/>
        </w:rPr>
        <w:t xml:space="preserve">    цена  </w:t>
      </w:r>
      <w:r w:rsidR="002D1C52">
        <w:rPr>
          <w:rFonts w:ascii="Times New Roman" w:hAnsi="Times New Roman" w:cs="Times New Roman"/>
          <w:sz w:val="26"/>
          <w:szCs w:val="26"/>
        </w:rPr>
        <w:t>простых (неисключительных) лицензий на использование программного обеспечения</w:t>
      </w:r>
    </w:p>
    <w:p w:rsidR="00A54AA0" w:rsidRDefault="008B7440" w:rsidP="00A54AA0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54AA0">
        <w:rPr>
          <w:rFonts w:ascii="Times New Roman" w:hAnsi="Times New Roman" w:cs="Times New Roman"/>
          <w:i/>
          <w:sz w:val="26"/>
          <w:szCs w:val="26"/>
        </w:rPr>
        <w:t>Затраты  на приобретение простых (неисключительных) лицензий на использование программного обеспечения по защите информации</w:t>
      </w:r>
    </w:p>
    <w:p w:rsidR="00A54AA0" w:rsidRDefault="009137C1" w:rsidP="00A54AA0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7C6E1E">
        <w:rPr>
          <w:rFonts w:ascii="Times New Roman" w:hAnsi="Times New Roman" w:cs="Times New Roman"/>
          <w:sz w:val="26"/>
          <w:szCs w:val="26"/>
        </w:rPr>
        <w:t>Антивирус</w:t>
      </w:r>
      <w:r w:rsidR="00844A3E">
        <w:rPr>
          <w:rFonts w:ascii="Times New Roman" w:hAnsi="Times New Roman" w:cs="Times New Roman"/>
          <w:sz w:val="26"/>
          <w:szCs w:val="26"/>
        </w:rPr>
        <w:t>а</w:t>
      </w:r>
      <w:r w:rsidR="007C6E1E">
        <w:rPr>
          <w:rFonts w:ascii="Times New Roman" w:hAnsi="Times New Roman" w:cs="Times New Roman"/>
          <w:sz w:val="26"/>
          <w:szCs w:val="26"/>
        </w:rPr>
        <w:t xml:space="preserve"> </w:t>
      </w:r>
      <w:r w:rsidR="00E05EF3">
        <w:rPr>
          <w:rFonts w:ascii="Times New Roman" w:hAnsi="Times New Roman" w:cs="Times New Roman"/>
          <w:sz w:val="26"/>
          <w:szCs w:val="26"/>
        </w:rPr>
        <w:t xml:space="preserve">и других </w:t>
      </w:r>
      <w:r w:rsidR="00BA539F" w:rsidRPr="00BA539F">
        <w:rPr>
          <w:rFonts w:ascii="Times New Roman" w:hAnsi="Times New Roman" w:cs="Times New Roman"/>
          <w:sz w:val="26"/>
          <w:szCs w:val="26"/>
        </w:rPr>
        <w:t>простых (неисключительных)</w:t>
      </w:r>
      <w:r w:rsidR="00BA539F">
        <w:rPr>
          <w:rFonts w:ascii="Times New Roman" w:hAnsi="Times New Roman" w:cs="Times New Roman"/>
          <w:sz w:val="26"/>
          <w:szCs w:val="26"/>
        </w:rPr>
        <w:t xml:space="preserve"> </w:t>
      </w:r>
      <w:r w:rsidR="00E05EF3">
        <w:rPr>
          <w:rFonts w:ascii="Times New Roman" w:hAnsi="Times New Roman" w:cs="Times New Roman"/>
          <w:sz w:val="26"/>
          <w:szCs w:val="26"/>
        </w:rPr>
        <w:t xml:space="preserve">лицензий </w:t>
      </w:r>
      <w:r w:rsidR="00A54AA0" w:rsidRPr="00A54AA0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196EA4" w:rsidRPr="00196EA4" w:rsidRDefault="00196EA4" w:rsidP="00196EA4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3283EC0C" wp14:editId="0A034D12">
            <wp:extent cx="1438275" cy="4857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2F4" w:rsidRPr="004B22F4" w:rsidRDefault="004B22F4" w:rsidP="004B22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22F4">
        <w:rPr>
          <w:rFonts w:ascii="Times New Roman" w:hAnsi="Times New Roman" w:cs="Times New Roman"/>
          <w:sz w:val="26"/>
          <w:szCs w:val="26"/>
        </w:rPr>
        <w:t>где:</w:t>
      </w:r>
    </w:p>
    <w:p w:rsidR="004B22F4" w:rsidRPr="004B22F4" w:rsidRDefault="004852A0" w:rsidP="004B22F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06DA6" w:rsidRPr="00750A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22F4" w:rsidRPr="00196EA4">
        <w:rPr>
          <w:rFonts w:ascii="Times New Roman" w:hAnsi="Times New Roman" w:cs="Times New Roman"/>
          <w:sz w:val="26"/>
          <w:szCs w:val="26"/>
        </w:rPr>
        <w:t>Q</w:t>
      </w:r>
      <w:r w:rsidR="00196EA4" w:rsidRPr="00082CF9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196EA4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 w:rsidR="00196EA4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proofErr w:type="spellStart"/>
      <w:r w:rsidR="004B22F4" w:rsidRPr="00196EA4">
        <w:rPr>
          <w:rFonts w:ascii="Times New Roman" w:hAnsi="Times New Roman" w:cs="Times New Roman"/>
          <w:sz w:val="26"/>
          <w:szCs w:val="26"/>
          <w:vertAlign w:val="subscript"/>
        </w:rPr>
        <w:t>нп</w:t>
      </w:r>
      <w:proofErr w:type="spellEnd"/>
      <w:r w:rsidR="004B22F4" w:rsidRPr="00196EA4">
        <w:rPr>
          <w:rFonts w:ascii="Times New Roman" w:hAnsi="Times New Roman" w:cs="Times New Roman"/>
          <w:sz w:val="26"/>
          <w:szCs w:val="26"/>
        </w:rPr>
        <w:t xml:space="preserve"> </w:t>
      </w:r>
      <w:r w:rsidR="004B22F4" w:rsidRPr="004B22F4">
        <w:rPr>
          <w:rFonts w:ascii="Times New Roman" w:hAnsi="Times New Roman" w:cs="Times New Roman"/>
          <w:sz w:val="26"/>
          <w:szCs w:val="26"/>
        </w:rPr>
        <w:t xml:space="preserve">  к</w:t>
      </w:r>
      <w:r w:rsidR="005D7636">
        <w:rPr>
          <w:rFonts w:ascii="Times New Roman" w:hAnsi="Times New Roman" w:cs="Times New Roman"/>
          <w:sz w:val="26"/>
          <w:szCs w:val="26"/>
        </w:rPr>
        <w:t>оличество</w:t>
      </w:r>
      <w:r w:rsidR="004B22F4">
        <w:rPr>
          <w:rFonts w:ascii="Times New Roman" w:hAnsi="Times New Roman" w:cs="Times New Roman"/>
          <w:sz w:val="26"/>
          <w:szCs w:val="26"/>
        </w:rPr>
        <w:t xml:space="preserve"> приобретаемых простых (неисключительных) лицензий </w:t>
      </w:r>
    </w:p>
    <w:p w:rsidR="00464194" w:rsidRDefault="004852A0" w:rsidP="00B96D23">
      <w:pPr>
        <w:rPr>
          <w:rFonts w:ascii="Times New Roman" w:hAnsi="Times New Roman" w:cs="Times New Roman"/>
          <w:sz w:val="26"/>
          <w:szCs w:val="26"/>
        </w:rPr>
      </w:pPr>
      <w:r w:rsidRPr="00196EA4">
        <w:rPr>
          <w:rFonts w:ascii="Times New Roman" w:hAnsi="Times New Roman" w:cs="Times New Roman"/>
          <w:sz w:val="26"/>
          <w:szCs w:val="26"/>
        </w:rPr>
        <w:t xml:space="preserve">     </w:t>
      </w:r>
      <w:r w:rsidR="00E06DA6" w:rsidRPr="00196EA4">
        <w:rPr>
          <w:rFonts w:ascii="Times New Roman" w:hAnsi="Times New Roman" w:cs="Times New Roman"/>
          <w:sz w:val="26"/>
          <w:szCs w:val="26"/>
        </w:rPr>
        <w:t xml:space="preserve"> </w:t>
      </w:r>
      <w:r w:rsidR="004B22F4" w:rsidRPr="00196EA4">
        <w:rPr>
          <w:rFonts w:ascii="Times New Roman" w:hAnsi="Times New Roman" w:cs="Times New Roman"/>
          <w:sz w:val="26"/>
          <w:szCs w:val="26"/>
        </w:rPr>
        <w:t>P</w:t>
      </w:r>
      <w:r w:rsidR="00196EA4" w:rsidRPr="00082CF9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196EA4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 w:rsidR="00196EA4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proofErr w:type="spellStart"/>
      <w:r w:rsidR="004B22F4" w:rsidRPr="00196EA4">
        <w:rPr>
          <w:rFonts w:ascii="Times New Roman" w:hAnsi="Times New Roman" w:cs="Times New Roman"/>
          <w:sz w:val="26"/>
          <w:szCs w:val="26"/>
          <w:vertAlign w:val="subscript"/>
        </w:rPr>
        <w:t>нп</w:t>
      </w:r>
      <w:proofErr w:type="spellEnd"/>
      <w:r w:rsidR="004B22F4" w:rsidRPr="004B22F4">
        <w:rPr>
          <w:rFonts w:ascii="Times New Roman" w:hAnsi="Times New Roman" w:cs="Times New Roman"/>
          <w:sz w:val="26"/>
          <w:szCs w:val="26"/>
        </w:rPr>
        <w:t xml:space="preserve">    </w:t>
      </w:r>
      <w:r w:rsidR="004B22F4">
        <w:rPr>
          <w:rFonts w:ascii="Times New Roman" w:hAnsi="Times New Roman" w:cs="Times New Roman"/>
          <w:sz w:val="26"/>
          <w:szCs w:val="26"/>
        </w:rPr>
        <w:t>цена единицы простой (неисключительной) лицензии</w:t>
      </w:r>
      <w:r w:rsidR="004B22F4" w:rsidRPr="004B22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4A3E" w:rsidRPr="005F5DCC" w:rsidRDefault="00844A3E" w:rsidP="00844A3E">
      <w:pPr>
        <w:pStyle w:val="a3"/>
        <w:numPr>
          <w:ilvl w:val="1"/>
          <w:numId w:val="7"/>
        </w:numPr>
        <w:ind w:left="567" w:hanging="567"/>
        <w:rPr>
          <w:rFonts w:ascii="Times New Roman" w:hAnsi="Times New Roman" w:cs="Times New Roman"/>
          <w:i/>
          <w:sz w:val="26"/>
          <w:szCs w:val="26"/>
        </w:rPr>
      </w:pPr>
      <w:r w:rsidRPr="005F5DCC">
        <w:rPr>
          <w:rFonts w:ascii="Times New Roman" w:hAnsi="Times New Roman" w:cs="Times New Roman"/>
          <w:i/>
          <w:sz w:val="26"/>
          <w:szCs w:val="26"/>
        </w:rPr>
        <w:t>Затраты на оплату услуг, связанных с обеспечением безопасности информации</w:t>
      </w:r>
    </w:p>
    <w:p w:rsidR="00844A3E" w:rsidRPr="005F5DCC" w:rsidRDefault="00BA59CB" w:rsidP="00844A3E">
      <w:pPr>
        <w:pStyle w:val="a3"/>
        <w:ind w:left="567"/>
        <w:rPr>
          <w:rFonts w:ascii="Times New Roman" w:hAnsi="Times New Roman" w:cs="Times New Roman"/>
          <w:i/>
          <w:sz w:val="26"/>
          <w:szCs w:val="26"/>
        </w:rPr>
      </w:pPr>
      <w:r w:rsidRPr="005F5DCC">
        <w:rPr>
          <w:rFonts w:ascii="Times New Roman" w:hAnsi="Times New Roman" w:cs="Times New Roman"/>
          <w:i/>
          <w:sz w:val="26"/>
          <w:szCs w:val="26"/>
        </w:rPr>
        <w:t xml:space="preserve">Приобретение </w:t>
      </w:r>
      <w:r w:rsidR="00BA539F" w:rsidRPr="005F5DCC">
        <w:rPr>
          <w:rFonts w:ascii="Times New Roman" w:hAnsi="Times New Roman" w:cs="Times New Roman"/>
          <w:i/>
          <w:sz w:val="26"/>
          <w:szCs w:val="26"/>
        </w:rPr>
        <w:t xml:space="preserve"> систем защиты определяется по формуле:</w:t>
      </w:r>
    </w:p>
    <w:p w:rsidR="004C0FA5" w:rsidRDefault="004C0FA5" w:rsidP="004C0FA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133475" cy="2571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9F" w:rsidRDefault="00BA539F" w:rsidP="00BA539F">
      <w:pPr>
        <w:rPr>
          <w:rFonts w:ascii="Times New Roman" w:hAnsi="Times New Roman" w:cs="Times New Roman"/>
          <w:sz w:val="26"/>
          <w:szCs w:val="26"/>
        </w:rPr>
      </w:pPr>
      <w:r w:rsidRPr="004B52ED">
        <w:rPr>
          <w:rFonts w:ascii="Times New Roman" w:hAnsi="Times New Roman" w:cs="Times New Roman"/>
          <w:sz w:val="26"/>
          <w:szCs w:val="26"/>
        </w:rPr>
        <w:t>где:</w:t>
      </w:r>
    </w:p>
    <w:p w:rsidR="00BA539F" w:rsidRDefault="00BA539F" w:rsidP="00BA539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proofErr w:type="spellStart"/>
      <w:r w:rsidRPr="004C0FA5">
        <w:rPr>
          <w:rFonts w:ascii="Times New Roman" w:hAnsi="Times New Roman" w:cs="Times New Roman"/>
          <w:sz w:val="26"/>
          <w:szCs w:val="26"/>
        </w:rPr>
        <w:t>З</w:t>
      </w:r>
      <w:r w:rsidR="00EA30C3">
        <w:rPr>
          <w:rFonts w:ascii="Times New Roman" w:hAnsi="Times New Roman" w:cs="Times New Roman"/>
          <w:sz w:val="26"/>
          <w:szCs w:val="26"/>
          <w:vertAlign w:val="subscript"/>
        </w:rPr>
        <w:t>ат</w:t>
      </w:r>
      <w:proofErr w:type="spellEnd"/>
      <w:r w:rsidR="004C0FA5">
        <w:rPr>
          <w:rFonts w:ascii="Times New Roman" w:hAnsi="Times New Roman" w:cs="Times New Roman"/>
          <w:sz w:val="26"/>
          <w:szCs w:val="26"/>
        </w:rPr>
        <w:t xml:space="preserve"> </w:t>
      </w:r>
      <w:r w:rsidRPr="004B52ED">
        <w:rPr>
          <w:rFonts w:ascii="Times New Roman" w:hAnsi="Times New Roman" w:cs="Times New Roman"/>
          <w:sz w:val="26"/>
          <w:szCs w:val="26"/>
        </w:rPr>
        <w:t xml:space="preserve">затраты </w:t>
      </w:r>
      <w:r>
        <w:rPr>
          <w:rFonts w:ascii="Times New Roman" w:hAnsi="Times New Roman" w:cs="Times New Roman"/>
          <w:sz w:val="26"/>
          <w:szCs w:val="26"/>
        </w:rPr>
        <w:t>на проведение аттестационных, проверочных и контрольных мероприятий</w:t>
      </w:r>
    </w:p>
    <w:p w:rsidR="00844A3E" w:rsidRDefault="00BA539F" w:rsidP="00C213B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Pr="004C0F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C0FA5">
        <w:rPr>
          <w:rFonts w:ascii="Times New Roman" w:hAnsi="Times New Roman" w:cs="Times New Roman"/>
          <w:sz w:val="26"/>
          <w:szCs w:val="26"/>
        </w:rPr>
        <w:t>З</w:t>
      </w:r>
      <w:r w:rsidR="00EA30C3" w:rsidRPr="00EA30C3">
        <w:rPr>
          <w:rFonts w:ascii="Times New Roman" w:hAnsi="Times New Roman" w:cs="Times New Roman"/>
          <w:sz w:val="26"/>
          <w:szCs w:val="26"/>
          <w:vertAlign w:val="subscript"/>
        </w:rPr>
        <w:t>ип</w:t>
      </w:r>
      <w:proofErr w:type="spellEnd"/>
      <w:r w:rsidR="004C0F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</w:p>
    <w:p w:rsidR="009D6CDA" w:rsidRPr="00103C39" w:rsidRDefault="009D6CDA" w:rsidP="00C213BD">
      <w:pPr>
        <w:pStyle w:val="a3"/>
        <w:numPr>
          <w:ilvl w:val="1"/>
          <w:numId w:val="7"/>
        </w:numPr>
        <w:ind w:left="851" w:hanging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F5DCC">
        <w:rPr>
          <w:rFonts w:ascii="Times New Roman" w:hAnsi="Times New Roman" w:cs="Times New Roman"/>
          <w:i/>
          <w:sz w:val="26"/>
          <w:szCs w:val="26"/>
        </w:rPr>
        <w:t>Затраты на проведение аттестационных, проверочных и контрольных мероприятий</w:t>
      </w:r>
    </w:p>
    <w:p w:rsidR="009D6CDA" w:rsidRDefault="005F5DCC" w:rsidP="00C213B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Услуги по аттестации автоматизированных систем определяется по формуле:</w:t>
      </w:r>
    </w:p>
    <w:p w:rsidR="005F5DCC" w:rsidRDefault="005F5DCC" w:rsidP="005F5DC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2514600" cy="4953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DCC" w:rsidRPr="004B22F4" w:rsidRDefault="005F5DCC" w:rsidP="005F5D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22F4">
        <w:rPr>
          <w:rFonts w:ascii="Times New Roman" w:hAnsi="Times New Roman" w:cs="Times New Roman"/>
          <w:sz w:val="26"/>
          <w:szCs w:val="26"/>
        </w:rPr>
        <w:t>где:</w:t>
      </w:r>
    </w:p>
    <w:p w:rsidR="005F5DCC" w:rsidRPr="004B22F4" w:rsidRDefault="005F5DCC" w:rsidP="005F5DC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750A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96EA4">
        <w:rPr>
          <w:rFonts w:ascii="Times New Roman" w:hAnsi="Times New Roman" w:cs="Times New Roman"/>
          <w:sz w:val="26"/>
          <w:szCs w:val="26"/>
        </w:rPr>
        <w:t>Q</w:t>
      </w:r>
      <w:r w:rsidRPr="00082CF9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bscript"/>
        </w:rPr>
        <w:t>об</w:t>
      </w:r>
      <w:r w:rsidRPr="00196EA4">
        <w:rPr>
          <w:rFonts w:ascii="Times New Roman" w:hAnsi="Times New Roman" w:cs="Times New Roman"/>
          <w:sz w:val="26"/>
          <w:szCs w:val="26"/>
        </w:rPr>
        <w:t xml:space="preserve"> </w:t>
      </w:r>
      <w:r w:rsidRPr="004B22F4">
        <w:rPr>
          <w:rFonts w:ascii="Times New Roman" w:hAnsi="Times New Roman" w:cs="Times New Roman"/>
          <w:sz w:val="26"/>
          <w:szCs w:val="26"/>
        </w:rPr>
        <w:t xml:space="preserve">  к</w:t>
      </w:r>
      <w:r>
        <w:rPr>
          <w:rFonts w:ascii="Times New Roman" w:hAnsi="Times New Roman" w:cs="Times New Roman"/>
          <w:sz w:val="26"/>
          <w:szCs w:val="26"/>
        </w:rPr>
        <w:t xml:space="preserve">оличество аттестуемых объектов </w:t>
      </w:r>
    </w:p>
    <w:p w:rsidR="005F5DCC" w:rsidRDefault="005F5DCC" w:rsidP="005F5DCC">
      <w:pPr>
        <w:rPr>
          <w:rFonts w:ascii="Times New Roman" w:hAnsi="Times New Roman" w:cs="Times New Roman"/>
          <w:sz w:val="26"/>
          <w:szCs w:val="26"/>
        </w:rPr>
      </w:pPr>
      <w:r w:rsidRPr="00196EA4">
        <w:rPr>
          <w:rFonts w:ascii="Times New Roman" w:hAnsi="Times New Roman" w:cs="Times New Roman"/>
          <w:sz w:val="26"/>
          <w:szCs w:val="26"/>
        </w:rPr>
        <w:t xml:space="preserve">      P</w:t>
      </w:r>
      <w:r w:rsidRPr="00082CF9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  <w:vertAlign w:val="subscript"/>
        </w:rPr>
        <w:t>об</w:t>
      </w:r>
      <w:proofErr w:type="gramEnd"/>
      <w:r w:rsidRPr="004B22F4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>цена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проведения аттестации одного объекта</w:t>
      </w:r>
    </w:p>
    <w:p w:rsidR="005F5DCC" w:rsidRPr="004B22F4" w:rsidRDefault="005F5DCC" w:rsidP="005F5DC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196EA4">
        <w:rPr>
          <w:rFonts w:ascii="Times New Roman" w:hAnsi="Times New Roman" w:cs="Times New Roman"/>
          <w:sz w:val="26"/>
          <w:szCs w:val="26"/>
        </w:rPr>
        <w:t>Q</w:t>
      </w:r>
      <w:r w:rsidRPr="00082CF9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j</w:t>
      </w:r>
      <w:r w:rsidRPr="005F5DCC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bscript"/>
        </w:rPr>
        <w:t>ус</w:t>
      </w:r>
      <w:r w:rsidRPr="00196EA4">
        <w:rPr>
          <w:rFonts w:ascii="Times New Roman" w:hAnsi="Times New Roman" w:cs="Times New Roman"/>
          <w:sz w:val="26"/>
          <w:szCs w:val="26"/>
        </w:rPr>
        <w:t xml:space="preserve"> </w:t>
      </w:r>
      <w:r w:rsidRPr="004B22F4">
        <w:rPr>
          <w:rFonts w:ascii="Times New Roman" w:hAnsi="Times New Roman" w:cs="Times New Roman"/>
          <w:sz w:val="26"/>
          <w:szCs w:val="26"/>
        </w:rPr>
        <w:t xml:space="preserve">  к</w:t>
      </w:r>
      <w:r>
        <w:rPr>
          <w:rFonts w:ascii="Times New Roman" w:hAnsi="Times New Roman" w:cs="Times New Roman"/>
          <w:sz w:val="26"/>
          <w:szCs w:val="26"/>
        </w:rPr>
        <w:t>оличество единиц оборудования (устройств), требующих проверки</w:t>
      </w:r>
    </w:p>
    <w:p w:rsidR="005F5DCC" w:rsidRPr="00C213BD" w:rsidRDefault="005F5DCC" w:rsidP="005F5DCC">
      <w:pPr>
        <w:rPr>
          <w:rFonts w:ascii="Times New Roman" w:hAnsi="Times New Roman" w:cs="Times New Roman"/>
          <w:sz w:val="26"/>
          <w:szCs w:val="26"/>
        </w:rPr>
      </w:pPr>
      <w:r w:rsidRPr="00196EA4">
        <w:rPr>
          <w:rFonts w:ascii="Times New Roman" w:hAnsi="Times New Roman" w:cs="Times New Roman"/>
          <w:sz w:val="26"/>
          <w:szCs w:val="26"/>
        </w:rPr>
        <w:t xml:space="preserve">      P</w:t>
      </w:r>
      <w:r w:rsidRPr="00082CF9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bscript"/>
        </w:rPr>
        <w:t>ус</w:t>
      </w:r>
      <w:r w:rsidRPr="004B22F4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цена проведения проверки одной единицы оборудования (устройства)</w:t>
      </w:r>
    </w:p>
    <w:p w:rsidR="004B22F4" w:rsidRPr="00B96D23" w:rsidRDefault="004B22F4" w:rsidP="004B22F4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96D23">
        <w:rPr>
          <w:rFonts w:ascii="Times New Roman" w:hAnsi="Times New Roman" w:cs="Times New Roman"/>
          <w:i/>
          <w:sz w:val="26"/>
          <w:szCs w:val="26"/>
        </w:rPr>
        <w:t>Затраты на приобретение основных средств</w:t>
      </w:r>
    </w:p>
    <w:p w:rsidR="00B96D23" w:rsidRDefault="004B22F4" w:rsidP="00B96D23">
      <w:pPr>
        <w:pStyle w:val="a3"/>
        <w:numPr>
          <w:ilvl w:val="1"/>
          <w:numId w:val="7"/>
        </w:numPr>
        <w:ind w:left="567" w:hanging="57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96D23">
        <w:rPr>
          <w:rFonts w:ascii="Times New Roman" w:hAnsi="Times New Roman" w:cs="Times New Roman"/>
          <w:i/>
          <w:sz w:val="26"/>
          <w:szCs w:val="26"/>
        </w:rPr>
        <w:t xml:space="preserve">Затраты  на </w:t>
      </w:r>
      <w:r w:rsidR="00B96D23">
        <w:rPr>
          <w:rFonts w:ascii="Times New Roman" w:hAnsi="Times New Roman" w:cs="Times New Roman"/>
          <w:i/>
          <w:sz w:val="26"/>
          <w:szCs w:val="26"/>
        </w:rPr>
        <w:t>приобретение рабочих станции</w:t>
      </w:r>
    </w:p>
    <w:p w:rsidR="00B96D23" w:rsidRDefault="00B96D23" w:rsidP="00B96D23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96D23">
        <w:rPr>
          <w:rFonts w:ascii="Times New Roman" w:hAnsi="Times New Roman" w:cs="Times New Roman"/>
          <w:sz w:val="26"/>
          <w:szCs w:val="26"/>
        </w:rPr>
        <w:t>Приобретение рабочих станций</w:t>
      </w:r>
      <w:r w:rsidR="00D02D6A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D02D6A">
        <w:rPr>
          <w:rFonts w:ascii="Times New Roman" w:hAnsi="Times New Roman" w:cs="Times New Roman"/>
          <w:sz w:val="26"/>
          <w:szCs w:val="26"/>
        </w:rPr>
        <w:t>моно/блок</w:t>
      </w:r>
      <w:proofErr w:type="gramEnd"/>
      <w:r w:rsidR="00D02D6A">
        <w:rPr>
          <w:rFonts w:ascii="Times New Roman" w:hAnsi="Times New Roman" w:cs="Times New Roman"/>
          <w:sz w:val="26"/>
          <w:szCs w:val="26"/>
        </w:rPr>
        <w:t>)</w:t>
      </w:r>
      <w:r w:rsidRPr="00B96D23">
        <w:rPr>
          <w:rFonts w:ascii="Times New Roman" w:hAnsi="Times New Roman" w:cs="Times New Roman"/>
          <w:sz w:val="26"/>
          <w:szCs w:val="26"/>
        </w:rPr>
        <w:t xml:space="preserve"> определяется по формуле:</w:t>
      </w:r>
    </w:p>
    <w:p w:rsidR="004E38C5" w:rsidRPr="004E38C5" w:rsidRDefault="007E6000" w:rsidP="004E38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рст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i </m:t>
                  </m:r>
                  <m:r>
                    <w:rPr>
                      <w:rFonts w:ascii="Cambria Math" w:hAnsi="Cambria Math" w:cs="Times New Roman"/>
                    </w:rPr>
                    <m:t>рст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рс</m:t>
              </m:r>
              <m:r>
                <w:rPr>
                  <w:rFonts w:ascii="Cambria Math" w:hAnsi="Cambria Math" w:cs="Times New Roman"/>
                </w:rPr>
                <m:t>т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,</m:t>
          </m:r>
        </m:oMath>
      </m:oMathPara>
    </w:p>
    <w:p w:rsidR="00A63CF9" w:rsidRPr="004B22F4" w:rsidRDefault="00A63CF9" w:rsidP="00A63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22F4">
        <w:rPr>
          <w:rFonts w:ascii="Times New Roman" w:hAnsi="Times New Roman" w:cs="Times New Roman"/>
          <w:sz w:val="26"/>
          <w:szCs w:val="26"/>
        </w:rPr>
        <w:t>где:</w:t>
      </w:r>
    </w:p>
    <w:p w:rsidR="00A63CF9" w:rsidRPr="0055123F" w:rsidRDefault="004852A0" w:rsidP="00A63CF9">
      <w:pPr>
        <w:rPr>
          <w:rFonts w:ascii="Times New Roman" w:hAnsi="Times New Roman" w:cs="Times New Roman"/>
          <w:sz w:val="26"/>
          <w:szCs w:val="26"/>
        </w:rPr>
      </w:pPr>
      <w:r w:rsidRPr="0055123F">
        <w:rPr>
          <w:rFonts w:ascii="Times New Roman" w:hAnsi="Times New Roman" w:cs="Times New Roman"/>
          <w:sz w:val="26"/>
          <w:szCs w:val="26"/>
        </w:rPr>
        <w:t xml:space="preserve">     </w:t>
      </w:r>
      <w:r w:rsidR="00E06DA6">
        <w:rPr>
          <w:rFonts w:ascii="Times New Roman" w:hAnsi="Times New Roman" w:cs="Times New Roman"/>
          <w:sz w:val="26"/>
          <w:szCs w:val="26"/>
        </w:rPr>
        <w:t xml:space="preserve"> </w:t>
      </w:r>
      <w:r w:rsidR="00A63CF9" w:rsidRPr="004E38C5">
        <w:rPr>
          <w:rFonts w:ascii="Times New Roman" w:hAnsi="Times New Roman" w:cs="Times New Roman"/>
          <w:sz w:val="26"/>
          <w:szCs w:val="26"/>
        </w:rPr>
        <w:t>Q</w:t>
      </w:r>
      <w:r w:rsidR="004E38C5" w:rsidRPr="004E38C5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4E38C5" w:rsidRPr="004E38C5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4E38C5" w:rsidRPr="004E38C5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A63CF9" w:rsidRPr="004E38C5">
        <w:rPr>
          <w:rFonts w:ascii="Times New Roman" w:hAnsi="Times New Roman" w:cs="Times New Roman"/>
          <w:sz w:val="26"/>
          <w:szCs w:val="26"/>
          <w:vertAlign w:val="subscript"/>
        </w:rPr>
        <w:t>рст</w:t>
      </w:r>
      <w:proofErr w:type="spellEnd"/>
      <w:r w:rsidR="00A63CF9" w:rsidRPr="00750A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123F">
        <w:rPr>
          <w:rFonts w:ascii="Times New Roman" w:hAnsi="Times New Roman" w:cs="Times New Roman"/>
          <w:sz w:val="26"/>
          <w:szCs w:val="26"/>
        </w:rPr>
        <w:t xml:space="preserve">  </w:t>
      </w:r>
      <w:r w:rsidR="0055123F" w:rsidRPr="004B22F4">
        <w:rPr>
          <w:rFonts w:ascii="Times New Roman" w:hAnsi="Times New Roman" w:cs="Times New Roman"/>
          <w:sz w:val="26"/>
          <w:szCs w:val="26"/>
        </w:rPr>
        <w:t>к</w:t>
      </w:r>
      <w:r w:rsidR="005D7636">
        <w:rPr>
          <w:rFonts w:ascii="Times New Roman" w:hAnsi="Times New Roman" w:cs="Times New Roman"/>
          <w:sz w:val="26"/>
          <w:szCs w:val="26"/>
        </w:rPr>
        <w:t>оличество</w:t>
      </w:r>
      <w:r w:rsidR="0055123F">
        <w:rPr>
          <w:rFonts w:ascii="Times New Roman" w:hAnsi="Times New Roman" w:cs="Times New Roman"/>
          <w:sz w:val="26"/>
          <w:szCs w:val="26"/>
        </w:rPr>
        <w:t xml:space="preserve"> рабочих станций (</w:t>
      </w:r>
      <w:proofErr w:type="gramStart"/>
      <w:r w:rsidR="0055123F">
        <w:rPr>
          <w:rFonts w:ascii="Times New Roman" w:hAnsi="Times New Roman" w:cs="Times New Roman"/>
          <w:sz w:val="26"/>
          <w:szCs w:val="26"/>
        </w:rPr>
        <w:t>моно/блок</w:t>
      </w:r>
      <w:proofErr w:type="gramEnd"/>
      <w:r w:rsidR="0055123F">
        <w:rPr>
          <w:rFonts w:ascii="Times New Roman" w:hAnsi="Times New Roman" w:cs="Times New Roman"/>
          <w:sz w:val="26"/>
          <w:szCs w:val="26"/>
        </w:rPr>
        <w:t>)</w:t>
      </w:r>
      <w:r w:rsidR="0012308E">
        <w:rPr>
          <w:rFonts w:ascii="Times New Roman" w:hAnsi="Times New Roman" w:cs="Times New Roman"/>
          <w:sz w:val="26"/>
          <w:szCs w:val="26"/>
        </w:rPr>
        <w:t xml:space="preserve"> по</w:t>
      </w:r>
      <w:r w:rsidR="0012308E" w:rsidRPr="0012308E">
        <w:rPr>
          <w:rFonts w:ascii="Times New Roman" w:hAnsi="Times New Roman" w:cs="Times New Roman"/>
          <w:sz w:val="26"/>
          <w:szCs w:val="26"/>
        </w:rPr>
        <w:t xml:space="preserve"> </w:t>
      </w:r>
      <w:r w:rsidR="0012308E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2308E">
        <w:rPr>
          <w:rFonts w:ascii="Times New Roman" w:hAnsi="Times New Roman" w:cs="Times New Roman"/>
          <w:sz w:val="26"/>
          <w:szCs w:val="26"/>
        </w:rPr>
        <w:t xml:space="preserve">-й должности, не превышающее предельное количество рабочих станций (моно/блок) по </w:t>
      </w:r>
      <w:r w:rsidR="0012308E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2308E">
        <w:rPr>
          <w:rFonts w:ascii="Times New Roman" w:hAnsi="Times New Roman" w:cs="Times New Roman"/>
          <w:sz w:val="26"/>
          <w:szCs w:val="26"/>
        </w:rPr>
        <w:t>-й должности</w:t>
      </w:r>
    </w:p>
    <w:p w:rsidR="002D1C52" w:rsidRDefault="004852A0" w:rsidP="002D1C52">
      <w:pPr>
        <w:rPr>
          <w:rFonts w:ascii="Times New Roman" w:hAnsi="Times New Roman" w:cs="Times New Roman"/>
          <w:color w:val="FF0000"/>
          <w:sz w:val="26"/>
          <w:szCs w:val="26"/>
        </w:rPr>
      </w:pPr>
      <w:r w:rsidRPr="004E38C5">
        <w:rPr>
          <w:rFonts w:ascii="Times New Roman" w:hAnsi="Times New Roman" w:cs="Times New Roman"/>
          <w:sz w:val="26"/>
          <w:szCs w:val="26"/>
        </w:rPr>
        <w:t xml:space="preserve">     </w:t>
      </w:r>
      <w:r w:rsidR="00E06DA6" w:rsidRPr="004E38C5">
        <w:rPr>
          <w:rFonts w:ascii="Times New Roman" w:hAnsi="Times New Roman" w:cs="Times New Roman"/>
          <w:sz w:val="26"/>
          <w:szCs w:val="26"/>
        </w:rPr>
        <w:t xml:space="preserve"> </w:t>
      </w:r>
      <w:r w:rsidR="00A63CF9" w:rsidRPr="004E38C5">
        <w:rPr>
          <w:rFonts w:ascii="Times New Roman" w:hAnsi="Times New Roman" w:cs="Times New Roman"/>
          <w:sz w:val="26"/>
          <w:szCs w:val="26"/>
        </w:rPr>
        <w:t>P</w:t>
      </w:r>
      <w:r w:rsidR="004E38C5" w:rsidRPr="004E38C5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4E38C5" w:rsidRPr="004E38C5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4E38C5" w:rsidRPr="004E38C5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A63CF9" w:rsidRPr="004E38C5">
        <w:rPr>
          <w:rFonts w:ascii="Times New Roman" w:hAnsi="Times New Roman" w:cs="Times New Roman"/>
          <w:sz w:val="26"/>
          <w:szCs w:val="26"/>
          <w:vertAlign w:val="subscript"/>
        </w:rPr>
        <w:t>рст</w:t>
      </w:r>
      <w:proofErr w:type="spellEnd"/>
      <w:r w:rsidR="00A63CF9" w:rsidRPr="0055123F">
        <w:rPr>
          <w:rFonts w:ascii="Times New Roman" w:hAnsi="Times New Roman" w:cs="Times New Roman"/>
          <w:sz w:val="26"/>
          <w:szCs w:val="26"/>
        </w:rPr>
        <w:t xml:space="preserve">   </w:t>
      </w:r>
      <w:r w:rsidR="0055123F">
        <w:rPr>
          <w:rFonts w:ascii="Times New Roman" w:hAnsi="Times New Roman" w:cs="Times New Roman"/>
          <w:sz w:val="26"/>
          <w:szCs w:val="26"/>
        </w:rPr>
        <w:t>цена приобретения рабочей станции (</w:t>
      </w:r>
      <w:proofErr w:type="gramStart"/>
      <w:r w:rsidR="0055123F">
        <w:rPr>
          <w:rFonts w:ascii="Times New Roman" w:hAnsi="Times New Roman" w:cs="Times New Roman"/>
          <w:sz w:val="26"/>
          <w:szCs w:val="26"/>
        </w:rPr>
        <w:t>моно/блок</w:t>
      </w:r>
      <w:proofErr w:type="gramEnd"/>
      <w:r w:rsidR="0055123F">
        <w:rPr>
          <w:rFonts w:ascii="Times New Roman" w:hAnsi="Times New Roman" w:cs="Times New Roman"/>
          <w:sz w:val="26"/>
          <w:szCs w:val="26"/>
        </w:rPr>
        <w:t>)</w:t>
      </w:r>
      <w:r w:rsidR="00F409BC" w:rsidRPr="00F409BC">
        <w:rPr>
          <w:rFonts w:ascii="Times New Roman" w:hAnsi="Times New Roman" w:cs="Times New Roman"/>
          <w:sz w:val="26"/>
          <w:szCs w:val="26"/>
        </w:rPr>
        <w:t xml:space="preserve"> </w:t>
      </w:r>
      <w:r w:rsidR="00F409BC">
        <w:rPr>
          <w:rFonts w:ascii="Times New Roman" w:hAnsi="Times New Roman" w:cs="Times New Roman"/>
          <w:sz w:val="26"/>
          <w:szCs w:val="26"/>
        </w:rPr>
        <w:t>по</w:t>
      </w:r>
      <w:r w:rsidR="00F409BC" w:rsidRPr="0012308E">
        <w:rPr>
          <w:rFonts w:ascii="Times New Roman" w:hAnsi="Times New Roman" w:cs="Times New Roman"/>
          <w:sz w:val="26"/>
          <w:szCs w:val="26"/>
        </w:rPr>
        <w:t xml:space="preserve"> </w:t>
      </w:r>
      <w:r w:rsidR="00F409B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409BC">
        <w:rPr>
          <w:rFonts w:ascii="Times New Roman" w:hAnsi="Times New Roman" w:cs="Times New Roman"/>
          <w:sz w:val="26"/>
          <w:szCs w:val="26"/>
        </w:rPr>
        <w:t>-й должности в соответствии с нормативами</w:t>
      </w:r>
    </w:p>
    <w:p w:rsidR="00E06DA6" w:rsidRPr="00E06DA6" w:rsidRDefault="00E06DA6" w:rsidP="002D1C52">
      <w:pPr>
        <w:rPr>
          <w:rFonts w:ascii="Times New Roman" w:hAnsi="Times New Roman" w:cs="Times New Roman"/>
          <w:color w:val="FF0000"/>
          <w:sz w:val="26"/>
          <w:szCs w:val="26"/>
        </w:rPr>
      </w:pPr>
    </w:p>
    <w:p w:rsidR="00E06DA6" w:rsidRDefault="00E06DA6" w:rsidP="00E06DA6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63CF9" w:rsidRPr="00E06DA6">
        <w:rPr>
          <w:rFonts w:ascii="Times New Roman" w:hAnsi="Times New Roman" w:cs="Times New Roman"/>
          <w:i/>
          <w:sz w:val="26"/>
          <w:szCs w:val="26"/>
        </w:rPr>
        <w:t>Затраты  на приобретение принтеров, многофункциональных устройств и копировальных аппаратов (оргтехники)</w:t>
      </w:r>
    </w:p>
    <w:p w:rsidR="00E06DA6" w:rsidRDefault="00E06DA6" w:rsidP="00E06DA6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E06DA6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4D6F5D" w:rsidRPr="004D6F5D" w:rsidRDefault="007E6000" w:rsidP="004D6F5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пм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i </m:t>
                  </m:r>
                  <m:r>
                    <w:rPr>
                      <w:rFonts w:ascii="Cambria Math" w:hAnsi="Cambria Math" w:cs="Times New Roman"/>
                    </w:rPr>
                    <m:t>пм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пм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,</m:t>
          </m:r>
        </m:oMath>
      </m:oMathPara>
    </w:p>
    <w:p w:rsidR="00A63CF9" w:rsidRPr="004B22F4" w:rsidRDefault="00A63CF9" w:rsidP="00A63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22F4">
        <w:rPr>
          <w:rFonts w:ascii="Times New Roman" w:hAnsi="Times New Roman" w:cs="Times New Roman"/>
          <w:sz w:val="26"/>
          <w:szCs w:val="26"/>
        </w:rPr>
        <w:t>где:</w:t>
      </w:r>
    </w:p>
    <w:p w:rsidR="00A63CF9" w:rsidRPr="00E06DA6" w:rsidRDefault="004852A0" w:rsidP="00A63CF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   </w:t>
      </w:r>
      <w:r w:rsidR="00E06DA6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A63CF9" w:rsidRPr="004D6F5D">
        <w:rPr>
          <w:rFonts w:ascii="Times New Roman" w:hAnsi="Times New Roman" w:cs="Times New Roman"/>
          <w:sz w:val="26"/>
          <w:szCs w:val="26"/>
        </w:rPr>
        <w:t>Q</w:t>
      </w:r>
      <w:r w:rsidR="004D6F5D" w:rsidRPr="004D6F5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4D6F5D" w:rsidRPr="004D6F5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4D6F5D" w:rsidRPr="004D6F5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A63CF9" w:rsidRPr="004D6F5D">
        <w:rPr>
          <w:rFonts w:ascii="Times New Roman" w:hAnsi="Times New Roman" w:cs="Times New Roman"/>
          <w:sz w:val="26"/>
          <w:szCs w:val="26"/>
          <w:vertAlign w:val="subscript"/>
        </w:rPr>
        <w:t>пм</w:t>
      </w:r>
      <w:r w:rsidR="00A63CF9" w:rsidRPr="00E06DA6">
        <w:rPr>
          <w:rFonts w:ascii="Times New Roman" w:hAnsi="Times New Roman" w:cs="Times New Roman"/>
          <w:sz w:val="26"/>
          <w:szCs w:val="26"/>
        </w:rPr>
        <w:t xml:space="preserve"> </w:t>
      </w:r>
      <w:r w:rsidR="00E06DA6" w:rsidRPr="00E06DA6">
        <w:rPr>
          <w:rFonts w:ascii="Times New Roman" w:hAnsi="Times New Roman" w:cs="Times New Roman"/>
          <w:sz w:val="26"/>
          <w:szCs w:val="26"/>
        </w:rPr>
        <w:t xml:space="preserve">  к</w:t>
      </w:r>
      <w:r w:rsidR="005D7636">
        <w:rPr>
          <w:rFonts w:ascii="Times New Roman" w:hAnsi="Times New Roman" w:cs="Times New Roman"/>
          <w:sz w:val="26"/>
          <w:szCs w:val="26"/>
        </w:rPr>
        <w:t>оличество</w:t>
      </w:r>
      <w:r w:rsidR="00E06DA6">
        <w:rPr>
          <w:rFonts w:ascii="Times New Roman" w:hAnsi="Times New Roman" w:cs="Times New Roman"/>
          <w:sz w:val="26"/>
          <w:szCs w:val="26"/>
        </w:rPr>
        <w:t xml:space="preserve"> принтеров, многофункциональных устройств, копировальных           аппаратов и иной оргтехники</w:t>
      </w:r>
      <w:r w:rsidR="00F409BC">
        <w:rPr>
          <w:rFonts w:ascii="Times New Roman" w:hAnsi="Times New Roman" w:cs="Times New Roman"/>
          <w:sz w:val="26"/>
          <w:szCs w:val="26"/>
        </w:rPr>
        <w:t xml:space="preserve"> по</w:t>
      </w:r>
      <w:r w:rsidR="00F409BC" w:rsidRPr="0012308E">
        <w:rPr>
          <w:rFonts w:ascii="Times New Roman" w:hAnsi="Times New Roman" w:cs="Times New Roman"/>
          <w:sz w:val="26"/>
          <w:szCs w:val="26"/>
        </w:rPr>
        <w:t xml:space="preserve"> </w:t>
      </w:r>
      <w:r w:rsidR="00F409B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409BC">
        <w:rPr>
          <w:rFonts w:ascii="Times New Roman" w:hAnsi="Times New Roman" w:cs="Times New Roman"/>
          <w:sz w:val="26"/>
          <w:szCs w:val="26"/>
        </w:rPr>
        <w:t>-й должности в соответсвии с нормативами</w:t>
      </w:r>
    </w:p>
    <w:p w:rsidR="00A63CF9" w:rsidRPr="00E06DA6" w:rsidRDefault="00E06DA6" w:rsidP="00A63CF9">
      <w:pPr>
        <w:rPr>
          <w:rFonts w:ascii="Times New Roman" w:hAnsi="Times New Roman" w:cs="Times New Roman"/>
          <w:sz w:val="26"/>
          <w:szCs w:val="26"/>
        </w:rPr>
      </w:pPr>
      <w:r w:rsidRPr="004D6F5D">
        <w:rPr>
          <w:rFonts w:ascii="Times New Roman" w:hAnsi="Times New Roman" w:cs="Times New Roman"/>
          <w:sz w:val="26"/>
          <w:szCs w:val="26"/>
        </w:rPr>
        <w:t xml:space="preserve">       </w:t>
      </w:r>
      <w:r w:rsidR="004852A0" w:rsidRPr="004D6F5D">
        <w:rPr>
          <w:rFonts w:ascii="Times New Roman" w:hAnsi="Times New Roman" w:cs="Times New Roman"/>
          <w:sz w:val="26"/>
          <w:szCs w:val="26"/>
        </w:rPr>
        <w:t xml:space="preserve"> </w:t>
      </w:r>
      <w:r w:rsidR="00A63CF9" w:rsidRPr="004D6F5D">
        <w:rPr>
          <w:rFonts w:ascii="Times New Roman" w:hAnsi="Times New Roman" w:cs="Times New Roman"/>
          <w:sz w:val="26"/>
          <w:szCs w:val="26"/>
        </w:rPr>
        <w:t>P</w:t>
      </w:r>
      <w:r w:rsidR="004D6F5D" w:rsidRPr="004D6F5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4D6F5D" w:rsidRPr="004D6F5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4D6F5D" w:rsidRPr="004D6F5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A63CF9" w:rsidRPr="004D6F5D">
        <w:rPr>
          <w:rFonts w:ascii="Times New Roman" w:hAnsi="Times New Roman" w:cs="Times New Roman"/>
          <w:sz w:val="26"/>
          <w:szCs w:val="26"/>
          <w:vertAlign w:val="subscript"/>
        </w:rPr>
        <w:t>пм</w:t>
      </w:r>
      <w:r w:rsidR="00A63CF9" w:rsidRPr="00A63CF9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Pr="00E06DA6">
        <w:rPr>
          <w:rFonts w:ascii="Times New Roman" w:hAnsi="Times New Roman" w:cs="Times New Roman"/>
          <w:sz w:val="26"/>
          <w:szCs w:val="26"/>
        </w:rPr>
        <w:t>цена типа принтера, многофункциональных устройств, копировальных аппаратов и иной оргтехники</w:t>
      </w:r>
      <w:r w:rsidR="00F63EF5">
        <w:rPr>
          <w:rFonts w:ascii="Times New Roman" w:hAnsi="Times New Roman" w:cs="Times New Roman"/>
          <w:sz w:val="26"/>
          <w:szCs w:val="26"/>
        </w:rPr>
        <w:t xml:space="preserve"> в соответсвии с нормативами </w:t>
      </w:r>
    </w:p>
    <w:p w:rsidR="00914F45" w:rsidRDefault="00914F45" w:rsidP="00914F45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 xml:space="preserve"> </w:t>
      </w:r>
      <w:r w:rsidR="00D60E16" w:rsidRPr="00914F45">
        <w:rPr>
          <w:rFonts w:ascii="Times New Roman" w:hAnsi="Times New Roman" w:cs="Times New Roman"/>
          <w:i/>
          <w:sz w:val="26"/>
          <w:szCs w:val="26"/>
        </w:rPr>
        <w:t>Затраты  на приобретение планшетных компьютеров</w:t>
      </w:r>
    </w:p>
    <w:p w:rsidR="00914F45" w:rsidRDefault="00914F45" w:rsidP="00914F45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14F45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3B13EB" w:rsidRDefault="003B13EB" w:rsidP="003B13EB">
      <w:pPr>
        <w:pStyle w:val="a3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714500" cy="4857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45" w:rsidRPr="004B22F4" w:rsidRDefault="00914F45" w:rsidP="00914F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22F4">
        <w:rPr>
          <w:rFonts w:ascii="Times New Roman" w:hAnsi="Times New Roman" w:cs="Times New Roman"/>
          <w:sz w:val="26"/>
          <w:szCs w:val="26"/>
        </w:rPr>
        <w:t>где:</w:t>
      </w:r>
    </w:p>
    <w:p w:rsidR="00914F45" w:rsidRPr="00E06DA6" w:rsidRDefault="00914F45" w:rsidP="00914F4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914F45" w:rsidRPr="00E06DA6" w:rsidRDefault="00914F45" w:rsidP="00914F4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3B13EB">
        <w:rPr>
          <w:rFonts w:ascii="Times New Roman" w:hAnsi="Times New Roman" w:cs="Times New Roman"/>
          <w:sz w:val="26"/>
          <w:szCs w:val="26"/>
        </w:rPr>
        <w:t>Q</w:t>
      </w:r>
      <w:r w:rsidR="003B13EB" w:rsidRPr="003B13EB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3B13EB" w:rsidRPr="003B13EB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3B13EB" w:rsidRPr="003B13EB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3B13EB">
        <w:rPr>
          <w:rFonts w:ascii="Times New Roman" w:hAnsi="Times New Roman" w:cs="Times New Roman"/>
          <w:sz w:val="26"/>
          <w:szCs w:val="26"/>
          <w:vertAlign w:val="subscript"/>
        </w:rPr>
        <w:t>прпк</w:t>
      </w:r>
      <w:proofErr w:type="spellEnd"/>
      <w:r w:rsidRPr="00E06DA6">
        <w:rPr>
          <w:rFonts w:ascii="Times New Roman" w:hAnsi="Times New Roman" w:cs="Times New Roman"/>
          <w:sz w:val="26"/>
          <w:szCs w:val="26"/>
        </w:rPr>
        <w:t xml:space="preserve">   к</w:t>
      </w:r>
      <w:r w:rsidR="005D7636">
        <w:rPr>
          <w:rFonts w:ascii="Times New Roman" w:hAnsi="Times New Roman" w:cs="Times New Roman"/>
          <w:sz w:val="26"/>
          <w:szCs w:val="26"/>
        </w:rPr>
        <w:t>оличество</w:t>
      </w:r>
      <w:r>
        <w:rPr>
          <w:rFonts w:ascii="Times New Roman" w:hAnsi="Times New Roman" w:cs="Times New Roman"/>
          <w:sz w:val="26"/>
          <w:szCs w:val="26"/>
        </w:rPr>
        <w:t xml:space="preserve"> планшетных компьютеров</w:t>
      </w:r>
      <w:r w:rsidR="00F63EF5" w:rsidRPr="00F63EF5">
        <w:rPr>
          <w:rFonts w:ascii="Times New Roman" w:hAnsi="Times New Roman" w:cs="Times New Roman"/>
          <w:sz w:val="26"/>
          <w:szCs w:val="26"/>
        </w:rPr>
        <w:t xml:space="preserve"> </w:t>
      </w:r>
      <w:r w:rsidR="00F63EF5">
        <w:rPr>
          <w:rFonts w:ascii="Times New Roman" w:hAnsi="Times New Roman" w:cs="Times New Roman"/>
          <w:sz w:val="26"/>
          <w:szCs w:val="26"/>
        </w:rPr>
        <w:t>по</w:t>
      </w:r>
      <w:r w:rsidR="00F63EF5" w:rsidRPr="0012308E">
        <w:rPr>
          <w:rFonts w:ascii="Times New Roman" w:hAnsi="Times New Roman" w:cs="Times New Roman"/>
          <w:sz w:val="26"/>
          <w:szCs w:val="26"/>
        </w:rPr>
        <w:t xml:space="preserve"> </w:t>
      </w:r>
      <w:r w:rsidR="00F63EF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63EF5">
        <w:rPr>
          <w:rFonts w:ascii="Times New Roman" w:hAnsi="Times New Roman" w:cs="Times New Roman"/>
          <w:sz w:val="26"/>
          <w:szCs w:val="26"/>
        </w:rPr>
        <w:t xml:space="preserve">-й должности в </w:t>
      </w:r>
      <w:proofErr w:type="spellStart"/>
      <w:r w:rsidR="00F63EF5">
        <w:rPr>
          <w:rFonts w:ascii="Times New Roman" w:hAnsi="Times New Roman" w:cs="Times New Roman"/>
          <w:sz w:val="26"/>
          <w:szCs w:val="26"/>
        </w:rPr>
        <w:t>соответсвии</w:t>
      </w:r>
      <w:proofErr w:type="spellEnd"/>
      <w:r w:rsidR="00F63EF5">
        <w:rPr>
          <w:rFonts w:ascii="Times New Roman" w:hAnsi="Times New Roman" w:cs="Times New Roman"/>
          <w:sz w:val="26"/>
          <w:szCs w:val="26"/>
        </w:rPr>
        <w:t xml:space="preserve"> с нормативами</w:t>
      </w:r>
    </w:p>
    <w:p w:rsidR="00114170" w:rsidRPr="00114170" w:rsidRDefault="00914F45" w:rsidP="00114170">
      <w:pPr>
        <w:rPr>
          <w:rFonts w:ascii="Times New Roman" w:hAnsi="Times New Roman" w:cs="Times New Roman"/>
          <w:sz w:val="26"/>
          <w:szCs w:val="26"/>
        </w:rPr>
      </w:pPr>
      <w:r w:rsidRPr="00E06DA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B13EB">
        <w:rPr>
          <w:rFonts w:ascii="Times New Roman" w:hAnsi="Times New Roman" w:cs="Times New Roman"/>
          <w:sz w:val="26"/>
          <w:szCs w:val="26"/>
        </w:rPr>
        <w:t>P</w:t>
      </w:r>
      <w:r w:rsidR="003B13EB" w:rsidRPr="003B13EB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3B13EB" w:rsidRPr="003B13EB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3B13EB" w:rsidRPr="003B13EB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3B13EB">
        <w:rPr>
          <w:rFonts w:ascii="Times New Roman" w:hAnsi="Times New Roman" w:cs="Times New Roman"/>
          <w:sz w:val="26"/>
          <w:szCs w:val="26"/>
          <w:vertAlign w:val="subscript"/>
        </w:rPr>
        <w:t>прпк</w:t>
      </w:r>
      <w:proofErr w:type="spellEnd"/>
      <w:r w:rsidRPr="00A63CF9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="00F92FC0">
        <w:rPr>
          <w:rFonts w:ascii="Times New Roman" w:hAnsi="Times New Roman" w:cs="Times New Roman"/>
          <w:sz w:val="26"/>
          <w:szCs w:val="26"/>
        </w:rPr>
        <w:t xml:space="preserve">цена </w:t>
      </w:r>
      <w:r w:rsidRPr="00E06D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планшетного компьютера</w:t>
      </w:r>
      <w:r w:rsidR="00F63EF5" w:rsidRPr="00F63EF5">
        <w:rPr>
          <w:rFonts w:ascii="Times New Roman" w:hAnsi="Times New Roman" w:cs="Times New Roman"/>
          <w:sz w:val="26"/>
          <w:szCs w:val="26"/>
        </w:rPr>
        <w:t xml:space="preserve"> </w:t>
      </w:r>
      <w:r w:rsidR="00F63EF5">
        <w:rPr>
          <w:rFonts w:ascii="Times New Roman" w:hAnsi="Times New Roman" w:cs="Times New Roman"/>
          <w:sz w:val="26"/>
          <w:szCs w:val="26"/>
        </w:rPr>
        <w:t>по</w:t>
      </w:r>
      <w:r w:rsidR="00F63EF5" w:rsidRPr="0012308E">
        <w:rPr>
          <w:rFonts w:ascii="Times New Roman" w:hAnsi="Times New Roman" w:cs="Times New Roman"/>
          <w:sz w:val="26"/>
          <w:szCs w:val="26"/>
        </w:rPr>
        <w:t xml:space="preserve"> </w:t>
      </w:r>
      <w:r w:rsidR="00F63EF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63EF5">
        <w:rPr>
          <w:rFonts w:ascii="Times New Roman" w:hAnsi="Times New Roman" w:cs="Times New Roman"/>
          <w:sz w:val="26"/>
          <w:szCs w:val="26"/>
        </w:rPr>
        <w:t xml:space="preserve">-й должности в </w:t>
      </w:r>
      <w:proofErr w:type="spellStart"/>
      <w:r w:rsidR="00F63EF5">
        <w:rPr>
          <w:rFonts w:ascii="Times New Roman" w:hAnsi="Times New Roman" w:cs="Times New Roman"/>
          <w:sz w:val="26"/>
          <w:szCs w:val="26"/>
        </w:rPr>
        <w:t>соответсвии</w:t>
      </w:r>
      <w:proofErr w:type="spellEnd"/>
      <w:r w:rsidR="00F63EF5">
        <w:rPr>
          <w:rFonts w:ascii="Times New Roman" w:hAnsi="Times New Roman" w:cs="Times New Roman"/>
          <w:sz w:val="26"/>
          <w:szCs w:val="26"/>
        </w:rPr>
        <w:t xml:space="preserve"> с нормативами</w:t>
      </w:r>
    </w:p>
    <w:p w:rsidR="00013F08" w:rsidRPr="001513DA" w:rsidRDefault="00013F08" w:rsidP="001513DA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52ED">
        <w:rPr>
          <w:rFonts w:ascii="Times New Roman" w:hAnsi="Times New Roman" w:cs="Times New Roman"/>
          <w:i/>
          <w:sz w:val="26"/>
          <w:szCs w:val="26"/>
        </w:rPr>
        <w:t xml:space="preserve">Затраты на </w:t>
      </w:r>
      <w:r>
        <w:rPr>
          <w:rFonts w:ascii="Times New Roman" w:hAnsi="Times New Roman" w:cs="Times New Roman"/>
          <w:i/>
          <w:sz w:val="26"/>
          <w:szCs w:val="26"/>
        </w:rPr>
        <w:t>приобретение оборудования по обеспечению безопасности информации</w:t>
      </w:r>
      <w:r w:rsidR="00BF509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F5092" w:rsidRPr="001513DA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277B01" w:rsidRDefault="00277B01" w:rsidP="00277B01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4464534D" wp14:editId="57DC8138">
            <wp:extent cx="1714500" cy="4857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092" w:rsidRPr="004B22F4" w:rsidRDefault="00BF5092" w:rsidP="00BF50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22F4">
        <w:rPr>
          <w:rFonts w:ascii="Times New Roman" w:hAnsi="Times New Roman" w:cs="Times New Roman"/>
          <w:sz w:val="26"/>
          <w:szCs w:val="26"/>
        </w:rPr>
        <w:t>где:</w:t>
      </w:r>
    </w:p>
    <w:p w:rsidR="00BF5092" w:rsidRPr="0055123F" w:rsidRDefault="00BF5092" w:rsidP="00BF5092">
      <w:pPr>
        <w:rPr>
          <w:rFonts w:ascii="Times New Roman" w:hAnsi="Times New Roman" w:cs="Times New Roman"/>
          <w:sz w:val="26"/>
          <w:szCs w:val="26"/>
        </w:rPr>
      </w:pPr>
      <w:r w:rsidRPr="00277B01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D157C0">
        <w:rPr>
          <w:rFonts w:ascii="Times New Roman" w:hAnsi="Times New Roman" w:cs="Times New Roman"/>
          <w:sz w:val="26"/>
          <w:szCs w:val="26"/>
        </w:rPr>
        <w:t>Q</w:t>
      </w:r>
      <w:r w:rsidR="00277B01" w:rsidRPr="00D157C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77B01" w:rsidRPr="00D157C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277B01" w:rsidRPr="00D157C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D157C0">
        <w:rPr>
          <w:rFonts w:ascii="Times New Roman" w:hAnsi="Times New Roman" w:cs="Times New Roman"/>
          <w:sz w:val="26"/>
          <w:szCs w:val="26"/>
          <w:vertAlign w:val="subscript"/>
        </w:rPr>
        <w:t>обин</w:t>
      </w:r>
      <w:proofErr w:type="spellEnd"/>
      <w:r w:rsidRPr="005512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B22F4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</w:t>
      </w:r>
      <w:r w:rsidR="005D7636">
        <w:rPr>
          <w:rFonts w:ascii="Times New Roman" w:hAnsi="Times New Roman" w:cs="Times New Roman"/>
          <w:sz w:val="26"/>
          <w:szCs w:val="26"/>
        </w:rPr>
        <w:t>личество</w:t>
      </w:r>
      <w:r>
        <w:rPr>
          <w:rFonts w:ascii="Times New Roman" w:hAnsi="Times New Roman" w:cs="Times New Roman"/>
          <w:sz w:val="26"/>
          <w:szCs w:val="26"/>
        </w:rPr>
        <w:t xml:space="preserve"> оборудования</w:t>
      </w:r>
    </w:p>
    <w:p w:rsidR="00013F08" w:rsidRPr="00BF5092" w:rsidRDefault="00BF5092" w:rsidP="00BF5092">
      <w:pPr>
        <w:rPr>
          <w:rFonts w:ascii="Times New Roman" w:hAnsi="Times New Roman" w:cs="Times New Roman"/>
          <w:color w:val="FF0000"/>
          <w:sz w:val="26"/>
          <w:szCs w:val="26"/>
        </w:rPr>
      </w:pPr>
      <w:r w:rsidRPr="0055123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77B01">
        <w:rPr>
          <w:rFonts w:ascii="Times New Roman" w:hAnsi="Times New Roman" w:cs="Times New Roman"/>
          <w:sz w:val="26"/>
          <w:szCs w:val="26"/>
        </w:rPr>
        <w:t>P</w:t>
      </w:r>
      <w:r w:rsidR="00277B01" w:rsidRPr="00277B01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77B01" w:rsidRPr="00277B01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277B01" w:rsidRPr="00277B01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277B01">
        <w:rPr>
          <w:rFonts w:ascii="Times New Roman" w:hAnsi="Times New Roman" w:cs="Times New Roman"/>
          <w:sz w:val="26"/>
          <w:szCs w:val="26"/>
          <w:vertAlign w:val="subscript"/>
        </w:rPr>
        <w:t>обин</w:t>
      </w:r>
      <w:proofErr w:type="spellEnd"/>
      <w:r w:rsidRPr="0055123F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цена приобретаемого оборудования по обеспечению безопасности информации</w:t>
      </w:r>
    </w:p>
    <w:p w:rsidR="00013F08" w:rsidRPr="0049702F" w:rsidRDefault="00013F08" w:rsidP="00013F08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9702F">
        <w:rPr>
          <w:rFonts w:ascii="Times New Roman" w:hAnsi="Times New Roman" w:cs="Times New Roman"/>
          <w:i/>
          <w:sz w:val="26"/>
          <w:szCs w:val="26"/>
        </w:rPr>
        <w:t>Затраты на приобретение материальных запасов</w:t>
      </w:r>
    </w:p>
    <w:p w:rsidR="00013F08" w:rsidRPr="00864403" w:rsidRDefault="00864403" w:rsidP="001513DA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6440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13F08" w:rsidRPr="00864403">
        <w:rPr>
          <w:rFonts w:ascii="Times New Roman" w:hAnsi="Times New Roman" w:cs="Times New Roman"/>
          <w:i/>
          <w:sz w:val="26"/>
          <w:szCs w:val="26"/>
        </w:rPr>
        <w:t>Затраты  на приобретение мониторов</w:t>
      </w:r>
    </w:p>
    <w:p w:rsidR="001A2C4C" w:rsidRDefault="00864403" w:rsidP="001A2C4C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2C4C">
        <w:rPr>
          <w:rFonts w:ascii="Times New Roman" w:hAnsi="Times New Roman" w:cs="Times New Roman"/>
          <w:sz w:val="26"/>
          <w:szCs w:val="26"/>
        </w:rPr>
        <w:t>о</w:t>
      </w:r>
      <w:r w:rsidR="001A2C4C" w:rsidRPr="001A2C4C">
        <w:rPr>
          <w:rFonts w:ascii="Times New Roman" w:hAnsi="Times New Roman" w:cs="Times New Roman"/>
          <w:sz w:val="26"/>
          <w:szCs w:val="26"/>
        </w:rPr>
        <w:t>пределяется по формуле:</w:t>
      </w:r>
    </w:p>
    <w:p w:rsidR="000608BA" w:rsidRDefault="000608BA" w:rsidP="000608BA">
      <w:pPr>
        <w:pStyle w:val="a3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600200" cy="4857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C4C" w:rsidRPr="004B22F4" w:rsidRDefault="001A2C4C" w:rsidP="001A2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22F4">
        <w:rPr>
          <w:rFonts w:ascii="Times New Roman" w:hAnsi="Times New Roman" w:cs="Times New Roman"/>
          <w:sz w:val="26"/>
          <w:szCs w:val="26"/>
        </w:rPr>
        <w:t>где:</w:t>
      </w:r>
    </w:p>
    <w:p w:rsidR="001A2C4C" w:rsidRPr="0055123F" w:rsidRDefault="001A2C4C" w:rsidP="001A2C4C">
      <w:pPr>
        <w:rPr>
          <w:rFonts w:ascii="Times New Roman" w:hAnsi="Times New Roman" w:cs="Times New Roman"/>
          <w:sz w:val="26"/>
          <w:szCs w:val="26"/>
        </w:rPr>
      </w:pPr>
      <w:r w:rsidRPr="0055123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08BA">
        <w:rPr>
          <w:rFonts w:ascii="Times New Roman" w:hAnsi="Times New Roman" w:cs="Times New Roman"/>
          <w:sz w:val="26"/>
          <w:szCs w:val="26"/>
        </w:rPr>
        <w:t>Q</w:t>
      </w:r>
      <w:r w:rsidR="000608BA" w:rsidRPr="000608B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0608BA" w:rsidRPr="000608B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0608BA" w:rsidRPr="000608B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0608BA">
        <w:rPr>
          <w:rFonts w:ascii="Times New Roman" w:hAnsi="Times New Roman" w:cs="Times New Roman"/>
          <w:sz w:val="26"/>
          <w:szCs w:val="26"/>
          <w:vertAlign w:val="subscript"/>
        </w:rPr>
        <w:t>мон</w:t>
      </w:r>
      <w:proofErr w:type="spellEnd"/>
      <w:r w:rsidRPr="005512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B22F4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</w:t>
      </w:r>
      <w:r w:rsidR="005D7636">
        <w:rPr>
          <w:rFonts w:ascii="Times New Roman" w:hAnsi="Times New Roman" w:cs="Times New Roman"/>
          <w:sz w:val="26"/>
          <w:szCs w:val="26"/>
        </w:rPr>
        <w:t>личеств</w:t>
      </w:r>
      <w:r>
        <w:rPr>
          <w:rFonts w:ascii="Times New Roman" w:hAnsi="Times New Roman" w:cs="Times New Roman"/>
          <w:sz w:val="26"/>
          <w:szCs w:val="26"/>
        </w:rPr>
        <w:t>о мониторов</w:t>
      </w:r>
      <w:r w:rsidR="00F63EF5">
        <w:rPr>
          <w:rFonts w:ascii="Times New Roman" w:hAnsi="Times New Roman" w:cs="Times New Roman"/>
          <w:sz w:val="26"/>
          <w:szCs w:val="26"/>
        </w:rPr>
        <w:t xml:space="preserve"> для</w:t>
      </w:r>
      <w:r w:rsidR="00F63EF5" w:rsidRPr="00F63EF5">
        <w:rPr>
          <w:rFonts w:ascii="Times New Roman" w:hAnsi="Times New Roman" w:cs="Times New Roman"/>
          <w:sz w:val="26"/>
          <w:szCs w:val="26"/>
        </w:rPr>
        <w:t xml:space="preserve"> </w:t>
      </w:r>
      <w:r w:rsidR="00F63EF5" w:rsidRPr="0012308E">
        <w:rPr>
          <w:rFonts w:ascii="Times New Roman" w:hAnsi="Times New Roman" w:cs="Times New Roman"/>
          <w:sz w:val="26"/>
          <w:szCs w:val="26"/>
        </w:rPr>
        <w:t xml:space="preserve"> </w:t>
      </w:r>
      <w:r w:rsidR="00F63EF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63EF5">
        <w:rPr>
          <w:rFonts w:ascii="Times New Roman" w:hAnsi="Times New Roman" w:cs="Times New Roman"/>
          <w:sz w:val="26"/>
          <w:szCs w:val="26"/>
        </w:rPr>
        <w:t>-й должности</w:t>
      </w:r>
    </w:p>
    <w:p w:rsidR="001A2C4C" w:rsidRPr="00FC1721" w:rsidRDefault="001A2C4C" w:rsidP="00FC1721">
      <w:pPr>
        <w:rPr>
          <w:rFonts w:ascii="Times New Roman" w:hAnsi="Times New Roman" w:cs="Times New Roman"/>
          <w:color w:val="FF0000"/>
          <w:sz w:val="26"/>
          <w:szCs w:val="26"/>
        </w:rPr>
      </w:pPr>
      <w:r w:rsidRPr="0055123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08BA">
        <w:rPr>
          <w:rFonts w:ascii="Times New Roman" w:hAnsi="Times New Roman" w:cs="Times New Roman"/>
          <w:sz w:val="26"/>
          <w:szCs w:val="26"/>
        </w:rPr>
        <w:t>P</w:t>
      </w:r>
      <w:r w:rsidR="000608BA" w:rsidRPr="000608B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0608BA" w:rsidRPr="000608B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0608BA" w:rsidRPr="000608B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0323AB" w:rsidRPr="000608BA">
        <w:rPr>
          <w:rFonts w:ascii="Times New Roman" w:hAnsi="Times New Roman" w:cs="Times New Roman"/>
          <w:sz w:val="26"/>
          <w:szCs w:val="26"/>
          <w:vertAlign w:val="subscript"/>
        </w:rPr>
        <w:t>мон</w:t>
      </w:r>
      <w:proofErr w:type="spellEnd"/>
      <w:r w:rsidRPr="00750A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5123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цена одного монитора</w:t>
      </w:r>
      <w:r w:rsidR="00F63EF5" w:rsidRPr="00F63EF5">
        <w:rPr>
          <w:rFonts w:ascii="Times New Roman" w:hAnsi="Times New Roman" w:cs="Times New Roman"/>
          <w:sz w:val="26"/>
          <w:szCs w:val="26"/>
        </w:rPr>
        <w:t xml:space="preserve"> </w:t>
      </w:r>
      <w:r w:rsidR="00F63EF5">
        <w:rPr>
          <w:rFonts w:ascii="Times New Roman" w:hAnsi="Times New Roman" w:cs="Times New Roman"/>
          <w:sz w:val="26"/>
          <w:szCs w:val="26"/>
        </w:rPr>
        <w:t xml:space="preserve">для </w:t>
      </w:r>
      <w:r w:rsidR="00F63EF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63EF5">
        <w:rPr>
          <w:rFonts w:ascii="Times New Roman" w:hAnsi="Times New Roman" w:cs="Times New Roman"/>
          <w:sz w:val="26"/>
          <w:szCs w:val="26"/>
        </w:rPr>
        <w:t>-й должности</w:t>
      </w:r>
    </w:p>
    <w:p w:rsidR="00C92BDE" w:rsidRDefault="00430CCC" w:rsidP="001513DA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13F08" w:rsidRPr="00FC1721">
        <w:rPr>
          <w:rFonts w:ascii="Times New Roman" w:hAnsi="Times New Roman" w:cs="Times New Roman"/>
          <w:i/>
          <w:sz w:val="26"/>
          <w:szCs w:val="26"/>
        </w:rPr>
        <w:t>Затраты  на приобретение системных блоков</w:t>
      </w:r>
    </w:p>
    <w:p w:rsidR="00C92BDE" w:rsidRPr="00C92BDE" w:rsidRDefault="00430CCC" w:rsidP="00C92BDE">
      <w:pPr>
        <w:pStyle w:val="a3"/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C1721" w:rsidRPr="00C92BDE">
        <w:rPr>
          <w:rFonts w:ascii="Times New Roman" w:hAnsi="Times New Roman" w:cs="Times New Roman"/>
          <w:sz w:val="26"/>
          <w:szCs w:val="26"/>
        </w:rPr>
        <w:t>определяется по формуле:</w:t>
      </w:r>
      <w:r w:rsidR="00C92BDE" w:rsidRPr="00C92BD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92BDE" w:rsidRPr="00E06DA6" w:rsidRDefault="006B746F" w:rsidP="00C92B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400175" cy="4857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BDE" w:rsidRPr="004B22F4" w:rsidRDefault="00C92BDE" w:rsidP="00C92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22F4">
        <w:rPr>
          <w:rFonts w:ascii="Times New Roman" w:hAnsi="Times New Roman" w:cs="Times New Roman"/>
          <w:sz w:val="26"/>
          <w:szCs w:val="26"/>
        </w:rPr>
        <w:t>где:</w:t>
      </w:r>
    </w:p>
    <w:p w:rsidR="00C92BDE" w:rsidRPr="0055123F" w:rsidRDefault="00C92BDE" w:rsidP="00C92BDE">
      <w:pPr>
        <w:rPr>
          <w:rFonts w:ascii="Times New Roman" w:hAnsi="Times New Roman" w:cs="Times New Roman"/>
          <w:sz w:val="26"/>
          <w:szCs w:val="26"/>
        </w:rPr>
      </w:pPr>
      <w:r w:rsidRPr="0055123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B746F">
        <w:rPr>
          <w:rFonts w:ascii="Times New Roman" w:hAnsi="Times New Roman" w:cs="Times New Roman"/>
          <w:sz w:val="26"/>
          <w:szCs w:val="26"/>
        </w:rPr>
        <w:t>Q</w:t>
      </w:r>
      <w:r w:rsidR="006B746F" w:rsidRPr="006B746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6B746F" w:rsidRPr="006B746F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6B746F" w:rsidRPr="006B746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proofErr w:type="gramStart"/>
      <w:r w:rsidR="000323AB" w:rsidRPr="006B746F">
        <w:rPr>
          <w:rFonts w:ascii="Times New Roman" w:hAnsi="Times New Roman" w:cs="Times New Roman"/>
          <w:sz w:val="26"/>
          <w:szCs w:val="26"/>
          <w:vertAlign w:val="subscript"/>
        </w:rPr>
        <w:t>сб</w:t>
      </w:r>
      <w:proofErr w:type="spellEnd"/>
      <w:proofErr w:type="gramEnd"/>
      <w:r w:rsidRPr="005512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B22F4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</w:t>
      </w:r>
      <w:r w:rsidR="005D7636">
        <w:rPr>
          <w:rFonts w:ascii="Times New Roman" w:hAnsi="Times New Roman" w:cs="Times New Roman"/>
          <w:sz w:val="26"/>
          <w:szCs w:val="26"/>
        </w:rPr>
        <w:t>личество</w:t>
      </w:r>
      <w:r>
        <w:rPr>
          <w:rFonts w:ascii="Times New Roman" w:hAnsi="Times New Roman" w:cs="Times New Roman"/>
          <w:sz w:val="26"/>
          <w:szCs w:val="26"/>
        </w:rPr>
        <w:t xml:space="preserve"> мониторов</w:t>
      </w:r>
    </w:p>
    <w:p w:rsidR="00C92BDE" w:rsidRPr="00430CCC" w:rsidRDefault="00C92BDE" w:rsidP="00430CCC">
      <w:pPr>
        <w:rPr>
          <w:rFonts w:ascii="Times New Roman" w:hAnsi="Times New Roman" w:cs="Times New Roman"/>
          <w:color w:val="FF0000"/>
          <w:sz w:val="26"/>
          <w:szCs w:val="26"/>
        </w:rPr>
      </w:pPr>
      <w:r w:rsidRPr="006B746F">
        <w:rPr>
          <w:rFonts w:ascii="Times New Roman" w:hAnsi="Times New Roman" w:cs="Times New Roman"/>
          <w:sz w:val="26"/>
          <w:szCs w:val="26"/>
        </w:rPr>
        <w:t xml:space="preserve">      P</w:t>
      </w:r>
      <w:r w:rsidR="006B746F" w:rsidRPr="006B746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6B746F" w:rsidRPr="006B746F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6B746F" w:rsidRPr="006B746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proofErr w:type="gramStart"/>
      <w:r w:rsidR="000323AB" w:rsidRPr="006B746F">
        <w:rPr>
          <w:rFonts w:ascii="Times New Roman" w:hAnsi="Times New Roman" w:cs="Times New Roman"/>
          <w:sz w:val="26"/>
          <w:szCs w:val="26"/>
          <w:vertAlign w:val="subscript"/>
        </w:rPr>
        <w:t>сб</w:t>
      </w:r>
      <w:proofErr w:type="spellEnd"/>
      <w:proofErr w:type="gramEnd"/>
      <w:r w:rsidRPr="00750A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5123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цена одного монитора</w:t>
      </w:r>
    </w:p>
    <w:p w:rsidR="002672B5" w:rsidRDefault="00013F08" w:rsidP="001513DA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B1AE5">
        <w:rPr>
          <w:rFonts w:ascii="Times New Roman" w:hAnsi="Times New Roman" w:cs="Times New Roman"/>
          <w:i/>
          <w:sz w:val="26"/>
          <w:szCs w:val="26"/>
        </w:rPr>
        <w:lastRenderedPageBreak/>
        <w:t xml:space="preserve">Затраты  на приобретение </w:t>
      </w:r>
      <w:r w:rsidR="00430CCC" w:rsidRPr="00BB1AE5">
        <w:rPr>
          <w:rFonts w:ascii="Times New Roman" w:hAnsi="Times New Roman" w:cs="Times New Roman"/>
          <w:i/>
          <w:sz w:val="26"/>
          <w:szCs w:val="26"/>
        </w:rPr>
        <w:t xml:space="preserve">других запасных частей для вычислительной техники </w:t>
      </w:r>
    </w:p>
    <w:p w:rsidR="00013F08" w:rsidRPr="002672B5" w:rsidRDefault="00BB1AE5" w:rsidP="002672B5">
      <w:pPr>
        <w:pStyle w:val="a3"/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672B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30CCC" w:rsidRPr="002672B5">
        <w:rPr>
          <w:rFonts w:ascii="Times New Roman" w:hAnsi="Times New Roman" w:cs="Times New Roman"/>
          <w:sz w:val="26"/>
          <w:szCs w:val="26"/>
        </w:rPr>
        <w:t>определяется по формуле</w:t>
      </w:r>
      <w:r w:rsidR="00430CCC" w:rsidRPr="002672B5">
        <w:rPr>
          <w:rFonts w:ascii="Times New Roman" w:hAnsi="Times New Roman" w:cs="Times New Roman"/>
          <w:i/>
          <w:sz w:val="26"/>
          <w:szCs w:val="26"/>
        </w:rPr>
        <w:t>:</w:t>
      </w:r>
    </w:p>
    <w:p w:rsidR="00337583" w:rsidRPr="00E06DA6" w:rsidRDefault="00D33E22" w:rsidP="00337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552575" cy="4857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583" w:rsidRPr="004B22F4" w:rsidRDefault="00337583" w:rsidP="003375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22F4">
        <w:rPr>
          <w:rFonts w:ascii="Times New Roman" w:hAnsi="Times New Roman" w:cs="Times New Roman"/>
          <w:sz w:val="26"/>
          <w:szCs w:val="26"/>
        </w:rPr>
        <w:t>где:</w:t>
      </w:r>
    </w:p>
    <w:p w:rsidR="00337583" w:rsidRPr="0055123F" w:rsidRDefault="00337583" w:rsidP="00337583">
      <w:pPr>
        <w:rPr>
          <w:rFonts w:ascii="Times New Roman" w:hAnsi="Times New Roman" w:cs="Times New Roman"/>
          <w:sz w:val="26"/>
          <w:szCs w:val="26"/>
        </w:rPr>
      </w:pPr>
      <w:r w:rsidRPr="0055123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3E22">
        <w:rPr>
          <w:rFonts w:ascii="Times New Roman" w:hAnsi="Times New Roman" w:cs="Times New Roman"/>
          <w:sz w:val="26"/>
          <w:szCs w:val="26"/>
        </w:rPr>
        <w:t>Q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D33E22">
        <w:rPr>
          <w:rFonts w:ascii="Times New Roman" w:hAnsi="Times New Roman" w:cs="Times New Roman"/>
          <w:sz w:val="26"/>
          <w:szCs w:val="26"/>
          <w:vertAlign w:val="subscript"/>
        </w:rPr>
        <w:t>двт</w:t>
      </w:r>
      <w:proofErr w:type="spellEnd"/>
      <w:r w:rsidRPr="005512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B22F4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</w:t>
      </w:r>
      <w:r w:rsidR="005D7636">
        <w:rPr>
          <w:rFonts w:ascii="Times New Roman" w:hAnsi="Times New Roman" w:cs="Times New Roman"/>
          <w:sz w:val="26"/>
          <w:szCs w:val="26"/>
        </w:rPr>
        <w:t>личеств</w:t>
      </w:r>
      <w:r>
        <w:rPr>
          <w:rFonts w:ascii="Times New Roman" w:hAnsi="Times New Roman" w:cs="Times New Roman"/>
          <w:sz w:val="26"/>
          <w:szCs w:val="26"/>
        </w:rPr>
        <w:t>о запасных частей для вычислительной техники</w:t>
      </w:r>
    </w:p>
    <w:p w:rsidR="00013F08" w:rsidRPr="002D2B29" w:rsidRDefault="00337583" w:rsidP="002D2B29">
      <w:pPr>
        <w:rPr>
          <w:rFonts w:ascii="Times New Roman" w:hAnsi="Times New Roman" w:cs="Times New Roman"/>
          <w:color w:val="FF0000"/>
          <w:sz w:val="26"/>
          <w:szCs w:val="26"/>
        </w:rPr>
      </w:pPr>
      <w:r w:rsidRPr="0055123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3E22">
        <w:rPr>
          <w:rFonts w:ascii="Times New Roman" w:hAnsi="Times New Roman" w:cs="Times New Roman"/>
          <w:sz w:val="26"/>
          <w:szCs w:val="26"/>
        </w:rPr>
        <w:t>P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D33E22">
        <w:rPr>
          <w:rFonts w:ascii="Times New Roman" w:hAnsi="Times New Roman" w:cs="Times New Roman"/>
          <w:sz w:val="26"/>
          <w:szCs w:val="26"/>
          <w:vertAlign w:val="subscript"/>
        </w:rPr>
        <w:t>двт</w:t>
      </w:r>
      <w:proofErr w:type="spellEnd"/>
      <w:r w:rsidRPr="0055123F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цена одной единицы запасной части для вычислительной техники</w:t>
      </w:r>
    </w:p>
    <w:p w:rsidR="005D7636" w:rsidRPr="001513DA" w:rsidRDefault="00013F08" w:rsidP="001513DA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D7636">
        <w:rPr>
          <w:rFonts w:ascii="Times New Roman" w:hAnsi="Times New Roman" w:cs="Times New Roman"/>
          <w:i/>
          <w:sz w:val="26"/>
          <w:szCs w:val="26"/>
        </w:rPr>
        <w:t xml:space="preserve">Затраты  на приобретение </w:t>
      </w:r>
      <w:r w:rsidR="005D7636" w:rsidRPr="005D7636">
        <w:rPr>
          <w:rFonts w:ascii="Times New Roman" w:hAnsi="Times New Roman" w:cs="Times New Roman"/>
          <w:i/>
          <w:sz w:val="26"/>
          <w:szCs w:val="26"/>
        </w:rPr>
        <w:t xml:space="preserve">носителей информации, в том числе магнитных и оптических носителей информации </w:t>
      </w:r>
      <w:r w:rsidR="005D7636" w:rsidRPr="001513DA">
        <w:rPr>
          <w:rFonts w:ascii="Times New Roman" w:hAnsi="Times New Roman" w:cs="Times New Roman"/>
          <w:i/>
          <w:sz w:val="26"/>
          <w:szCs w:val="26"/>
        </w:rPr>
        <w:t>определяется по формуле:</w:t>
      </w:r>
    </w:p>
    <w:p w:rsidR="00D33E22" w:rsidRDefault="00D33E22" w:rsidP="00D33E22">
      <w:pPr>
        <w:pStyle w:val="a3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457325" cy="4857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636" w:rsidRPr="005D7636" w:rsidRDefault="005D7636" w:rsidP="005D7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>где:</w:t>
      </w:r>
    </w:p>
    <w:p w:rsidR="005D7636" w:rsidRPr="005D7636" w:rsidRDefault="005D7636" w:rsidP="005D7636">
      <w:pPr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3E22">
        <w:rPr>
          <w:rFonts w:ascii="Times New Roman" w:hAnsi="Times New Roman" w:cs="Times New Roman"/>
          <w:sz w:val="26"/>
          <w:szCs w:val="26"/>
        </w:rPr>
        <w:t>Q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D33E22">
        <w:rPr>
          <w:rFonts w:ascii="Times New Roman" w:hAnsi="Times New Roman" w:cs="Times New Roman"/>
          <w:sz w:val="26"/>
          <w:szCs w:val="26"/>
          <w:vertAlign w:val="subscript"/>
        </w:rPr>
        <w:t>мн</w:t>
      </w:r>
      <w:proofErr w:type="spellEnd"/>
      <w:r w:rsidRPr="005D7636">
        <w:rPr>
          <w:rFonts w:ascii="Times New Roman" w:hAnsi="Times New Roman" w:cs="Times New Roman"/>
          <w:sz w:val="26"/>
          <w:szCs w:val="26"/>
        </w:rPr>
        <w:t xml:space="preserve">   ко</w:t>
      </w:r>
      <w:r>
        <w:rPr>
          <w:rFonts w:ascii="Times New Roman" w:hAnsi="Times New Roman" w:cs="Times New Roman"/>
          <w:sz w:val="26"/>
          <w:szCs w:val="26"/>
        </w:rPr>
        <w:t>личест</w:t>
      </w:r>
      <w:r w:rsidRPr="005D7636">
        <w:rPr>
          <w:rFonts w:ascii="Times New Roman" w:hAnsi="Times New Roman" w:cs="Times New Roman"/>
          <w:sz w:val="26"/>
          <w:szCs w:val="26"/>
        </w:rPr>
        <w:t xml:space="preserve">во </w:t>
      </w:r>
      <w:r>
        <w:rPr>
          <w:rFonts w:ascii="Times New Roman" w:hAnsi="Times New Roman" w:cs="Times New Roman"/>
          <w:sz w:val="26"/>
          <w:szCs w:val="26"/>
        </w:rPr>
        <w:t>носителей</w:t>
      </w:r>
      <w:r w:rsidR="00F63EF5">
        <w:rPr>
          <w:rFonts w:ascii="Times New Roman" w:hAnsi="Times New Roman" w:cs="Times New Roman"/>
          <w:sz w:val="26"/>
          <w:szCs w:val="26"/>
        </w:rPr>
        <w:t xml:space="preserve"> информации по</w:t>
      </w:r>
      <w:r w:rsidR="00F63EF5" w:rsidRPr="0012308E">
        <w:rPr>
          <w:rFonts w:ascii="Times New Roman" w:hAnsi="Times New Roman" w:cs="Times New Roman"/>
          <w:sz w:val="26"/>
          <w:szCs w:val="26"/>
        </w:rPr>
        <w:t xml:space="preserve"> </w:t>
      </w:r>
      <w:r w:rsidR="00F63EF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63EF5">
        <w:rPr>
          <w:rFonts w:ascii="Times New Roman" w:hAnsi="Times New Roman" w:cs="Times New Roman"/>
          <w:sz w:val="26"/>
          <w:szCs w:val="26"/>
        </w:rPr>
        <w:t xml:space="preserve">-й должности в </w:t>
      </w:r>
      <w:proofErr w:type="spellStart"/>
      <w:r w:rsidR="00F63EF5">
        <w:rPr>
          <w:rFonts w:ascii="Times New Roman" w:hAnsi="Times New Roman" w:cs="Times New Roman"/>
          <w:sz w:val="26"/>
          <w:szCs w:val="26"/>
        </w:rPr>
        <w:t>соответсвии</w:t>
      </w:r>
      <w:proofErr w:type="spellEnd"/>
      <w:r w:rsidR="00F63EF5">
        <w:rPr>
          <w:rFonts w:ascii="Times New Roman" w:hAnsi="Times New Roman" w:cs="Times New Roman"/>
          <w:sz w:val="26"/>
          <w:szCs w:val="26"/>
        </w:rPr>
        <w:t xml:space="preserve"> с нормативами</w:t>
      </w:r>
    </w:p>
    <w:p w:rsidR="005D7636" w:rsidRPr="00F63EF5" w:rsidRDefault="005D7636" w:rsidP="005D7636">
      <w:pPr>
        <w:rPr>
          <w:rFonts w:ascii="Times New Roman" w:hAnsi="Times New Roman" w:cs="Times New Roman"/>
          <w:sz w:val="26"/>
          <w:szCs w:val="26"/>
        </w:rPr>
      </w:pPr>
      <w:r w:rsidRPr="00D33E22">
        <w:rPr>
          <w:rFonts w:ascii="Times New Roman" w:hAnsi="Times New Roman" w:cs="Times New Roman"/>
          <w:sz w:val="26"/>
          <w:szCs w:val="26"/>
        </w:rPr>
        <w:t xml:space="preserve">        P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D33E22" w:rsidRPr="00D33E2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D33E22">
        <w:rPr>
          <w:rFonts w:ascii="Times New Roman" w:hAnsi="Times New Roman" w:cs="Times New Roman"/>
          <w:sz w:val="26"/>
          <w:szCs w:val="26"/>
          <w:vertAlign w:val="subscript"/>
        </w:rPr>
        <w:t>мн</w:t>
      </w:r>
      <w:proofErr w:type="spellEnd"/>
      <w:r w:rsidRPr="005D7636">
        <w:rPr>
          <w:rFonts w:ascii="Times New Roman" w:hAnsi="Times New Roman" w:cs="Times New Roman"/>
          <w:sz w:val="26"/>
          <w:szCs w:val="26"/>
        </w:rPr>
        <w:t xml:space="preserve">   цена одной единицы запасной части для вычислительной техники</w:t>
      </w:r>
      <w:r w:rsidR="00F63EF5" w:rsidRPr="00F63EF5">
        <w:rPr>
          <w:rFonts w:ascii="Times New Roman" w:hAnsi="Times New Roman" w:cs="Times New Roman"/>
          <w:sz w:val="26"/>
          <w:szCs w:val="26"/>
        </w:rPr>
        <w:t xml:space="preserve"> </w:t>
      </w:r>
      <w:r w:rsidR="00F63EF5">
        <w:rPr>
          <w:rFonts w:ascii="Times New Roman" w:hAnsi="Times New Roman" w:cs="Times New Roman"/>
          <w:sz w:val="26"/>
          <w:szCs w:val="26"/>
        </w:rPr>
        <w:t>по</w:t>
      </w:r>
      <w:r w:rsidR="00F63EF5" w:rsidRPr="0012308E">
        <w:rPr>
          <w:rFonts w:ascii="Times New Roman" w:hAnsi="Times New Roman" w:cs="Times New Roman"/>
          <w:sz w:val="26"/>
          <w:szCs w:val="26"/>
        </w:rPr>
        <w:t xml:space="preserve"> </w:t>
      </w:r>
      <w:r w:rsidR="00F63EF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63EF5">
        <w:rPr>
          <w:rFonts w:ascii="Times New Roman" w:hAnsi="Times New Roman" w:cs="Times New Roman"/>
          <w:sz w:val="26"/>
          <w:szCs w:val="26"/>
        </w:rPr>
        <w:t xml:space="preserve">-й должности в </w:t>
      </w:r>
      <w:proofErr w:type="spellStart"/>
      <w:r w:rsidR="00F63EF5">
        <w:rPr>
          <w:rFonts w:ascii="Times New Roman" w:hAnsi="Times New Roman" w:cs="Times New Roman"/>
          <w:sz w:val="26"/>
          <w:szCs w:val="26"/>
        </w:rPr>
        <w:t>соответсвии</w:t>
      </w:r>
      <w:proofErr w:type="spellEnd"/>
      <w:r w:rsidR="00F63EF5">
        <w:rPr>
          <w:rFonts w:ascii="Times New Roman" w:hAnsi="Times New Roman" w:cs="Times New Roman"/>
          <w:sz w:val="26"/>
          <w:szCs w:val="26"/>
        </w:rPr>
        <w:t xml:space="preserve"> с нормативами</w:t>
      </w:r>
    </w:p>
    <w:p w:rsidR="005E107D" w:rsidRPr="001513DA" w:rsidRDefault="005E107D" w:rsidP="001513DA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D7636">
        <w:rPr>
          <w:rFonts w:ascii="Times New Roman" w:hAnsi="Times New Roman" w:cs="Times New Roman"/>
          <w:i/>
          <w:sz w:val="26"/>
          <w:szCs w:val="26"/>
        </w:rPr>
        <w:t xml:space="preserve">Затраты  на приобретение </w:t>
      </w:r>
      <w:r>
        <w:rPr>
          <w:rFonts w:ascii="Times New Roman" w:hAnsi="Times New Roman" w:cs="Times New Roman"/>
          <w:i/>
          <w:sz w:val="26"/>
          <w:szCs w:val="26"/>
        </w:rPr>
        <w:t>деталей для содержания принтеров, многофункциональных устройств, копировальных аппаратов и иной оргтехники</w:t>
      </w:r>
      <w:r w:rsidRPr="005D763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513DA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5E107D" w:rsidRPr="00103C39" w:rsidRDefault="005E107D" w:rsidP="005E107D">
      <w:pPr>
        <w:pStyle w:val="a3"/>
        <w:ind w:left="14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03C39">
        <w:rPr>
          <w:rFonts w:ascii="Times New Roman" w:hAnsi="Times New Roman" w:cs="Times New Roman"/>
          <w:sz w:val="26"/>
          <w:szCs w:val="26"/>
        </w:rPr>
        <w:t>З</w:t>
      </w:r>
      <w:r w:rsidRPr="00103C39">
        <w:rPr>
          <w:rFonts w:ascii="Times New Roman" w:hAnsi="Times New Roman" w:cs="Times New Roman"/>
          <w:sz w:val="26"/>
          <w:szCs w:val="26"/>
          <w:vertAlign w:val="subscript"/>
        </w:rPr>
        <w:t>дсо</w:t>
      </w:r>
      <w:proofErr w:type="spellEnd"/>
      <w:r w:rsidRPr="00103C39">
        <w:rPr>
          <w:rFonts w:ascii="Times New Roman" w:hAnsi="Times New Roman" w:cs="Times New Roman"/>
          <w:sz w:val="26"/>
          <w:szCs w:val="26"/>
        </w:rPr>
        <w:t xml:space="preserve">= </w:t>
      </w:r>
      <w:proofErr w:type="spellStart"/>
      <w:r w:rsidRPr="00103C39">
        <w:rPr>
          <w:rFonts w:ascii="Times New Roman" w:hAnsi="Times New Roman" w:cs="Times New Roman"/>
          <w:sz w:val="26"/>
          <w:szCs w:val="26"/>
        </w:rPr>
        <w:t>З</w:t>
      </w:r>
      <w:r w:rsidRPr="00103C39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proofErr w:type="spellEnd"/>
      <w:r w:rsidRPr="00103C3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m:oMath>
        <m:r>
          <w:rPr>
            <w:rFonts w:ascii="Cambria Math" w:hAnsi="Cambria Math" w:cs="Times New Roman"/>
            <w:sz w:val="26"/>
            <w:szCs w:val="26"/>
            <w:vertAlign w:val="subscript"/>
          </w:rPr>
          <m:t>+</m:t>
        </m:r>
      </m:oMath>
      <w:r w:rsidR="00ED79EC" w:rsidRPr="005D53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03C39">
        <w:rPr>
          <w:rFonts w:ascii="Times New Roman" w:hAnsi="Times New Roman" w:cs="Times New Roman"/>
          <w:sz w:val="26"/>
          <w:szCs w:val="26"/>
        </w:rPr>
        <w:t>З</w:t>
      </w:r>
      <w:r w:rsidRPr="00103C39">
        <w:rPr>
          <w:rFonts w:ascii="Times New Roman" w:hAnsi="Times New Roman" w:cs="Times New Roman"/>
          <w:sz w:val="26"/>
          <w:szCs w:val="26"/>
          <w:vertAlign w:val="subscript"/>
        </w:rPr>
        <w:t>зп</w:t>
      </w:r>
      <w:proofErr w:type="spellEnd"/>
      <w:r w:rsidRPr="00103C39">
        <w:rPr>
          <w:rFonts w:ascii="Times New Roman" w:hAnsi="Times New Roman" w:cs="Times New Roman"/>
          <w:sz w:val="26"/>
          <w:szCs w:val="26"/>
          <w:vertAlign w:val="subscript"/>
        </w:rPr>
        <w:t>,</w:t>
      </w:r>
    </w:p>
    <w:p w:rsidR="005E107D" w:rsidRPr="005D7636" w:rsidRDefault="005E107D" w:rsidP="005E10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>где:</w:t>
      </w:r>
    </w:p>
    <w:p w:rsidR="005E107D" w:rsidRPr="005D7636" w:rsidRDefault="005E107D" w:rsidP="005E107D">
      <w:pPr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D76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03C39">
        <w:rPr>
          <w:rFonts w:ascii="Times New Roman" w:hAnsi="Times New Roman" w:cs="Times New Roman"/>
          <w:sz w:val="26"/>
          <w:szCs w:val="26"/>
        </w:rPr>
        <w:t>З</w:t>
      </w:r>
      <w:r w:rsidRPr="00103C39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proofErr w:type="spellEnd"/>
      <w:r w:rsidRPr="005D76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5E107D" w:rsidRPr="005D7636" w:rsidRDefault="005E107D" w:rsidP="005E107D">
      <w:pPr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103C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03C39">
        <w:rPr>
          <w:rFonts w:ascii="Times New Roman" w:hAnsi="Times New Roman" w:cs="Times New Roman"/>
          <w:sz w:val="26"/>
          <w:szCs w:val="26"/>
        </w:rPr>
        <w:t>З</w:t>
      </w:r>
      <w:r w:rsidRPr="00103C39">
        <w:rPr>
          <w:rFonts w:ascii="Times New Roman" w:hAnsi="Times New Roman" w:cs="Times New Roman"/>
          <w:sz w:val="26"/>
          <w:szCs w:val="26"/>
          <w:vertAlign w:val="subscript"/>
        </w:rPr>
        <w:t>зп</w:t>
      </w:r>
      <w:proofErr w:type="spellEnd"/>
      <w:r w:rsidRPr="005D763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затраты на приобретение запасных частей для</w:t>
      </w:r>
      <w:r w:rsidRPr="005E10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принтеров, многофункциональных устройств, копировальных аппаратов и иной оргтехники</w:t>
      </w:r>
    </w:p>
    <w:p w:rsidR="00C73C4D" w:rsidRPr="001513DA" w:rsidRDefault="002F35AB" w:rsidP="001513DA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73C4D" w:rsidRPr="005D7636">
        <w:rPr>
          <w:rFonts w:ascii="Times New Roman" w:hAnsi="Times New Roman" w:cs="Times New Roman"/>
          <w:i/>
          <w:sz w:val="26"/>
          <w:szCs w:val="26"/>
        </w:rPr>
        <w:t xml:space="preserve">Затраты  на </w:t>
      </w:r>
      <w:r w:rsidR="00C73C4D">
        <w:rPr>
          <w:rFonts w:ascii="Times New Roman" w:hAnsi="Times New Roman" w:cs="Times New Roman"/>
          <w:i/>
          <w:sz w:val="26"/>
          <w:szCs w:val="26"/>
        </w:rPr>
        <w:t>приобретение расходных материалов для принтеров, многофункциональных устройств, копировальных аппаратов и иной оргтехники</w:t>
      </w:r>
      <w:r w:rsidR="00C73C4D" w:rsidRPr="005D763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4195D" w:rsidRPr="001513DA">
        <w:rPr>
          <w:rFonts w:ascii="Times New Roman" w:hAnsi="Times New Roman" w:cs="Times New Roman"/>
          <w:sz w:val="26"/>
          <w:szCs w:val="26"/>
        </w:rPr>
        <w:t xml:space="preserve">Приобретение картриджей </w:t>
      </w:r>
      <w:r w:rsidR="00C73C4D" w:rsidRPr="001513DA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C73C4D" w:rsidRPr="005D7636" w:rsidRDefault="00CC7089" w:rsidP="00C73C4D">
      <w:pPr>
        <w:pStyle w:val="a3"/>
        <w:ind w:left="14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943100" cy="4857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C4D" w:rsidRPr="005D7636" w:rsidRDefault="00C73C4D" w:rsidP="00C73C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>где:</w:t>
      </w:r>
    </w:p>
    <w:p w:rsidR="00C73C4D" w:rsidRPr="005D7636" w:rsidRDefault="00C73C4D" w:rsidP="00C73C4D">
      <w:pPr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C7089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CC7089" w:rsidRPr="00CC708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CC7089" w:rsidRPr="00CC7089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CC7089" w:rsidRPr="00CC708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CC7089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фактическое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количество  принтеров</w:t>
      </w:r>
      <w:proofErr w:type="gramEnd"/>
      <w:r>
        <w:rPr>
          <w:rFonts w:ascii="Times New Roman" w:hAnsi="Times New Roman" w:cs="Times New Roman"/>
          <w:sz w:val="26"/>
          <w:szCs w:val="26"/>
        </w:rPr>
        <w:t>, многофункциональных устройств, копировальных аппаратов и иной оргтехники</w:t>
      </w:r>
    </w:p>
    <w:p w:rsidR="00C73C4D" w:rsidRPr="005D7636" w:rsidRDefault="00C73C4D" w:rsidP="00C73C4D">
      <w:pPr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Pr="00CC7089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CC7089" w:rsidRPr="00CC708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CC7089" w:rsidRPr="00CC7089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CC7089" w:rsidRPr="00CC708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proofErr w:type="gramStart"/>
      <w:r w:rsidRPr="00CC7089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норматив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потребления расходных материалов для принтеров, многофункциональных устройств, копировальных аппаратов и иной оргтехники</w:t>
      </w:r>
      <w:r w:rsidR="004F08E5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4F08E5">
        <w:rPr>
          <w:rFonts w:ascii="Times New Roman" w:hAnsi="Times New Roman" w:cs="Times New Roman"/>
          <w:sz w:val="26"/>
          <w:szCs w:val="26"/>
        </w:rPr>
        <w:t>сответствии</w:t>
      </w:r>
      <w:proofErr w:type="spellEnd"/>
      <w:r w:rsidR="004F08E5">
        <w:rPr>
          <w:rFonts w:ascii="Times New Roman" w:hAnsi="Times New Roman" w:cs="Times New Roman"/>
          <w:sz w:val="26"/>
          <w:szCs w:val="26"/>
        </w:rPr>
        <w:t xml:space="preserve"> с нормативами</w:t>
      </w:r>
    </w:p>
    <w:p w:rsidR="005D7636" w:rsidRPr="00654192" w:rsidRDefault="000B3F37" w:rsidP="005D763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C7089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C7089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CC7089" w:rsidRPr="00CC708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CC7089" w:rsidRPr="00CC7089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Start"/>
      <w:r w:rsidRPr="00CC7089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proofErr w:type="spellEnd"/>
      <w:r w:rsidR="00654192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654192">
        <w:rPr>
          <w:rFonts w:ascii="Times New Roman" w:hAnsi="Times New Roman" w:cs="Times New Roman"/>
          <w:sz w:val="26"/>
          <w:szCs w:val="26"/>
        </w:rPr>
        <w:t>цена расходного материала для принтеров, многофункциональных устройств, копировальных аппаратов и иной оргтехники</w:t>
      </w:r>
    </w:p>
    <w:p w:rsidR="002F35AB" w:rsidRPr="00FF22EE" w:rsidRDefault="002F35AB" w:rsidP="00FF22EE">
      <w:pPr>
        <w:pStyle w:val="a3"/>
        <w:numPr>
          <w:ilvl w:val="1"/>
          <w:numId w:val="7"/>
        </w:numPr>
        <w:ind w:left="567" w:hanging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4BBD">
        <w:rPr>
          <w:rFonts w:ascii="Times New Roman" w:hAnsi="Times New Roman" w:cs="Times New Roman"/>
          <w:i/>
          <w:sz w:val="26"/>
          <w:szCs w:val="26"/>
        </w:rPr>
        <w:t xml:space="preserve">Затраты на приобретение запасных частей для принтеров, многофункциональных устройств, копировальных аппаратов и иной оргтехники </w:t>
      </w:r>
      <w:r w:rsidRPr="00FF22EE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2F35AB" w:rsidRPr="005D7636" w:rsidRDefault="00201027" w:rsidP="002F35AB">
      <w:pPr>
        <w:pStyle w:val="a3"/>
        <w:ind w:left="14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381125" cy="4857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35AB" w:rsidRPr="005D7636">
        <w:rPr>
          <w:rFonts w:ascii="Times New Roman" w:hAnsi="Times New Roman" w:cs="Times New Roman"/>
          <w:b/>
          <w:sz w:val="26"/>
          <w:szCs w:val="26"/>
          <w:vertAlign w:val="subscript"/>
        </w:rPr>
        <w:t>,</w:t>
      </w:r>
    </w:p>
    <w:p w:rsidR="002F35AB" w:rsidRPr="005D7636" w:rsidRDefault="002F35AB" w:rsidP="002F3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>где:</w:t>
      </w:r>
    </w:p>
    <w:p w:rsidR="002F35AB" w:rsidRPr="002F35AB" w:rsidRDefault="002F35AB" w:rsidP="002F35AB">
      <w:pPr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01027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201027" w:rsidRPr="0020102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01027" w:rsidRPr="0020102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201027" w:rsidRPr="0020102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201027">
        <w:rPr>
          <w:rFonts w:ascii="Times New Roman" w:hAnsi="Times New Roman" w:cs="Times New Roman"/>
          <w:sz w:val="26"/>
          <w:szCs w:val="26"/>
          <w:vertAlign w:val="subscript"/>
        </w:rPr>
        <w:t>зп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количество запасных частей </w:t>
      </w:r>
      <w:proofErr w:type="gramStart"/>
      <w:r>
        <w:rPr>
          <w:rFonts w:ascii="Times New Roman" w:hAnsi="Times New Roman" w:cs="Times New Roman"/>
          <w:sz w:val="26"/>
          <w:szCs w:val="26"/>
        </w:rPr>
        <w:t>для  принтеров</w:t>
      </w:r>
      <w:proofErr w:type="gramEnd"/>
      <w:r>
        <w:rPr>
          <w:rFonts w:ascii="Times New Roman" w:hAnsi="Times New Roman" w:cs="Times New Roman"/>
          <w:sz w:val="26"/>
          <w:szCs w:val="26"/>
        </w:rPr>
        <w:t>, многофункциональных устройств, копировальных аппаратов и иной оргтехники</w:t>
      </w:r>
    </w:p>
    <w:p w:rsidR="00221718" w:rsidRDefault="002F35AB" w:rsidP="00023443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201027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201027" w:rsidRPr="0020102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01027" w:rsidRPr="0020102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201027" w:rsidRPr="0020102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201027">
        <w:rPr>
          <w:rFonts w:ascii="Times New Roman" w:hAnsi="Times New Roman" w:cs="Times New Roman"/>
          <w:sz w:val="26"/>
          <w:szCs w:val="26"/>
          <w:vertAlign w:val="subscript"/>
        </w:rPr>
        <w:t>зп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цена одной единицы запасной части</w:t>
      </w:r>
    </w:p>
    <w:p w:rsidR="000C3353" w:rsidRDefault="000C3353" w:rsidP="00221718">
      <w:pPr>
        <w:pStyle w:val="a3"/>
        <w:numPr>
          <w:ilvl w:val="0"/>
          <w:numId w:val="6"/>
        </w:numPr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3353">
        <w:rPr>
          <w:rFonts w:ascii="Times New Roman" w:hAnsi="Times New Roman" w:cs="Times New Roman"/>
          <w:b/>
          <w:sz w:val="26"/>
          <w:szCs w:val="26"/>
        </w:rPr>
        <w:t>Прочие затраты</w:t>
      </w:r>
    </w:p>
    <w:p w:rsidR="00FF22EE" w:rsidRDefault="00FF22EE" w:rsidP="00FF22EE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221718" w:rsidRDefault="00221718" w:rsidP="00221718">
      <w:pPr>
        <w:pStyle w:val="a3"/>
        <w:ind w:left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21718">
        <w:rPr>
          <w:rFonts w:ascii="Times New Roman" w:hAnsi="Times New Roman" w:cs="Times New Roman"/>
          <w:i/>
          <w:sz w:val="26"/>
          <w:szCs w:val="26"/>
        </w:rPr>
        <w:t>Затраты на услуги связи, не отнесенные к затратам на услуги связи в рамках затрат на  информационно-коммуникационные технологии</w:t>
      </w:r>
    </w:p>
    <w:p w:rsidR="00FF22EE" w:rsidRDefault="00FF22EE" w:rsidP="00221718">
      <w:pPr>
        <w:pStyle w:val="a3"/>
        <w:ind w:left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995DE8" w:rsidRDefault="00995DE8" w:rsidP="00995DE8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2.1. Затраты на оплату услуг почтовой связи</w:t>
      </w:r>
      <w:r w:rsidRPr="00995D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5DE8" w:rsidRDefault="00995DE8" w:rsidP="00995DE8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Почтовые отправления </w:t>
      </w:r>
      <w:r w:rsidRPr="005D7636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995DE8" w:rsidRDefault="00BE570E" w:rsidP="00BE570E">
      <w:pPr>
        <w:pStyle w:val="a3"/>
        <w:ind w:left="0"/>
        <w:jc w:val="center"/>
        <w:rPr>
          <w:rFonts w:ascii="Times New Roman" w:hAnsi="Times New Roman" w:cs="Times New Roman"/>
          <w:b/>
          <w:sz w:val="26"/>
          <w:szCs w:val="26"/>
          <w:vertAlign w:val="subscript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5E004193" wp14:editId="4AE082D0">
            <wp:extent cx="1266825" cy="4857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DE8" w:rsidRPr="005D7636" w:rsidRDefault="00995DE8" w:rsidP="0099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>где:</w:t>
      </w:r>
    </w:p>
    <w:p w:rsidR="00995DE8" w:rsidRPr="002F35AB" w:rsidRDefault="00995DE8" w:rsidP="00995DE8">
      <w:pPr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E570E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BE570E" w:rsidRPr="00BE570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BE570E" w:rsidRPr="00BE570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BE570E" w:rsidRPr="00BE570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BE570E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   планируемое количество почтовых отправлений в год</w:t>
      </w:r>
    </w:p>
    <w:p w:rsidR="00995DE8" w:rsidRDefault="00995DE8" w:rsidP="00995DE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BE570E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BE570E" w:rsidRPr="00BE570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BE570E" w:rsidRPr="00BE570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BE570E" w:rsidRPr="00BE570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BE570E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цена почтового отправления</w:t>
      </w:r>
    </w:p>
    <w:p w:rsidR="008178A1" w:rsidRPr="001437D5" w:rsidRDefault="008178A1" w:rsidP="008178A1">
      <w:pPr>
        <w:pStyle w:val="a6"/>
        <w:rPr>
          <w:rFonts w:ascii="Times New Roman" w:hAnsi="Times New Roman" w:cs="Times New Roman"/>
          <w:i/>
          <w:sz w:val="26"/>
          <w:szCs w:val="26"/>
        </w:rPr>
      </w:pPr>
      <w:r w:rsidRPr="001437D5">
        <w:rPr>
          <w:rFonts w:ascii="Times New Roman" w:hAnsi="Times New Roman" w:cs="Times New Roman"/>
          <w:i/>
          <w:sz w:val="26"/>
          <w:szCs w:val="26"/>
        </w:rPr>
        <w:t xml:space="preserve">2.2. Затраты на приобретение маркированной продукции </w:t>
      </w:r>
    </w:p>
    <w:p w:rsidR="008178A1" w:rsidRDefault="008178A1" w:rsidP="008178A1">
      <w:pPr>
        <w:pStyle w:val="a6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441060">
        <w:rPr>
          <w:rFonts w:ascii="Times New Roman" w:hAnsi="Times New Roman" w:cs="Times New Roman"/>
          <w:sz w:val="26"/>
          <w:szCs w:val="26"/>
        </w:rPr>
        <w:t xml:space="preserve">Приобретение конвертов, марок </w:t>
      </w:r>
      <w:r w:rsidRPr="008178A1">
        <w:rPr>
          <w:rFonts w:ascii="Times New Roman" w:hAnsi="Times New Roman" w:cs="Times New Roman"/>
          <w:sz w:val="26"/>
          <w:szCs w:val="26"/>
        </w:rPr>
        <w:t>определяется по</w:t>
      </w:r>
      <w:r w:rsidRPr="008178A1">
        <w:rPr>
          <w:sz w:val="26"/>
          <w:szCs w:val="26"/>
        </w:rPr>
        <w:t xml:space="preserve"> формуле:</w:t>
      </w:r>
    </w:p>
    <w:p w:rsidR="00785867" w:rsidRPr="00785867" w:rsidRDefault="007E6000" w:rsidP="0078586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Times New Roman" w:hAnsi="Times New Roman" w:cs="Times New Roman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мп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i </m:t>
                  </m:r>
                  <m:r>
                    <w:rPr>
                      <w:rFonts w:ascii="Cambria Math" w:hAnsi="Cambria Math" w:cs="Times New Roman"/>
                    </w:rPr>
                    <m:t>мп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мп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,</m:t>
          </m:r>
        </m:oMath>
      </m:oMathPara>
    </w:p>
    <w:p w:rsidR="001437D5" w:rsidRPr="005D7636" w:rsidRDefault="001437D5" w:rsidP="00143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>где:</w:t>
      </w:r>
    </w:p>
    <w:p w:rsidR="001437D5" w:rsidRPr="002F35AB" w:rsidRDefault="001437D5" w:rsidP="001437D5">
      <w:pPr>
        <w:rPr>
          <w:rFonts w:ascii="Times New Roman" w:hAnsi="Times New Roman" w:cs="Times New Roman"/>
          <w:sz w:val="26"/>
          <w:szCs w:val="26"/>
        </w:rPr>
      </w:pPr>
      <w:r w:rsidRPr="00785867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85867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785867"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785867" w:rsidRPr="0078586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785867"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785867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количество </w:t>
      </w:r>
      <w:r w:rsidR="00D40A66">
        <w:rPr>
          <w:rFonts w:ascii="Times New Roman" w:hAnsi="Times New Roman" w:cs="Times New Roman"/>
          <w:sz w:val="26"/>
          <w:szCs w:val="26"/>
        </w:rPr>
        <w:t>маркированной продукции</w:t>
      </w:r>
    </w:p>
    <w:p w:rsidR="008178A1" w:rsidRDefault="001437D5" w:rsidP="00995DE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85867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785867"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785867" w:rsidRPr="0078586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785867"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785867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ц</w:t>
      </w:r>
      <w:r w:rsidR="00D40A66">
        <w:rPr>
          <w:rFonts w:ascii="Times New Roman" w:hAnsi="Times New Roman" w:cs="Times New Roman"/>
          <w:sz w:val="26"/>
          <w:szCs w:val="26"/>
        </w:rPr>
        <w:t>ена одной единицы маркированной продукции</w:t>
      </w:r>
    </w:p>
    <w:p w:rsidR="00333DC5" w:rsidRDefault="00333DC5" w:rsidP="00995DE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3DC5" w:rsidRPr="001437D5" w:rsidRDefault="00333DC5" w:rsidP="00995DE8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0E5B" w:rsidRDefault="00280E5B" w:rsidP="00280E5B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>Затраты на транспортные услуги</w:t>
      </w:r>
    </w:p>
    <w:p w:rsidR="006D698A" w:rsidRDefault="001B4BBD" w:rsidP="00735FF1">
      <w:pPr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2.3</w:t>
      </w:r>
      <w:r w:rsidR="00735FF1">
        <w:rPr>
          <w:rFonts w:ascii="Times New Roman" w:hAnsi="Times New Roman" w:cs="Times New Roman"/>
          <w:i/>
          <w:sz w:val="26"/>
          <w:szCs w:val="26"/>
        </w:rPr>
        <w:t xml:space="preserve">. Затраты </w:t>
      </w:r>
      <w:r w:rsidR="006D698A">
        <w:rPr>
          <w:rFonts w:ascii="Times New Roman" w:hAnsi="Times New Roman" w:cs="Times New Roman"/>
          <w:i/>
          <w:sz w:val="26"/>
          <w:szCs w:val="26"/>
        </w:rPr>
        <w:t>на оплату автотранспортных услуг</w:t>
      </w:r>
    </w:p>
    <w:p w:rsidR="006D698A" w:rsidRDefault="006D698A" w:rsidP="006D698A">
      <w:pPr>
        <w:pStyle w:val="a3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698A">
        <w:rPr>
          <w:rFonts w:ascii="Times New Roman" w:hAnsi="Times New Roman" w:cs="Times New Roman"/>
          <w:sz w:val="26"/>
          <w:szCs w:val="26"/>
        </w:rPr>
        <w:t>Организация перевозок автомобильным транспортом</w:t>
      </w:r>
      <w:r>
        <w:rPr>
          <w:rFonts w:ascii="Times New Roman" w:hAnsi="Times New Roman" w:cs="Times New Roman"/>
          <w:sz w:val="26"/>
          <w:szCs w:val="26"/>
        </w:rPr>
        <w:t xml:space="preserve"> определяется по формуле:</w:t>
      </w:r>
      <w:r w:rsidRPr="006D698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A4C5A" w:rsidRDefault="003A4C5A" w:rsidP="006D698A">
      <w:pPr>
        <w:pStyle w:val="a3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4C5A" w:rsidRPr="008708A2" w:rsidRDefault="007E6000" w:rsidP="008708A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Times New Roman" w:hAnsi="Times New Roman" w:cs="Times New Roman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тру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i</m:t>
                  </m:r>
                  <m:r>
                    <w:rPr>
                      <w:rFonts w:ascii="Cambria Math" w:hAnsi="Cambria Math" w:cs="Times New Roman"/>
                    </w:rPr>
                    <m:t>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×(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км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 xml:space="preserve">км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</w:rPr>
                    <m:t xml:space="preserve">рдг 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)+</m:t>
              </m:r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i</m:t>
                  </m:r>
                  <m:r>
                    <w:rPr>
                      <w:rFonts w:ascii="Cambria Math" w:hAnsi="Cambria Math" w:cs="Times New Roman"/>
                    </w:rPr>
                    <m:t>тру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×(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мч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r>
            <w:rPr>
              <w:rFonts w:ascii="Cambria Math" w:hAnsi="Cambria Math" w:cs="Times New Roman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чд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 xml:space="preserve"> </m:t>
              </m:r>
              <m:r>
                <w:rPr>
                  <w:rFonts w:ascii="Cambria Math" w:hAnsi="Cambria Math" w:cs="Times New Roman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iрдг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)</m:t>
          </m:r>
          <m:r>
            <w:rPr>
              <w:rFonts w:ascii="Cambria Math" w:hAnsi="Cambria Math" w:cs="Times New Roman"/>
              <w:lang w:val="en-US"/>
            </w:rPr>
            <m:t>,</m:t>
          </m:r>
        </m:oMath>
      </m:oMathPara>
    </w:p>
    <w:p w:rsidR="006D698A" w:rsidRPr="005D7636" w:rsidRDefault="006D698A" w:rsidP="006D6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>где:</w:t>
      </w:r>
    </w:p>
    <w:p w:rsidR="006D698A" w:rsidRDefault="006D698A" w:rsidP="006D698A">
      <w:pPr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574E0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0574E0" w:rsidRPr="000574E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0574E0" w:rsidRPr="000574E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0574E0" w:rsidRPr="000574E0">
        <w:rPr>
          <w:rFonts w:ascii="Times New Roman" w:hAnsi="Times New Roman" w:cs="Times New Roman"/>
          <w:sz w:val="26"/>
          <w:szCs w:val="26"/>
        </w:rPr>
        <w:t xml:space="preserve"> </w:t>
      </w:r>
      <w:r w:rsidR="00211131" w:rsidRPr="000574E0">
        <w:rPr>
          <w:rFonts w:ascii="Times New Roman" w:hAnsi="Times New Roman" w:cs="Times New Roman"/>
          <w:sz w:val="26"/>
          <w:szCs w:val="26"/>
          <w:vertAlign w:val="subscript"/>
        </w:rPr>
        <w:t>тру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211131">
        <w:rPr>
          <w:rFonts w:ascii="Times New Roman" w:hAnsi="Times New Roman" w:cs="Times New Roman"/>
          <w:sz w:val="26"/>
          <w:szCs w:val="26"/>
        </w:rPr>
        <w:t xml:space="preserve"> транспортных</w:t>
      </w:r>
      <w:proofErr w:type="gramEnd"/>
      <w:r w:rsidR="00211131">
        <w:rPr>
          <w:rFonts w:ascii="Times New Roman" w:hAnsi="Times New Roman" w:cs="Times New Roman"/>
          <w:sz w:val="26"/>
          <w:szCs w:val="26"/>
        </w:rPr>
        <w:t xml:space="preserve"> средств</w:t>
      </w:r>
    </w:p>
    <w:p w:rsidR="00967D90" w:rsidRPr="002F35AB" w:rsidRDefault="00967D90" w:rsidP="00967D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7D90">
        <w:rPr>
          <w:rFonts w:ascii="Times New Roman" w:hAnsi="Times New Roman" w:cs="Times New Roman"/>
          <w:sz w:val="26"/>
          <w:szCs w:val="26"/>
        </w:rPr>
        <w:t>Мощность транспортного средства должна соответствовать мощности приобретаемых транспортных средств, определенной в соответствии с таблицей №1 к Правилам определения требований к закупаемым муниципальными органами Нефтеюганского района и подведомственными им казенными и бюджетными учреждениями отдельным видам товаров, работ, услуг (в том числе предельных цен товаров, работ, услуг), утвержденным постановлением администрации Нефтеюганского района от 25 февраля 2016 года № 226-па «О правилах определения требований</w:t>
      </w:r>
      <w:proofErr w:type="gramEnd"/>
      <w:r w:rsidRPr="00967D90">
        <w:rPr>
          <w:rFonts w:ascii="Times New Roman" w:hAnsi="Times New Roman" w:cs="Times New Roman"/>
          <w:sz w:val="26"/>
          <w:szCs w:val="26"/>
        </w:rPr>
        <w:t xml:space="preserve"> к закупаемым муниципальными органами Нефтеюганского района и подведомственными им казенными и бюджетными учреждениями отдельным видам товаров, работ, услуг (в том числе предельных цен товаров, работ, услуг)»;</w:t>
      </w:r>
    </w:p>
    <w:p w:rsidR="00F25FB8" w:rsidRDefault="006D698A" w:rsidP="006D698A">
      <w:pPr>
        <w:jc w:val="both"/>
        <w:rPr>
          <w:rFonts w:ascii="Times New Roman" w:hAnsi="Times New Roman" w:cs="Times New Roman"/>
          <w:sz w:val="26"/>
          <w:szCs w:val="26"/>
        </w:rPr>
      </w:pPr>
      <w:r w:rsidRPr="002B305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2B305A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8663F9" w:rsidRPr="002B305A">
        <w:rPr>
          <w:rFonts w:ascii="Times New Roman" w:hAnsi="Times New Roman" w:cs="Times New Roman"/>
          <w:sz w:val="26"/>
          <w:szCs w:val="26"/>
          <w:vertAlign w:val="subscript"/>
        </w:rPr>
        <w:t>км</w:t>
      </w:r>
      <w:r w:rsidR="002B305A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F25FB8">
        <w:rPr>
          <w:rFonts w:ascii="Times New Roman" w:hAnsi="Times New Roman" w:cs="Times New Roman"/>
          <w:sz w:val="26"/>
          <w:szCs w:val="26"/>
        </w:rPr>
        <w:t>с</w:t>
      </w:r>
      <w:r w:rsidR="008663F9">
        <w:rPr>
          <w:rFonts w:ascii="Times New Roman" w:hAnsi="Times New Roman" w:cs="Times New Roman"/>
          <w:sz w:val="26"/>
          <w:szCs w:val="26"/>
        </w:rPr>
        <w:t>тоимость одного километра пробега транспортного средства,</w:t>
      </w:r>
      <w:r w:rsidR="008663F9" w:rsidRPr="008663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663F9">
        <w:rPr>
          <w:rFonts w:ascii="Times New Roman" w:hAnsi="Times New Roman" w:cs="Times New Roman"/>
          <w:sz w:val="26"/>
          <w:szCs w:val="26"/>
        </w:rPr>
        <w:t>превлекаемого</w:t>
      </w:r>
      <w:proofErr w:type="spellEnd"/>
      <w:r w:rsidR="008663F9">
        <w:rPr>
          <w:rFonts w:ascii="Times New Roman" w:hAnsi="Times New Roman" w:cs="Times New Roman"/>
          <w:sz w:val="26"/>
          <w:szCs w:val="26"/>
        </w:rPr>
        <w:t xml:space="preserve"> для оказания автотранспортных услуг</w:t>
      </w:r>
    </w:p>
    <w:p w:rsidR="00F25FB8" w:rsidRDefault="00F25FB8" w:rsidP="006D698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B305A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2B305A">
        <w:rPr>
          <w:rFonts w:ascii="Times New Roman" w:hAnsi="Times New Roman" w:cs="Times New Roman"/>
          <w:sz w:val="26"/>
          <w:szCs w:val="26"/>
        </w:rPr>
        <w:t xml:space="preserve"> </w:t>
      </w:r>
      <w:r w:rsidRPr="002B305A">
        <w:rPr>
          <w:rFonts w:ascii="Times New Roman" w:hAnsi="Times New Roman" w:cs="Times New Roman"/>
          <w:sz w:val="26"/>
          <w:szCs w:val="26"/>
          <w:vertAlign w:val="subscript"/>
        </w:rPr>
        <w:t>км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количество  километра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день</w:t>
      </w:r>
    </w:p>
    <w:p w:rsidR="00F25FB8" w:rsidRDefault="00F25FB8" w:rsidP="006D698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2B305A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2B305A">
        <w:rPr>
          <w:rFonts w:ascii="Times New Roman" w:hAnsi="Times New Roman" w:cs="Times New Roman"/>
          <w:sz w:val="26"/>
          <w:szCs w:val="26"/>
          <w:vertAlign w:val="subscript"/>
        </w:rPr>
        <w:t>рд</w:t>
      </w:r>
      <w:r w:rsidR="00B628F4" w:rsidRPr="002B305A">
        <w:rPr>
          <w:rFonts w:ascii="Times New Roman" w:hAnsi="Times New Roman" w:cs="Times New Roman"/>
          <w:sz w:val="26"/>
          <w:szCs w:val="26"/>
          <w:vertAlign w:val="subscript"/>
        </w:rPr>
        <w:t>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количество  рабочих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дней в год</w:t>
      </w:r>
    </w:p>
    <w:p w:rsidR="000A66B6" w:rsidRPr="00F25FB8" w:rsidRDefault="000A66B6" w:rsidP="006D698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2B305A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4E05C6" w:rsidRPr="002B305A">
        <w:rPr>
          <w:rFonts w:ascii="Times New Roman" w:hAnsi="Times New Roman" w:cs="Times New Roman"/>
          <w:sz w:val="26"/>
          <w:szCs w:val="26"/>
          <w:vertAlign w:val="subscript"/>
        </w:rPr>
        <w:t>мч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стоимость одного машино-часа транспортного средства,</w:t>
      </w:r>
      <w:r w:rsidRPr="008663F9">
        <w:rPr>
          <w:rFonts w:ascii="Times New Roman" w:hAnsi="Times New Roman" w:cs="Times New Roman"/>
          <w:sz w:val="26"/>
          <w:szCs w:val="26"/>
        </w:rPr>
        <w:t xml:space="preserve"> </w:t>
      </w:r>
      <w:r w:rsidR="00837BD3">
        <w:rPr>
          <w:rFonts w:ascii="Times New Roman" w:hAnsi="Times New Roman" w:cs="Times New Roman"/>
          <w:sz w:val="26"/>
          <w:szCs w:val="26"/>
        </w:rPr>
        <w:t>при</w:t>
      </w:r>
      <w:r>
        <w:rPr>
          <w:rFonts w:ascii="Times New Roman" w:hAnsi="Times New Roman" w:cs="Times New Roman"/>
          <w:sz w:val="26"/>
          <w:szCs w:val="26"/>
        </w:rPr>
        <w:t>влекаемого для оказания автотранспортных услуг</w:t>
      </w:r>
    </w:p>
    <w:p w:rsidR="000A66B6" w:rsidRDefault="00211131" w:rsidP="000A66B6">
      <w:pPr>
        <w:jc w:val="both"/>
        <w:rPr>
          <w:rFonts w:ascii="Times New Roman" w:hAnsi="Times New Roman" w:cs="Times New Roman"/>
          <w:sz w:val="26"/>
          <w:szCs w:val="26"/>
        </w:rPr>
      </w:pPr>
      <w:r w:rsidRPr="002B305A">
        <w:rPr>
          <w:rFonts w:ascii="Times New Roman" w:hAnsi="Times New Roman" w:cs="Times New Roman"/>
          <w:sz w:val="26"/>
          <w:szCs w:val="26"/>
        </w:rPr>
        <w:t xml:space="preserve">       </w:t>
      </w:r>
      <w:r w:rsidR="000A66B6" w:rsidRPr="002B305A">
        <w:rPr>
          <w:rFonts w:ascii="Times New Roman" w:hAnsi="Times New Roman" w:cs="Times New Roman"/>
          <w:sz w:val="26"/>
          <w:szCs w:val="26"/>
        </w:rPr>
        <w:t xml:space="preserve"> </w:t>
      </w:r>
      <w:r w:rsidRPr="002B305A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0A66B6" w:rsidRPr="002B305A">
        <w:rPr>
          <w:rFonts w:ascii="Times New Roman" w:hAnsi="Times New Roman" w:cs="Times New Roman"/>
          <w:sz w:val="26"/>
          <w:szCs w:val="26"/>
          <w:vertAlign w:val="subscript"/>
        </w:rPr>
        <w:t>чд</w:t>
      </w:r>
      <w:proofErr w:type="spellEnd"/>
      <w:r w:rsidR="000A66B6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0A66B6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0A66B6">
        <w:rPr>
          <w:rFonts w:ascii="Times New Roman" w:hAnsi="Times New Roman" w:cs="Times New Roman"/>
          <w:sz w:val="26"/>
          <w:szCs w:val="26"/>
        </w:rPr>
        <w:t>количество  часов</w:t>
      </w:r>
      <w:proofErr w:type="gramEnd"/>
      <w:r w:rsidR="000A66B6">
        <w:rPr>
          <w:rFonts w:ascii="Times New Roman" w:hAnsi="Times New Roman" w:cs="Times New Roman"/>
          <w:sz w:val="26"/>
          <w:szCs w:val="26"/>
        </w:rPr>
        <w:t xml:space="preserve"> в день</w:t>
      </w:r>
    </w:p>
    <w:p w:rsidR="006D698A" w:rsidRDefault="006B10BA" w:rsidP="006B10BA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B10BA">
        <w:rPr>
          <w:rFonts w:ascii="Times New Roman" w:hAnsi="Times New Roman" w:cs="Times New Roman"/>
          <w:i/>
          <w:sz w:val="26"/>
          <w:szCs w:val="26"/>
        </w:rPr>
        <w:t>Затраты на аренду помещений и оборудования</w:t>
      </w:r>
    </w:p>
    <w:p w:rsidR="00041EF5" w:rsidRPr="001B4BBD" w:rsidRDefault="006B10BA" w:rsidP="001B4BBD">
      <w:pPr>
        <w:pStyle w:val="a3"/>
        <w:numPr>
          <w:ilvl w:val="1"/>
          <w:numId w:val="14"/>
        </w:numPr>
        <w:ind w:left="567" w:hanging="567"/>
        <w:rPr>
          <w:rFonts w:ascii="Times New Roman" w:hAnsi="Times New Roman" w:cs="Times New Roman"/>
          <w:i/>
          <w:sz w:val="26"/>
          <w:szCs w:val="26"/>
        </w:rPr>
      </w:pPr>
      <w:r w:rsidRPr="001B4BBD">
        <w:rPr>
          <w:rFonts w:ascii="Times New Roman" w:hAnsi="Times New Roman" w:cs="Times New Roman"/>
          <w:i/>
          <w:sz w:val="26"/>
          <w:szCs w:val="26"/>
        </w:rPr>
        <w:t>Затраты на проведение текущего ремонта помещений</w:t>
      </w:r>
    </w:p>
    <w:p w:rsidR="006C665A" w:rsidRDefault="00041EF5" w:rsidP="006C665A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  <w:r w:rsidRPr="00041EF5">
        <w:rPr>
          <w:rFonts w:ascii="Times New Roman" w:hAnsi="Times New Roman" w:cs="Times New Roman"/>
          <w:sz w:val="26"/>
          <w:szCs w:val="26"/>
        </w:rPr>
        <w:t>Работ</w:t>
      </w:r>
      <w:r>
        <w:rPr>
          <w:rFonts w:ascii="Times New Roman" w:hAnsi="Times New Roman" w:cs="Times New Roman"/>
          <w:sz w:val="26"/>
          <w:szCs w:val="26"/>
        </w:rPr>
        <w:t>ы по ремонту кабинетов определяю</w:t>
      </w:r>
      <w:r w:rsidRPr="00041EF5">
        <w:rPr>
          <w:rFonts w:ascii="Times New Roman" w:hAnsi="Times New Roman" w:cs="Times New Roman"/>
          <w:sz w:val="26"/>
          <w:szCs w:val="26"/>
        </w:rPr>
        <w:t>тся по формуле:</w:t>
      </w:r>
    </w:p>
    <w:p w:rsidR="002B305A" w:rsidRPr="00112663" w:rsidRDefault="00112663" w:rsidP="001126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192CACD6" wp14:editId="61EF5A2A">
            <wp:extent cx="1362075" cy="48577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65A" w:rsidRPr="005D7636" w:rsidRDefault="006C665A" w:rsidP="006C6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7636">
        <w:rPr>
          <w:rFonts w:ascii="Times New Roman" w:hAnsi="Times New Roman" w:cs="Times New Roman"/>
          <w:sz w:val="26"/>
          <w:szCs w:val="26"/>
        </w:rPr>
        <w:t>где:</w:t>
      </w:r>
    </w:p>
    <w:p w:rsidR="006C665A" w:rsidRPr="002F35AB" w:rsidRDefault="006C665A" w:rsidP="006C665A">
      <w:pPr>
        <w:rPr>
          <w:rFonts w:ascii="Times New Roman" w:hAnsi="Times New Roman" w:cs="Times New Roman"/>
          <w:sz w:val="26"/>
          <w:szCs w:val="26"/>
        </w:rPr>
      </w:pPr>
      <w:r w:rsidRPr="00AC5459">
        <w:rPr>
          <w:rFonts w:ascii="Times New Roman" w:hAnsi="Times New Roman" w:cs="Times New Roman"/>
          <w:sz w:val="26"/>
          <w:szCs w:val="26"/>
        </w:rPr>
        <w:t xml:space="preserve">        </w:t>
      </w:r>
      <w:r w:rsidRPr="00AC5459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2B305A" w:rsidRPr="00AC545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B305A" w:rsidRPr="00AC5459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2B305A" w:rsidRPr="00AC545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AC5459">
        <w:rPr>
          <w:rFonts w:ascii="Times New Roman" w:hAnsi="Times New Roman" w:cs="Times New Roman"/>
          <w:sz w:val="26"/>
          <w:szCs w:val="26"/>
          <w:vertAlign w:val="subscript"/>
        </w:rPr>
        <w:t>тр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площадь кабинета, планируемая к проведению текущего ремонта</w:t>
      </w:r>
    </w:p>
    <w:p w:rsidR="00B2764B" w:rsidRPr="007A5FE4" w:rsidRDefault="006C665A" w:rsidP="00013F08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2B305A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2B305A" w:rsidRPr="002B305A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2B305A">
        <w:rPr>
          <w:rFonts w:ascii="Times New Roman" w:hAnsi="Times New Roman" w:cs="Times New Roman"/>
          <w:sz w:val="26"/>
          <w:szCs w:val="26"/>
          <w:vertAlign w:val="subscript"/>
        </w:rPr>
        <w:t>тр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цена текущего рем</w:t>
      </w:r>
      <w:r w:rsidR="00B2764B">
        <w:rPr>
          <w:rFonts w:ascii="Times New Roman" w:hAnsi="Times New Roman" w:cs="Times New Roman"/>
          <w:sz w:val="26"/>
          <w:szCs w:val="26"/>
        </w:rPr>
        <w:t xml:space="preserve">онта 1 </w:t>
      </w:r>
      <w:proofErr w:type="spellStart"/>
      <w:r w:rsidR="00B2764B">
        <w:rPr>
          <w:rFonts w:ascii="Times New Roman" w:hAnsi="Times New Roman" w:cs="Times New Roman"/>
          <w:sz w:val="26"/>
          <w:szCs w:val="26"/>
        </w:rPr>
        <w:t>кв.метра</w:t>
      </w:r>
      <w:proofErr w:type="spellEnd"/>
      <w:r w:rsidR="00B2764B">
        <w:rPr>
          <w:rFonts w:ascii="Times New Roman" w:hAnsi="Times New Roman" w:cs="Times New Roman"/>
          <w:sz w:val="26"/>
          <w:szCs w:val="26"/>
        </w:rPr>
        <w:t xml:space="preserve"> площади кабинета</w:t>
      </w:r>
    </w:p>
    <w:p w:rsidR="00E66B92" w:rsidRDefault="001B4BBD" w:rsidP="002A3691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2.5</w:t>
      </w:r>
      <w:r w:rsidR="00E66B92">
        <w:rPr>
          <w:rFonts w:ascii="Times New Roman" w:hAnsi="Times New Roman" w:cs="Times New Roman"/>
          <w:i/>
          <w:sz w:val="26"/>
          <w:szCs w:val="26"/>
        </w:rPr>
        <w:t>.</w:t>
      </w:r>
      <w:r w:rsidR="00B2764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66B92" w:rsidRPr="00650FBF">
        <w:rPr>
          <w:rFonts w:ascii="Times New Roman" w:hAnsi="Times New Roman" w:cs="Times New Roman"/>
          <w:i/>
          <w:sz w:val="26"/>
          <w:szCs w:val="26"/>
        </w:rPr>
        <w:t xml:space="preserve">Затраты на </w:t>
      </w:r>
      <w:r w:rsidR="0075031F">
        <w:rPr>
          <w:rFonts w:ascii="Times New Roman" w:hAnsi="Times New Roman" w:cs="Times New Roman"/>
          <w:i/>
          <w:sz w:val="26"/>
          <w:szCs w:val="26"/>
        </w:rPr>
        <w:t xml:space="preserve">вывоз и </w:t>
      </w:r>
      <w:r w:rsidR="00E66B92" w:rsidRPr="00650FBF">
        <w:rPr>
          <w:rFonts w:ascii="Times New Roman" w:hAnsi="Times New Roman" w:cs="Times New Roman"/>
          <w:i/>
          <w:sz w:val="26"/>
          <w:szCs w:val="26"/>
        </w:rPr>
        <w:t>утилизацию имущества</w:t>
      </w:r>
    </w:p>
    <w:p w:rsidR="00333DC5" w:rsidRPr="00650FBF" w:rsidRDefault="00333DC5" w:rsidP="002A3691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</w:p>
    <w:p w:rsidR="00E66B92" w:rsidRDefault="00AC5459" w:rsidP="00AC54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E66B92" w:rsidRPr="0075031F">
        <w:rPr>
          <w:rFonts w:ascii="Times New Roman" w:hAnsi="Times New Roman" w:cs="Times New Roman"/>
          <w:sz w:val="26"/>
          <w:szCs w:val="26"/>
        </w:rPr>
        <w:t xml:space="preserve">Услуга на </w:t>
      </w:r>
      <w:r w:rsidR="0075031F" w:rsidRPr="0075031F">
        <w:rPr>
          <w:rFonts w:ascii="Times New Roman" w:hAnsi="Times New Roman" w:cs="Times New Roman"/>
          <w:sz w:val="26"/>
          <w:szCs w:val="26"/>
        </w:rPr>
        <w:t xml:space="preserve">вывоз и </w:t>
      </w:r>
      <w:r w:rsidR="00E66B92" w:rsidRPr="0075031F">
        <w:rPr>
          <w:rFonts w:ascii="Times New Roman" w:hAnsi="Times New Roman" w:cs="Times New Roman"/>
          <w:sz w:val="26"/>
          <w:szCs w:val="26"/>
        </w:rPr>
        <w:t>утилизацию имущества  определяется по формуле:</w:t>
      </w:r>
    </w:p>
    <w:p w:rsidR="0075031F" w:rsidRPr="00BB1B7C" w:rsidRDefault="0075031F" w:rsidP="0075031F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BB1B7C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  <w:vertAlign w:val="subscript"/>
        </w:rPr>
        <w:t>тбо</w:t>
      </w:r>
      <w:proofErr w:type="spellEnd"/>
      <w:r w:rsidRPr="00BB1B7C"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B1B7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  <w:vertAlign w:val="subscript"/>
        </w:rPr>
        <w:t>тбо</w:t>
      </w:r>
      <w:proofErr w:type="spellEnd"/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r w:rsidRPr="00BB1B7C">
        <w:rPr>
          <w:rFonts w:ascii="Times New Roman" w:hAnsi="Times New Roman" w:cs="Times New Roman"/>
          <w:sz w:val="26"/>
          <w:szCs w:val="26"/>
        </w:rPr>
        <w:t xml:space="preserve"> </w:t>
      </w:r>
      <w:r w:rsidRPr="00BB1B7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тбо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+</m:t>
        </m:r>
      </m:oMath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BB1B7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тбо</w:t>
      </w:r>
      <w:proofErr w:type="spellEnd"/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r w:rsidRPr="00BB1B7C">
        <w:rPr>
          <w:rFonts w:ascii="Times New Roman" w:hAnsi="Times New Roman" w:cs="Times New Roman"/>
          <w:sz w:val="26"/>
          <w:szCs w:val="26"/>
        </w:rPr>
        <w:t xml:space="preserve"> </w:t>
      </w:r>
      <w:r w:rsidRPr="00BB1B7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утбо</w:t>
      </w:r>
      <w:proofErr w:type="spellEnd"/>
    </w:p>
    <w:p w:rsidR="00E66B92" w:rsidRPr="00BB1B7C" w:rsidRDefault="00E66B92" w:rsidP="00E66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4852A0" w:rsidRDefault="00E66B92" w:rsidP="004852A0">
      <w:pPr>
        <w:rPr>
          <w:rFonts w:ascii="Times New Roman" w:hAnsi="Times New Roman" w:cs="Times New Roman"/>
          <w:b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E66B92" w:rsidRPr="00B2764B" w:rsidRDefault="004852A0" w:rsidP="004852A0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626C6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66B92" w:rsidRPr="00572FE5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75031F" w:rsidRPr="00AC545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75031F">
        <w:rPr>
          <w:rFonts w:ascii="Times New Roman" w:hAnsi="Times New Roman" w:cs="Times New Roman"/>
          <w:sz w:val="26"/>
          <w:szCs w:val="26"/>
          <w:vertAlign w:val="subscript"/>
        </w:rPr>
        <w:t>тбо</w:t>
      </w:r>
      <w:proofErr w:type="spellEnd"/>
      <w:r w:rsidR="00E66B92" w:rsidRPr="00B2764B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75031F">
        <w:rPr>
          <w:rFonts w:ascii="Times New Roman" w:hAnsi="Times New Roman" w:cs="Times New Roman"/>
          <w:sz w:val="26"/>
          <w:szCs w:val="26"/>
          <w:vertAlign w:val="subscript"/>
        </w:rPr>
        <w:t xml:space="preserve">   </w:t>
      </w:r>
      <w:r w:rsidR="00E66B92" w:rsidRPr="00B2764B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A3691" w:rsidRPr="00B2764B">
        <w:rPr>
          <w:rFonts w:ascii="Times New Roman" w:hAnsi="Times New Roman" w:cs="Times New Roman"/>
          <w:sz w:val="26"/>
          <w:szCs w:val="26"/>
        </w:rPr>
        <w:t>количество утилизируемого имущества (</w:t>
      </w:r>
      <w:proofErr w:type="spellStart"/>
      <w:r w:rsidR="002A3691" w:rsidRPr="00B2764B">
        <w:rPr>
          <w:rFonts w:ascii="Times New Roman" w:hAnsi="Times New Roman" w:cs="Times New Roman"/>
          <w:sz w:val="26"/>
          <w:szCs w:val="26"/>
        </w:rPr>
        <w:t>ед</w:t>
      </w:r>
      <w:proofErr w:type="spellEnd"/>
      <w:r w:rsidR="002A3691" w:rsidRPr="00B2764B">
        <w:rPr>
          <w:rFonts w:ascii="Times New Roman" w:hAnsi="Times New Roman" w:cs="Times New Roman"/>
          <w:sz w:val="26"/>
          <w:szCs w:val="26"/>
        </w:rPr>
        <w:t>)</w:t>
      </w:r>
    </w:p>
    <w:p w:rsidR="00E66B92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2FE5">
        <w:rPr>
          <w:rFonts w:ascii="Times New Roman" w:hAnsi="Times New Roman" w:cs="Times New Roman"/>
          <w:sz w:val="26"/>
          <w:szCs w:val="26"/>
        </w:rPr>
        <w:t xml:space="preserve">  </w:t>
      </w:r>
      <w:r w:rsidR="0083363F" w:rsidRPr="00572FE5">
        <w:rPr>
          <w:rFonts w:ascii="Times New Roman" w:hAnsi="Times New Roman" w:cs="Times New Roman"/>
          <w:sz w:val="26"/>
          <w:szCs w:val="26"/>
        </w:rPr>
        <w:t xml:space="preserve">  </w:t>
      </w:r>
      <w:r w:rsidRPr="00572FE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E66B92" w:rsidRPr="00572FE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75031F" w:rsidRPr="00AC545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75031F">
        <w:rPr>
          <w:rFonts w:ascii="Times New Roman" w:hAnsi="Times New Roman" w:cs="Times New Roman"/>
          <w:sz w:val="26"/>
          <w:szCs w:val="26"/>
          <w:vertAlign w:val="subscript"/>
        </w:rPr>
        <w:t>тбо</w:t>
      </w:r>
      <w:proofErr w:type="spellEnd"/>
      <w:r w:rsidR="00E66B92" w:rsidRPr="00B2764B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2A3691" w:rsidRPr="00B2764B">
        <w:rPr>
          <w:rFonts w:ascii="Times New Roman" w:hAnsi="Times New Roman" w:cs="Times New Roman"/>
          <w:sz w:val="26"/>
          <w:szCs w:val="26"/>
          <w:vertAlign w:val="subscript"/>
        </w:rPr>
        <w:t xml:space="preserve">   </w:t>
      </w:r>
      <w:r w:rsidR="00E66B92" w:rsidRPr="00B2764B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2A3691" w:rsidRPr="00B2764B">
        <w:rPr>
          <w:rFonts w:ascii="Times New Roman" w:hAnsi="Times New Roman" w:cs="Times New Roman"/>
          <w:sz w:val="26"/>
          <w:szCs w:val="26"/>
        </w:rPr>
        <w:t xml:space="preserve">цена </w:t>
      </w:r>
      <w:r w:rsidR="0075031F">
        <w:rPr>
          <w:rFonts w:ascii="Times New Roman" w:hAnsi="Times New Roman" w:cs="Times New Roman"/>
          <w:sz w:val="26"/>
          <w:szCs w:val="26"/>
        </w:rPr>
        <w:t xml:space="preserve">вывоза </w:t>
      </w:r>
    </w:p>
    <w:p w:rsidR="0075031F" w:rsidRDefault="0075031F" w:rsidP="007503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75031F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75031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утбо</w:t>
      </w:r>
      <w:proofErr w:type="spellEnd"/>
      <w:r w:rsidRPr="0075031F">
        <w:rPr>
          <w:rFonts w:ascii="Times New Roman" w:hAnsi="Times New Roman" w:cs="Times New Roman"/>
          <w:sz w:val="26"/>
          <w:szCs w:val="26"/>
          <w:vertAlign w:val="subscript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тариф на  утилизацию</w:t>
      </w:r>
      <w:r w:rsidRPr="007503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одной</w:t>
      </w:r>
      <w:r w:rsidRPr="00B2764B">
        <w:rPr>
          <w:rFonts w:ascii="Times New Roman" w:hAnsi="Times New Roman" w:cs="Times New Roman"/>
          <w:sz w:val="26"/>
          <w:szCs w:val="26"/>
        </w:rPr>
        <w:t xml:space="preserve"> единицы</w:t>
      </w:r>
    </w:p>
    <w:p w:rsidR="00E66B92" w:rsidRPr="0075031F" w:rsidRDefault="0075031F" w:rsidP="007503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031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</w:p>
    <w:p w:rsidR="00E66B92" w:rsidRPr="002A3691" w:rsidRDefault="001B4BBD" w:rsidP="002A36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2.6</w:t>
      </w:r>
      <w:r w:rsidR="002A3691">
        <w:rPr>
          <w:rFonts w:ascii="Times New Roman" w:hAnsi="Times New Roman" w:cs="Times New Roman"/>
          <w:i/>
          <w:sz w:val="26"/>
          <w:szCs w:val="26"/>
        </w:rPr>
        <w:t>.</w:t>
      </w:r>
      <w:r w:rsidR="00B2764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66B92" w:rsidRPr="002A3691">
        <w:rPr>
          <w:rFonts w:ascii="Times New Roman" w:hAnsi="Times New Roman" w:cs="Times New Roman"/>
          <w:i/>
          <w:sz w:val="26"/>
          <w:szCs w:val="26"/>
        </w:rPr>
        <w:t xml:space="preserve">Затраты на проведение технической экспертизы и выдаче справки </w:t>
      </w:r>
      <w:r w:rsidR="00E66B92" w:rsidRPr="002A3691">
        <w:rPr>
          <w:rFonts w:ascii="Times New Roman" w:hAnsi="Times New Roman" w:cs="Times New Roman"/>
          <w:i/>
          <w:sz w:val="26"/>
          <w:szCs w:val="26"/>
        </w:rPr>
        <w:br/>
        <w:t>о состоянии аппаратуры</w:t>
      </w:r>
    </w:p>
    <w:p w:rsidR="00E66B92" w:rsidRPr="00650FBF" w:rsidRDefault="00E66B92" w:rsidP="00E66B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650FBF">
        <w:rPr>
          <w:rFonts w:ascii="Times New Roman" w:hAnsi="Times New Roman" w:cs="Times New Roman"/>
          <w:sz w:val="26"/>
          <w:szCs w:val="26"/>
        </w:rPr>
        <w:t>Проведение технической экспертизы и выдаче справки о состоянии аппаратуры определяется по формуле:</w:t>
      </w:r>
    </w:p>
    <w:p w:rsidR="00E66B92" w:rsidRPr="00650FBF" w:rsidRDefault="00E66B92" w:rsidP="00E66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6B92" w:rsidRPr="00BB1B7C" w:rsidRDefault="00E66B92" w:rsidP="00E66B9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BB1B7C">
        <w:rPr>
          <w:rFonts w:ascii="Times New Roman" w:hAnsi="Times New Roman" w:cs="Times New Roman"/>
          <w:sz w:val="26"/>
          <w:szCs w:val="26"/>
        </w:rPr>
        <w:t>З</w:t>
      </w:r>
      <w:r w:rsidRPr="00BB1B7C">
        <w:rPr>
          <w:rFonts w:ascii="Times New Roman" w:hAnsi="Times New Roman" w:cs="Times New Roman"/>
          <w:sz w:val="26"/>
          <w:szCs w:val="26"/>
          <w:vertAlign w:val="subscript"/>
        </w:rPr>
        <w:t>техэксп</w:t>
      </w:r>
      <w:proofErr w:type="spellEnd"/>
      <w:r w:rsidRPr="00BB1B7C">
        <w:rPr>
          <w:rFonts w:ascii="Times New Roman" w:hAnsi="Times New Roman" w:cs="Times New Roman"/>
          <w:sz w:val="26"/>
          <w:szCs w:val="26"/>
        </w:rPr>
        <w:t>=</w:t>
      </w:r>
      <w:proofErr w:type="gramStart"/>
      <w:r w:rsidRPr="00BB1B7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gramEnd"/>
      <w:r w:rsidRPr="00BB1B7C">
        <w:rPr>
          <w:rFonts w:ascii="Times New Roman" w:hAnsi="Times New Roman" w:cs="Times New Roman"/>
          <w:sz w:val="26"/>
          <w:szCs w:val="26"/>
          <w:vertAlign w:val="subscript"/>
        </w:rPr>
        <w:t>ап</w:t>
      </w:r>
      <m:oMath>
        <m:r>
          <w:rPr>
            <w:rFonts w:ascii="Cambria Math" w:hAnsi="Cambria Math" w:cs="Times New Roman"/>
            <w:sz w:val="26"/>
            <w:szCs w:val="26"/>
            <w:vertAlign w:val="subscript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</w:rPr>
          <m:t>×</m:t>
        </m:r>
      </m:oMath>
      <w:r w:rsidR="00BB1B7C" w:rsidRPr="00BB1B7C">
        <w:rPr>
          <w:rFonts w:ascii="Times New Roman" w:hAnsi="Times New Roman" w:cs="Times New Roman"/>
          <w:sz w:val="26"/>
          <w:szCs w:val="26"/>
        </w:rPr>
        <w:t xml:space="preserve"> </w:t>
      </w:r>
      <w:r w:rsidRPr="00BB1B7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BB1B7C">
        <w:rPr>
          <w:rFonts w:ascii="Times New Roman" w:hAnsi="Times New Roman" w:cs="Times New Roman"/>
          <w:sz w:val="26"/>
          <w:szCs w:val="26"/>
          <w:vertAlign w:val="subscript"/>
        </w:rPr>
        <w:t>эксп</w:t>
      </w:r>
      <w:proofErr w:type="spellEnd"/>
      <w:r w:rsidR="001A38C9" w:rsidRPr="00BB1B7C">
        <w:rPr>
          <w:rFonts w:ascii="Times New Roman" w:hAnsi="Times New Roman" w:cs="Times New Roman"/>
          <w:sz w:val="26"/>
          <w:szCs w:val="26"/>
          <w:vertAlign w:val="subscript"/>
        </w:rPr>
        <w:t>,</w:t>
      </w:r>
    </w:p>
    <w:p w:rsidR="00E66B92" w:rsidRPr="004852A0" w:rsidRDefault="00E66B92" w:rsidP="004852A0">
      <w:pPr>
        <w:rPr>
          <w:rFonts w:ascii="Times New Roman" w:hAnsi="Times New Roman" w:cs="Times New Roman"/>
          <w:b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E66B92" w:rsidRPr="00BB1B7C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66B92" w:rsidRPr="00BB1B7C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E66B92" w:rsidRPr="00BB1B7C">
        <w:rPr>
          <w:rFonts w:ascii="Times New Roman" w:hAnsi="Times New Roman" w:cs="Times New Roman"/>
          <w:sz w:val="26"/>
          <w:szCs w:val="26"/>
          <w:vertAlign w:val="subscript"/>
        </w:rPr>
        <w:t>ап</w:t>
      </w:r>
      <w:r w:rsidR="00E66B92" w:rsidRPr="00BB1B7C">
        <w:rPr>
          <w:rFonts w:ascii="Times New Roman" w:hAnsi="Times New Roman" w:cs="Times New Roman"/>
          <w:sz w:val="26"/>
          <w:szCs w:val="26"/>
        </w:rPr>
        <w:t xml:space="preserve">     количество аппаратуры</w:t>
      </w:r>
    </w:p>
    <w:p w:rsidR="00E66B92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B1B7C">
        <w:rPr>
          <w:rFonts w:ascii="Times New Roman" w:hAnsi="Times New Roman" w:cs="Times New Roman"/>
          <w:sz w:val="26"/>
          <w:szCs w:val="26"/>
        </w:rPr>
        <w:t xml:space="preserve">      </w:t>
      </w:r>
      <w:r w:rsidR="00E66B92" w:rsidRPr="00BB1B7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E66B92" w:rsidRPr="00BB1B7C">
        <w:rPr>
          <w:rFonts w:ascii="Times New Roman" w:hAnsi="Times New Roman" w:cs="Times New Roman"/>
          <w:sz w:val="26"/>
          <w:szCs w:val="26"/>
          <w:vertAlign w:val="subscript"/>
        </w:rPr>
        <w:t>эксп</w:t>
      </w:r>
      <w:proofErr w:type="spellEnd"/>
      <w:r w:rsidR="00E66B92"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   </w:t>
      </w:r>
      <w:r w:rsidR="00E66B92" w:rsidRPr="004852A0">
        <w:rPr>
          <w:rFonts w:ascii="Times New Roman" w:hAnsi="Times New Roman" w:cs="Times New Roman"/>
          <w:sz w:val="26"/>
          <w:szCs w:val="26"/>
        </w:rPr>
        <w:t>стоимость экспертизы на 1 единицу аппаратуры</w:t>
      </w:r>
    </w:p>
    <w:p w:rsidR="00586320" w:rsidRDefault="0058632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320" w:rsidRPr="00586320" w:rsidRDefault="00586320" w:rsidP="0058632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</w:t>
      </w:r>
      <w:r w:rsidRPr="00586320">
        <w:rPr>
          <w:rFonts w:ascii="Times New Roman" w:hAnsi="Times New Roman" w:cs="Times New Roman"/>
          <w:i/>
          <w:sz w:val="26"/>
          <w:szCs w:val="26"/>
        </w:rPr>
        <w:t>Затраты на приобретение прочих работ и услуг, не относящиеся к затратам</w:t>
      </w:r>
    </w:p>
    <w:p w:rsidR="00586320" w:rsidRPr="00586320" w:rsidRDefault="00586320" w:rsidP="0058632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86320">
        <w:rPr>
          <w:rFonts w:ascii="Times New Roman" w:hAnsi="Times New Roman" w:cs="Times New Roman"/>
          <w:i/>
          <w:sz w:val="26"/>
          <w:szCs w:val="26"/>
        </w:rPr>
        <w:t xml:space="preserve">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 организациями, а также к затратам на коммунальные услуги, аренду помещений  и оборудования, содержание имущества в рамках прочих затрат и затратам </w:t>
      </w:r>
      <w:r w:rsidRPr="00586320">
        <w:rPr>
          <w:rFonts w:ascii="Times New Roman" w:hAnsi="Times New Roman" w:cs="Times New Roman"/>
          <w:i/>
          <w:sz w:val="26"/>
          <w:szCs w:val="26"/>
        </w:rPr>
        <w:br/>
      </w:r>
    </w:p>
    <w:p w:rsidR="00586320" w:rsidRDefault="001B4BBD" w:rsidP="00333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05162">
        <w:rPr>
          <w:rFonts w:ascii="Times New Roman" w:hAnsi="Times New Roman" w:cs="Times New Roman"/>
          <w:i/>
          <w:sz w:val="26"/>
          <w:szCs w:val="26"/>
        </w:rPr>
        <w:t>2.7.</w:t>
      </w:r>
      <w:r w:rsidR="00D05162">
        <w:rPr>
          <w:rFonts w:ascii="Times New Roman" w:hAnsi="Times New Roman" w:cs="Times New Roman"/>
          <w:i/>
          <w:sz w:val="26"/>
          <w:szCs w:val="26"/>
        </w:rPr>
        <w:t xml:space="preserve"> Затраты на оплату типографических работ и услуг, включая приобретение периодических печатных изданий</w:t>
      </w:r>
      <w:r w:rsidR="00626C63">
        <w:rPr>
          <w:rFonts w:ascii="Times New Roman" w:hAnsi="Times New Roman" w:cs="Times New Roman"/>
          <w:i/>
          <w:sz w:val="26"/>
          <w:szCs w:val="26"/>
        </w:rPr>
        <w:t xml:space="preserve"> и бланков строгой отчетности</w:t>
      </w:r>
    </w:p>
    <w:p w:rsidR="00DA17CF" w:rsidRPr="00DA17CF" w:rsidRDefault="00DA17CF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17CF">
        <w:rPr>
          <w:rFonts w:ascii="Times New Roman" w:hAnsi="Times New Roman" w:cs="Times New Roman"/>
          <w:sz w:val="26"/>
          <w:szCs w:val="26"/>
        </w:rPr>
        <w:t>Услуги по подписке на периодические  издания определяется по формуле:</w:t>
      </w:r>
    </w:p>
    <w:p w:rsidR="00626C63" w:rsidRPr="00AD18EC" w:rsidRDefault="00626C63" w:rsidP="00626C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D18EC">
        <w:rPr>
          <w:rFonts w:ascii="Times New Roman" w:hAnsi="Times New Roman" w:cs="Times New Roman"/>
          <w:sz w:val="26"/>
          <w:szCs w:val="26"/>
        </w:rPr>
        <w:t>З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пп</w:t>
      </w:r>
      <w:proofErr w:type="spell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AD18EC">
        <w:rPr>
          <w:rFonts w:ascii="Times New Roman" w:hAnsi="Times New Roman" w:cs="Times New Roman"/>
          <w:sz w:val="26"/>
          <w:szCs w:val="26"/>
        </w:rPr>
        <w:t>=</w:t>
      </w:r>
      <w:r w:rsidR="007A4BCC" w:rsidRPr="00AD18E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A4BCC" w:rsidRPr="00AD18E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="007A4BCC" w:rsidRPr="00AD18EC">
        <w:rPr>
          <w:rFonts w:ascii="Times New Roman" w:hAnsi="Times New Roman" w:cs="Times New Roman"/>
          <w:sz w:val="26"/>
          <w:szCs w:val="26"/>
          <w:vertAlign w:val="subscript"/>
        </w:rPr>
        <w:t>пп</w:t>
      </w:r>
      <w:proofErr w:type="spellEnd"/>
      <w:r w:rsidR="00C326CC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r w:rsidR="007A4BCC"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7A4BCC" w:rsidRPr="00AD18EC">
        <w:rPr>
          <w:rFonts w:ascii="Times New Roman" w:hAnsi="Times New Roman" w:cs="Times New Roman"/>
          <w:sz w:val="26"/>
          <w:szCs w:val="26"/>
          <w:vertAlign w:val="subscript"/>
        </w:rPr>
        <w:t>пп</w:t>
      </w:r>
      <w:proofErr w:type="spellEnd"/>
      <w:r w:rsidR="001A38C9" w:rsidRPr="00AD18EC">
        <w:rPr>
          <w:rFonts w:ascii="Times New Roman" w:hAnsi="Times New Roman" w:cs="Times New Roman"/>
          <w:sz w:val="26"/>
          <w:szCs w:val="26"/>
          <w:vertAlign w:val="subscript"/>
        </w:rPr>
        <w:t>,</w:t>
      </w:r>
    </w:p>
    <w:p w:rsidR="00626C63" w:rsidRPr="004852A0" w:rsidRDefault="00626C63" w:rsidP="00626C63">
      <w:pPr>
        <w:rPr>
          <w:rFonts w:ascii="Times New Roman" w:hAnsi="Times New Roman" w:cs="Times New Roman"/>
          <w:b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626C63" w:rsidRPr="00AD18EC" w:rsidRDefault="00626C63" w:rsidP="00626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7A4BCC" w:rsidRPr="00AD18E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="007A4BCC" w:rsidRPr="00AD18EC">
        <w:rPr>
          <w:rFonts w:ascii="Times New Roman" w:hAnsi="Times New Roman" w:cs="Times New Roman"/>
          <w:sz w:val="26"/>
          <w:szCs w:val="26"/>
          <w:vertAlign w:val="subscript"/>
        </w:rPr>
        <w:t>пп</w:t>
      </w:r>
      <w:proofErr w:type="spellEnd"/>
      <w:r w:rsidR="007A4BCC" w:rsidRPr="00AD18EC">
        <w:rPr>
          <w:rFonts w:ascii="Times New Roman" w:hAnsi="Times New Roman" w:cs="Times New Roman"/>
          <w:sz w:val="26"/>
          <w:szCs w:val="26"/>
        </w:rPr>
        <w:t xml:space="preserve">  количество</w:t>
      </w:r>
      <w:proofErr w:type="gramEnd"/>
      <w:r w:rsidR="007A4BCC" w:rsidRPr="00AD18EC">
        <w:rPr>
          <w:rFonts w:ascii="Times New Roman" w:hAnsi="Times New Roman" w:cs="Times New Roman"/>
          <w:sz w:val="26"/>
          <w:szCs w:val="26"/>
        </w:rPr>
        <w:t xml:space="preserve"> приобретаемой печатной продукции</w:t>
      </w:r>
    </w:p>
    <w:p w:rsidR="00626C63" w:rsidRDefault="00626C63" w:rsidP="00626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7A4BCC"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7A4BCC" w:rsidRPr="00AD18EC">
        <w:rPr>
          <w:rFonts w:ascii="Times New Roman" w:hAnsi="Times New Roman" w:cs="Times New Roman"/>
          <w:sz w:val="26"/>
          <w:szCs w:val="26"/>
          <w:vertAlign w:val="subscript"/>
        </w:rPr>
        <w:t>пп</w:t>
      </w:r>
      <w:proofErr w:type="spellEnd"/>
      <w:r w:rsidR="007A4BCC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7A4BCC">
        <w:rPr>
          <w:rFonts w:ascii="Times New Roman" w:hAnsi="Times New Roman" w:cs="Times New Roman"/>
          <w:sz w:val="26"/>
          <w:szCs w:val="26"/>
        </w:rPr>
        <w:t>цена одной печатной продукции</w:t>
      </w:r>
    </w:p>
    <w:p w:rsidR="00243F6D" w:rsidRDefault="00243F6D" w:rsidP="00626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F6D" w:rsidRDefault="00243F6D" w:rsidP="00626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Приобретение трудовых книжек определяется по формуле:</w:t>
      </w:r>
    </w:p>
    <w:p w:rsidR="00243F6D" w:rsidRPr="00AD18EC" w:rsidRDefault="00243F6D" w:rsidP="00243F6D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D18EC">
        <w:rPr>
          <w:rFonts w:ascii="Times New Roman" w:hAnsi="Times New Roman" w:cs="Times New Roman"/>
          <w:sz w:val="26"/>
          <w:szCs w:val="26"/>
        </w:rPr>
        <w:t>З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рк</w:t>
      </w:r>
      <w:proofErr w:type="spell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AD18EC">
        <w:rPr>
          <w:rFonts w:ascii="Times New Roman" w:hAnsi="Times New Roman" w:cs="Times New Roman"/>
          <w:sz w:val="26"/>
          <w:szCs w:val="26"/>
        </w:rPr>
        <w:t xml:space="preserve">= </w:t>
      </w:r>
      <w:proofErr w:type="gramStart"/>
      <w:r w:rsidRPr="00AD18E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тк</w:t>
      </w:r>
      <w:proofErr w:type="spellEnd"/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r w:rsidR="00C326CC">
        <w:rPr>
          <w:rFonts w:ascii="Times New Roman" w:hAnsi="Times New Roman" w:cs="Times New Roman"/>
          <w:sz w:val="26"/>
          <w:szCs w:val="26"/>
        </w:rPr>
        <w:t xml:space="preserve"> </w:t>
      </w:r>
      <w:r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тк</w:t>
      </w:r>
      <w:proofErr w:type="spell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,</w:t>
      </w:r>
    </w:p>
    <w:p w:rsidR="00243F6D" w:rsidRPr="004852A0" w:rsidRDefault="00243F6D" w:rsidP="00243F6D">
      <w:pPr>
        <w:rPr>
          <w:rFonts w:ascii="Times New Roman" w:hAnsi="Times New Roman" w:cs="Times New Roman"/>
          <w:b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243F6D" w:rsidRPr="00AD18EC" w:rsidRDefault="00243F6D" w:rsidP="0024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AD18E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тк</w:t>
      </w:r>
      <w:proofErr w:type="spellEnd"/>
      <w:r w:rsidRPr="00AD18EC">
        <w:rPr>
          <w:rFonts w:ascii="Times New Roman" w:hAnsi="Times New Roman" w:cs="Times New Roman"/>
          <w:sz w:val="26"/>
          <w:szCs w:val="26"/>
        </w:rPr>
        <w:t xml:space="preserve">  количество</w:t>
      </w:r>
      <w:proofErr w:type="gramEnd"/>
      <w:r w:rsidRPr="00AD18EC">
        <w:rPr>
          <w:rFonts w:ascii="Times New Roman" w:hAnsi="Times New Roman" w:cs="Times New Roman"/>
          <w:sz w:val="26"/>
          <w:szCs w:val="26"/>
        </w:rPr>
        <w:t xml:space="preserve"> приобретаемых трудовых книжек</w:t>
      </w:r>
    </w:p>
    <w:p w:rsidR="00243F6D" w:rsidRDefault="00243F6D" w:rsidP="0024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тк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цена одной трудовой книжки</w:t>
      </w:r>
    </w:p>
    <w:p w:rsidR="00586320" w:rsidRPr="005A491B" w:rsidRDefault="0058632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5A491B" w:rsidRDefault="005A491B" w:rsidP="005A491B">
      <w:pPr>
        <w:pStyle w:val="a6"/>
        <w:rPr>
          <w:rFonts w:ascii="Times New Roman" w:hAnsi="Times New Roman" w:cs="Times New Roman"/>
          <w:i/>
          <w:sz w:val="26"/>
          <w:szCs w:val="26"/>
        </w:rPr>
      </w:pPr>
      <w:r w:rsidRPr="005A491B">
        <w:rPr>
          <w:rFonts w:ascii="Times New Roman" w:hAnsi="Times New Roman" w:cs="Times New Roman"/>
          <w:i/>
          <w:sz w:val="26"/>
          <w:szCs w:val="26"/>
        </w:rPr>
        <w:t>2.8. Затра</w:t>
      </w:r>
      <w:r w:rsidR="004F08E5">
        <w:rPr>
          <w:rFonts w:ascii="Times New Roman" w:hAnsi="Times New Roman" w:cs="Times New Roman"/>
          <w:i/>
          <w:sz w:val="26"/>
          <w:szCs w:val="26"/>
        </w:rPr>
        <w:t>ты на п</w:t>
      </w:r>
      <w:r w:rsidR="00C21027">
        <w:rPr>
          <w:rFonts w:ascii="Times New Roman" w:hAnsi="Times New Roman" w:cs="Times New Roman"/>
          <w:i/>
          <w:sz w:val="26"/>
          <w:szCs w:val="26"/>
        </w:rPr>
        <w:t>роведение диспансеризации</w:t>
      </w:r>
      <w:r w:rsidRPr="005A491B">
        <w:rPr>
          <w:rFonts w:ascii="Times New Roman" w:hAnsi="Times New Roman" w:cs="Times New Roman"/>
          <w:i/>
          <w:sz w:val="26"/>
          <w:szCs w:val="26"/>
        </w:rPr>
        <w:t xml:space="preserve"> работников</w:t>
      </w:r>
      <w:r w:rsidR="002825D0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744477" w:rsidRPr="00381D6A" w:rsidRDefault="004F08E5" w:rsidP="005A491B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Медосмотр</w:t>
      </w:r>
      <w:r w:rsidR="00381D6A" w:rsidRPr="00381D6A">
        <w:rPr>
          <w:rFonts w:ascii="Times New Roman" w:hAnsi="Times New Roman" w:cs="Times New Roman"/>
          <w:sz w:val="26"/>
          <w:szCs w:val="26"/>
        </w:rPr>
        <w:t xml:space="preserve"> работников</w:t>
      </w:r>
      <w:r w:rsidR="00381D6A">
        <w:rPr>
          <w:rFonts w:ascii="Times New Roman" w:hAnsi="Times New Roman" w:cs="Times New Roman"/>
          <w:sz w:val="26"/>
          <w:szCs w:val="26"/>
        </w:rPr>
        <w:t xml:space="preserve"> определяется по формуле:</w:t>
      </w:r>
    </w:p>
    <w:p w:rsidR="00381D6A" w:rsidRPr="00AD18EC" w:rsidRDefault="00381D6A" w:rsidP="00381D6A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D18EC">
        <w:rPr>
          <w:rFonts w:ascii="Times New Roman" w:hAnsi="Times New Roman" w:cs="Times New Roman"/>
          <w:sz w:val="26"/>
          <w:szCs w:val="26"/>
        </w:rPr>
        <w:t>З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дис</w:t>
      </w:r>
      <w:proofErr w:type="spell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AD18EC">
        <w:rPr>
          <w:rFonts w:ascii="Times New Roman" w:hAnsi="Times New Roman" w:cs="Times New Roman"/>
          <w:sz w:val="26"/>
          <w:szCs w:val="26"/>
        </w:rPr>
        <w:t xml:space="preserve">= </w:t>
      </w:r>
      <w:proofErr w:type="spellStart"/>
      <w:r w:rsidRPr="00AD18EC">
        <w:rPr>
          <w:rFonts w:ascii="Times New Roman" w:hAnsi="Times New Roman" w:cs="Times New Roman"/>
          <w:sz w:val="26"/>
          <w:szCs w:val="26"/>
        </w:rPr>
        <w:t>Ч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spellEnd"/>
      <w:r w:rsidR="004A16C3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proofErr w:type="gramStart"/>
      <w:r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spellEnd"/>
      <w:r w:rsidR="001A38C9" w:rsidRPr="00AD18EC">
        <w:rPr>
          <w:rFonts w:ascii="Times New Roman" w:hAnsi="Times New Roman" w:cs="Times New Roman"/>
          <w:sz w:val="26"/>
          <w:szCs w:val="26"/>
          <w:vertAlign w:val="subscript"/>
        </w:rPr>
        <w:t>,</w:t>
      </w:r>
    </w:p>
    <w:p w:rsidR="00381D6A" w:rsidRPr="004852A0" w:rsidRDefault="00381D6A" w:rsidP="00381D6A">
      <w:pPr>
        <w:rPr>
          <w:rFonts w:ascii="Times New Roman" w:hAnsi="Times New Roman" w:cs="Times New Roman"/>
          <w:b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381D6A" w:rsidRPr="00AD18EC" w:rsidRDefault="00381D6A" w:rsidP="00381D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AD18EC">
        <w:rPr>
          <w:rFonts w:ascii="Times New Roman" w:hAnsi="Times New Roman" w:cs="Times New Roman"/>
          <w:sz w:val="26"/>
          <w:szCs w:val="26"/>
        </w:rPr>
        <w:t>Ч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spellEnd"/>
      <w:r w:rsidRPr="00AD18EC">
        <w:rPr>
          <w:rFonts w:ascii="Times New Roman" w:hAnsi="Times New Roman" w:cs="Times New Roman"/>
          <w:sz w:val="26"/>
          <w:szCs w:val="26"/>
        </w:rPr>
        <w:t xml:space="preserve">  численность работников, подлежащих </w:t>
      </w:r>
      <w:r w:rsidR="00C21027">
        <w:rPr>
          <w:rFonts w:ascii="Times New Roman" w:hAnsi="Times New Roman" w:cs="Times New Roman"/>
          <w:sz w:val="26"/>
          <w:szCs w:val="26"/>
        </w:rPr>
        <w:t>медосмотру</w:t>
      </w:r>
      <w:r w:rsidR="002825D0" w:rsidRPr="00AD18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46381" w:rsidRDefault="00381D6A" w:rsidP="007A5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цена проведения</w:t>
      </w:r>
      <w:r w:rsidR="00C21027">
        <w:rPr>
          <w:rFonts w:ascii="Times New Roman" w:hAnsi="Times New Roman" w:cs="Times New Roman"/>
          <w:sz w:val="26"/>
          <w:szCs w:val="26"/>
        </w:rPr>
        <w:t xml:space="preserve"> медосмотра </w:t>
      </w:r>
      <w:r>
        <w:rPr>
          <w:rFonts w:ascii="Times New Roman" w:hAnsi="Times New Roman" w:cs="Times New Roman"/>
          <w:sz w:val="26"/>
          <w:szCs w:val="26"/>
        </w:rPr>
        <w:t>в расчете на одного работника</w:t>
      </w:r>
    </w:p>
    <w:p w:rsidR="002825D0" w:rsidRDefault="002825D0" w:rsidP="002825D0">
      <w:pPr>
        <w:pStyle w:val="a6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>2.9.  Затраты на оказание медицинских услуг</w:t>
      </w:r>
    </w:p>
    <w:p w:rsidR="002825D0" w:rsidRPr="00381D6A" w:rsidRDefault="002825D0" w:rsidP="002825D0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0102F">
        <w:rPr>
          <w:rFonts w:ascii="Times New Roman" w:hAnsi="Times New Roman" w:cs="Times New Roman"/>
          <w:sz w:val="26"/>
          <w:szCs w:val="26"/>
        </w:rPr>
        <w:t>Предварительный мед</w:t>
      </w:r>
      <w:r>
        <w:rPr>
          <w:rFonts w:ascii="Times New Roman" w:hAnsi="Times New Roman" w:cs="Times New Roman"/>
          <w:sz w:val="26"/>
          <w:szCs w:val="26"/>
        </w:rPr>
        <w:t>осмотр при трудоустройстве  определяется по формуле:</w:t>
      </w:r>
    </w:p>
    <w:p w:rsidR="002825D0" w:rsidRPr="00650FBF" w:rsidRDefault="002825D0" w:rsidP="002825D0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D18EC">
        <w:rPr>
          <w:rFonts w:ascii="Times New Roman" w:hAnsi="Times New Roman" w:cs="Times New Roman"/>
          <w:sz w:val="26"/>
          <w:szCs w:val="26"/>
        </w:rPr>
        <w:t>З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мо</w:t>
      </w:r>
      <w:proofErr w:type="spell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AD18EC">
        <w:rPr>
          <w:rFonts w:ascii="Times New Roman" w:hAnsi="Times New Roman" w:cs="Times New Roman"/>
          <w:sz w:val="26"/>
          <w:szCs w:val="26"/>
        </w:rPr>
        <w:t>= Ч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мо</w:t>
      </w:r>
      <w:r w:rsidR="004A16C3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proofErr w:type="gramStart"/>
      <w:r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proofErr w:type="gram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мо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>,</w:t>
      </w:r>
    </w:p>
    <w:p w:rsidR="002825D0" w:rsidRPr="004852A0" w:rsidRDefault="002825D0" w:rsidP="002825D0">
      <w:pPr>
        <w:rPr>
          <w:rFonts w:ascii="Times New Roman" w:hAnsi="Times New Roman" w:cs="Times New Roman"/>
          <w:b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2825D0" w:rsidRPr="00AD18EC" w:rsidRDefault="002825D0" w:rsidP="00282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 Ч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мо </w:t>
      </w:r>
      <w:r w:rsidRPr="00AD18EC">
        <w:rPr>
          <w:rFonts w:ascii="Times New Roman" w:hAnsi="Times New Roman" w:cs="Times New Roman"/>
          <w:sz w:val="26"/>
          <w:szCs w:val="26"/>
        </w:rPr>
        <w:t xml:space="preserve"> численность работников, подлежащих </w:t>
      </w:r>
      <w:r w:rsidR="0050102F" w:rsidRPr="00AD18EC">
        <w:rPr>
          <w:rFonts w:ascii="Times New Roman" w:hAnsi="Times New Roman" w:cs="Times New Roman"/>
          <w:sz w:val="26"/>
          <w:szCs w:val="26"/>
        </w:rPr>
        <w:t xml:space="preserve"> мед</w:t>
      </w:r>
      <w:r w:rsidRPr="00AD18EC">
        <w:rPr>
          <w:rFonts w:ascii="Times New Roman" w:hAnsi="Times New Roman" w:cs="Times New Roman"/>
          <w:sz w:val="26"/>
          <w:szCs w:val="26"/>
        </w:rPr>
        <w:t xml:space="preserve">осмотру при </w:t>
      </w:r>
      <w:r w:rsidR="0050102F" w:rsidRPr="00AD18EC">
        <w:rPr>
          <w:rFonts w:ascii="Times New Roman" w:hAnsi="Times New Roman" w:cs="Times New Roman"/>
          <w:sz w:val="26"/>
          <w:szCs w:val="26"/>
        </w:rPr>
        <w:t xml:space="preserve"> </w:t>
      </w:r>
      <w:r w:rsidRPr="00AD18EC">
        <w:rPr>
          <w:rFonts w:ascii="Times New Roman" w:hAnsi="Times New Roman" w:cs="Times New Roman"/>
          <w:sz w:val="26"/>
          <w:szCs w:val="26"/>
        </w:rPr>
        <w:t xml:space="preserve">трудоустройстве </w:t>
      </w:r>
    </w:p>
    <w:p w:rsidR="002825D0" w:rsidRPr="0050102F" w:rsidRDefault="002825D0" w:rsidP="007A5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spellEnd"/>
      <w:r w:rsidRPr="0050102F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50102F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046668" w:rsidRPr="0050102F">
        <w:rPr>
          <w:rFonts w:ascii="Times New Roman" w:hAnsi="Times New Roman" w:cs="Times New Roman"/>
          <w:sz w:val="26"/>
          <w:szCs w:val="26"/>
        </w:rPr>
        <w:t xml:space="preserve">цена </w:t>
      </w:r>
      <w:r w:rsidRPr="0050102F">
        <w:rPr>
          <w:rFonts w:ascii="Times New Roman" w:hAnsi="Times New Roman" w:cs="Times New Roman"/>
          <w:sz w:val="26"/>
          <w:szCs w:val="26"/>
        </w:rPr>
        <w:t>в расчете на одного работника</w:t>
      </w:r>
    </w:p>
    <w:p w:rsidR="007A5FE4" w:rsidRPr="0050102F" w:rsidRDefault="007A5FE4" w:rsidP="007A5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3F08" w:rsidRDefault="00DC5746" w:rsidP="00333DC5">
      <w:pPr>
        <w:pStyle w:val="a3"/>
        <w:widowControl w:val="0"/>
        <w:numPr>
          <w:ilvl w:val="1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Затраты на проведение  специальной оценки условий труда</w:t>
      </w:r>
    </w:p>
    <w:p w:rsidR="00DC5746" w:rsidRPr="00DC5746" w:rsidRDefault="00DC5746" w:rsidP="00DC5746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 w:rsidRPr="00AD18EC">
        <w:rPr>
          <w:rFonts w:ascii="Times New Roman" w:hAnsi="Times New Roman" w:cs="Times New Roman"/>
          <w:sz w:val="26"/>
          <w:szCs w:val="26"/>
        </w:rPr>
        <w:t>З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соут</w:t>
      </w:r>
      <w:proofErr w:type="spellEnd"/>
      <w:r w:rsidRPr="00AD18EC">
        <w:rPr>
          <w:rFonts w:ascii="Times New Roman" w:hAnsi="Times New Roman" w:cs="Times New Roman"/>
          <w:sz w:val="26"/>
          <w:szCs w:val="26"/>
        </w:rPr>
        <w:t>=</w:t>
      </w:r>
      <w:r w:rsidR="00FB6BDB" w:rsidRPr="00AD18E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D18E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proofErr w:type="spellEnd"/>
      <w:r w:rsidR="004A16C3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r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соут</w:t>
      </w:r>
      <w:proofErr w:type="spellEnd"/>
      <w:r w:rsidR="001A38C9">
        <w:rPr>
          <w:rFonts w:ascii="Times New Roman" w:hAnsi="Times New Roman" w:cs="Times New Roman"/>
          <w:b/>
          <w:sz w:val="26"/>
          <w:szCs w:val="26"/>
          <w:vertAlign w:val="subscript"/>
        </w:rPr>
        <w:t>,</w:t>
      </w:r>
    </w:p>
    <w:p w:rsidR="00DC5746" w:rsidRPr="004852A0" w:rsidRDefault="00DC5746" w:rsidP="004852A0">
      <w:pPr>
        <w:rPr>
          <w:rFonts w:ascii="Times New Roman" w:hAnsi="Times New Roman" w:cs="Times New Roman"/>
          <w:b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DC5746" w:rsidRPr="00AD18EC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</w:t>
      </w:r>
      <w:r w:rsidR="00DC5746" w:rsidRPr="00AD18E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="00DC5746" w:rsidRPr="00AD18EC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proofErr w:type="spellEnd"/>
      <w:r w:rsidR="00DC5746" w:rsidRPr="00AD18EC">
        <w:rPr>
          <w:rFonts w:ascii="Times New Roman" w:hAnsi="Times New Roman" w:cs="Times New Roman"/>
          <w:sz w:val="26"/>
          <w:szCs w:val="26"/>
        </w:rPr>
        <w:t xml:space="preserve">     количество рабочих мест</w:t>
      </w:r>
    </w:p>
    <w:p w:rsidR="00F838CE" w:rsidRPr="004852A0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 xml:space="preserve">      </w:t>
      </w:r>
      <w:r w:rsidR="00DC5746"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 w:rsidR="00DC5746" w:rsidRPr="00AD18EC">
        <w:rPr>
          <w:rFonts w:ascii="Times New Roman" w:hAnsi="Times New Roman" w:cs="Times New Roman"/>
          <w:sz w:val="26"/>
          <w:szCs w:val="26"/>
          <w:vertAlign w:val="subscript"/>
        </w:rPr>
        <w:t>соут</w:t>
      </w:r>
      <w:proofErr w:type="spellEnd"/>
      <w:r w:rsidR="00DC5746" w:rsidRPr="00626C63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DC5746"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  </w:t>
      </w:r>
      <w:r w:rsidR="00DC5746" w:rsidRPr="004852A0">
        <w:rPr>
          <w:rFonts w:ascii="Times New Roman" w:hAnsi="Times New Roman" w:cs="Times New Roman"/>
          <w:sz w:val="26"/>
          <w:szCs w:val="26"/>
        </w:rPr>
        <w:t>стоимость одного рабочего места</w:t>
      </w:r>
    </w:p>
    <w:p w:rsidR="00FB6BDB" w:rsidRPr="00BF19AF" w:rsidRDefault="00FB6BDB" w:rsidP="00BF19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bookmarkStart w:id="2" w:name="Par84"/>
      <w:bookmarkEnd w:id="2"/>
    </w:p>
    <w:p w:rsidR="00821FB1" w:rsidRPr="001125D5" w:rsidRDefault="00821FB1" w:rsidP="00BF19AF">
      <w:pPr>
        <w:pStyle w:val="a3"/>
        <w:widowControl w:val="0"/>
        <w:numPr>
          <w:ilvl w:val="1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1125D5">
        <w:rPr>
          <w:rFonts w:ascii="Times New Roman" w:hAnsi="Times New Roman" w:cs="Times New Roman"/>
          <w:i/>
          <w:sz w:val="26"/>
          <w:szCs w:val="26"/>
        </w:rPr>
        <w:t xml:space="preserve">Затраты на </w:t>
      </w:r>
      <w:r w:rsidR="00240D38" w:rsidRPr="001125D5">
        <w:rPr>
          <w:rFonts w:ascii="Times New Roman" w:hAnsi="Times New Roman" w:cs="Times New Roman"/>
          <w:i/>
          <w:sz w:val="26"/>
          <w:szCs w:val="26"/>
        </w:rPr>
        <w:t>страхование муниципальных служащих</w:t>
      </w:r>
      <w:bookmarkStart w:id="3" w:name="Par86"/>
      <w:bookmarkEnd w:id="3"/>
    </w:p>
    <w:p w:rsidR="00821FB1" w:rsidRPr="00240CF9" w:rsidRDefault="00BF19AF" w:rsidP="00BF19AF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40D38" w:rsidRPr="00240CF9">
        <w:rPr>
          <w:rFonts w:ascii="Times New Roman" w:hAnsi="Times New Roman" w:cs="Times New Roman"/>
          <w:sz w:val="26"/>
          <w:szCs w:val="26"/>
        </w:rPr>
        <w:t>Страхование муниципального служащего на случай причинения вреда здоровью и имуществу в связи с исполнением им должностных обязанностей определяется по формуле</w:t>
      </w:r>
      <w:r w:rsidR="00821FB1" w:rsidRPr="00240CF9">
        <w:rPr>
          <w:rFonts w:ascii="Times New Roman" w:hAnsi="Times New Roman" w:cs="Times New Roman"/>
          <w:sz w:val="26"/>
          <w:szCs w:val="26"/>
        </w:rPr>
        <w:t>:</w:t>
      </w:r>
    </w:p>
    <w:p w:rsidR="00240D38" w:rsidRPr="00240D38" w:rsidRDefault="00240D38" w:rsidP="00240D38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F7DC8">
        <w:rPr>
          <w:rFonts w:ascii="Times New Roman" w:hAnsi="Times New Roman" w:cs="Times New Roman"/>
          <w:sz w:val="26"/>
          <w:szCs w:val="26"/>
        </w:rPr>
        <w:t>З</w:t>
      </w:r>
      <w:r w:rsidRPr="008F7DC8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proofErr w:type="spellEnd"/>
      <w:r w:rsidRPr="008F7DC8">
        <w:rPr>
          <w:rFonts w:ascii="Times New Roman" w:hAnsi="Times New Roman" w:cs="Times New Roman"/>
          <w:sz w:val="26"/>
          <w:szCs w:val="26"/>
        </w:rPr>
        <w:t>=</w:t>
      </w:r>
      <w:r w:rsidR="008F7DC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7DC8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Pr="008F7DC8">
        <w:rPr>
          <w:rFonts w:ascii="Times New Roman" w:hAnsi="Times New Roman" w:cs="Times New Roman"/>
          <w:sz w:val="26"/>
          <w:szCs w:val="26"/>
          <w:vertAlign w:val="subscript"/>
        </w:rPr>
        <w:t>мун</w:t>
      </w:r>
      <w:proofErr w:type="spellEnd"/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r w:rsidR="004A16C3">
        <w:rPr>
          <w:rFonts w:ascii="Times New Roman" w:hAnsi="Times New Roman" w:cs="Times New Roman"/>
          <w:sz w:val="26"/>
          <w:szCs w:val="26"/>
        </w:rPr>
        <w:t xml:space="preserve"> </w:t>
      </w:r>
      <w:r w:rsidRPr="008F7DC8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8F7DC8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r w:rsidR="001A38C9">
        <w:rPr>
          <w:rFonts w:ascii="Times New Roman" w:hAnsi="Times New Roman" w:cs="Times New Roman"/>
          <w:b/>
          <w:sz w:val="26"/>
          <w:szCs w:val="26"/>
          <w:vertAlign w:val="subscript"/>
        </w:rPr>
        <w:t>,</w:t>
      </w:r>
    </w:p>
    <w:p w:rsidR="00821FB1" w:rsidRPr="00DB1576" w:rsidRDefault="00821FB1" w:rsidP="004852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1576">
        <w:rPr>
          <w:rFonts w:ascii="Times New Roman" w:hAnsi="Times New Roman" w:cs="Times New Roman"/>
          <w:sz w:val="26"/>
          <w:szCs w:val="26"/>
        </w:rPr>
        <w:t>где:</w:t>
      </w:r>
    </w:p>
    <w:p w:rsidR="00240D38" w:rsidRPr="008F7DC8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40D38" w:rsidRPr="008F7DC8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="00240D38" w:rsidRPr="008F7DC8">
        <w:rPr>
          <w:rFonts w:ascii="Times New Roman" w:hAnsi="Times New Roman" w:cs="Times New Roman"/>
          <w:sz w:val="26"/>
          <w:szCs w:val="26"/>
          <w:vertAlign w:val="subscript"/>
        </w:rPr>
        <w:t>мун</w:t>
      </w:r>
      <w:proofErr w:type="spellEnd"/>
      <w:r w:rsidR="00240D38" w:rsidRPr="008F7DC8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240D38" w:rsidRPr="008F7DC8">
        <w:rPr>
          <w:rFonts w:ascii="Times New Roman" w:hAnsi="Times New Roman" w:cs="Times New Roman"/>
          <w:sz w:val="26"/>
          <w:szCs w:val="26"/>
        </w:rPr>
        <w:t xml:space="preserve"> к</w:t>
      </w:r>
      <w:r w:rsidR="00240CF9" w:rsidRPr="008F7DC8">
        <w:rPr>
          <w:rFonts w:ascii="Times New Roman" w:hAnsi="Times New Roman" w:cs="Times New Roman"/>
          <w:sz w:val="26"/>
          <w:szCs w:val="26"/>
        </w:rPr>
        <w:t>оличест</w:t>
      </w:r>
      <w:r w:rsidR="00240D38" w:rsidRPr="008F7DC8">
        <w:rPr>
          <w:rFonts w:ascii="Times New Roman" w:hAnsi="Times New Roman" w:cs="Times New Roman"/>
          <w:sz w:val="26"/>
          <w:szCs w:val="26"/>
        </w:rPr>
        <w:t xml:space="preserve">во муниципальных служащих </w:t>
      </w:r>
    </w:p>
    <w:p w:rsidR="00240D38" w:rsidRPr="004852A0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DC8">
        <w:rPr>
          <w:rFonts w:ascii="Times New Roman" w:hAnsi="Times New Roman" w:cs="Times New Roman"/>
          <w:sz w:val="26"/>
          <w:szCs w:val="26"/>
        </w:rPr>
        <w:t xml:space="preserve">       </w:t>
      </w:r>
      <w:r w:rsidR="00240D38" w:rsidRPr="008F7DC8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240D38" w:rsidRPr="008F7DC8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r w:rsidR="00240D38" w:rsidRPr="004852A0">
        <w:rPr>
          <w:rFonts w:ascii="Times New Roman" w:hAnsi="Times New Roman" w:cs="Times New Roman"/>
          <w:sz w:val="26"/>
          <w:szCs w:val="26"/>
        </w:rPr>
        <w:t xml:space="preserve"> цена </w:t>
      </w:r>
      <w:r w:rsidR="00240CF9" w:rsidRPr="004852A0">
        <w:rPr>
          <w:rFonts w:ascii="Times New Roman" w:hAnsi="Times New Roman" w:cs="Times New Roman"/>
          <w:sz w:val="26"/>
          <w:szCs w:val="26"/>
        </w:rPr>
        <w:t xml:space="preserve">страхования одного муниципального служащего </w:t>
      </w:r>
    </w:p>
    <w:p w:rsidR="00240CF9" w:rsidRPr="00270E63" w:rsidRDefault="00240CF9" w:rsidP="00270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0CF9" w:rsidRPr="00E87208" w:rsidRDefault="00240CF9" w:rsidP="00BF19AF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991CCC">
        <w:rPr>
          <w:rFonts w:ascii="Times New Roman" w:hAnsi="Times New Roman" w:cs="Times New Roman"/>
          <w:i/>
          <w:sz w:val="26"/>
          <w:szCs w:val="26"/>
        </w:rPr>
        <w:t xml:space="preserve">Изготовление сертификата ключа электронной подписи </w:t>
      </w:r>
    </w:p>
    <w:p w:rsidR="00240CF9" w:rsidRDefault="00240CF9" w:rsidP="004A32E4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0CF9">
        <w:rPr>
          <w:rFonts w:ascii="Times New Roman" w:hAnsi="Times New Roman" w:cs="Times New Roman"/>
          <w:sz w:val="26"/>
          <w:szCs w:val="26"/>
        </w:rPr>
        <w:t>Изготовление сертификата ключа электронной подписи</w:t>
      </w:r>
      <w:r>
        <w:rPr>
          <w:rFonts w:ascii="Times New Roman" w:hAnsi="Times New Roman" w:cs="Times New Roman"/>
          <w:sz w:val="26"/>
          <w:szCs w:val="26"/>
        </w:rPr>
        <w:t xml:space="preserve"> определяется по формуле:</w:t>
      </w:r>
    </w:p>
    <w:p w:rsidR="00240CF9" w:rsidRPr="00AD18EC" w:rsidRDefault="00240CF9" w:rsidP="00240CF9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proofErr w:type="spellStart"/>
      <w:r w:rsidRPr="00AD18EC">
        <w:rPr>
          <w:rFonts w:ascii="Times New Roman" w:hAnsi="Times New Roman" w:cs="Times New Roman"/>
          <w:sz w:val="26"/>
          <w:szCs w:val="26"/>
        </w:rPr>
        <w:t>З</w:t>
      </w:r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эцп</w:t>
      </w:r>
      <w:proofErr w:type="spellEnd"/>
      <w:r w:rsidRPr="00AD18EC">
        <w:rPr>
          <w:rFonts w:ascii="Times New Roman" w:hAnsi="Times New Roman" w:cs="Times New Roman"/>
          <w:sz w:val="26"/>
          <w:szCs w:val="26"/>
        </w:rPr>
        <w:t>=</w:t>
      </w:r>
      <w:r w:rsidR="00A10F6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D18E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эцп</w:t>
      </w:r>
      <w:proofErr w:type="spellEnd"/>
      <w:r w:rsidR="001A38C9" w:rsidRPr="00AD18EC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r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1A38C9" w:rsidRPr="00AD18EC">
        <w:rPr>
          <w:rFonts w:ascii="Times New Roman" w:hAnsi="Times New Roman" w:cs="Times New Roman"/>
          <w:sz w:val="26"/>
          <w:szCs w:val="26"/>
        </w:rPr>
        <w:t>,</w:t>
      </w:r>
    </w:p>
    <w:p w:rsidR="00240CF9" w:rsidRPr="007E37F0" w:rsidRDefault="00240CF9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37F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240CF9" w:rsidRPr="00AD18EC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26C63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240CF9" w:rsidRPr="00AD18EC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="00240CF9" w:rsidRPr="00AD18EC">
        <w:rPr>
          <w:rFonts w:ascii="Times New Roman" w:hAnsi="Times New Roman" w:cs="Times New Roman"/>
          <w:sz w:val="26"/>
          <w:szCs w:val="26"/>
          <w:vertAlign w:val="subscript"/>
        </w:rPr>
        <w:t>эцп</w:t>
      </w:r>
      <w:proofErr w:type="spellEnd"/>
      <w:r w:rsidR="00626C63"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40CF9"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40CF9" w:rsidRPr="00AD18EC">
        <w:rPr>
          <w:rFonts w:ascii="Times New Roman" w:hAnsi="Times New Roman" w:cs="Times New Roman"/>
          <w:sz w:val="26"/>
          <w:szCs w:val="26"/>
        </w:rPr>
        <w:t>количество</w:t>
      </w:r>
      <w:proofErr w:type="gramEnd"/>
      <w:r w:rsidR="00240CF9" w:rsidRPr="00AD18EC">
        <w:rPr>
          <w:rFonts w:ascii="Times New Roman" w:hAnsi="Times New Roman" w:cs="Times New Roman"/>
          <w:sz w:val="26"/>
          <w:szCs w:val="26"/>
        </w:rPr>
        <w:t xml:space="preserve"> </w:t>
      </w:r>
      <w:r w:rsidR="00377514" w:rsidRPr="00AD18EC">
        <w:rPr>
          <w:rFonts w:ascii="Times New Roman" w:hAnsi="Times New Roman" w:cs="Times New Roman"/>
          <w:sz w:val="26"/>
          <w:szCs w:val="26"/>
        </w:rPr>
        <w:t>электронных подписей</w:t>
      </w:r>
    </w:p>
    <w:p w:rsidR="00240CF9" w:rsidRDefault="00240CF9" w:rsidP="00240C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D18EC">
        <w:rPr>
          <w:rFonts w:ascii="Times New Roman" w:hAnsi="Times New Roman" w:cs="Times New Roman"/>
          <w:sz w:val="26"/>
          <w:szCs w:val="26"/>
        </w:rPr>
        <w:t>P</w:t>
      </w:r>
      <w:r w:rsidR="007E37F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5F0101">
        <w:rPr>
          <w:rFonts w:ascii="Times New Roman" w:hAnsi="Times New Roman" w:cs="Times New Roman"/>
          <w:sz w:val="26"/>
          <w:szCs w:val="26"/>
        </w:rPr>
        <w:t xml:space="preserve">цена </w:t>
      </w:r>
      <w:r w:rsidR="00485212">
        <w:rPr>
          <w:rFonts w:ascii="Times New Roman" w:hAnsi="Times New Roman" w:cs="Times New Roman"/>
          <w:sz w:val="26"/>
          <w:szCs w:val="26"/>
        </w:rPr>
        <w:t>оказания услуги по изготовлению</w:t>
      </w:r>
    </w:p>
    <w:p w:rsidR="00485212" w:rsidRDefault="00485212" w:rsidP="00240C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3DC5" w:rsidRDefault="00333DC5" w:rsidP="00240CF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5212" w:rsidRPr="00485212" w:rsidRDefault="00485212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485212">
        <w:rPr>
          <w:rFonts w:ascii="Times New Roman" w:hAnsi="Times New Roman" w:cs="Times New Roman"/>
          <w:i/>
          <w:sz w:val="26"/>
          <w:szCs w:val="26"/>
        </w:rPr>
        <w:t>Затраты на приобретение образовательных услуг</w:t>
      </w:r>
    </w:p>
    <w:p w:rsidR="00485212" w:rsidRPr="00485212" w:rsidRDefault="00485212" w:rsidP="00485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85212">
        <w:rPr>
          <w:rFonts w:ascii="Times New Roman" w:hAnsi="Times New Roman" w:cs="Times New Roman"/>
          <w:sz w:val="26"/>
          <w:szCs w:val="26"/>
        </w:rPr>
        <w:t xml:space="preserve">         Услуги по оказанию повышения квалификации</w:t>
      </w:r>
      <w:r w:rsidR="00087D32">
        <w:rPr>
          <w:rFonts w:ascii="Times New Roman" w:hAnsi="Times New Roman" w:cs="Times New Roman"/>
          <w:sz w:val="26"/>
          <w:szCs w:val="26"/>
        </w:rPr>
        <w:t>, семинары</w:t>
      </w:r>
      <w:r w:rsidRPr="00485212">
        <w:rPr>
          <w:rFonts w:ascii="Times New Roman" w:hAnsi="Times New Roman" w:cs="Times New Roman"/>
          <w:sz w:val="26"/>
          <w:szCs w:val="26"/>
        </w:rPr>
        <w:t xml:space="preserve"> определяется по формуле:</w:t>
      </w:r>
    </w:p>
    <w:p w:rsidR="00485212" w:rsidRPr="00485212" w:rsidRDefault="000574E0" w:rsidP="0048521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vertAlign w:val="subscript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331BC4F1" wp14:editId="4B5F17AF">
            <wp:extent cx="1562100" cy="48577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212" w:rsidRPr="00485212" w:rsidRDefault="00485212" w:rsidP="00485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85212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485212" w:rsidRPr="00485212" w:rsidRDefault="00485212" w:rsidP="00485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85212">
        <w:rPr>
          <w:rFonts w:ascii="Times New Roman" w:hAnsi="Times New Roman" w:cs="Times New Roman"/>
          <w:sz w:val="26"/>
          <w:szCs w:val="26"/>
        </w:rPr>
        <w:t xml:space="preserve">     </w:t>
      </w:r>
      <w:r w:rsidRPr="00F7104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F71042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974629"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974629" w:rsidRPr="0078586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974629"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974629">
        <w:rPr>
          <w:rFonts w:ascii="Times New Roman" w:hAnsi="Times New Roman" w:cs="Times New Roman"/>
          <w:sz w:val="26"/>
          <w:szCs w:val="26"/>
          <w:vertAlign w:val="subscript"/>
        </w:rPr>
        <w:t>дпо</w:t>
      </w:r>
      <w:proofErr w:type="spellEnd"/>
      <w:r w:rsidRPr="0048521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F71042">
        <w:rPr>
          <w:rFonts w:ascii="Times New Roman" w:hAnsi="Times New Roman" w:cs="Times New Roman"/>
          <w:sz w:val="26"/>
          <w:szCs w:val="26"/>
          <w:vertAlign w:val="subscript"/>
        </w:rPr>
        <w:t xml:space="preserve">    </w:t>
      </w:r>
      <w:r w:rsidRPr="00485212">
        <w:rPr>
          <w:rFonts w:ascii="Times New Roman" w:hAnsi="Times New Roman" w:cs="Times New Roman"/>
          <w:sz w:val="26"/>
          <w:szCs w:val="26"/>
        </w:rPr>
        <w:t xml:space="preserve">количество работников, направляемых на </w:t>
      </w:r>
      <w:r w:rsidR="00250D52">
        <w:rPr>
          <w:rFonts w:ascii="Times New Roman" w:hAnsi="Times New Roman" w:cs="Times New Roman"/>
          <w:sz w:val="26"/>
          <w:szCs w:val="26"/>
        </w:rPr>
        <w:t xml:space="preserve">дополнительное </w:t>
      </w:r>
      <w:r w:rsidRPr="00485212">
        <w:rPr>
          <w:rFonts w:ascii="Times New Roman" w:hAnsi="Times New Roman" w:cs="Times New Roman"/>
          <w:sz w:val="26"/>
          <w:szCs w:val="26"/>
        </w:rPr>
        <w:t>обучение</w:t>
      </w:r>
    </w:p>
    <w:p w:rsidR="00485212" w:rsidRPr="00485212" w:rsidRDefault="00485212" w:rsidP="00485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1042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F7104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974629"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974629" w:rsidRPr="0078586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974629"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974629">
        <w:rPr>
          <w:rFonts w:ascii="Times New Roman" w:hAnsi="Times New Roman" w:cs="Times New Roman"/>
          <w:sz w:val="26"/>
          <w:szCs w:val="26"/>
          <w:vertAlign w:val="subscript"/>
        </w:rPr>
        <w:t xml:space="preserve">ц. </w:t>
      </w:r>
      <w:proofErr w:type="spellStart"/>
      <w:r w:rsidR="00974629">
        <w:rPr>
          <w:rFonts w:ascii="Times New Roman" w:hAnsi="Times New Roman" w:cs="Times New Roman"/>
          <w:sz w:val="26"/>
          <w:szCs w:val="26"/>
          <w:vertAlign w:val="subscript"/>
        </w:rPr>
        <w:t>дпо</w:t>
      </w:r>
      <w:proofErr w:type="spellEnd"/>
      <w:r w:rsidRPr="00485212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F71042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485212">
        <w:rPr>
          <w:rFonts w:ascii="Times New Roman" w:hAnsi="Times New Roman" w:cs="Times New Roman"/>
          <w:sz w:val="26"/>
          <w:szCs w:val="26"/>
        </w:rPr>
        <w:t>цена обучения на одного работника</w:t>
      </w:r>
    </w:p>
    <w:p w:rsidR="0069533B" w:rsidRDefault="0069533B" w:rsidP="00BF19A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i/>
          <w:sz w:val="26"/>
          <w:szCs w:val="26"/>
        </w:rPr>
      </w:pPr>
    </w:p>
    <w:p w:rsidR="00333DC5" w:rsidRPr="00650FBF" w:rsidRDefault="00333DC5" w:rsidP="00BF19A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i/>
          <w:sz w:val="26"/>
          <w:szCs w:val="26"/>
        </w:rPr>
      </w:pPr>
    </w:p>
    <w:p w:rsidR="00CF3682" w:rsidRPr="00485212" w:rsidRDefault="00CF3682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485212">
        <w:rPr>
          <w:rFonts w:ascii="Times New Roman" w:hAnsi="Times New Roman" w:cs="Times New Roman"/>
          <w:i/>
          <w:sz w:val="26"/>
          <w:szCs w:val="26"/>
        </w:rPr>
        <w:t>Затраты на страхование имущества</w:t>
      </w:r>
    </w:p>
    <w:p w:rsidR="00CF3682" w:rsidRPr="00485212" w:rsidRDefault="00CF3682" w:rsidP="004A3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85212">
        <w:rPr>
          <w:rFonts w:ascii="Times New Roman" w:hAnsi="Times New Roman" w:cs="Times New Roman"/>
          <w:sz w:val="26"/>
          <w:szCs w:val="26"/>
        </w:rPr>
        <w:t>Страхование имущества  определяется по формуле:</w:t>
      </w:r>
    </w:p>
    <w:p w:rsidR="00CF3682" w:rsidRPr="00485212" w:rsidRDefault="00CF3682" w:rsidP="00CF3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3682" w:rsidRPr="00A10F66" w:rsidRDefault="00CF3682" w:rsidP="00CF368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A10F66">
        <w:rPr>
          <w:rFonts w:ascii="Times New Roman" w:hAnsi="Times New Roman" w:cs="Times New Roman"/>
          <w:sz w:val="26"/>
          <w:szCs w:val="26"/>
        </w:rPr>
        <w:t>З</w:t>
      </w:r>
      <w:r w:rsidRPr="00A10F66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proofErr w:type="spellEnd"/>
      <w:r w:rsidRPr="00A10F66">
        <w:rPr>
          <w:rFonts w:ascii="Times New Roman" w:hAnsi="Times New Roman" w:cs="Times New Roman"/>
          <w:sz w:val="26"/>
          <w:szCs w:val="26"/>
        </w:rPr>
        <w:t>=</w:t>
      </w:r>
      <w:r w:rsidR="00626C63" w:rsidRPr="00A10F6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10F66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gramEnd"/>
      <w:r w:rsidRPr="00A10F66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r w:rsidR="00D6167B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</w:rPr>
          <m:t>×</m:t>
        </m:r>
      </m:oMath>
      <w:r w:rsidRPr="00A10F66">
        <w:rPr>
          <w:rFonts w:ascii="Times New Roman" w:hAnsi="Times New Roman" w:cs="Times New Roman"/>
          <w:sz w:val="26"/>
          <w:szCs w:val="26"/>
        </w:rPr>
        <w:t>К</w:t>
      </w:r>
      <w:proofErr w:type="spellStart"/>
      <w:r w:rsidRPr="00A10F66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proofErr w:type="spellEnd"/>
    </w:p>
    <w:p w:rsidR="00CF3682" w:rsidRPr="00485212" w:rsidRDefault="00CF3682" w:rsidP="004852A0">
      <w:pPr>
        <w:rPr>
          <w:rFonts w:ascii="Times New Roman" w:hAnsi="Times New Roman" w:cs="Times New Roman"/>
          <w:sz w:val="26"/>
          <w:szCs w:val="26"/>
        </w:rPr>
      </w:pPr>
      <w:r w:rsidRPr="00485212">
        <w:rPr>
          <w:rFonts w:ascii="Times New Roman" w:hAnsi="Times New Roman" w:cs="Times New Roman"/>
          <w:sz w:val="26"/>
          <w:szCs w:val="26"/>
        </w:rPr>
        <w:lastRenderedPageBreak/>
        <w:t xml:space="preserve">где: </w:t>
      </w:r>
    </w:p>
    <w:p w:rsidR="00CF3682" w:rsidRPr="00A10F66" w:rsidRDefault="004852A0" w:rsidP="004852A0">
      <w:pPr>
        <w:rPr>
          <w:rFonts w:ascii="Times New Roman" w:hAnsi="Times New Roman" w:cs="Times New Roman"/>
          <w:sz w:val="26"/>
          <w:szCs w:val="26"/>
          <w:vertAlign w:val="subscript"/>
        </w:rPr>
      </w:pPr>
      <w:r w:rsidRPr="00A10F66">
        <w:rPr>
          <w:rFonts w:ascii="Times New Roman" w:hAnsi="Times New Roman" w:cs="Times New Roman"/>
          <w:sz w:val="26"/>
          <w:szCs w:val="26"/>
        </w:rPr>
        <w:t xml:space="preserve">     </w:t>
      </w:r>
      <w:r w:rsidR="00CF3682" w:rsidRPr="00A10F66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CF3682" w:rsidRPr="00A10F66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r w:rsidR="00CF3682" w:rsidRPr="00A10F66">
        <w:rPr>
          <w:rFonts w:ascii="Times New Roman" w:hAnsi="Times New Roman" w:cs="Times New Roman"/>
          <w:sz w:val="26"/>
          <w:szCs w:val="26"/>
        </w:rPr>
        <w:t xml:space="preserve">   страховая сумма</w:t>
      </w:r>
    </w:p>
    <w:p w:rsidR="00CF3682" w:rsidRDefault="004852A0" w:rsidP="004852A0">
      <w:pPr>
        <w:rPr>
          <w:rFonts w:ascii="Times New Roman" w:hAnsi="Times New Roman" w:cs="Times New Roman"/>
          <w:sz w:val="26"/>
          <w:szCs w:val="26"/>
        </w:rPr>
      </w:pPr>
      <w:r w:rsidRPr="00A10F66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CF3682" w:rsidRPr="00A10F66">
        <w:rPr>
          <w:rFonts w:ascii="Times New Roman" w:hAnsi="Times New Roman" w:cs="Times New Roman"/>
          <w:sz w:val="26"/>
          <w:szCs w:val="26"/>
        </w:rPr>
        <w:t>К</w:t>
      </w:r>
      <w:r w:rsidR="00CF3682" w:rsidRPr="00A10F66">
        <w:rPr>
          <w:rFonts w:ascii="Times New Roman" w:hAnsi="Times New Roman" w:cs="Times New Roman"/>
          <w:sz w:val="26"/>
          <w:szCs w:val="26"/>
          <w:vertAlign w:val="subscript"/>
        </w:rPr>
        <w:t>страх</w:t>
      </w:r>
      <w:proofErr w:type="spellEnd"/>
      <w:r w:rsidR="00CF3682" w:rsidRPr="00485212">
        <w:rPr>
          <w:rFonts w:ascii="Times New Roman" w:hAnsi="Times New Roman" w:cs="Times New Roman"/>
          <w:sz w:val="26"/>
          <w:szCs w:val="26"/>
        </w:rPr>
        <w:t xml:space="preserve">    коэффициент страхо</w:t>
      </w:r>
      <w:r w:rsidR="00102337">
        <w:rPr>
          <w:rFonts w:ascii="Times New Roman" w:hAnsi="Times New Roman" w:cs="Times New Roman"/>
          <w:sz w:val="26"/>
          <w:szCs w:val="26"/>
        </w:rPr>
        <w:t>вых тарифов</w:t>
      </w:r>
    </w:p>
    <w:p w:rsidR="002D359E" w:rsidRPr="00F61856" w:rsidRDefault="002D359E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F61856">
        <w:rPr>
          <w:rFonts w:ascii="Times New Roman" w:hAnsi="Times New Roman" w:cs="Times New Roman"/>
          <w:i/>
          <w:sz w:val="26"/>
          <w:szCs w:val="26"/>
        </w:rPr>
        <w:t>Затраты на нотариальные услуги</w:t>
      </w:r>
    </w:p>
    <w:p w:rsidR="002D359E" w:rsidRPr="00020288" w:rsidRDefault="002D359E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         определяется по формуле:</w:t>
      </w:r>
    </w:p>
    <w:p w:rsidR="002D359E" w:rsidRPr="00020288" w:rsidRDefault="002D359E" w:rsidP="00020288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020288">
        <w:rPr>
          <w:rFonts w:ascii="Times New Roman" w:hAnsi="Times New Roman" w:cs="Times New Roman"/>
          <w:sz w:val="26"/>
          <w:szCs w:val="26"/>
        </w:rPr>
        <w:t>З</w:t>
      </w:r>
      <w:r w:rsidR="006C6292" w:rsidRPr="00020288">
        <w:rPr>
          <w:rFonts w:ascii="Times New Roman" w:hAnsi="Times New Roman" w:cs="Times New Roman"/>
          <w:sz w:val="26"/>
          <w:szCs w:val="26"/>
          <w:vertAlign w:val="subscript"/>
        </w:rPr>
        <w:t>ну</w:t>
      </w:r>
      <w:proofErr w:type="spellEnd"/>
      <w:r w:rsidRPr="00020288">
        <w:rPr>
          <w:rFonts w:ascii="Times New Roman" w:hAnsi="Times New Roman" w:cs="Times New Roman"/>
          <w:sz w:val="26"/>
          <w:szCs w:val="26"/>
        </w:rPr>
        <w:t xml:space="preserve">= </w:t>
      </w:r>
      <w:proofErr w:type="gramStart"/>
      <w:r w:rsidRPr="00020288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 w:rsidR="00826732" w:rsidRPr="00020288">
        <w:rPr>
          <w:rFonts w:ascii="Times New Roman" w:hAnsi="Times New Roman" w:cs="Times New Roman"/>
          <w:sz w:val="26"/>
          <w:szCs w:val="26"/>
          <w:vertAlign w:val="subscript"/>
        </w:rPr>
        <w:t>нус</w:t>
      </w:r>
      <w:proofErr w:type="spellEnd"/>
      <w:r w:rsidR="00F61856" w:rsidRPr="00020288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×</m:t>
        </m:r>
        <m:r>
          <m:rPr>
            <m:sty m:val="p"/>
          </m:rPr>
          <w:rPr>
            <w:rFonts w:ascii="Cambria Math" w:eastAsiaTheme="minorEastAsia" w:hAnsi="Cambria Math" w:cs="Times New Roman"/>
            <w:sz w:val="26"/>
            <w:szCs w:val="26"/>
            <w:lang w:val="en-US"/>
          </w:rPr>
          <m:t>P</m:t>
        </m:r>
      </m:oMath>
      <w:r w:rsidR="00826732" w:rsidRPr="00020288">
        <w:rPr>
          <w:rFonts w:ascii="Times New Roman" w:hAnsi="Times New Roman" w:cs="Times New Roman"/>
          <w:sz w:val="26"/>
          <w:szCs w:val="26"/>
          <w:vertAlign w:val="subscript"/>
        </w:rPr>
        <w:t>,</w:t>
      </w:r>
    </w:p>
    <w:p w:rsidR="002D359E" w:rsidRPr="00020288" w:rsidRDefault="002D359E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F61856" w:rsidRPr="00020288" w:rsidRDefault="002D359E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     </w:t>
      </w:r>
      <w:r w:rsidRPr="00020288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 w:rsidR="00826732" w:rsidRPr="00020288">
        <w:rPr>
          <w:rFonts w:ascii="Times New Roman" w:hAnsi="Times New Roman" w:cs="Times New Roman"/>
          <w:sz w:val="26"/>
          <w:szCs w:val="26"/>
          <w:vertAlign w:val="subscript"/>
        </w:rPr>
        <w:t>нус</w:t>
      </w:r>
      <w:proofErr w:type="spellEnd"/>
      <w:r w:rsidR="00826732" w:rsidRPr="00020288">
        <w:rPr>
          <w:rFonts w:ascii="Times New Roman" w:hAnsi="Times New Roman" w:cs="Times New Roman"/>
          <w:sz w:val="26"/>
          <w:szCs w:val="26"/>
        </w:rPr>
        <w:t xml:space="preserve">  </w:t>
      </w:r>
      <w:r w:rsidR="00F61856" w:rsidRPr="00020288">
        <w:rPr>
          <w:rFonts w:ascii="Times New Roman" w:hAnsi="Times New Roman" w:cs="Times New Roman"/>
          <w:sz w:val="26"/>
          <w:szCs w:val="26"/>
        </w:rPr>
        <w:t xml:space="preserve"> количество услуг</w:t>
      </w:r>
      <w:r w:rsidR="00826732" w:rsidRPr="00020288">
        <w:rPr>
          <w:rFonts w:ascii="Times New Roman" w:hAnsi="Times New Roman" w:cs="Times New Roman"/>
          <w:sz w:val="26"/>
          <w:szCs w:val="26"/>
        </w:rPr>
        <w:t xml:space="preserve"> нотариуса</w:t>
      </w:r>
    </w:p>
    <w:p w:rsidR="002D359E" w:rsidRDefault="002D359E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 </w:t>
      </w:r>
      <w:r w:rsidR="00F61856" w:rsidRPr="00020288">
        <w:rPr>
          <w:rFonts w:ascii="Times New Roman" w:hAnsi="Times New Roman" w:cs="Times New Roman"/>
          <w:sz w:val="26"/>
          <w:szCs w:val="26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6"/>
            <w:szCs w:val="26"/>
            <w:lang w:val="en-US"/>
          </w:rPr>
          <m:t>P</m:t>
        </m:r>
      </m:oMath>
      <w:r w:rsidR="00826732" w:rsidRPr="00020288">
        <w:rPr>
          <w:rFonts w:ascii="Times New Roman" w:hAnsi="Times New Roman" w:cs="Times New Roman"/>
          <w:sz w:val="26"/>
          <w:szCs w:val="26"/>
        </w:rPr>
        <w:t xml:space="preserve">        цена одной услуги</w:t>
      </w:r>
    </w:p>
    <w:p w:rsidR="00020288" w:rsidRPr="00020288" w:rsidRDefault="00020288" w:rsidP="0002028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826732" w:rsidRPr="00020288" w:rsidRDefault="00826732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020288">
        <w:rPr>
          <w:rFonts w:ascii="Times New Roman" w:hAnsi="Times New Roman" w:cs="Times New Roman"/>
          <w:i/>
          <w:sz w:val="26"/>
          <w:szCs w:val="26"/>
        </w:rPr>
        <w:t>Затраты на оплату госпошлины</w:t>
      </w:r>
    </w:p>
    <w:p w:rsidR="00826732" w:rsidRPr="00020288" w:rsidRDefault="00826732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         определяется по формуле:</w:t>
      </w:r>
    </w:p>
    <w:p w:rsidR="00826732" w:rsidRPr="00020288" w:rsidRDefault="00826732" w:rsidP="00020288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020288">
        <w:rPr>
          <w:rFonts w:ascii="Times New Roman" w:hAnsi="Times New Roman" w:cs="Times New Roman"/>
          <w:sz w:val="26"/>
          <w:szCs w:val="26"/>
        </w:rPr>
        <w:t>З</w:t>
      </w:r>
      <w:r w:rsidRPr="00020288">
        <w:rPr>
          <w:rFonts w:ascii="Times New Roman" w:hAnsi="Times New Roman" w:cs="Times New Roman"/>
          <w:sz w:val="26"/>
          <w:szCs w:val="26"/>
          <w:vertAlign w:val="subscript"/>
        </w:rPr>
        <w:t>гп</w:t>
      </w:r>
      <w:proofErr w:type="spellEnd"/>
      <w:r w:rsidRPr="00020288">
        <w:rPr>
          <w:rFonts w:ascii="Times New Roman" w:hAnsi="Times New Roman" w:cs="Times New Roman"/>
          <w:sz w:val="26"/>
          <w:szCs w:val="26"/>
        </w:rPr>
        <w:t xml:space="preserve">= </w:t>
      </w:r>
      <w:proofErr w:type="gramStart"/>
      <w:r w:rsidRPr="00020288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gramEnd"/>
      <w:r w:rsidRPr="00020288">
        <w:rPr>
          <w:rFonts w:ascii="Times New Roman" w:hAnsi="Times New Roman" w:cs="Times New Roman"/>
          <w:sz w:val="26"/>
          <w:szCs w:val="26"/>
          <w:vertAlign w:val="subscript"/>
        </w:rPr>
        <w:t>гп</w:t>
      </w:r>
      <w:r w:rsidRPr="00020288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×</m:t>
        </m:r>
      </m:oMath>
      <w:r w:rsidRPr="0002028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020288">
        <w:rPr>
          <w:rFonts w:ascii="Times New Roman" w:eastAsiaTheme="minorEastAsia" w:hAnsi="Times New Roman" w:cs="Times New Roman"/>
          <w:sz w:val="26"/>
          <w:szCs w:val="26"/>
          <w:lang w:val="en-US"/>
        </w:rPr>
        <w:t>P</w:t>
      </w:r>
      <w:r w:rsidRPr="00020288">
        <w:rPr>
          <w:rFonts w:ascii="Times New Roman" w:eastAsiaTheme="minorEastAsia" w:hAnsi="Times New Roman" w:cs="Times New Roman"/>
          <w:sz w:val="26"/>
          <w:szCs w:val="26"/>
        </w:rPr>
        <w:t>,</w:t>
      </w:r>
    </w:p>
    <w:p w:rsidR="00826732" w:rsidRPr="00020288" w:rsidRDefault="00826732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826732" w:rsidRPr="00020288" w:rsidRDefault="00826732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     </w:t>
      </w:r>
      <w:r w:rsidRPr="00020288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020288">
        <w:rPr>
          <w:rFonts w:ascii="Times New Roman" w:hAnsi="Times New Roman" w:cs="Times New Roman"/>
          <w:sz w:val="26"/>
          <w:szCs w:val="26"/>
          <w:vertAlign w:val="subscript"/>
        </w:rPr>
        <w:t>ус</w:t>
      </w:r>
      <w:r w:rsidRPr="00020288">
        <w:rPr>
          <w:rFonts w:ascii="Times New Roman" w:hAnsi="Times New Roman" w:cs="Times New Roman"/>
          <w:sz w:val="26"/>
          <w:szCs w:val="26"/>
        </w:rPr>
        <w:t xml:space="preserve">   количество услуг, подлежащих к оплате</w:t>
      </w:r>
    </w:p>
    <w:p w:rsidR="00826732" w:rsidRDefault="00826732" w:rsidP="00020288">
      <w:pPr>
        <w:pStyle w:val="a6"/>
        <w:rPr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     </w:t>
      </w:r>
      <w:r w:rsidRPr="00020288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020288">
        <w:rPr>
          <w:rFonts w:ascii="Times New Roman" w:hAnsi="Times New Roman" w:cs="Times New Roman"/>
          <w:sz w:val="26"/>
          <w:szCs w:val="26"/>
        </w:rPr>
        <w:t xml:space="preserve">     размер госпошлины, установленный законодате</w:t>
      </w:r>
      <w:r w:rsidRPr="00020288">
        <w:rPr>
          <w:sz w:val="26"/>
          <w:szCs w:val="26"/>
        </w:rPr>
        <w:t>льством</w:t>
      </w:r>
    </w:p>
    <w:p w:rsidR="00A922B0" w:rsidRDefault="00A922B0" w:rsidP="00020288">
      <w:pPr>
        <w:pStyle w:val="a6"/>
        <w:rPr>
          <w:sz w:val="26"/>
          <w:szCs w:val="26"/>
        </w:rPr>
      </w:pPr>
    </w:p>
    <w:p w:rsidR="00020288" w:rsidRPr="00020288" w:rsidRDefault="00020288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Затраты на изготовление печатей</w:t>
      </w:r>
    </w:p>
    <w:p w:rsidR="00020288" w:rsidRPr="00020288" w:rsidRDefault="00020288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         определяется по формуле:</w:t>
      </w:r>
    </w:p>
    <w:p w:rsidR="00020288" w:rsidRPr="00020288" w:rsidRDefault="00020288" w:rsidP="00020288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020288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  <w:vertAlign w:val="subscript"/>
        </w:rPr>
        <w:t>ип</w:t>
      </w:r>
      <w:proofErr w:type="spellEnd"/>
      <w:r w:rsidRPr="00020288">
        <w:rPr>
          <w:rFonts w:ascii="Times New Roman" w:hAnsi="Times New Roman" w:cs="Times New Roman"/>
          <w:sz w:val="26"/>
          <w:szCs w:val="26"/>
        </w:rPr>
        <w:t xml:space="preserve">= </w:t>
      </w:r>
      <w:proofErr w:type="gramStart"/>
      <w:r w:rsidRPr="00020288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  <w:vertAlign w:val="subscript"/>
        </w:rPr>
        <w:t>ип</w:t>
      </w:r>
      <w:proofErr w:type="spellEnd"/>
      <w:r w:rsidRPr="00020288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×</m:t>
        </m:r>
      </m:oMath>
      <w:r w:rsidRPr="0002028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020288">
        <w:rPr>
          <w:rFonts w:ascii="Times New Roman" w:eastAsiaTheme="minorEastAsia" w:hAnsi="Times New Roman" w:cs="Times New Roman"/>
          <w:sz w:val="26"/>
          <w:szCs w:val="26"/>
          <w:lang w:val="en-US"/>
        </w:rPr>
        <w:t>P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ип</w:t>
      </w:r>
      <w:proofErr w:type="spellEnd"/>
      <w:r w:rsidRPr="00020288">
        <w:rPr>
          <w:rFonts w:ascii="Times New Roman" w:eastAsiaTheme="minorEastAsia" w:hAnsi="Times New Roman" w:cs="Times New Roman"/>
          <w:sz w:val="26"/>
          <w:szCs w:val="26"/>
        </w:rPr>
        <w:t>,</w:t>
      </w:r>
    </w:p>
    <w:p w:rsidR="00020288" w:rsidRPr="00020288" w:rsidRDefault="00020288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020288" w:rsidRPr="00020288" w:rsidRDefault="00020288" w:rsidP="00020288">
      <w:pPr>
        <w:pStyle w:val="a6"/>
        <w:rPr>
          <w:rFonts w:ascii="Times New Roman" w:hAnsi="Times New Roman" w:cs="Times New Roman"/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     </w:t>
      </w:r>
      <w:r w:rsidRPr="00020288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ип</w:t>
      </w:r>
      <w:proofErr w:type="spellEnd"/>
      <w:r w:rsidRPr="0002028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количество печатей</w:t>
      </w:r>
    </w:p>
    <w:p w:rsidR="00020288" w:rsidRDefault="00020288" w:rsidP="00020288">
      <w:pPr>
        <w:pStyle w:val="a6"/>
        <w:rPr>
          <w:sz w:val="26"/>
          <w:szCs w:val="26"/>
        </w:rPr>
      </w:pPr>
      <w:r w:rsidRPr="00020288">
        <w:rPr>
          <w:rFonts w:ascii="Times New Roman" w:hAnsi="Times New Roman" w:cs="Times New Roman"/>
          <w:sz w:val="26"/>
          <w:szCs w:val="26"/>
        </w:rPr>
        <w:t xml:space="preserve">     </w:t>
      </w:r>
      <w:r w:rsidRPr="00020288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spellStart"/>
      <w:r>
        <w:rPr>
          <w:rFonts w:ascii="Times New Roman" w:hAnsi="Times New Roman" w:cs="Times New Roman"/>
          <w:sz w:val="26"/>
          <w:szCs w:val="26"/>
          <w:vertAlign w:val="subscript"/>
        </w:rPr>
        <w:t>ип</w:t>
      </w:r>
      <w:proofErr w:type="spellEnd"/>
      <w:r w:rsidR="00A922B0">
        <w:rPr>
          <w:rFonts w:ascii="Times New Roman" w:hAnsi="Times New Roman" w:cs="Times New Roman"/>
          <w:sz w:val="26"/>
          <w:szCs w:val="26"/>
        </w:rPr>
        <w:t xml:space="preserve">   </w:t>
      </w:r>
      <w:r w:rsidRPr="0002028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стоимость</w:t>
      </w:r>
      <w:r w:rsidR="00A922B0">
        <w:rPr>
          <w:rFonts w:ascii="Times New Roman" w:hAnsi="Times New Roman" w:cs="Times New Roman"/>
          <w:sz w:val="26"/>
          <w:szCs w:val="26"/>
        </w:rPr>
        <w:t xml:space="preserve"> изготовления одной печати</w:t>
      </w:r>
    </w:p>
    <w:p w:rsidR="00020288" w:rsidRPr="00020288" w:rsidRDefault="00020288" w:rsidP="00020288">
      <w:pPr>
        <w:pStyle w:val="a6"/>
        <w:rPr>
          <w:sz w:val="26"/>
          <w:szCs w:val="26"/>
        </w:rPr>
      </w:pPr>
    </w:p>
    <w:p w:rsidR="00991CCC" w:rsidRDefault="00BC44B7" w:rsidP="00BC44B7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BC44B7">
        <w:rPr>
          <w:rFonts w:ascii="Times New Roman" w:hAnsi="Times New Roman" w:cs="Times New Roman"/>
          <w:i/>
          <w:sz w:val="26"/>
          <w:szCs w:val="26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BC44B7">
        <w:rPr>
          <w:rFonts w:ascii="Times New Roman" w:hAnsi="Times New Roman" w:cs="Times New Roman"/>
          <w:i/>
          <w:sz w:val="26"/>
          <w:szCs w:val="26"/>
        </w:rPr>
        <w:t>дств  в р</w:t>
      </w:r>
      <w:proofErr w:type="gramEnd"/>
      <w:r w:rsidRPr="00BC44B7">
        <w:rPr>
          <w:rFonts w:ascii="Times New Roman" w:hAnsi="Times New Roman" w:cs="Times New Roman"/>
          <w:i/>
          <w:sz w:val="26"/>
          <w:szCs w:val="26"/>
        </w:rPr>
        <w:t>амках затрат на информационно-коммуникационные технологии</w:t>
      </w:r>
    </w:p>
    <w:p w:rsidR="00120354" w:rsidRDefault="00120354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Затраты на приобретение мебели </w:t>
      </w:r>
    </w:p>
    <w:p w:rsidR="00120354" w:rsidRDefault="00120354" w:rsidP="00120354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  <w:r w:rsidRPr="00120354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AD18EC" w:rsidRDefault="00AD18EC" w:rsidP="00AD18EC">
      <w:pPr>
        <w:pStyle w:val="a3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743075" cy="4857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354" w:rsidRDefault="00120354" w:rsidP="00484CD7">
      <w:pPr>
        <w:rPr>
          <w:rFonts w:ascii="Times New Roman" w:hAnsi="Times New Roman" w:cs="Times New Roman"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AD18EC" w:rsidRPr="00484CD7" w:rsidRDefault="00AD18EC" w:rsidP="00484CD7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AD18EC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785867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785867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98239A">
        <w:rPr>
          <w:rFonts w:ascii="Times New Roman" w:hAnsi="Times New Roman" w:cs="Times New Roman"/>
          <w:sz w:val="26"/>
          <w:szCs w:val="26"/>
          <w:vertAlign w:val="subscript"/>
        </w:rPr>
        <w:t>пмеб</w:t>
      </w:r>
      <w:proofErr w:type="spellEnd"/>
      <w:r w:rsidRPr="00AD18EC">
        <w:rPr>
          <w:rFonts w:ascii="Times New Roman" w:hAnsi="Times New Roman" w:cs="Times New Roman"/>
          <w:sz w:val="26"/>
          <w:szCs w:val="26"/>
        </w:rPr>
        <w:t xml:space="preserve">     количество</w:t>
      </w:r>
      <w:r>
        <w:rPr>
          <w:rFonts w:ascii="Times New Roman" w:hAnsi="Times New Roman" w:cs="Times New Roman"/>
          <w:sz w:val="26"/>
          <w:szCs w:val="26"/>
        </w:rPr>
        <w:t xml:space="preserve"> предметов мебели</w:t>
      </w:r>
      <w:r w:rsidR="00BE0ABE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BE0ABE">
        <w:rPr>
          <w:rFonts w:ascii="Times New Roman" w:hAnsi="Times New Roman" w:cs="Times New Roman"/>
          <w:sz w:val="26"/>
          <w:szCs w:val="26"/>
        </w:rPr>
        <w:t>сответствии</w:t>
      </w:r>
      <w:proofErr w:type="spellEnd"/>
      <w:r w:rsidR="00BE0ABE">
        <w:rPr>
          <w:rFonts w:ascii="Times New Roman" w:hAnsi="Times New Roman" w:cs="Times New Roman"/>
          <w:sz w:val="26"/>
          <w:szCs w:val="26"/>
        </w:rPr>
        <w:t xml:space="preserve"> с нормативами</w:t>
      </w:r>
    </w:p>
    <w:p w:rsidR="001A38C9" w:rsidRDefault="00120354" w:rsidP="00A74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AD18E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AD18EC"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AD18EC" w:rsidRPr="00AD18E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AD18EC" w:rsidRPr="00AD18E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AD18EC">
        <w:rPr>
          <w:rFonts w:ascii="Times New Roman" w:hAnsi="Times New Roman" w:cs="Times New Roman"/>
          <w:sz w:val="26"/>
          <w:szCs w:val="26"/>
          <w:vertAlign w:val="subscript"/>
        </w:rPr>
        <w:t>пмеб</w:t>
      </w:r>
      <w:proofErr w:type="spellEnd"/>
      <w:r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цена предмета мебели</w:t>
      </w:r>
      <w:r w:rsidR="00BE0ABE" w:rsidRPr="00BE0ABE">
        <w:rPr>
          <w:rFonts w:ascii="Times New Roman" w:hAnsi="Times New Roman" w:cs="Times New Roman"/>
          <w:sz w:val="26"/>
          <w:szCs w:val="26"/>
        </w:rPr>
        <w:t xml:space="preserve"> </w:t>
      </w:r>
      <w:r w:rsidR="00BE0ABE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BE0ABE">
        <w:rPr>
          <w:rFonts w:ascii="Times New Roman" w:hAnsi="Times New Roman" w:cs="Times New Roman"/>
          <w:sz w:val="26"/>
          <w:szCs w:val="26"/>
        </w:rPr>
        <w:t>сответствии</w:t>
      </w:r>
      <w:proofErr w:type="spellEnd"/>
      <w:r w:rsidR="00BE0ABE">
        <w:rPr>
          <w:rFonts w:ascii="Times New Roman" w:hAnsi="Times New Roman" w:cs="Times New Roman"/>
          <w:sz w:val="26"/>
          <w:szCs w:val="26"/>
        </w:rPr>
        <w:t xml:space="preserve"> с нормативами</w:t>
      </w:r>
    </w:p>
    <w:p w:rsidR="00CD0170" w:rsidRDefault="00CD0170" w:rsidP="00A74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38C9" w:rsidRPr="000266AF" w:rsidRDefault="001A38C9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0266AF">
        <w:rPr>
          <w:rFonts w:ascii="Times New Roman" w:hAnsi="Times New Roman" w:cs="Times New Roman"/>
          <w:i/>
          <w:sz w:val="26"/>
          <w:szCs w:val="26"/>
        </w:rPr>
        <w:t>Затраты на приобретение систем кондиционирования</w:t>
      </w:r>
    </w:p>
    <w:p w:rsidR="001A38C9" w:rsidRDefault="001A38C9" w:rsidP="001A38C9">
      <w:pPr>
        <w:pStyle w:val="a3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приобретение кондиционеров определяется по формуле:</w:t>
      </w:r>
    </w:p>
    <w:p w:rsidR="00A258E2" w:rsidRDefault="00A258E2" w:rsidP="001A38C9">
      <w:pPr>
        <w:pStyle w:val="a3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1A38C9" w:rsidRPr="004852A0" w:rsidRDefault="001A38C9" w:rsidP="00A258E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  <w:r w:rsidR="00A258E2"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1295400" cy="48577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8C9" w:rsidRPr="00A258E2" w:rsidRDefault="001A38C9" w:rsidP="001A3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58E2"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277FB3" w:rsidRPr="00A258E2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A258E2"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A258E2" w:rsidRPr="00A258E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A258E2"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277FB3" w:rsidRPr="00A258E2">
        <w:rPr>
          <w:rFonts w:ascii="Times New Roman" w:hAnsi="Times New Roman" w:cs="Times New Roman"/>
          <w:sz w:val="26"/>
          <w:szCs w:val="26"/>
          <w:vertAlign w:val="subscript"/>
        </w:rPr>
        <w:t>с</w:t>
      </w:r>
      <w:r w:rsidRPr="00A258E2">
        <w:rPr>
          <w:rFonts w:ascii="Times New Roman" w:hAnsi="Times New Roman" w:cs="Times New Roman"/>
          <w:sz w:val="26"/>
          <w:szCs w:val="26"/>
        </w:rPr>
        <w:t xml:space="preserve"> </w:t>
      </w:r>
      <w:r w:rsidR="00277FB3" w:rsidRPr="00A258E2">
        <w:rPr>
          <w:rFonts w:ascii="Times New Roman" w:hAnsi="Times New Roman" w:cs="Times New Roman"/>
          <w:sz w:val="26"/>
          <w:szCs w:val="26"/>
        </w:rPr>
        <w:t xml:space="preserve">   количество систем кондиционирования</w:t>
      </w:r>
      <w:r w:rsidR="004C69B5" w:rsidRPr="004C69B5">
        <w:rPr>
          <w:rFonts w:ascii="Times New Roman" w:hAnsi="Times New Roman" w:cs="Times New Roman"/>
          <w:sz w:val="26"/>
          <w:szCs w:val="26"/>
        </w:rPr>
        <w:t xml:space="preserve"> </w:t>
      </w:r>
      <w:r w:rsidR="004C69B5">
        <w:rPr>
          <w:rFonts w:ascii="Times New Roman" w:hAnsi="Times New Roman" w:cs="Times New Roman"/>
          <w:sz w:val="26"/>
          <w:szCs w:val="26"/>
        </w:rPr>
        <w:t>в сответствии с нормативами</w:t>
      </w:r>
    </w:p>
    <w:p w:rsidR="001A38C9" w:rsidRDefault="001A38C9" w:rsidP="001A3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58E2">
        <w:rPr>
          <w:rFonts w:ascii="Times New Roman" w:hAnsi="Times New Roman" w:cs="Times New Roman"/>
          <w:sz w:val="26"/>
          <w:szCs w:val="26"/>
        </w:rPr>
        <w:t xml:space="preserve">     </w:t>
      </w:r>
      <w:r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A258E2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A258E2"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A258E2" w:rsidRPr="00A258E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A258E2"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с    </w:t>
      </w:r>
      <w:r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  </w:t>
      </w:r>
      <w:r w:rsidR="00277FB3" w:rsidRPr="00A258E2">
        <w:rPr>
          <w:rFonts w:ascii="Times New Roman" w:hAnsi="Times New Roman" w:cs="Times New Roman"/>
          <w:sz w:val="26"/>
          <w:szCs w:val="26"/>
        </w:rPr>
        <w:t>цена</w:t>
      </w:r>
      <w:r w:rsidR="00277FB3">
        <w:rPr>
          <w:rFonts w:ascii="Times New Roman" w:hAnsi="Times New Roman" w:cs="Times New Roman"/>
          <w:sz w:val="26"/>
          <w:szCs w:val="26"/>
        </w:rPr>
        <w:t xml:space="preserve"> одной системы кондиционирования</w:t>
      </w:r>
      <w:r w:rsidR="004C69B5" w:rsidRPr="004C69B5">
        <w:rPr>
          <w:rFonts w:ascii="Times New Roman" w:hAnsi="Times New Roman" w:cs="Times New Roman"/>
          <w:sz w:val="26"/>
          <w:szCs w:val="26"/>
        </w:rPr>
        <w:t xml:space="preserve"> </w:t>
      </w:r>
      <w:r w:rsidR="004C69B5">
        <w:rPr>
          <w:rFonts w:ascii="Times New Roman" w:hAnsi="Times New Roman" w:cs="Times New Roman"/>
          <w:sz w:val="26"/>
          <w:szCs w:val="26"/>
        </w:rPr>
        <w:t>в сответствии с нормативами</w:t>
      </w:r>
    </w:p>
    <w:p w:rsidR="00781C01" w:rsidRDefault="00781C01" w:rsidP="001A3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2E19" w:rsidRPr="00781C01" w:rsidRDefault="00781C01" w:rsidP="00781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81C01">
        <w:rPr>
          <w:rFonts w:ascii="Times New Roman" w:hAnsi="Times New Roman" w:cs="Times New Roman"/>
          <w:i/>
          <w:sz w:val="26"/>
          <w:szCs w:val="26"/>
        </w:rPr>
        <w:t>Затраты на приобретение материаль</w:t>
      </w:r>
      <w:r>
        <w:rPr>
          <w:rFonts w:ascii="Times New Roman" w:hAnsi="Times New Roman" w:cs="Times New Roman"/>
          <w:i/>
          <w:sz w:val="26"/>
          <w:szCs w:val="26"/>
        </w:rPr>
        <w:t>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781C01" w:rsidRDefault="00781C01" w:rsidP="001A3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2E19" w:rsidRDefault="00282E19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282E19">
        <w:rPr>
          <w:rFonts w:ascii="Times New Roman" w:hAnsi="Times New Roman" w:cs="Times New Roman"/>
          <w:i/>
          <w:sz w:val="26"/>
          <w:szCs w:val="26"/>
        </w:rPr>
        <w:t>Затраты на приобретение канцелярских принадлежностей</w:t>
      </w:r>
    </w:p>
    <w:p w:rsidR="003F5E5E" w:rsidRDefault="00EA7A3A" w:rsidP="00EA7A3A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282E19">
        <w:rPr>
          <w:rFonts w:ascii="Times New Roman" w:hAnsi="Times New Roman" w:cs="Times New Roman"/>
          <w:sz w:val="26"/>
          <w:szCs w:val="26"/>
        </w:rPr>
        <w:t>о</w:t>
      </w:r>
      <w:r w:rsidR="00282E19" w:rsidRPr="00282E19">
        <w:rPr>
          <w:rFonts w:ascii="Times New Roman" w:hAnsi="Times New Roman" w:cs="Times New Roman"/>
          <w:sz w:val="26"/>
          <w:szCs w:val="26"/>
        </w:rPr>
        <w:t>пределяется по формуле:</w:t>
      </w:r>
      <w:r w:rsidR="003F5E5E" w:rsidRPr="003F5E5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E5F2C" w:rsidRDefault="006E5F2C" w:rsidP="006E5F2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15DF6AC6" wp14:editId="370FDF75">
            <wp:extent cx="2124075" cy="48577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E5E" w:rsidRPr="004852A0" w:rsidRDefault="003F5E5E" w:rsidP="003F5E5E">
      <w:pPr>
        <w:rPr>
          <w:rFonts w:ascii="Times New Roman" w:hAnsi="Times New Roman" w:cs="Times New Roman"/>
          <w:b/>
          <w:sz w:val="26"/>
          <w:szCs w:val="26"/>
        </w:rPr>
      </w:pPr>
      <w:r w:rsidRPr="004852A0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3F5E5E" w:rsidRPr="006E5F2C" w:rsidRDefault="003F5E5E" w:rsidP="003F5E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26C63"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7A3A" w:rsidRPr="006E5F2C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6E5F2C" w:rsidRPr="006E5F2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6E5F2C" w:rsidRPr="006E5F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6E5F2C" w:rsidRPr="006E5F2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proofErr w:type="gramStart"/>
      <w:r w:rsidR="00EA7A3A" w:rsidRPr="006E5F2C">
        <w:rPr>
          <w:rFonts w:ascii="Times New Roman" w:hAnsi="Times New Roman" w:cs="Times New Roman"/>
          <w:sz w:val="26"/>
          <w:szCs w:val="26"/>
          <w:vertAlign w:val="subscript"/>
        </w:rPr>
        <w:t>канц</w:t>
      </w:r>
      <w:proofErr w:type="spellEnd"/>
      <w:r w:rsidR="00535930" w:rsidRPr="006E5F2C">
        <w:rPr>
          <w:rFonts w:ascii="Times New Roman" w:hAnsi="Times New Roman" w:cs="Times New Roman"/>
          <w:sz w:val="26"/>
          <w:szCs w:val="26"/>
        </w:rPr>
        <w:t xml:space="preserve">  </w:t>
      </w:r>
      <w:r w:rsidRPr="006E5F2C">
        <w:rPr>
          <w:rFonts w:ascii="Times New Roman" w:hAnsi="Times New Roman" w:cs="Times New Roman"/>
          <w:sz w:val="26"/>
          <w:szCs w:val="26"/>
        </w:rPr>
        <w:t>кол</w:t>
      </w:r>
      <w:r w:rsidR="00112857" w:rsidRPr="006E5F2C">
        <w:rPr>
          <w:rFonts w:ascii="Times New Roman" w:hAnsi="Times New Roman" w:cs="Times New Roman"/>
          <w:sz w:val="26"/>
          <w:szCs w:val="26"/>
        </w:rPr>
        <w:t>ичество</w:t>
      </w:r>
      <w:proofErr w:type="gramEnd"/>
      <w:r w:rsidR="00112857" w:rsidRPr="006E5F2C">
        <w:rPr>
          <w:rFonts w:ascii="Times New Roman" w:hAnsi="Times New Roman" w:cs="Times New Roman"/>
          <w:sz w:val="26"/>
          <w:szCs w:val="26"/>
        </w:rPr>
        <w:t xml:space="preserve"> предмета канцелярских принадлежностей </w:t>
      </w:r>
      <w:r w:rsidR="004C69B5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4C69B5">
        <w:rPr>
          <w:rFonts w:ascii="Times New Roman" w:hAnsi="Times New Roman" w:cs="Times New Roman"/>
          <w:sz w:val="26"/>
          <w:szCs w:val="26"/>
        </w:rPr>
        <w:t>сответствии</w:t>
      </w:r>
      <w:proofErr w:type="spellEnd"/>
      <w:r w:rsidR="004C69B5">
        <w:rPr>
          <w:rFonts w:ascii="Times New Roman" w:hAnsi="Times New Roman" w:cs="Times New Roman"/>
          <w:sz w:val="26"/>
          <w:szCs w:val="26"/>
        </w:rPr>
        <w:t xml:space="preserve"> с нормативами в расчете на одного работника</w:t>
      </w:r>
    </w:p>
    <w:p w:rsidR="00112857" w:rsidRPr="006E5F2C" w:rsidRDefault="00112857" w:rsidP="003F5E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5F2C">
        <w:rPr>
          <w:rFonts w:ascii="Times New Roman" w:hAnsi="Times New Roman" w:cs="Times New Roman"/>
          <w:sz w:val="26"/>
          <w:szCs w:val="26"/>
        </w:rPr>
        <w:t xml:space="preserve">      Ч</w:t>
      </w:r>
      <w:r w:rsidR="006E5F2C" w:rsidRPr="006E5F2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6E5F2C" w:rsidRPr="006E5F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6E5F2C" w:rsidRPr="006E5F2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gramStart"/>
      <w:r w:rsidRPr="006E5F2C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proofErr w:type="gramEnd"/>
      <w:r w:rsidRPr="006E5F2C">
        <w:rPr>
          <w:rFonts w:ascii="Times New Roman" w:hAnsi="Times New Roman" w:cs="Times New Roman"/>
          <w:sz w:val="26"/>
          <w:szCs w:val="26"/>
          <w:vertAlign w:val="subscript"/>
        </w:rPr>
        <w:t xml:space="preserve">       </w:t>
      </w:r>
      <w:r w:rsidRPr="006E5F2C">
        <w:rPr>
          <w:rFonts w:ascii="Times New Roman" w:hAnsi="Times New Roman" w:cs="Times New Roman"/>
          <w:sz w:val="26"/>
          <w:szCs w:val="26"/>
        </w:rPr>
        <w:t>численность основных работников</w:t>
      </w:r>
    </w:p>
    <w:p w:rsidR="003F5E5E" w:rsidRPr="006E5F2C" w:rsidRDefault="003F5E5E" w:rsidP="003F5E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5F2C">
        <w:rPr>
          <w:rFonts w:ascii="Times New Roman" w:hAnsi="Times New Roman" w:cs="Times New Roman"/>
          <w:sz w:val="26"/>
          <w:szCs w:val="26"/>
        </w:rPr>
        <w:t xml:space="preserve">     </w:t>
      </w:r>
      <w:r w:rsidRPr="006E5F2C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6E5F2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6E5F2C" w:rsidRPr="006E5F2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6E5F2C" w:rsidRPr="006E5F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6E5F2C" w:rsidRPr="006E5F2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="00112857" w:rsidRPr="006E5F2C">
        <w:rPr>
          <w:rFonts w:ascii="Times New Roman" w:hAnsi="Times New Roman" w:cs="Times New Roman"/>
          <w:sz w:val="26"/>
          <w:szCs w:val="26"/>
          <w:vertAlign w:val="subscript"/>
        </w:rPr>
        <w:t>канц</w:t>
      </w:r>
      <w:proofErr w:type="spellEnd"/>
      <w:r w:rsidRPr="006E5F2C">
        <w:rPr>
          <w:rFonts w:ascii="Times New Roman" w:hAnsi="Times New Roman" w:cs="Times New Roman"/>
          <w:sz w:val="26"/>
          <w:szCs w:val="26"/>
          <w:vertAlign w:val="subscript"/>
        </w:rPr>
        <w:t xml:space="preserve">   </w:t>
      </w:r>
      <w:r w:rsidR="00112857" w:rsidRPr="006E5F2C">
        <w:rPr>
          <w:rFonts w:ascii="Times New Roman" w:hAnsi="Times New Roman" w:cs="Times New Roman"/>
          <w:sz w:val="26"/>
          <w:szCs w:val="26"/>
        </w:rPr>
        <w:t>цена предмета канцелярских принадлежностей</w:t>
      </w:r>
      <w:r w:rsidR="004C69B5" w:rsidRPr="004C69B5">
        <w:rPr>
          <w:rFonts w:ascii="Times New Roman" w:hAnsi="Times New Roman" w:cs="Times New Roman"/>
          <w:sz w:val="26"/>
          <w:szCs w:val="26"/>
        </w:rPr>
        <w:t xml:space="preserve"> </w:t>
      </w:r>
      <w:r w:rsidR="004C69B5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4C69B5">
        <w:rPr>
          <w:rFonts w:ascii="Times New Roman" w:hAnsi="Times New Roman" w:cs="Times New Roman"/>
          <w:sz w:val="26"/>
          <w:szCs w:val="26"/>
        </w:rPr>
        <w:t>сответствии</w:t>
      </w:r>
      <w:proofErr w:type="spellEnd"/>
      <w:r w:rsidR="004C69B5">
        <w:rPr>
          <w:rFonts w:ascii="Times New Roman" w:hAnsi="Times New Roman" w:cs="Times New Roman"/>
          <w:sz w:val="26"/>
          <w:szCs w:val="26"/>
        </w:rPr>
        <w:t xml:space="preserve"> с нормативами</w:t>
      </w:r>
    </w:p>
    <w:p w:rsidR="001A38C9" w:rsidRPr="006E5F2C" w:rsidRDefault="001A38C9" w:rsidP="001A38C9">
      <w:pPr>
        <w:pStyle w:val="a3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D77E59" w:rsidRPr="00650FBF" w:rsidRDefault="00D77E59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650FBF">
        <w:rPr>
          <w:rFonts w:ascii="Times New Roman" w:hAnsi="Times New Roman" w:cs="Times New Roman"/>
          <w:i/>
          <w:sz w:val="26"/>
          <w:szCs w:val="26"/>
        </w:rPr>
        <w:t>Затраты на приобретение питьевой воды</w:t>
      </w:r>
    </w:p>
    <w:p w:rsidR="00D77E59" w:rsidRDefault="00D77E59" w:rsidP="00D77E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650FBF">
        <w:rPr>
          <w:rFonts w:ascii="Times New Roman" w:hAnsi="Times New Roman" w:cs="Times New Roman"/>
          <w:sz w:val="26"/>
          <w:szCs w:val="26"/>
        </w:rPr>
        <w:t>Приобретение питьевой воды определяется по формуле:</w:t>
      </w:r>
    </w:p>
    <w:p w:rsidR="00D53592" w:rsidRPr="00D67C63" w:rsidRDefault="007E6000" w:rsidP="00D5359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Times New Roman" w:hAnsi="Times New Roman" w:cs="Times New Roman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вод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i </m:t>
                  </m:r>
                  <m:r>
                    <w:rPr>
                      <w:rFonts w:ascii="Cambria Math" w:hAnsi="Cambria Math" w:cs="Times New Roman"/>
                    </w:rPr>
                    <m:t>бут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бут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,</m:t>
          </m:r>
        </m:oMath>
      </m:oMathPara>
    </w:p>
    <w:p w:rsidR="004852A0" w:rsidRDefault="00D77E59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0FBF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D77E59" w:rsidRPr="008D6CA8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77E59"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77E59" w:rsidRPr="008D6CA8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8D6CA8"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D6CA8" w:rsidRPr="00A258E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8D6CA8"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77E59" w:rsidRPr="008D6CA8">
        <w:rPr>
          <w:rFonts w:ascii="Times New Roman" w:hAnsi="Times New Roman" w:cs="Times New Roman"/>
          <w:sz w:val="26"/>
          <w:szCs w:val="26"/>
          <w:vertAlign w:val="subscript"/>
        </w:rPr>
        <w:t xml:space="preserve">бут   </w:t>
      </w:r>
      <w:r w:rsidR="00D77E59" w:rsidRPr="008D6CA8">
        <w:rPr>
          <w:rFonts w:ascii="Times New Roman" w:hAnsi="Times New Roman" w:cs="Times New Roman"/>
          <w:sz w:val="26"/>
          <w:szCs w:val="26"/>
        </w:rPr>
        <w:t>количество бутылей</w:t>
      </w:r>
    </w:p>
    <w:p w:rsidR="00D77E59" w:rsidRDefault="004852A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6CA8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D77E59" w:rsidRPr="008D6CA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8D6CA8"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D6CA8" w:rsidRPr="00A258E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8D6CA8" w:rsidRPr="00A258E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D77E59" w:rsidRPr="008D6CA8">
        <w:rPr>
          <w:rFonts w:ascii="Times New Roman" w:hAnsi="Times New Roman" w:cs="Times New Roman"/>
          <w:sz w:val="26"/>
          <w:szCs w:val="26"/>
          <w:vertAlign w:val="subscript"/>
        </w:rPr>
        <w:t>бут</w:t>
      </w:r>
      <w:r w:rsidR="00D77E59" w:rsidRPr="00626C63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D77E59" w:rsidRPr="004852A0">
        <w:rPr>
          <w:rFonts w:ascii="Times New Roman" w:hAnsi="Times New Roman" w:cs="Times New Roman"/>
          <w:sz w:val="26"/>
          <w:szCs w:val="26"/>
          <w:vertAlign w:val="subscript"/>
        </w:rPr>
        <w:t xml:space="preserve">    </w:t>
      </w:r>
      <w:r w:rsidR="00162AF2">
        <w:rPr>
          <w:rFonts w:ascii="Times New Roman" w:hAnsi="Times New Roman" w:cs="Times New Roman"/>
          <w:sz w:val="26"/>
          <w:szCs w:val="26"/>
        </w:rPr>
        <w:t>цена за один</w:t>
      </w:r>
      <w:r w:rsidR="00D77E59" w:rsidRPr="004852A0">
        <w:rPr>
          <w:rFonts w:ascii="Times New Roman" w:hAnsi="Times New Roman" w:cs="Times New Roman"/>
          <w:sz w:val="26"/>
          <w:szCs w:val="26"/>
        </w:rPr>
        <w:t xml:space="preserve"> бутыль</w:t>
      </w:r>
    </w:p>
    <w:p w:rsidR="00162AF2" w:rsidRDefault="00162AF2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1050" w:rsidRPr="00650FBF" w:rsidRDefault="00A71050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650FBF">
        <w:rPr>
          <w:rFonts w:ascii="Times New Roman" w:hAnsi="Times New Roman" w:cs="Times New Roman"/>
          <w:i/>
          <w:sz w:val="26"/>
          <w:szCs w:val="26"/>
        </w:rPr>
        <w:t>Затра</w:t>
      </w:r>
      <w:r>
        <w:rPr>
          <w:rFonts w:ascii="Times New Roman" w:hAnsi="Times New Roman" w:cs="Times New Roman"/>
          <w:i/>
          <w:sz w:val="26"/>
          <w:szCs w:val="26"/>
        </w:rPr>
        <w:t>ты на приобретение жалюзи</w:t>
      </w:r>
    </w:p>
    <w:p w:rsidR="00A71050" w:rsidRDefault="00A71050" w:rsidP="00A710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Приобретение жалюзи </w:t>
      </w:r>
      <w:r w:rsidRPr="00650FBF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69399E" w:rsidRPr="00650FBF" w:rsidRDefault="0069399E" w:rsidP="00A710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71050" w:rsidRPr="0069399E" w:rsidRDefault="007E6000" w:rsidP="0069399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Times New Roman" w:hAnsi="Times New Roman" w:cs="Times New Roman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ж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iж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ж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,</m:t>
          </m:r>
        </m:oMath>
      </m:oMathPara>
    </w:p>
    <w:p w:rsidR="00A71050" w:rsidRDefault="00A71050" w:rsidP="00A710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0FBF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A71050" w:rsidRPr="0069399E" w:rsidRDefault="00A71050" w:rsidP="00A710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9399E">
        <w:rPr>
          <w:rFonts w:ascii="Times New Roman" w:hAnsi="Times New Roman" w:cs="Times New Roman"/>
          <w:sz w:val="26"/>
          <w:szCs w:val="26"/>
        </w:rPr>
        <w:t xml:space="preserve">     </w:t>
      </w:r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9399E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69399E"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69399E" w:rsidRPr="0069399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69399E"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9D76C9" w:rsidRPr="0069399E">
        <w:rPr>
          <w:rFonts w:ascii="Times New Roman" w:hAnsi="Times New Roman" w:cs="Times New Roman"/>
          <w:sz w:val="26"/>
          <w:szCs w:val="26"/>
          <w:vertAlign w:val="subscript"/>
        </w:rPr>
        <w:t>ком жал</w:t>
      </w:r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  </w:t>
      </w:r>
      <w:r w:rsidR="003D17DC" w:rsidRPr="0069399E">
        <w:rPr>
          <w:rFonts w:ascii="Times New Roman" w:hAnsi="Times New Roman" w:cs="Times New Roman"/>
          <w:sz w:val="26"/>
          <w:szCs w:val="26"/>
        </w:rPr>
        <w:t xml:space="preserve">количество комплектов </w:t>
      </w:r>
      <w:r w:rsidRPr="0069399E">
        <w:rPr>
          <w:rFonts w:ascii="Times New Roman" w:hAnsi="Times New Roman" w:cs="Times New Roman"/>
          <w:sz w:val="26"/>
          <w:szCs w:val="26"/>
        </w:rPr>
        <w:t>жалюзи</w:t>
      </w:r>
      <w:r w:rsidR="00612BD1" w:rsidRPr="00612BD1">
        <w:rPr>
          <w:rFonts w:ascii="Times New Roman" w:hAnsi="Times New Roman" w:cs="Times New Roman"/>
          <w:sz w:val="26"/>
          <w:szCs w:val="26"/>
        </w:rPr>
        <w:t xml:space="preserve"> </w:t>
      </w:r>
      <w:r w:rsidR="00612BD1">
        <w:rPr>
          <w:rFonts w:ascii="Times New Roman" w:hAnsi="Times New Roman" w:cs="Times New Roman"/>
          <w:sz w:val="26"/>
          <w:szCs w:val="26"/>
        </w:rPr>
        <w:t>в сответствии с нормативами</w:t>
      </w:r>
    </w:p>
    <w:p w:rsidR="00C70D39" w:rsidRDefault="00A71050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9399E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69399E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69399E"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69399E" w:rsidRPr="0069399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="0069399E"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9D76C9" w:rsidRPr="0069399E">
        <w:rPr>
          <w:rFonts w:ascii="Times New Roman" w:hAnsi="Times New Roman" w:cs="Times New Roman"/>
          <w:sz w:val="26"/>
          <w:szCs w:val="26"/>
          <w:vertAlign w:val="subscript"/>
        </w:rPr>
        <w:t>ком жал</w:t>
      </w:r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    </w:t>
      </w:r>
      <w:r w:rsidRPr="0069399E">
        <w:rPr>
          <w:rFonts w:ascii="Times New Roman" w:hAnsi="Times New Roman" w:cs="Times New Roman"/>
          <w:sz w:val="26"/>
          <w:szCs w:val="26"/>
        </w:rPr>
        <w:t>цена за один комплект</w:t>
      </w:r>
      <w:r>
        <w:rPr>
          <w:rFonts w:ascii="Times New Roman" w:hAnsi="Times New Roman" w:cs="Times New Roman"/>
          <w:sz w:val="26"/>
          <w:szCs w:val="26"/>
        </w:rPr>
        <w:t xml:space="preserve"> жалюзи</w:t>
      </w:r>
      <w:r w:rsidR="00612BD1" w:rsidRPr="00612BD1">
        <w:rPr>
          <w:rFonts w:ascii="Times New Roman" w:hAnsi="Times New Roman" w:cs="Times New Roman"/>
          <w:sz w:val="26"/>
          <w:szCs w:val="26"/>
        </w:rPr>
        <w:t xml:space="preserve"> </w:t>
      </w:r>
      <w:r w:rsidR="00612BD1">
        <w:rPr>
          <w:rFonts w:ascii="Times New Roman" w:hAnsi="Times New Roman" w:cs="Times New Roman"/>
          <w:sz w:val="26"/>
          <w:szCs w:val="26"/>
        </w:rPr>
        <w:t>в сответствии с нормативами</w:t>
      </w:r>
    </w:p>
    <w:p w:rsidR="004D4408" w:rsidRPr="00A10F66" w:rsidRDefault="004D4408" w:rsidP="00485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1558" w:rsidRPr="005F0101" w:rsidRDefault="00081558" w:rsidP="0008155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4874" w:rsidRPr="00650FBF" w:rsidRDefault="001B4874" w:rsidP="00333DC5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650FBF">
        <w:rPr>
          <w:rFonts w:ascii="Times New Roman" w:hAnsi="Times New Roman" w:cs="Times New Roman"/>
          <w:i/>
          <w:sz w:val="26"/>
          <w:szCs w:val="26"/>
        </w:rPr>
        <w:t>Затра</w:t>
      </w:r>
      <w:r>
        <w:rPr>
          <w:rFonts w:ascii="Times New Roman" w:hAnsi="Times New Roman" w:cs="Times New Roman"/>
          <w:i/>
          <w:sz w:val="26"/>
          <w:szCs w:val="26"/>
        </w:rPr>
        <w:t>ты на приобретение штампов, оснастки для печати</w:t>
      </w:r>
    </w:p>
    <w:p w:rsidR="001B4874" w:rsidRDefault="001B4874" w:rsidP="001B48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650FBF">
        <w:rPr>
          <w:rFonts w:ascii="Times New Roman" w:hAnsi="Times New Roman" w:cs="Times New Roman"/>
          <w:sz w:val="26"/>
          <w:szCs w:val="26"/>
        </w:rPr>
        <w:t>пределяется по формуле:</w:t>
      </w:r>
    </w:p>
    <w:p w:rsidR="001B4874" w:rsidRPr="00650FBF" w:rsidRDefault="001B4874" w:rsidP="001B48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B4874" w:rsidRPr="0069399E" w:rsidRDefault="007E6000" w:rsidP="001B487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Times New Roman" w:hAnsi="Times New Roman" w:cs="Times New Roman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ш п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ш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 xml:space="preserve">ш </m:t>
              </m:r>
            </m:sub>
          </m:sSub>
          <m:r>
            <w:rPr>
              <w:rFonts w:ascii="Cambria Math" w:hAnsi="Cambria Math" w:cs="Times New Roman"/>
              <w:lang w:val="en-US"/>
            </w:rPr>
            <m:t xml:space="preserve"> ,</m:t>
          </m:r>
        </m:oMath>
      </m:oMathPara>
    </w:p>
    <w:p w:rsidR="001B4874" w:rsidRDefault="001B4874" w:rsidP="001B4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50FBF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1B4874" w:rsidRPr="0069399E" w:rsidRDefault="001B4874" w:rsidP="001B4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9399E">
        <w:rPr>
          <w:rFonts w:ascii="Times New Roman" w:hAnsi="Times New Roman" w:cs="Times New Roman"/>
          <w:sz w:val="26"/>
          <w:szCs w:val="26"/>
        </w:rPr>
        <w:t xml:space="preserve">     </w:t>
      </w:r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9399E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9399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  <w:vertAlign w:val="subscript"/>
        </w:rPr>
        <w:t>ш</w:t>
      </w:r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D87FED">
        <w:rPr>
          <w:rFonts w:ascii="Times New Roman" w:hAnsi="Times New Roman" w:cs="Times New Roman"/>
          <w:sz w:val="26"/>
          <w:szCs w:val="26"/>
        </w:rPr>
        <w:t>количество</w:t>
      </w:r>
      <w:proofErr w:type="gramEnd"/>
      <w:r w:rsidR="00D87FED">
        <w:rPr>
          <w:rFonts w:ascii="Times New Roman" w:hAnsi="Times New Roman" w:cs="Times New Roman"/>
          <w:sz w:val="26"/>
          <w:szCs w:val="26"/>
        </w:rPr>
        <w:t xml:space="preserve"> штампов, оснастки для печати </w:t>
      </w:r>
      <w:r>
        <w:rPr>
          <w:rFonts w:ascii="Times New Roman" w:hAnsi="Times New Roman" w:cs="Times New Roman"/>
          <w:sz w:val="26"/>
          <w:szCs w:val="26"/>
        </w:rPr>
        <w:t>в сответствии с нормативами</w:t>
      </w:r>
    </w:p>
    <w:p w:rsidR="00CF3682" w:rsidRDefault="001B4874" w:rsidP="00333DC5">
      <w:pPr>
        <w:autoSpaceDE w:val="0"/>
        <w:autoSpaceDN w:val="0"/>
        <w:adjustRightInd w:val="0"/>
        <w:spacing w:after="0" w:line="240" w:lineRule="auto"/>
      </w:pPr>
      <w:r w:rsidRPr="0069399E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69399E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9399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bscript"/>
        </w:rPr>
        <w:t>ш</w:t>
      </w:r>
      <w:r w:rsidRPr="0069399E">
        <w:rPr>
          <w:rFonts w:ascii="Times New Roman" w:hAnsi="Times New Roman" w:cs="Times New Roman"/>
          <w:sz w:val="26"/>
          <w:szCs w:val="26"/>
          <w:vertAlign w:val="subscript"/>
        </w:rPr>
        <w:t xml:space="preserve">     </w:t>
      </w:r>
      <w:r w:rsidR="00D87FED">
        <w:rPr>
          <w:rFonts w:ascii="Times New Roman" w:hAnsi="Times New Roman" w:cs="Times New Roman"/>
          <w:sz w:val="26"/>
          <w:szCs w:val="26"/>
        </w:rPr>
        <w:t>цена з</w:t>
      </w:r>
      <w:r w:rsidR="0016369E">
        <w:rPr>
          <w:rFonts w:ascii="Times New Roman" w:hAnsi="Times New Roman" w:cs="Times New Roman"/>
          <w:sz w:val="26"/>
          <w:szCs w:val="26"/>
        </w:rPr>
        <w:t>а один штамп, оснастку для печа</w:t>
      </w:r>
      <w:r w:rsidR="00D87FED">
        <w:rPr>
          <w:rFonts w:ascii="Times New Roman" w:hAnsi="Times New Roman" w:cs="Times New Roman"/>
          <w:sz w:val="26"/>
          <w:szCs w:val="26"/>
        </w:rPr>
        <w:t>ти</w:t>
      </w:r>
      <w:r w:rsidRPr="00612B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333DC5">
        <w:rPr>
          <w:rFonts w:ascii="Times New Roman" w:hAnsi="Times New Roman" w:cs="Times New Roman"/>
          <w:sz w:val="26"/>
          <w:szCs w:val="26"/>
        </w:rPr>
        <w:t>соответствии</w:t>
      </w:r>
      <w:r>
        <w:rPr>
          <w:rFonts w:ascii="Times New Roman" w:hAnsi="Times New Roman" w:cs="Times New Roman"/>
          <w:sz w:val="26"/>
          <w:szCs w:val="26"/>
        </w:rPr>
        <w:t xml:space="preserve"> с нормативами</w:t>
      </w:r>
      <w:r w:rsidR="00333DC5">
        <w:rPr>
          <w:rFonts w:ascii="Times New Roman" w:hAnsi="Times New Roman" w:cs="Times New Roman"/>
          <w:sz w:val="26"/>
          <w:szCs w:val="26"/>
        </w:rPr>
        <w:t>.</w:t>
      </w:r>
    </w:p>
    <w:sectPr w:rsidR="00CF3682" w:rsidSect="000D04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6C"/>
    <w:multiLevelType w:val="multilevel"/>
    <w:tmpl w:val="3656F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6876C52"/>
    <w:multiLevelType w:val="multilevel"/>
    <w:tmpl w:val="9E4AE94C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18BD3F0F"/>
    <w:multiLevelType w:val="multilevel"/>
    <w:tmpl w:val="E724FEB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D33736C"/>
    <w:multiLevelType w:val="hybridMultilevel"/>
    <w:tmpl w:val="5206155C"/>
    <w:lvl w:ilvl="0" w:tplc="A8E61E0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4111DD"/>
    <w:multiLevelType w:val="multilevel"/>
    <w:tmpl w:val="11BCC1B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263A3924"/>
    <w:multiLevelType w:val="multilevel"/>
    <w:tmpl w:val="1CEA9F58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">
    <w:nsid w:val="28E044A0"/>
    <w:multiLevelType w:val="multilevel"/>
    <w:tmpl w:val="E69452F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/>
      </w:rPr>
    </w:lvl>
    <w:lvl w:ilvl="1">
      <w:start w:val="16"/>
      <w:numFmt w:val="decimal"/>
      <w:lvlText w:val="%1.%2."/>
      <w:lvlJc w:val="left"/>
      <w:pPr>
        <w:ind w:left="1287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/>
      </w:rPr>
    </w:lvl>
  </w:abstractNum>
  <w:abstractNum w:abstractNumId="7">
    <w:nsid w:val="2FA80C37"/>
    <w:multiLevelType w:val="multilevel"/>
    <w:tmpl w:val="849023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394E365D"/>
    <w:multiLevelType w:val="multilevel"/>
    <w:tmpl w:val="9C3E96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3C554D76"/>
    <w:multiLevelType w:val="hybridMultilevel"/>
    <w:tmpl w:val="C1B82F1A"/>
    <w:lvl w:ilvl="0" w:tplc="EFD4307E">
      <w:start w:val="1"/>
      <w:numFmt w:val="russianLower"/>
      <w:lvlText w:val="%1)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DA05B07"/>
    <w:multiLevelType w:val="multilevel"/>
    <w:tmpl w:val="ACF8271E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>
    <w:nsid w:val="4822038B"/>
    <w:multiLevelType w:val="hybridMultilevel"/>
    <w:tmpl w:val="73CE1418"/>
    <w:lvl w:ilvl="0" w:tplc="A156F41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3528CCC8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40E5F85"/>
    <w:multiLevelType w:val="hybridMultilevel"/>
    <w:tmpl w:val="6E761682"/>
    <w:lvl w:ilvl="0" w:tplc="DD406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0227C"/>
    <w:multiLevelType w:val="hybridMultilevel"/>
    <w:tmpl w:val="6A2A6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0AD298B"/>
    <w:multiLevelType w:val="multilevel"/>
    <w:tmpl w:val="D65AE35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68084385"/>
    <w:multiLevelType w:val="multilevel"/>
    <w:tmpl w:val="28FA824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/>
      </w:rPr>
    </w:lvl>
    <w:lvl w:ilvl="1">
      <w:start w:val="20"/>
      <w:numFmt w:val="decimal"/>
      <w:lvlText w:val="%1.%2."/>
      <w:lvlJc w:val="left"/>
      <w:pPr>
        <w:ind w:left="2007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  <w:i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3"/>
  </w:num>
  <w:num w:numId="5">
    <w:abstractNumId w:val="12"/>
  </w:num>
  <w:num w:numId="6">
    <w:abstractNumId w:val="1"/>
  </w:num>
  <w:num w:numId="7">
    <w:abstractNumId w:val="7"/>
  </w:num>
  <w:num w:numId="8">
    <w:abstractNumId w:val="5"/>
  </w:num>
  <w:num w:numId="9">
    <w:abstractNumId w:val="14"/>
  </w:num>
  <w:num w:numId="10">
    <w:abstractNumId w:val="4"/>
  </w:num>
  <w:num w:numId="11">
    <w:abstractNumId w:val="6"/>
  </w:num>
  <w:num w:numId="12">
    <w:abstractNumId w:val="15"/>
  </w:num>
  <w:num w:numId="13">
    <w:abstractNumId w:val="0"/>
  </w:num>
  <w:num w:numId="14">
    <w:abstractNumId w:val="8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3B7"/>
    <w:rsid w:val="00011E94"/>
    <w:rsid w:val="00013F08"/>
    <w:rsid w:val="00020288"/>
    <w:rsid w:val="00023443"/>
    <w:rsid w:val="000266AF"/>
    <w:rsid w:val="000323AB"/>
    <w:rsid w:val="00041EF5"/>
    <w:rsid w:val="000421E9"/>
    <w:rsid w:val="00046668"/>
    <w:rsid w:val="000574E0"/>
    <w:rsid w:val="000608BA"/>
    <w:rsid w:val="000639A9"/>
    <w:rsid w:val="000723CA"/>
    <w:rsid w:val="00076F94"/>
    <w:rsid w:val="00081558"/>
    <w:rsid w:val="00082CF9"/>
    <w:rsid w:val="00087D32"/>
    <w:rsid w:val="000A66B6"/>
    <w:rsid w:val="000B0538"/>
    <w:rsid w:val="000B3F37"/>
    <w:rsid w:val="000C1FEC"/>
    <w:rsid w:val="000C3353"/>
    <w:rsid w:val="000D048F"/>
    <w:rsid w:val="00102337"/>
    <w:rsid w:val="00103C39"/>
    <w:rsid w:val="001125D5"/>
    <w:rsid w:val="00112663"/>
    <w:rsid w:val="00112857"/>
    <w:rsid w:val="00114170"/>
    <w:rsid w:val="00120354"/>
    <w:rsid w:val="0012308E"/>
    <w:rsid w:val="00130F96"/>
    <w:rsid w:val="001437D5"/>
    <w:rsid w:val="001513DA"/>
    <w:rsid w:val="00162AF2"/>
    <w:rsid w:val="0016369E"/>
    <w:rsid w:val="001969A1"/>
    <w:rsid w:val="00196EA4"/>
    <w:rsid w:val="001A2C4C"/>
    <w:rsid w:val="001A339C"/>
    <w:rsid w:val="001A38C9"/>
    <w:rsid w:val="001B4874"/>
    <w:rsid w:val="001B4BBD"/>
    <w:rsid w:val="00201027"/>
    <w:rsid w:val="00211131"/>
    <w:rsid w:val="00221718"/>
    <w:rsid w:val="00240CF9"/>
    <w:rsid w:val="00240D38"/>
    <w:rsid w:val="00243F6D"/>
    <w:rsid w:val="00250D52"/>
    <w:rsid w:val="002672B5"/>
    <w:rsid w:val="00270E63"/>
    <w:rsid w:val="002740F1"/>
    <w:rsid w:val="00276BA8"/>
    <w:rsid w:val="00277B01"/>
    <w:rsid w:val="00277FB3"/>
    <w:rsid w:val="00280E5B"/>
    <w:rsid w:val="002825D0"/>
    <w:rsid w:val="00282E19"/>
    <w:rsid w:val="002A0CFE"/>
    <w:rsid w:val="002A3691"/>
    <w:rsid w:val="002B00C4"/>
    <w:rsid w:val="002B305A"/>
    <w:rsid w:val="002D1C52"/>
    <w:rsid w:val="002D2B29"/>
    <w:rsid w:val="002D359E"/>
    <w:rsid w:val="002E2E01"/>
    <w:rsid w:val="002F35AB"/>
    <w:rsid w:val="00312B24"/>
    <w:rsid w:val="00313DD8"/>
    <w:rsid w:val="00331955"/>
    <w:rsid w:val="00333DC5"/>
    <w:rsid w:val="00337583"/>
    <w:rsid w:val="00350BB8"/>
    <w:rsid w:val="003637EF"/>
    <w:rsid w:val="00375108"/>
    <w:rsid w:val="00377514"/>
    <w:rsid w:val="00381D6A"/>
    <w:rsid w:val="00392F5C"/>
    <w:rsid w:val="003A4C5A"/>
    <w:rsid w:val="003B13EB"/>
    <w:rsid w:val="003C1FBD"/>
    <w:rsid w:val="003D17DC"/>
    <w:rsid w:val="003E1C55"/>
    <w:rsid w:val="003F5E5E"/>
    <w:rsid w:val="004073C1"/>
    <w:rsid w:val="00414A79"/>
    <w:rsid w:val="00430CCC"/>
    <w:rsid w:val="00441060"/>
    <w:rsid w:val="00451C05"/>
    <w:rsid w:val="00454AC1"/>
    <w:rsid w:val="00464194"/>
    <w:rsid w:val="00484CD7"/>
    <w:rsid w:val="00485212"/>
    <w:rsid w:val="004852A0"/>
    <w:rsid w:val="004947D3"/>
    <w:rsid w:val="0049702F"/>
    <w:rsid w:val="004A16C3"/>
    <w:rsid w:val="004A32E4"/>
    <w:rsid w:val="004B0751"/>
    <w:rsid w:val="004B22F4"/>
    <w:rsid w:val="004B52ED"/>
    <w:rsid w:val="004C0FA5"/>
    <w:rsid w:val="004C298E"/>
    <w:rsid w:val="004C69B5"/>
    <w:rsid w:val="004D4408"/>
    <w:rsid w:val="004D6F5D"/>
    <w:rsid w:val="004E05C6"/>
    <w:rsid w:val="004E38C5"/>
    <w:rsid w:val="004F08E5"/>
    <w:rsid w:val="004F45B7"/>
    <w:rsid w:val="004F4DAB"/>
    <w:rsid w:val="004F6D54"/>
    <w:rsid w:val="004F77B8"/>
    <w:rsid w:val="0050102F"/>
    <w:rsid w:val="005176D0"/>
    <w:rsid w:val="00535930"/>
    <w:rsid w:val="00536105"/>
    <w:rsid w:val="0055123F"/>
    <w:rsid w:val="00567DAE"/>
    <w:rsid w:val="00572FE5"/>
    <w:rsid w:val="0057595C"/>
    <w:rsid w:val="00586320"/>
    <w:rsid w:val="00586436"/>
    <w:rsid w:val="005A491B"/>
    <w:rsid w:val="005C2C32"/>
    <w:rsid w:val="005C43B7"/>
    <w:rsid w:val="005D5397"/>
    <w:rsid w:val="005D7636"/>
    <w:rsid w:val="005D7E70"/>
    <w:rsid w:val="005E107D"/>
    <w:rsid w:val="005E5F46"/>
    <w:rsid w:val="005F509E"/>
    <w:rsid w:val="005F5DCC"/>
    <w:rsid w:val="00612BD1"/>
    <w:rsid w:val="00626C63"/>
    <w:rsid w:val="006310F3"/>
    <w:rsid w:val="00650FBF"/>
    <w:rsid w:val="00654192"/>
    <w:rsid w:val="0066519C"/>
    <w:rsid w:val="00687A9E"/>
    <w:rsid w:val="0069399E"/>
    <w:rsid w:val="0069533B"/>
    <w:rsid w:val="006A6DB6"/>
    <w:rsid w:val="006B10BA"/>
    <w:rsid w:val="006B5A64"/>
    <w:rsid w:val="006B746F"/>
    <w:rsid w:val="006C6292"/>
    <w:rsid w:val="006C665A"/>
    <w:rsid w:val="006C6A5C"/>
    <w:rsid w:val="006C6E45"/>
    <w:rsid w:val="006D39B0"/>
    <w:rsid w:val="006D698A"/>
    <w:rsid w:val="006E5F2C"/>
    <w:rsid w:val="00702CA6"/>
    <w:rsid w:val="007031D8"/>
    <w:rsid w:val="00722807"/>
    <w:rsid w:val="00730891"/>
    <w:rsid w:val="00735FF1"/>
    <w:rsid w:val="00744477"/>
    <w:rsid w:val="0075031F"/>
    <w:rsid w:val="00750A1B"/>
    <w:rsid w:val="007673AA"/>
    <w:rsid w:val="00781C01"/>
    <w:rsid w:val="00785867"/>
    <w:rsid w:val="007A0592"/>
    <w:rsid w:val="007A4BCC"/>
    <w:rsid w:val="007A5FE4"/>
    <w:rsid w:val="007C573B"/>
    <w:rsid w:val="007C6E1E"/>
    <w:rsid w:val="007C7151"/>
    <w:rsid w:val="007D28F9"/>
    <w:rsid w:val="007D36F2"/>
    <w:rsid w:val="007D5F68"/>
    <w:rsid w:val="007E37F0"/>
    <w:rsid w:val="007E588B"/>
    <w:rsid w:val="007E6000"/>
    <w:rsid w:val="007F76FC"/>
    <w:rsid w:val="008178A1"/>
    <w:rsid w:val="00821FB1"/>
    <w:rsid w:val="00826732"/>
    <w:rsid w:val="0083363F"/>
    <w:rsid w:val="00837BD3"/>
    <w:rsid w:val="0084293B"/>
    <w:rsid w:val="00844A3E"/>
    <w:rsid w:val="00864403"/>
    <w:rsid w:val="008663F9"/>
    <w:rsid w:val="008708A2"/>
    <w:rsid w:val="008870A3"/>
    <w:rsid w:val="008B0849"/>
    <w:rsid w:val="008B7440"/>
    <w:rsid w:val="008D6CA8"/>
    <w:rsid w:val="008E410F"/>
    <w:rsid w:val="008E763F"/>
    <w:rsid w:val="008F7DC8"/>
    <w:rsid w:val="0090750B"/>
    <w:rsid w:val="009104B8"/>
    <w:rsid w:val="009137C1"/>
    <w:rsid w:val="00914F45"/>
    <w:rsid w:val="00915958"/>
    <w:rsid w:val="00967D90"/>
    <w:rsid w:val="00974629"/>
    <w:rsid w:val="0098239A"/>
    <w:rsid w:val="00991CCC"/>
    <w:rsid w:val="0099409E"/>
    <w:rsid w:val="00995DE8"/>
    <w:rsid w:val="009A611A"/>
    <w:rsid w:val="009D6CDA"/>
    <w:rsid w:val="009D76C9"/>
    <w:rsid w:val="00A10F66"/>
    <w:rsid w:val="00A11B64"/>
    <w:rsid w:val="00A258E2"/>
    <w:rsid w:val="00A4195D"/>
    <w:rsid w:val="00A54AA0"/>
    <w:rsid w:val="00A54B5D"/>
    <w:rsid w:val="00A56C22"/>
    <w:rsid w:val="00A62388"/>
    <w:rsid w:val="00A63CF9"/>
    <w:rsid w:val="00A71050"/>
    <w:rsid w:val="00A72D33"/>
    <w:rsid w:val="00A740A7"/>
    <w:rsid w:val="00A922B0"/>
    <w:rsid w:val="00AC5459"/>
    <w:rsid w:val="00AD18EC"/>
    <w:rsid w:val="00AF73A7"/>
    <w:rsid w:val="00B031B4"/>
    <w:rsid w:val="00B06F64"/>
    <w:rsid w:val="00B2658B"/>
    <w:rsid w:val="00B267AB"/>
    <w:rsid w:val="00B2764B"/>
    <w:rsid w:val="00B44005"/>
    <w:rsid w:val="00B628F4"/>
    <w:rsid w:val="00B96D23"/>
    <w:rsid w:val="00BA2A25"/>
    <w:rsid w:val="00BA539F"/>
    <w:rsid w:val="00BA59CB"/>
    <w:rsid w:val="00BB0442"/>
    <w:rsid w:val="00BB1AE5"/>
    <w:rsid w:val="00BB1B7C"/>
    <w:rsid w:val="00BC1FFD"/>
    <w:rsid w:val="00BC264B"/>
    <w:rsid w:val="00BC44B7"/>
    <w:rsid w:val="00BC7A4F"/>
    <w:rsid w:val="00BE0ABE"/>
    <w:rsid w:val="00BE570E"/>
    <w:rsid w:val="00BF19AF"/>
    <w:rsid w:val="00BF5092"/>
    <w:rsid w:val="00C101C1"/>
    <w:rsid w:val="00C14255"/>
    <w:rsid w:val="00C21027"/>
    <w:rsid w:val="00C213BD"/>
    <w:rsid w:val="00C326CC"/>
    <w:rsid w:val="00C36AC3"/>
    <w:rsid w:val="00C46381"/>
    <w:rsid w:val="00C47097"/>
    <w:rsid w:val="00C56C16"/>
    <w:rsid w:val="00C70D39"/>
    <w:rsid w:val="00C73C4D"/>
    <w:rsid w:val="00C92BDE"/>
    <w:rsid w:val="00CB61BF"/>
    <w:rsid w:val="00CC04A5"/>
    <w:rsid w:val="00CC7089"/>
    <w:rsid w:val="00CD0170"/>
    <w:rsid w:val="00CF2E04"/>
    <w:rsid w:val="00CF3682"/>
    <w:rsid w:val="00D02D6A"/>
    <w:rsid w:val="00D05162"/>
    <w:rsid w:val="00D157C0"/>
    <w:rsid w:val="00D33E22"/>
    <w:rsid w:val="00D40A66"/>
    <w:rsid w:val="00D53592"/>
    <w:rsid w:val="00D60E16"/>
    <w:rsid w:val="00D6167B"/>
    <w:rsid w:val="00D67C63"/>
    <w:rsid w:val="00D75F09"/>
    <w:rsid w:val="00D77E59"/>
    <w:rsid w:val="00D87FED"/>
    <w:rsid w:val="00DA17CF"/>
    <w:rsid w:val="00DA262C"/>
    <w:rsid w:val="00DC3DCA"/>
    <w:rsid w:val="00DC5746"/>
    <w:rsid w:val="00DD58AA"/>
    <w:rsid w:val="00E05EF3"/>
    <w:rsid w:val="00E06DA6"/>
    <w:rsid w:val="00E31DD2"/>
    <w:rsid w:val="00E47265"/>
    <w:rsid w:val="00E66B92"/>
    <w:rsid w:val="00E87208"/>
    <w:rsid w:val="00EA16DE"/>
    <w:rsid w:val="00EA30C3"/>
    <w:rsid w:val="00EA7A3A"/>
    <w:rsid w:val="00EB48C4"/>
    <w:rsid w:val="00ED05C8"/>
    <w:rsid w:val="00ED10AC"/>
    <w:rsid w:val="00ED79EC"/>
    <w:rsid w:val="00F25FB8"/>
    <w:rsid w:val="00F409BC"/>
    <w:rsid w:val="00F46289"/>
    <w:rsid w:val="00F52078"/>
    <w:rsid w:val="00F572FC"/>
    <w:rsid w:val="00F61856"/>
    <w:rsid w:val="00F63EF5"/>
    <w:rsid w:val="00F71042"/>
    <w:rsid w:val="00F75DBD"/>
    <w:rsid w:val="00F838CE"/>
    <w:rsid w:val="00F92FC0"/>
    <w:rsid w:val="00FB6BDB"/>
    <w:rsid w:val="00FC08ED"/>
    <w:rsid w:val="00FC1721"/>
    <w:rsid w:val="00FC2862"/>
    <w:rsid w:val="00FD5422"/>
    <w:rsid w:val="00FF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1FB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178A1"/>
    <w:pPr>
      <w:spacing w:after="0" w:line="240" w:lineRule="auto"/>
    </w:pPr>
  </w:style>
  <w:style w:type="character" w:styleId="a7">
    <w:name w:val="Placeholder Text"/>
    <w:basedOn w:val="a0"/>
    <w:uiPriority w:val="99"/>
    <w:semiHidden/>
    <w:rsid w:val="00ED79E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1FB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178A1"/>
    <w:pPr>
      <w:spacing w:after="0" w:line="240" w:lineRule="auto"/>
    </w:pPr>
  </w:style>
  <w:style w:type="character" w:styleId="a7">
    <w:name w:val="Placeholder Text"/>
    <w:basedOn w:val="a0"/>
    <w:uiPriority w:val="99"/>
    <w:semiHidden/>
    <w:rsid w:val="00ED79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tyles" Target="style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9F953-7766-457C-9EF5-1A76F73A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Жернова Алена Михайловна</dc:creator>
  <cp:keywords/>
  <dc:description/>
  <cp:lastModifiedBy>Лукашева Лариса Александровна</cp:lastModifiedBy>
  <cp:revision>317</cp:revision>
  <cp:lastPrinted>2016-06-09T10:46:00Z</cp:lastPrinted>
  <dcterms:created xsi:type="dcterms:W3CDTF">2016-02-05T07:19:00Z</dcterms:created>
  <dcterms:modified xsi:type="dcterms:W3CDTF">2016-06-30T10:09:00Z</dcterms:modified>
</cp:coreProperties>
</file>