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10" w:rsidRPr="008B1310" w:rsidRDefault="008B1310" w:rsidP="008B1310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10" w:rsidRPr="008B1310" w:rsidRDefault="008B1310" w:rsidP="008B1310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8B1310" w:rsidRPr="008B1310" w:rsidRDefault="008B1310" w:rsidP="008B1310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8B1310">
        <w:rPr>
          <w:rFonts w:ascii="Times New Roman" w:hAnsi="Times New Roman"/>
          <w:b/>
          <w:sz w:val="42"/>
          <w:szCs w:val="42"/>
        </w:rPr>
        <w:t xml:space="preserve">  </w:t>
      </w:r>
    </w:p>
    <w:p w:rsidR="008B1310" w:rsidRPr="008B1310" w:rsidRDefault="008B1310" w:rsidP="008B1310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8B1310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8B1310" w:rsidRPr="008B1310" w:rsidRDefault="008B1310" w:rsidP="008B1310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8B1310" w:rsidRPr="008B1310" w:rsidRDefault="008B1310" w:rsidP="008B1310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8B131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B1310" w:rsidRPr="008B1310" w:rsidRDefault="008B1310" w:rsidP="008B1310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1310" w:rsidRPr="008B1310" w:rsidTr="008856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1310" w:rsidRPr="008B1310" w:rsidRDefault="008B1310" w:rsidP="008B131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131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B1310">
              <w:rPr>
                <w:rFonts w:ascii="Times New Roman" w:hAnsi="Times New Roman"/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8B1310" w:rsidRPr="008B1310" w:rsidRDefault="008B1310" w:rsidP="008B131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B1310">
              <w:rPr>
                <w:rFonts w:ascii="Times New Roman" w:hAnsi="Times New Roman"/>
                <w:sz w:val="26"/>
                <w:szCs w:val="26"/>
              </w:rPr>
              <w:t>№</w:t>
            </w:r>
            <w:r w:rsidRPr="008B131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86-пг</w:t>
            </w:r>
          </w:p>
        </w:tc>
      </w:tr>
      <w:tr w:rsidR="008B1310" w:rsidRPr="008B1310" w:rsidTr="008856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1310" w:rsidRPr="008B1310" w:rsidRDefault="008B1310" w:rsidP="008B1310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8B1310" w:rsidRPr="008B1310" w:rsidRDefault="008B1310" w:rsidP="008B131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B1310" w:rsidRPr="008B1310" w:rsidRDefault="008B1310" w:rsidP="008B1310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17E0A" w:rsidRPr="00F31D60" w:rsidRDefault="008B1310" w:rsidP="00F31D60">
      <w:pPr>
        <w:ind w:firstLine="0"/>
        <w:jc w:val="center"/>
        <w:rPr>
          <w:rFonts w:ascii="Times New Roman" w:eastAsiaTheme="minorHAnsi" w:hAnsi="Times New Roman"/>
          <w:sz w:val="26"/>
          <w:lang w:eastAsia="en-US"/>
        </w:rPr>
      </w:pPr>
      <w:proofErr w:type="spellStart"/>
      <w:r w:rsidRPr="008B1310">
        <w:rPr>
          <w:rFonts w:ascii="Times New Roman" w:hAnsi="Times New Roman"/>
        </w:rPr>
        <w:t>г</w:t>
      </w:r>
      <w:proofErr w:type="gramStart"/>
      <w:r w:rsidRPr="008B1310">
        <w:rPr>
          <w:rFonts w:ascii="Times New Roman" w:hAnsi="Times New Roman"/>
        </w:rPr>
        <w:t>.Н</w:t>
      </w:r>
      <w:proofErr w:type="gramEnd"/>
      <w:r w:rsidRPr="008B1310">
        <w:rPr>
          <w:rFonts w:ascii="Times New Roman" w:hAnsi="Times New Roman"/>
        </w:rPr>
        <w:t>ефтеюганск</w:t>
      </w:r>
      <w:proofErr w:type="spellEnd"/>
    </w:p>
    <w:p w:rsidR="00417E0A" w:rsidRPr="00F31D60" w:rsidRDefault="00417E0A" w:rsidP="00F31D60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BE08B1" w:rsidRDefault="00BE08B1" w:rsidP="00F31D60">
      <w:pPr>
        <w:tabs>
          <w:tab w:val="left" w:pos="709"/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883C36" w:rsidRPr="00F31D60" w:rsidRDefault="00883C36" w:rsidP="00BE08B1">
      <w:pPr>
        <w:tabs>
          <w:tab w:val="left" w:pos="709"/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 w:rsidRP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 xml:space="preserve">по проекту решения </w:t>
      </w:r>
      <w:r w:rsid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>Думы Нефтеюганского района</w:t>
      </w:r>
      <w:r w:rsidR="00163CFF" w:rsidRP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«О внесении изменений в Устав муниципального образования Нефтеюганский район»</w:t>
      </w:r>
    </w:p>
    <w:p w:rsidR="0047487A" w:rsidRPr="00F31D60" w:rsidRDefault="0047487A" w:rsidP="00F31D60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7487A" w:rsidRPr="00F31D60" w:rsidRDefault="0047487A" w:rsidP="00F31D60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883C36" w:rsidRPr="00F31D60" w:rsidRDefault="00883C36" w:rsidP="00F31D6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с целью приведения Устава муниципального образования Нефтеюганский район в соответствие </w:t>
      </w:r>
      <w:r w:rsidR="00B613D3" w:rsidRP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613D3" w:rsidRPr="00F31D60">
        <w:rPr>
          <w:rFonts w:ascii="Times New Roman" w:hAnsi="Times New Roman"/>
          <w:sz w:val="26"/>
          <w:szCs w:val="26"/>
        </w:rPr>
        <w:t>п</w:t>
      </w:r>
      <w:proofErr w:type="gramEnd"/>
      <w:r w:rsidR="00B613D3" w:rsidRPr="00F31D60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83C36" w:rsidRPr="00F31D60" w:rsidRDefault="00883C36" w:rsidP="00F31D60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6"/>
          <w:szCs w:val="26"/>
        </w:rPr>
      </w:pPr>
    </w:p>
    <w:p w:rsidR="00883C36" w:rsidRPr="00BE08B1" w:rsidRDefault="00883C36" w:rsidP="00BE08B1">
      <w:pPr>
        <w:pStyle w:val="a6"/>
        <w:numPr>
          <w:ilvl w:val="0"/>
          <w:numId w:val="9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BE08B1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BE08B1">
        <w:rPr>
          <w:rFonts w:ascii="Times New Roman" w:hAnsi="Times New Roman"/>
          <w:sz w:val="26"/>
          <w:szCs w:val="26"/>
        </w:rPr>
        <w:t>18</w:t>
      </w:r>
      <w:r w:rsidRPr="00BE08B1">
        <w:rPr>
          <w:rFonts w:ascii="Times New Roman" w:hAnsi="Times New Roman"/>
          <w:sz w:val="26"/>
          <w:szCs w:val="26"/>
        </w:rPr>
        <w:t xml:space="preserve">.00 часов </w:t>
      </w:r>
      <w:r w:rsidR="00886D20" w:rsidRPr="00BE08B1">
        <w:rPr>
          <w:rFonts w:ascii="Times New Roman" w:hAnsi="Times New Roman"/>
          <w:sz w:val="26"/>
          <w:szCs w:val="26"/>
        </w:rPr>
        <w:t>15</w:t>
      </w:r>
      <w:r w:rsidR="00417E0A" w:rsidRPr="00BE08B1">
        <w:rPr>
          <w:rFonts w:ascii="Times New Roman" w:hAnsi="Times New Roman"/>
          <w:sz w:val="26"/>
          <w:szCs w:val="26"/>
        </w:rPr>
        <w:t>.10</w:t>
      </w:r>
      <w:r w:rsidR="00B613D3" w:rsidRPr="00BE08B1">
        <w:rPr>
          <w:rFonts w:ascii="Times New Roman" w:hAnsi="Times New Roman"/>
          <w:sz w:val="26"/>
          <w:szCs w:val="26"/>
        </w:rPr>
        <w:t>.</w:t>
      </w:r>
      <w:r w:rsidR="00726F80" w:rsidRPr="00BE08B1">
        <w:rPr>
          <w:rFonts w:ascii="Times New Roman" w:hAnsi="Times New Roman"/>
          <w:sz w:val="26"/>
          <w:szCs w:val="26"/>
        </w:rPr>
        <w:t>201</w:t>
      </w:r>
      <w:r w:rsidR="00AC5A4B" w:rsidRPr="00BE08B1">
        <w:rPr>
          <w:rFonts w:ascii="Times New Roman" w:hAnsi="Times New Roman"/>
          <w:sz w:val="26"/>
          <w:szCs w:val="26"/>
        </w:rPr>
        <w:t>8</w:t>
      </w:r>
      <w:r w:rsidRPr="00BE08B1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муниципального образования Нефтеюганский район» </w:t>
      </w:r>
      <w:r w:rsidR="00B613D3" w:rsidRPr="00BE08B1">
        <w:rPr>
          <w:rFonts w:ascii="Times New Roman" w:hAnsi="Times New Roman"/>
          <w:sz w:val="26"/>
          <w:szCs w:val="26"/>
        </w:rPr>
        <w:t>(</w:t>
      </w:r>
      <w:r w:rsidR="008A7143" w:rsidRPr="00BE08B1">
        <w:rPr>
          <w:rFonts w:ascii="Times New Roman" w:hAnsi="Times New Roman"/>
          <w:sz w:val="26"/>
          <w:szCs w:val="26"/>
        </w:rPr>
        <w:t>приложение</w:t>
      </w:r>
      <w:r w:rsidR="00B613D3" w:rsidRPr="00BE08B1">
        <w:rPr>
          <w:rFonts w:ascii="Times New Roman" w:hAnsi="Times New Roman"/>
          <w:sz w:val="26"/>
          <w:szCs w:val="26"/>
        </w:rPr>
        <w:t xml:space="preserve"> №</w:t>
      </w:r>
      <w:r w:rsidR="008A7143" w:rsidRPr="00BE08B1">
        <w:rPr>
          <w:rFonts w:ascii="Times New Roman" w:hAnsi="Times New Roman"/>
          <w:sz w:val="26"/>
          <w:szCs w:val="26"/>
        </w:rPr>
        <w:t xml:space="preserve"> 1</w:t>
      </w:r>
      <w:r w:rsidRPr="00BE08B1">
        <w:rPr>
          <w:rFonts w:ascii="Times New Roman" w:hAnsi="Times New Roman"/>
          <w:sz w:val="26"/>
          <w:szCs w:val="26"/>
        </w:rPr>
        <w:t xml:space="preserve">), проводимые по инициативе </w:t>
      </w:r>
      <w:r w:rsidR="00B01AE2" w:rsidRPr="00BE08B1">
        <w:rPr>
          <w:rFonts w:ascii="Times New Roman" w:hAnsi="Times New Roman"/>
          <w:sz w:val="26"/>
          <w:szCs w:val="26"/>
        </w:rPr>
        <w:t>Главы</w:t>
      </w:r>
      <w:r w:rsidRPr="00BE08B1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B613D3" w:rsidRPr="00BE08B1">
        <w:rPr>
          <w:rFonts w:ascii="Times New Roman" w:hAnsi="Times New Roman"/>
          <w:sz w:val="26"/>
          <w:szCs w:val="26"/>
        </w:rPr>
        <w:t xml:space="preserve"> 3</w:t>
      </w:r>
      <w:r w:rsidRPr="00BE08B1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BE08B1">
        <w:rPr>
          <w:rFonts w:ascii="Times New Roman" w:hAnsi="Times New Roman"/>
          <w:sz w:val="26"/>
          <w:szCs w:val="26"/>
        </w:rPr>
        <w:t>актовый зал (4 этаж, кабинет 418)</w:t>
      </w:r>
      <w:r w:rsidRPr="00BE08B1">
        <w:rPr>
          <w:rFonts w:ascii="Times New Roman" w:hAnsi="Times New Roman"/>
          <w:sz w:val="26"/>
          <w:szCs w:val="26"/>
        </w:rPr>
        <w:t>.</w:t>
      </w:r>
    </w:p>
    <w:p w:rsidR="00883C36" w:rsidRPr="00BE08B1" w:rsidRDefault="00883C36" w:rsidP="00BE08B1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BE08B1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417E0A" w:rsidRPr="00F31D60" w:rsidRDefault="00417E0A" w:rsidP="00F31D60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5276A1" w:rsidRPr="00F31D60" w:rsidTr="00B613D3">
        <w:tc>
          <w:tcPr>
            <w:tcW w:w="3118" w:type="dxa"/>
            <w:shd w:val="clear" w:color="auto" w:fill="auto"/>
          </w:tcPr>
          <w:p w:rsidR="00B613D3" w:rsidRPr="00F31D60" w:rsidRDefault="00417E0A" w:rsidP="00BE08B1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Кудашкин Сергей Андреевич</w:t>
            </w:r>
          </w:p>
        </w:tc>
        <w:tc>
          <w:tcPr>
            <w:tcW w:w="6663" w:type="dxa"/>
            <w:shd w:val="clear" w:color="auto" w:fill="auto"/>
          </w:tcPr>
          <w:p w:rsidR="00B613D3" w:rsidRPr="00F31D60" w:rsidRDefault="00417E0A" w:rsidP="00BE08B1">
            <w:pPr>
              <w:numPr>
                <w:ilvl w:val="0"/>
                <w:numId w:val="4"/>
              </w:numPr>
              <w:spacing w:line="280" w:lineRule="exact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первый</w:t>
            </w:r>
            <w:r w:rsidR="00B613D3" w:rsidRPr="00F31D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6289" w:rsidRPr="00F31D60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B613D3" w:rsidRPr="00F31D60">
              <w:rPr>
                <w:rFonts w:ascii="Times New Roman" w:hAnsi="Times New Roman"/>
                <w:sz w:val="26"/>
                <w:szCs w:val="26"/>
              </w:rPr>
              <w:t>главы Нефтеюганского района, председатель Рабочей группы</w:t>
            </w:r>
          </w:p>
          <w:p w:rsidR="00B613D3" w:rsidRPr="00F31D60" w:rsidRDefault="00B613D3" w:rsidP="00BE08B1">
            <w:pPr>
              <w:spacing w:line="280" w:lineRule="exact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F31D60" w:rsidTr="005276A1">
        <w:tc>
          <w:tcPr>
            <w:tcW w:w="3118" w:type="dxa"/>
            <w:shd w:val="clear" w:color="auto" w:fill="auto"/>
          </w:tcPr>
          <w:p w:rsidR="00B613D3" w:rsidRPr="00F31D60" w:rsidRDefault="00B613D3" w:rsidP="00BE08B1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:rsidR="00B613D3" w:rsidRPr="00F31D60" w:rsidRDefault="00B613D3" w:rsidP="00BE08B1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63" w:type="dxa"/>
            <w:shd w:val="clear" w:color="auto" w:fill="auto"/>
          </w:tcPr>
          <w:p w:rsidR="00B613D3" w:rsidRPr="00F31D60" w:rsidRDefault="00B613D3" w:rsidP="00BE08B1">
            <w:pPr>
              <w:numPr>
                <w:ilvl w:val="0"/>
                <w:numId w:val="4"/>
              </w:numPr>
              <w:spacing w:line="280" w:lineRule="exact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</w:t>
            </w:r>
            <w:r w:rsidR="00BE08B1">
              <w:rPr>
                <w:rFonts w:ascii="Times New Roman" w:hAnsi="Times New Roman"/>
                <w:sz w:val="26"/>
                <w:szCs w:val="26"/>
              </w:rPr>
              <w:t>айона, секретарь Рабочей группы</w:t>
            </w:r>
          </w:p>
        </w:tc>
      </w:tr>
      <w:tr w:rsidR="00B613D3" w:rsidRPr="00F31D60" w:rsidTr="005276A1">
        <w:trPr>
          <w:trHeight w:val="764"/>
        </w:trPr>
        <w:tc>
          <w:tcPr>
            <w:tcW w:w="3118" w:type="dxa"/>
            <w:shd w:val="clear" w:color="auto" w:fill="auto"/>
          </w:tcPr>
          <w:p w:rsidR="00B613D3" w:rsidRPr="00F31D60" w:rsidRDefault="00B613D3" w:rsidP="00BE08B1">
            <w:pPr>
              <w:spacing w:line="28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613D3" w:rsidRPr="00F31D60" w:rsidRDefault="00B613D3" w:rsidP="00BE08B1">
            <w:pPr>
              <w:spacing w:line="28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663" w:type="dxa"/>
            <w:shd w:val="clear" w:color="auto" w:fill="auto"/>
          </w:tcPr>
          <w:p w:rsidR="00B613D3" w:rsidRPr="00F31D60" w:rsidRDefault="00B613D3" w:rsidP="00BE08B1">
            <w:pPr>
              <w:spacing w:line="280" w:lineRule="exact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  <w:p w:rsidR="00417E0A" w:rsidRPr="00F31D60" w:rsidRDefault="00417E0A" w:rsidP="00BE08B1">
            <w:pPr>
              <w:spacing w:line="280" w:lineRule="exact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F31D60" w:rsidTr="005276A1">
        <w:tc>
          <w:tcPr>
            <w:tcW w:w="3118" w:type="dxa"/>
            <w:shd w:val="clear" w:color="auto" w:fill="auto"/>
          </w:tcPr>
          <w:p w:rsidR="00B613D3" w:rsidRPr="00F31D60" w:rsidRDefault="00417E0A" w:rsidP="00BE08B1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Михалев Владлен Геннадьевич</w:t>
            </w:r>
          </w:p>
        </w:tc>
        <w:tc>
          <w:tcPr>
            <w:tcW w:w="6663" w:type="dxa"/>
            <w:shd w:val="clear" w:color="auto" w:fill="auto"/>
          </w:tcPr>
          <w:p w:rsidR="00B613D3" w:rsidRPr="00F31D60" w:rsidRDefault="00B613D3" w:rsidP="00BE08B1">
            <w:pPr>
              <w:numPr>
                <w:ilvl w:val="0"/>
                <w:numId w:val="4"/>
              </w:numPr>
              <w:spacing w:line="280" w:lineRule="exact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417E0A" w:rsidRPr="00F31D60"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F31D60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</w:p>
          <w:p w:rsidR="00B613D3" w:rsidRPr="00F31D60" w:rsidRDefault="00B613D3" w:rsidP="00BE08B1">
            <w:pPr>
              <w:spacing w:line="280" w:lineRule="exact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A1" w:rsidRPr="00F31D60" w:rsidTr="005276A1">
        <w:tc>
          <w:tcPr>
            <w:tcW w:w="3118" w:type="dxa"/>
            <w:shd w:val="clear" w:color="auto" w:fill="auto"/>
          </w:tcPr>
          <w:p w:rsidR="005276A1" w:rsidRPr="00F31D60" w:rsidRDefault="005276A1" w:rsidP="00BE08B1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276A1" w:rsidRPr="00F31D60" w:rsidRDefault="005276A1" w:rsidP="00BE08B1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Котова Татьяна Георгиевна</w:t>
            </w:r>
          </w:p>
        </w:tc>
        <w:tc>
          <w:tcPr>
            <w:tcW w:w="6663" w:type="dxa"/>
            <w:shd w:val="clear" w:color="auto" w:fill="auto"/>
          </w:tcPr>
          <w:p w:rsidR="005276A1" w:rsidRPr="00F31D60" w:rsidRDefault="005276A1" w:rsidP="00BE08B1">
            <w:pPr>
              <w:spacing w:line="280" w:lineRule="exact"/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5276A1" w:rsidRPr="00F31D60" w:rsidRDefault="005276A1" w:rsidP="00BE08B1">
            <w:pPr>
              <w:numPr>
                <w:ilvl w:val="0"/>
                <w:numId w:val="4"/>
              </w:numPr>
              <w:spacing w:line="280" w:lineRule="exact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417E0A" w:rsidRPr="00F31D60" w:rsidTr="005276A1">
        <w:tc>
          <w:tcPr>
            <w:tcW w:w="3118" w:type="dxa"/>
            <w:shd w:val="clear" w:color="auto" w:fill="auto"/>
          </w:tcPr>
          <w:p w:rsidR="005276A1" w:rsidRPr="00F31D60" w:rsidRDefault="005276A1" w:rsidP="00BE08B1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17E0A" w:rsidRPr="00F31D60" w:rsidRDefault="00417E0A" w:rsidP="00BE08B1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:rsidR="00417E0A" w:rsidRPr="00F31D60" w:rsidRDefault="00417E0A" w:rsidP="00BE08B1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663" w:type="dxa"/>
            <w:shd w:val="clear" w:color="auto" w:fill="auto"/>
          </w:tcPr>
          <w:p w:rsidR="005276A1" w:rsidRPr="00F31D60" w:rsidRDefault="005276A1" w:rsidP="00BE08B1">
            <w:pPr>
              <w:spacing w:line="280" w:lineRule="exact"/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17E0A" w:rsidRPr="00F31D60" w:rsidRDefault="00417E0A" w:rsidP="00BE08B1">
            <w:pPr>
              <w:numPr>
                <w:ilvl w:val="0"/>
                <w:numId w:val="4"/>
              </w:numPr>
              <w:spacing w:line="280" w:lineRule="exact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31D60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</w:p>
          <w:p w:rsidR="00417E0A" w:rsidRPr="00F31D60" w:rsidRDefault="00417E0A" w:rsidP="00BE08B1">
            <w:pPr>
              <w:spacing w:line="280" w:lineRule="exact"/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540B" w:rsidRPr="00F31D60" w:rsidRDefault="00076289" w:rsidP="00BE08B1">
      <w:pPr>
        <w:pStyle w:val="a6"/>
        <w:numPr>
          <w:ilvl w:val="0"/>
          <w:numId w:val="9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В целях обеспечения участия населения в осуществлении местного самоуправления о</w:t>
      </w:r>
      <w:r w:rsidR="007C540B" w:rsidRPr="00F31D60">
        <w:rPr>
          <w:rFonts w:ascii="Times New Roman" w:hAnsi="Times New Roman"/>
          <w:sz w:val="26"/>
          <w:szCs w:val="26"/>
        </w:rPr>
        <w:t>публиковать Порядок учета предложений по</w:t>
      </w:r>
      <w:r w:rsidR="007C540B" w:rsidRPr="00BE08B1">
        <w:rPr>
          <w:rFonts w:ascii="Times New Roman" w:hAnsi="Times New Roman"/>
          <w:sz w:val="26"/>
          <w:szCs w:val="26"/>
        </w:rPr>
        <w:t xml:space="preserve"> </w:t>
      </w:r>
      <w:r w:rsidR="007C540B" w:rsidRPr="00F31D60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образования Нефтеюганский район», а также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="007C540B" w:rsidRPr="00F31D60">
        <w:rPr>
          <w:rFonts w:ascii="Times New Roman" w:hAnsi="Times New Roman"/>
          <w:sz w:val="26"/>
          <w:szCs w:val="26"/>
        </w:rPr>
        <w:t>участия граждан в его обсуждении, утвержденн</w:t>
      </w:r>
      <w:r w:rsidR="00863E75" w:rsidRPr="00F31D60">
        <w:rPr>
          <w:rFonts w:ascii="Times New Roman" w:hAnsi="Times New Roman"/>
          <w:sz w:val="26"/>
          <w:szCs w:val="26"/>
        </w:rPr>
        <w:t>ый</w:t>
      </w:r>
      <w:r w:rsidR="007C540B" w:rsidRPr="00F31D60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 w:rsidRPr="00F31D60">
        <w:rPr>
          <w:rFonts w:ascii="Times New Roman" w:hAnsi="Times New Roman"/>
          <w:sz w:val="26"/>
          <w:szCs w:val="26"/>
        </w:rPr>
        <w:t>кого района от 26.04.2016 № 735</w:t>
      </w:r>
      <w:r w:rsidR="007C540B" w:rsidRPr="00F31D60">
        <w:rPr>
          <w:rFonts w:ascii="Times New Roman" w:hAnsi="Times New Roman"/>
          <w:sz w:val="26"/>
          <w:szCs w:val="26"/>
        </w:rPr>
        <w:t xml:space="preserve"> </w:t>
      </w:r>
      <w:r w:rsidR="00470552" w:rsidRPr="00F31D60">
        <w:rPr>
          <w:rFonts w:ascii="Times New Roman" w:hAnsi="Times New Roman"/>
          <w:sz w:val="26"/>
          <w:szCs w:val="26"/>
        </w:rPr>
        <w:br/>
      </w:r>
      <w:r w:rsidR="005A497D" w:rsidRPr="00F31D60">
        <w:rPr>
          <w:rFonts w:ascii="Times New Roman" w:hAnsi="Times New Roman"/>
          <w:sz w:val="26"/>
          <w:szCs w:val="26"/>
        </w:rPr>
        <w:t>(</w:t>
      </w:r>
      <w:r w:rsidR="007C540B" w:rsidRPr="00F31D60">
        <w:rPr>
          <w:rFonts w:ascii="Times New Roman" w:hAnsi="Times New Roman"/>
          <w:sz w:val="26"/>
          <w:szCs w:val="26"/>
        </w:rPr>
        <w:t>приложени</w:t>
      </w:r>
      <w:r w:rsidR="00E65C44" w:rsidRPr="00F31D60">
        <w:rPr>
          <w:rFonts w:ascii="Times New Roman" w:hAnsi="Times New Roman"/>
          <w:sz w:val="26"/>
          <w:szCs w:val="26"/>
        </w:rPr>
        <w:t>е</w:t>
      </w:r>
      <w:r w:rsidR="00470552" w:rsidRPr="00F31D60">
        <w:rPr>
          <w:rFonts w:ascii="Times New Roman" w:hAnsi="Times New Roman"/>
          <w:sz w:val="26"/>
          <w:szCs w:val="26"/>
        </w:rPr>
        <w:t xml:space="preserve"> №</w:t>
      </w:r>
      <w:r w:rsidR="007C540B" w:rsidRPr="00F31D60">
        <w:rPr>
          <w:rFonts w:ascii="Times New Roman" w:hAnsi="Times New Roman"/>
          <w:sz w:val="26"/>
          <w:szCs w:val="26"/>
        </w:rPr>
        <w:t xml:space="preserve"> 2</w:t>
      </w:r>
      <w:r w:rsidR="005A497D" w:rsidRPr="00F31D60">
        <w:rPr>
          <w:rFonts w:ascii="Times New Roman" w:hAnsi="Times New Roman"/>
          <w:sz w:val="26"/>
          <w:szCs w:val="26"/>
        </w:rPr>
        <w:t>)</w:t>
      </w:r>
      <w:r w:rsidR="007C540B" w:rsidRPr="00F31D60">
        <w:rPr>
          <w:rFonts w:ascii="Times New Roman" w:hAnsi="Times New Roman"/>
          <w:sz w:val="26"/>
          <w:szCs w:val="26"/>
        </w:rPr>
        <w:t>.</w:t>
      </w:r>
    </w:p>
    <w:p w:rsidR="0080788F" w:rsidRPr="00F31D60" w:rsidRDefault="0080788F" w:rsidP="00BE08B1">
      <w:pPr>
        <w:pStyle w:val="a6"/>
        <w:numPr>
          <w:ilvl w:val="0"/>
          <w:numId w:val="9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F31D60">
        <w:rPr>
          <w:rFonts w:ascii="Times New Roman" w:hAnsi="Times New Roman"/>
          <w:sz w:val="26"/>
          <w:szCs w:val="26"/>
        </w:rPr>
        <w:t xml:space="preserve">Замечания и предложения по проекту решения Думы Нефтеюганского района «О внесении изменений в Устав муниципального образования Нефтеюганский район» </w:t>
      </w:r>
      <w:r w:rsidR="00076289" w:rsidRPr="00F31D60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Pr="00F31D60">
        <w:rPr>
          <w:rFonts w:ascii="Times New Roman" w:hAnsi="Times New Roman"/>
          <w:sz w:val="26"/>
          <w:szCs w:val="26"/>
        </w:rPr>
        <w:t>в соответствии с Порядком учета предложений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по</w:t>
      </w:r>
      <w:r w:rsidRPr="00BE08B1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</w:t>
      </w:r>
      <w:r w:rsidR="00AE2E72" w:rsidRPr="00F31D60">
        <w:rPr>
          <w:rFonts w:ascii="Times New Roman" w:hAnsi="Times New Roman"/>
          <w:sz w:val="26"/>
          <w:szCs w:val="26"/>
        </w:rPr>
        <w:t xml:space="preserve">разования Нефтеюганский район» </w:t>
      </w:r>
      <w:r w:rsidRPr="00F31D60">
        <w:rPr>
          <w:rFonts w:ascii="Times New Roman" w:hAnsi="Times New Roman"/>
          <w:sz w:val="26"/>
          <w:szCs w:val="26"/>
        </w:rPr>
        <w:t>в течение</w:t>
      </w:r>
      <w:r w:rsidR="00BE08B1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30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дней со дня опубликования настоящего постановления.</w:t>
      </w:r>
      <w:proofErr w:type="gramEnd"/>
    </w:p>
    <w:p w:rsidR="00883C36" w:rsidRPr="00F31D60" w:rsidRDefault="00883C36" w:rsidP="00BE08B1">
      <w:pPr>
        <w:pStyle w:val="a6"/>
        <w:numPr>
          <w:ilvl w:val="0"/>
          <w:numId w:val="9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 xml:space="preserve">Настоящее </w:t>
      </w:r>
      <w:r w:rsidR="00D1690C" w:rsidRPr="00F31D60">
        <w:rPr>
          <w:rFonts w:ascii="Times New Roman" w:hAnsi="Times New Roman"/>
          <w:sz w:val="26"/>
          <w:szCs w:val="26"/>
        </w:rPr>
        <w:t>постановление</w:t>
      </w:r>
      <w:r w:rsidRPr="00F31D60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F31D60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F31D60">
        <w:rPr>
          <w:rFonts w:ascii="Times New Roman" w:hAnsi="Times New Roman"/>
          <w:sz w:val="26"/>
          <w:szCs w:val="26"/>
        </w:rPr>
        <w:t>к</w:t>
      </w:r>
      <w:r w:rsidR="0073338E" w:rsidRPr="00F31D60">
        <w:rPr>
          <w:rFonts w:ascii="Times New Roman" w:hAnsi="Times New Roman"/>
          <w:sz w:val="26"/>
          <w:szCs w:val="26"/>
        </w:rPr>
        <w:t>ого района</w:t>
      </w:r>
      <w:r w:rsidRPr="00F31D60">
        <w:rPr>
          <w:rFonts w:ascii="Times New Roman" w:hAnsi="Times New Roman"/>
          <w:sz w:val="26"/>
          <w:szCs w:val="26"/>
        </w:rPr>
        <w:t>.</w:t>
      </w:r>
    </w:p>
    <w:p w:rsidR="0051532D" w:rsidRPr="00F31D60" w:rsidRDefault="007D4B8E" w:rsidP="00BE08B1">
      <w:pPr>
        <w:pStyle w:val="a6"/>
        <w:numPr>
          <w:ilvl w:val="0"/>
          <w:numId w:val="9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F31D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31D60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470552" w:rsidRPr="00F31D60">
        <w:rPr>
          <w:rFonts w:ascii="Times New Roman" w:hAnsi="Times New Roman"/>
          <w:sz w:val="26"/>
          <w:szCs w:val="26"/>
        </w:rPr>
        <w:t>осуществляю лично</w:t>
      </w:r>
      <w:r w:rsidRPr="00F31D60">
        <w:rPr>
          <w:rFonts w:ascii="Times New Roman" w:hAnsi="Times New Roman"/>
          <w:sz w:val="26"/>
          <w:szCs w:val="26"/>
        </w:rPr>
        <w:t>.</w:t>
      </w:r>
    </w:p>
    <w:p w:rsidR="0047487A" w:rsidRPr="00F31D60" w:rsidRDefault="0047487A" w:rsidP="00F31D60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47487A" w:rsidRPr="00F31D60" w:rsidRDefault="0047487A" w:rsidP="00F31D60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163CFF" w:rsidRPr="00F31D60" w:rsidRDefault="00163CFF" w:rsidP="00F31D60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F31D60" w:rsidRDefault="00F31D60" w:rsidP="00F31D60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F31D60" w:rsidRPr="00F35822" w:rsidRDefault="00F31D60" w:rsidP="00F31D6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470552" w:rsidRPr="00F31D60" w:rsidRDefault="00470552" w:rsidP="00F31D60">
      <w:pPr>
        <w:ind w:firstLine="0"/>
        <w:rPr>
          <w:rFonts w:ascii="Times New Roman" w:hAnsi="Times New Roman"/>
          <w:sz w:val="26"/>
          <w:szCs w:val="26"/>
        </w:rPr>
      </w:pPr>
    </w:p>
    <w:p w:rsidR="0084064B" w:rsidRPr="00F31D60" w:rsidRDefault="0084064B" w:rsidP="00F31D60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  <w:szCs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F31D60" w:rsidRDefault="00016547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250F00" w:rsidRPr="00F31D60" w:rsidRDefault="00250F00" w:rsidP="00F31D6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Приложение № 1</w:t>
      </w:r>
    </w:p>
    <w:p w:rsidR="00250F00" w:rsidRPr="00F31D60" w:rsidRDefault="00250F00" w:rsidP="00F31D6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:rsidR="00250F00" w:rsidRPr="00F31D60" w:rsidRDefault="00250F00" w:rsidP="00F31D6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от</w:t>
      </w:r>
      <w:r w:rsidR="00263C63" w:rsidRPr="00F31D60">
        <w:rPr>
          <w:rFonts w:ascii="Times New Roman" w:hAnsi="Times New Roman"/>
          <w:sz w:val="26"/>
          <w:szCs w:val="26"/>
        </w:rPr>
        <w:t xml:space="preserve"> </w:t>
      </w:r>
      <w:r w:rsidR="008B1310">
        <w:rPr>
          <w:rFonts w:ascii="Times New Roman" w:hAnsi="Times New Roman"/>
          <w:sz w:val="26"/>
          <w:szCs w:val="26"/>
        </w:rPr>
        <w:t xml:space="preserve">02.10.2018 </w:t>
      </w:r>
      <w:r w:rsidR="00263C63" w:rsidRPr="00F31D60">
        <w:rPr>
          <w:rFonts w:ascii="Times New Roman" w:hAnsi="Times New Roman"/>
          <w:sz w:val="26"/>
          <w:szCs w:val="26"/>
        </w:rPr>
        <w:t xml:space="preserve"> №</w:t>
      </w:r>
      <w:r w:rsidR="008B1310">
        <w:rPr>
          <w:rFonts w:ascii="Times New Roman" w:hAnsi="Times New Roman"/>
          <w:sz w:val="26"/>
          <w:szCs w:val="26"/>
        </w:rPr>
        <w:t xml:space="preserve"> 86-пг</w:t>
      </w:r>
    </w:p>
    <w:p w:rsidR="00250F00" w:rsidRPr="00F31D60" w:rsidRDefault="00250F00" w:rsidP="00F31D60">
      <w:pPr>
        <w:ind w:firstLine="5656"/>
        <w:rPr>
          <w:rFonts w:ascii="Times New Roman" w:hAnsi="Times New Roman"/>
          <w:sz w:val="26"/>
          <w:szCs w:val="26"/>
        </w:rPr>
      </w:pPr>
    </w:p>
    <w:p w:rsidR="0051532D" w:rsidRPr="00F31D60" w:rsidRDefault="0051532D" w:rsidP="00F31D60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7D4B8E" w:rsidRPr="00F31D60" w:rsidRDefault="007D4B8E" w:rsidP="00F31D60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F31D60" w:rsidRDefault="00AC5A4B" w:rsidP="00F31D60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F31D60">
        <w:rPr>
          <w:rFonts w:ascii="Times New Roman" w:hAnsi="Times New Roman"/>
          <w:b/>
          <w:sz w:val="26"/>
        </w:rPr>
        <w:t>ДУМА НЕФТЕЮГАНСКОГО РАЙОНА</w:t>
      </w:r>
    </w:p>
    <w:p w:rsidR="00AC5A4B" w:rsidRPr="00F31D60" w:rsidRDefault="00AC5A4B" w:rsidP="00F31D60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F31D60" w:rsidRDefault="00AC5A4B" w:rsidP="00F31D60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F31D60">
        <w:rPr>
          <w:rFonts w:ascii="Times New Roman" w:hAnsi="Times New Roman"/>
          <w:b/>
          <w:sz w:val="26"/>
        </w:rPr>
        <w:t>ПРОЕКТ РЕШЕНИЯ</w:t>
      </w:r>
    </w:p>
    <w:p w:rsidR="00AC5A4B" w:rsidRPr="00F31D60" w:rsidRDefault="00AC5A4B" w:rsidP="00F31D60">
      <w:pP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F31D60" w:rsidRDefault="00AC5A4B" w:rsidP="00F31D60">
      <w:pPr>
        <w:tabs>
          <w:tab w:val="left" w:pos="609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 xml:space="preserve">О внесении изменений в Устав </w:t>
      </w:r>
      <w:proofErr w:type="gramStart"/>
      <w:r w:rsidRPr="00F31D60">
        <w:rPr>
          <w:rFonts w:ascii="Times New Roman" w:hAnsi="Times New Roman"/>
          <w:sz w:val="26"/>
        </w:rPr>
        <w:t>муниципального</w:t>
      </w:r>
      <w:proofErr w:type="gramEnd"/>
      <w:r w:rsidRPr="00F31D60">
        <w:rPr>
          <w:rFonts w:ascii="Times New Roman" w:hAnsi="Times New Roman"/>
          <w:sz w:val="26"/>
        </w:rPr>
        <w:t xml:space="preserve"> образования Нефтеюганский район</w:t>
      </w:r>
      <w:r w:rsidR="00F31D60">
        <w:rPr>
          <w:rFonts w:ascii="Times New Roman" w:hAnsi="Times New Roman"/>
          <w:sz w:val="26"/>
        </w:rPr>
        <w:t xml:space="preserve"> </w:t>
      </w:r>
    </w:p>
    <w:p w:rsidR="00AC5A4B" w:rsidRPr="00F31D60" w:rsidRDefault="00AC5A4B" w:rsidP="00F31D6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AC5A4B" w:rsidRPr="00F31D60" w:rsidRDefault="00AC5A4B" w:rsidP="00F31D6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с целью приведения Устава муниципального образования Нефтеюганский район в соответствие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с действующим законодательством,</w:t>
      </w:r>
    </w:p>
    <w:p w:rsidR="00AC5A4B" w:rsidRPr="00F31D60" w:rsidRDefault="00AC5A4B" w:rsidP="00F31D6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</w:p>
    <w:p w:rsidR="00AC5A4B" w:rsidRPr="00F31D60" w:rsidRDefault="00AC5A4B" w:rsidP="00F31D6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Дума Нефтеюганского района решила:</w:t>
      </w:r>
    </w:p>
    <w:p w:rsidR="00AC5A4B" w:rsidRPr="00F31D60" w:rsidRDefault="00AC5A4B" w:rsidP="00F31D60">
      <w:pPr>
        <w:tabs>
          <w:tab w:val="left" w:pos="6096"/>
        </w:tabs>
        <w:ind w:firstLine="709"/>
        <w:rPr>
          <w:rFonts w:ascii="Times New Roman" w:hAnsi="Times New Roman"/>
          <w:b/>
          <w:bCs/>
          <w:sz w:val="26"/>
        </w:rPr>
      </w:pPr>
    </w:p>
    <w:p w:rsidR="00AC5A4B" w:rsidRPr="00F31D60" w:rsidRDefault="00AC5A4B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 xml:space="preserve">1. </w:t>
      </w:r>
      <w:proofErr w:type="gramStart"/>
      <w:r w:rsidRPr="00F31D60">
        <w:rPr>
          <w:rFonts w:ascii="Times New Roman" w:hAnsi="Times New Roman"/>
          <w:sz w:val="26"/>
        </w:rPr>
        <w:t xml:space="preserve">Внести в Устав муниципального образования Нефтеюганский район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 xml:space="preserve">(в редакции решений Думы Нефтеюганского района от 16.06.2005 № 616,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 xml:space="preserve">от 26.02.2007 № 295, от 28.01.2008 № 645, от 16.07.2008 № 757, от 06.04.2009 № 902, от 24.09.2009 № 977, от 11.03.2010 № 1060, от 29.07.2010 № 1111, от 31.08.2010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№ 1115,</w:t>
      </w:r>
      <w:r w:rsidR="00F31D60">
        <w:rPr>
          <w:rFonts w:ascii="Times New Roman" w:hAnsi="Times New Roman"/>
          <w:sz w:val="26"/>
        </w:rPr>
        <w:t xml:space="preserve"> </w:t>
      </w:r>
      <w:r w:rsidRPr="00F31D60">
        <w:rPr>
          <w:rFonts w:ascii="Times New Roman" w:hAnsi="Times New Roman"/>
          <w:sz w:val="26"/>
        </w:rPr>
        <w:t xml:space="preserve">от 14.12.2010 № 1170, от 21.02.2011 № 1200, от 23.09.2011 № 70,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от 29.02.2012 № 165, от 10.08.2012 № 260, от 25.12.2012 № 315, от 27.03.2013</w:t>
      </w:r>
      <w:proofErr w:type="gramEnd"/>
      <w:r w:rsidRPr="00F31D60">
        <w:rPr>
          <w:rFonts w:ascii="Times New Roman" w:hAnsi="Times New Roman"/>
          <w:sz w:val="26"/>
        </w:rPr>
        <w:t xml:space="preserve"> № </w:t>
      </w:r>
      <w:proofErr w:type="gramStart"/>
      <w:r w:rsidRPr="00F31D60">
        <w:rPr>
          <w:rFonts w:ascii="Times New Roman" w:hAnsi="Times New Roman"/>
          <w:sz w:val="26"/>
        </w:rPr>
        <w:t xml:space="preserve">340, от 27.08.2013 № 390, от 31.01.2014 № 445, от 23.12.2014 № 545, от 08.04.2015 № 580, от 28.04.2015 № 590, от 07.10.2015 № 653, </w:t>
      </w:r>
      <w:r w:rsidR="00B872EB" w:rsidRPr="00F31D60">
        <w:rPr>
          <w:rFonts w:ascii="Times New Roman" w:hAnsi="Times New Roman"/>
          <w:sz w:val="26"/>
        </w:rPr>
        <w:t xml:space="preserve">от </w:t>
      </w:r>
      <w:r w:rsidRPr="00F31D60">
        <w:rPr>
          <w:rFonts w:ascii="Times New Roman" w:hAnsi="Times New Roman"/>
          <w:sz w:val="26"/>
        </w:rPr>
        <w:t>10.02.2016 № 687, от 01.06.2016 № 745, от 15.02.2017 № 86,</w:t>
      </w:r>
      <w:r w:rsidR="00F31D60">
        <w:rPr>
          <w:rFonts w:ascii="Times New Roman" w:hAnsi="Times New Roman"/>
          <w:sz w:val="26"/>
        </w:rPr>
        <w:t xml:space="preserve"> </w:t>
      </w:r>
      <w:r w:rsidRPr="00F31D60">
        <w:rPr>
          <w:rFonts w:ascii="Times New Roman" w:hAnsi="Times New Roman"/>
          <w:sz w:val="26"/>
        </w:rPr>
        <w:t>от 05.07.2017 № 141, от 23.08.2017 № 154, от 25.10.2017 № 178</w:t>
      </w:r>
      <w:r w:rsidR="005A497D" w:rsidRPr="00F31D60">
        <w:rPr>
          <w:rFonts w:ascii="Times New Roman" w:hAnsi="Times New Roman"/>
          <w:sz w:val="26"/>
        </w:rPr>
        <w:t xml:space="preserve">, </w:t>
      </w:r>
      <w:r w:rsidR="00F31D60">
        <w:rPr>
          <w:rFonts w:ascii="Times New Roman" w:hAnsi="Times New Roman"/>
          <w:sz w:val="26"/>
        </w:rPr>
        <w:br/>
      </w:r>
      <w:r w:rsidR="005A497D" w:rsidRPr="00F31D60">
        <w:rPr>
          <w:rFonts w:ascii="Times New Roman" w:hAnsi="Times New Roman"/>
          <w:sz w:val="26"/>
        </w:rPr>
        <w:t>от 28.02.2018 № 219, от 30.05.2018 № 242</w:t>
      </w:r>
      <w:r w:rsidR="00417E0A" w:rsidRPr="00F31D60">
        <w:rPr>
          <w:rFonts w:ascii="Times New Roman" w:hAnsi="Times New Roman"/>
          <w:sz w:val="26"/>
        </w:rPr>
        <w:t>, от 24.08.2018 № 262</w:t>
      </w:r>
      <w:r w:rsidRPr="00F31D60">
        <w:rPr>
          <w:rFonts w:ascii="Times New Roman" w:hAnsi="Times New Roman"/>
          <w:sz w:val="26"/>
        </w:rPr>
        <w:t>) следующие изменения:</w:t>
      </w:r>
      <w:proofErr w:type="gramEnd"/>
    </w:p>
    <w:p w:rsidR="00417E0A" w:rsidRPr="00F31D60" w:rsidRDefault="00417E0A" w:rsidP="00F31D60">
      <w:pPr>
        <w:ind w:firstLine="720"/>
        <w:rPr>
          <w:rFonts w:ascii="Times New Roman" w:hAnsi="Times New Roman"/>
          <w:sz w:val="26"/>
        </w:rPr>
      </w:pPr>
      <w:proofErr w:type="gramStart"/>
      <w:r w:rsidRPr="00F31D60">
        <w:rPr>
          <w:rFonts w:ascii="Times New Roman" w:hAnsi="Times New Roman"/>
          <w:sz w:val="26"/>
        </w:rPr>
        <w:t xml:space="preserve">1.1. подпункт 15 пункта 1 статьи 6 </w:t>
      </w:r>
      <w:r w:rsidR="006A5673" w:rsidRPr="00F31D60">
        <w:rPr>
          <w:rFonts w:ascii="Times New Roman" w:hAnsi="Times New Roman"/>
          <w:sz w:val="26"/>
        </w:rPr>
        <w:t xml:space="preserve">после слов «муниципальных нужд» </w:t>
      </w:r>
      <w:r w:rsidRPr="00F31D60">
        <w:rPr>
          <w:rFonts w:ascii="Times New Roman" w:hAnsi="Times New Roman"/>
          <w:sz w:val="26"/>
        </w:rPr>
        <w:t xml:space="preserve">дополнить словами «, направление уведомления о соответствии указанных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 xml:space="preserve">и допустимости размещения объекта индивидуального жилищного строительства </w:t>
      </w:r>
      <w:r w:rsidR="00BE08B1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 xml:space="preserve">или садового дома на земельном участке, уведомления о несоответствии указанных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в уведомлении о планируемом строительстве параметров объекта индивидуального жилищного строительства</w:t>
      </w:r>
      <w:proofErr w:type="gramEnd"/>
      <w:r w:rsidRPr="00F31D60">
        <w:rPr>
          <w:rFonts w:ascii="Times New Roman" w:hAnsi="Times New Roman"/>
          <w:sz w:val="26"/>
        </w:rPr>
        <w:t xml:space="preserve"> </w:t>
      </w:r>
      <w:proofErr w:type="gramStart"/>
      <w:r w:rsidRPr="00F31D60">
        <w:rPr>
          <w:rFonts w:ascii="Times New Roman" w:hAnsi="Times New Roman"/>
          <w:sz w:val="26"/>
        </w:rPr>
        <w:t xml:space="preserve">или садового дома установленным параметрам </w:t>
      </w:r>
      <w:r w:rsidR="00BE08B1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 xml:space="preserve">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</w:r>
      <w:r w:rsidR="00BE08B1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межселенной территории Нефтеюганского района, принятие</w:t>
      </w:r>
      <w:proofErr w:type="gramEnd"/>
      <w:r w:rsidRPr="00F31D60">
        <w:rPr>
          <w:rFonts w:ascii="Times New Roman" w:hAnsi="Times New Roman"/>
          <w:sz w:val="26"/>
        </w:rPr>
        <w:t xml:space="preserve"> </w:t>
      </w:r>
      <w:r w:rsidR="00F31D60">
        <w:rPr>
          <w:rFonts w:ascii="Times New Roman" w:hAnsi="Times New Roman"/>
          <w:sz w:val="26"/>
        </w:rPr>
        <w:br/>
      </w:r>
      <w:proofErr w:type="gramStart"/>
      <w:r w:rsidRPr="00F31D60">
        <w:rPr>
          <w:rFonts w:ascii="Times New Roman" w:hAnsi="Times New Roman"/>
          <w:sz w:val="26"/>
        </w:rPr>
        <w:t xml:space="preserve">в соответствии с гражданским законодательством Российской Федерации решения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 xml:space="preserve">о сносе самовольной постройки, расположенной на межселенной территории Нефтеюганского района, решения о сносе самовольной постройки, расположенной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 xml:space="preserve">на межселенной территории Нефтеюганского района, или ее приведении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Нефтеюганского</w:t>
      </w:r>
      <w:proofErr w:type="gramEnd"/>
      <w:r w:rsidRPr="00F31D60">
        <w:rPr>
          <w:rFonts w:ascii="Times New Roman" w:hAnsi="Times New Roman"/>
          <w:sz w:val="26"/>
        </w:rPr>
        <w:t xml:space="preserve"> района, осуществление сноса самовольной постройки, расположенной на межселенной территории Нефтеюганского района,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или е</w:t>
      </w:r>
      <w:r w:rsidR="00B872EB" w:rsidRPr="00F31D60">
        <w:rPr>
          <w:rFonts w:ascii="Times New Roman" w:hAnsi="Times New Roman"/>
          <w:sz w:val="26"/>
        </w:rPr>
        <w:t>ё</w:t>
      </w:r>
      <w:r w:rsidRPr="00F31D60">
        <w:rPr>
          <w:rFonts w:ascii="Times New Roman" w:hAnsi="Times New Roman"/>
          <w:sz w:val="26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417E0A" w:rsidRPr="00F31D60" w:rsidRDefault="00417E0A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1.2. пункт 1 статьи 6.1 дополнить подпунктом 15 следующего содержания:</w:t>
      </w:r>
    </w:p>
    <w:p w:rsidR="00417E0A" w:rsidRPr="00F31D60" w:rsidRDefault="00417E0A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="00B872EB" w:rsidRPr="00F31D60">
        <w:rPr>
          <w:rFonts w:ascii="Times New Roman" w:hAnsi="Times New Roman"/>
          <w:sz w:val="26"/>
        </w:rPr>
        <w:t>.»</w:t>
      </w:r>
      <w:proofErr w:type="gramEnd"/>
      <w:r w:rsidRPr="00F31D60">
        <w:rPr>
          <w:rFonts w:ascii="Times New Roman" w:hAnsi="Times New Roman"/>
          <w:sz w:val="26"/>
        </w:rPr>
        <w:t>;</w:t>
      </w:r>
    </w:p>
    <w:p w:rsidR="00417E0A" w:rsidRPr="00F31D60" w:rsidRDefault="00417E0A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1.3. в пункте 2 статьи 23:</w:t>
      </w:r>
    </w:p>
    <w:p w:rsidR="00417E0A" w:rsidRPr="00F31D60" w:rsidRDefault="00417E0A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1.3.1. в подпункте 20 слово «закрытых» заменить словом «непубличных»;</w:t>
      </w:r>
    </w:p>
    <w:p w:rsidR="00417E0A" w:rsidRPr="00F31D60" w:rsidRDefault="00417E0A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1.3.2. дополнить подпунктом</w:t>
      </w:r>
      <w:r w:rsidR="00F31D60">
        <w:rPr>
          <w:rFonts w:ascii="Times New Roman" w:hAnsi="Times New Roman"/>
          <w:sz w:val="26"/>
        </w:rPr>
        <w:t xml:space="preserve"> </w:t>
      </w:r>
      <w:r w:rsidRPr="00F31D60">
        <w:rPr>
          <w:rFonts w:ascii="Times New Roman" w:hAnsi="Times New Roman"/>
          <w:sz w:val="26"/>
        </w:rPr>
        <w:t>67 следующего содержания:</w:t>
      </w:r>
    </w:p>
    <w:p w:rsidR="00417E0A" w:rsidRPr="00F31D60" w:rsidRDefault="00417E0A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 xml:space="preserve">«67) утверждает положение о порядке установления размера платы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за пользование жилым помещением (платы за наем)</w:t>
      </w:r>
      <w:proofErr w:type="gramStart"/>
      <w:r w:rsidRPr="00F31D60">
        <w:rPr>
          <w:rFonts w:ascii="Times New Roman" w:hAnsi="Times New Roman"/>
          <w:sz w:val="26"/>
        </w:rPr>
        <w:t>.»</w:t>
      </w:r>
      <w:proofErr w:type="gramEnd"/>
      <w:r w:rsidRPr="00F31D60">
        <w:rPr>
          <w:rFonts w:ascii="Times New Roman" w:hAnsi="Times New Roman"/>
          <w:sz w:val="26"/>
        </w:rPr>
        <w:t>;</w:t>
      </w:r>
    </w:p>
    <w:p w:rsidR="00417E0A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1.4. пункт 5 статьи 25 признать утратившим силу;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1.5. пункт 5 статьи 29 изложить в следующей редакции: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«5. Размер, порядок и условия предоставления гарантий, предусмотренных наст</w:t>
      </w:r>
      <w:r w:rsidR="00B872EB" w:rsidRPr="00F31D60">
        <w:rPr>
          <w:rFonts w:ascii="Times New Roman" w:hAnsi="Times New Roman"/>
          <w:sz w:val="26"/>
        </w:rPr>
        <w:t>оящей статьей, устанавливаются р</w:t>
      </w:r>
      <w:r w:rsidRPr="00F31D60">
        <w:rPr>
          <w:rFonts w:ascii="Times New Roman" w:hAnsi="Times New Roman"/>
          <w:sz w:val="26"/>
        </w:rPr>
        <w:t>ешением Думы района</w:t>
      </w:r>
      <w:proofErr w:type="gramStart"/>
      <w:r w:rsidRPr="00F31D60">
        <w:rPr>
          <w:rFonts w:ascii="Times New Roman" w:hAnsi="Times New Roman"/>
          <w:sz w:val="26"/>
        </w:rPr>
        <w:t>.»;</w:t>
      </w:r>
      <w:proofErr w:type="gramEnd"/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1.6. в статье 38: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1.6.1. пункт 2 дополнить подпунктом 23 следующего содержания: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 xml:space="preserve">«23) устанавливает размер платы за пользование жилым помещением (платы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за наем)</w:t>
      </w:r>
      <w:proofErr w:type="gramStart"/>
      <w:r w:rsidRPr="00F31D60">
        <w:rPr>
          <w:rFonts w:ascii="Times New Roman" w:hAnsi="Times New Roman"/>
          <w:sz w:val="26"/>
        </w:rPr>
        <w:t>.»</w:t>
      </w:r>
      <w:proofErr w:type="gramEnd"/>
      <w:r w:rsidRPr="00F31D60">
        <w:rPr>
          <w:rFonts w:ascii="Times New Roman" w:hAnsi="Times New Roman"/>
          <w:sz w:val="26"/>
        </w:rPr>
        <w:t>;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1.6.2. в пункте 3: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1.6.2.1. подпункт 6.1 изложить в следующей редакции: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«6.1) принимает в соответствии с гражданским законодательством Российской Федерации: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решение о сносе самовольной постройки, расположенной на межселенной территории Нефтеюганского района;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решение о сносе самовольной постройки, расположенной на межселенной территории Нефтеюганского района,</w:t>
      </w:r>
      <w:r w:rsidR="00F31D60">
        <w:rPr>
          <w:rFonts w:ascii="Times New Roman" w:hAnsi="Times New Roman"/>
          <w:sz w:val="26"/>
        </w:rPr>
        <w:t xml:space="preserve"> </w:t>
      </w:r>
      <w:r w:rsidRPr="00F31D60">
        <w:rPr>
          <w:rFonts w:ascii="Times New Roman" w:hAnsi="Times New Roman"/>
          <w:sz w:val="26"/>
        </w:rPr>
        <w:t>или е</w:t>
      </w:r>
      <w:r w:rsidR="00B872EB" w:rsidRPr="00F31D60">
        <w:rPr>
          <w:rFonts w:ascii="Times New Roman" w:hAnsi="Times New Roman"/>
          <w:sz w:val="26"/>
        </w:rPr>
        <w:t>ё</w:t>
      </w:r>
      <w:r w:rsidRPr="00F31D60">
        <w:rPr>
          <w:rFonts w:ascii="Times New Roman" w:hAnsi="Times New Roman"/>
          <w:sz w:val="26"/>
        </w:rPr>
        <w:t xml:space="preserve"> приведении в соответствие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с установленными требованиями;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решение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Нефтеюганского района</w:t>
      </w:r>
      <w:proofErr w:type="gramStart"/>
      <w:r w:rsidRPr="00F31D60">
        <w:rPr>
          <w:rFonts w:ascii="Times New Roman" w:hAnsi="Times New Roman"/>
          <w:sz w:val="26"/>
        </w:rPr>
        <w:t>;»</w:t>
      </w:r>
      <w:proofErr w:type="gramEnd"/>
      <w:r w:rsidRPr="00F31D60">
        <w:rPr>
          <w:rFonts w:ascii="Times New Roman" w:hAnsi="Times New Roman"/>
          <w:sz w:val="26"/>
        </w:rPr>
        <w:t>;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1.6.2.2. дополнить подпунктами 6.2</w:t>
      </w:r>
      <w:r w:rsidR="00F31D60">
        <w:rPr>
          <w:rFonts w:ascii="Times New Roman" w:hAnsi="Times New Roman"/>
          <w:sz w:val="26"/>
        </w:rPr>
        <w:t xml:space="preserve"> </w:t>
      </w:r>
      <w:r w:rsidRPr="00F31D60">
        <w:rPr>
          <w:rFonts w:ascii="Times New Roman" w:hAnsi="Times New Roman"/>
          <w:sz w:val="26"/>
        </w:rPr>
        <w:t>и 6.3 следующего содержания: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 xml:space="preserve">«6.2) осуществляет снос самовольной постройки, расположенной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на межселенной территории</w:t>
      </w:r>
      <w:r w:rsidR="00DC7AFF" w:rsidRPr="00F31D60">
        <w:rPr>
          <w:rFonts w:ascii="Times New Roman" w:hAnsi="Times New Roman"/>
          <w:sz w:val="26"/>
        </w:rPr>
        <w:t xml:space="preserve"> Нефтеюганского района</w:t>
      </w:r>
      <w:r w:rsidRPr="00F31D60">
        <w:rPr>
          <w:rFonts w:ascii="Times New Roman" w:hAnsi="Times New Roman"/>
          <w:sz w:val="26"/>
        </w:rPr>
        <w:t xml:space="preserve">, или </w:t>
      </w:r>
      <w:r w:rsidR="00EA60E8" w:rsidRPr="00F31D60">
        <w:rPr>
          <w:rFonts w:ascii="Times New Roman" w:hAnsi="Times New Roman"/>
          <w:sz w:val="26"/>
        </w:rPr>
        <w:t>её приведение</w:t>
      </w:r>
      <w:r w:rsidRPr="00F31D60">
        <w:rPr>
          <w:rFonts w:ascii="Times New Roman" w:hAnsi="Times New Roman"/>
          <w:sz w:val="26"/>
        </w:rPr>
        <w:t xml:space="preserve">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в соответствие с установленными требованиями в случаях, предусмотренных Градостроительным кодексом Российской Федерации;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6.3) направляет уведомления: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1E7A92" w:rsidRPr="00F31D60" w:rsidRDefault="001E7A92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 xml:space="preserve"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 xml:space="preserve">или реконструкции объектов индивидуального жилищного строительства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или садовых домов на земельных участках, расположенных на межселенной территории Нефтеюганского района</w:t>
      </w:r>
      <w:proofErr w:type="gramStart"/>
      <w:r w:rsidRPr="00F31D60">
        <w:rPr>
          <w:rFonts w:ascii="Times New Roman" w:hAnsi="Times New Roman"/>
          <w:sz w:val="26"/>
        </w:rPr>
        <w:t>.</w:t>
      </w:r>
      <w:r w:rsidR="00DC7AFF" w:rsidRPr="00F31D60">
        <w:rPr>
          <w:rFonts w:ascii="Times New Roman" w:hAnsi="Times New Roman"/>
          <w:sz w:val="26"/>
        </w:rPr>
        <w:t>»;</w:t>
      </w:r>
      <w:proofErr w:type="gramEnd"/>
    </w:p>
    <w:p w:rsidR="00DC7AFF" w:rsidRPr="00F31D60" w:rsidRDefault="00DC7AFF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1.6.3. подпункт 5.1 пункта 5 признать утратившим силу;</w:t>
      </w:r>
    </w:p>
    <w:p w:rsidR="00DC7AFF" w:rsidRPr="00F31D60" w:rsidRDefault="00DC7AFF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1.7. в статье 51:</w:t>
      </w:r>
    </w:p>
    <w:p w:rsidR="00DC7AFF" w:rsidRPr="00F31D60" w:rsidRDefault="00DC7AFF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1.7.1. в пункте 1 слово «закрытых» заменить словом «непубличных»;</w:t>
      </w:r>
    </w:p>
    <w:p w:rsidR="00DC7AFF" w:rsidRPr="00F31D60" w:rsidRDefault="00DC7AFF" w:rsidP="00F31D60">
      <w:pPr>
        <w:ind w:firstLine="720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1.7.2. в пункте 2 слово «закрытых» заменить словом «непубличных».</w:t>
      </w:r>
    </w:p>
    <w:p w:rsidR="008B62BD" w:rsidRPr="00F31D60" w:rsidRDefault="008B62BD" w:rsidP="00F31D60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 xml:space="preserve">2.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</w:t>
      </w:r>
      <w:r w:rsidR="00F31D60" w:rsidRPr="00F31D60">
        <w:rPr>
          <w:rFonts w:ascii="Times New Roman" w:eastAsia="Calibri" w:hAnsi="Times New Roman"/>
          <w:sz w:val="26"/>
          <w:szCs w:val="26"/>
        </w:rPr>
        <w:t>–</w:t>
      </w:r>
      <w:r w:rsidRPr="00F31D60">
        <w:rPr>
          <w:rFonts w:ascii="Times New Roman" w:hAnsi="Times New Roman"/>
          <w:sz w:val="26"/>
        </w:rPr>
        <w:t xml:space="preserve"> Югре на государственную регистрацию.</w:t>
      </w:r>
    </w:p>
    <w:p w:rsidR="008B62BD" w:rsidRPr="00F31D60" w:rsidRDefault="008B62BD" w:rsidP="00F31D60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 xml:space="preserve">3. Опубликовать настоящее решение в газете «Югорское обозрение» в течение семи дней со дня его поступления из Управления Министерства юстиции Российской Федерации по Ханты-Мансийскому автономному округу – Югре и разместить </w:t>
      </w:r>
      <w:r w:rsidR="00F31D60">
        <w:rPr>
          <w:rFonts w:ascii="Times New Roman" w:hAnsi="Times New Roman"/>
          <w:sz w:val="26"/>
        </w:rPr>
        <w:br/>
      </w:r>
      <w:r w:rsidRPr="00F31D60">
        <w:rPr>
          <w:rFonts w:ascii="Times New Roman" w:hAnsi="Times New Roman"/>
          <w:sz w:val="26"/>
        </w:rPr>
        <w:t>на официальном сайте органов местного самоуправления Нефтеюганского района.</w:t>
      </w:r>
    </w:p>
    <w:p w:rsidR="00DC7AFF" w:rsidRPr="00F31D60" w:rsidRDefault="008B62BD" w:rsidP="00F31D60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31D60">
        <w:rPr>
          <w:rFonts w:ascii="Times New Roman" w:hAnsi="Times New Roman"/>
          <w:sz w:val="26"/>
        </w:rPr>
        <w:t>4. Настоящее решение Думы Нефтеюганского района вступает в силу после официального опубликования в газете «Югорское обозрение»</w:t>
      </w:r>
      <w:r w:rsidR="00DC7AFF" w:rsidRPr="00F31D60">
        <w:rPr>
          <w:rFonts w:ascii="Times New Roman" w:hAnsi="Times New Roman"/>
          <w:sz w:val="26"/>
        </w:rPr>
        <w:t>.</w:t>
      </w:r>
    </w:p>
    <w:p w:rsidR="008B62BD" w:rsidRPr="00F31D60" w:rsidRDefault="008B62BD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  <w:highlight w:val="green"/>
        </w:rPr>
      </w:pPr>
    </w:p>
    <w:p w:rsidR="008B62BD" w:rsidRPr="00F31D60" w:rsidRDefault="008B62BD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8B62BD" w:rsidRPr="00F31D60" w:rsidRDefault="008B62BD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8B62BD" w:rsidRPr="00F31D60" w:rsidRDefault="008B62BD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700433" w:rsidRPr="00F31D60" w:rsidRDefault="00883C36" w:rsidP="00F31D6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</w:rPr>
        <w:br w:type="page"/>
      </w:r>
      <w:r w:rsidR="00700433" w:rsidRPr="00F31D60">
        <w:rPr>
          <w:rFonts w:ascii="Times New Roman" w:hAnsi="Times New Roman"/>
          <w:sz w:val="26"/>
          <w:szCs w:val="26"/>
        </w:rPr>
        <w:t>Приложение № 2</w:t>
      </w:r>
    </w:p>
    <w:p w:rsidR="00700433" w:rsidRPr="00F31D60" w:rsidRDefault="00700433" w:rsidP="00F31D6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:rsidR="00700433" w:rsidRPr="00F31D60" w:rsidRDefault="00700433" w:rsidP="00F31D6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от</w:t>
      </w:r>
      <w:r w:rsidR="00263C63" w:rsidRPr="00F31D60">
        <w:rPr>
          <w:rFonts w:ascii="Times New Roman" w:hAnsi="Times New Roman"/>
          <w:sz w:val="26"/>
          <w:szCs w:val="26"/>
        </w:rPr>
        <w:t xml:space="preserve"> </w:t>
      </w:r>
      <w:r w:rsidR="008B1310">
        <w:rPr>
          <w:rFonts w:ascii="Times New Roman" w:hAnsi="Times New Roman"/>
          <w:sz w:val="26"/>
          <w:szCs w:val="26"/>
        </w:rPr>
        <w:t>02.10.2018</w:t>
      </w:r>
      <w:r w:rsidR="00263C63" w:rsidRPr="00F31D60">
        <w:rPr>
          <w:rFonts w:ascii="Times New Roman" w:hAnsi="Times New Roman"/>
          <w:sz w:val="26"/>
          <w:szCs w:val="26"/>
        </w:rPr>
        <w:t xml:space="preserve"> №</w:t>
      </w:r>
      <w:r w:rsidR="008B1310">
        <w:rPr>
          <w:rFonts w:ascii="Times New Roman" w:hAnsi="Times New Roman"/>
          <w:sz w:val="26"/>
          <w:szCs w:val="26"/>
        </w:rPr>
        <w:t xml:space="preserve"> 86-пг</w:t>
      </w:r>
    </w:p>
    <w:p w:rsidR="00883C36" w:rsidRPr="00F31D60" w:rsidRDefault="00883C36" w:rsidP="00F31D60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452748" w:rsidRPr="00F31D60" w:rsidRDefault="00452748" w:rsidP="00F31D60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p w:rsidR="009A5410" w:rsidRPr="00F31D60" w:rsidRDefault="009A5410" w:rsidP="00F31D6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ПОРЯДОК</w:t>
      </w:r>
    </w:p>
    <w:p w:rsidR="009A5410" w:rsidRPr="00F31D60" w:rsidRDefault="009A5410" w:rsidP="00F31D6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учета предложений по проекту решения Думы Нефтеюганского района</w:t>
      </w:r>
    </w:p>
    <w:p w:rsidR="009A5410" w:rsidRPr="00F31D60" w:rsidRDefault="009A5410" w:rsidP="00F31D6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«О внесении изменений в Устав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муниципального образования Нефтеюганск</w:t>
      </w:r>
      <w:r w:rsidR="00700433" w:rsidRPr="00F31D60">
        <w:rPr>
          <w:rFonts w:ascii="Times New Roman" w:hAnsi="Times New Roman"/>
          <w:sz w:val="26"/>
          <w:szCs w:val="26"/>
        </w:rPr>
        <w:t>ий</w:t>
      </w:r>
      <w:r w:rsidRPr="00F31D60">
        <w:rPr>
          <w:rFonts w:ascii="Times New Roman" w:hAnsi="Times New Roman"/>
          <w:b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район», а также участия граждан в его обсуждении</w:t>
      </w:r>
    </w:p>
    <w:p w:rsidR="009A5410" w:rsidRPr="00F31D60" w:rsidRDefault="009A5410" w:rsidP="00F31D60">
      <w:pPr>
        <w:tabs>
          <w:tab w:val="left" w:pos="1134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9A5410" w:rsidRPr="00F31D60" w:rsidRDefault="009A5410" w:rsidP="00F31D6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</w:t>
      </w:r>
      <w:proofErr w:type="gramStart"/>
      <w:r w:rsidRPr="00F31D60">
        <w:rPr>
          <w:rFonts w:ascii="Times New Roman" w:hAnsi="Times New Roman"/>
          <w:sz w:val="26"/>
          <w:szCs w:val="26"/>
        </w:rPr>
        <w:t>в</w:t>
      </w:r>
      <w:proofErr w:type="gramEnd"/>
      <w:r w:rsidRPr="00F31D6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31D60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F31D60">
        <w:rPr>
          <w:rFonts w:ascii="Times New Roman" w:hAnsi="Times New Roman"/>
          <w:sz w:val="26"/>
          <w:szCs w:val="26"/>
        </w:rPr>
        <w:t xml:space="preserve"> районе с целью обеспечения участия жителей Нефтеюганского района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в осуществлении местного самоуправления.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 xml:space="preserve"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</w:t>
      </w:r>
      <w:r w:rsidR="00663117" w:rsidRPr="00F31D60">
        <w:rPr>
          <w:rFonts w:ascii="Times New Roman" w:hAnsi="Times New Roman"/>
          <w:sz w:val="26"/>
          <w:szCs w:val="26"/>
        </w:rPr>
        <w:t>муниципального образования Нефтеюганский</w:t>
      </w:r>
      <w:r w:rsidR="00663117" w:rsidRPr="00F31D60">
        <w:rPr>
          <w:rFonts w:ascii="Times New Roman" w:hAnsi="Times New Roman"/>
          <w:b/>
          <w:sz w:val="26"/>
          <w:szCs w:val="26"/>
        </w:rPr>
        <w:t xml:space="preserve"> </w:t>
      </w:r>
      <w:r w:rsidR="00663117" w:rsidRPr="00F31D60">
        <w:rPr>
          <w:rFonts w:ascii="Times New Roman" w:hAnsi="Times New Roman"/>
          <w:sz w:val="26"/>
          <w:szCs w:val="26"/>
        </w:rPr>
        <w:t>район</w:t>
      </w:r>
      <w:r w:rsidRPr="00F31D60">
        <w:rPr>
          <w:rFonts w:ascii="Times New Roman" w:hAnsi="Times New Roman"/>
          <w:sz w:val="26"/>
          <w:szCs w:val="26"/>
        </w:rPr>
        <w:t>» (далее по тексту – проект решения) и внести свои предложения.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 xml:space="preserve">Предложения направляются в </w:t>
      </w:r>
      <w:r w:rsidR="00663117" w:rsidRPr="00F31D60">
        <w:rPr>
          <w:rFonts w:ascii="Times New Roman" w:hAnsi="Times New Roman"/>
          <w:sz w:val="26"/>
          <w:szCs w:val="26"/>
        </w:rPr>
        <w:t>а</w:t>
      </w:r>
      <w:r w:rsidRPr="00F31D60">
        <w:rPr>
          <w:rFonts w:ascii="Times New Roman" w:hAnsi="Times New Roman"/>
          <w:sz w:val="26"/>
          <w:szCs w:val="26"/>
        </w:rPr>
        <w:t>дминистрацию Нефтеюганского района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="00663117" w:rsidRP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>в адрес рабочей группы: 628309, Ханты-Мансийский автономный округ</w:t>
      </w:r>
      <w:r w:rsidR="00663117" w:rsidRPr="00F31D60">
        <w:rPr>
          <w:rFonts w:ascii="Times New Roman" w:hAnsi="Times New Roman"/>
          <w:sz w:val="26"/>
          <w:szCs w:val="26"/>
        </w:rPr>
        <w:t xml:space="preserve"> – </w:t>
      </w:r>
      <w:r w:rsidRPr="00F31D60">
        <w:rPr>
          <w:rFonts w:ascii="Times New Roman" w:hAnsi="Times New Roman"/>
          <w:sz w:val="26"/>
          <w:szCs w:val="26"/>
        </w:rPr>
        <w:t xml:space="preserve">Югра, </w:t>
      </w:r>
      <w:proofErr w:type="spellStart"/>
      <w:r w:rsidRPr="00F31D60">
        <w:rPr>
          <w:rFonts w:ascii="Times New Roman" w:hAnsi="Times New Roman"/>
          <w:sz w:val="26"/>
          <w:szCs w:val="26"/>
        </w:rPr>
        <w:t>г</w:t>
      </w:r>
      <w:proofErr w:type="gramStart"/>
      <w:r w:rsidRPr="00F31D60">
        <w:rPr>
          <w:rFonts w:ascii="Times New Roman" w:hAnsi="Times New Roman"/>
          <w:sz w:val="26"/>
          <w:szCs w:val="26"/>
        </w:rPr>
        <w:t>.Н</w:t>
      </w:r>
      <w:proofErr w:type="gramEnd"/>
      <w:r w:rsidRPr="00F31D60">
        <w:rPr>
          <w:rFonts w:ascii="Times New Roman" w:hAnsi="Times New Roman"/>
          <w:sz w:val="26"/>
          <w:szCs w:val="26"/>
        </w:rPr>
        <w:t>ефтеюганск</w:t>
      </w:r>
      <w:proofErr w:type="spellEnd"/>
      <w:r w:rsidRPr="00F31D60">
        <w:rPr>
          <w:rFonts w:ascii="Times New Roman" w:hAnsi="Times New Roman"/>
          <w:sz w:val="26"/>
          <w:szCs w:val="26"/>
        </w:rPr>
        <w:t xml:space="preserve">, </w:t>
      </w:r>
      <w:r w:rsidR="00663117" w:rsidRPr="00F31D60">
        <w:rPr>
          <w:rFonts w:ascii="Times New Roman" w:hAnsi="Times New Roman"/>
          <w:sz w:val="26"/>
          <w:szCs w:val="26"/>
        </w:rPr>
        <w:t>микрорайон</w:t>
      </w:r>
      <w:r w:rsidRPr="00F31D60">
        <w:rPr>
          <w:rFonts w:ascii="Times New Roman" w:hAnsi="Times New Roman"/>
          <w:sz w:val="26"/>
          <w:szCs w:val="26"/>
        </w:rPr>
        <w:t xml:space="preserve"> 3, дом 21, телефон 250121, 250187.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Предложения направляются в письменном виде в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течение 30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дней со дня опубликования проекта решения и настоящего Порядка.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 xml:space="preserve"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</w:t>
      </w:r>
      <w:r w:rsid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>и обеспечивать однозначное толкование.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 xml:space="preserve">Поступившие предложения регистрируются ответственным лицом рабочей группы с указанием инициатора внесения предложения, </w:t>
      </w:r>
      <w:proofErr w:type="spellStart"/>
      <w:r w:rsidRPr="00F31D60">
        <w:rPr>
          <w:rFonts w:ascii="Times New Roman" w:hAnsi="Times New Roman"/>
          <w:sz w:val="26"/>
          <w:szCs w:val="26"/>
        </w:rPr>
        <w:t>ф.и.</w:t>
      </w:r>
      <w:proofErr w:type="gramStart"/>
      <w:r w:rsidRPr="00F31D60">
        <w:rPr>
          <w:rFonts w:ascii="Times New Roman" w:hAnsi="Times New Roman"/>
          <w:sz w:val="26"/>
          <w:szCs w:val="26"/>
        </w:rPr>
        <w:t>о</w:t>
      </w:r>
      <w:proofErr w:type="gramEnd"/>
      <w:r w:rsidRPr="00F31D60">
        <w:rPr>
          <w:rFonts w:ascii="Times New Roman" w:hAnsi="Times New Roman"/>
          <w:sz w:val="26"/>
          <w:szCs w:val="26"/>
        </w:rPr>
        <w:t>.</w:t>
      </w:r>
      <w:proofErr w:type="spellEnd"/>
      <w:r w:rsidRPr="00F31D60">
        <w:rPr>
          <w:rFonts w:ascii="Times New Roman" w:hAnsi="Times New Roman"/>
          <w:sz w:val="26"/>
          <w:szCs w:val="26"/>
        </w:rPr>
        <w:t>, контактного телефона.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Все поступившие предложения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от жителей района по проекту решения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 xml:space="preserve">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663117" w:rsidRP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>от жителей района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и заключение по их анализу.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Предложения, поступившие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до дня проведения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 xml:space="preserve">публичных слушаний, </w:t>
      </w:r>
      <w:proofErr w:type="gramStart"/>
      <w:r w:rsidRPr="00F31D60">
        <w:rPr>
          <w:rFonts w:ascii="Times New Roman" w:hAnsi="Times New Roman"/>
          <w:sz w:val="26"/>
          <w:szCs w:val="26"/>
        </w:rPr>
        <w:t>предоставляются в Уставную комиссию не позже 2</w:t>
      </w:r>
      <w:r w:rsidR="00F31D60">
        <w:rPr>
          <w:rFonts w:ascii="Times New Roman" w:hAnsi="Times New Roman"/>
          <w:sz w:val="26"/>
          <w:szCs w:val="26"/>
        </w:rPr>
        <w:t>-х</w:t>
      </w:r>
      <w:r w:rsidRPr="00F31D60">
        <w:rPr>
          <w:rFonts w:ascii="Times New Roman" w:hAnsi="Times New Roman"/>
          <w:sz w:val="26"/>
          <w:szCs w:val="26"/>
        </w:rPr>
        <w:t xml:space="preserve"> дней до дня проведения публичных слушаний и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должны</w:t>
      </w:r>
      <w:proofErr w:type="gramEnd"/>
      <w:r w:rsidRPr="00F31D60">
        <w:rPr>
          <w:rFonts w:ascii="Times New Roman" w:hAnsi="Times New Roman"/>
          <w:sz w:val="26"/>
          <w:szCs w:val="26"/>
        </w:rPr>
        <w:t xml:space="preserve"> быть зачитаны на публичных слушаниях.</w:t>
      </w:r>
    </w:p>
    <w:p w:rsidR="009A5410" w:rsidRPr="00F31D60" w:rsidRDefault="009A5410" w:rsidP="00F31D6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Предложения, поступившие после проведения публичных слушаний,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рабочая группа предоставляет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 xml:space="preserve">Все жители района могут </w:t>
      </w:r>
      <w:proofErr w:type="gramStart"/>
      <w:r w:rsidRPr="00F31D60">
        <w:rPr>
          <w:rFonts w:ascii="Times New Roman" w:hAnsi="Times New Roman"/>
          <w:sz w:val="26"/>
          <w:szCs w:val="26"/>
        </w:rPr>
        <w:t>принять участие в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 xml:space="preserve">публичных слушаниях </w:t>
      </w:r>
      <w:r w:rsidR="00663117" w:rsidRP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>и в процессе их проведения вправе открыто</w:t>
      </w:r>
      <w:proofErr w:type="gramEnd"/>
      <w:r w:rsidRPr="00F31D60"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9A5410" w:rsidRPr="00F31D60" w:rsidRDefault="009A5410" w:rsidP="00F31D6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 xml:space="preserve">Жители района, желающие принять участие в публичных слушаниях </w:t>
      </w:r>
      <w:r w:rsidR="00663117" w:rsidRP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 xml:space="preserve">с правом выступления, для аргументации своих предложений обязаны подать </w:t>
      </w:r>
      <w:r w:rsidR="00663117" w:rsidRP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 xml:space="preserve">в письменной форме заявку. </w:t>
      </w:r>
    </w:p>
    <w:p w:rsidR="009A5410" w:rsidRPr="00F31D60" w:rsidRDefault="009A5410" w:rsidP="00F31D6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Заявка подается в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рабочую группу не позднее, чем за 2 дня до дня проведения публичных слушаний.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>Массовое обсуждение опубликованного проекта может проводиться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="00663117" w:rsidRP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 xml:space="preserve">в форме публичных мероприятий в соответствии с законами Российской Федерации </w:t>
      </w:r>
      <w:r w:rsidR="00663117" w:rsidRP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F31D60" w:rsidRDefault="009A5410" w:rsidP="00F31D6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F31D60">
        <w:rPr>
          <w:rFonts w:ascii="Times New Roman" w:hAnsi="Times New Roman"/>
          <w:sz w:val="26"/>
          <w:szCs w:val="26"/>
        </w:rPr>
        <w:t xml:space="preserve">Население района вправе участвовать в иных формах обсуждения, </w:t>
      </w:r>
      <w:r w:rsidR="00663117" w:rsidRPr="00F31D60">
        <w:rPr>
          <w:rFonts w:ascii="Times New Roman" w:hAnsi="Times New Roman"/>
          <w:sz w:val="26"/>
          <w:szCs w:val="26"/>
        </w:rPr>
        <w:br/>
      </w:r>
      <w:r w:rsidRPr="00F31D60">
        <w:rPr>
          <w:rFonts w:ascii="Times New Roman" w:hAnsi="Times New Roman"/>
          <w:sz w:val="26"/>
          <w:szCs w:val="26"/>
        </w:rPr>
        <w:t>не</w:t>
      </w:r>
      <w:r w:rsidR="00F31D60">
        <w:rPr>
          <w:rFonts w:ascii="Times New Roman" w:hAnsi="Times New Roman"/>
          <w:sz w:val="26"/>
          <w:szCs w:val="26"/>
        </w:rPr>
        <w:t xml:space="preserve"> </w:t>
      </w:r>
      <w:r w:rsidRPr="00F31D60">
        <w:rPr>
          <w:rFonts w:ascii="Times New Roman" w:hAnsi="Times New Roman"/>
          <w:sz w:val="26"/>
          <w:szCs w:val="26"/>
        </w:rPr>
        <w:t>противоречащих действующему законодательству.</w:t>
      </w:r>
    </w:p>
    <w:p w:rsidR="009A5410" w:rsidRPr="00F31D60" w:rsidRDefault="009A5410" w:rsidP="00F31D60">
      <w:pPr>
        <w:tabs>
          <w:tab w:val="left" w:pos="1134"/>
        </w:tabs>
        <w:autoSpaceDE w:val="0"/>
        <w:autoSpaceDN w:val="0"/>
        <w:adjustRightInd w:val="0"/>
        <w:ind w:left="426" w:firstLine="425"/>
        <w:jc w:val="left"/>
        <w:rPr>
          <w:rFonts w:ascii="Times New Roman" w:hAnsi="Times New Roman"/>
          <w:sz w:val="26"/>
          <w:szCs w:val="28"/>
        </w:rPr>
      </w:pPr>
    </w:p>
    <w:p w:rsidR="007461E1" w:rsidRPr="00F31D60" w:rsidRDefault="007461E1" w:rsidP="00F31D60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  <w:sz w:val="26"/>
        </w:rPr>
      </w:pPr>
    </w:p>
    <w:sectPr w:rsidR="007461E1" w:rsidRPr="00F31D60" w:rsidSect="00BE08B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77" w:rsidRDefault="00176F77" w:rsidP="00470552">
      <w:r>
        <w:separator/>
      </w:r>
    </w:p>
  </w:endnote>
  <w:endnote w:type="continuationSeparator" w:id="0">
    <w:p w:rsidR="00176F77" w:rsidRDefault="00176F77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77" w:rsidRDefault="00176F77" w:rsidP="00470552">
      <w:r>
        <w:separator/>
      </w:r>
    </w:p>
  </w:footnote>
  <w:footnote w:type="continuationSeparator" w:id="0">
    <w:p w:rsidR="00176F77" w:rsidRDefault="00176F77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4577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08B1" w:rsidRPr="00BE08B1" w:rsidRDefault="00BE08B1" w:rsidP="00BE08B1">
        <w:pPr>
          <w:pStyle w:val="a7"/>
          <w:ind w:firstLine="0"/>
          <w:jc w:val="center"/>
          <w:rPr>
            <w:rFonts w:ascii="Times New Roman" w:hAnsi="Times New Roman"/>
          </w:rPr>
        </w:pPr>
        <w:r w:rsidRPr="00BE08B1">
          <w:rPr>
            <w:rFonts w:ascii="Times New Roman" w:hAnsi="Times New Roman"/>
          </w:rPr>
          <w:fldChar w:fldCharType="begin"/>
        </w:r>
        <w:r w:rsidRPr="00BE08B1">
          <w:rPr>
            <w:rFonts w:ascii="Times New Roman" w:hAnsi="Times New Roman"/>
          </w:rPr>
          <w:instrText>PAGE   \* MERGEFORMAT</w:instrText>
        </w:r>
        <w:r w:rsidRPr="00BE08B1">
          <w:rPr>
            <w:rFonts w:ascii="Times New Roman" w:hAnsi="Times New Roman"/>
          </w:rPr>
          <w:fldChar w:fldCharType="separate"/>
        </w:r>
        <w:r w:rsidR="00A14998">
          <w:rPr>
            <w:rFonts w:ascii="Times New Roman" w:hAnsi="Times New Roman"/>
            <w:noProof/>
          </w:rPr>
          <w:t>2</w:t>
        </w:r>
        <w:r w:rsidRPr="00BE08B1">
          <w:rPr>
            <w:rFonts w:ascii="Times New Roman" w:hAnsi="Times New Roman"/>
          </w:rPr>
          <w:fldChar w:fldCharType="end"/>
        </w:r>
      </w:p>
    </w:sdtContent>
  </w:sdt>
  <w:p w:rsidR="00470552" w:rsidRDefault="004705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CF51A65"/>
    <w:multiLevelType w:val="hybridMultilevel"/>
    <w:tmpl w:val="B5B6A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16547"/>
    <w:rsid w:val="0005668C"/>
    <w:rsid w:val="00060871"/>
    <w:rsid w:val="00066659"/>
    <w:rsid w:val="00073C31"/>
    <w:rsid w:val="00076289"/>
    <w:rsid w:val="00085522"/>
    <w:rsid w:val="000C0269"/>
    <w:rsid w:val="000D0DDA"/>
    <w:rsid w:val="000D391D"/>
    <w:rsid w:val="000E6FCF"/>
    <w:rsid w:val="00100748"/>
    <w:rsid w:val="00116CFC"/>
    <w:rsid w:val="00117758"/>
    <w:rsid w:val="00125782"/>
    <w:rsid w:val="00163CFF"/>
    <w:rsid w:val="00176F77"/>
    <w:rsid w:val="00177BDD"/>
    <w:rsid w:val="00186DDE"/>
    <w:rsid w:val="001B671B"/>
    <w:rsid w:val="001B7FEC"/>
    <w:rsid w:val="001E7A92"/>
    <w:rsid w:val="00201704"/>
    <w:rsid w:val="00203778"/>
    <w:rsid w:val="0021524A"/>
    <w:rsid w:val="0023191C"/>
    <w:rsid w:val="00250F00"/>
    <w:rsid w:val="002579B1"/>
    <w:rsid w:val="00263C63"/>
    <w:rsid w:val="002A199D"/>
    <w:rsid w:val="002A2682"/>
    <w:rsid w:val="002B1247"/>
    <w:rsid w:val="003362C1"/>
    <w:rsid w:val="00343963"/>
    <w:rsid w:val="00362C7A"/>
    <w:rsid w:val="00367BD5"/>
    <w:rsid w:val="00393788"/>
    <w:rsid w:val="003E54CB"/>
    <w:rsid w:val="0041284D"/>
    <w:rsid w:val="00415563"/>
    <w:rsid w:val="00417E0A"/>
    <w:rsid w:val="004231FA"/>
    <w:rsid w:val="00445968"/>
    <w:rsid w:val="00452748"/>
    <w:rsid w:val="00470552"/>
    <w:rsid w:val="0047462C"/>
    <w:rsid w:val="0047487A"/>
    <w:rsid w:val="004C3BFF"/>
    <w:rsid w:val="0051532D"/>
    <w:rsid w:val="00520614"/>
    <w:rsid w:val="005220A3"/>
    <w:rsid w:val="005276A1"/>
    <w:rsid w:val="00554A43"/>
    <w:rsid w:val="00554AC8"/>
    <w:rsid w:val="00591989"/>
    <w:rsid w:val="005A497D"/>
    <w:rsid w:val="005A7CE6"/>
    <w:rsid w:val="005B0E62"/>
    <w:rsid w:val="005C40FA"/>
    <w:rsid w:val="005F6B0C"/>
    <w:rsid w:val="00606582"/>
    <w:rsid w:val="00625F69"/>
    <w:rsid w:val="006351AE"/>
    <w:rsid w:val="00663117"/>
    <w:rsid w:val="006863DC"/>
    <w:rsid w:val="00697EDF"/>
    <w:rsid w:val="006A5673"/>
    <w:rsid w:val="006B2651"/>
    <w:rsid w:val="00700433"/>
    <w:rsid w:val="00717E0A"/>
    <w:rsid w:val="00726F80"/>
    <w:rsid w:val="0073338E"/>
    <w:rsid w:val="00743B3E"/>
    <w:rsid w:val="007461E1"/>
    <w:rsid w:val="0076250C"/>
    <w:rsid w:val="00770225"/>
    <w:rsid w:val="007904F5"/>
    <w:rsid w:val="007C540B"/>
    <w:rsid w:val="007D4696"/>
    <w:rsid w:val="007D4B8E"/>
    <w:rsid w:val="0080737D"/>
    <w:rsid w:val="0080788F"/>
    <w:rsid w:val="0081562A"/>
    <w:rsid w:val="0084064B"/>
    <w:rsid w:val="00842C37"/>
    <w:rsid w:val="00863AD0"/>
    <w:rsid w:val="00863E75"/>
    <w:rsid w:val="00865713"/>
    <w:rsid w:val="00883C36"/>
    <w:rsid w:val="00886D20"/>
    <w:rsid w:val="008A2694"/>
    <w:rsid w:val="008A7143"/>
    <w:rsid w:val="008B1310"/>
    <w:rsid w:val="008B62BD"/>
    <w:rsid w:val="008D0392"/>
    <w:rsid w:val="008D2FCC"/>
    <w:rsid w:val="008D7F7A"/>
    <w:rsid w:val="008E5FD4"/>
    <w:rsid w:val="00904815"/>
    <w:rsid w:val="00952F8A"/>
    <w:rsid w:val="009A0304"/>
    <w:rsid w:val="009A5410"/>
    <w:rsid w:val="009B5CFF"/>
    <w:rsid w:val="00A01FA5"/>
    <w:rsid w:val="00A0529A"/>
    <w:rsid w:val="00A14998"/>
    <w:rsid w:val="00A401E6"/>
    <w:rsid w:val="00A70105"/>
    <w:rsid w:val="00A83313"/>
    <w:rsid w:val="00A9358D"/>
    <w:rsid w:val="00A94B63"/>
    <w:rsid w:val="00AC5A4B"/>
    <w:rsid w:val="00AC7AB2"/>
    <w:rsid w:val="00AC7DED"/>
    <w:rsid w:val="00AE2E72"/>
    <w:rsid w:val="00B0168D"/>
    <w:rsid w:val="00B01AE2"/>
    <w:rsid w:val="00B116B1"/>
    <w:rsid w:val="00B33C37"/>
    <w:rsid w:val="00B60D28"/>
    <w:rsid w:val="00B613D3"/>
    <w:rsid w:val="00B642E1"/>
    <w:rsid w:val="00B8300D"/>
    <w:rsid w:val="00B86AD9"/>
    <w:rsid w:val="00B872EB"/>
    <w:rsid w:val="00BD369B"/>
    <w:rsid w:val="00BE08B1"/>
    <w:rsid w:val="00BF4C31"/>
    <w:rsid w:val="00C3088C"/>
    <w:rsid w:val="00C30CE8"/>
    <w:rsid w:val="00CA6747"/>
    <w:rsid w:val="00CA7B7E"/>
    <w:rsid w:val="00CB0D8D"/>
    <w:rsid w:val="00CF5A3C"/>
    <w:rsid w:val="00D00574"/>
    <w:rsid w:val="00D02EB9"/>
    <w:rsid w:val="00D07024"/>
    <w:rsid w:val="00D1690C"/>
    <w:rsid w:val="00D56AE4"/>
    <w:rsid w:val="00D64836"/>
    <w:rsid w:val="00DA0C55"/>
    <w:rsid w:val="00DC7AFF"/>
    <w:rsid w:val="00DF1808"/>
    <w:rsid w:val="00DF7AC6"/>
    <w:rsid w:val="00E44990"/>
    <w:rsid w:val="00E46C39"/>
    <w:rsid w:val="00E65C44"/>
    <w:rsid w:val="00E70B39"/>
    <w:rsid w:val="00E73768"/>
    <w:rsid w:val="00EA2702"/>
    <w:rsid w:val="00EA60E8"/>
    <w:rsid w:val="00EB361E"/>
    <w:rsid w:val="00EC6027"/>
    <w:rsid w:val="00EF0544"/>
    <w:rsid w:val="00F236A3"/>
    <w:rsid w:val="00F308D3"/>
    <w:rsid w:val="00F31D60"/>
    <w:rsid w:val="00F44C55"/>
    <w:rsid w:val="00F458F5"/>
    <w:rsid w:val="00F919AF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A878-38E5-46BD-9E70-CE9454E2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7</cp:revision>
  <cp:lastPrinted>2018-10-02T12:39:00Z</cp:lastPrinted>
  <dcterms:created xsi:type="dcterms:W3CDTF">2018-10-02T12:21:00Z</dcterms:created>
  <dcterms:modified xsi:type="dcterms:W3CDTF">2018-10-03T05:11:00Z</dcterms:modified>
</cp:coreProperties>
</file>