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1C62" w14:textId="77777777" w:rsidR="00641BA8" w:rsidRPr="00401080" w:rsidRDefault="00641BA8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CB18" w14:textId="77777777" w:rsidR="00641BA8" w:rsidRPr="00401080" w:rsidRDefault="00641BA8" w:rsidP="00401080">
      <w:pPr>
        <w:jc w:val="center"/>
        <w:rPr>
          <w:b/>
          <w:sz w:val="20"/>
          <w:szCs w:val="20"/>
        </w:rPr>
      </w:pPr>
    </w:p>
    <w:p w14:paraId="4A6C3C59" w14:textId="77777777" w:rsidR="00641BA8" w:rsidRPr="00401080" w:rsidRDefault="00641BA8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 xml:space="preserve">ГЛАВА  </w:t>
      </w:r>
    </w:p>
    <w:p w14:paraId="3553FA00" w14:textId="77777777" w:rsidR="00641BA8" w:rsidRPr="00401080" w:rsidRDefault="00641BA8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71AA9967" w14:textId="77777777" w:rsidR="00641BA8" w:rsidRPr="00401080" w:rsidRDefault="00641BA8" w:rsidP="00401080">
      <w:pPr>
        <w:jc w:val="center"/>
        <w:rPr>
          <w:b/>
          <w:sz w:val="32"/>
        </w:rPr>
      </w:pPr>
    </w:p>
    <w:p w14:paraId="38CC0898" w14:textId="77777777" w:rsidR="00641BA8" w:rsidRPr="00401080" w:rsidRDefault="00641BA8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6727295" w14:textId="77777777" w:rsidR="00641BA8" w:rsidRPr="00401080" w:rsidRDefault="00641BA8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1BA8" w:rsidRPr="00401080" w14:paraId="3F6CA423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A27CEB" w14:textId="77777777" w:rsidR="00641BA8" w:rsidRPr="00401080" w:rsidRDefault="00641BA8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79F2574" w14:textId="77777777" w:rsidR="00641BA8" w:rsidRPr="00401080" w:rsidRDefault="00641BA8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74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41BA8" w:rsidRPr="00401080" w14:paraId="38633F3A" w14:textId="77777777" w:rsidTr="009C157D">
        <w:trPr>
          <w:cantSplit/>
          <w:trHeight w:val="232"/>
        </w:trPr>
        <w:tc>
          <w:tcPr>
            <w:tcW w:w="3119" w:type="dxa"/>
          </w:tcPr>
          <w:p w14:paraId="45E1BA1E" w14:textId="77777777" w:rsidR="00641BA8" w:rsidRPr="00401080" w:rsidRDefault="00641BA8" w:rsidP="00401080">
            <w:pPr>
              <w:rPr>
                <w:sz w:val="4"/>
              </w:rPr>
            </w:pPr>
          </w:p>
          <w:p w14:paraId="7FADDDD9" w14:textId="77777777" w:rsidR="00641BA8" w:rsidRPr="00401080" w:rsidRDefault="00641BA8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24BC93" w14:textId="77777777" w:rsidR="00641BA8" w:rsidRPr="00401080" w:rsidRDefault="00641BA8" w:rsidP="00401080">
            <w:pPr>
              <w:jc w:val="right"/>
              <w:rPr>
                <w:sz w:val="20"/>
              </w:rPr>
            </w:pPr>
          </w:p>
        </w:tc>
      </w:tr>
    </w:tbl>
    <w:p w14:paraId="527D5628" w14:textId="77777777" w:rsidR="00DE25EF" w:rsidRDefault="00641BA8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D5F1E50" w14:textId="77777777" w:rsidR="00DE25EF" w:rsidRDefault="00DE25EF" w:rsidP="00A35FEE">
      <w:pPr>
        <w:jc w:val="center"/>
        <w:rPr>
          <w:sz w:val="26"/>
          <w:szCs w:val="26"/>
        </w:rPr>
      </w:pPr>
    </w:p>
    <w:p w14:paraId="351ABE7A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5E0A18DF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446918F3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EEEF860" w14:textId="77777777" w:rsidR="0066353A" w:rsidRPr="00A35FEE" w:rsidRDefault="0066353A" w:rsidP="00A35FEE">
      <w:pPr>
        <w:rPr>
          <w:sz w:val="26"/>
          <w:szCs w:val="26"/>
        </w:rPr>
      </w:pPr>
    </w:p>
    <w:p w14:paraId="00BB230A" w14:textId="77777777" w:rsidR="00B43590" w:rsidRPr="00A35FEE" w:rsidRDefault="00B43590" w:rsidP="00A35FEE">
      <w:pPr>
        <w:rPr>
          <w:sz w:val="26"/>
          <w:szCs w:val="26"/>
        </w:rPr>
      </w:pPr>
    </w:p>
    <w:p w14:paraId="263BF7E6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DE25EF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DE25EF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E25EF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DE25EF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DE25EF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proofErr w:type="spellStart"/>
      <w:r w:rsidR="0037730E">
        <w:rPr>
          <w:bCs/>
          <w:sz w:val="26"/>
          <w:szCs w:val="26"/>
        </w:rPr>
        <w:t>Бородачёвой</w:t>
      </w:r>
      <w:proofErr w:type="spellEnd"/>
      <w:r w:rsidR="0037730E">
        <w:rPr>
          <w:bCs/>
          <w:sz w:val="26"/>
          <w:szCs w:val="26"/>
        </w:rPr>
        <w:t xml:space="preserve"> Ирины Анатольевны </w:t>
      </w:r>
      <w:r w:rsidR="00AA2E5A">
        <w:rPr>
          <w:bCs/>
          <w:sz w:val="26"/>
          <w:szCs w:val="26"/>
        </w:rPr>
        <w:t xml:space="preserve">(заявление от </w:t>
      </w:r>
      <w:r w:rsidR="0037730E">
        <w:rPr>
          <w:bCs/>
          <w:sz w:val="26"/>
          <w:szCs w:val="26"/>
        </w:rPr>
        <w:t>13</w:t>
      </w:r>
      <w:r w:rsidR="00AA2E5A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AA2E5A">
        <w:rPr>
          <w:bCs/>
          <w:sz w:val="26"/>
          <w:szCs w:val="26"/>
        </w:rPr>
        <w:t>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proofErr w:type="spellStart"/>
      <w:r w:rsidR="0037730E">
        <w:rPr>
          <w:bCs/>
          <w:sz w:val="26"/>
          <w:szCs w:val="26"/>
        </w:rPr>
        <w:t>Хабибуллоева</w:t>
      </w:r>
      <w:proofErr w:type="spellEnd"/>
      <w:r w:rsidR="0037730E">
        <w:rPr>
          <w:bCs/>
          <w:sz w:val="26"/>
          <w:szCs w:val="26"/>
        </w:rPr>
        <w:t xml:space="preserve"> </w:t>
      </w:r>
      <w:proofErr w:type="spellStart"/>
      <w:r w:rsidR="0037730E">
        <w:rPr>
          <w:bCs/>
          <w:sz w:val="26"/>
          <w:szCs w:val="26"/>
        </w:rPr>
        <w:t>Мухамаджона</w:t>
      </w:r>
      <w:proofErr w:type="spellEnd"/>
      <w:r w:rsidR="0037730E">
        <w:rPr>
          <w:bCs/>
          <w:sz w:val="26"/>
          <w:szCs w:val="26"/>
        </w:rPr>
        <w:t xml:space="preserve"> </w:t>
      </w:r>
      <w:proofErr w:type="spellStart"/>
      <w:r w:rsidR="0037730E">
        <w:rPr>
          <w:bCs/>
          <w:sz w:val="26"/>
          <w:szCs w:val="26"/>
        </w:rPr>
        <w:t>Махмудовича</w:t>
      </w:r>
      <w:proofErr w:type="spellEnd"/>
      <w:r w:rsidR="00125836">
        <w:rPr>
          <w:bCs/>
          <w:sz w:val="26"/>
          <w:szCs w:val="26"/>
        </w:rPr>
        <w:t xml:space="preserve"> </w:t>
      </w:r>
      <w:r w:rsidR="001565D0">
        <w:rPr>
          <w:bCs/>
          <w:sz w:val="26"/>
          <w:szCs w:val="26"/>
        </w:rPr>
        <w:t xml:space="preserve">(заявление от </w:t>
      </w:r>
      <w:r w:rsidR="0037730E">
        <w:rPr>
          <w:bCs/>
          <w:sz w:val="26"/>
          <w:szCs w:val="26"/>
        </w:rPr>
        <w:t>12</w:t>
      </w:r>
      <w:r w:rsidR="001565D0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1565D0">
        <w:rPr>
          <w:bCs/>
          <w:sz w:val="26"/>
          <w:szCs w:val="26"/>
        </w:rPr>
        <w:t>.2022),</w:t>
      </w:r>
      <w:r w:rsidR="00022C16" w:rsidRPr="001565D0">
        <w:rPr>
          <w:bCs/>
          <w:sz w:val="26"/>
          <w:szCs w:val="26"/>
        </w:rPr>
        <w:t xml:space="preserve"> </w:t>
      </w:r>
      <w:r w:rsidR="0037730E">
        <w:rPr>
          <w:bCs/>
          <w:sz w:val="26"/>
          <w:szCs w:val="26"/>
        </w:rPr>
        <w:t>Красильникова Дмитрия Андреевича</w:t>
      </w:r>
      <w:r w:rsidR="004C7105">
        <w:rPr>
          <w:bCs/>
          <w:sz w:val="26"/>
          <w:szCs w:val="26"/>
        </w:rPr>
        <w:t xml:space="preserve"> (заявление </w:t>
      </w:r>
      <w:r w:rsidR="00DE25EF">
        <w:rPr>
          <w:bCs/>
          <w:sz w:val="26"/>
          <w:szCs w:val="26"/>
        </w:rPr>
        <w:br/>
      </w:r>
      <w:r w:rsidR="004C7105">
        <w:rPr>
          <w:bCs/>
          <w:sz w:val="26"/>
          <w:szCs w:val="26"/>
        </w:rPr>
        <w:t xml:space="preserve">от </w:t>
      </w:r>
      <w:r w:rsidR="0037730E">
        <w:rPr>
          <w:bCs/>
          <w:sz w:val="26"/>
          <w:szCs w:val="26"/>
        </w:rPr>
        <w:t>08</w:t>
      </w:r>
      <w:r w:rsidR="004C7105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4C7105">
        <w:rPr>
          <w:bCs/>
          <w:sz w:val="26"/>
          <w:szCs w:val="26"/>
        </w:rPr>
        <w:t>.2022),</w:t>
      </w:r>
      <w:r w:rsidR="004C7105" w:rsidRPr="001565D0">
        <w:rPr>
          <w:bCs/>
          <w:sz w:val="26"/>
          <w:szCs w:val="26"/>
        </w:rPr>
        <w:t xml:space="preserve"> </w:t>
      </w:r>
      <w:proofErr w:type="spellStart"/>
      <w:r w:rsidR="0037730E">
        <w:rPr>
          <w:bCs/>
          <w:sz w:val="26"/>
          <w:szCs w:val="26"/>
        </w:rPr>
        <w:t>Каерлиева</w:t>
      </w:r>
      <w:proofErr w:type="spellEnd"/>
      <w:r w:rsidR="0037730E">
        <w:rPr>
          <w:bCs/>
          <w:sz w:val="26"/>
          <w:szCs w:val="26"/>
        </w:rPr>
        <w:t xml:space="preserve"> Даулета Владимировича</w:t>
      </w:r>
      <w:r w:rsidR="004C7105">
        <w:rPr>
          <w:bCs/>
          <w:sz w:val="26"/>
          <w:szCs w:val="26"/>
        </w:rPr>
        <w:t xml:space="preserve"> (заявление от </w:t>
      </w:r>
      <w:r w:rsidR="0037730E">
        <w:rPr>
          <w:bCs/>
          <w:sz w:val="26"/>
          <w:szCs w:val="26"/>
        </w:rPr>
        <w:t>08</w:t>
      </w:r>
      <w:r w:rsidR="004C7105">
        <w:rPr>
          <w:bCs/>
          <w:sz w:val="26"/>
          <w:szCs w:val="26"/>
        </w:rPr>
        <w:t>.0</w:t>
      </w:r>
      <w:r w:rsidR="0037730E">
        <w:rPr>
          <w:bCs/>
          <w:sz w:val="26"/>
          <w:szCs w:val="26"/>
        </w:rPr>
        <w:t>9</w:t>
      </w:r>
      <w:r w:rsidR="004C7105">
        <w:rPr>
          <w:bCs/>
          <w:sz w:val="26"/>
          <w:szCs w:val="26"/>
        </w:rPr>
        <w:t>.2022)</w:t>
      </w:r>
      <w:r w:rsidR="004C7105" w:rsidRPr="001565D0">
        <w:rPr>
          <w:bCs/>
          <w:sz w:val="26"/>
          <w:szCs w:val="26"/>
        </w:rPr>
        <w:t xml:space="preserve"> </w:t>
      </w:r>
      <w:r w:rsidR="00DE25EF">
        <w:rPr>
          <w:bCs/>
          <w:sz w:val="26"/>
          <w:szCs w:val="26"/>
        </w:rPr>
        <w:br/>
        <w:t>п о с т а н о в л я ю:</w:t>
      </w:r>
      <w:r w:rsidR="00A35FEE">
        <w:rPr>
          <w:bCs/>
          <w:sz w:val="26"/>
          <w:szCs w:val="26"/>
        </w:rPr>
        <w:t>:</w:t>
      </w:r>
    </w:p>
    <w:p w14:paraId="65A1EE0C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036303F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B51221" w:rsidRPr="00A35FEE">
        <w:rPr>
          <w:sz w:val="26"/>
          <w:szCs w:val="26"/>
        </w:rPr>
        <w:t>и</w:t>
      </w:r>
      <w:r w:rsidR="00DE25EF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09E58FA5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37730E">
        <w:rPr>
          <w:bCs/>
          <w:sz w:val="26"/>
          <w:szCs w:val="26"/>
        </w:rPr>
        <w:t>8806</w:t>
      </w:r>
      <w:r w:rsidRPr="0033397F">
        <w:rPr>
          <w:bCs/>
          <w:sz w:val="26"/>
          <w:szCs w:val="26"/>
        </w:rPr>
        <w:t xml:space="preserve">, площадью </w:t>
      </w:r>
      <w:r w:rsidR="0037730E">
        <w:rPr>
          <w:bCs/>
          <w:sz w:val="26"/>
          <w:szCs w:val="26"/>
        </w:rPr>
        <w:t>701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37730E">
        <w:rPr>
          <w:bCs/>
          <w:sz w:val="26"/>
          <w:szCs w:val="26"/>
        </w:rPr>
        <w:t>в границах</w:t>
      </w:r>
      <w:r w:rsidRPr="0033397F">
        <w:rPr>
          <w:bCs/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DE25EF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</w:t>
      </w:r>
      <w:r w:rsidR="0037730E">
        <w:rPr>
          <w:bCs/>
          <w:sz w:val="26"/>
          <w:szCs w:val="26"/>
        </w:rPr>
        <w:t xml:space="preserve">р-н </w:t>
      </w:r>
      <w:r w:rsidRPr="0033397F">
        <w:rPr>
          <w:bCs/>
          <w:sz w:val="26"/>
          <w:szCs w:val="26"/>
        </w:rPr>
        <w:t xml:space="preserve">Нефтеюганский, </w:t>
      </w:r>
      <w:r w:rsidR="0037730E">
        <w:rPr>
          <w:bCs/>
          <w:sz w:val="26"/>
          <w:szCs w:val="26"/>
        </w:rPr>
        <w:t xml:space="preserve">в районе куста 103 </w:t>
      </w:r>
      <w:r w:rsidR="00AC2561">
        <w:rPr>
          <w:bCs/>
          <w:sz w:val="26"/>
          <w:szCs w:val="26"/>
        </w:rPr>
        <w:t>Усть-Балыкск</w:t>
      </w:r>
      <w:r w:rsidR="0037730E">
        <w:rPr>
          <w:bCs/>
          <w:sz w:val="26"/>
          <w:szCs w:val="26"/>
        </w:rPr>
        <w:t>ого</w:t>
      </w:r>
      <w:r w:rsidR="00AC2561">
        <w:rPr>
          <w:bCs/>
          <w:sz w:val="26"/>
          <w:szCs w:val="26"/>
        </w:rPr>
        <w:t xml:space="preserve"> месторождени</w:t>
      </w:r>
      <w:r w:rsidR="0037730E">
        <w:rPr>
          <w:bCs/>
          <w:sz w:val="26"/>
          <w:szCs w:val="26"/>
        </w:rPr>
        <w:t>я нефти</w:t>
      </w:r>
      <w:r w:rsidR="00AC2561">
        <w:rPr>
          <w:bCs/>
          <w:sz w:val="26"/>
          <w:szCs w:val="26"/>
        </w:rPr>
        <w:t xml:space="preserve">, </w:t>
      </w:r>
      <w:r w:rsidR="00DE25EF">
        <w:rPr>
          <w:bCs/>
          <w:sz w:val="26"/>
          <w:szCs w:val="26"/>
        </w:rPr>
        <w:br/>
      </w:r>
      <w:r w:rsidR="0037730E">
        <w:rPr>
          <w:bCs/>
          <w:sz w:val="26"/>
          <w:szCs w:val="26"/>
        </w:rPr>
        <w:t>СНТ «Островной», участок № 68.</w:t>
      </w:r>
    </w:p>
    <w:p w14:paraId="46C46D9B" w14:textId="77777777" w:rsidR="008C7C5E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37730E">
        <w:rPr>
          <w:bCs/>
          <w:sz w:val="26"/>
          <w:szCs w:val="26"/>
        </w:rPr>
        <w:t>16218</w:t>
      </w:r>
      <w:r w:rsidRPr="0033397F">
        <w:rPr>
          <w:bCs/>
          <w:sz w:val="26"/>
          <w:szCs w:val="26"/>
        </w:rPr>
        <w:t xml:space="preserve">, площадью </w:t>
      </w:r>
      <w:r w:rsidR="0037730E">
        <w:rPr>
          <w:bCs/>
          <w:sz w:val="26"/>
          <w:szCs w:val="26"/>
        </w:rPr>
        <w:t>509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Ханты-Мансийский автономный округ </w:t>
      </w:r>
      <w:r w:rsidR="00DE25EF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Нефтеюганский</w:t>
      </w:r>
      <w:r w:rsidR="0037730E">
        <w:rPr>
          <w:bCs/>
          <w:sz w:val="26"/>
          <w:szCs w:val="26"/>
        </w:rPr>
        <w:t xml:space="preserve"> район</w:t>
      </w:r>
      <w:r w:rsidRPr="0033397F">
        <w:rPr>
          <w:bCs/>
          <w:sz w:val="26"/>
          <w:szCs w:val="26"/>
        </w:rPr>
        <w:t xml:space="preserve">, </w:t>
      </w:r>
      <w:r w:rsidR="0037730E">
        <w:rPr>
          <w:bCs/>
          <w:sz w:val="26"/>
          <w:szCs w:val="26"/>
        </w:rPr>
        <w:t>Усть-Балыкское месторождение нефти, куст 24, ТСН «Сибиряк», участок № 38.</w:t>
      </w:r>
    </w:p>
    <w:p w14:paraId="78ADA3C7" w14:textId="77777777" w:rsidR="004C7105" w:rsidRPr="0033397F" w:rsidRDefault="004C7105" w:rsidP="004C710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37730E">
        <w:rPr>
          <w:bCs/>
          <w:sz w:val="26"/>
          <w:szCs w:val="26"/>
        </w:rPr>
        <w:t>12255</w:t>
      </w:r>
      <w:r w:rsidRPr="0033397F">
        <w:rPr>
          <w:bCs/>
          <w:sz w:val="26"/>
          <w:szCs w:val="26"/>
        </w:rPr>
        <w:t xml:space="preserve">, площадью </w:t>
      </w:r>
      <w:r w:rsidR="0037730E">
        <w:rPr>
          <w:bCs/>
          <w:sz w:val="26"/>
          <w:szCs w:val="26"/>
        </w:rPr>
        <w:t>624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DE25EF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</w:t>
      </w:r>
      <w:r w:rsidR="0037730E">
        <w:rPr>
          <w:bCs/>
          <w:sz w:val="26"/>
          <w:szCs w:val="26"/>
        </w:rPr>
        <w:t xml:space="preserve">автономный округ </w:t>
      </w:r>
      <w:r w:rsidR="00DE25EF">
        <w:rPr>
          <w:bCs/>
          <w:sz w:val="26"/>
          <w:szCs w:val="26"/>
        </w:rPr>
        <w:t>–</w:t>
      </w:r>
      <w:r w:rsidR="0037730E"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Югра, Нефтеюганский район, </w:t>
      </w:r>
      <w:r w:rsidR="0037730E">
        <w:rPr>
          <w:bCs/>
          <w:sz w:val="26"/>
          <w:szCs w:val="26"/>
        </w:rPr>
        <w:t>СОК «</w:t>
      </w:r>
      <w:proofErr w:type="spellStart"/>
      <w:r w:rsidR="0037730E">
        <w:rPr>
          <w:bCs/>
          <w:sz w:val="26"/>
          <w:szCs w:val="26"/>
        </w:rPr>
        <w:t>Сингапай</w:t>
      </w:r>
      <w:proofErr w:type="spellEnd"/>
      <w:r w:rsidR="0037730E">
        <w:rPr>
          <w:bCs/>
          <w:sz w:val="26"/>
          <w:szCs w:val="26"/>
        </w:rPr>
        <w:t>», участок № 140.</w:t>
      </w:r>
    </w:p>
    <w:p w14:paraId="38710CA5" w14:textId="77777777" w:rsidR="004C7105" w:rsidRPr="004C7105" w:rsidRDefault="004C7105" w:rsidP="004C710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A1708F">
        <w:rPr>
          <w:bCs/>
          <w:sz w:val="26"/>
          <w:szCs w:val="26"/>
        </w:rPr>
        <w:t>13293</w:t>
      </w:r>
      <w:r w:rsidRPr="0033397F">
        <w:rPr>
          <w:bCs/>
          <w:sz w:val="26"/>
          <w:szCs w:val="26"/>
        </w:rPr>
        <w:t xml:space="preserve">, площадью </w:t>
      </w:r>
      <w:r w:rsidR="00A1708F">
        <w:rPr>
          <w:bCs/>
          <w:sz w:val="26"/>
          <w:szCs w:val="26"/>
        </w:rPr>
        <w:t>1102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="00A1708F" w:rsidRPr="0033397F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DE25EF">
        <w:rPr>
          <w:bCs/>
          <w:sz w:val="26"/>
          <w:szCs w:val="26"/>
        </w:rPr>
        <w:br/>
      </w:r>
      <w:r w:rsidR="00A1708F" w:rsidRPr="0033397F">
        <w:rPr>
          <w:bCs/>
          <w:sz w:val="26"/>
          <w:szCs w:val="26"/>
        </w:rPr>
        <w:t xml:space="preserve">за пределами участка. Почтовый адрес ориентира: </w:t>
      </w:r>
      <w:r w:rsidRPr="0033397F">
        <w:rPr>
          <w:bCs/>
          <w:sz w:val="26"/>
          <w:szCs w:val="26"/>
        </w:rPr>
        <w:t xml:space="preserve">Ханты-Мансийский автономный округ </w:t>
      </w:r>
      <w:r w:rsidR="00FB1DDB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</w:t>
      </w:r>
      <w:r w:rsidR="00FB1DDB">
        <w:rPr>
          <w:bCs/>
          <w:sz w:val="26"/>
          <w:szCs w:val="26"/>
        </w:rPr>
        <w:t xml:space="preserve">, </w:t>
      </w:r>
      <w:r w:rsidR="00FB1DDB" w:rsidRPr="0033397F">
        <w:rPr>
          <w:bCs/>
          <w:sz w:val="26"/>
          <w:szCs w:val="26"/>
        </w:rPr>
        <w:t>Нефтеюганский район</w:t>
      </w:r>
      <w:r w:rsidRPr="0033397F">
        <w:rPr>
          <w:bCs/>
          <w:sz w:val="26"/>
          <w:szCs w:val="26"/>
        </w:rPr>
        <w:t xml:space="preserve">, </w:t>
      </w:r>
      <w:r w:rsidR="00A1708F">
        <w:rPr>
          <w:bCs/>
          <w:sz w:val="26"/>
          <w:szCs w:val="26"/>
        </w:rPr>
        <w:t xml:space="preserve">СНТ «Дорожник», в районе НПС «Остров», </w:t>
      </w:r>
      <w:proofErr w:type="spellStart"/>
      <w:r w:rsidR="00A1708F">
        <w:rPr>
          <w:bCs/>
          <w:sz w:val="26"/>
          <w:szCs w:val="26"/>
        </w:rPr>
        <w:t>ул.Объездная</w:t>
      </w:r>
      <w:proofErr w:type="spellEnd"/>
      <w:r w:rsidR="00A1708F">
        <w:rPr>
          <w:bCs/>
          <w:sz w:val="26"/>
          <w:szCs w:val="26"/>
        </w:rPr>
        <w:t>, участок № 107.</w:t>
      </w:r>
    </w:p>
    <w:p w14:paraId="63FED973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DE25EF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2E903DE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A1708F">
        <w:rPr>
          <w:sz w:val="26"/>
          <w:szCs w:val="26"/>
        </w:rPr>
        <w:t>22</w:t>
      </w:r>
      <w:r w:rsidR="00A745C8">
        <w:rPr>
          <w:sz w:val="26"/>
          <w:szCs w:val="26"/>
        </w:rPr>
        <w:t>.0</w:t>
      </w:r>
      <w:r w:rsidR="00AC2561">
        <w:rPr>
          <w:sz w:val="26"/>
          <w:szCs w:val="26"/>
        </w:rPr>
        <w:t>9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A1708F">
        <w:rPr>
          <w:sz w:val="26"/>
          <w:szCs w:val="26"/>
        </w:rPr>
        <w:t>13</w:t>
      </w:r>
      <w:r w:rsidR="004E4422">
        <w:rPr>
          <w:sz w:val="26"/>
          <w:szCs w:val="26"/>
        </w:rPr>
        <w:t>.</w:t>
      </w:r>
      <w:r w:rsidR="00A1708F">
        <w:rPr>
          <w:sz w:val="26"/>
          <w:szCs w:val="26"/>
        </w:rPr>
        <w:t>10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0046357E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1708F">
        <w:rPr>
          <w:sz w:val="26"/>
          <w:szCs w:val="26"/>
        </w:rPr>
        <w:t>11</w:t>
      </w:r>
      <w:r w:rsidR="008C7C5E">
        <w:rPr>
          <w:sz w:val="26"/>
          <w:szCs w:val="26"/>
        </w:rPr>
        <w:t>.</w:t>
      </w:r>
      <w:r w:rsidR="00A1708F">
        <w:rPr>
          <w:sz w:val="26"/>
          <w:szCs w:val="26"/>
        </w:rPr>
        <w:t>10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DE25EF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207ECE16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B4D505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35CFD6E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1732BEB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7A68B0BB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D50F863" w14:textId="77777777" w:rsidR="00DE25EF" w:rsidRPr="00B516D7" w:rsidRDefault="00DE25EF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655AA95" w14:textId="77777777" w:rsidR="00D07D6E" w:rsidRPr="00A35FEE" w:rsidRDefault="00DE25EF" w:rsidP="00B4572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5F7DEDF1" w14:textId="77777777" w:rsidR="00D07D6E" w:rsidRPr="00A35FEE" w:rsidRDefault="00D07D6E" w:rsidP="00A35FEE">
      <w:pPr>
        <w:rPr>
          <w:sz w:val="26"/>
          <w:szCs w:val="26"/>
        </w:rPr>
      </w:pPr>
    </w:p>
    <w:p w14:paraId="7D1E3241" w14:textId="77777777" w:rsidR="00580B09" w:rsidRPr="00A35FEE" w:rsidRDefault="00580B09" w:rsidP="00A35FEE">
      <w:pPr>
        <w:rPr>
          <w:sz w:val="26"/>
          <w:szCs w:val="26"/>
        </w:rPr>
      </w:pPr>
    </w:p>
    <w:p w14:paraId="0A7AE38C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6601" w14:textId="77777777" w:rsidR="0087462C" w:rsidRDefault="0087462C" w:rsidP="0066353A">
      <w:r>
        <w:separator/>
      </w:r>
    </w:p>
  </w:endnote>
  <w:endnote w:type="continuationSeparator" w:id="0">
    <w:p w14:paraId="5E6B4190" w14:textId="77777777" w:rsidR="0087462C" w:rsidRDefault="0087462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88E9" w14:textId="77777777" w:rsidR="0087462C" w:rsidRDefault="0087462C" w:rsidP="0066353A">
      <w:r>
        <w:separator/>
      </w:r>
    </w:p>
  </w:footnote>
  <w:footnote w:type="continuationSeparator" w:id="0">
    <w:p w14:paraId="3F25999C" w14:textId="77777777" w:rsidR="0087462C" w:rsidRDefault="0087462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778361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49C108F2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1BA8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62C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A4567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72E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5EF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142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D59D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9E61-0D60-43A0-97D7-0A104252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2022-09-21T09:14:00Z</cp:lastPrinted>
  <dcterms:created xsi:type="dcterms:W3CDTF">2022-09-23T12:32:00Z</dcterms:created>
  <dcterms:modified xsi:type="dcterms:W3CDTF">2022-09-23T12:32:00Z</dcterms:modified>
</cp:coreProperties>
</file>