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51AE" w14:textId="109F71BA" w:rsidR="00A84926" w:rsidRDefault="00A84926" w:rsidP="00D53AC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442DB7F7" wp14:editId="150C36CF">
            <wp:extent cx="641350" cy="7372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369C" w14:textId="77777777" w:rsidR="00A84926" w:rsidRPr="00814AD3" w:rsidRDefault="00A84926" w:rsidP="00D825C9">
      <w:pPr>
        <w:spacing w:after="0" w:line="240" w:lineRule="auto"/>
        <w:jc w:val="center"/>
        <w:rPr>
          <w:b/>
          <w:sz w:val="20"/>
          <w:szCs w:val="20"/>
        </w:rPr>
      </w:pPr>
    </w:p>
    <w:p w14:paraId="6A0CD390" w14:textId="77777777" w:rsidR="00A84926" w:rsidRPr="00D825C9" w:rsidRDefault="00A84926" w:rsidP="00D825C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91D33CD" w14:textId="77777777" w:rsidR="00A84926" w:rsidRPr="00D825C9" w:rsidRDefault="00A84926" w:rsidP="00D825C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058F5F2" w14:textId="77777777" w:rsidR="00A84926" w:rsidRPr="00D825C9" w:rsidRDefault="00A84926" w:rsidP="00D825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FE020C7" w14:textId="77777777" w:rsidR="00A84926" w:rsidRPr="00D825C9" w:rsidRDefault="00A84926" w:rsidP="00D825C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4456404B" w14:textId="77777777" w:rsidR="00A84926" w:rsidRPr="00D825C9" w:rsidRDefault="00A84926" w:rsidP="00D825C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4926" w:rsidRPr="00D825C9" w14:paraId="6643C83A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ED5A75" w14:textId="7C566FB3" w:rsidR="00A84926" w:rsidRPr="00A84926" w:rsidRDefault="00A84926" w:rsidP="00D8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926">
              <w:rPr>
                <w:rFonts w:ascii="Times New Roman" w:hAnsi="Times New Roman" w:cs="Times New Roman"/>
                <w:sz w:val="26"/>
                <w:szCs w:val="26"/>
              </w:rPr>
              <w:t>30.12.2022</w:t>
            </w:r>
          </w:p>
        </w:tc>
        <w:tc>
          <w:tcPr>
            <w:tcW w:w="6595" w:type="dxa"/>
            <w:vMerge w:val="restart"/>
          </w:tcPr>
          <w:p w14:paraId="1BB412D9" w14:textId="6E769559" w:rsidR="00A84926" w:rsidRPr="00A84926" w:rsidRDefault="00A84926" w:rsidP="00D825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849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8492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739-ра</w:t>
            </w:r>
          </w:p>
        </w:tc>
      </w:tr>
      <w:tr w:rsidR="00A84926" w:rsidRPr="00D825C9" w14:paraId="45D63058" w14:textId="77777777" w:rsidTr="00294699">
        <w:trPr>
          <w:cantSplit/>
          <w:trHeight w:val="70"/>
        </w:trPr>
        <w:tc>
          <w:tcPr>
            <w:tcW w:w="3119" w:type="dxa"/>
          </w:tcPr>
          <w:p w14:paraId="51653827" w14:textId="77777777" w:rsidR="00A84926" w:rsidRPr="00D825C9" w:rsidRDefault="00A84926" w:rsidP="00D825C9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33281D44" w14:textId="77777777" w:rsidR="00A84926" w:rsidRPr="00D825C9" w:rsidRDefault="00A84926" w:rsidP="00D82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24F77F2A" w14:textId="77777777" w:rsidR="00A84926" w:rsidRPr="00D825C9" w:rsidRDefault="00A84926" w:rsidP="00D825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450981C0" w14:textId="77777777" w:rsidR="00A84926" w:rsidRDefault="00A84926" w:rsidP="00F42E7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F0348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2267DF2E" w14:textId="2C1F347F" w:rsidR="00BB2864" w:rsidRDefault="00BB2864" w:rsidP="00BB2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7725BB5" w14:textId="1F4E8598" w:rsidR="007C5121" w:rsidRPr="00BB2864" w:rsidRDefault="004C3EA8" w:rsidP="00BB2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B2864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 w:rsidR="007C5121" w:rsidRPr="00BB2864">
        <w:rPr>
          <w:rFonts w:ascii="Times New Roman" w:hAnsi="Times New Roman"/>
          <w:bCs/>
          <w:sz w:val="26"/>
          <w:szCs w:val="26"/>
        </w:rPr>
        <w:t xml:space="preserve">плана проведения аудиторских мероприятий </w:t>
      </w:r>
    </w:p>
    <w:p w14:paraId="69672F9F" w14:textId="3D16B54F" w:rsidR="004C3EA8" w:rsidRPr="00BB2864" w:rsidRDefault="007C5121" w:rsidP="00BB2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B2864">
        <w:rPr>
          <w:rFonts w:ascii="Times New Roman" w:hAnsi="Times New Roman"/>
          <w:bCs/>
          <w:sz w:val="26"/>
          <w:szCs w:val="26"/>
        </w:rPr>
        <w:t xml:space="preserve">в </w:t>
      </w:r>
      <w:r w:rsidR="00A03200" w:rsidRPr="00BB2864">
        <w:rPr>
          <w:rFonts w:ascii="Times New Roman" w:hAnsi="Times New Roman"/>
          <w:bCs/>
          <w:sz w:val="26"/>
          <w:szCs w:val="26"/>
        </w:rPr>
        <w:t>администрации</w:t>
      </w:r>
      <w:r w:rsidR="00B75E6E" w:rsidRPr="00BB2864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Pr="00BB2864">
        <w:rPr>
          <w:rFonts w:ascii="Times New Roman" w:hAnsi="Times New Roman"/>
          <w:bCs/>
          <w:sz w:val="26"/>
          <w:szCs w:val="26"/>
        </w:rPr>
        <w:t xml:space="preserve"> на 2023 год</w:t>
      </w:r>
    </w:p>
    <w:p w14:paraId="7CD61E96" w14:textId="2E8EBACC" w:rsidR="004C3EA8" w:rsidRDefault="004C3EA8" w:rsidP="00BB2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4A0F4F5" w14:textId="77777777" w:rsidR="00BB2864" w:rsidRPr="00BB2864" w:rsidRDefault="00BB2864" w:rsidP="00BB2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C34C53E" w14:textId="4F3BC7AE" w:rsidR="004C3EA8" w:rsidRPr="00BB2864" w:rsidRDefault="00B67EF0" w:rsidP="00BB28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hAnsi="Times New Roman"/>
          <w:sz w:val="26"/>
          <w:szCs w:val="26"/>
        </w:rPr>
        <w:t>В соответствии со статьей 160</w:t>
      </w:r>
      <w:r w:rsidR="004C3EA8" w:rsidRPr="00BB2864">
        <w:rPr>
          <w:rFonts w:ascii="Times New Roman" w:hAnsi="Times New Roman"/>
          <w:sz w:val="26"/>
          <w:szCs w:val="26"/>
        </w:rPr>
        <w:t>.2</w:t>
      </w:r>
      <w:r w:rsidRPr="00BB2864">
        <w:rPr>
          <w:rFonts w:ascii="Times New Roman" w:hAnsi="Times New Roman"/>
          <w:sz w:val="26"/>
          <w:szCs w:val="26"/>
        </w:rPr>
        <w:t>-1</w:t>
      </w:r>
      <w:r w:rsidR="004C3EA8" w:rsidRPr="00BB2864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r w:rsidR="003A3FBF" w:rsidRPr="00BB2864">
        <w:rPr>
          <w:rFonts w:ascii="Times New Roman" w:hAnsi="Times New Roman"/>
          <w:sz w:val="26"/>
          <w:szCs w:val="26"/>
        </w:rPr>
        <w:t>приказом Минфина России от 05.08.2020 №</w:t>
      </w:r>
      <w:r w:rsidR="00972F50" w:rsidRPr="00BB2864">
        <w:rPr>
          <w:rFonts w:ascii="Times New Roman" w:hAnsi="Times New Roman"/>
          <w:sz w:val="26"/>
          <w:szCs w:val="26"/>
        </w:rPr>
        <w:t xml:space="preserve"> </w:t>
      </w:r>
      <w:r w:rsidR="003A3FBF" w:rsidRPr="00BB2864">
        <w:rPr>
          <w:rFonts w:ascii="Times New Roman" w:hAnsi="Times New Roman"/>
          <w:sz w:val="26"/>
          <w:szCs w:val="26"/>
        </w:rPr>
        <w:t xml:space="preserve">160н «Об утверждении федерального стандарта внутреннего финансового аудита «Планирование и проведение внутреннего финансового аудита», постановлением администрации Нефтеюганского района </w:t>
      </w:r>
      <w:r w:rsidR="00BB2864">
        <w:rPr>
          <w:rFonts w:ascii="Times New Roman" w:hAnsi="Times New Roman"/>
          <w:sz w:val="26"/>
          <w:szCs w:val="26"/>
        </w:rPr>
        <w:br/>
      </w:r>
      <w:r w:rsidR="003A3FBF" w:rsidRPr="00BB2864">
        <w:rPr>
          <w:rFonts w:ascii="Times New Roman" w:hAnsi="Times New Roman"/>
          <w:sz w:val="26"/>
          <w:szCs w:val="26"/>
        </w:rPr>
        <w:t>от 14.05.2021 №</w:t>
      </w:r>
      <w:r w:rsidR="00972F50" w:rsidRPr="00BB2864">
        <w:rPr>
          <w:rFonts w:ascii="Times New Roman" w:hAnsi="Times New Roman"/>
          <w:sz w:val="26"/>
          <w:szCs w:val="26"/>
        </w:rPr>
        <w:t xml:space="preserve"> </w:t>
      </w:r>
      <w:r w:rsidR="003A3FBF" w:rsidRPr="00BB2864">
        <w:rPr>
          <w:rFonts w:ascii="Times New Roman" w:hAnsi="Times New Roman"/>
          <w:sz w:val="26"/>
          <w:szCs w:val="26"/>
        </w:rPr>
        <w:t>742-па «Об утверждении Порядка осуществления внутреннего финансового аудита в администрации Нефтеюганского района»</w:t>
      </w:r>
      <w:r w:rsidR="004C3EA8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C45DEB0" w14:textId="77777777" w:rsidR="0012147B" w:rsidRPr="00BB2864" w:rsidRDefault="0012147B" w:rsidP="00BB28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3EB40" w14:textId="6777FA65" w:rsidR="003A3FBF" w:rsidRPr="00BB2864" w:rsidRDefault="0012147B" w:rsidP="00BB2864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3A3FBF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аудиторских мероприятий в </w:t>
      </w:r>
      <w:r w:rsidR="00A03200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B75E6E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3A3FBF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2023 год </w:t>
      </w:r>
      <w:r w:rsidR="00972F50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A3FBF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972F50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7843B3" w14:textId="4A13A864" w:rsidR="00A03200" w:rsidRPr="00BB2864" w:rsidRDefault="00A03200" w:rsidP="00BB2864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0A16672C" w14:textId="53CA16CF" w:rsidR="0012147B" w:rsidRPr="00BB2864" w:rsidRDefault="0012147B" w:rsidP="00BB2864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 w:rsidR="00972F50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</w:t>
      </w: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A03200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14:paraId="62F2FB9F" w14:textId="77777777" w:rsidR="004C3EA8" w:rsidRPr="00BB2864" w:rsidRDefault="004C3EA8" w:rsidP="00BB28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BEFC9" w14:textId="2DAF7D1A" w:rsidR="004C3EA8" w:rsidRPr="00BB2864" w:rsidRDefault="004C3EA8" w:rsidP="00BB28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F2750" w14:textId="77777777" w:rsidR="00A03200" w:rsidRPr="00BB2864" w:rsidRDefault="00A03200" w:rsidP="00BB28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9C6D22" w14:textId="77777777" w:rsidR="00BB2864" w:rsidRPr="008719D2" w:rsidRDefault="00BB2864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49680361" w14:textId="4A82524F" w:rsidR="001D5D2C" w:rsidRPr="00BB2864" w:rsidRDefault="001D5D2C" w:rsidP="00BB2864">
      <w:pPr>
        <w:widowControl w:val="0"/>
        <w:tabs>
          <w:tab w:val="left" w:leader="underscore" w:pos="52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6FDEBA0C" w14:textId="3169EAEB" w:rsidR="00455833" w:rsidRDefault="00455833" w:rsidP="00096F96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7660772" w14:textId="77777777" w:rsidR="00A12586" w:rsidRDefault="00A12586" w:rsidP="00096F96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02D8539" w14:textId="5E8E6B79" w:rsidR="008B7C81" w:rsidRDefault="008B7C81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DF6F9" w14:textId="4AB86528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0D79F0" w14:textId="630BADD3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1855FC" w14:textId="0AA798B0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99603E" w14:textId="490E0F3A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6B02B5" w14:textId="13539D0B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BC66D2" w14:textId="063B5012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7B68E7" w14:textId="15743FC3" w:rsidR="002B5C3A" w:rsidRDefault="002B5C3A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BEC726" w14:textId="5CEAD631" w:rsidR="002B5C3A" w:rsidRDefault="002B5C3A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280A64" w14:textId="73236A14" w:rsidR="002B5C3A" w:rsidRDefault="002B5C3A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A9739C" w14:textId="6FC4E257" w:rsidR="002B5C3A" w:rsidRDefault="002B5C3A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2C060F" w14:textId="06F1615E" w:rsidR="002B5C3A" w:rsidRDefault="002B5C3A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00E8F" w14:textId="77777777" w:rsidR="00BB2864" w:rsidRDefault="00B67EF0" w:rsidP="00BB2864">
      <w:pPr>
        <w:widowControl w:val="0"/>
        <w:autoSpaceDE w:val="0"/>
        <w:autoSpaceDN w:val="0"/>
        <w:adjustRightInd w:val="0"/>
        <w:spacing w:after="0" w:line="240" w:lineRule="auto"/>
        <w:ind w:left="2552" w:firstLine="31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18F8E74D" w14:textId="77777777" w:rsidR="00BB2864" w:rsidRDefault="00B67EF0" w:rsidP="00BB2864">
      <w:pPr>
        <w:widowControl w:val="0"/>
        <w:autoSpaceDE w:val="0"/>
        <w:autoSpaceDN w:val="0"/>
        <w:adjustRightInd w:val="0"/>
        <w:spacing w:after="0" w:line="240" w:lineRule="auto"/>
        <w:ind w:left="2552" w:firstLine="31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A03200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распоряжению администрации </w:t>
      </w:r>
    </w:p>
    <w:p w14:paraId="26CB7F06" w14:textId="4C8B5998" w:rsidR="00B67EF0" w:rsidRPr="00BB2864" w:rsidRDefault="00A03200" w:rsidP="00BB2864">
      <w:pPr>
        <w:widowControl w:val="0"/>
        <w:autoSpaceDE w:val="0"/>
        <w:autoSpaceDN w:val="0"/>
        <w:adjustRightInd w:val="0"/>
        <w:spacing w:after="0" w:line="240" w:lineRule="auto"/>
        <w:ind w:left="2552" w:firstLine="31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4BA65CDB" w14:textId="61F6BBBE" w:rsidR="00B67EF0" w:rsidRPr="00BB2864" w:rsidRDefault="00A03200" w:rsidP="00BB286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67EF0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A84926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30.12.2022</w:t>
      </w:r>
      <w:r w:rsidR="00B67EF0"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84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739-ра</w:t>
      </w:r>
    </w:p>
    <w:p w14:paraId="69BDB1D4" w14:textId="1F1BD0A8" w:rsidR="00B67EF0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20711C" w14:textId="77777777" w:rsidR="00BB2864" w:rsidRDefault="00BB2864" w:rsidP="00B67EF0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79DD02" w14:textId="77777777" w:rsidR="00B67EF0" w:rsidRPr="00BB2864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</w:p>
    <w:p w14:paraId="3BCA12D7" w14:textId="7E205051" w:rsidR="00B67EF0" w:rsidRPr="00BB2864" w:rsidRDefault="00B67EF0" w:rsidP="00B67E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8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аудиторских мероприятий на 2023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7"/>
      </w:tblGrid>
      <w:tr w:rsidR="00B67EF0" w:rsidRPr="00B67EF0" w14:paraId="13C49FB5" w14:textId="77777777" w:rsidTr="00BB2864">
        <w:tc>
          <w:tcPr>
            <w:tcW w:w="704" w:type="dxa"/>
            <w:vAlign w:val="center"/>
          </w:tcPr>
          <w:p w14:paraId="608E2C11" w14:textId="77777777" w:rsidR="00BB2864" w:rsidRPr="00BB2864" w:rsidRDefault="00B67EF0" w:rsidP="00BB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864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</w:p>
          <w:p w14:paraId="6A842F9C" w14:textId="3C9FFBDD" w:rsidR="00B67EF0" w:rsidRPr="00BB2864" w:rsidRDefault="00B67EF0" w:rsidP="00BB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864">
              <w:rPr>
                <w:rFonts w:ascii="Times New Roman" w:eastAsia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670" w:type="dxa"/>
            <w:vAlign w:val="center"/>
          </w:tcPr>
          <w:p w14:paraId="6C2355C0" w14:textId="77B538D3" w:rsidR="00B67EF0" w:rsidRPr="00BB2864" w:rsidRDefault="00B67EF0" w:rsidP="00BB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864">
              <w:rPr>
                <w:rFonts w:ascii="Times New Roman" w:eastAsia="Times New Roman" w:hAnsi="Times New Roman"/>
                <w:sz w:val="26"/>
                <w:szCs w:val="26"/>
              </w:rPr>
              <w:t>Тема аудиторского мероприятия</w:t>
            </w:r>
          </w:p>
        </w:tc>
        <w:tc>
          <w:tcPr>
            <w:tcW w:w="2977" w:type="dxa"/>
            <w:vAlign w:val="center"/>
          </w:tcPr>
          <w:p w14:paraId="4F97A62D" w14:textId="77777777" w:rsidR="00BB2864" w:rsidRPr="00BB2864" w:rsidRDefault="00BB2864" w:rsidP="00BB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  <w:p w14:paraId="575B31C8" w14:textId="6091AC9B" w:rsidR="00B67EF0" w:rsidRPr="00BB2864" w:rsidRDefault="00B67EF0" w:rsidP="00BB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864">
              <w:rPr>
                <w:rFonts w:ascii="Times New Roman" w:eastAsia="Times New Roman" w:hAnsi="Times New Roman"/>
                <w:sz w:val="26"/>
                <w:szCs w:val="26"/>
              </w:rPr>
              <w:t>Дата (месяц) окончания аудиторского мероприятия</w:t>
            </w:r>
          </w:p>
          <w:p w14:paraId="229D9E0A" w14:textId="493D7FC3" w:rsidR="00BB2864" w:rsidRPr="00BB2864" w:rsidRDefault="00BB2864" w:rsidP="00BB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B67EF0" w:rsidRPr="00B67EF0" w14:paraId="763C7AE6" w14:textId="77777777" w:rsidTr="00BB2864">
        <w:tc>
          <w:tcPr>
            <w:tcW w:w="704" w:type="dxa"/>
          </w:tcPr>
          <w:p w14:paraId="792F8D76" w14:textId="730D11D4" w:rsidR="00B67EF0" w:rsidRPr="00BB2864" w:rsidRDefault="00B67EF0" w:rsidP="00B67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864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14:paraId="0C17A113" w14:textId="77777777" w:rsidR="00BB2864" w:rsidRDefault="00B67EF0" w:rsidP="00B6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864">
              <w:rPr>
                <w:rFonts w:ascii="Times New Roman" w:eastAsia="Times New Roman" w:hAnsi="Times New Roman"/>
                <w:sz w:val="26"/>
                <w:szCs w:val="26"/>
              </w:rPr>
      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</w:t>
            </w:r>
          </w:p>
          <w:p w14:paraId="3052D63D" w14:textId="7C98C702" w:rsidR="00B67EF0" w:rsidRPr="00BB2864" w:rsidRDefault="00B67EF0" w:rsidP="00B6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864">
              <w:rPr>
                <w:rFonts w:ascii="Times New Roman" w:eastAsia="Times New Roman" w:hAnsi="Times New Roman"/>
                <w:sz w:val="26"/>
                <w:szCs w:val="26"/>
              </w:rPr>
              <w:t>и утверждения бюджетной отчетности</w:t>
            </w:r>
          </w:p>
        </w:tc>
        <w:tc>
          <w:tcPr>
            <w:tcW w:w="2977" w:type="dxa"/>
          </w:tcPr>
          <w:p w14:paraId="74F1AB10" w14:textId="382296F0" w:rsidR="00B67EF0" w:rsidRPr="00BB2864" w:rsidRDefault="00A03200" w:rsidP="00B67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864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</w:tc>
      </w:tr>
    </w:tbl>
    <w:p w14:paraId="38B63547" w14:textId="5771EDCC" w:rsidR="00B67EF0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C87A5" w14:textId="62CB741D" w:rsidR="00B67EF0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278B1" w14:textId="77777777" w:rsidR="00B67EF0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9C378" w14:textId="77777777" w:rsidR="00B67EF0" w:rsidRPr="00B67EF0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B67EF0" w:rsidRPr="00B67EF0" w:rsidSect="00BB28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C0F3" w14:textId="77777777" w:rsidR="00F9749C" w:rsidRDefault="00F9749C" w:rsidP="00BB2864">
      <w:pPr>
        <w:spacing w:after="0" w:line="240" w:lineRule="auto"/>
      </w:pPr>
      <w:r>
        <w:separator/>
      </w:r>
    </w:p>
  </w:endnote>
  <w:endnote w:type="continuationSeparator" w:id="0">
    <w:p w14:paraId="2B043393" w14:textId="77777777" w:rsidR="00F9749C" w:rsidRDefault="00F9749C" w:rsidP="00BB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AC04" w14:textId="77777777" w:rsidR="00F9749C" w:rsidRDefault="00F9749C" w:rsidP="00BB2864">
      <w:pPr>
        <w:spacing w:after="0" w:line="240" w:lineRule="auto"/>
      </w:pPr>
      <w:r>
        <w:separator/>
      </w:r>
    </w:p>
  </w:footnote>
  <w:footnote w:type="continuationSeparator" w:id="0">
    <w:p w14:paraId="0E22B889" w14:textId="77777777" w:rsidR="00F9749C" w:rsidRDefault="00F9749C" w:rsidP="00BB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343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41799C" w14:textId="0F7DAA7A" w:rsidR="00BB2864" w:rsidRPr="00BB2864" w:rsidRDefault="00BB2864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28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28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28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B2864">
          <w:rPr>
            <w:rFonts w:ascii="Times New Roman" w:hAnsi="Times New Roman" w:cs="Times New Roman"/>
            <w:sz w:val="24"/>
            <w:szCs w:val="24"/>
          </w:rPr>
          <w:t>2</w:t>
        </w:r>
        <w:r w:rsidRPr="00BB28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538E76" w14:textId="77777777" w:rsidR="00BB2864" w:rsidRDefault="00BB286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246F39"/>
    <w:multiLevelType w:val="hybridMultilevel"/>
    <w:tmpl w:val="13AC0558"/>
    <w:lvl w:ilvl="0" w:tplc="D12E8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66178F"/>
    <w:multiLevelType w:val="hybridMultilevel"/>
    <w:tmpl w:val="1A383502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E077F68"/>
    <w:multiLevelType w:val="hybridMultilevel"/>
    <w:tmpl w:val="13DC3894"/>
    <w:lvl w:ilvl="0" w:tplc="C5B40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55ACA"/>
    <w:multiLevelType w:val="hybridMultilevel"/>
    <w:tmpl w:val="8E2C9DFC"/>
    <w:lvl w:ilvl="0" w:tplc="727EC8B6">
      <w:start w:val="1"/>
      <w:numFmt w:val="decimal"/>
      <w:lvlText w:val="%1."/>
      <w:lvlJc w:val="left"/>
      <w:pPr>
        <w:ind w:left="1416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33440680"/>
    <w:multiLevelType w:val="hybridMultilevel"/>
    <w:tmpl w:val="EE4C73BE"/>
    <w:lvl w:ilvl="0" w:tplc="1D5820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68408E"/>
    <w:multiLevelType w:val="hybridMultilevel"/>
    <w:tmpl w:val="B0BA7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410BF"/>
    <w:multiLevelType w:val="multilevel"/>
    <w:tmpl w:val="359642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45C1C0E"/>
    <w:multiLevelType w:val="hybridMultilevel"/>
    <w:tmpl w:val="6E9CD2FE"/>
    <w:lvl w:ilvl="0" w:tplc="31167F1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526DC8"/>
    <w:multiLevelType w:val="hybridMultilevel"/>
    <w:tmpl w:val="CE30B4C0"/>
    <w:lvl w:ilvl="0" w:tplc="B00ADD12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9B02C2D"/>
    <w:multiLevelType w:val="hybridMultilevel"/>
    <w:tmpl w:val="F636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E4698"/>
    <w:multiLevelType w:val="hybridMultilevel"/>
    <w:tmpl w:val="A2D075CC"/>
    <w:lvl w:ilvl="0" w:tplc="9124B0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C6"/>
    <w:rsid w:val="000108D0"/>
    <w:rsid w:val="00010E2B"/>
    <w:rsid w:val="00030511"/>
    <w:rsid w:val="00037E8D"/>
    <w:rsid w:val="00047FC6"/>
    <w:rsid w:val="00065A66"/>
    <w:rsid w:val="000727F6"/>
    <w:rsid w:val="00096F96"/>
    <w:rsid w:val="000A4CE9"/>
    <w:rsid w:val="000D1FA4"/>
    <w:rsid w:val="000D350C"/>
    <w:rsid w:val="000F1DDA"/>
    <w:rsid w:val="000F4C7E"/>
    <w:rsid w:val="0012147B"/>
    <w:rsid w:val="0012716A"/>
    <w:rsid w:val="00132081"/>
    <w:rsid w:val="00133018"/>
    <w:rsid w:val="00144AC1"/>
    <w:rsid w:val="00193F83"/>
    <w:rsid w:val="00194557"/>
    <w:rsid w:val="001B5875"/>
    <w:rsid w:val="001D5D2C"/>
    <w:rsid w:val="001E64D6"/>
    <w:rsid w:val="0020503A"/>
    <w:rsid w:val="002071F9"/>
    <w:rsid w:val="00245D30"/>
    <w:rsid w:val="00253FB1"/>
    <w:rsid w:val="00292C10"/>
    <w:rsid w:val="002B5C3A"/>
    <w:rsid w:val="002C09DC"/>
    <w:rsid w:val="002C5E7C"/>
    <w:rsid w:val="003104A3"/>
    <w:rsid w:val="003143EB"/>
    <w:rsid w:val="00332F02"/>
    <w:rsid w:val="00333664"/>
    <w:rsid w:val="00357311"/>
    <w:rsid w:val="00363841"/>
    <w:rsid w:val="003755D5"/>
    <w:rsid w:val="003A0D18"/>
    <w:rsid w:val="003A3FBF"/>
    <w:rsid w:val="00406511"/>
    <w:rsid w:val="004076EA"/>
    <w:rsid w:val="00430920"/>
    <w:rsid w:val="00433DE6"/>
    <w:rsid w:val="00455833"/>
    <w:rsid w:val="00466538"/>
    <w:rsid w:val="00480F11"/>
    <w:rsid w:val="004A6C2F"/>
    <w:rsid w:val="004C3EA8"/>
    <w:rsid w:val="004C5B09"/>
    <w:rsid w:val="004C5E2F"/>
    <w:rsid w:val="004D2EB4"/>
    <w:rsid w:val="004E5088"/>
    <w:rsid w:val="004F21E0"/>
    <w:rsid w:val="004F6BFD"/>
    <w:rsid w:val="004F7FB5"/>
    <w:rsid w:val="00504196"/>
    <w:rsid w:val="00511BDC"/>
    <w:rsid w:val="00530DE6"/>
    <w:rsid w:val="00584B2C"/>
    <w:rsid w:val="005861E5"/>
    <w:rsid w:val="0059261E"/>
    <w:rsid w:val="005B7DE6"/>
    <w:rsid w:val="005D78A9"/>
    <w:rsid w:val="005E63AF"/>
    <w:rsid w:val="00620B2D"/>
    <w:rsid w:val="0062538F"/>
    <w:rsid w:val="00625CF3"/>
    <w:rsid w:val="0066670F"/>
    <w:rsid w:val="00673BDA"/>
    <w:rsid w:val="00674DFC"/>
    <w:rsid w:val="00676763"/>
    <w:rsid w:val="006A36CF"/>
    <w:rsid w:val="006D41E0"/>
    <w:rsid w:val="006E78CC"/>
    <w:rsid w:val="006F5906"/>
    <w:rsid w:val="00726DD8"/>
    <w:rsid w:val="007403B3"/>
    <w:rsid w:val="00755882"/>
    <w:rsid w:val="00755AA0"/>
    <w:rsid w:val="007A0CFF"/>
    <w:rsid w:val="007C2228"/>
    <w:rsid w:val="007C5121"/>
    <w:rsid w:val="007C58DD"/>
    <w:rsid w:val="007E2592"/>
    <w:rsid w:val="007E6BE5"/>
    <w:rsid w:val="007F559B"/>
    <w:rsid w:val="00811794"/>
    <w:rsid w:val="008165B3"/>
    <w:rsid w:val="00826BFB"/>
    <w:rsid w:val="00854739"/>
    <w:rsid w:val="00856F5E"/>
    <w:rsid w:val="0086288E"/>
    <w:rsid w:val="00870659"/>
    <w:rsid w:val="00872DA4"/>
    <w:rsid w:val="008801FD"/>
    <w:rsid w:val="00897AC6"/>
    <w:rsid w:val="008B4F0A"/>
    <w:rsid w:val="008B7C81"/>
    <w:rsid w:val="008F6D13"/>
    <w:rsid w:val="00917105"/>
    <w:rsid w:val="00920C6A"/>
    <w:rsid w:val="0092181D"/>
    <w:rsid w:val="00946079"/>
    <w:rsid w:val="009602BF"/>
    <w:rsid w:val="0096691B"/>
    <w:rsid w:val="00972F50"/>
    <w:rsid w:val="00983ABF"/>
    <w:rsid w:val="009A2B4D"/>
    <w:rsid w:val="009D4D68"/>
    <w:rsid w:val="009D7730"/>
    <w:rsid w:val="009E4B7B"/>
    <w:rsid w:val="00A03200"/>
    <w:rsid w:val="00A12586"/>
    <w:rsid w:val="00A23FAF"/>
    <w:rsid w:val="00A27BF9"/>
    <w:rsid w:val="00A51A9F"/>
    <w:rsid w:val="00A51C28"/>
    <w:rsid w:val="00A76B86"/>
    <w:rsid w:val="00A82377"/>
    <w:rsid w:val="00A84926"/>
    <w:rsid w:val="00AB588B"/>
    <w:rsid w:val="00AD4FA2"/>
    <w:rsid w:val="00AE59E2"/>
    <w:rsid w:val="00AF5822"/>
    <w:rsid w:val="00B05DB7"/>
    <w:rsid w:val="00B21FE5"/>
    <w:rsid w:val="00B34F67"/>
    <w:rsid w:val="00B43D63"/>
    <w:rsid w:val="00B512A9"/>
    <w:rsid w:val="00B67EF0"/>
    <w:rsid w:val="00B75E6E"/>
    <w:rsid w:val="00B764D5"/>
    <w:rsid w:val="00B76F2F"/>
    <w:rsid w:val="00B96FAE"/>
    <w:rsid w:val="00BA4893"/>
    <w:rsid w:val="00BB2864"/>
    <w:rsid w:val="00BE17D7"/>
    <w:rsid w:val="00BE7807"/>
    <w:rsid w:val="00C023AF"/>
    <w:rsid w:val="00C04B88"/>
    <w:rsid w:val="00C104AB"/>
    <w:rsid w:val="00C54C17"/>
    <w:rsid w:val="00C64CFC"/>
    <w:rsid w:val="00C65E41"/>
    <w:rsid w:val="00CA1833"/>
    <w:rsid w:val="00CA4797"/>
    <w:rsid w:val="00D5091B"/>
    <w:rsid w:val="00D52397"/>
    <w:rsid w:val="00D75DB7"/>
    <w:rsid w:val="00DB3F27"/>
    <w:rsid w:val="00DB530E"/>
    <w:rsid w:val="00DD102A"/>
    <w:rsid w:val="00DD6CC8"/>
    <w:rsid w:val="00DE6942"/>
    <w:rsid w:val="00DF29C3"/>
    <w:rsid w:val="00DF3B04"/>
    <w:rsid w:val="00E13F8F"/>
    <w:rsid w:val="00E26455"/>
    <w:rsid w:val="00E33528"/>
    <w:rsid w:val="00E340A4"/>
    <w:rsid w:val="00E8048D"/>
    <w:rsid w:val="00ED1340"/>
    <w:rsid w:val="00F118AB"/>
    <w:rsid w:val="00F14EB9"/>
    <w:rsid w:val="00F21E59"/>
    <w:rsid w:val="00F46969"/>
    <w:rsid w:val="00F84E44"/>
    <w:rsid w:val="00F9569D"/>
    <w:rsid w:val="00F95A10"/>
    <w:rsid w:val="00F9749C"/>
    <w:rsid w:val="00F97E80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0F15"/>
  <w15:docId w15:val="{C0DE61D5-9A70-461D-9E52-A8A58CFE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E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3E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849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A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73BDA"/>
    <w:rPr>
      <w:rFonts w:ascii="Arial" w:hAnsi="Arial" w:cs="Arial"/>
      <w:sz w:val="26"/>
      <w:lang w:eastAsia="ru-RU"/>
    </w:rPr>
  </w:style>
  <w:style w:type="paragraph" w:styleId="a6">
    <w:name w:val="Body Text"/>
    <w:basedOn w:val="a"/>
    <w:link w:val="a5"/>
    <w:rsid w:val="00673BDA"/>
    <w:pPr>
      <w:spacing w:after="0" w:line="240" w:lineRule="auto"/>
      <w:jc w:val="both"/>
    </w:pPr>
    <w:rPr>
      <w:rFonts w:ascii="Arial" w:hAnsi="Arial" w:cs="Arial"/>
      <w:sz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73BDA"/>
  </w:style>
  <w:style w:type="paragraph" w:styleId="a7">
    <w:name w:val="List Paragraph"/>
    <w:basedOn w:val="a"/>
    <w:uiPriority w:val="34"/>
    <w:qFormat/>
    <w:rsid w:val="003A0D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3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3EA8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C3EA8"/>
  </w:style>
  <w:style w:type="character" w:styleId="a8">
    <w:name w:val="Hyperlink"/>
    <w:uiPriority w:val="99"/>
    <w:unhideWhenUsed/>
    <w:rsid w:val="004C3EA8"/>
    <w:rPr>
      <w:color w:val="0563C1"/>
      <w:u w:val="single"/>
    </w:rPr>
  </w:style>
  <w:style w:type="character" w:customStyle="1" w:styleId="21">
    <w:name w:val="Основной текст (2)_"/>
    <w:link w:val="22"/>
    <w:locked/>
    <w:rsid w:val="004C3EA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3EA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</w:rPr>
  </w:style>
  <w:style w:type="character" w:customStyle="1" w:styleId="3">
    <w:name w:val="Основной текст (3)_"/>
    <w:link w:val="30"/>
    <w:locked/>
    <w:rsid w:val="004C3EA8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E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312pt">
    <w:name w:val="Основной текст (3) + 12 pt"/>
    <w:aliases w:val="Не полужирный"/>
    <w:rsid w:val="004C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25">
    <w:name w:val="Font Style25"/>
    <w:uiPriority w:val="99"/>
    <w:rsid w:val="004C3EA8"/>
    <w:rPr>
      <w:rFonts w:ascii="Times New Roman" w:hAnsi="Times New Roman"/>
      <w:sz w:val="26"/>
    </w:rPr>
  </w:style>
  <w:style w:type="table" w:styleId="a9">
    <w:name w:val="Table Grid"/>
    <w:basedOn w:val="a1"/>
    <w:uiPriority w:val="39"/>
    <w:rsid w:val="004C3E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3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F58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58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582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58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582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B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B2864"/>
  </w:style>
  <w:style w:type="paragraph" w:styleId="af1">
    <w:name w:val="footer"/>
    <w:basedOn w:val="a"/>
    <w:link w:val="af2"/>
    <w:uiPriority w:val="99"/>
    <w:unhideWhenUsed/>
    <w:rsid w:val="00BB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B2864"/>
  </w:style>
  <w:style w:type="character" w:customStyle="1" w:styleId="60">
    <w:name w:val="Заголовок 6 Знак"/>
    <w:basedOn w:val="a0"/>
    <w:link w:val="6"/>
    <w:rsid w:val="00A8492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Елена Николаевна</dc:creator>
  <cp:lastModifiedBy>Аманалиева Акмоор Айбековна</cp:lastModifiedBy>
  <cp:revision>3</cp:revision>
  <cp:lastPrinted>2023-09-21T05:42:00Z</cp:lastPrinted>
  <dcterms:created xsi:type="dcterms:W3CDTF">2023-09-21T05:42:00Z</dcterms:created>
  <dcterms:modified xsi:type="dcterms:W3CDTF">2023-10-19T06:14:00Z</dcterms:modified>
</cp:coreProperties>
</file>