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0CC" w:rsidRPr="008D20CC" w:rsidRDefault="008D20CC" w:rsidP="008D20CC">
      <w:pPr>
        <w:keepNext/>
        <w:tabs>
          <w:tab w:val="left" w:pos="9639"/>
        </w:tabs>
        <w:jc w:val="center"/>
        <w:outlineLvl w:val="5"/>
        <w:rPr>
          <w:rFonts w:ascii="Arial" w:hAnsi="Arial"/>
          <w:b/>
          <w:sz w:val="16"/>
          <w:szCs w:val="20"/>
        </w:rPr>
      </w:pPr>
      <w:r>
        <w:rPr>
          <w:rFonts w:ascii="Arial" w:hAnsi="Arial"/>
          <w:b/>
          <w:noProof/>
          <w:sz w:val="16"/>
          <w:szCs w:val="20"/>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8D20CC" w:rsidRPr="008D20CC" w:rsidRDefault="008D20CC" w:rsidP="008D20CC">
      <w:pPr>
        <w:jc w:val="center"/>
        <w:rPr>
          <w:b/>
          <w:sz w:val="20"/>
          <w:szCs w:val="20"/>
        </w:rPr>
      </w:pPr>
    </w:p>
    <w:p w:rsidR="008D20CC" w:rsidRPr="008D20CC" w:rsidRDefault="008D20CC" w:rsidP="008D20CC">
      <w:pPr>
        <w:jc w:val="center"/>
        <w:rPr>
          <w:b/>
          <w:sz w:val="42"/>
          <w:szCs w:val="42"/>
        </w:rPr>
      </w:pPr>
      <w:r w:rsidRPr="008D20CC">
        <w:rPr>
          <w:b/>
          <w:sz w:val="42"/>
          <w:szCs w:val="42"/>
        </w:rPr>
        <w:t xml:space="preserve">ГЛАВА  </w:t>
      </w:r>
    </w:p>
    <w:p w:rsidR="008D20CC" w:rsidRPr="008D20CC" w:rsidRDefault="008D20CC" w:rsidP="008D20CC">
      <w:pPr>
        <w:jc w:val="center"/>
        <w:rPr>
          <w:b/>
          <w:sz w:val="19"/>
          <w:szCs w:val="42"/>
        </w:rPr>
      </w:pPr>
      <w:r w:rsidRPr="008D20CC">
        <w:rPr>
          <w:b/>
          <w:sz w:val="42"/>
          <w:szCs w:val="42"/>
        </w:rPr>
        <w:t>НЕФТЕЮГАНСКОГО  РАЙОНА</w:t>
      </w:r>
    </w:p>
    <w:p w:rsidR="008D20CC" w:rsidRPr="008D20CC" w:rsidRDefault="008D20CC" w:rsidP="008D20CC">
      <w:pPr>
        <w:jc w:val="center"/>
        <w:rPr>
          <w:b/>
          <w:sz w:val="32"/>
        </w:rPr>
      </w:pPr>
    </w:p>
    <w:p w:rsidR="008D20CC" w:rsidRPr="008D20CC" w:rsidRDefault="008D20CC" w:rsidP="008D20CC">
      <w:pPr>
        <w:jc w:val="center"/>
        <w:rPr>
          <w:b/>
          <w:caps/>
          <w:sz w:val="36"/>
          <w:szCs w:val="38"/>
        </w:rPr>
      </w:pPr>
      <w:r w:rsidRPr="008D20CC">
        <w:rPr>
          <w:b/>
          <w:caps/>
          <w:sz w:val="36"/>
          <w:szCs w:val="38"/>
        </w:rPr>
        <w:t>постановление</w:t>
      </w:r>
    </w:p>
    <w:p w:rsidR="008D20CC" w:rsidRPr="008D20CC" w:rsidRDefault="008D20CC" w:rsidP="008D20CC">
      <w:pPr>
        <w:rPr>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8D20CC" w:rsidRPr="008D20CC" w:rsidTr="0080549C">
        <w:tblPrEx>
          <w:tblCellMar>
            <w:top w:w="0" w:type="dxa"/>
            <w:bottom w:w="0" w:type="dxa"/>
          </w:tblCellMar>
        </w:tblPrEx>
        <w:trPr>
          <w:cantSplit/>
          <w:trHeight w:val="232"/>
        </w:trPr>
        <w:tc>
          <w:tcPr>
            <w:tcW w:w="3119" w:type="dxa"/>
            <w:tcBorders>
              <w:bottom w:val="single" w:sz="4" w:space="0" w:color="auto"/>
            </w:tcBorders>
          </w:tcPr>
          <w:p w:rsidR="008D20CC" w:rsidRPr="008D20CC" w:rsidRDefault="008D20CC" w:rsidP="008D20CC">
            <w:pPr>
              <w:jc w:val="center"/>
              <w:rPr>
                <w:sz w:val="26"/>
                <w:szCs w:val="26"/>
              </w:rPr>
            </w:pPr>
            <w:r>
              <w:rPr>
                <w:sz w:val="26"/>
                <w:szCs w:val="26"/>
              </w:rPr>
              <w:t>28</w:t>
            </w:r>
            <w:r w:rsidRPr="008D20CC">
              <w:rPr>
                <w:sz w:val="26"/>
                <w:szCs w:val="26"/>
              </w:rPr>
              <w:t>.06.2021</w:t>
            </w:r>
          </w:p>
        </w:tc>
        <w:tc>
          <w:tcPr>
            <w:tcW w:w="6595" w:type="dxa"/>
            <w:vMerge w:val="restart"/>
          </w:tcPr>
          <w:p w:rsidR="008D20CC" w:rsidRPr="008D20CC" w:rsidRDefault="008D20CC" w:rsidP="008D20CC">
            <w:pPr>
              <w:jc w:val="right"/>
              <w:rPr>
                <w:sz w:val="26"/>
                <w:szCs w:val="26"/>
                <w:u w:val="single"/>
              </w:rPr>
            </w:pPr>
            <w:r w:rsidRPr="008D20CC">
              <w:rPr>
                <w:sz w:val="26"/>
                <w:szCs w:val="26"/>
              </w:rPr>
              <w:t>№</w:t>
            </w:r>
            <w:r w:rsidRPr="008D20CC">
              <w:rPr>
                <w:sz w:val="26"/>
                <w:szCs w:val="26"/>
                <w:u w:val="single"/>
              </w:rPr>
              <w:t xml:space="preserve"> 6</w:t>
            </w:r>
            <w:r>
              <w:rPr>
                <w:sz w:val="26"/>
                <w:szCs w:val="26"/>
                <w:u w:val="single"/>
              </w:rPr>
              <w:t>7</w:t>
            </w:r>
            <w:r w:rsidRPr="008D20CC">
              <w:rPr>
                <w:sz w:val="26"/>
                <w:szCs w:val="26"/>
                <w:u w:val="single"/>
              </w:rPr>
              <w:t>-пг</w:t>
            </w:r>
            <w:r>
              <w:rPr>
                <w:sz w:val="26"/>
                <w:szCs w:val="26"/>
                <w:u w:val="single"/>
              </w:rPr>
              <w:t>-нпа</w:t>
            </w:r>
          </w:p>
        </w:tc>
      </w:tr>
      <w:tr w:rsidR="008D20CC" w:rsidRPr="008D20CC" w:rsidTr="0080549C">
        <w:tblPrEx>
          <w:tblCellMar>
            <w:top w:w="0" w:type="dxa"/>
            <w:bottom w:w="0" w:type="dxa"/>
          </w:tblCellMar>
        </w:tblPrEx>
        <w:trPr>
          <w:cantSplit/>
          <w:trHeight w:val="232"/>
        </w:trPr>
        <w:tc>
          <w:tcPr>
            <w:tcW w:w="3119" w:type="dxa"/>
          </w:tcPr>
          <w:p w:rsidR="008D20CC" w:rsidRPr="008D20CC" w:rsidRDefault="008D20CC" w:rsidP="008D20CC">
            <w:pPr>
              <w:rPr>
                <w:sz w:val="4"/>
              </w:rPr>
            </w:pPr>
          </w:p>
          <w:p w:rsidR="008D20CC" w:rsidRPr="008D20CC" w:rsidRDefault="008D20CC" w:rsidP="008D20CC">
            <w:pPr>
              <w:jc w:val="center"/>
              <w:rPr>
                <w:sz w:val="20"/>
              </w:rPr>
            </w:pPr>
          </w:p>
        </w:tc>
        <w:tc>
          <w:tcPr>
            <w:tcW w:w="6595" w:type="dxa"/>
            <w:vMerge/>
          </w:tcPr>
          <w:p w:rsidR="008D20CC" w:rsidRPr="008D20CC" w:rsidRDefault="008D20CC" w:rsidP="008D20CC">
            <w:pPr>
              <w:jc w:val="right"/>
              <w:rPr>
                <w:sz w:val="20"/>
              </w:rPr>
            </w:pPr>
          </w:p>
        </w:tc>
      </w:tr>
    </w:tbl>
    <w:p w:rsidR="008D20CC" w:rsidRPr="008D20CC" w:rsidRDefault="008D20CC" w:rsidP="008D20CC">
      <w:pPr>
        <w:jc w:val="center"/>
      </w:pPr>
      <w:proofErr w:type="spellStart"/>
      <w:r w:rsidRPr="008D20CC">
        <w:t>г</w:t>
      </w:r>
      <w:proofErr w:type="gramStart"/>
      <w:r w:rsidRPr="008D20CC">
        <w:t>.Н</w:t>
      </w:r>
      <w:proofErr w:type="gramEnd"/>
      <w:r w:rsidRPr="008D20CC">
        <w:t>ефтеюганск</w:t>
      </w:r>
      <w:proofErr w:type="spellEnd"/>
    </w:p>
    <w:p w:rsidR="00C359E3" w:rsidRDefault="00C359E3" w:rsidP="00C359E3">
      <w:pPr>
        <w:pStyle w:val="12"/>
        <w:rPr>
          <w:szCs w:val="26"/>
          <w:lang w:val="ru-RU"/>
        </w:rPr>
      </w:pPr>
    </w:p>
    <w:p w:rsidR="00E4109B" w:rsidRPr="00D42917" w:rsidRDefault="00E54606" w:rsidP="00C359E3">
      <w:pPr>
        <w:pStyle w:val="12"/>
        <w:rPr>
          <w:szCs w:val="26"/>
          <w:lang w:val="ru-RU"/>
        </w:rPr>
      </w:pPr>
      <w:r w:rsidRPr="00D42917">
        <w:rPr>
          <w:szCs w:val="26"/>
        </w:rPr>
        <w:t>Об обработке персональных данных</w:t>
      </w:r>
      <w:r w:rsidR="008E3CA1" w:rsidRPr="00D42917">
        <w:rPr>
          <w:szCs w:val="26"/>
          <w:lang w:val="ru-RU"/>
        </w:rPr>
        <w:t xml:space="preserve"> </w:t>
      </w:r>
    </w:p>
    <w:p w:rsidR="00E54606" w:rsidRPr="00D42917" w:rsidRDefault="008E3CA1" w:rsidP="00C359E3">
      <w:pPr>
        <w:pStyle w:val="12"/>
        <w:rPr>
          <w:szCs w:val="26"/>
          <w:lang w:val="ru-RU"/>
        </w:rPr>
      </w:pPr>
      <w:r w:rsidRPr="00D42917">
        <w:rPr>
          <w:szCs w:val="26"/>
          <w:lang w:val="ru-RU"/>
        </w:rPr>
        <w:t>в администрации Нефтеюганского района</w:t>
      </w:r>
    </w:p>
    <w:p w:rsidR="00E54606" w:rsidRPr="00D42917" w:rsidRDefault="00E54606" w:rsidP="00C359E3">
      <w:pPr>
        <w:pStyle w:val="ConsPlusNormal"/>
        <w:widowControl/>
        <w:ind w:firstLine="567"/>
        <w:jc w:val="center"/>
        <w:rPr>
          <w:rFonts w:ascii="Times New Roman" w:hAnsi="Times New Roman" w:cs="Times New Roman"/>
          <w:sz w:val="26"/>
          <w:szCs w:val="26"/>
        </w:rPr>
      </w:pPr>
    </w:p>
    <w:p w:rsidR="00E54606" w:rsidRPr="00D42917" w:rsidRDefault="00E54606" w:rsidP="00C359E3">
      <w:pPr>
        <w:pStyle w:val="ConsPlusNormal"/>
        <w:widowControl/>
        <w:ind w:firstLine="567"/>
        <w:jc w:val="center"/>
        <w:rPr>
          <w:rFonts w:ascii="Times New Roman" w:hAnsi="Times New Roman" w:cs="Times New Roman"/>
          <w:sz w:val="26"/>
          <w:szCs w:val="26"/>
        </w:rPr>
      </w:pPr>
    </w:p>
    <w:p w:rsidR="004F5739" w:rsidRPr="00D42917" w:rsidRDefault="00CD421C" w:rsidP="00C359E3">
      <w:pPr>
        <w:ind w:firstLine="708"/>
        <w:jc w:val="both"/>
        <w:rPr>
          <w:sz w:val="26"/>
          <w:szCs w:val="26"/>
        </w:rPr>
      </w:pPr>
      <w:r w:rsidRPr="00D42917">
        <w:rPr>
          <w:sz w:val="26"/>
          <w:szCs w:val="26"/>
        </w:rPr>
        <w:t xml:space="preserve">В соответствии с Федеральным законом от 27.07.2006 № 152-ФЗ </w:t>
      </w:r>
      <w:r w:rsidR="00E11ED6" w:rsidRPr="00D42917">
        <w:rPr>
          <w:sz w:val="26"/>
          <w:szCs w:val="26"/>
        </w:rPr>
        <w:br/>
      </w:r>
      <w:r w:rsidRPr="00D42917">
        <w:rPr>
          <w:sz w:val="26"/>
          <w:szCs w:val="26"/>
        </w:rPr>
        <w:t>«О персональных</w:t>
      </w:r>
      <w:r w:rsidR="00E11ED6" w:rsidRPr="00D42917">
        <w:rPr>
          <w:sz w:val="26"/>
          <w:szCs w:val="26"/>
        </w:rPr>
        <w:t xml:space="preserve"> данных»</w:t>
      </w:r>
      <w:r w:rsidR="006275E1" w:rsidRPr="00D42917">
        <w:rPr>
          <w:sz w:val="26"/>
          <w:szCs w:val="26"/>
        </w:rPr>
        <w:t>,</w:t>
      </w:r>
      <w:r w:rsidR="00263785" w:rsidRPr="00D42917">
        <w:rPr>
          <w:sz w:val="26"/>
          <w:szCs w:val="26"/>
        </w:rPr>
        <w:t xml:space="preserve"> во исполнение поста</w:t>
      </w:r>
      <w:r w:rsidRPr="00D42917">
        <w:rPr>
          <w:sz w:val="26"/>
          <w:szCs w:val="26"/>
        </w:rPr>
        <w:t xml:space="preserve">новления </w:t>
      </w:r>
      <w:r w:rsidR="00CF3F03" w:rsidRPr="00D42917">
        <w:rPr>
          <w:sz w:val="26"/>
          <w:szCs w:val="26"/>
        </w:rPr>
        <w:t xml:space="preserve">Правительства </w:t>
      </w:r>
      <w:r w:rsidRPr="00D42917">
        <w:rPr>
          <w:sz w:val="26"/>
          <w:szCs w:val="26"/>
        </w:rPr>
        <w:t xml:space="preserve">Российской Федерации от 21.03.2012 № 211 «Об утверждении перечня мер, направленных </w:t>
      </w:r>
      <w:r w:rsidR="00C359E3">
        <w:rPr>
          <w:sz w:val="26"/>
          <w:szCs w:val="26"/>
        </w:rPr>
        <w:br/>
      </w:r>
      <w:r w:rsidRPr="00D42917">
        <w:rPr>
          <w:sz w:val="26"/>
          <w:szCs w:val="26"/>
        </w:rPr>
        <w:t xml:space="preserve">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w:t>
      </w:r>
      <w:r w:rsidR="00C359E3">
        <w:rPr>
          <w:sz w:val="26"/>
          <w:szCs w:val="26"/>
        </w:rPr>
        <w:br/>
      </w:r>
      <w:r w:rsidRPr="00D42917">
        <w:rPr>
          <w:sz w:val="26"/>
          <w:szCs w:val="26"/>
        </w:rPr>
        <w:t>или муниципальными органами»</w:t>
      </w:r>
      <w:r w:rsidR="00D076F6" w:rsidRPr="00D42917">
        <w:rPr>
          <w:sz w:val="26"/>
          <w:szCs w:val="26"/>
        </w:rPr>
        <w:t xml:space="preserve">, </w:t>
      </w:r>
      <w:r w:rsidRPr="00D42917">
        <w:rPr>
          <w:sz w:val="26"/>
          <w:szCs w:val="26"/>
        </w:rPr>
        <w:t>п о с т а н о в л я ю:</w:t>
      </w:r>
    </w:p>
    <w:p w:rsidR="0075645D" w:rsidRPr="00D42917" w:rsidRDefault="0075645D" w:rsidP="00C359E3">
      <w:pPr>
        <w:ind w:firstLine="708"/>
        <w:jc w:val="both"/>
        <w:rPr>
          <w:sz w:val="26"/>
          <w:szCs w:val="26"/>
        </w:rPr>
      </w:pPr>
    </w:p>
    <w:p w:rsidR="0075645D" w:rsidRPr="00D42917" w:rsidRDefault="0075645D" w:rsidP="00C359E3">
      <w:pPr>
        <w:pStyle w:val="aff3"/>
        <w:numPr>
          <w:ilvl w:val="0"/>
          <w:numId w:val="2"/>
        </w:numPr>
        <w:tabs>
          <w:tab w:val="left" w:pos="1176"/>
        </w:tabs>
        <w:ind w:left="0" w:firstLine="709"/>
        <w:jc w:val="both"/>
        <w:rPr>
          <w:sz w:val="26"/>
          <w:szCs w:val="26"/>
        </w:rPr>
      </w:pPr>
      <w:r w:rsidRPr="00D42917">
        <w:rPr>
          <w:sz w:val="26"/>
          <w:szCs w:val="26"/>
        </w:rPr>
        <w:t>Утвердить:</w:t>
      </w:r>
    </w:p>
    <w:p w:rsidR="0075645D" w:rsidRPr="00D42917" w:rsidRDefault="0075645D" w:rsidP="00C359E3">
      <w:pPr>
        <w:pStyle w:val="ConsPlusNormal"/>
        <w:widowControl/>
        <w:numPr>
          <w:ilvl w:val="1"/>
          <w:numId w:val="2"/>
        </w:numPr>
        <w:tabs>
          <w:tab w:val="left" w:pos="851"/>
          <w:tab w:val="left" w:pos="1176"/>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Правила обработки персональных данных</w:t>
      </w:r>
      <w:r w:rsidR="00797092" w:rsidRPr="00D42917">
        <w:rPr>
          <w:rFonts w:ascii="Times New Roman" w:hAnsi="Times New Roman" w:cs="Times New Roman"/>
          <w:sz w:val="26"/>
          <w:szCs w:val="26"/>
        </w:rPr>
        <w:t xml:space="preserve"> в администрации Нефтеюганского района</w:t>
      </w:r>
      <w:r w:rsidRPr="00D42917">
        <w:rPr>
          <w:rFonts w:ascii="Times New Roman" w:hAnsi="Times New Roman" w:cs="Times New Roman"/>
          <w:sz w:val="26"/>
          <w:szCs w:val="26"/>
        </w:rPr>
        <w:t xml:space="preserve"> (приложение 1)</w:t>
      </w:r>
      <w:r w:rsidR="00C359E3">
        <w:rPr>
          <w:rFonts w:ascii="Times New Roman" w:hAnsi="Times New Roman" w:cs="Times New Roman"/>
          <w:sz w:val="26"/>
          <w:szCs w:val="26"/>
        </w:rPr>
        <w:t>.</w:t>
      </w:r>
    </w:p>
    <w:p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 xml:space="preserve">Правила рассмотрения запросов субъектов персональных данных </w:t>
      </w:r>
      <w:r w:rsidR="00C359E3">
        <w:rPr>
          <w:sz w:val="26"/>
          <w:szCs w:val="26"/>
        </w:rPr>
        <w:br/>
      </w:r>
      <w:r w:rsidRPr="00D42917">
        <w:rPr>
          <w:sz w:val="26"/>
          <w:szCs w:val="26"/>
        </w:rPr>
        <w:t xml:space="preserve">или их представителей </w:t>
      </w:r>
      <w:r w:rsidR="006341D3" w:rsidRPr="00D42917">
        <w:rPr>
          <w:sz w:val="26"/>
          <w:szCs w:val="26"/>
        </w:rPr>
        <w:t xml:space="preserve">в </w:t>
      </w:r>
      <w:r w:rsidR="006341D3" w:rsidRPr="00D42917">
        <w:rPr>
          <w:szCs w:val="26"/>
        </w:rPr>
        <w:t xml:space="preserve">администрации Нефтеюганского района </w:t>
      </w:r>
      <w:r w:rsidRPr="00D42917">
        <w:rPr>
          <w:sz w:val="26"/>
          <w:szCs w:val="26"/>
        </w:rPr>
        <w:t>(приложение 2)</w:t>
      </w:r>
      <w:r w:rsidR="00C359E3">
        <w:rPr>
          <w:sz w:val="26"/>
          <w:szCs w:val="26"/>
        </w:rPr>
        <w:t>.</w:t>
      </w:r>
    </w:p>
    <w:p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0" w:history="1">
        <w:r w:rsidRPr="00D42917">
          <w:rPr>
            <w:sz w:val="26"/>
            <w:szCs w:val="26"/>
          </w:rPr>
          <w:t>законом</w:t>
        </w:r>
      </w:hyperlink>
      <w:r w:rsidRPr="00D42917">
        <w:rPr>
          <w:sz w:val="26"/>
          <w:szCs w:val="26"/>
        </w:rPr>
        <w:t xml:space="preserve"> «О персональных данных» (приложение 3)</w:t>
      </w:r>
      <w:r w:rsidR="00C359E3">
        <w:rPr>
          <w:sz w:val="26"/>
          <w:szCs w:val="26"/>
        </w:rPr>
        <w:t>.</w:t>
      </w:r>
    </w:p>
    <w:p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Правила работы с обезличенными данными (приложение 4)</w:t>
      </w:r>
      <w:r w:rsidR="00C359E3">
        <w:rPr>
          <w:sz w:val="26"/>
          <w:szCs w:val="26"/>
        </w:rPr>
        <w:t>.</w:t>
      </w:r>
    </w:p>
    <w:p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Перечень информационных систем персональных данных (приложение 5)</w:t>
      </w:r>
      <w:r w:rsidR="00C359E3">
        <w:rPr>
          <w:sz w:val="26"/>
          <w:szCs w:val="26"/>
        </w:rPr>
        <w:t>.</w:t>
      </w:r>
    </w:p>
    <w:p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Перечень персональных данных, обрабатываемых администрацией Нефтеюганского района (приложение 6)</w:t>
      </w:r>
      <w:r w:rsidR="00C359E3">
        <w:rPr>
          <w:sz w:val="26"/>
          <w:szCs w:val="26"/>
        </w:rPr>
        <w:t>.</w:t>
      </w:r>
    </w:p>
    <w:p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 xml:space="preserve">Перечень должностей </w:t>
      </w:r>
      <w:r w:rsidR="006341D3" w:rsidRPr="00D42917">
        <w:rPr>
          <w:sz w:val="26"/>
          <w:szCs w:val="26"/>
        </w:rPr>
        <w:t>работ</w:t>
      </w:r>
      <w:r w:rsidRPr="00D42917">
        <w:rPr>
          <w:sz w:val="26"/>
          <w:szCs w:val="26"/>
        </w:rPr>
        <w:t>ников администрации Нефтеюганского района, ответственных за проведение мероприятий по обезличиванию обрабатываемых персональных данных в случае обезличивания персональных данных (приложение 7)</w:t>
      </w:r>
      <w:r w:rsidR="00C359E3">
        <w:rPr>
          <w:sz w:val="26"/>
          <w:szCs w:val="26"/>
        </w:rPr>
        <w:t>.</w:t>
      </w:r>
    </w:p>
    <w:p w:rsidR="0075645D" w:rsidRPr="00D42917" w:rsidRDefault="0075645D" w:rsidP="00C359E3">
      <w:pPr>
        <w:pStyle w:val="aff3"/>
        <w:numPr>
          <w:ilvl w:val="1"/>
          <w:numId w:val="2"/>
        </w:numPr>
        <w:tabs>
          <w:tab w:val="left" w:pos="1176"/>
        </w:tabs>
        <w:ind w:left="0" w:firstLine="709"/>
        <w:jc w:val="both"/>
        <w:rPr>
          <w:sz w:val="26"/>
          <w:szCs w:val="26"/>
        </w:rPr>
      </w:pPr>
      <w:r w:rsidRPr="00D42917">
        <w:rPr>
          <w:bCs/>
          <w:sz w:val="26"/>
          <w:szCs w:val="26"/>
          <w:lang w:eastAsia="en-US"/>
        </w:rPr>
        <w:t xml:space="preserve">Перечень должностей </w:t>
      </w:r>
      <w:r w:rsidR="006341D3" w:rsidRPr="00D42917">
        <w:rPr>
          <w:bCs/>
          <w:sz w:val="26"/>
          <w:szCs w:val="26"/>
          <w:lang w:eastAsia="en-US"/>
        </w:rPr>
        <w:t>работников</w:t>
      </w:r>
      <w:r w:rsidRPr="00D42917">
        <w:rPr>
          <w:bCs/>
          <w:sz w:val="26"/>
          <w:szCs w:val="26"/>
          <w:lang w:eastAsia="en-US"/>
        </w:rPr>
        <w:t xml:space="preserve"> администрации Нефтеюганского района, замещение которых предусматривает осуществление обработки персональных данных либо осуществление доступа к персональным данным, обрабатываемым </w:t>
      </w:r>
      <w:r w:rsidR="00C359E3">
        <w:rPr>
          <w:bCs/>
          <w:sz w:val="26"/>
          <w:szCs w:val="26"/>
          <w:lang w:eastAsia="en-US"/>
        </w:rPr>
        <w:br/>
      </w:r>
      <w:r w:rsidRPr="00D42917">
        <w:rPr>
          <w:bCs/>
          <w:sz w:val="26"/>
          <w:szCs w:val="26"/>
          <w:lang w:eastAsia="en-US"/>
        </w:rPr>
        <w:t>в администрации Нефтеюганского района (приложение 8)</w:t>
      </w:r>
      <w:r w:rsidR="00C359E3">
        <w:rPr>
          <w:bCs/>
          <w:sz w:val="26"/>
          <w:szCs w:val="26"/>
          <w:lang w:eastAsia="en-US"/>
        </w:rPr>
        <w:t>.</w:t>
      </w:r>
    </w:p>
    <w:p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Инструкци</w:t>
      </w:r>
      <w:r w:rsidR="006341D3" w:rsidRPr="00D42917">
        <w:rPr>
          <w:sz w:val="26"/>
          <w:szCs w:val="26"/>
        </w:rPr>
        <w:t>ю</w:t>
      </w:r>
      <w:r w:rsidRPr="00D42917">
        <w:rPr>
          <w:sz w:val="26"/>
          <w:szCs w:val="26"/>
        </w:rPr>
        <w:t xml:space="preserve"> ответственного за организацию обработки персональных данных в администрации Нефтеюганского район</w:t>
      </w:r>
      <w:r w:rsidR="0039320C" w:rsidRPr="00D42917">
        <w:rPr>
          <w:sz w:val="26"/>
          <w:szCs w:val="26"/>
        </w:rPr>
        <w:t>а</w:t>
      </w:r>
      <w:r w:rsidRPr="00D42917">
        <w:rPr>
          <w:sz w:val="26"/>
          <w:szCs w:val="26"/>
        </w:rPr>
        <w:t xml:space="preserve"> </w:t>
      </w:r>
      <w:r w:rsidRPr="00D42917">
        <w:rPr>
          <w:bCs/>
          <w:sz w:val="26"/>
          <w:szCs w:val="26"/>
          <w:lang w:eastAsia="en-US"/>
        </w:rPr>
        <w:t>(приложение 9)</w:t>
      </w:r>
      <w:r w:rsidR="00C359E3">
        <w:rPr>
          <w:bCs/>
          <w:sz w:val="26"/>
          <w:szCs w:val="26"/>
          <w:lang w:eastAsia="en-US"/>
        </w:rPr>
        <w:t>.</w:t>
      </w:r>
    </w:p>
    <w:p w:rsidR="0075645D" w:rsidRPr="00D42917" w:rsidRDefault="00797092" w:rsidP="00C359E3">
      <w:pPr>
        <w:pStyle w:val="aff3"/>
        <w:numPr>
          <w:ilvl w:val="1"/>
          <w:numId w:val="2"/>
        </w:numPr>
        <w:tabs>
          <w:tab w:val="left" w:pos="1302"/>
        </w:tabs>
        <w:ind w:left="0" w:firstLine="709"/>
        <w:jc w:val="both"/>
        <w:rPr>
          <w:sz w:val="26"/>
          <w:szCs w:val="26"/>
        </w:rPr>
      </w:pPr>
      <w:r w:rsidRPr="00D42917">
        <w:rPr>
          <w:sz w:val="26"/>
          <w:szCs w:val="26"/>
        </w:rPr>
        <w:t>Типовую форму</w:t>
      </w:r>
      <w:r w:rsidR="0075645D" w:rsidRPr="00D42917">
        <w:rPr>
          <w:sz w:val="26"/>
          <w:szCs w:val="26"/>
        </w:rPr>
        <w:t xml:space="preserve"> обязательст</w:t>
      </w:r>
      <w:r w:rsidR="00E4109B" w:rsidRPr="00D42917">
        <w:rPr>
          <w:sz w:val="26"/>
          <w:szCs w:val="26"/>
        </w:rPr>
        <w:t>в</w:t>
      </w:r>
      <w:r w:rsidRPr="00D42917">
        <w:rPr>
          <w:sz w:val="26"/>
          <w:szCs w:val="26"/>
        </w:rPr>
        <w:t>а</w:t>
      </w:r>
      <w:r w:rsidR="00E4109B" w:rsidRPr="00D42917">
        <w:rPr>
          <w:sz w:val="26"/>
          <w:szCs w:val="26"/>
        </w:rPr>
        <w:t xml:space="preserve"> </w:t>
      </w:r>
      <w:r w:rsidRPr="00D42917">
        <w:rPr>
          <w:sz w:val="26"/>
          <w:szCs w:val="26"/>
        </w:rPr>
        <w:t>работника</w:t>
      </w:r>
      <w:r w:rsidR="00E4109B" w:rsidRPr="00D42917">
        <w:rPr>
          <w:sz w:val="26"/>
          <w:szCs w:val="26"/>
        </w:rPr>
        <w:t xml:space="preserve"> администрации Нефтеюганского района</w:t>
      </w:r>
      <w:r w:rsidR="0075645D" w:rsidRPr="00D42917">
        <w:rPr>
          <w:sz w:val="26"/>
          <w:szCs w:val="26"/>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10)</w:t>
      </w:r>
      <w:r w:rsidR="00C359E3">
        <w:rPr>
          <w:sz w:val="26"/>
          <w:szCs w:val="26"/>
        </w:rPr>
        <w:t>.</w:t>
      </w:r>
    </w:p>
    <w:p w:rsidR="0075645D" w:rsidRDefault="0075645D" w:rsidP="00C359E3">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Типовую форму</w:t>
      </w:r>
      <w:r w:rsidR="000F44A5">
        <w:rPr>
          <w:rFonts w:ascii="Times New Roman" w:hAnsi="Times New Roman" w:cs="Times New Roman"/>
          <w:sz w:val="26"/>
          <w:szCs w:val="26"/>
        </w:rPr>
        <w:t xml:space="preserve"> согласия</w:t>
      </w:r>
      <w:r w:rsidRPr="00D42917">
        <w:rPr>
          <w:rFonts w:ascii="Times New Roman" w:hAnsi="Times New Roman" w:cs="Times New Roman"/>
          <w:sz w:val="26"/>
          <w:szCs w:val="26"/>
        </w:rPr>
        <w:t xml:space="preserve"> </w:t>
      </w:r>
      <w:r w:rsidR="00CB60E2" w:rsidRPr="00CB60E2">
        <w:rPr>
          <w:rFonts w:ascii="Times New Roman" w:hAnsi="Times New Roman" w:cs="Times New Roman"/>
          <w:sz w:val="26"/>
          <w:szCs w:val="26"/>
        </w:rPr>
        <w:t>субъекта персональных данных на обработку персональных данных</w:t>
      </w:r>
      <w:r w:rsidR="00612B0C" w:rsidRPr="00D42917">
        <w:rPr>
          <w:rFonts w:ascii="Times New Roman" w:hAnsi="Times New Roman" w:cs="Times New Roman"/>
          <w:sz w:val="26"/>
          <w:szCs w:val="26"/>
        </w:rPr>
        <w:t xml:space="preserve"> </w:t>
      </w:r>
      <w:r w:rsidRPr="00D42917">
        <w:rPr>
          <w:rFonts w:ascii="Times New Roman" w:hAnsi="Times New Roman" w:cs="Times New Roman"/>
          <w:sz w:val="26"/>
          <w:szCs w:val="26"/>
        </w:rPr>
        <w:t>(приложение 11)</w:t>
      </w:r>
      <w:r w:rsidR="00C359E3">
        <w:rPr>
          <w:rFonts w:ascii="Times New Roman" w:hAnsi="Times New Roman" w:cs="Times New Roman"/>
          <w:sz w:val="26"/>
          <w:szCs w:val="26"/>
        </w:rPr>
        <w:t>.</w:t>
      </w:r>
    </w:p>
    <w:p w:rsidR="000F44A5" w:rsidRDefault="000F44A5" w:rsidP="00C359E3">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Типовую форму</w:t>
      </w:r>
      <w:r>
        <w:rPr>
          <w:rFonts w:ascii="Times New Roman" w:hAnsi="Times New Roman" w:cs="Times New Roman"/>
          <w:sz w:val="26"/>
          <w:szCs w:val="26"/>
        </w:rPr>
        <w:t xml:space="preserve"> согласия</w:t>
      </w:r>
      <w:r w:rsidRPr="00D42917">
        <w:rPr>
          <w:rFonts w:ascii="Times New Roman" w:hAnsi="Times New Roman" w:cs="Times New Roman"/>
          <w:sz w:val="26"/>
          <w:szCs w:val="26"/>
        </w:rPr>
        <w:t xml:space="preserve"> </w:t>
      </w:r>
      <w:r w:rsidRPr="00CB60E2">
        <w:rPr>
          <w:rFonts w:ascii="Times New Roman" w:hAnsi="Times New Roman" w:cs="Times New Roman"/>
          <w:sz w:val="26"/>
          <w:szCs w:val="26"/>
        </w:rPr>
        <w:t>субъекта персональных данных</w:t>
      </w:r>
      <w:r>
        <w:rPr>
          <w:rFonts w:ascii="Times New Roman" w:hAnsi="Times New Roman" w:cs="Times New Roman"/>
          <w:sz w:val="26"/>
          <w:szCs w:val="26"/>
        </w:rPr>
        <w:t xml:space="preserve"> </w:t>
      </w:r>
      <w:r w:rsidRPr="000F44A5">
        <w:rPr>
          <w:rFonts w:ascii="Times New Roman" w:hAnsi="Times New Roman" w:cs="Times New Roman"/>
          <w:sz w:val="26"/>
          <w:szCs w:val="26"/>
        </w:rPr>
        <w:t>на поручение обработки персональных данных третьим лицам</w:t>
      </w:r>
      <w:r>
        <w:rPr>
          <w:rFonts w:ascii="Times New Roman" w:hAnsi="Times New Roman" w:cs="Times New Roman"/>
          <w:sz w:val="26"/>
          <w:szCs w:val="26"/>
        </w:rPr>
        <w:t xml:space="preserve"> </w:t>
      </w:r>
      <w:r w:rsidRPr="00D42917">
        <w:rPr>
          <w:rFonts w:ascii="Times New Roman" w:hAnsi="Times New Roman" w:cs="Times New Roman"/>
          <w:sz w:val="26"/>
          <w:szCs w:val="26"/>
        </w:rPr>
        <w:t>(приложение 12)</w:t>
      </w:r>
      <w:r w:rsidR="00C359E3">
        <w:rPr>
          <w:rFonts w:ascii="Times New Roman" w:hAnsi="Times New Roman" w:cs="Times New Roman"/>
          <w:sz w:val="26"/>
          <w:szCs w:val="26"/>
        </w:rPr>
        <w:t>.</w:t>
      </w:r>
    </w:p>
    <w:p w:rsidR="000F44A5" w:rsidRDefault="000F44A5" w:rsidP="00C359E3">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Типовую форму</w:t>
      </w:r>
      <w:r>
        <w:rPr>
          <w:rFonts w:ascii="Times New Roman" w:hAnsi="Times New Roman" w:cs="Times New Roman"/>
          <w:sz w:val="26"/>
          <w:szCs w:val="26"/>
        </w:rPr>
        <w:t xml:space="preserve"> согласия</w:t>
      </w:r>
      <w:r w:rsidRPr="00D42917">
        <w:rPr>
          <w:rFonts w:ascii="Times New Roman" w:hAnsi="Times New Roman" w:cs="Times New Roman"/>
          <w:sz w:val="26"/>
          <w:szCs w:val="26"/>
        </w:rPr>
        <w:t xml:space="preserve"> </w:t>
      </w:r>
      <w:r w:rsidRPr="00CB60E2">
        <w:rPr>
          <w:rFonts w:ascii="Times New Roman" w:hAnsi="Times New Roman" w:cs="Times New Roman"/>
          <w:sz w:val="26"/>
          <w:szCs w:val="26"/>
        </w:rPr>
        <w:t>субъекта персональных данных</w:t>
      </w:r>
      <w:r>
        <w:rPr>
          <w:rFonts w:ascii="Times New Roman" w:hAnsi="Times New Roman" w:cs="Times New Roman"/>
          <w:sz w:val="26"/>
          <w:szCs w:val="26"/>
        </w:rPr>
        <w:t xml:space="preserve"> </w:t>
      </w:r>
      <w:r w:rsidRPr="000F44A5">
        <w:rPr>
          <w:rFonts w:ascii="Times New Roman" w:hAnsi="Times New Roman" w:cs="Times New Roman"/>
          <w:sz w:val="26"/>
          <w:szCs w:val="26"/>
        </w:rPr>
        <w:t>на передачу персональных данных третьим лицам</w:t>
      </w:r>
      <w:r>
        <w:rPr>
          <w:rFonts w:ascii="Times New Roman" w:hAnsi="Times New Roman" w:cs="Times New Roman"/>
          <w:sz w:val="26"/>
          <w:szCs w:val="26"/>
        </w:rPr>
        <w:t xml:space="preserve"> </w:t>
      </w:r>
      <w:r w:rsidRPr="00D42917">
        <w:rPr>
          <w:rFonts w:ascii="Times New Roman" w:hAnsi="Times New Roman" w:cs="Times New Roman"/>
          <w:sz w:val="26"/>
          <w:szCs w:val="26"/>
        </w:rPr>
        <w:t>(приложение 1</w:t>
      </w:r>
      <w:r>
        <w:rPr>
          <w:rFonts w:ascii="Times New Roman" w:hAnsi="Times New Roman" w:cs="Times New Roman"/>
          <w:sz w:val="26"/>
          <w:szCs w:val="26"/>
        </w:rPr>
        <w:t>3</w:t>
      </w:r>
      <w:r w:rsidRPr="00D42917">
        <w:rPr>
          <w:rFonts w:ascii="Times New Roman" w:hAnsi="Times New Roman" w:cs="Times New Roman"/>
          <w:sz w:val="26"/>
          <w:szCs w:val="26"/>
        </w:rPr>
        <w:t>)</w:t>
      </w:r>
      <w:r w:rsidR="00C359E3">
        <w:rPr>
          <w:rFonts w:ascii="Times New Roman" w:hAnsi="Times New Roman" w:cs="Times New Roman"/>
          <w:sz w:val="26"/>
          <w:szCs w:val="26"/>
        </w:rPr>
        <w:t>.</w:t>
      </w:r>
    </w:p>
    <w:p w:rsidR="000F44A5" w:rsidRPr="000F44A5" w:rsidRDefault="000F44A5" w:rsidP="00C359E3">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Типовую форму</w:t>
      </w:r>
      <w:r>
        <w:rPr>
          <w:rFonts w:ascii="Times New Roman" w:hAnsi="Times New Roman" w:cs="Times New Roman"/>
          <w:sz w:val="26"/>
          <w:szCs w:val="26"/>
        </w:rPr>
        <w:t xml:space="preserve"> согласия</w:t>
      </w:r>
      <w:r w:rsidRPr="00D42917">
        <w:rPr>
          <w:rFonts w:ascii="Times New Roman" w:hAnsi="Times New Roman" w:cs="Times New Roman"/>
          <w:sz w:val="26"/>
          <w:szCs w:val="26"/>
        </w:rPr>
        <w:t xml:space="preserve"> </w:t>
      </w:r>
      <w:r w:rsidRPr="00CB60E2">
        <w:rPr>
          <w:rFonts w:ascii="Times New Roman" w:hAnsi="Times New Roman" w:cs="Times New Roman"/>
          <w:sz w:val="26"/>
          <w:szCs w:val="26"/>
        </w:rPr>
        <w:t>субъекта персональных данных</w:t>
      </w:r>
      <w:r>
        <w:rPr>
          <w:rFonts w:ascii="Times New Roman" w:hAnsi="Times New Roman" w:cs="Times New Roman"/>
          <w:sz w:val="26"/>
          <w:szCs w:val="26"/>
        </w:rPr>
        <w:t xml:space="preserve"> </w:t>
      </w:r>
      <w:r w:rsidRPr="000F44A5">
        <w:rPr>
          <w:rFonts w:ascii="Times New Roman" w:hAnsi="Times New Roman" w:cs="Times New Roman"/>
          <w:sz w:val="26"/>
          <w:szCs w:val="26"/>
        </w:rPr>
        <w:t>на обработку персональных данных, разрешенных для распространения</w:t>
      </w:r>
      <w:r>
        <w:rPr>
          <w:rFonts w:ascii="Times New Roman" w:hAnsi="Times New Roman" w:cs="Times New Roman"/>
          <w:sz w:val="26"/>
          <w:szCs w:val="26"/>
        </w:rPr>
        <w:t xml:space="preserve"> </w:t>
      </w:r>
      <w:r w:rsidRPr="00D42917">
        <w:rPr>
          <w:rFonts w:ascii="Times New Roman" w:hAnsi="Times New Roman" w:cs="Times New Roman"/>
          <w:sz w:val="26"/>
          <w:szCs w:val="26"/>
        </w:rPr>
        <w:t>(приложение 1</w:t>
      </w:r>
      <w:r>
        <w:rPr>
          <w:rFonts w:ascii="Times New Roman" w:hAnsi="Times New Roman" w:cs="Times New Roman"/>
          <w:sz w:val="26"/>
          <w:szCs w:val="26"/>
        </w:rPr>
        <w:t>4</w:t>
      </w:r>
      <w:r w:rsidRPr="00D42917">
        <w:rPr>
          <w:rFonts w:ascii="Times New Roman" w:hAnsi="Times New Roman" w:cs="Times New Roman"/>
          <w:sz w:val="26"/>
          <w:szCs w:val="26"/>
        </w:rPr>
        <w:t>)</w:t>
      </w:r>
      <w:r w:rsidR="00C359E3">
        <w:rPr>
          <w:rFonts w:ascii="Times New Roman" w:hAnsi="Times New Roman" w:cs="Times New Roman"/>
          <w:sz w:val="26"/>
          <w:szCs w:val="26"/>
        </w:rPr>
        <w:t>.</w:t>
      </w:r>
    </w:p>
    <w:p w:rsidR="0075645D" w:rsidRPr="00D42917" w:rsidRDefault="0075645D" w:rsidP="00C359E3">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Типовую форму разъяснения субъекту персональных данных юридических последствий отказа предоставить свои персональные данные </w:t>
      </w:r>
      <w:r w:rsidR="000F44A5" w:rsidRPr="00D42917">
        <w:rPr>
          <w:rFonts w:ascii="Times New Roman" w:hAnsi="Times New Roman" w:cs="Times New Roman"/>
          <w:sz w:val="26"/>
          <w:szCs w:val="26"/>
        </w:rPr>
        <w:t>(приложение 1</w:t>
      </w:r>
      <w:r w:rsidR="000F44A5">
        <w:rPr>
          <w:rFonts w:ascii="Times New Roman" w:hAnsi="Times New Roman" w:cs="Times New Roman"/>
          <w:sz w:val="26"/>
          <w:szCs w:val="26"/>
        </w:rPr>
        <w:t>5</w:t>
      </w:r>
      <w:r w:rsidR="000F44A5" w:rsidRPr="00D42917">
        <w:rPr>
          <w:rFonts w:ascii="Times New Roman" w:hAnsi="Times New Roman" w:cs="Times New Roman"/>
          <w:sz w:val="26"/>
          <w:szCs w:val="26"/>
        </w:rPr>
        <w:t>)</w:t>
      </w:r>
      <w:r w:rsidR="00C359E3">
        <w:rPr>
          <w:rFonts w:ascii="Times New Roman" w:hAnsi="Times New Roman" w:cs="Times New Roman"/>
          <w:sz w:val="26"/>
          <w:szCs w:val="26"/>
        </w:rPr>
        <w:t>.</w:t>
      </w:r>
    </w:p>
    <w:p w:rsidR="00E72AD9" w:rsidRPr="00D42917" w:rsidRDefault="00CB415E" w:rsidP="00C359E3">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Порядок доступа </w:t>
      </w:r>
      <w:r w:rsidR="00D77684" w:rsidRPr="00D42917">
        <w:rPr>
          <w:rFonts w:ascii="Times New Roman" w:hAnsi="Times New Roman" w:cs="Times New Roman"/>
          <w:sz w:val="26"/>
          <w:szCs w:val="26"/>
        </w:rPr>
        <w:t>работников</w:t>
      </w:r>
      <w:r w:rsidRPr="00D42917">
        <w:rPr>
          <w:rFonts w:ascii="Times New Roman" w:hAnsi="Times New Roman" w:cs="Times New Roman"/>
          <w:sz w:val="26"/>
          <w:szCs w:val="26"/>
        </w:rPr>
        <w:t xml:space="preserve"> администрации Нефтеюганского района </w:t>
      </w:r>
      <w:r w:rsidR="00C359E3">
        <w:rPr>
          <w:rFonts w:ascii="Times New Roman" w:hAnsi="Times New Roman" w:cs="Times New Roman"/>
          <w:sz w:val="26"/>
          <w:szCs w:val="26"/>
        </w:rPr>
        <w:br/>
      </w:r>
      <w:r w:rsidRPr="00D42917">
        <w:rPr>
          <w:rFonts w:ascii="Times New Roman" w:hAnsi="Times New Roman" w:cs="Times New Roman"/>
          <w:sz w:val="26"/>
          <w:szCs w:val="26"/>
        </w:rPr>
        <w:t>в помещения, в которых осуществляется обработка персональных данных и размещены информационные системы персональных данных (приложение 1</w:t>
      </w:r>
      <w:r w:rsidR="000F44A5">
        <w:rPr>
          <w:rFonts w:ascii="Times New Roman" w:hAnsi="Times New Roman" w:cs="Times New Roman"/>
          <w:sz w:val="26"/>
          <w:szCs w:val="26"/>
        </w:rPr>
        <w:t>6</w:t>
      </w:r>
      <w:r w:rsidRPr="00D42917">
        <w:rPr>
          <w:rFonts w:ascii="Times New Roman" w:hAnsi="Times New Roman" w:cs="Times New Roman"/>
          <w:sz w:val="26"/>
          <w:szCs w:val="26"/>
        </w:rPr>
        <w:t>).</w:t>
      </w:r>
    </w:p>
    <w:p w:rsidR="00EA60BC" w:rsidRDefault="007B7281" w:rsidP="00C359E3">
      <w:pPr>
        <w:pStyle w:val="aff3"/>
        <w:numPr>
          <w:ilvl w:val="0"/>
          <w:numId w:val="2"/>
        </w:numPr>
        <w:tabs>
          <w:tab w:val="left" w:pos="1176"/>
        </w:tabs>
        <w:ind w:left="0" w:firstLine="709"/>
        <w:jc w:val="both"/>
        <w:rPr>
          <w:sz w:val="26"/>
          <w:szCs w:val="26"/>
        </w:rPr>
      </w:pPr>
      <w:r w:rsidRPr="00D42917">
        <w:rPr>
          <w:sz w:val="26"/>
          <w:szCs w:val="26"/>
        </w:rPr>
        <w:t>С</w:t>
      </w:r>
      <w:r w:rsidR="00612B0C" w:rsidRPr="00D42917">
        <w:rPr>
          <w:sz w:val="26"/>
          <w:szCs w:val="26"/>
        </w:rPr>
        <w:t>труктурные подразделения</w:t>
      </w:r>
      <w:r w:rsidR="00EA60BC" w:rsidRPr="00D42917">
        <w:rPr>
          <w:sz w:val="26"/>
          <w:szCs w:val="26"/>
        </w:rPr>
        <w:t xml:space="preserve"> администрации Нефтеюганского района, </w:t>
      </w:r>
      <w:r w:rsidR="00612B0C" w:rsidRPr="00D42917">
        <w:rPr>
          <w:sz w:val="26"/>
          <w:szCs w:val="26"/>
        </w:rPr>
        <w:t>наделенные правом юридического</w:t>
      </w:r>
      <w:r w:rsidR="00EA60BC" w:rsidRPr="00D42917">
        <w:rPr>
          <w:sz w:val="26"/>
          <w:szCs w:val="26"/>
        </w:rPr>
        <w:t xml:space="preserve"> лица</w:t>
      </w:r>
      <w:r w:rsidR="00612B0C" w:rsidRPr="00D42917">
        <w:rPr>
          <w:sz w:val="26"/>
          <w:szCs w:val="26"/>
        </w:rPr>
        <w:t>,</w:t>
      </w:r>
      <w:r w:rsidR="00EA60BC" w:rsidRPr="00D42917">
        <w:rPr>
          <w:sz w:val="26"/>
          <w:szCs w:val="26"/>
        </w:rPr>
        <w:t xml:space="preserve"> исполняют функции операторов, осуществляющих обработку персональных данных.</w:t>
      </w:r>
    </w:p>
    <w:p w:rsidR="00E13200" w:rsidRPr="00E13200" w:rsidRDefault="00E13200" w:rsidP="00C359E3">
      <w:pPr>
        <w:pStyle w:val="aff3"/>
        <w:numPr>
          <w:ilvl w:val="0"/>
          <w:numId w:val="2"/>
        </w:numPr>
        <w:tabs>
          <w:tab w:val="left" w:pos="1176"/>
        </w:tabs>
        <w:ind w:left="0" w:firstLine="709"/>
        <w:jc w:val="both"/>
        <w:rPr>
          <w:sz w:val="26"/>
          <w:szCs w:val="26"/>
        </w:rPr>
      </w:pPr>
      <w:r w:rsidRPr="00A900D6">
        <w:rPr>
          <w:sz w:val="26"/>
          <w:szCs w:val="26"/>
        </w:rPr>
        <w:t>Руководителям структурных подразделений администрации Нефтеюганского</w:t>
      </w:r>
      <w:r w:rsidRPr="00A01025">
        <w:rPr>
          <w:sz w:val="26"/>
          <w:szCs w:val="26"/>
        </w:rPr>
        <w:t xml:space="preserve"> района ознакомить под роспись подчиненных работников </w:t>
      </w:r>
      <w:r>
        <w:rPr>
          <w:sz w:val="26"/>
          <w:szCs w:val="26"/>
        </w:rPr>
        <w:br/>
      </w:r>
      <w:r w:rsidRPr="00A01025">
        <w:rPr>
          <w:sz w:val="26"/>
          <w:szCs w:val="26"/>
        </w:rPr>
        <w:t>с настоящим постановлением</w:t>
      </w:r>
      <w:r>
        <w:rPr>
          <w:sz w:val="26"/>
          <w:szCs w:val="26"/>
        </w:rPr>
        <w:t xml:space="preserve"> и обеспечить</w:t>
      </w:r>
      <w:r w:rsidRPr="00A01025">
        <w:rPr>
          <w:sz w:val="26"/>
          <w:szCs w:val="26"/>
        </w:rPr>
        <w:t xml:space="preserve"> </w:t>
      </w:r>
      <w:r>
        <w:rPr>
          <w:sz w:val="26"/>
          <w:szCs w:val="26"/>
        </w:rPr>
        <w:t>его исполнение п</w:t>
      </w:r>
      <w:r w:rsidRPr="00A01025">
        <w:rPr>
          <w:sz w:val="26"/>
          <w:szCs w:val="26"/>
        </w:rPr>
        <w:t xml:space="preserve">ри </w:t>
      </w:r>
      <w:r>
        <w:rPr>
          <w:sz w:val="26"/>
          <w:szCs w:val="26"/>
        </w:rPr>
        <w:t xml:space="preserve">обработке </w:t>
      </w:r>
      <w:r w:rsidRPr="003605E4">
        <w:rPr>
          <w:sz w:val="26"/>
          <w:szCs w:val="26"/>
        </w:rPr>
        <w:t xml:space="preserve">персональных данных. </w:t>
      </w:r>
    </w:p>
    <w:p w:rsidR="00E54606" w:rsidRPr="00D42917" w:rsidRDefault="00E54606" w:rsidP="00C359E3">
      <w:pPr>
        <w:pStyle w:val="aff3"/>
        <w:numPr>
          <w:ilvl w:val="0"/>
          <w:numId w:val="2"/>
        </w:numPr>
        <w:tabs>
          <w:tab w:val="left" w:pos="1176"/>
        </w:tabs>
        <w:ind w:left="0" w:firstLine="709"/>
        <w:jc w:val="both"/>
        <w:rPr>
          <w:sz w:val="26"/>
          <w:szCs w:val="26"/>
        </w:rPr>
      </w:pPr>
      <w:r w:rsidRPr="00D42917">
        <w:rPr>
          <w:sz w:val="26"/>
          <w:szCs w:val="26"/>
        </w:rPr>
        <w:t xml:space="preserve">Настоящее постановление подлежит </w:t>
      </w:r>
      <w:r w:rsidR="00AF19A7" w:rsidRPr="00D42917">
        <w:rPr>
          <w:sz w:val="26"/>
          <w:szCs w:val="26"/>
        </w:rPr>
        <w:t xml:space="preserve">официальному опубликованию </w:t>
      </w:r>
      <w:r w:rsidR="00327644" w:rsidRPr="00D42917">
        <w:rPr>
          <w:sz w:val="26"/>
          <w:szCs w:val="26"/>
        </w:rPr>
        <w:br/>
      </w:r>
      <w:r w:rsidR="00AF19A7" w:rsidRPr="00D42917">
        <w:rPr>
          <w:sz w:val="26"/>
          <w:szCs w:val="26"/>
        </w:rPr>
        <w:t xml:space="preserve">в газете «Югорское обозрение» и размещению </w:t>
      </w:r>
      <w:r w:rsidRPr="00D42917">
        <w:rPr>
          <w:sz w:val="26"/>
          <w:szCs w:val="26"/>
        </w:rPr>
        <w:t xml:space="preserve">на официальном сайте органов местного самоуправления Нефтеюганского района. </w:t>
      </w:r>
    </w:p>
    <w:p w:rsidR="00C359E3" w:rsidRDefault="00E54606" w:rsidP="00C359E3">
      <w:pPr>
        <w:pStyle w:val="aff3"/>
        <w:numPr>
          <w:ilvl w:val="0"/>
          <w:numId w:val="2"/>
        </w:numPr>
        <w:tabs>
          <w:tab w:val="left" w:pos="1176"/>
        </w:tabs>
        <w:ind w:left="0" w:firstLine="709"/>
        <w:jc w:val="both"/>
        <w:rPr>
          <w:sz w:val="26"/>
          <w:szCs w:val="26"/>
        </w:rPr>
      </w:pPr>
      <w:r w:rsidRPr="00D42917">
        <w:rPr>
          <w:sz w:val="26"/>
          <w:szCs w:val="26"/>
        </w:rPr>
        <w:t>Настоящее постановление вступает в силу после официального опубликования.</w:t>
      </w:r>
      <w:r w:rsidR="00C359E3" w:rsidRPr="00C359E3">
        <w:rPr>
          <w:sz w:val="26"/>
          <w:szCs w:val="26"/>
        </w:rPr>
        <w:t xml:space="preserve"> </w:t>
      </w:r>
    </w:p>
    <w:p w:rsidR="00E54606" w:rsidRPr="00C359E3" w:rsidRDefault="00C359E3" w:rsidP="00C359E3">
      <w:pPr>
        <w:pStyle w:val="aff3"/>
        <w:numPr>
          <w:ilvl w:val="0"/>
          <w:numId w:val="2"/>
        </w:numPr>
        <w:tabs>
          <w:tab w:val="left" w:pos="1176"/>
        </w:tabs>
        <w:ind w:left="0" w:firstLine="709"/>
        <w:jc w:val="both"/>
        <w:rPr>
          <w:sz w:val="26"/>
          <w:szCs w:val="26"/>
        </w:rPr>
      </w:pPr>
      <w:r w:rsidRPr="00D42917">
        <w:rPr>
          <w:sz w:val="26"/>
          <w:szCs w:val="26"/>
        </w:rPr>
        <w:t>Признать утратившим силу постановление Главы Нефтеюганского района от 01.07.2019 № 87-пг-нпа «Об обработке персональных данных».</w:t>
      </w:r>
    </w:p>
    <w:p w:rsidR="00E54606" w:rsidRPr="00D42917" w:rsidRDefault="00E54606" w:rsidP="00C359E3">
      <w:pPr>
        <w:pStyle w:val="aff3"/>
        <w:numPr>
          <w:ilvl w:val="0"/>
          <w:numId w:val="2"/>
        </w:numPr>
        <w:tabs>
          <w:tab w:val="left" w:pos="1176"/>
        </w:tabs>
        <w:ind w:left="0" w:firstLine="709"/>
        <w:jc w:val="both"/>
        <w:rPr>
          <w:sz w:val="26"/>
          <w:szCs w:val="26"/>
        </w:rPr>
      </w:pPr>
      <w:r w:rsidRPr="00D42917">
        <w:rPr>
          <w:sz w:val="26"/>
          <w:szCs w:val="26"/>
        </w:rPr>
        <w:t xml:space="preserve">Контроль за выполнением постановления возложить на </w:t>
      </w:r>
      <w:r w:rsidR="00B225F8" w:rsidRPr="00D42917">
        <w:rPr>
          <w:sz w:val="26"/>
          <w:szCs w:val="26"/>
        </w:rPr>
        <w:t>управляющего делами Еременко М.В</w:t>
      </w:r>
      <w:r w:rsidR="004C1370" w:rsidRPr="00D42917">
        <w:rPr>
          <w:sz w:val="26"/>
          <w:szCs w:val="26"/>
        </w:rPr>
        <w:t xml:space="preserve">. </w:t>
      </w:r>
    </w:p>
    <w:p w:rsidR="00E54606" w:rsidRPr="00D42917" w:rsidRDefault="00E54606" w:rsidP="00C359E3">
      <w:pPr>
        <w:pStyle w:val="ConsPlusNormal"/>
        <w:widowControl/>
        <w:tabs>
          <w:tab w:val="left" w:pos="1418"/>
        </w:tabs>
        <w:ind w:firstLine="0"/>
        <w:jc w:val="both"/>
        <w:rPr>
          <w:rFonts w:ascii="Times New Roman" w:hAnsi="Times New Roman" w:cs="Times New Roman"/>
          <w:sz w:val="26"/>
          <w:szCs w:val="26"/>
        </w:rPr>
      </w:pPr>
    </w:p>
    <w:p w:rsidR="00E54606" w:rsidRPr="00D42917" w:rsidRDefault="00E54606" w:rsidP="00C359E3">
      <w:pPr>
        <w:pStyle w:val="ConsPlusNormal"/>
        <w:widowControl/>
        <w:tabs>
          <w:tab w:val="left" w:pos="1302"/>
        </w:tabs>
        <w:ind w:firstLine="0"/>
        <w:jc w:val="both"/>
        <w:rPr>
          <w:rFonts w:ascii="Times New Roman" w:hAnsi="Times New Roman" w:cs="Times New Roman"/>
          <w:sz w:val="26"/>
          <w:szCs w:val="26"/>
        </w:rPr>
      </w:pPr>
    </w:p>
    <w:p w:rsidR="004C1370" w:rsidRPr="00D42917" w:rsidRDefault="004C1370" w:rsidP="00C359E3">
      <w:pPr>
        <w:pStyle w:val="ConsPlusNormal"/>
        <w:widowControl/>
        <w:tabs>
          <w:tab w:val="left" w:pos="1302"/>
        </w:tabs>
        <w:ind w:firstLine="0"/>
        <w:jc w:val="both"/>
        <w:rPr>
          <w:rFonts w:ascii="Times New Roman" w:hAnsi="Times New Roman" w:cs="Times New Roman"/>
          <w:sz w:val="26"/>
          <w:szCs w:val="26"/>
        </w:rPr>
      </w:pPr>
    </w:p>
    <w:p w:rsidR="00C359E3" w:rsidRPr="004353F4" w:rsidRDefault="00C359E3" w:rsidP="00A03ACE">
      <w:pPr>
        <w:rPr>
          <w:sz w:val="26"/>
        </w:rPr>
      </w:pPr>
      <w:r w:rsidRPr="004353F4">
        <w:rPr>
          <w:sz w:val="26"/>
          <w:szCs w:val="26"/>
        </w:rPr>
        <w:t xml:space="preserve">Глава района </w:t>
      </w:r>
      <w:r w:rsidRPr="004353F4">
        <w:rPr>
          <w:sz w:val="26"/>
          <w:szCs w:val="26"/>
        </w:rPr>
        <w:tab/>
      </w:r>
      <w:r w:rsidRPr="004353F4">
        <w:rPr>
          <w:sz w:val="26"/>
          <w:szCs w:val="26"/>
        </w:rPr>
        <w:tab/>
      </w:r>
      <w:r w:rsidRPr="004353F4">
        <w:rPr>
          <w:sz w:val="26"/>
          <w:szCs w:val="26"/>
        </w:rPr>
        <w:tab/>
      </w:r>
      <w:r w:rsidRPr="004353F4">
        <w:rPr>
          <w:sz w:val="26"/>
          <w:szCs w:val="26"/>
        </w:rPr>
        <w:tab/>
      </w:r>
      <w:r w:rsidRPr="004353F4">
        <w:rPr>
          <w:sz w:val="26"/>
          <w:szCs w:val="26"/>
        </w:rPr>
        <w:tab/>
        <w:t xml:space="preserve">                     </w:t>
      </w:r>
      <w:proofErr w:type="spellStart"/>
      <w:r w:rsidRPr="004353F4">
        <w:rPr>
          <w:sz w:val="26"/>
          <w:szCs w:val="26"/>
        </w:rPr>
        <w:t>Г.В.Лапковская</w:t>
      </w:r>
      <w:proofErr w:type="spellEnd"/>
    </w:p>
    <w:p w:rsidR="00E54606" w:rsidRPr="00D42917" w:rsidRDefault="00E54606" w:rsidP="00C359E3">
      <w:pPr>
        <w:rPr>
          <w:sz w:val="26"/>
          <w:szCs w:val="26"/>
        </w:rPr>
      </w:pPr>
    </w:p>
    <w:p w:rsidR="00E54606" w:rsidRPr="00D42917" w:rsidRDefault="00E54606" w:rsidP="00C359E3">
      <w:pPr>
        <w:pStyle w:val="ConsPlusNormal"/>
        <w:widowControl/>
        <w:tabs>
          <w:tab w:val="left" w:pos="1302"/>
        </w:tabs>
        <w:jc w:val="both"/>
        <w:rPr>
          <w:rFonts w:ascii="Times New Roman" w:hAnsi="Times New Roman" w:cs="Times New Roman"/>
          <w:sz w:val="26"/>
          <w:szCs w:val="26"/>
        </w:rPr>
      </w:pPr>
    </w:p>
    <w:p w:rsidR="00A03ACE" w:rsidRPr="00A93AFD" w:rsidRDefault="00E54606" w:rsidP="00622C65">
      <w:pPr>
        <w:ind w:firstLine="6096"/>
        <w:rPr>
          <w:sz w:val="26"/>
        </w:rPr>
      </w:pPr>
      <w:r w:rsidRPr="00D42917">
        <w:rPr>
          <w:sz w:val="26"/>
          <w:szCs w:val="26"/>
        </w:rPr>
        <w:br w:type="page"/>
      </w:r>
      <w:r w:rsidR="00A03ACE" w:rsidRPr="00A93AFD">
        <w:rPr>
          <w:sz w:val="26"/>
        </w:rPr>
        <w:t>Приложение</w:t>
      </w:r>
      <w:r w:rsidR="00A03ACE">
        <w:rPr>
          <w:sz w:val="26"/>
        </w:rPr>
        <w:t xml:space="preserve"> 1</w:t>
      </w:r>
    </w:p>
    <w:p w:rsidR="00A03ACE" w:rsidRPr="00A93AFD" w:rsidRDefault="00A03ACE" w:rsidP="00622C65">
      <w:pPr>
        <w:tabs>
          <w:tab w:val="left" w:pos="9639"/>
        </w:tabs>
        <w:ind w:firstLine="6096"/>
        <w:rPr>
          <w:bCs/>
          <w:noProof/>
          <w:color w:val="000000"/>
          <w:sz w:val="26"/>
          <w:szCs w:val="22"/>
        </w:rPr>
      </w:pPr>
      <w:r w:rsidRPr="00A93AFD">
        <w:rPr>
          <w:bCs/>
          <w:noProof/>
          <w:color w:val="000000"/>
          <w:sz w:val="26"/>
          <w:szCs w:val="22"/>
        </w:rPr>
        <w:t xml:space="preserve">к постановлению </w:t>
      </w:r>
      <w:r>
        <w:rPr>
          <w:bCs/>
          <w:noProof/>
          <w:color w:val="000000"/>
          <w:sz w:val="26"/>
          <w:szCs w:val="22"/>
        </w:rPr>
        <w:t>Главы</w:t>
      </w:r>
    </w:p>
    <w:p w:rsidR="00A03ACE" w:rsidRPr="00A93AFD" w:rsidRDefault="00A03ACE" w:rsidP="00622C65">
      <w:pPr>
        <w:ind w:firstLine="6096"/>
        <w:rPr>
          <w:color w:val="000000"/>
          <w:sz w:val="26"/>
          <w:szCs w:val="22"/>
        </w:rPr>
      </w:pPr>
      <w:r w:rsidRPr="00A93AFD">
        <w:rPr>
          <w:bCs/>
          <w:noProof/>
          <w:color w:val="000000"/>
          <w:sz w:val="26"/>
          <w:szCs w:val="22"/>
        </w:rPr>
        <w:t>Нефтеюганского района</w:t>
      </w:r>
    </w:p>
    <w:p w:rsidR="003B0962" w:rsidRPr="00D42917" w:rsidRDefault="00A03ACE" w:rsidP="00622C65">
      <w:pPr>
        <w:ind w:firstLine="6096"/>
        <w:rPr>
          <w:sz w:val="26"/>
          <w:szCs w:val="26"/>
        </w:rPr>
      </w:pPr>
      <w:r w:rsidRPr="00A93AFD">
        <w:rPr>
          <w:color w:val="000000"/>
          <w:sz w:val="26"/>
          <w:szCs w:val="22"/>
        </w:rPr>
        <w:t xml:space="preserve">от </w:t>
      </w:r>
      <w:r w:rsidR="008D20CC">
        <w:rPr>
          <w:color w:val="000000"/>
          <w:sz w:val="26"/>
          <w:szCs w:val="22"/>
        </w:rPr>
        <w:t>28.06.2021</w:t>
      </w:r>
      <w:r w:rsidRPr="00A93AFD">
        <w:rPr>
          <w:color w:val="000000"/>
          <w:sz w:val="26"/>
          <w:szCs w:val="22"/>
        </w:rPr>
        <w:t xml:space="preserve"> № </w:t>
      </w:r>
      <w:r w:rsidR="008D20CC">
        <w:rPr>
          <w:color w:val="000000"/>
          <w:sz w:val="26"/>
          <w:szCs w:val="22"/>
        </w:rPr>
        <w:t>67-пг-нпа</w:t>
      </w:r>
    </w:p>
    <w:p w:rsidR="009A5145" w:rsidRPr="00D42917" w:rsidRDefault="009A5145" w:rsidP="003B0962">
      <w:pPr>
        <w:ind w:left="5812"/>
        <w:rPr>
          <w:sz w:val="26"/>
          <w:szCs w:val="26"/>
        </w:rPr>
      </w:pPr>
    </w:p>
    <w:p w:rsidR="004C1370" w:rsidRPr="00D42917" w:rsidRDefault="004C1370" w:rsidP="00E54606">
      <w:pPr>
        <w:ind w:firstLine="5812"/>
        <w:rPr>
          <w:sz w:val="26"/>
          <w:szCs w:val="26"/>
        </w:rPr>
      </w:pPr>
    </w:p>
    <w:p w:rsidR="00282F5C" w:rsidRPr="00D42917" w:rsidRDefault="00282F5C" w:rsidP="00A03ACE">
      <w:pPr>
        <w:pStyle w:val="aff7"/>
        <w:spacing w:line="240" w:lineRule="auto"/>
        <w:rPr>
          <w:rFonts w:cs="Times New Roman"/>
          <w:b w:val="0"/>
          <w:szCs w:val="26"/>
        </w:rPr>
      </w:pPr>
      <w:bookmarkStart w:id="0" w:name="ПравилаОбработкиПДН"/>
      <w:r w:rsidRPr="00D42917">
        <w:rPr>
          <w:rFonts w:cs="Times New Roman"/>
          <w:b w:val="0"/>
          <w:szCs w:val="26"/>
        </w:rPr>
        <w:t>Правила обработки персональных данных</w:t>
      </w:r>
      <w:bookmarkEnd w:id="0"/>
      <w:r w:rsidR="006341D3" w:rsidRPr="00D42917">
        <w:rPr>
          <w:rFonts w:cs="Times New Roman"/>
          <w:b w:val="0"/>
          <w:szCs w:val="26"/>
        </w:rPr>
        <w:t xml:space="preserve"> </w:t>
      </w:r>
      <w:r w:rsidR="002E3C85" w:rsidRPr="00D42917">
        <w:rPr>
          <w:rFonts w:cs="Times New Roman"/>
          <w:b w:val="0"/>
          <w:szCs w:val="26"/>
        </w:rPr>
        <w:t xml:space="preserve">в </w:t>
      </w:r>
      <w:r w:rsidR="006341D3" w:rsidRPr="00D42917">
        <w:rPr>
          <w:rFonts w:cs="Times New Roman"/>
          <w:b w:val="0"/>
          <w:szCs w:val="26"/>
        </w:rPr>
        <w:t>администрации Нефтеюганского района</w:t>
      </w:r>
    </w:p>
    <w:p w:rsidR="006275E1" w:rsidRDefault="006275E1" w:rsidP="00A03ACE">
      <w:pPr>
        <w:pStyle w:val="aff7"/>
        <w:spacing w:line="240" w:lineRule="auto"/>
        <w:rPr>
          <w:rFonts w:cs="Times New Roman"/>
          <w:b w:val="0"/>
          <w:szCs w:val="26"/>
        </w:rPr>
      </w:pPr>
      <w:r w:rsidRPr="00D42917">
        <w:rPr>
          <w:rFonts w:cs="Times New Roman"/>
          <w:b w:val="0"/>
          <w:szCs w:val="26"/>
        </w:rPr>
        <w:t>(</w:t>
      </w:r>
      <w:r w:rsidR="002E3C85" w:rsidRPr="00D42917">
        <w:rPr>
          <w:rFonts w:cs="Times New Roman"/>
          <w:b w:val="0"/>
          <w:szCs w:val="26"/>
        </w:rPr>
        <w:t>д</w:t>
      </w:r>
      <w:r w:rsidRPr="00D42917">
        <w:rPr>
          <w:rFonts w:cs="Times New Roman"/>
          <w:b w:val="0"/>
          <w:szCs w:val="26"/>
        </w:rPr>
        <w:t>алее - Правила)</w:t>
      </w:r>
    </w:p>
    <w:p w:rsidR="00A03ACE" w:rsidRPr="00D42917" w:rsidRDefault="00A03ACE" w:rsidP="00A03ACE">
      <w:pPr>
        <w:pStyle w:val="aff7"/>
        <w:spacing w:line="240" w:lineRule="auto"/>
        <w:rPr>
          <w:rFonts w:cs="Times New Roman"/>
          <w:b w:val="0"/>
          <w:szCs w:val="26"/>
        </w:rPr>
      </w:pPr>
    </w:p>
    <w:p w:rsidR="00480A68" w:rsidRPr="00D42917" w:rsidRDefault="00480A68" w:rsidP="00A03ACE">
      <w:pPr>
        <w:pStyle w:val="11"/>
        <w:numPr>
          <w:ilvl w:val="0"/>
          <w:numId w:val="4"/>
        </w:numPr>
        <w:spacing w:before="0" w:line="240" w:lineRule="auto"/>
        <w:ind w:left="0" w:firstLine="0"/>
        <w:rPr>
          <w:b w:val="0"/>
          <w:caps w:val="0"/>
        </w:rPr>
      </w:pPr>
      <w:r w:rsidRPr="00D42917">
        <w:rPr>
          <w:b w:val="0"/>
          <w:caps w:val="0"/>
        </w:rPr>
        <w:t>Общие положения</w:t>
      </w:r>
    </w:p>
    <w:p w:rsidR="00E2414F" w:rsidRPr="00A03ACE" w:rsidRDefault="00E2414F" w:rsidP="00A03ACE">
      <w:pPr>
        <w:rPr>
          <w:sz w:val="26"/>
          <w:szCs w:val="26"/>
          <w:lang w:eastAsia="en-US"/>
        </w:rPr>
      </w:pPr>
    </w:p>
    <w:p w:rsidR="002E3C85" w:rsidRPr="0080549C" w:rsidRDefault="002E3C85" w:rsidP="00A03ACE">
      <w:pPr>
        <w:pStyle w:val="20"/>
        <w:numPr>
          <w:ilvl w:val="1"/>
          <w:numId w:val="4"/>
        </w:numPr>
        <w:tabs>
          <w:tab w:val="clear" w:pos="1418"/>
          <w:tab w:val="num" w:pos="1162"/>
        </w:tabs>
        <w:spacing w:line="240" w:lineRule="auto"/>
        <w:ind w:left="0"/>
        <w:rPr>
          <w:rFonts w:cs="Times New Roman"/>
          <w:spacing w:val="-2"/>
          <w:szCs w:val="26"/>
        </w:rPr>
      </w:pPr>
      <w:r w:rsidRPr="0080549C">
        <w:rPr>
          <w:rFonts w:cs="Times New Roman"/>
          <w:spacing w:val="-2"/>
          <w:szCs w:val="26"/>
        </w:rPr>
        <w:t>Настоящие Правила обработки персональных данных в администрации Нефтеюганского района (далее</w:t>
      </w:r>
      <w:r w:rsidR="00A03ACE" w:rsidRPr="0080549C">
        <w:rPr>
          <w:rFonts w:cs="Times New Roman"/>
          <w:spacing w:val="-2"/>
          <w:szCs w:val="26"/>
        </w:rPr>
        <w:t xml:space="preserve"> </w:t>
      </w:r>
      <w:r w:rsidRPr="0080549C">
        <w:rPr>
          <w:rFonts w:cs="Times New Roman"/>
          <w:spacing w:val="-2"/>
          <w:szCs w:val="26"/>
        </w:rPr>
        <w:t xml:space="preserve"> – Правила, Администрация района) разработаны </w:t>
      </w:r>
      <w:r w:rsidR="00A03ACE" w:rsidRPr="0080549C">
        <w:rPr>
          <w:rFonts w:cs="Times New Roman"/>
          <w:spacing w:val="-2"/>
          <w:szCs w:val="26"/>
        </w:rPr>
        <w:br/>
      </w:r>
      <w:r w:rsidRPr="0080549C">
        <w:rPr>
          <w:rFonts w:cs="Times New Roman"/>
          <w:spacing w:val="-2"/>
          <w:szCs w:val="26"/>
        </w:rPr>
        <w:t xml:space="preserve">в соответствии с Федеральным законом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w:t>
      </w:r>
      <w:r w:rsidR="00A03ACE" w:rsidRPr="0080549C">
        <w:rPr>
          <w:rFonts w:cs="Times New Roman"/>
          <w:spacing w:val="-2"/>
          <w:szCs w:val="26"/>
        </w:rPr>
        <w:br/>
      </w:r>
      <w:r w:rsidRPr="0080549C">
        <w:rPr>
          <w:rFonts w:cs="Times New Roman"/>
          <w:spacing w:val="-2"/>
          <w:szCs w:val="26"/>
        </w:rPr>
        <w:t>и принятыми в соответствии с ним нормативными правовыми актами, операторами, являющимися государственными или муниципальными органами».</w:t>
      </w:r>
    </w:p>
    <w:p w:rsidR="002E3C85" w:rsidRPr="0080549C" w:rsidRDefault="002E3C85" w:rsidP="00A03ACE">
      <w:pPr>
        <w:pStyle w:val="20"/>
        <w:numPr>
          <w:ilvl w:val="1"/>
          <w:numId w:val="4"/>
        </w:numPr>
        <w:tabs>
          <w:tab w:val="clear" w:pos="1418"/>
          <w:tab w:val="num" w:pos="1162"/>
        </w:tabs>
        <w:spacing w:line="240" w:lineRule="auto"/>
        <w:ind w:left="0"/>
        <w:rPr>
          <w:rFonts w:cs="Times New Roman"/>
          <w:spacing w:val="-2"/>
          <w:szCs w:val="26"/>
        </w:rPr>
      </w:pPr>
      <w:r w:rsidRPr="0080549C">
        <w:rPr>
          <w:rFonts w:cs="Times New Roman"/>
          <w:spacing w:val="-2"/>
          <w:szCs w:val="26"/>
        </w:rPr>
        <w:t>Настоящие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цели обработки персональных данных,</w:t>
      </w:r>
      <w:r w:rsidRPr="0080549C">
        <w:rPr>
          <w:rFonts w:cs="Times New Roman"/>
          <w:strike/>
          <w:spacing w:val="-2"/>
          <w:szCs w:val="26"/>
        </w:rPr>
        <w:t xml:space="preserve"> </w:t>
      </w:r>
      <w:r w:rsidRPr="0080549C">
        <w:rPr>
          <w:rFonts w:cs="Times New Roman"/>
          <w:spacing w:val="-2"/>
          <w:szCs w:val="26"/>
        </w:rPr>
        <w:t xml:space="preserve">содержание обрабатываемых персональных данных для каждой цели обработки персональных данных, категории субъектов, персональные данные которых обрабатываются, сроки их обработки и хранения, порядок уничтожения </w:t>
      </w:r>
      <w:r w:rsidR="00A03ACE" w:rsidRPr="0080549C">
        <w:rPr>
          <w:rFonts w:cs="Times New Roman"/>
          <w:spacing w:val="-2"/>
          <w:szCs w:val="26"/>
        </w:rPr>
        <w:br/>
      </w:r>
      <w:r w:rsidRPr="0080549C">
        <w:rPr>
          <w:rFonts w:cs="Times New Roman"/>
          <w:spacing w:val="-2"/>
          <w:szCs w:val="26"/>
        </w:rPr>
        <w:t xml:space="preserve">при достижении целей обработки или при наступлении иных законных оснований в администрации Нефтеюганского района.  </w:t>
      </w:r>
    </w:p>
    <w:p w:rsidR="00A03ACE" w:rsidRPr="00A03ACE" w:rsidRDefault="00A03ACE" w:rsidP="00A03ACE">
      <w:pPr>
        <w:pStyle w:val="20"/>
        <w:numPr>
          <w:ilvl w:val="0"/>
          <w:numId w:val="0"/>
        </w:numPr>
        <w:spacing w:line="240" w:lineRule="auto"/>
        <w:ind w:left="709"/>
        <w:rPr>
          <w:rFonts w:cs="Times New Roman"/>
          <w:szCs w:val="26"/>
        </w:rPr>
      </w:pPr>
    </w:p>
    <w:p w:rsidR="009319AC" w:rsidRPr="00A03ACE" w:rsidRDefault="009319AC" w:rsidP="00A03ACE">
      <w:pPr>
        <w:pStyle w:val="11"/>
        <w:numPr>
          <w:ilvl w:val="0"/>
          <w:numId w:val="4"/>
        </w:numPr>
        <w:spacing w:before="0" w:line="240" w:lineRule="auto"/>
        <w:ind w:left="0" w:firstLine="0"/>
        <w:rPr>
          <w:rFonts w:cs="Times New Roman"/>
          <w:b w:val="0"/>
          <w:caps w:val="0"/>
          <w:szCs w:val="26"/>
        </w:rPr>
      </w:pPr>
      <w:r w:rsidRPr="00A03ACE">
        <w:rPr>
          <w:rFonts w:cs="Times New Roman"/>
          <w:b w:val="0"/>
          <w:caps w:val="0"/>
          <w:szCs w:val="26"/>
        </w:rPr>
        <w:t>Цели обработки персональных данных</w:t>
      </w:r>
    </w:p>
    <w:p w:rsidR="00E2414F" w:rsidRPr="00A03ACE" w:rsidRDefault="00E2414F" w:rsidP="00A03ACE">
      <w:pPr>
        <w:rPr>
          <w:sz w:val="26"/>
          <w:szCs w:val="26"/>
          <w:lang w:eastAsia="en-US"/>
        </w:rPr>
      </w:pPr>
    </w:p>
    <w:p w:rsidR="009319AC" w:rsidRPr="0080549C" w:rsidRDefault="009319AC" w:rsidP="00A03ACE">
      <w:pPr>
        <w:pStyle w:val="20"/>
        <w:numPr>
          <w:ilvl w:val="1"/>
          <w:numId w:val="4"/>
        </w:numPr>
        <w:tabs>
          <w:tab w:val="clear" w:pos="1418"/>
          <w:tab w:val="num" w:pos="1190"/>
        </w:tabs>
        <w:spacing w:line="240" w:lineRule="auto"/>
        <w:ind w:left="0"/>
        <w:rPr>
          <w:rFonts w:cs="Times New Roman"/>
          <w:spacing w:val="-2"/>
          <w:szCs w:val="26"/>
        </w:rPr>
      </w:pPr>
      <w:r w:rsidRPr="0080549C">
        <w:rPr>
          <w:rFonts w:cs="Times New Roman"/>
          <w:spacing w:val="-2"/>
          <w:szCs w:val="26"/>
        </w:rPr>
        <w:t>Обработка персональных данных Администрацией района осуществляется в следующих целях:</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ведение кадрового уч</w:t>
      </w:r>
      <w:r w:rsidR="005D25D2" w:rsidRPr="0080549C">
        <w:rPr>
          <w:rFonts w:cs="Times New Roman"/>
          <w:spacing w:val="-2"/>
          <w:szCs w:val="26"/>
        </w:rPr>
        <w:t>ё</w:t>
      </w:r>
      <w:r w:rsidRPr="0080549C">
        <w:rPr>
          <w:rFonts w:cs="Times New Roman"/>
          <w:spacing w:val="-2"/>
          <w:szCs w:val="26"/>
        </w:rPr>
        <w:t>та;</w:t>
      </w:r>
    </w:p>
    <w:p w:rsidR="005F4181" w:rsidRPr="0080549C" w:rsidRDefault="005D25D2" w:rsidP="00A03ACE">
      <w:pPr>
        <w:pStyle w:val="a0"/>
        <w:spacing w:line="240" w:lineRule="auto"/>
        <w:ind w:left="0"/>
        <w:rPr>
          <w:rFonts w:cs="Times New Roman"/>
          <w:spacing w:val="-2"/>
          <w:szCs w:val="26"/>
        </w:rPr>
      </w:pPr>
      <w:r w:rsidRPr="0080549C">
        <w:rPr>
          <w:rFonts w:cs="Times New Roman"/>
          <w:spacing w:val="-2"/>
          <w:szCs w:val="26"/>
        </w:rPr>
        <w:t>ведение кадровой работы,</w:t>
      </w:r>
      <w:r w:rsidR="005F4181" w:rsidRPr="0080549C">
        <w:rPr>
          <w:rFonts w:cs="Times New Roman"/>
          <w:spacing w:val="-2"/>
          <w:szCs w:val="26"/>
        </w:rPr>
        <w:t xml:space="preserve"> выполнение требований трудового законодательства Российской Федерации и законодательства о муниципальной службе Российской Федерации, ведение воинского учёта;</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ведение бухгалтерского уч</w:t>
      </w:r>
      <w:r w:rsidR="005D25D2" w:rsidRPr="0080549C">
        <w:rPr>
          <w:rFonts w:cs="Times New Roman"/>
          <w:spacing w:val="-2"/>
          <w:szCs w:val="26"/>
        </w:rPr>
        <w:t>ё</w:t>
      </w:r>
      <w:r w:rsidRPr="0080549C">
        <w:rPr>
          <w:rFonts w:cs="Times New Roman"/>
          <w:spacing w:val="-2"/>
          <w:szCs w:val="26"/>
        </w:rPr>
        <w:t xml:space="preserve">та; оформление договорных отношений </w:t>
      </w:r>
      <w:r w:rsidR="00A03ACE" w:rsidRPr="0080549C">
        <w:rPr>
          <w:rFonts w:cs="Times New Roman"/>
          <w:spacing w:val="-2"/>
          <w:szCs w:val="26"/>
        </w:rPr>
        <w:br/>
      </w:r>
      <w:r w:rsidRPr="0080549C">
        <w:rPr>
          <w:rFonts w:cs="Times New Roman"/>
          <w:spacing w:val="-2"/>
          <w:szCs w:val="26"/>
        </w:rPr>
        <w:t>в соответствии с законодательством Российской Федерации;</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осуществление и выполнение возложенных законодательством Российской Федерации функций, полномочий и обязанностей;</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рассмотрение обращений граждан;</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оказание содействия в устройстве детей, оставшихся без попечения родителей;</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осуществление учёта детей, оставшихся без попечения родителей;</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уч</w:t>
      </w:r>
      <w:r w:rsidR="005D25D2" w:rsidRPr="0080549C">
        <w:rPr>
          <w:rFonts w:cs="Times New Roman"/>
          <w:spacing w:val="-2"/>
          <w:szCs w:val="26"/>
        </w:rPr>
        <w:t>ё</w:t>
      </w:r>
      <w:r w:rsidRPr="0080549C">
        <w:rPr>
          <w:rFonts w:cs="Times New Roman"/>
          <w:spacing w:val="-2"/>
          <w:szCs w:val="26"/>
        </w:rPr>
        <w:t>т, накопление, хранение записей актов гражданского состояния;</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уч</w:t>
      </w:r>
      <w:r w:rsidR="005D25D2" w:rsidRPr="0080549C">
        <w:rPr>
          <w:rFonts w:cs="Times New Roman"/>
          <w:spacing w:val="-2"/>
          <w:szCs w:val="26"/>
        </w:rPr>
        <w:t>ё</w:t>
      </w:r>
      <w:r w:rsidRPr="0080549C">
        <w:rPr>
          <w:rFonts w:cs="Times New Roman"/>
          <w:spacing w:val="-2"/>
          <w:szCs w:val="26"/>
        </w:rPr>
        <w:t xml:space="preserve">т протоколов об административных правонарушениях, постановлений </w:t>
      </w:r>
      <w:r w:rsidR="00A03ACE" w:rsidRPr="0080549C">
        <w:rPr>
          <w:rFonts w:cs="Times New Roman"/>
          <w:spacing w:val="-2"/>
          <w:szCs w:val="26"/>
        </w:rPr>
        <w:br/>
      </w:r>
      <w:r w:rsidRPr="0080549C">
        <w:rPr>
          <w:rFonts w:cs="Times New Roman"/>
          <w:spacing w:val="-2"/>
          <w:szCs w:val="26"/>
        </w:rPr>
        <w:t>по делам об административных правонарушениях;</w:t>
      </w:r>
    </w:p>
    <w:p w:rsidR="009319AC" w:rsidRPr="00A03ACE" w:rsidRDefault="005F4181" w:rsidP="00A03ACE">
      <w:pPr>
        <w:pStyle w:val="a0"/>
        <w:spacing w:line="240" w:lineRule="auto"/>
        <w:ind w:left="0"/>
        <w:rPr>
          <w:rFonts w:cs="Times New Roman"/>
          <w:szCs w:val="26"/>
        </w:rPr>
      </w:pPr>
      <w:r w:rsidRPr="0080549C">
        <w:rPr>
          <w:rFonts w:cs="Times New Roman"/>
          <w:spacing w:val="-2"/>
          <w:szCs w:val="26"/>
        </w:rPr>
        <w:t>осуществление и выполнение возложенных законодательством Российской</w:t>
      </w:r>
      <w:r w:rsidRPr="00A03ACE">
        <w:rPr>
          <w:rFonts w:cs="Times New Roman"/>
          <w:szCs w:val="26"/>
        </w:rPr>
        <w:t xml:space="preserve"> Федерации функций, полномочий и обязанностей по делам несовершеннолетних </w:t>
      </w:r>
      <w:r w:rsidR="00A03ACE">
        <w:rPr>
          <w:rFonts w:cs="Times New Roman"/>
          <w:szCs w:val="26"/>
        </w:rPr>
        <w:br/>
      </w:r>
      <w:r w:rsidRPr="00A03ACE">
        <w:rPr>
          <w:rFonts w:cs="Times New Roman"/>
          <w:szCs w:val="26"/>
        </w:rPr>
        <w:t>и защите их прав.</w:t>
      </w:r>
    </w:p>
    <w:p w:rsidR="009319AC" w:rsidRDefault="009319AC" w:rsidP="00A03ACE">
      <w:pPr>
        <w:pStyle w:val="20"/>
        <w:numPr>
          <w:ilvl w:val="1"/>
          <w:numId w:val="4"/>
        </w:numPr>
        <w:tabs>
          <w:tab w:val="clear" w:pos="1418"/>
          <w:tab w:val="num" w:pos="1190"/>
        </w:tabs>
        <w:spacing w:line="240" w:lineRule="auto"/>
        <w:ind w:left="0"/>
        <w:rPr>
          <w:rFonts w:cs="Times New Roman"/>
          <w:szCs w:val="26"/>
        </w:rPr>
      </w:pPr>
      <w:r w:rsidRPr="00A03ACE">
        <w:rPr>
          <w:rFonts w:cs="Times New Roman"/>
          <w:szCs w:val="26"/>
        </w:rPr>
        <w:t>Принципы, в соответствии с которыми осуществляется обработка персональных данных, приведены в Политике в отношении обработки персональных данных в Администрации района</w:t>
      </w:r>
      <w:r w:rsidR="00950D06" w:rsidRPr="00A03ACE">
        <w:rPr>
          <w:rFonts w:cs="Times New Roman"/>
          <w:szCs w:val="26"/>
        </w:rPr>
        <w:t>, утвержденной Главой Нефтеюганского района</w:t>
      </w:r>
      <w:r w:rsidRPr="00A03ACE">
        <w:rPr>
          <w:rFonts w:cs="Times New Roman"/>
          <w:szCs w:val="26"/>
        </w:rPr>
        <w:t>.</w:t>
      </w:r>
    </w:p>
    <w:p w:rsidR="00A03ACE" w:rsidRPr="00A03ACE" w:rsidRDefault="00A03ACE" w:rsidP="00A03ACE">
      <w:pPr>
        <w:pStyle w:val="20"/>
        <w:numPr>
          <w:ilvl w:val="0"/>
          <w:numId w:val="0"/>
        </w:numPr>
        <w:spacing w:line="240" w:lineRule="auto"/>
        <w:ind w:left="709"/>
        <w:rPr>
          <w:rFonts w:cs="Times New Roman"/>
          <w:szCs w:val="26"/>
        </w:rPr>
      </w:pPr>
    </w:p>
    <w:p w:rsidR="009319AC" w:rsidRPr="00A03ACE" w:rsidRDefault="009319AC" w:rsidP="00A03ACE">
      <w:pPr>
        <w:pStyle w:val="11"/>
        <w:numPr>
          <w:ilvl w:val="0"/>
          <w:numId w:val="4"/>
        </w:numPr>
        <w:spacing w:before="0" w:line="240" w:lineRule="auto"/>
        <w:ind w:left="0" w:firstLine="0"/>
        <w:rPr>
          <w:rFonts w:cs="Times New Roman"/>
          <w:b w:val="0"/>
          <w:caps w:val="0"/>
          <w:szCs w:val="26"/>
        </w:rPr>
      </w:pPr>
      <w:r w:rsidRPr="00A03ACE">
        <w:rPr>
          <w:rFonts w:cs="Times New Roman"/>
          <w:b w:val="0"/>
          <w:caps w:val="0"/>
          <w:szCs w:val="26"/>
        </w:rPr>
        <w:t xml:space="preserve">Категории субъектов, персональные данные которых обрабатываются, </w:t>
      </w:r>
      <w:r w:rsidR="00A03ACE">
        <w:rPr>
          <w:rFonts w:cs="Times New Roman"/>
          <w:b w:val="0"/>
          <w:caps w:val="0"/>
          <w:szCs w:val="26"/>
        </w:rPr>
        <w:br/>
      </w:r>
      <w:r w:rsidRPr="00A03ACE">
        <w:rPr>
          <w:rFonts w:cs="Times New Roman"/>
          <w:b w:val="0"/>
          <w:caps w:val="0"/>
          <w:szCs w:val="26"/>
        </w:rPr>
        <w:t>сроки их обработки и хранения</w:t>
      </w:r>
    </w:p>
    <w:p w:rsidR="00E2414F" w:rsidRPr="00A03ACE" w:rsidRDefault="00E2414F" w:rsidP="00A03ACE">
      <w:pPr>
        <w:rPr>
          <w:sz w:val="26"/>
          <w:szCs w:val="26"/>
          <w:lang w:eastAsia="en-US"/>
        </w:rPr>
      </w:pPr>
    </w:p>
    <w:p w:rsidR="009319AC" w:rsidRPr="0080549C" w:rsidRDefault="009319AC" w:rsidP="00A03ACE">
      <w:pPr>
        <w:pStyle w:val="20"/>
        <w:numPr>
          <w:ilvl w:val="1"/>
          <w:numId w:val="4"/>
        </w:numPr>
        <w:tabs>
          <w:tab w:val="clear" w:pos="1418"/>
          <w:tab w:val="num" w:pos="1204"/>
        </w:tabs>
        <w:spacing w:line="240" w:lineRule="auto"/>
        <w:ind w:left="0"/>
        <w:rPr>
          <w:rFonts w:cs="Times New Roman"/>
          <w:spacing w:val="-2"/>
          <w:szCs w:val="26"/>
        </w:rPr>
      </w:pPr>
      <w:r w:rsidRPr="0080549C">
        <w:rPr>
          <w:rFonts w:cs="Times New Roman"/>
          <w:spacing w:val="-2"/>
          <w:szCs w:val="26"/>
        </w:rPr>
        <w:t>В Администрации района осуществляется обработка персональных данных следующих категорий субъектов персональных данных:</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работники;</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уволенные работники;</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 xml:space="preserve">родственники работников, персональные данные которых необходимы в целях выполнения требований трудового законодательства Российской Федерации, законодательства о муниципальной службе Российской Федерации </w:t>
      </w:r>
      <w:r w:rsidR="00A03ACE" w:rsidRPr="0080549C">
        <w:rPr>
          <w:rFonts w:cs="Times New Roman"/>
          <w:spacing w:val="-2"/>
          <w:szCs w:val="26"/>
        </w:rPr>
        <w:br/>
      </w:r>
      <w:r w:rsidRPr="0080549C">
        <w:rPr>
          <w:rFonts w:cs="Times New Roman"/>
          <w:spacing w:val="-2"/>
          <w:szCs w:val="26"/>
        </w:rPr>
        <w:t>и о противодействии коррупции;</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физические лица, с которыми заключен договор гражданско-правового характера;</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граждане, претендующие на награждение и поощрение;</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 xml:space="preserve">граждане, персональные данные которых необходимы для </w:t>
      </w:r>
      <w:r w:rsidR="005D25D2" w:rsidRPr="0080549C">
        <w:rPr>
          <w:rFonts w:cs="Times New Roman"/>
          <w:spacing w:val="-2"/>
          <w:szCs w:val="26"/>
        </w:rPr>
        <w:t xml:space="preserve">предоставления </w:t>
      </w:r>
      <w:r w:rsidRPr="0080549C">
        <w:rPr>
          <w:rFonts w:cs="Times New Roman"/>
          <w:spacing w:val="-2"/>
          <w:szCs w:val="26"/>
        </w:rPr>
        <w:t>муниципальных и государственных услуг;</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граждане, персональные данные которых необходимы для рассмотрения обращений граждан;</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 xml:space="preserve">граждане, персональные данные которых необходимы для выполнения возложенных законодательством Российской Федерации функций, полномочий </w:t>
      </w:r>
      <w:r w:rsidR="00A03ACE" w:rsidRPr="0080549C">
        <w:rPr>
          <w:rFonts w:cs="Times New Roman"/>
          <w:spacing w:val="-2"/>
          <w:szCs w:val="26"/>
        </w:rPr>
        <w:br/>
      </w:r>
      <w:r w:rsidRPr="0080549C">
        <w:rPr>
          <w:rFonts w:cs="Times New Roman"/>
          <w:spacing w:val="-2"/>
          <w:szCs w:val="26"/>
        </w:rPr>
        <w:t>и обязанностей;</w:t>
      </w:r>
    </w:p>
    <w:p w:rsidR="009319AC" w:rsidRPr="0080549C" w:rsidRDefault="005D25D2" w:rsidP="00A03ACE">
      <w:pPr>
        <w:pStyle w:val="a0"/>
        <w:spacing w:line="240" w:lineRule="auto"/>
        <w:ind w:left="0"/>
        <w:rPr>
          <w:rFonts w:cs="Times New Roman"/>
          <w:spacing w:val="-2"/>
          <w:szCs w:val="26"/>
        </w:rPr>
      </w:pPr>
      <w:r w:rsidRPr="0080549C">
        <w:rPr>
          <w:rFonts w:cs="Times New Roman"/>
          <w:spacing w:val="-2"/>
          <w:szCs w:val="26"/>
        </w:rPr>
        <w:t>граждане, включё</w:t>
      </w:r>
      <w:r w:rsidR="005F4181" w:rsidRPr="0080549C">
        <w:rPr>
          <w:rFonts w:cs="Times New Roman"/>
          <w:spacing w:val="-2"/>
          <w:szCs w:val="26"/>
        </w:rPr>
        <w:t>нные в кадровый резерв.</w:t>
      </w:r>
    </w:p>
    <w:p w:rsidR="009319AC" w:rsidRPr="0080549C" w:rsidRDefault="009319AC" w:rsidP="00A03ACE">
      <w:pPr>
        <w:pStyle w:val="20"/>
        <w:numPr>
          <w:ilvl w:val="1"/>
          <w:numId w:val="4"/>
        </w:numPr>
        <w:tabs>
          <w:tab w:val="clear" w:pos="1418"/>
          <w:tab w:val="num" w:pos="1204"/>
        </w:tabs>
        <w:spacing w:line="240" w:lineRule="auto"/>
        <w:ind w:left="0"/>
        <w:rPr>
          <w:rFonts w:cs="Times New Roman"/>
          <w:spacing w:val="-2"/>
          <w:szCs w:val="26"/>
        </w:rPr>
      </w:pPr>
      <w:r w:rsidRPr="0080549C">
        <w:rPr>
          <w:rFonts w:cs="Times New Roman"/>
          <w:spacing w:val="-2"/>
          <w:szCs w:val="26"/>
        </w:rPr>
        <w:t>Персональные данные обрабатываются в сроки, обусловленные заявленными целями их обработки.</w:t>
      </w:r>
    </w:p>
    <w:p w:rsidR="009319AC" w:rsidRPr="0080549C" w:rsidRDefault="009319AC" w:rsidP="00A03ACE">
      <w:pPr>
        <w:pStyle w:val="20"/>
        <w:numPr>
          <w:ilvl w:val="1"/>
          <w:numId w:val="4"/>
        </w:numPr>
        <w:tabs>
          <w:tab w:val="clear" w:pos="1418"/>
          <w:tab w:val="num" w:pos="1204"/>
        </w:tabs>
        <w:spacing w:line="240" w:lineRule="auto"/>
        <w:ind w:left="0"/>
        <w:rPr>
          <w:rFonts w:cs="Times New Roman"/>
          <w:spacing w:val="-2"/>
          <w:szCs w:val="26"/>
        </w:rPr>
      </w:pPr>
      <w:r w:rsidRPr="0080549C">
        <w:rPr>
          <w:rFonts w:cs="Times New Roman"/>
          <w:spacing w:val="-2"/>
          <w:szCs w:val="26"/>
        </w:rPr>
        <w:t>Обработка персональных данных осуществляется с момента их получения Администрацией района и прекращается:</w:t>
      </w:r>
    </w:p>
    <w:p w:rsidR="009319AC" w:rsidRPr="0080549C" w:rsidRDefault="009319AC" w:rsidP="00A03ACE">
      <w:pPr>
        <w:pStyle w:val="a0"/>
        <w:spacing w:line="240" w:lineRule="auto"/>
        <w:ind w:left="0"/>
        <w:rPr>
          <w:rFonts w:cs="Times New Roman"/>
          <w:spacing w:val="-2"/>
          <w:szCs w:val="26"/>
        </w:rPr>
      </w:pPr>
      <w:r w:rsidRPr="0080549C">
        <w:rPr>
          <w:rFonts w:cs="Times New Roman"/>
          <w:spacing w:val="-2"/>
          <w:szCs w:val="26"/>
        </w:rPr>
        <w:t>по достижении целей обработки персональных данных;</w:t>
      </w:r>
    </w:p>
    <w:p w:rsidR="009319AC" w:rsidRPr="0080549C" w:rsidRDefault="009319AC" w:rsidP="00A03ACE">
      <w:pPr>
        <w:pStyle w:val="a0"/>
        <w:spacing w:line="240" w:lineRule="auto"/>
        <w:ind w:left="0"/>
        <w:rPr>
          <w:rFonts w:cs="Times New Roman"/>
          <w:spacing w:val="-2"/>
          <w:szCs w:val="26"/>
        </w:rPr>
      </w:pPr>
      <w:r w:rsidRPr="0080549C">
        <w:rPr>
          <w:rFonts w:cs="Times New Roman"/>
          <w:spacing w:val="-2"/>
          <w:szCs w:val="26"/>
        </w:rPr>
        <w:t>в связи с отсутствием необходимости в достижении заранее заявленных целей обработки персональных данных.</w:t>
      </w:r>
    </w:p>
    <w:p w:rsidR="009319AC" w:rsidRPr="0080549C" w:rsidRDefault="009319AC" w:rsidP="00A03ACE">
      <w:pPr>
        <w:pStyle w:val="20"/>
        <w:numPr>
          <w:ilvl w:val="1"/>
          <w:numId w:val="4"/>
        </w:numPr>
        <w:tabs>
          <w:tab w:val="clear" w:pos="1418"/>
          <w:tab w:val="num" w:pos="1204"/>
        </w:tabs>
        <w:spacing w:line="240" w:lineRule="auto"/>
        <w:ind w:left="0"/>
        <w:rPr>
          <w:rFonts w:cs="Times New Roman"/>
          <w:spacing w:val="-2"/>
          <w:szCs w:val="26"/>
        </w:rPr>
      </w:pPr>
      <w:r w:rsidRPr="0080549C">
        <w:rPr>
          <w:rFonts w:cs="Times New Roman"/>
          <w:spacing w:val="-2"/>
          <w:szCs w:val="26"/>
        </w:rPr>
        <w:t>Сроки хранения персональных данных, содержащихся на материальных носителях информации, устанавливаются в соответствии с номенклатурой дел Администрации района.</w:t>
      </w:r>
    </w:p>
    <w:p w:rsidR="00A03ACE" w:rsidRPr="00A03ACE" w:rsidRDefault="00A03ACE" w:rsidP="00A03ACE">
      <w:pPr>
        <w:pStyle w:val="20"/>
        <w:numPr>
          <w:ilvl w:val="0"/>
          <w:numId w:val="0"/>
        </w:numPr>
        <w:spacing w:line="240" w:lineRule="auto"/>
        <w:ind w:left="709"/>
        <w:rPr>
          <w:rFonts w:cs="Times New Roman"/>
          <w:szCs w:val="26"/>
        </w:rPr>
      </w:pPr>
    </w:p>
    <w:p w:rsidR="009319AC" w:rsidRPr="00A03ACE" w:rsidRDefault="006275E1" w:rsidP="00A03ACE">
      <w:pPr>
        <w:pStyle w:val="11"/>
        <w:numPr>
          <w:ilvl w:val="0"/>
          <w:numId w:val="4"/>
        </w:numPr>
        <w:spacing w:before="0" w:line="240" w:lineRule="auto"/>
        <w:ind w:left="0" w:firstLine="0"/>
        <w:rPr>
          <w:rFonts w:cs="Times New Roman"/>
          <w:b w:val="0"/>
          <w:caps w:val="0"/>
          <w:szCs w:val="26"/>
        </w:rPr>
      </w:pPr>
      <w:r w:rsidRPr="00A03ACE">
        <w:rPr>
          <w:rFonts w:cs="Times New Roman"/>
          <w:b w:val="0"/>
          <w:caps w:val="0"/>
          <w:szCs w:val="26"/>
        </w:rPr>
        <w:t>Содержание обрабатываемых персональных данных</w:t>
      </w:r>
    </w:p>
    <w:p w:rsidR="00E2414F" w:rsidRPr="00A03ACE" w:rsidRDefault="00E2414F" w:rsidP="00A03ACE">
      <w:pPr>
        <w:rPr>
          <w:sz w:val="26"/>
          <w:szCs w:val="26"/>
          <w:lang w:eastAsia="en-US"/>
        </w:rPr>
      </w:pPr>
    </w:p>
    <w:p w:rsidR="009319AC" w:rsidRPr="00A03ACE" w:rsidRDefault="009319AC" w:rsidP="00A03ACE">
      <w:pPr>
        <w:pStyle w:val="20"/>
        <w:numPr>
          <w:ilvl w:val="1"/>
          <w:numId w:val="4"/>
        </w:numPr>
        <w:tabs>
          <w:tab w:val="left" w:pos="1162"/>
        </w:tabs>
        <w:spacing w:line="240" w:lineRule="auto"/>
        <w:ind w:left="0"/>
        <w:rPr>
          <w:rFonts w:cs="Times New Roman"/>
          <w:szCs w:val="26"/>
        </w:rPr>
      </w:pPr>
      <w:r w:rsidRPr="00A03ACE">
        <w:rPr>
          <w:rFonts w:cs="Times New Roman"/>
          <w:szCs w:val="26"/>
        </w:rPr>
        <w:t xml:space="preserve">В соответствии с целями обработки персональных данных, указанными </w:t>
      </w:r>
      <w:r w:rsidR="00A03ACE">
        <w:rPr>
          <w:rFonts w:cs="Times New Roman"/>
          <w:szCs w:val="26"/>
        </w:rPr>
        <w:br/>
      </w:r>
      <w:r w:rsidRPr="00A03ACE">
        <w:rPr>
          <w:rFonts w:cs="Times New Roman"/>
          <w:szCs w:val="26"/>
        </w:rPr>
        <w:t>в пункте 2.1 настоящих Правил, Администрацией района осуществляется обработка следующих персональных данных:</w:t>
      </w:r>
    </w:p>
    <w:p w:rsidR="0031200F" w:rsidRPr="00A03ACE" w:rsidRDefault="0031200F" w:rsidP="00A03ACE">
      <w:pPr>
        <w:pStyle w:val="30"/>
        <w:numPr>
          <w:ilvl w:val="2"/>
          <w:numId w:val="4"/>
        </w:numPr>
        <w:spacing w:line="240" w:lineRule="auto"/>
        <w:rPr>
          <w:rFonts w:cs="Times New Roman"/>
          <w:szCs w:val="26"/>
        </w:rPr>
      </w:pPr>
      <w:r w:rsidRPr="00A03ACE">
        <w:rPr>
          <w:rFonts w:cs="Times New Roman"/>
          <w:szCs w:val="26"/>
        </w:rPr>
        <w:t>Работники:</w:t>
      </w:r>
    </w:p>
    <w:p w:rsidR="0031200F" w:rsidRPr="00A03ACE" w:rsidRDefault="0031200F" w:rsidP="00A03ACE">
      <w:pPr>
        <w:pStyle w:val="a0"/>
        <w:spacing w:line="240" w:lineRule="auto"/>
        <w:ind w:left="0"/>
        <w:rPr>
          <w:rFonts w:cs="Times New Roman"/>
          <w:szCs w:val="26"/>
        </w:rPr>
      </w:pPr>
      <w:r w:rsidRPr="00A03ACE">
        <w:rPr>
          <w:rFonts w:cs="Times New Roman"/>
          <w:szCs w:val="26"/>
        </w:rPr>
        <w:t>фамилия, имя, отчество;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дата рождения;</w:t>
      </w:r>
    </w:p>
    <w:p w:rsidR="0031200F" w:rsidRPr="00A03ACE" w:rsidRDefault="0031200F" w:rsidP="00A03ACE">
      <w:pPr>
        <w:pStyle w:val="a0"/>
        <w:spacing w:line="240" w:lineRule="auto"/>
        <w:ind w:left="0"/>
        <w:rPr>
          <w:rFonts w:cs="Times New Roman"/>
          <w:szCs w:val="26"/>
        </w:rPr>
      </w:pPr>
      <w:r w:rsidRPr="00A03ACE">
        <w:rPr>
          <w:rFonts w:cs="Times New Roman"/>
          <w:szCs w:val="26"/>
        </w:rPr>
        <w:t>место рождения;</w:t>
      </w:r>
    </w:p>
    <w:p w:rsidR="0031200F" w:rsidRPr="00A03ACE" w:rsidRDefault="0031200F" w:rsidP="00A03ACE">
      <w:pPr>
        <w:pStyle w:val="a0"/>
        <w:spacing w:line="240" w:lineRule="auto"/>
        <w:ind w:left="0"/>
        <w:rPr>
          <w:rFonts w:cs="Times New Roman"/>
          <w:szCs w:val="26"/>
        </w:rPr>
      </w:pPr>
      <w:r w:rsidRPr="00A03ACE">
        <w:rPr>
          <w:rFonts w:cs="Times New Roman"/>
          <w:szCs w:val="26"/>
        </w:rPr>
        <w:t>пол;</w:t>
      </w:r>
    </w:p>
    <w:p w:rsidR="0031200F" w:rsidRPr="00A03ACE" w:rsidRDefault="0031200F" w:rsidP="00A03ACE">
      <w:pPr>
        <w:pStyle w:val="a0"/>
        <w:spacing w:line="240" w:lineRule="auto"/>
        <w:ind w:left="0"/>
        <w:rPr>
          <w:rFonts w:cs="Times New Roman"/>
          <w:szCs w:val="26"/>
        </w:rPr>
      </w:pPr>
      <w:r w:rsidRPr="00A03ACE">
        <w:rPr>
          <w:rFonts w:cs="Times New Roman"/>
          <w:szCs w:val="26"/>
        </w:rPr>
        <w:t>гражданство;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об изменении гражданства;</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наличии гражданства другого государства;</w:t>
      </w:r>
    </w:p>
    <w:p w:rsidR="0031200F" w:rsidRPr="00A03ACE" w:rsidRDefault="0031200F" w:rsidP="00A03ACE">
      <w:pPr>
        <w:pStyle w:val="a0"/>
        <w:spacing w:line="240" w:lineRule="auto"/>
        <w:ind w:left="0"/>
        <w:rPr>
          <w:rFonts w:cs="Times New Roman"/>
          <w:szCs w:val="26"/>
        </w:rPr>
      </w:pPr>
      <w:r w:rsidRPr="00A03ACE">
        <w:rPr>
          <w:rFonts w:cs="Times New Roman"/>
          <w:szCs w:val="26"/>
        </w:rPr>
        <w:t>контактные телефоны;</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документа, удостоверяющего личность;</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заграничного паспорта;</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послевузовском профессиональном образовании;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трудовой деятельности;</w:t>
      </w:r>
    </w:p>
    <w:p w:rsidR="0031200F" w:rsidRPr="00A03ACE" w:rsidRDefault="0087277A" w:rsidP="00A03ACE">
      <w:pPr>
        <w:pStyle w:val="a0"/>
        <w:spacing w:line="240" w:lineRule="auto"/>
        <w:ind w:left="0"/>
        <w:rPr>
          <w:rFonts w:cs="Times New Roman"/>
          <w:szCs w:val="26"/>
        </w:rPr>
      </w:pPr>
      <w:r w:rsidRPr="00A03ACE">
        <w:rPr>
          <w:rFonts w:cs="Times New Roman"/>
          <w:szCs w:val="26"/>
        </w:rPr>
        <w:t xml:space="preserve">сведения о </w:t>
      </w:r>
      <w:r w:rsidR="0031200F" w:rsidRPr="00A03ACE">
        <w:rPr>
          <w:rFonts w:cs="Times New Roman"/>
          <w:szCs w:val="26"/>
        </w:rPr>
        <w:t>классн</w:t>
      </w:r>
      <w:r w:rsidRPr="00A03ACE">
        <w:rPr>
          <w:rFonts w:cs="Times New Roman"/>
          <w:szCs w:val="26"/>
        </w:rPr>
        <w:t>ом</w:t>
      </w:r>
      <w:r w:rsidR="0031200F" w:rsidRPr="00A03ACE">
        <w:rPr>
          <w:rFonts w:cs="Times New Roman"/>
          <w:szCs w:val="26"/>
        </w:rPr>
        <w:t xml:space="preserve"> чин</w:t>
      </w:r>
      <w:r w:rsidRPr="00A03ACE">
        <w:rPr>
          <w:rFonts w:cs="Times New Roman"/>
          <w:szCs w:val="26"/>
        </w:rPr>
        <w:t>е</w:t>
      </w:r>
      <w:r w:rsidR="0031200F" w:rsidRPr="00A03ACE">
        <w:rPr>
          <w:rFonts w:cs="Times New Roman"/>
          <w:szCs w:val="26"/>
        </w:rPr>
        <w:t xml:space="preserve"> федеральной гражданской службы, дипломатическ</w:t>
      </w:r>
      <w:r w:rsidRPr="00A03ACE">
        <w:rPr>
          <w:rFonts w:cs="Times New Roman"/>
          <w:szCs w:val="26"/>
        </w:rPr>
        <w:t>ом</w:t>
      </w:r>
      <w:r w:rsidR="0031200F" w:rsidRPr="00A03ACE">
        <w:rPr>
          <w:rFonts w:cs="Times New Roman"/>
          <w:szCs w:val="26"/>
        </w:rPr>
        <w:t xml:space="preserve"> ранг</w:t>
      </w:r>
      <w:r w:rsidRPr="00A03ACE">
        <w:rPr>
          <w:rFonts w:cs="Times New Roman"/>
          <w:szCs w:val="26"/>
        </w:rPr>
        <w:t>е</w:t>
      </w:r>
      <w:r w:rsidR="0031200F" w:rsidRPr="00A03ACE">
        <w:rPr>
          <w:rFonts w:cs="Times New Roman"/>
          <w:szCs w:val="26"/>
        </w:rPr>
        <w:t>, воинско</w:t>
      </w:r>
      <w:r w:rsidRPr="00A03ACE">
        <w:rPr>
          <w:rFonts w:cs="Times New Roman"/>
          <w:szCs w:val="26"/>
        </w:rPr>
        <w:t>м</w:t>
      </w:r>
      <w:r w:rsidR="0031200F" w:rsidRPr="00A03ACE">
        <w:rPr>
          <w:rFonts w:cs="Times New Roman"/>
          <w:szCs w:val="26"/>
        </w:rPr>
        <w:t xml:space="preserve"> или специально</w:t>
      </w:r>
      <w:r w:rsidRPr="00A03ACE">
        <w:rPr>
          <w:rFonts w:cs="Times New Roman"/>
          <w:szCs w:val="26"/>
        </w:rPr>
        <w:t>м</w:t>
      </w:r>
      <w:r w:rsidR="0031200F" w:rsidRPr="00A03ACE">
        <w:rPr>
          <w:rFonts w:cs="Times New Roman"/>
          <w:szCs w:val="26"/>
        </w:rPr>
        <w:t xml:space="preserve"> звани</w:t>
      </w:r>
      <w:r w:rsidRPr="00A03ACE">
        <w:rPr>
          <w:rFonts w:cs="Times New Roman"/>
          <w:szCs w:val="26"/>
        </w:rPr>
        <w:t>и, классном</w:t>
      </w:r>
      <w:r w:rsidR="0031200F" w:rsidRPr="00A03ACE">
        <w:rPr>
          <w:rFonts w:cs="Times New Roman"/>
          <w:szCs w:val="26"/>
        </w:rPr>
        <w:t xml:space="preserve"> чин</w:t>
      </w:r>
      <w:r w:rsidRPr="00A03ACE">
        <w:rPr>
          <w:rFonts w:cs="Times New Roman"/>
          <w:szCs w:val="26"/>
        </w:rPr>
        <w:t>е</w:t>
      </w:r>
      <w:r w:rsidR="0031200F" w:rsidRPr="00A03ACE">
        <w:rPr>
          <w:rFonts w:cs="Times New Roman"/>
          <w:szCs w:val="26"/>
        </w:rPr>
        <w:t xml:space="preserve"> пр</w:t>
      </w:r>
      <w:r w:rsidRPr="00A03ACE">
        <w:rPr>
          <w:rFonts w:cs="Times New Roman"/>
          <w:szCs w:val="26"/>
        </w:rPr>
        <w:t>авоохранительной службы, классном</w:t>
      </w:r>
      <w:r w:rsidR="0031200F" w:rsidRPr="00A03ACE">
        <w:rPr>
          <w:rFonts w:cs="Times New Roman"/>
          <w:szCs w:val="26"/>
        </w:rPr>
        <w:t xml:space="preserve"> чин</w:t>
      </w:r>
      <w:r w:rsidRPr="00A03ACE">
        <w:rPr>
          <w:rFonts w:cs="Times New Roman"/>
          <w:szCs w:val="26"/>
        </w:rPr>
        <w:t>е</w:t>
      </w:r>
      <w:r w:rsidR="0031200F" w:rsidRPr="00A03ACE">
        <w:rPr>
          <w:rFonts w:cs="Times New Roman"/>
          <w:szCs w:val="26"/>
        </w:rPr>
        <w:t xml:space="preserve"> гражданской службы субъекта Российской Федерации, квалификационн</w:t>
      </w:r>
      <w:r w:rsidRPr="00A03ACE">
        <w:rPr>
          <w:rFonts w:cs="Times New Roman"/>
          <w:szCs w:val="26"/>
        </w:rPr>
        <w:t>ом</w:t>
      </w:r>
      <w:r w:rsidR="0031200F" w:rsidRPr="00A03ACE">
        <w:rPr>
          <w:rFonts w:cs="Times New Roman"/>
          <w:szCs w:val="26"/>
        </w:rPr>
        <w:t xml:space="preserve"> разряд</w:t>
      </w:r>
      <w:r w:rsidRPr="00A03ACE">
        <w:rPr>
          <w:rFonts w:cs="Times New Roman"/>
          <w:szCs w:val="26"/>
        </w:rPr>
        <w:t>е</w:t>
      </w:r>
      <w:r w:rsidR="0031200F" w:rsidRPr="00A03ACE">
        <w:rPr>
          <w:rFonts w:cs="Times New Roman"/>
          <w:szCs w:val="26"/>
        </w:rPr>
        <w:t xml:space="preserve"> государственной службы, квалификационн</w:t>
      </w:r>
      <w:r w:rsidRPr="00A03ACE">
        <w:rPr>
          <w:rFonts w:cs="Times New Roman"/>
          <w:szCs w:val="26"/>
        </w:rPr>
        <w:t>ом</w:t>
      </w:r>
      <w:r w:rsidR="0031200F" w:rsidRPr="00A03ACE">
        <w:rPr>
          <w:rFonts w:cs="Times New Roman"/>
          <w:szCs w:val="26"/>
        </w:rPr>
        <w:t xml:space="preserve"> разряд</w:t>
      </w:r>
      <w:r w:rsidRPr="00A03ACE">
        <w:rPr>
          <w:rFonts w:cs="Times New Roman"/>
          <w:szCs w:val="26"/>
        </w:rPr>
        <w:t>е</w:t>
      </w:r>
      <w:r w:rsidR="0031200F" w:rsidRPr="00A03ACE">
        <w:rPr>
          <w:rFonts w:cs="Times New Roman"/>
          <w:szCs w:val="26"/>
        </w:rPr>
        <w:t xml:space="preserve"> или классн</w:t>
      </w:r>
      <w:r w:rsidRPr="00A03ACE">
        <w:rPr>
          <w:rFonts w:cs="Times New Roman"/>
          <w:szCs w:val="26"/>
        </w:rPr>
        <w:t>ом</w:t>
      </w:r>
      <w:r w:rsidR="0031200F" w:rsidRPr="00A03ACE">
        <w:rPr>
          <w:rFonts w:cs="Times New Roman"/>
          <w:szCs w:val="26"/>
        </w:rPr>
        <w:t xml:space="preserve"> чин</w:t>
      </w:r>
      <w:r w:rsidRPr="00A03ACE">
        <w:rPr>
          <w:rFonts w:cs="Times New Roman"/>
          <w:szCs w:val="26"/>
        </w:rPr>
        <w:t>е</w:t>
      </w:r>
      <w:r w:rsidR="0031200F" w:rsidRPr="00A03ACE">
        <w:rPr>
          <w:rFonts w:cs="Times New Roman"/>
          <w:szCs w:val="26"/>
        </w:rPr>
        <w:t xml:space="preserve"> муниципальной службы;</w:t>
      </w:r>
    </w:p>
    <w:p w:rsidR="009D7501" w:rsidRPr="00A03ACE" w:rsidRDefault="009D7501" w:rsidP="00A03ACE">
      <w:pPr>
        <w:pStyle w:val="a0"/>
        <w:spacing w:line="240" w:lineRule="auto"/>
        <w:ind w:left="0"/>
        <w:rPr>
          <w:rFonts w:cs="Times New Roman"/>
          <w:szCs w:val="26"/>
        </w:rPr>
      </w:pPr>
      <w:r w:rsidRPr="00A03ACE">
        <w:rPr>
          <w:rFonts w:cs="Times New Roman"/>
          <w:szCs w:val="26"/>
        </w:rPr>
        <w:t>сведения о записи акта гражданского состояния;</w:t>
      </w:r>
    </w:p>
    <w:p w:rsidR="0031200F" w:rsidRPr="00A03ACE" w:rsidRDefault="0031200F" w:rsidP="00A03ACE">
      <w:pPr>
        <w:pStyle w:val="a0"/>
        <w:spacing w:line="240" w:lineRule="auto"/>
        <w:ind w:left="0"/>
        <w:rPr>
          <w:rFonts w:cs="Times New Roman"/>
          <w:szCs w:val="26"/>
        </w:rPr>
      </w:pPr>
      <w:r w:rsidRPr="00A03ACE">
        <w:rPr>
          <w:rFonts w:cs="Times New Roman"/>
          <w:szCs w:val="26"/>
        </w:rPr>
        <w:t>семейное положение;</w:t>
      </w:r>
    </w:p>
    <w:p w:rsidR="0031200F" w:rsidRPr="00A03ACE" w:rsidRDefault="005D25D2" w:rsidP="00A03ACE">
      <w:pPr>
        <w:pStyle w:val="a0"/>
        <w:spacing w:line="240" w:lineRule="auto"/>
        <w:ind w:left="0"/>
        <w:rPr>
          <w:rFonts w:cs="Times New Roman"/>
          <w:szCs w:val="26"/>
        </w:rPr>
      </w:pPr>
      <w:r w:rsidRPr="00A03ACE">
        <w:rPr>
          <w:rFonts w:cs="Times New Roman"/>
          <w:szCs w:val="26"/>
        </w:rPr>
        <w:t>сведения о воинском учё</w:t>
      </w:r>
      <w:r w:rsidR="0031200F" w:rsidRPr="00A03ACE">
        <w:rPr>
          <w:rFonts w:cs="Times New Roman"/>
          <w:szCs w:val="26"/>
        </w:rPr>
        <w:t>те;</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государственных наградах;</w:t>
      </w:r>
    </w:p>
    <w:p w:rsidR="0031200F" w:rsidRPr="00A03ACE" w:rsidRDefault="0031200F" w:rsidP="00A03ACE">
      <w:pPr>
        <w:pStyle w:val="a0"/>
        <w:spacing w:line="240" w:lineRule="auto"/>
        <w:ind w:left="0"/>
        <w:rPr>
          <w:rFonts w:cs="Times New Roman"/>
          <w:szCs w:val="26"/>
        </w:rPr>
      </w:pPr>
      <w:r w:rsidRPr="00A03ACE">
        <w:rPr>
          <w:rFonts w:cs="Times New Roman"/>
          <w:szCs w:val="26"/>
        </w:rPr>
        <w:t xml:space="preserve">сведения о социальных </w:t>
      </w:r>
      <w:r w:rsidR="00AF4DF1" w:rsidRPr="00A03ACE">
        <w:rPr>
          <w:rFonts w:cs="Times New Roman"/>
          <w:szCs w:val="26"/>
        </w:rPr>
        <w:t>гарантиях</w:t>
      </w:r>
      <w:r w:rsidRPr="00A03ACE">
        <w:rPr>
          <w:rFonts w:cs="Times New Roman"/>
          <w:szCs w:val="26"/>
        </w:rPr>
        <w:t>;</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близких родственниках;</w:t>
      </w:r>
    </w:p>
    <w:p w:rsidR="0031200F" w:rsidRPr="00A03ACE" w:rsidRDefault="0031200F" w:rsidP="00A03ACE">
      <w:pPr>
        <w:pStyle w:val="a0"/>
        <w:spacing w:line="240" w:lineRule="auto"/>
        <w:ind w:left="0"/>
        <w:rPr>
          <w:rFonts w:cs="Times New Roman"/>
          <w:szCs w:val="26"/>
        </w:rPr>
      </w:pPr>
      <w:r w:rsidRPr="00A03ACE">
        <w:rPr>
          <w:rFonts w:cs="Times New Roman"/>
          <w:szCs w:val="26"/>
        </w:rPr>
        <w:t xml:space="preserve">сведения о близких родственниках, постоянно проживающих за границей </w:t>
      </w:r>
      <w:r w:rsidR="00A03ACE">
        <w:rPr>
          <w:rFonts w:cs="Times New Roman"/>
          <w:szCs w:val="26"/>
        </w:rPr>
        <w:br/>
      </w:r>
      <w:r w:rsidRPr="00A03ACE">
        <w:rPr>
          <w:rFonts w:cs="Times New Roman"/>
          <w:szCs w:val="26"/>
        </w:rPr>
        <w:t>и (или) оформляющих документы для выезда на постоянное место жительства в другое государство;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наличии (отсутствии) судимости;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пребывании за границей;</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владении иностранными языками;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допуске к государственной тайне;</w:t>
      </w:r>
    </w:p>
    <w:p w:rsidR="005E21AE" w:rsidRPr="00A03ACE" w:rsidRDefault="005E21AE" w:rsidP="00A03ACE">
      <w:pPr>
        <w:pStyle w:val="a0"/>
        <w:spacing w:line="240" w:lineRule="auto"/>
        <w:ind w:left="0"/>
        <w:rPr>
          <w:rFonts w:cs="Times New Roman"/>
          <w:szCs w:val="26"/>
        </w:rPr>
      </w:pPr>
      <w:r w:rsidRPr="00A03ACE">
        <w:rPr>
          <w:rFonts w:cs="Times New Roman"/>
          <w:szCs w:val="26"/>
        </w:rPr>
        <w:t>сведения о доходах, расходах, об имуществе и обязательствах имущественного характера;</w:t>
      </w:r>
    </w:p>
    <w:p w:rsidR="0031200F" w:rsidRPr="00A03ACE" w:rsidRDefault="0031200F" w:rsidP="00A03ACE">
      <w:pPr>
        <w:pStyle w:val="a0"/>
        <w:spacing w:line="240" w:lineRule="auto"/>
        <w:ind w:left="0"/>
        <w:rPr>
          <w:rFonts w:cs="Times New Roman"/>
          <w:szCs w:val="26"/>
        </w:rPr>
      </w:pPr>
      <w:r w:rsidRPr="00A03ACE">
        <w:rPr>
          <w:rFonts w:cs="Times New Roman"/>
          <w:szCs w:val="26"/>
        </w:rPr>
        <w:t>фотография;</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полиса обязательного медицинского страхования;</w:t>
      </w:r>
    </w:p>
    <w:p w:rsidR="0031200F" w:rsidRPr="00A03ACE" w:rsidRDefault="0031200F" w:rsidP="00A03ACE">
      <w:pPr>
        <w:pStyle w:val="a0"/>
        <w:spacing w:line="240" w:lineRule="auto"/>
        <w:ind w:left="0"/>
        <w:rPr>
          <w:rFonts w:cs="Times New Roman"/>
          <w:szCs w:val="26"/>
        </w:rPr>
      </w:pPr>
      <w:r w:rsidRPr="00A03ACE">
        <w:rPr>
          <w:rFonts w:cs="Times New Roman"/>
          <w:szCs w:val="26"/>
        </w:rPr>
        <w:t>идентификационный номер налогоплательщика (ИНН);</w:t>
      </w:r>
    </w:p>
    <w:p w:rsidR="0031200F" w:rsidRPr="00D42917" w:rsidRDefault="0031200F" w:rsidP="00A03ACE">
      <w:pPr>
        <w:pStyle w:val="a0"/>
        <w:spacing w:line="240" w:lineRule="auto"/>
        <w:ind w:left="0"/>
      </w:pPr>
      <w:r w:rsidRPr="00A03ACE">
        <w:rPr>
          <w:rFonts w:cs="Times New Roman"/>
          <w:szCs w:val="26"/>
        </w:rPr>
        <w:t>сведения о месте регистрации и/или фактического</w:t>
      </w:r>
      <w:r w:rsidRPr="00D42917">
        <w:t xml:space="preserve"> проживания;</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наличии уч</w:t>
      </w:r>
      <w:r w:rsidR="00ED338D" w:rsidRPr="00A03ACE">
        <w:rPr>
          <w:rFonts w:cs="Times New Roman"/>
          <w:szCs w:val="26"/>
        </w:rPr>
        <w:t>ёной степени, учё</w:t>
      </w:r>
      <w:r w:rsidRPr="00A03ACE">
        <w:rPr>
          <w:rFonts w:cs="Times New Roman"/>
          <w:szCs w:val="26"/>
        </w:rPr>
        <w:t>ного звания;</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наличии/отсутствии заболевания, препятствующего осуществлению трудовой (служебной) деятельности;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смене фамилии, имени, отчества;</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об изменении фамилии, имени, отчества близкими родственниками;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об образовании, в том числе реквизиты документа об образовании;</w:t>
      </w:r>
    </w:p>
    <w:p w:rsidR="0031200F" w:rsidRPr="00A03ACE" w:rsidRDefault="0031200F" w:rsidP="00A03ACE">
      <w:pPr>
        <w:pStyle w:val="a0"/>
        <w:spacing w:line="240" w:lineRule="auto"/>
        <w:ind w:left="0"/>
        <w:rPr>
          <w:rFonts w:cs="Times New Roman"/>
          <w:szCs w:val="26"/>
        </w:rPr>
      </w:pPr>
      <w:r w:rsidRPr="00A03ACE">
        <w:rPr>
          <w:rFonts w:cs="Times New Roman"/>
          <w:szCs w:val="26"/>
        </w:rPr>
        <w:t>страховой номер индивидуального лицевого счёта (СНИЛС).</w:t>
      </w:r>
    </w:p>
    <w:p w:rsidR="0031200F" w:rsidRPr="00A03ACE" w:rsidRDefault="0031200F" w:rsidP="00A03ACE">
      <w:pPr>
        <w:pStyle w:val="30"/>
        <w:numPr>
          <w:ilvl w:val="2"/>
          <w:numId w:val="4"/>
        </w:numPr>
        <w:spacing w:line="240" w:lineRule="auto"/>
        <w:ind w:firstLine="708"/>
        <w:rPr>
          <w:rFonts w:cs="Times New Roman"/>
          <w:szCs w:val="26"/>
        </w:rPr>
      </w:pPr>
      <w:r w:rsidRPr="00A03ACE">
        <w:rPr>
          <w:rFonts w:cs="Times New Roman"/>
          <w:szCs w:val="26"/>
        </w:rPr>
        <w:t>Уволенные работники:</w:t>
      </w:r>
    </w:p>
    <w:p w:rsidR="0031200F" w:rsidRPr="00A03ACE" w:rsidRDefault="0031200F" w:rsidP="00A03ACE">
      <w:pPr>
        <w:pStyle w:val="a0"/>
        <w:spacing w:line="240" w:lineRule="auto"/>
        <w:ind w:left="0"/>
        <w:rPr>
          <w:rFonts w:cs="Times New Roman"/>
          <w:szCs w:val="26"/>
        </w:rPr>
      </w:pPr>
      <w:r w:rsidRPr="00A03ACE">
        <w:rPr>
          <w:rFonts w:cs="Times New Roman"/>
          <w:szCs w:val="26"/>
        </w:rPr>
        <w:t>фамилия, имя, отчество;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дата рождения;</w:t>
      </w:r>
    </w:p>
    <w:p w:rsidR="0031200F" w:rsidRPr="00A03ACE" w:rsidRDefault="0031200F" w:rsidP="00A03ACE">
      <w:pPr>
        <w:pStyle w:val="a0"/>
        <w:spacing w:line="240" w:lineRule="auto"/>
        <w:ind w:left="0"/>
        <w:rPr>
          <w:rFonts w:cs="Times New Roman"/>
          <w:szCs w:val="26"/>
        </w:rPr>
      </w:pPr>
      <w:r w:rsidRPr="00A03ACE">
        <w:rPr>
          <w:rFonts w:cs="Times New Roman"/>
          <w:szCs w:val="26"/>
        </w:rPr>
        <w:t>место рождения;</w:t>
      </w:r>
    </w:p>
    <w:p w:rsidR="0031200F" w:rsidRPr="00A03ACE" w:rsidRDefault="0031200F" w:rsidP="00A03ACE">
      <w:pPr>
        <w:pStyle w:val="a0"/>
        <w:spacing w:line="240" w:lineRule="auto"/>
        <w:ind w:left="0"/>
        <w:rPr>
          <w:rFonts w:cs="Times New Roman"/>
          <w:szCs w:val="26"/>
        </w:rPr>
      </w:pPr>
      <w:r w:rsidRPr="00A03ACE">
        <w:rPr>
          <w:rFonts w:cs="Times New Roman"/>
          <w:szCs w:val="26"/>
        </w:rPr>
        <w:t>пол;</w:t>
      </w:r>
    </w:p>
    <w:p w:rsidR="0031200F" w:rsidRPr="00A03ACE" w:rsidRDefault="0031200F" w:rsidP="00A03ACE">
      <w:pPr>
        <w:pStyle w:val="a0"/>
        <w:spacing w:line="240" w:lineRule="auto"/>
        <w:ind w:left="0"/>
        <w:rPr>
          <w:rFonts w:cs="Times New Roman"/>
          <w:szCs w:val="26"/>
        </w:rPr>
      </w:pPr>
      <w:r w:rsidRPr="00A03ACE">
        <w:rPr>
          <w:rFonts w:cs="Times New Roman"/>
          <w:szCs w:val="26"/>
        </w:rPr>
        <w:t>гражданство;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об изменении гражданства;</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наличии гражданства другого государства;</w:t>
      </w:r>
    </w:p>
    <w:p w:rsidR="0031200F" w:rsidRPr="00A03ACE" w:rsidRDefault="0031200F" w:rsidP="00A03ACE">
      <w:pPr>
        <w:pStyle w:val="a0"/>
        <w:spacing w:line="240" w:lineRule="auto"/>
        <w:ind w:left="0"/>
        <w:rPr>
          <w:rFonts w:cs="Times New Roman"/>
          <w:szCs w:val="26"/>
        </w:rPr>
      </w:pPr>
      <w:r w:rsidRPr="00A03ACE">
        <w:rPr>
          <w:rFonts w:cs="Times New Roman"/>
          <w:szCs w:val="26"/>
        </w:rPr>
        <w:t>контактные телефоны;</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документа, удостоверяющего личность;</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заграничного паспорта;</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послевузовском профессиональном образовании;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трудовой деятельности;</w:t>
      </w:r>
    </w:p>
    <w:p w:rsidR="0031200F" w:rsidRPr="00A03ACE" w:rsidRDefault="00BC7D94" w:rsidP="00A03ACE">
      <w:pPr>
        <w:pStyle w:val="a0"/>
        <w:spacing w:line="240" w:lineRule="auto"/>
        <w:ind w:left="0"/>
        <w:rPr>
          <w:rFonts w:cs="Times New Roman"/>
          <w:szCs w:val="26"/>
        </w:rPr>
      </w:pPr>
      <w:r w:rsidRPr="00A03ACE">
        <w:rPr>
          <w:rFonts w:cs="Times New Roman"/>
          <w:szCs w:val="26"/>
        </w:rPr>
        <w:t>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r w:rsidR="0031200F" w:rsidRPr="00A03ACE">
        <w:rPr>
          <w:rFonts w:cs="Times New Roman"/>
          <w:szCs w:val="26"/>
        </w:rPr>
        <w:t>;</w:t>
      </w:r>
    </w:p>
    <w:p w:rsidR="009D7501" w:rsidRPr="00A03ACE" w:rsidRDefault="009D7501" w:rsidP="00A03ACE">
      <w:pPr>
        <w:pStyle w:val="a0"/>
        <w:spacing w:line="240" w:lineRule="auto"/>
        <w:ind w:left="0"/>
        <w:rPr>
          <w:rFonts w:cs="Times New Roman"/>
          <w:szCs w:val="26"/>
        </w:rPr>
      </w:pPr>
      <w:r w:rsidRPr="00A03ACE">
        <w:rPr>
          <w:rFonts w:cs="Times New Roman"/>
          <w:szCs w:val="26"/>
        </w:rPr>
        <w:t>сведения о записи акта гражданского состояния;</w:t>
      </w:r>
    </w:p>
    <w:p w:rsidR="0031200F" w:rsidRPr="00A03ACE" w:rsidRDefault="0031200F" w:rsidP="00A03ACE">
      <w:pPr>
        <w:pStyle w:val="a0"/>
        <w:spacing w:line="240" w:lineRule="auto"/>
        <w:ind w:left="0"/>
        <w:rPr>
          <w:rFonts w:cs="Times New Roman"/>
          <w:szCs w:val="26"/>
        </w:rPr>
      </w:pPr>
      <w:r w:rsidRPr="00A03ACE">
        <w:rPr>
          <w:rFonts w:cs="Times New Roman"/>
          <w:szCs w:val="26"/>
        </w:rPr>
        <w:t>семейное положение;</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воинском уч</w:t>
      </w:r>
      <w:r w:rsidR="00ED338D" w:rsidRPr="00A03ACE">
        <w:rPr>
          <w:rFonts w:cs="Times New Roman"/>
          <w:szCs w:val="26"/>
        </w:rPr>
        <w:t>ё</w:t>
      </w:r>
      <w:r w:rsidRPr="00A03ACE">
        <w:rPr>
          <w:rFonts w:cs="Times New Roman"/>
          <w:szCs w:val="26"/>
        </w:rPr>
        <w:t>те;</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государственных наградах;</w:t>
      </w:r>
    </w:p>
    <w:p w:rsidR="0031200F" w:rsidRPr="00A03ACE" w:rsidRDefault="0031200F" w:rsidP="00A03ACE">
      <w:pPr>
        <w:pStyle w:val="a0"/>
        <w:spacing w:line="240" w:lineRule="auto"/>
        <w:ind w:left="0"/>
        <w:rPr>
          <w:rFonts w:cs="Times New Roman"/>
          <w:szCs w:val="26"/>
        </w:rPr>
      </w:pPr>
      <w:r w:rsidRPr="00A03ACE">
        <w:rPr>
          <w:rFonts w:cs="Times New Roman"/>
          <w:szCs w:val="26"/>
        </w:rPr>
        <w:t xml:space="preserve">сведения о социальных </w:t>
      </w:r>
      <w:r w:rsidR="00AF4DF1" w:rsidRPr="00A03ACE">
        <w:rPr>
          <w:rFonts w:cs="Times New Roman"/>
          <w:szCs w:val="26"/>
        </w:rPr>
        <w:t>гарантиях</w:t>
      </w:r>
      <w:r w:rsidRPr="00A03ACE">
        <w:rPr>
          <w:rFonts w:cs="Times New Roman"/>
          <w:szCs w:val="26"/>
        </w:rPr>
        <w:t>;</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близких родственниках;</w:t>
      </w:r>
    </w:p>
    <w:p w:rsidR="0031200F" w:rsidRPr="00A03ACE" w:rsidRDefault="0031200F" w:rsidP="00A03ACE">
      <w:pPr>
        <w:pStyle w:val="a0"/>
        <w:spacing w:line="240" w:lineRule="auto"/>
        <w:ind w:left="0"/>
        <w:rPr>
          <w:rFonts w:cs="Times New Roman"/>
          <w:szCs w:val="26"/>
        </w:rPr>
      </w:pPr>
      <w:r w:rsidRPr="00A03ACE">
        <w:rPr>
          <w:rFonts w:cs="Times New Roman"/>
          <w:szCs w:val="26"/>
        </w:rPr>
        <w:t xml:space="preserve">сведения о близких родственниках, постоянно проживающих за границей </w:t>
      </w:r>
      <w:r w:rsidR="00A03ACE">
        <w:rPr>
          <w:rFonts w:cs="Times New Roman"/>
          <w:szCs w:val="26"/>
        </w:rPr>
        <w:br/>
      </w:r>
      <w:r w:rsidRPr="00A03ACE">
        <w:rPr>
          <w:rFonts w:cs="Times New Roman"/>
          <w:szCs w:val="26"/>
        </w:rPr>
        <w:t>и (или) оформляющих документы для выезда на постоянное место жительства в другое государство;</w:t>
      </w:r>
    </w:p>
    <w:p w:rsidR="005E21AE" w:rsidRPr="00A03ACE" w:rsidRDefault="005E21AE" w:rsidP="00A03ACE">
      <w:pPr>
        <w:pStyle w:val="a0"/>
        <w:spacing w:line="240" w:lineRule="auto"/>
        <w:ind w:left="0"/>
        <w:rPr>
          <w:rFonts w:cs="Times New Roman"/>
          <w:szCs w:val="26"/>
        </w:rPr>
      </w:pPr>
      <w:r w:rsidRPr="00A03ACE">
        <w:rPr>
          <w:rFonts w:cs="Times New Roman"/>
          <w:szCs w:val="26"/>
        </w:rPr>
        <w:t>сведения о доходах, расходах, об имуществе и обязательствах имущественного характера;</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наличии (отсутствии) судимости;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пребывании за границей;</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владении иностранными языками;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допуске к государственной тайне;</w:t>
      </w:r>
    </w:p>
    <w:p w:rsidR="0031200F" w:rsidRPr="00A03ACE" w:rsidRDefault="0031200F" w:rsidP="00A03ACE">
      <w:pPr>
        <w:pStyle w:val="a0"/>
        <w:spacing w:line="240" w:lineRule="auto"/>
        <w:ind w:left="0"/>
        <w:rPr>
          <w:rFonts w:cs="Times New Roman"/>
          <w:szCs w:val="26"/>
        </w:rPr>
      </w:pPr>
      <w:r w:rsidRPr="00A03ACE">
        <w:rPr>
          <w:rFonts w:cs="Times New Roman"/>
          <w:szCs w:val="26"/>
        </w:rPr>
        <w:t>фотография;</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полиса обязательного медицинского страхования;</w:t>
      </w:r>
    </w:p>
    <w:p w:rsidR="0031200F" w:rsidRPr="00A03ACE" w:rsidRDefault="0031200F" w:rsidP="00A03ACE">
      <w:pPr>
        <w:pStyle w:val="a0"/>
        <w:spacing w:line="240" w:lineRule="auto"/>
        <w:ind w:left="0"/>
        <w:rPr>
          <w:rFonts w:cs="Times New Roman"/>
          <w:szCs w:val="26"/>
        </w:rPr>
      </w:pPr>
      <w:r w:rsidRPr="00A03ACE">
        <w:rPr>
          <w:rFonts w:cs="Times New Roman"/>
          <w:szCs w:val="26"/>
        </w:rPr>
        <w:t>идентификационный номер налогоплательщика (ИНН);</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месте регистрации и/или фактического проживания;</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наличии уч</w:t>
      </w:r>
      <w:r w:rsidR="00ED338D" w:rsidRPr="00A03ACE">
        <w:rPr>
          <w:rFonts w:cs="Times New Roman"/>
          <w:szCs w:val="26"/>
        </w:rPr>
        <w:t>ёной степени, учё</w:t>
      </w:r>
      <w:r w:rsidRPr="00A03ACE">
        <w:rPr>
          <w:rFonts w:cs="Times New Roman"/>
          <w:szCs w:val="26"/>
        </w:rPr>
        <w:t>ного звания;</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наличии/отсутствии заболевания, препятствующего осуществлению трудовой (служебной) деятельности;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смене фамилии, имени, отчества;</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об изменении фамилии, имени, отчества близкими родственниками;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об образовании, в том числе реквизиты документа об образовании;</w:t>
      </w:r>
    </w:p>
    <w:p w:rsidR="0031200F" w:rsidRPr="00A03ACE" w:rsidRDefault="0031200F" w:rsidP="00A03ACE">
      <w:pPr>
        <w:pStyle w:val="a0"/>
        <w:spacing w:line="240" w:lineRule="auto"/>
        <w:ind w:left="0"/>
        <w:rPr>
          <w:rFonts w:cs="Times New Roman"/>
          <w:szCs w:val="26"/>
        </w:rPr>
      </w:pPr>
      <w:r w:rsidRPr="00A03ACE">
        <w:rPr>
          <w:rFonts w:cs="Times New Roman"/>
          <w:szCs w:val="26"/>
        </w:rPr>
        <w:t>страховой номер индивидуального лицевого счёта (СНИЛС).</w:t>
      </w:r>
    </w:p>
    <w:p w:rsidR="0031200F" w:rsidRPr="00A03ACE" w:rsidRDefault="0031200F" w:rsidP="00A03ACE">
      <w:pPr>
        <w:pStyle w:val="30"/>
        <w:numPr>
          <w:ilvl w:val="2"/>
          <w:numId w:val="4"/>
        </w:numPr>
        <w:spacing w:line="240" w:lineRule="auto"/>
        <w:ind w:firstLine="708"/>
        <w:rPr>
          <w:rFonts w:cs="Times New Roman"/>
          <w:szCs w:val="26"/>
        </w:rPr>
      </w:pPr>
      <w:r w:rsidRPr="00A03ACE">
        <w:rPr>
          <w:rFonts w:cs="Times New Roman"/>
          <w:szCs w:val="26"/>
        </w:rPr>
        <w:t xml:space="preserve">Родственники работников, персональные данные которых необходимы </w:t>
      </w:r>
      <w:r w:rsidR="00A03ACE">
        <w:rPr>
          <w:rFonts w:cs="Times New Roman"/>
          <w:szCs w:val="26"/>
        </w:rPr>
        <w:br/>
      </w:r>
      <w:r w:rsidRPr="00A03ACE">
        <w:rPr>
          <w:rFonts w:cs="Times New Roman"/>
          <w:szCs w:val="26"/>
        </w:rPr>
        <w:t xml:space="preserve">в целях выполнения требований трудового законодательства Российской Федерации, законодательства о муниципальной службе Российской Федерации </w:t>
      </w:r>
      <w:r w:rsidR="00A03ACE">
        <w:rPr>
          <w:rFonts w:cs="Times New Roman"/>
          <w:szCs w:val="26"/>
        </w:rPr>
        <w:br/>
      </w:r>
      <w:r w:rsidRPr="00A03ACE">
        <w:rPr>
          <w:rFonts w:cs="Times New Roman"/>
          <w:szCs w:val="26"/>
        </w:rPr>
        <w:t>и о противодействии коррупции:</w:t>
      </w:r>
    </w:p>
    <w:p w:rsidR="0031200F" w:rsidRPr="00A03ACE" w:rsidRDefault="0031200F" w:rsidP="00A03ACE">
      <w:pPr>
        <w:pStyle w:val="a0"/>
        <w:spacing w:line="240" w:lineRule="auto"/>
        <w:ind w:left="0"/>
        <w:rPr>
          <w:rFonts w:cs="Times New Roman"/>
          <w:szCs w:val="26"/>
        </w:rPr>
      </w:pPr>
      <w:r w:rsidRPr="00A03ACE">
        <w:rPr>
          <w:rFonts w:cs="Times New Roman"/>
          <w:szCs w:val="26"/>
        </w:rPr>
        <w:t>фамилия, имя, отчество;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дата рождения;</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документа, удостоверяющего личность;</w:t>
      </w:r>
    </w:p>
    <w:p w:rsidR="0031200F" w:rsidRPr="00A03ACE" w:rsidRDefault="0031200F" w:rsidP="00A03ACE">
      <w:pPr>
        <w:pStyle w:val="a0"/>
        <w:spacing w:line="240" w:lineRule="auto"/>
        <w:ind w:left="0"/>
        <w:rPr>
          <w:rFonts w:cs="Times New Roman"/>
          <w:szCs w:val="26"/>
        </w:rPr>
      </w:pPr>
      <w:r w:rsidRPr="00A03ACE">
        <w:rPr>
          <w:rFonts w:cs="Times New Roman"/>
          <w:szCs w:val="26"/>
        </w:rPr>
        <w:t>степень родства;</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доходах, расходах, об имуществе и обязательствах имущественного характера;</w:t>
      </w:r>
    </w:p>
    <w:p w:rsidR="009D7501" w:rsidRPr="00A03ACE" w:rsidRDefault="009D7501" w:rsidP="00A03ACE">
      <w:pPr>
        <w:pStyle w:val="a0"/>
        <w:spacing w:line="240" w:lineRule="auto"/>
        <w:ind w:left="0"/>
        <w:rPr>
          <w:rFonts w:cs="Times New Roman"/>
          <w:szCs w:val="26"/>
        </w:rPr>
      </w:pPr>
      <w:r w:rsidRPr="00A03ACE">
        <w:rPr>
          <w:rFonts w:cs="Times New Roman"/>
          <w:szCs w:val="26"/>
        </w:rPr>
        <w:t>сведения о записи акта гражданского состояния;</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месте работы (уч</w:t>
      </w:r>
      <w:r w:rsidR="00ED338D" w:rsidRPr="00A03ACE">
        <w:rPr>
          <w:rFonts w:cs="Times New Roman"/>
          <w:szCs w:val="26"/>
        </w:rPr>
        <w:t>ё</w:t>
      </w:r>
      <w:r w:rsidRPr="00A03ACE">
        <w:rPr>
          <w:rFonts w:cs="Times New Roman"/>
          <w:szCs w:val="26"/>
        </w:rPr>
        <w:t>бы), занимаемой должности;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месте регистрации и/или фактического проживания;</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роде занятий.</w:t>
      </w:r>
    </w:p>
    <w:p w:rsidR="0031200F" w:rsidRPr="00A03ACE" w:rsidRDefault="0031200F" w:rsidP="00A03ACE">
      <w:pPr>
        <w:pStyle w:val="30"/>
        <w:numPr>
          <w:ilvl w:val="2"/>
          <w:numId w:val="4"/>
        </w:numPr>
        <w:spacing w:line="240" w:lineRule="auto"/>
        <w:ind w:firstLine="708"/>
        <w:rPr>
          <w:rFonts w:cs="Times New Roman"/>
          <w:szCs w:val="26"/>
        </w:rPr>
      </w:pPr>
      <w:r w:rsidRPr="00A03ACE">
        <w:rPr>
          <w:rFonts w:cs="Times New Roman"/>
          <w:szCs w:val="26"/>
        </w:rPr>
        <w:t>Физические лица, с которыми заключен договор гражданско-правового характера:</w:t>
      </w:r>
    </w:p>
    <w:p w:rsidR="0031200F" w:rsidRPr="00A03ACE" w:rsidRDefault="0031200F" w:rsidP="00A03ACE">
      <w:pPr>
        <w:pStyle w:val="a0"/>
        <w:spacing w:line="240" w:lineRule="auto"/>
        <w:ind w:left="0"/>
        <w:rPr>
          <w:rFonts w:cs="Times New Roman"/>
          <w:szCs w:val="26"/>
        </w:rPr>
      </w:pPr>
      <w:r w:rsidRPr="00A03ACE">
        <w:rPr>
          <w:rFonts w:cs="Times New Roman"/>
          <w:szCs w:val="26"/>
        </w:rPr>
        <w:t>фамилия, имя, отчество;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дата рождения;</w:t>
      </w:r>
    </w:p>
    <w:p w:rsidR="0031200F" w:rsidRPr="00A03ACE" w:rsidRDefault="0031200F" w:rsidP="00A03ACE">
      <w:pPr>
        <w:pStyle w:val="a0"/>
        <w:spacing w:line="240" w:lineRule="auto"/>
        <w:ind w:left="0"/>
        <w:rPr>
          <w:rFonts w:cs="Times New Roman"/>
          <w:szCs w:val="26"/>
        </w:rPr>
      </w:pPr>
      <w:r w:rsidRPr="00A03ACE">
        <w:rPr>
          <w:rFonts w:cs="Times New Roman"/>
          <w:szCs w:val="26"/>
        </w:rPr>
        <w:t>место рождения;</w:t>
      </w:r>
    </w:p>
    <w:p w:rsidR="0031200F" w:rsidRPr="00A03ACE" w:rsidRDefault="0031200F" w:rsidP="00A03ACE">
      <w:pPr>
        <w:pStyle w:val="a0"/>
        <w:spacing w:line="240" w:lineRule="auto"/>
        <w:ind w:left="0"/>
        <w:rPr>
          <w:rFonts w:cs="Times New Roman"/>
          <w:szCs w:val="26"/>
        </w:rPr>
      </w:pPr>
      <w:r w:rsidRPr="00A03ACE">
        <w:rPr>
          <w:rFonts w:cs="Times New Roman"/>
          <w:szCs w:val="26"/>
        </w:rPr>
        <w:t>пол;</w:t>
      </w:r>
    </w:p>
    <w:p w:rsidR="0031200F" w:rsidRPr="00A03ACE" w:rsidRDefault="0031200F" w:rsidP="00A03ACE">
      <w:pPr>
        <w:pStyle w:val="a0"/>
        <w:spacing w:line="240" w:lineRule="auto"/>
        <w:ind w:left="0"/>
        <w:rPr>
          <w:rFonts w:cs="Times New Roman"/>
          <w:szCs w:val="26"/>
        </w:rPr>
      </w:pPr>
      <w:r w:rsidRPr="00A03ACE">
        <w:rPr>
          <w:rFonts w:cs="Times New Roman"/>
          <w:szCs w:val="26"/>
        </w:rPr>
        <w:t>гражданство;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идентификационный номер налогоплательщика (ИНН);</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месте регистрации и/или фактического проживания;</w:t>
      </w:r>
    </w:p>
    <w:p w:rsidR="0031200F" w:rsidRPr="00A03ACE" w:rsidRDefault="0031200F" w:rsidP="00A03ACE">
      <w:pPr>
        <w:pStyle w:val="a0"/>
        <w:spacing w:line="240" w:lineRule="auto"/>
        <w:ind w:left="0"/>
        <w:rPr>
          <w:rFonts w:cs="Times New Roman"/>
          <w:szCs w:val="26"/>
        </w:rPr>
      </w:pPr>
      <w:r w:rsidRPr="00A03ACE">
        <w:rPr>
          <w:rFonts w:cs="Times New Roman"/>
          <w:szCs w:val="26"/>
        </w:rPr>
        <w:t>страховой номер индивидуального лицевого счёта (СНИЛС).</w:t>
      </w:r>
    </w:p>
    <w:p w:rsidR="00ED338D" w:rsidRPr="00A03ACE" w:rsidRDefault="00ED338D" w:rsidP="00A03ACE">
      <w:pPr>
        <w:pStyle w:val="a0"/>
        <w:spacing w:line="240" w:lineRule="auto"/>
        <w:ind w:left="0"/>
        <w:rPr>
          <w:rFonts w:cs="Times New Roman"/>
          <w:szCs w:val="26"/>
        </w:rPr>
      </w:pPr>
      <w:r w:rsidRPr="00A03ACE">
        <w:rPr>
          <w:rFonts w:cs="Times New Roman"/>
          <w:szCs w:val="26"/>
        </w:rPr>
        <w:t>б</w:t>
      </w:r>
      <w:r w:rsidR="00ED4C45" w:rsidRPr="00A03ACE">
        <w:rPr>
          <w:rFonts w:cs="Times New Roman"/>
          <w:szCs w:val="26"/>
        </w:rPr>
        <w:t>анковские реквизиты.</w:t>
      </w:r>
    </w:p>
    <w:p w:rsidR="0031200F" w:rsidRPr="00A03ACE" w:rsidRDefault="0031200F" w:rsidP="00A03ACE">
      <w:pPr>
        <w:pStyle w:val="30"/>
        <w:numPr>
          <w:ilvl w:val="2"/>
          <w:numId w:val="4"/>
        </w:numPr>
        <w:spacing w:line="240" w:lineRule="auto"/>
        <w:ind w:firstLine="708"/>
        <w:rPr>
          <w:rFonts w:cs="Times New Roman"/>
          <w:szCs w:val="26"/>
        </w:rPr>
      </w:pPr>
      <w:r w:rsidRPr="00A03ACE">
        <w:rPr>
          <w:rFonts w:cs="Times New Roman"/>
          <w:szCs w:val="26"/>
        </w:rPr>
        <w:t>Граждане, претендующие на награждение и поощрение:</w:t>
      </w:r>
    </w:p>
    <w:p w:rsidR="0031200F" w:rsidRPr="00A03ACE" w:rsidRDefault="0031200F" w:rsidP="00A03ACE">
      <w:pPr>
        <w:pStyle w:val="a0"/>
        <w:spacing w:line="240" w:lineRule="auto"/>
        <w:ind w:left="0"/>
        <w:rPr>
          <w:rFonts w:cs="Times New Roman"/>
          <w:szCs w:val="26"/>
        </w:rPr>
      </w:pPr>
      <w:r w:rsidRPr="00A03ACE">
        <w:rPr>
          <w:rFonts w:cs="Times New Roman"/>
          <w:szCs w:val="26"/>
        </w:rPr>
        <w:t>фамилия, имя, отчество;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контактные телефоны;</w:t>
      </w:r>
    </w:p>
    <w:p w:rsidR="0031200F" w:rsidRPr="00A03ACE" w:rsidRDefault="0031200F" w:rsidP="00A03ACE">
      <w:pPr>
        <w:pStyle w:val="a0"/>
        <w:spacing w:line="240" w:lineRule="auto"/>
        <w:ind w:left="0"/>
        <w:rPr>
          <w:rFonts w:cs="Times New Roman"/>
          <w:szCs w:val="26"/>
        </w:rPr>
      </w:pPr>
      <w:r w:rsidRPr="00A03ACE">
        <w:rPr>
          <w:rFonts w:cs="Times New Roman"/>
          <w:szCs w:val="26"/>
        </w:rPr>
        <w:t>банковские реквизиты;</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трудовой деятельности;</w:t>
      </w:r>
    </w:p>
    <w:p w:rsidR="0031200F" w:rsidRPr="00A03ACE" w:rsidRDefault="0031200F" w:rsidP="00A03ACE">
      <w:pPr>
        <w:pStyle w:val="a0"/>
        <w:spacing w:line="240" w:lineRule="auto"/>
        <w:ind w:left="0"/>
        <w:rPr>
          <w:rFonts w:cs="Times New Roman"/>
          <w:szCs w:val="26"/>
        </w:rPr>
      </w:pPr>
      <w:r w:rsidRPr="00A03ACE">
        <w:rPr>
          <w:rFonts w:cs="Times New Roman"/>
          <w:szCs w:val="26"/>
        </w:rPr>
        <w:t>идентификационный номер налогоплательщика (ИНН);</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государственных наградах, иных наградах и знаках отличия;</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месте регистрации и/или фактического проживания;</w:t>
      </w:r>
    </w:p>
    <w:p w:rsidR="0031200F" w:rsidRPr="00A03ACE" w:rsidRDefault="0031200F" w:rsidP="00A03ACE">
      <w:pPr>
        <w:pStyle w:val="a0"/>
        <w:spacing w:line="240" w:lineRule="auto"/>
        <w:ind w:left="0"/>
        <w:rPr>
          <w:rFonts w:cs="Times New Roman"/>
          <w:szCs w:val="26"/>
        </w:rPr>
      </w:pPr>
      <w:r w:rsidRPr="00A03ACE">
        <w:rPr>
          <w:rFonts w:cs="Times New Roman"/>
          <w:szCs w:val="26"/>
        </w:rPr>
        <w:t>страховой номер индивидуального лицевого счёта (СНИЛС).</w:t>
      </w:r>
    </w:p>
    <w:p w:rsidR="0031200F" w:rsidRPr="00A03ACE" w:rsidRDefault="0031200F" w:rsidP="00A03ACE">
      <w:pPr>
        <w:pStyle w:val="30"/>
        <w:numPr>
          <w:ilvl w:val="2"/>
          <w:numId w:val="4"/>
        </w:numPr>
        <w:spacing w:line="240" w:lineRule="auto"/>
        <w:ind w:firstLine="708"/>
        <w:rPr>
          <w:rFonts w:cs="Times New Roman"/>
          <w:szCs w:val="26"/>
        </w:rPr>
      </w:pPr>
      <w:r w:rsidRPr="00A03ACE">
        <w:rPr>
          <w:rFonts w:cs="Times New Roman"/>
          <w:szCs w:val="26"/>
        </w:rPr>
        <w:t xml:space="preserve">Граждане, персональные данные которых необходимы </w:t>
      </w:r>
      <w:r w:rsidR="00A03ACE">
        <w:rPr>
          <w:rFonts w:cs="Times New Roman"/>
          <w:szCs w:val="26"/>
        </w:rPr>
        <w:br/>
      </w:r>
      <w:r w:rsidRPr="00A03ACE">
        <w:rPr>
          <w:rFonts w:cs="Times New Roman"/>
          <w:szCs w:val="26"/>
        </w:rPr>
        <w:t xml:space="preserve">для </w:t>
      </w:r>
      <w:r w:rsidR="00ED338D" w:rsidRPr="00A03ACE">
        <w:rPr>
          <w:rFonts w:cs="Times New Roman"/>
          <w:szCs w:val="26"/>
        </w:rPr>
        <w:t xml:space="preserve">предоставления </w:t>
      </w:r>
      <w:r w:rsidRPr="00A03ACE">
        <w:rPr>
          <w:rFonts w:cs="Times New Roman"/>
          <w:szCs w:val="26"/>
        </w:rPr>
        <w:t>муниципальных и государственных услуг:</w:t>
      </w:r>
    </w:p>
    <w:p w:rsidR="0031200F" w:rsidRPr="00A03ACE" w:rsidRDefault="0031200F" w:rsidP="00A03ACE">
      <w:pPr>
        <w:pStyle w:val="a0"/>
        <w:spacing w:line="240" w:lineRule="auto"/>
        <w:ind w:left="0"/>
        <w:rPr>
          <w:rFonts w:cs="Times New Roman"/>
          <w:szCs w:val="26"/>
        </w:rPr>
      </w:pPr>
      <w:r w:rsidRPr="00A03ACE">
        <w:rPr>
          <w:rFonts w:cs="Times New Roman"/>
          <w:szCs w:val="26"/>
        </w:rPr>
        <w:t>фамилия, имя, отчество;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дата рождения;</w:t>
      </w:r>
    </w:p>
    <w:p w:rsidR="0031200F" w:rsidRPr="00A03ACE" w:rsidRDefault="0031200F" w:rsidP="00A03ACE">
      <w:pPr>
        <w:pStyle w:val="a0"/>
        <w:spacing w:line="240" w:lineRule="auto"/>
        <w:ind w:left="0"/>
        <w:rPr>
          <w:rFonts w:cs="Times New Roman"/>
          <w:szCs w:val="26"/>
        </w:rPr>
      </w:pPr>
      <w:r w:rsidRPr="00A03ACE">
        <w:rPr>
          <w:rFonts w:cs="Times New Roman"/>
          <w:szCs w:val="26"/>
        </w:rPr>
        <w:t>место рождения;</w:t>
      </w:r>
    </w:p>
    <w:p w:rsidR="0031200F" w:rsidRPr="00A03ACE" w:rsidRDefault="0031200F" w:rsidP="00A03ACE">
      <w:pPr>
        <w:pStyle w:val="a0"/>
        <w:spacing w:line="240" w:lineRule="auto"/>
        <w:ind w:left="0"/>
        <w:rPr>
          <w:rFonts w:cs="Times New Roman"/>
          <w:szCs w:val="26"/>
        </w:rPr>
      </w:pPr>
      <w:r w:rsidRPr="00A03ACE">
        <w:rPr>
          <w:rFonts w:cs="Times New Roman"/>
          <w:szCs w:val="26"/>
        </w:rPr>
        <w:t>гражданство;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документа, удостоверяющего личность;</w:t>
      </w:r>
    </w:p>
    <w:p w:rsidR="0031200F" w:rsidRPr="00A03ACE" w:rsidRDefault="0031200F" w:rsidP="00A03ACE">
      <w:pPr>
        <w:pStyle w:val="a0"/>
        <w:spacing w:line="240" w:lineRule="auto"/>
        <w:ind w:left="0"/>
        <w:rPr>
          <w:rFonts w:cs="Times New Roman"/>
          <w:szCs w:val="26"/>
        </w:rPr>
      </w:pPr>
      <w:r w:rsidRPr="00A03ACE">
        <w:rPr>
          <w:rFonts w:cs="Times New Roman"/>
          <w:szCs w:val="26"/>
        </w:rPr>
        <w:t>банковские реквизиты;</w:t>
      </w:r>
    </w:p>
    <w:p w:rsidR="0031200F" w:rsidRPr="00A03ACE" w:rsidRDefault="0031200F" w:rsidP="00A03ACE">
      <w:pPr>
        <w:pStyle w:val="a0"/>
        <w:spacing w:line="240" w:lineRule="auto"/>
        <w:ind w:left="0"/>
        <w:rPr>
          <w:rFonts w:cs="Times New Roman"/>
          <w:szCs w:val="26"/>
        </w:rPr>
      </w:pPr>
      <w:r w:rsidRPr="00A03ACE">
        <w:rPr>
          <w:rFonts w:cs="Times New Roman"/>
          <w:szCs w:val="26"/>
        </w:rPr>
        <w:t>адрес электронной почты;</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документа, удостоверяющего полномочия лица (доверенность);</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о поступивших платежах;</w:t>
      </w:r>
    </w:p>
    <w:p w:rsidR="0031200F" w:rsidRPr="00A03ACE" w:rsidRDefault="0031200F" w:rsidP="00A03ACE">
      <w:pPr>
        <w:pStyle w:val="a0"/>
        <w:spacing w:line="240" w:lineRule="auto"/>
        <w:ind w:left="0"/>
        <w:rPr>
          <w:rFonts w:cs="Times New Roman"/>
          <w:szCs w:val="26"/>
        </w:rPr>
      </w:pPr>
      <w:r w:rsidRPr="00A03ACE">
        <w:rPr>
          <w:rFonts w:cs="Times New Roman"/>
          <w:szCs w:val="26"/>
        </w:rPr>
        <w:t>идентификационный номер налогоплательщика (ИНН);</w:t>
      </w:r>
    </w:p>
    <w:p w:rsidR="0031200F" w:rsidRPr="00A03ACE" w:rsidRDefault="0031200F" w:rsidP="00A03ACE">
      <w:pPr>
        <w:pStyle w:val="a0"/>
        <w:spacing w:line="240" w:lineRule="auto"/>
        <w:ind w:left="0"/>
        <w:rPr>
          <w:rFonts w:cs="Times New Roman"/>
          <w:szCs w:val="26"/>
        </w:rPr>
      </w:pPr>
      <w:r w:rsidRPr="00A03ACE">
        <w:rPr>
          <w:rFonts w:cs="Times New Roman"/>
          <w:szCs w:val="26"/>
        </w:rPr>
        <w:t>контактные данные;</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записи акта гражданского состояния;</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месте регистрации и/или фактического проживания;</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регистрации права собственности на объекты недвижимого (движимого) имущества и иных прав;</w:t>
      </w:r>
    </w:p>
    <w:p w:rsidR="0031200F" w:rsidRPr="00A03ACE" w:rsidRDefault="0031200F" w:rsidP="00A03ACE">
      <w:pPr>
        <w:pStyle w:val="a0"/>
        <w:spacing w:line="240" w:lineRule="auto"/>
        <w:ind w:left="0"/>
        <w:rPr>
          <w:rFonts w:cs="Times New Roman"/>
          <w:szCs w:val="26"/>
        </w:rPr>
      </w:pPr>
      <w:r w:rsidRPr="00A03ACE">
        <w:rPr>
          <w:rFonts w:cs="Times New Roman"/>
          <w:szCs w:val="26"/>
        </w:rPr>
        <w:t>страховой номер индивидуального лицевого счёта (СНИЛС).</w:t>
      </w:r>
    </w:p>
    <w:p w:rsidR="0031200F" w:rsidRPr="00A03ACE" w:rsidRDefault="0031200F" w:rsidP="00A03ACE">
      <w:pPr>
        <w:pStyle w:val="30"/>
        <w:numPr>
          <w:ilvl w:val="2"/>
          <w:numId w:val="4"/>
        </w:numPr>
        <w:spacing w:line="240" w:lineRule="auto"/>
        <w:ind w:firstLine="708"/>
        <w:rPr>
          <w:rFonts w:cs="Times New Roman"/>
          <w:szCs w:val="26"/>
        </w:rPr>
      </w:pPr>
      <w:r w:rsidRPr="00A03ACE">
        <w:rPr>
          <w:rFonts w:cs="Times New Roman"/>
          <w:szCs w:val="26"/>
        </w:rPr>
        <w:t>Граждане, персональные данные которых необходимы для рассмотрения обращений граждан:</w:t>
      </w:r>
    </w:p>
    <w:p w:rsidR="0031200F" w:rsidRPr="00A03ACE" w:rsidRDefault="0031200F" w:rsidP="00A03ACE">
      <w:pPr>
        <w:pStyle w:val="a0"/>
        <w:spacing w:line="240" w:lineRule="auto"/>
        <w:ind w:left="0"/>
        <w:rPr>
          <w:rFonts w:cs="Times New Roman"/>
          <w:szCs w:val="26"/>
        </w:rPr>
      </w:pPr>
      <w:r w:rsidRPr="00A03ACE">
        <w:rPr>
          <w:rFonts w:cs="Times New Roman"/>
          <w:szCs w:val="26"/>
        </w:rPr>
        <w:t>фамилия, имя, отчество;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адрес электронной почты;</w:t>
      </w:r>
    </w:p>
    <w:p w:rsidR="009D7501" w:rsidRPr="00A03ACE" w:rsidRDefault="009D7501" w:rsidP="00A03ACE">
      <w:pPr>
        <w:pStyle w:val="a0"/>
        <w:spacing w:line="240" w:lineRule="auto"/>
        <w:ind w:left="0"/>
        <w:rPr>
          <w:rFonts w:cs="Times New Roman"/>
          <w:szCs w:val="26"/>
        </w:rPr>
      </w:pPr>
      <w:r w:rsidRPr="00A03ACE">
        <w:rPr>
          <w:rFonts w:cs="Times New Roman"/>
          <w:szCs w:val="26"/>
        </w:rPr>
        <w:t>контактные телефоны;</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месте регистрации и/или фактического проживания.</w:t>
      </w:r>
    </w:p>
    <w:p w:rsidR="0031200F" w:rsidRPr="00A03ACE" w:rsidRDefault="0031200F" w:rsidP="00A03ACE">
      <w:pPr>
        <w:pStyle w:val="30"/>
        <w:numPr>
          <w:ilvl w:val="2"/>
          <w:numId w:val="4"/>
        </w:numPr>
        <w:spacing w:line="240" w:lineRule="auto"/>
        <w:ind w:firstLine="708"/>
        <w:rPr>
          <w:rFonts w:cs="Times New Roman"/>
          <w:szCs w:val="26"/>
        </w:rPr>
      </w:pPr>
      <w:r w:rsidRPr="00A03ACE">
        <w:rPr>
          <w:rFonts w:cs="Times New Roman"/>
          <w:szCs w:val="26"/>
        </w:rPr>
        <w:t xml:space="preserve">Граждане, персональные данные которых необходимы для выполнения возложенных законодательством Российской Федерации функций, полномочий </w:t>
      </w:r>
      <w:r w:rsidR="00A03ACE">
        <w:rPr>
          <w:rFonts w:cs="Times New Roman"/>
          <w:szCs w:val="26"/>
        </w:rPr>
        <w:br/>
      </w:r>
      <w:r w:rsidRPr="00A03ACE">
        <w:rPr>
          <w:rFonts w:cs="Times New Roman"/>
          <w:szCs w:val="26"/>
        </w:rPr>
        <w:t>и обязанностей:</w:t>
      </w:r>
    </w:p>
    <w:p w:rsidR="0031200F" w:rsidRPr="00A03ACE" w:rsidRDefault="0031200F" w:rsidP="00A03ACE">
      <w:pPr>
        <w:pStyle w:val="a0"/>
        <w:spacing w:line="240" w:lineRule="auto"/>
        <w:ind w:left="0"/>
        <w:rPr>
          <w:rFonts w:cs="Times New Roman"/>
          <w:szCs w:val="26"/>
        </w:rPr>
      </w:pPr>
      <w:r w:rsidRPr="00A03ACE">
        <w:rPr>
          <w:rFonts w:cs="Times New Roman"/>
          <w:szCs w:val="26"/>
        </w:rPr>
        <w:t>фамилия, имя, отчество;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дата рождения;</w:t>
      </w:r>
    </w:p>
    <w:p w:rsidR="0031200F" w:rsidRPr="00A03ACE" w:rsidRDefault="0031200F" w:rsidP="00A03ACE">
      <w:pPr>
        <w:pStyle w:val="a0"/>
        <w:spacing w:line="240" w:lineRule="auto"/>
        <w:ind w:left="0"/>
        <w:rPr>
          <w:rFonts w:cs="Times New Roman"/>
          <w:szCs w:val="26"/>
        </w:rPr>
      </w:pPr>
      <w:r w:rsidRPr="00A03ACE">
        <w:rPr>
          <w:rFonts w:cs="Times New Roman"/>
          <w:szCs w:val="26"/>
        </w:rPr>
        <w:t>место рождения;</w:t>
      </w:r>
    </w:p>
    <w:p w:rsidR="0031200F" w:rsidRPr="00A03ACE" w:rsidRDefault="0031200F" w:rsidP="00A03ACE">
      <w:pPr>
        <w:pStyle w:val="a0"/>
        <w:spacing w:line="240" w:lineRule="auto"/>
        <w:ind w:left="0"/>
        <w:rPr>
          <w:rFonts w:cs="Times New Roman"/>
          <w:szCs w:val="26"/>
        </w:rPr>
      </w:pPr>
      <w:r w:rsidRPr="00A03ACE">
        <w:rPr>
          <w:rFonts w:cs="Times New Roman"/>
          <w:szCs w:val="26"/>
        </w:rPr>
        <w:t>пол;</w:t>
      </w:r>
    </w:p>
    <w:p w:rsidR="0031200F" w:rsidRPr="00A03ACE" w:rsidRDefault="0031200F" w:rsidP="00A03ACE">
      <w:pPr>
        <w:pStyle w:val="a0"/>
        <w:spacing w:line="240" w:lineRule="auto"/>
        <w:ind w:left="0"/>
        <w:rPr>
          <w:rFonts w:cs="Times New Roman"/>
          <w:szCs w:val="26"/>
        </w:rPr>
      </w:pPr>
      <w:r w:rsidRPr="00A03ACE">
        <w:rPr>
          <w:rFonts w:cs="Times New Roman"/>
          <w:szCs w:val="26"/>
        </w:rPr>
        <w:t>гражданство;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об изменении гражданства;</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наличии гражданства другого государства;</w:t>
      </w:r>
    </w:p>
    <w:p w:rsidR="0031200F" w:rsidRPr="00A03ACE" w:rsidRDefault="0031200F" w:rsidP="00A03ACE">
      <w:pPr>
        <w:pStyle w:val="a0"/>
        <w:spacing w:line="240" w:lineRule="auto"/>
        <w:ind w:left="0"/>
        <w:rPr>
          <w:rFonts w:cs="Times New Roman"/>
          <w:szCs w:val="26"/>
        </w:rPr>
      </w:pPr>
      <w:r w:rsidRPr="00A03ACE">
        <w:rPr>
          <w:rFonts w:cs="Times New Roman"/>
          <w:szCs w:val="26"/>
        </w:rPr>
        <w:t>контактные телефоны;</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документа, удостоверяющего личность;</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документа, удостоверяющего полномочия законного представителя;</w:t>
      </w:r>
    </w:p>
    <w:p w:rsidR="0031200F" w:rsidRPr="00A03ACE" w:rsidRDefault="0031200F" w:rsidP="00A03ACE">
      <w:pPr>
        <w:pStyle w:val="a0"/>
        <w:spacing w:line="240" w:lineRule="auto"/>
        <w:ind w:left="0"/>
        <w:rPr>
          <w:rFonts w:cs="Times New Roman"/>
          <w:szCs w:val="26"/>
        </w:rPr>
      </w:pPr>
      <w:r w:rsidRPr="00A03ACE">
        <w:rPr>
          <w:rFonts w:cs="Times New Roman"/>
          <w:szCs w:val="26"/>
        </w:rPr>
        <w:t>банковские реквизиты;</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об образовании;</w:t>
      </w:r>
    </w:p>
    <w:p w:rsidR="0031200F" w:rsidRPr="00A03ACE" w:rsidRDefault="0031200F" w:rsidP="00A03ACE">
      <w:pPr>
        <w:pStyle w:val="a0"/>
        <w:spacing w:line="240" w:lineRule="auto"/>
        <w:ind w:left="0"/>
        <w:rPr>
          <w:rFonts w:cs="Times New Roman"/>
          <w:szCs w:val="26"/>
        </w:rPr>
      </w:pPr>
      <w:r w:rsidRPr="00A03ACE">
        <w:rPr>
          <w:rFonts w:cs="Times New Roman"/>
          <w:szCs w:val="26"/>
        </w:rPr>
        <w:t>семейное положение;</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составе семьи;</w:t>
      </w:r>
    </w:p>
    <w:p w:rsidR="0031200F" w:rsidRPr="00A03ACE" w:rsidRDefault="0031200F" w:rsidP="00A03ACE">
      <w:pPr>
        <w:pStyle w:val="a0"/>
        <w:spacing w:line="240" w:lineRule="auto"/>
        <w:ind w:left="0"/>
        <w:rPr>
          <w:rFonts w:cs="Times New Roman"/>
          <w:szCs w:val="26"/>
        </w:rPr>
      </w:pPr>
      <w:r w:rsidRPr="00A03ACE">
        <w:rPr>
          <w:rFonts w:cs="Times New Roman"/>
          <w:szCs w:val="26"/>
        </w:rPr>
        <w:t>степень родства;</w:t>
      </w:r>
    </w:p>
    <w:p w:rsidR="0031200F" w:rsidRPr="00A03ACE" w:rsidRDefault="0031200F" w:rsidP="00A03ACE">
      <w:pPr>
        <w:pStyle w:val="a0"/>
        <w:spacing w:line="240" w:lineRule="auto"/>
        <w:ind w:left="0"/>
        <w:rPr>
          <w:rFonts w:cs="Times New Roman"/>
          <w:szCs w:val="26"/>
        </w:rPr>
      </w:pPr>
      <w:r w:rsidRPr="00A03ACE">
        <w:rPr>
          <w:rFonts w:cs="Times New Roman"/>
          <w:szCs w:val="26"/>
        </w:rPr>
        <w:t xml:space="preserve">сведения о социальных </w:t>
      </w:r>
      <w:r w:rsidR="00AF4DF1" w:rsidRPr="00A03ACE">
        <w:rPr>
          <w:rFonts w:cs="Times New Roman"/>
          <w:szCs w:val="26"/>
        </w:rPr>
        <w:t>гарантиях</w:t>
      </w:r>
      <w:r w:rsidRPr="00A03ACE">
        <w:rPr>
          <w:rFonts w:cs="Times New Roman"/>
          <w:szCs w:val="26"/>
        </w:rPr>
        <w:t>;</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близких родственниках;</w:t>
      </w:r>
    </w:p>
    <w:p w:rsidR="0031200F" w:rsidRPr="00A03ACE" w:rsidRDefault="0031200F" w:rsidP="00A03ACE">
      <w:pPr>
        <w:pStyle w:val="a0"/>
        <w:spacing w:line="240" w:lineRule="auto"/>
        <w:ind w:left="0"/>
        <w:rPr>
          <w:rFonts w:cs="Times New Roman"/>
          <w:szCs w:val="26"/>
        </w:rPr>
      </w:pPr>
      <w:r w:rsidRPr="00A03ACE">
        <w:rPr>
          <w:rFonts w:cs="Times New Roman"/>
          <w:szCs w:val="26"/>
        </w:rPr>
        <w:t>адрес электронной почты;</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наличии (отсутствии) судимости;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доходах, расходах, об имуществе и обязательствах имущественного характера;</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ка</w:t>
      </w:r>
      <w:r w:rsidR="0087277A" w:rsidRPr="00A03ACE">
        <w:rPr>
          <w:rFonts w:cs="Times New Roman"/>
          <w:szCs w:val="26"/>
        </w:rPr>
        <w:t>сающиеся религиозных убеждений</w:t>
      </w:r>
      <w:r w:rsidRPr="00A03ACE">
        <w:rPr>
          <w:rFonts w:cs="Times New Roman"/>
          <w:szCs w:val="26"/>
        </w:rPr>
        <w:t>;</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полиса обязательного медицинского страхования;</w:t>
      </w:r>
    </w:p>
    <w:p w:rsidR="0031200F" w:rsidRPr="00A03ACE" w:rsidRDefault="0031200F" w:rsidP="00A03ACE">
      <w:pPr>
        <w:pStyle w:val="a0"/>
        <w:spacing w:line="240" w:lineRule="auto"/>
        <w:ind w:left="0"/>
        <w:rPr>
          <w:rFonts w:cs="Times New Roman"/>
          <w:szCs w:val="26"/>
        </w:rPr>
      </w:pPr>
      <w:r w:rsidRPr="00A03ACE">
        <w:rPr>
          <w:rFonts w:cs="Times New Roman"/>
          <w:szCs w:val="26"/>
        </w:rPr>
        <w:t>идентификационный номер налогоплательщика (ИНН);</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записи акта гражданского состояния;</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месте регистрации и/или фактического проживания;</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наличии/отсутствии заболеваний;</w:t>
      </w:r>
    </w:p>
    <w:p w:rsidR="00311F19" w:rsidRPr="00A03ACE" w:rsidRDefault="00311F19" w:rsidP="00A03ACE">
      <w:pPr>
        <w:pStyle w:val="a0"/>
        <w:spacing w:line="240" w:lineRule="auto"/>
        <w:ind w:left="0"/>
        <w:rPr>
          <w:rFonts w:cs="Times New Roman"/>
          <w:szCs w:val="26"/>
        </w:rPr>
      </w:pPr>
      <w:r w:rsidRPr="00A03ACE">
        <w:rPr>
          <w:rFonts w:cs="Times New Roman"/>
          <w:szCs w:val="26"/>
        </w:rPr>
        <w:t>сведения об инвалидности;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наследстве, в том числе о свидетельстве о праве на наследство;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пенсиях, в том числе о размере пенсий;</w:t>
      </w:r>
    </w:p>
    <w:p w:rsidR="0031200F" w:rsidRPr="00A03ACE" w:rsidRDefault="0031200F" w:rsidP="00A03ACE">
      <w:pPr>
        <w:pStyle w:val="a0"/>
        <w:spacing w:line="240" w:lineRule="auto"/>
        <w:ind w:left="0"/>
        <w:rPr>
          <w:rFonts w:cs="Times New Roman"/>
          <w:szCs w:val="26"/>
        </w:rPr>
      </w:pPr>
      <w:r w:rsidRPr="00A03ACE">
        <w:rPr>
          <w:rFonts w:cs="Times New Roman"/>
          <w:szCs w:val="26"/>
        </w:rPr>
        <w:t xml:space="preserve">сведения о регистрации права собственности на объекты недвижимого (движимого) имущества и </w:t>
      </w:r>
      <w:r w:rsidR="00ED338D" w:rsidRPr="00A03ACE">
        <w:rPr>
          <w:rFonts w:cs="Times New Roman"/>
          <w:szCs w:val="26"/>
        </w:rPr>
        <w:t xml:space="preserve">иных </w:t>
      </w:r>
      <w:r w:rsidRPr="00A03ACE">
        <w:rPr>
          <w:rFonts w:cs="Times New Roman"/>
          <w:szCs w:val="26"/>
        </w:rPr>
        <w:t>прав;</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смене фамилии, имени, отчества;</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трудовой деятельности, в том числе сведения о месте работы (учёбы), занимаемой должности;</w:t>
      </w:r>
    </w:p>
    <w:p w:rsidR="0031200F" w:rsidRPr="00A03ACE" w:rsidRDefault="0031200F" w:rsidP="00A03ACE">
      <w:pPr>
        <w:pStyle w:val="a0"/>
        <w:spacing w:line="240" w:lineRule="auto"/>
        <w:ind w:left="0"/>
        <w:rPr>
          <w:rFonts w:cs="Times New Roman"/>
          <w:szCs w:val="26"/>
        </w:rPr>
      </w:pPr>
      <w:r w:rsidRPr="00A03ACE">
        <w:rPr>
          <w:rFonts w:cs="Times New Roman"/>
          <w:szCs w:val="26"/>
        </w:rPr>
        <w:t>страховой номер индивидуального лицевого счёта (СНИЛС);</w:t>
      </w:r>
    </w:p>
    <w:p w:rsidR="0031200F" w:rsidRPr="00A03ACE" w:rsidRDefault="0031200F" w:rsidP="00A03ACE">
      <w:pPr>
        <w:pStyle w:val="a0"/>
        <w:spacing w:line="240" w:lineRule="auto"/>
        <w:ind w:left="0"/>
        <w:rPr>
          <w:rFonts w:cs="Times New Roman"/>
          <w:szCs w:val="26"/>
        </w:rPr>
      </w:pPr>
      <w:r w:rsidRPr="00A03ACE">
        <w:rPr>
          <w:rFonts w:cs="Times New Roman"/>
          <w:szCs w:val="26"/>
        </w:rPr>
        <w:t>этническое происхождение.</w:t>
      </w:r>
    </w:p>
    <w:p w:rsidR="0031200F" w:rsidRPr="00A03ACE" w:rsidRDefault="0031200F" w:rsidP="00A03ACE">
      <w:pPr>
        <w:pStyle w:val="30"/>
        <w:numPr>
          <w:ilvl w:val="2"/>
          <w:numId w:val="4"/>
        </w:numPr>
        <w:spacing w:line="240" w:lineRule="auto"/>
        <w:ind w:firstLine="708"/>
        <w:rPr>
          <w:rFonts w:cs="Times New Roman"/>
          <w:szCs w:val="26"/>
        </w:rPr>
      </w:pPr>
      <w:r w:rsidRPr="00A03ACE">
        <w:rPr>
          <w:rFonts w:cs="Times New Roman"/>
          <w:szCs w:val="26"/>
        </w:rPr>
        <w:t>Граждане, включенные в кадровый резерв:</w:t>
      </w:r>
    </w:p>
    <w:p w:rsidR="0031200F" w:rsidRPr="00A03ACE" w:rsidRDefault="0031200F" w:rsidP="00A03ACE">
      <w:pPr>
        <w:pStyle w:val="a0"/>
        <w:spacing w:line="240" w:lineRule="auto"/>
        <w:ind w:left="0"/>
        <w:rPr>
          <w:rFonts w:cs="Times New Roman"/>
          <w:szCs w:val="26"/>
        </w:rPr>
      </w:pPr>
      <w:r w:rsidRPr="00A03ACE">
        <w:rPr>
          <w:rFonts w:cs="Times New Roman"/>
          <w:szCs w:val="26"/>
        </w:rPr>
        <w:t>фамилия, имя, отчество;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документа, удостоверяющего личность;</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об образовании;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воинском уч</w:t>
      </w:r>
      <w:r w:rsidR="00ED338D" w:rsidRPr="00A03ACE">
        <w:rPr>
          <w:rFonts w:cs="Times New Roman"/>
          <w:szCs w:val="26"/>
        </w:rPr>
        <w:t>ё</w:t>
      </w:r>
      <w:r w:rsidRPr="00A03ACE">
        <w:rPr>
          <w:rFonts w:cs="Times New Roman"/>
          <w:szCs w:val="26"/>
        </w:rPr>
        <w:t>те;</w:t>
      </w:r>
    </w:p>
    <w:p w:rsidR="0031200F" w:rsidRPr="00A03ACE" w:rsidRDefault="0087277A" w:rsidP="00A03ACE">
      <w:pPr>
        <w:pStyle w:val="a0"/>
        <w:spacing w:line="240" w:lineRule="auto"/>
        <w:ind w:left="0"/>
        <w:rPr>
          <w:rFonts w:cs="Times New Roman"/>
          <w:szCs w:val="26"/>
        </w:rPr>
      </w:pPr>
      <w:r w:rsidRPr="00A03ACE">
        <w:rPr>
          <w:rFonts w:cs="Times New Roman"/>
          <w:szCs w:val="26"/>
        </w:rPr>
        <w:t>сведения о трудовой деятельности</w:t>
      </w:r>
      <w:r w:rsidR="0031200F" w:rsidRPr="00A03ACE">
        <w:rPr>
          <w:rFonts w:cs="Times New Roman"/>
          <w:szCs w:val="26"/>
        </w:rPr>
        <w:t>;</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наличии (отсутствии) судимости;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наличии (отсутствии) заболеваний, препятствующих осуществлению трудовой (служебной) деятельности.</w:t>
      </w:r>
    </w:p>
    <w:p w:rsidR="009319AC" w:rsidRPr="00A03ACE" w:rsidRDefault="009319AC" w:rsidP="00A03ACE">
      <w:pPr>
        <w:pStyle w:val="11"/>
        <w:numPr>
          <w:ilvl w:val="0"/>
          <w:numId w:val="4"/>
        </w:numPr>
        <w:spacing w:before="0" w:line="240" w:lineRule="auto"/>
        <w:ind w:left="0" w:firstLine="708"/>
        <w:rPr>
          <w:rFonts w:cs="Times New Roman"/>
          <w:b w:val="0"/>
          <w:caps w:val="0"/>
          <w:szCs w:val="26"/>
        </w:rPr>
      </w:pPr>
      <w:r w:rsidRPr="00A03ACE">
        <w:rPr>
          <w:rFonts w:cs="Times New Roman"/>
          <w:b w:val="0"/>
          <w:caps w:val="0"/>
          <w:szCs w:val="26"/>
        </w:rPr>
        <w:t>Порядок уничтожения персональных данных при достижении целей обработки или при наступлении иных законных оснований</w:t>
      </w:r>
    </w:p>
    <w:p w:rsidR="00E2414F" w:rsidRPr="0080549C" w:rsidRDefault="00E2414F" w:rsidP="00A03ACE">
      <w:pPr>
        <w:ind w:firstLine="708"/>
        <w:rPr>
          <w:spacing w:val="-2"/>
          <w:sz w:val="26"/>
          <w:szCs w:val="26"/>
          <w:lang w:eastAsia="en-US"/>
        </w:rPr>
      </w:pPr>
    </w:p>
    <w:p w:rsidR="009319AC" w:rsidRPr="0080549C" w:rsidRDefault="009319AC" w:rsidP="00A03ACE">
      <w:pPr>
        <w:pStyle w:val="20"/>
        <w:numPr>
          <w:ilvl w:val="1"/>
          <w:numId w:val="4"/>
        </w:numPr>
        <w:tabs>
          <w:tab w:val="clear" w:pos="1418"/>
          <w:tab w:val="num" w:pos="1190"/>
        </w:tabs>
        <w:spacing w:line="240" w:lineRule="auto"/>
        <w:ind w:left="0" w:firstLine="708"/>
        <w:rPr>
          <w:rFonts w:cs="Times New Roman"/>
          <w:spacing w:val="-2"/>
          <w:szCs w:val="26"/>
        </w:rPr>
      </w:pPr>
      <w:r w:rsidRPr="0080549C">
        <w:rPr>
          <w:rFonts w:cs="Times New Roman"/>
          <w:spacing w:val="-2"/>
          <w:szCs w:val="26"/>
        </w:rPr>
        <w:t xml:space="preserve">В случае достижения цели обработки персональных данных Администрация района обязуется прекратить обработку персональных данных или обеспечить </w:t>
      </w:r>
      <w:r w:rsidR="00A03ACE" w:rsidRPr="0080549C">
        <w:rPr>
          <w:rFonts w:cs="Times New Roman"/>
          <w:spacing w:val="-2"/>
          <w:szCs w:val="26"/>
        </w:rPr>
        <w:br/>
      </w:r>
      <w:r w:rsidRPr="0080549C">
        <w:rPr>
          <w:rFonts w:cs="Times New Roman"/>
          <w:spacing w:val="-2"/>
          <w:szCs w:val="26"/>
        </w:rPr>
        <w:t xml:space="preserve">ее прекращение (если обработка персональных данных осуществляется другим лицом, действующим по поручению Администрации района)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района) </w:t>
      </w:r>
      <w:r w:rsidR="00A03ACE" w:rsidRPr="0080549C">
        <w:rPr>
          <w:rFonts w:cs="Times New Roman"/>
          <w:spacing w:val="-2"/>
          <w:szCs w:val="26"/>
        </w:rPr>
        <w:br/>
      </w:r>
      <w:r w:rsidRPr="0080549C">
        <w:rPr>
          <w:rFonts w:cs="Times New Roman"/>
          <w:spacing w:val="-2"/>
          <w:szCs w:val="26"/>
        </w:rPr>
        <w:t xml:space="preserve">в срок, не превышающий </w:t>
      </w:r>
      <w:r w:rsidR="00950D06" w:rsidRPr="0080549C">
        <w:rPr>
          <w:rFonts w:cs="Times New Roman"/>
          <w:spacing w:val="-2"/>
          <w:szCs w:val="26"/>
        </w:rPr>
        <w:t>30</w:t>
      </w:r>
      <w:r w:rsidRPr="0080549C">
        <w:rPr>
          <w:rFonts w:cs="Times New Roman"/>
          <w:spacing w:val="-2"/>
          <w:szCs w:val="26"/>
        </w:rPr>
        <w:t xml:space="preserve">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района и субъектом персональных данных либо если Администрация района не вправе осуществлять обработку персональных данных без согласия субъекта персональных данных </w:t>
      </w:r>
      <w:r w:rsidR="00A03ACE" w:rsidRPr="0080549C">
        <w:rPr>
          <w:rFonts w:cs="Times New Roman"/>
          <w:spacing w:val="-2"/>
          <w:szCs w:val="26"/>
        </w:rPr>
        <w:br/>
      </w:r>
      <w:r w:rsidRPr="0080549C">
        <w:rPr>
          <w:rFonts w:cs="Times New Roman"/>
          <w:spacing w:val="-2"/>
          <w:szCs w:val="26"/>
        </w:rPr>
        <w:t>на основаниях, предусмотренных федеральными законами.</w:t>
      </w:r>
    </w:p>
    <w:p w:rsidR="009319AC" w:rsidRPr="0080549C" w:rsidRDefault="009319AC" w:rsidP="00A03ACE">
      <w:pPr>
        <w:pStyle w:val="20"/>
        <w:numPr>
          <w:ilvl w:val="1"/>
          <w:numId w:val="4"/>
        </w:numPr>
        <w:tabs>
          <w:tab w:val="clear" w:pos="1418"/>
          <w:tab w:val="num" w:pos="1190"/>
        </w:tabs>
        <w:spacing w:line="240" w:lineRule="auto"/>
        <w:ind w:left="0" w:firstLine="708"/>
        <w:rPr>
          <w:rFonts w:cs="Times New Roman"/>
          <w:spacing w:val="-2"/>
          <w:szCs w:val="26"/>
        </w:rPr>
      </w:pPr>
      <w:r w:rsidRPr="0080549C">
        <w:rPr>
          <w:rFonts w:cs="Times New Roman"/>
          <w:spacing w:val="-2"/>
          <w:szCs w:val="26"/>
        </w:rPr>
        <w:t xml:space="preserve">В случае отзыва субъектом персональных данных согласия на обработку </w:t>
      </w:r>
      <w:r w:rsidR="00A03ACE" w:rsidRPr="0080549C">
        <w:rPr>
          <w:rFonts w:cs="Times New Roman"/>
          <w:spacing w:val="-2"/>
          <w:szCs w:val="26"/>
        </w:rPr>
        <w:br/>
      </w:r>
      <w:r w:rsidRPr="0080549C">
        <w:rPr>
          <w:rFonts w:cs="Times New Roman"/>
          <w:spacing w:val="-2"/>
          <w:szCs w:val="26"/>
        </w:rPr>
        <w:t xml:space="preserve">его персональных данных Администрация района обязуется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района)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района) в срок, не превышающий </w:t>
      </w:r>
      <w:r w:rsidR="00950D06" w:rsidRPr="0080549C">
        <w:rPr>
          <w:rFonts w:cs="Times New Roman"/>
          <w:spacing w:val="-2"/>
          <w:szCs w:val="26"/>
        </w:rPr>
        <w:t>30</w:t>
      </w:r>
      <w:r w:rsidRPr="0080549C">
        <w:rPr>
          <w:rFonts w:cs="Times New Roman"/>
          <w:spacing w:val="-2"/>
          <w:szCs w:val="26"/>
        </w:rPr>
        <w:t xml:space="preserve">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района </w:t>
      </w:r>
      <w:r w:rsidR="00A03ACE" w:rsidRPr="0080549C">
        <w:rPr>
          <w:rFonts w:cs="Times New Roman"/>
          <w:spacing w:val="-2"/>
          <w:szCs w:val="26"/>
        </w:rPr>
        <w:br/>
      </w:r>
      <w:r w:rsidRPr="0080549C">
        <w:rPr>
          <w:rFonts w:cs="Times New Roman"/>
          <w:spacing w:val="-2"/>
          <w:szCs w:val="26"/>
        </w:rPr>
        <w:t>и субъектом персональных данных либо если Администрация района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319AC" w:rsidRPr="0080549C" w:rsidRDefault="009319AC" w:rsidP="00A03ACE">
      <w:pPr>
        <w:pStyle w:val="20"/>
        <w:numPr>
          <w:ilvl w:val="1"/>
          <w:numId w:val="4"/>
        </w:numPr>
        <w:tabs>
          <w:tab w:val="clear" w:pos="1418"/>
          <w:tab w:val="num" w:pos="1190"/>
        </w:tabs>
        <w:spacing w:line="240" w:lineRule="auto"/>
        <w:ind w:left="0" w:firstLine="708"/>
        <w:rPr>
          <w:rFonts w:cs="Times New Roman"/>
          <w:spacing w:val="-2"/>
          <w:szCs w:val="26"/>
        </w:rPr>
      </w:pPr>
      <w:r w:rsidRPr="0080549C">
        <w:rPr>
          <w:rFonts w:cs="Times New Roman"/>
          <w:spacing w:val="-2"/>
          <w:szCs w:val="26"/>
        </w:rPr>
        <w:t xml:space="preserve">В случае выявления неправомерной обработки персональных данных, осуществляемой Администрацией района или лицом, действующим по поручению Администрации района, Администрация района в срок, не превышающий </w:t>
      </w:r>
      <w:r w:rsidR="00950D06" w:rsidRPr="0080549C">
        <w:rPr>
          <w:rFonts w:cs="Times New Roman"/>
          <w:spacing w:val="-2"/>
          <w:szCs w:val="26"/>
        </w:rPr>
        <w:t>3</w:t>
      </w:r>
      <w:r w:rsidRPr="0080549C">
        <w:rPr>
          <w:rFonts w:cs="Times New Roman"/>
          <w:spacing w:val="-2"/>
          <w:szCs w:val="26"/>
        </w:rPr>
        <w:t xml:space="preserve"> рабочих дней с даты этого выявления, обязуется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Администрации района. </w:t>
      </w:r>
      <w:r w:rsidR="00A03ACE" w:rsidRPr="0080549C">
        <w:rPr>
          <w:rFonts w:cs="Times New Roman"/>
          <w:spacing w:val="-2"/>
          <w:szCs w:val="26"/>
        </w:rPr>
        <w:br/>
      </w:r>
      <w:r w:rsidRPr="0080549C">
        <w:rPr>
          <w:rFonts w:cs="Times New Roman"/>
          <w:spacing w:val="-2"/>
          <w:szCs w:val="26"/>
        </w:rPr>
        <w:t xml:space="preserve">В случае если обеспечить правомерность обработки персональных данных невозможно, Администрация района в срок, не превышающий </w:t>
      </w:r>
      <w:r w:rsidR="00950D06" w:rsidRPr="0080549C">
        <w:rPr>
          <w:rFonts w:cs="Times New Roman"/>
          <w:spacing w:val="-2"/>
          <w:szCs w:val="26"/>
        </w:rPr>
        <w:t>10</w:t>
      </w:r>
      <w:r w:rsidRPr="0080549C">
        <w:rPr>
          <w:rFonts w:cs="Times New Roman"/>
          <w:spacing w:val="-2"/>
          <w:szCs w:val="26"/>
        </w:rPr>
        <w:t xml:space="preserve"> рабочих дней с даты выявления неправомерной обработки персональных данных, обязуется уничтожить такие персональные данные или обеспечить их уничтожение. Об устранении допущенных нарушений или об уничтожении персональных данных Администрация района обязуется уведомить субъекта персональных данных или его представителя, </w:t>
      </w:r>
      <w:r w:rsidR="00A03ACE" w:rsidRPr="0080549C">
        <w:rPr>
          <w:rFonts w:cs="Times New Roman"/>
          <w:spacing w:val="-2"/>
          <w:szCs w:val="26"/>
        </w:rPr>
        <w:br/>
      </w:r>
      <w:r w:rsidRPr="0080549C">
        <w:rPr>
          <w:rFonts w:cs="Times New Roman"/>
          <w:spacing w:val="-2"/>
          <w:szCs w:val="26"/>
        </w:rPr>
        <w:t xml:space="preserve">а в случае, если обращение субъекта персональных данных или его представителя </w:t>
      </w:r>
      <w:r w:rsidR="00A03ACE" w:rsidRPr="0080549C">
        <w:rPr>
          <w:rFonts w:cs="Times New Roman"/>
          <w:spacing w:val="-2"/>
          <w:szCs w:val="26"/>
        </w:rPr>
        <w:br/>
      </w:r>
      <w:r w:rsidRPr="0080549C">
        <w:rPr>
          <w:rFonts w:cs="Times New Roman"/>
          <w:spacing w:val="-2"/>
          <w:szCs w:val="26"/>
        </w:rPr>
        <w:t>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319AC" w:rsidRPr="0080549C" w:rsidRDefault="009319AC" w:rsidP="00A03ACE">
      <w:pPr>
        <w:pStyle w:val="20"/>
        <w:numPr>
          <w:ilvl w:val="1"/>
          <w:numId w:val="4"/>
        </w:numPr>
        <w:tabs>
          <w:tab w:val="clear" w:pos="1418"/>
          <w:tab w:val="num" w:pos="1190"/>
        </w:tabs>
        <w:spacing w:line="240" w:lineRule="auto"/>
        <w:ind w:left="0" w:firstLine="708"/>
        <w:rPr>
          <w:rFonts w:cs="Times New Roman"/>
          <w:spacing w:val="-2"/>
          <w:szCs w:val="26"/>
        </w:rPr>
      </w:pPr>
      <w:r w:rsidRPr="0080549C">
        <w:rPr>
          <w:rFonts w:cs="Times New Roman"/>
          <w:spacing w:val="-2"/>
          <w:szCs w:val="26"/>
        </w:rPr>
        <w:t xml:space="preserve">В случае отсутствия возможности уничтожения персональных данных </w:t>
      </w:r>
      <w:r w:rsidR="00A03ACE" w:rsidRPr="0080549C">
        <w:rPr>
          <w:rFonts w:cs="Times New Roman"/>
          <w:spacing w:val="-2"/>
          <w:szCs w:val="26"/>
        </w:rPr>
        <w:br/>
      </w:r>
      <w:r w:rsidRPr="0080549C">
        <w:rPr>
          <w:rFonts w:cs="Times New Roman"/>
          <w:spacing w:val="-2"/>
          <w:szCs w:val="26"/>
        </w:rPr>
        <w:t xml:space="preserve">в течение срока, указанного в </w:t>
      </w:r>
      <w:hyperlink w:anchor="sub_2103" w:history="1">
        <w:r w:rsidRPr="0080549C">
          <w:rPr>
            <w:rFonts w:cs="Times New Roman"/>
            <w:spacing w:val="-2"/>
            <w:szCs w:val="26"/>
          </w:rPr>
          <w:t>пунктах 5.1 – 5</w:t>
        </w:r>
      </w:hyperlink>
      <w:r w:rsidRPr="0080549C">
        <w:rPr>
          <w:rFonts w:cs="Times New Roman"/>
          <w:spacing w:val="-2"/>
          <w:szCs w:val="26"/>
        </w:rPr>
        <w:t xml:space="preserve">.3 настоящих Правил, Администрация района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района) и обеспечивает уничтожение персональных данных в срок не более чем </w:t>
      </w:r>
      <w:r w:rsidR="00950D06" w:rsidRPr="0080549C">
        <w:rPr>
          <w:rFonts w:cs="Times New Roman"/>
          <w:spacing w:val="-2"/>
          <w:szCs w:val="26"/>
        </w:rPr>
        <w:t>6</w:t>
      </w:r>
      <w:r w:rsidRPr="0080549C">
        <w:rPr>
          <w:rFonts w:cs="Times New Roman"/>
          <w:spacing w:val="-2"/>
          <w:szCs w:val="26"/>
        </w:rPr>
        <w:t xml:space="preserve"> месяцев, если иной срок не установлен федеральными законами.</w:t>
      </w:r>
    </w:p>
    <w:p w:rsidR="009319AC" w:rsidRPr="0080549C" w:rsidRDefault="009319AC" w:rsidP="00A03ACE">
      <w:pPr>
        <w:pStyle w:val="20"/>
        <w:numPr>
          <w:ilvl w:val="1"/>
          <w:numId w:val="4"/>
        </w:numPr>
        <w:tabs>
          <w:tab w:val="clear" w:pos="1418"/>
          <w:tab w:val="num" w:pos="1190"/>
        </w:tabs>
        <w:spacing w:line="240" w:lineRule="auto"/>
        <w:ind w:left="0" w:firstLine="708"/>
        <w:rPr>
          <w:rFonts w:cs="Times New Roman"/>
          <w:spacing w:val="-2"/>
          <w:szCs w:val="26"/>
        </w:rPr>
      </w:pPr>
      <w:r w:rsidRPr="0080549C">
        <w:rPr>
          <w:rFonts w:cs="Times New Roman"/>
          <w:spacing w:val="-2"/>
          <w:szCs w:val="26"/>
        </w:rPr>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w:t>
      </w:r>
      <w:r w:rsidR="00A03ACE" w:rsidRPr="0080549C">
        <w:rPr>
          <w:rFonts w:cs="Times New Roman"/>
          <w:spacing w:val="-2"/>
          <w:szCs w:val="26"/>
        </w:rPr>
        <w:br/>
      </w:r>
      <w:r w:rsidRPr="0080549C">
        <w:rPr>
          <w:rFonts w:cs="Times New Roman"/>
          <w:spacing w:val="-2"/>
          <w:szCs w:val="26"/>
        </w:rPr>
        <w:t>на основании акта уничтожения персональных данных по утвержденной Администрацией района форме.</w:t>
      </w:r>
    </w:p>
    <w:p w:rsidR="00A03ACE" w:rsidRPr="00A03ACE" w:rsidRDefault="00A03ACE" w:rsidP="00A03ACE">
      <w:pPr>
        <w:pStyle w:val="20"/>
        <w:numPr>
          <w:ilvl w:val="0"/>
          <w:numId w:val="0"/>
        </w:numPr>
        <w:spacing w:line="240" w:lineRule="auto"/>
        <w:ind w:left="708"/>
        <w:rPr>
          <w:rFonts w:cs="Times New Roman"/>
          <w:szCs w:val="26"/>
        </w:rPr>
      </w:pPr>
    </w:p>
    <w:p w:rsidR="009319AC" w:rsidRPr="00A03ACE" w:rsidRDefault="009319AC" w:rsidP="00A03ACE">
      <w:pPr>
        <w:pStyle w:val="11"/>
        <w:numPr>
          <w:ilvl w:val="0"/>
          <w:numId w:val="4"/>
        </w:numPr>
        <w:spacing w:before="0" w:line="240" w:lineRule="auto"/>
        <w:ind w:left="0" w:firstLine="708"/>
        <w:rPr>
          <w:rFonts w:cs="Times New Roman"/>
          <w:b w:val="0"/>
          <w:caps w:val="0"/>
          <w:szCs w:val="26"/>
        </w:rPr>
      </w:pPr>
      <w:r w:rsidRPr="00A03ACE">
        <w:rPr>
          <w:rFonts w:cs="Times New Roman"/>
          <w:b w:val="0"/>
          <w:caps w:val="0"/>
          <w:szCs w:val="26"/>
        </w:rPr>
        <w:t>Процедуры, направленные на выявление и предотвращение нарушений</w:t>
      </w:r>
      <w:r w:rsidR="00A03ACE">
        <w:rPr>
          <w:rFonts w:cs="Times New Roman"/>
          <w:b w:val="0"/>
          <w:caps w:val="0"/>
          <w:szCs w:val="26"/>
        </w:rPr>
        <w:t xml:space="preserve">              </w:t>
      </w:r>
      <w:r w:rsidRPr="00A03ACE">
        <w:rPr>
          <w:rFonts w:cs="Times New Roman"/>
          <w:b w:val="0"/>
          <w:caps w:val="0"/>
          <w:szCs w:val="26"/>
        </w:rPr>
        <w:t xml:space="preserve">законодательства </w:t>
      </w:r>
      <w:r w:rsidR="006275E1" w:rsidRPr="00A03ACE">
        <w:rPr>
          <w:rFonts w:cs="Times New Roman"/>
          <w:b w:val="0"/>
          <w:caps w:val="0"/>
          <w:szCs w:val="26"/>
        </w:rPr>
        <w:t>Р</w:t>
      </w:r>
      <w:r w:rsidRPr="00A03ACE">
        <w:rPr>
          <w:rFonts w:cs="Times New Roman"/>
          <w:b w:val="0"/>
          <w:caps w:val="0"/>
          <w:szCs w:val="26"/>
        </w:rPr>
        <w:t xml:space="preserve">оссийской </w:t>
      </w:r>
      <w:r w:rsidR="006275E1" w:rsidRPr="00A03ACE">
        <w:rPr>
          <w:rFonts w:cs="Times New Roman"/>
          <w:b w:val="0"/>
          <w:caps w:val="0"/>
          <w:szCs w:val="26"/>
        </w:rPr>
        <w:t>Ф</w:t>
      </w:r>
      <w:r w:rsidRPr="00A03ACE">
        <w:rPr>
          <w:rFonts w:cs="Times New Roman"/>
          <w:b w:val="0"/>
          <w:caps w:val="0"/>
          <w:szCs w:val="26"/>
        </w:rPr>
        <w:t>едерации в сфере персональных данных</w:t>
      </w:r>
    </w:p>
    <w:p w:rsidR="00E2414F" w:rsidRPr="00A03ACE" w:rsidRDefault="00E2414F" w:rsidP="00A03ACE">
      <w:pPr>
        <w:ind w:firstLine="708"/>
        <w:rPr>
          <w:sz w:val="26"/>
          <w:szCs w:val="26"/>
          <w:lang w:eastAsia="en-US"/>
        </w:rPr>
      </w:pPr>
    </w:p>
    <w:p w:rsidR="009319AC" w:rsidRPr="0080549C" w:rsidRDefault="009319AC" w:rsidP="00A03ACE">
      <w:pPr>
        <w:pStyle w:val="20"/>
        <w:numPr>
          <w:ilvl w:val="1"/>
          <w:numId w:val="4"/>
        </w:numPr>
        <w:tabs>
          <w:tab w:val="left" w:pos="1218"/>
        </w:tabs>
        <w:spacing w:line="240" w:lineRule="auto"/>
        <w:ind w:left="0" w:firstLine="708"/>
        <w:rPr>
          <w:rFonts w:cs="Times New Roman"/>
          <w:spacing w:val="-2"/>
          <w:szCs w:val="26"/>
        </w:rPr>
      </w:pPr>
      <w:r w:rsidRPr="0080549C">
        <w:rPr>
          <w:rFonts w:cs="Times New Roman"/>
          <w:spacing w:val="-2"/>
          <w:szCs w:val="26"/>
        </w:rPr>
        <w:t>Администрация района устанавливает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9319AC" w:rsidRPr="0080549C" w:rsidRDefault="009319AC" w:rsidP="00A03ACE">
      <w:pPr>
        <w:pStyle w:val="a0"/>
        <w:spacing w:line="240" w:lineRule="auto"/>
        <w:ind w:left="0"/>
        <w:rPr>
          <w:rFonts w:cs="Times New Roman"/>
          <w:spacing w:val="-2"/>
          <w:szCs w:val="26"/>
        </w:rPr>
      </w:pPr>
      <w:r w:rsidRPr="0080549C">
        <w:rPr>
          <w:rFonts w:cs="Times New Roman"/>
          <w:spacing w:val="-2"/>
          <w:szCs w:val="26"/>
        </w:rPr>
        <w:t>издание локальных актов по вопросам обработки и защиты персональных данных;</w:t>
      </w:r>
    </w:p>
    <w:p w:rsidR="009319AC" w:rsidRPr="0080549C" w:rsidRDefault="009319AC" w:rsidP="00A03ACE">
      <w:pPr>
        <w:pStyle w:val="a0"/>
        <w:spacing w:line="240" w:lineRule="auto"/>
        <w:ind w:left="0"/>
        <w:rPr>
          <w:rFonts w:cs="Times New Roman"/>
          <w:spacing w:val="-2"/>
          <w:szCs w:val="26"/>
        </w:rPr>
      </w:pPr>
      <w:r w:rsidRPr="0080549C">
        <w:rPr>
          <w:rFonts w:cs="Times New Roman"/>
          <w:spacing w:val="-2"/>
          <w:szCs w:val="26"/>
        </w:rPr>
        <w:t>назначение ответственного за организацию обработки персональных данных;</w:t>
      </w:r>
    </w:p>
    <w:p w:rsidR="009319AC" w:rsidRPr="0080549C" w:rsidRDefault="009319AC" w:rsidP="00A03ACE">
      <w:pPr>
        <w:pStyle w:val="a0"/>
        <w:spacing w:line="240" w:lineRule="auto"/>
        <w:ind w:left="0"/>
        <w:rPr>
          <w:rFonts w:cs="Times New Roman"/>
          <w:spacing w:val="-2"/>
          <w:szCs w:val="26"/>
        </w:rPr>
      </w:pPr>
      <w:r w:rsidRPr="0080549C">
        <w:rPr>
          <w:rFonts w:cs="Times New Roman"/>
          <w:spacing w:val="-2"/>
          <w:szCs w:val="26"/>
        </w:rPr>
        <w:t xml:space="preserve">определение лиц, уполномоченных на обработку персональных данных Администрацией района и несущих ответственность в соответствии </w:t>
      </w:r>
      <w:r w:rsidR="00A03ACE" w:rsidRPr="0080549C">
        <w:rPr>
          <w:rFonts w:cs="Times New Roman"/>
          <w:spacing w:val="-2"/>
          <w:szCs w:val="26"/>
        </w:rPr>
        <w:br/>
      </w:r>
      <w:r w:rsidRPr="0080549C">
        <w:rPr>
          <w:rFonts w:cs="Times New Roman"/>
          <w:spacing w:val="-2"/>
          <w:szCs w:val="26"/>
        </w:rPr>
        <w:t>с законодательством Российской Федерации за нарушение режима обработки персональных данных;</w:t>
      </w:r>
    </w:p>
    <w:p w:rsidR="009319AC" w:rsidRPr="0080549C" w:rsidRDefault="009319AC" w:rsidP="00A03ACE">
      <w:pPr>
        <w:pStyle w:val="a0"/>
        <w:spacing w:line="240" w:lineRule="auto"/>
        <w:ind w:left="0"/>
        <w:rPr>
          <w:rFonts w:cs="Times New Roman"/>
          <w:spacing w:val="-2"/>
          <w:szCs w:val="26"/>
        </w:rPr>
      </w:pPr>
      <w:r w:rsidRPr="0080549C">
        <w:rPr>
          <w:rFonts w:cs="Times New Roman"/>
          <w:spacing w:val="-2"/>
          <w:szCs w:val="26"/>
        </w:rPr>
        <w:t xml:space="preserve">ознакомление </w:t>
      </w:r>
      <w:r w:rsidR="00311F19" w:rsidRPr="0080549C">
        <w:rPr>
          <w:rFonts w:cs="Times New Roman"/>
          <w:spacing w:val="-2"/>
          <w:szCs w:val="26"/>
        </w:rPr>
        <w:t>работ</w:t>
      </w:r>
      <w:r w:rsidRPr="0080549C">
        <w:rPr>
          <w:rFonts w:cs="Times New Roman"/>
          <w:spacing w:val="-2"/>
          <w:szCs w:val="26"/>
        </w:rPr>
        <w:t>ников, непосредственно осуществляющих обработку персональных данных, с положениями законодательства Российской Федерации</w:t>
      </w:r>
      <w:r w:rsidR="00A03ACE" w:rsidRPr="0080549C">
        <w:rPr>
          <w:rFonts w:cs="Times New Roman"/>
          <w:spacing w:val="-2"/>
          <w:szCs w:val="26"/>
        </w:rPr>
        <w:br/>
      </w:r>
      <w:r w:rsidRPr="0080549C">
        <w:rPr>
          <w:rFonts w:cs="Times New Roman"/>
          <w:spacing w:val="-2"/>
          <w:szCs w:val="26"/>
        </w:rPr>
        <w:t xml:space="preserve"> о персональных данных, в том числе требованиями к защите персональных данных, документами, определяющими политику Администрации района в отношении обработки персональных данных, локальными актами по вопросам обработки персональных данных и (или) обучение указанных </w:t>
      </w:r>
      <w:r w:rsidR="00311F19" w:rsidRPr="0080549C">
        <w:rPr>
          <w:rFonts w:cs="Times New Roman"/>
          <w:spacing w:val="-2"/>
          <w:szCs w:val="26"/>
        </w:rPr>
        <w:t>работ</w:t>
      </w:r>
      <w:r w:rsidRPr="0080549C">
        <w:rPr>
          <w:rFonts w:cs="Times New Roman"/>
          <w:spacing w:val="-2"/>
          <w:szCs w:val="26"/>
        </w:rPr>
        <w:t>ников;</w:t>
      </w:r>
    </w:p>
    <w:p w:rsidR="009319AC" w:rsidRPr="0080549C" w:rsidRDefault="009319AC" w:rsidP="00A03ACE">
      <w:pPr>
        <w:pStyle w:val="a0"/>
        <w:spacing w:line="240" w:lineRule="auto"/>
        <w:ind w:left="0"/>
        <w:rPr>
          <w:rFonts w:cs="Times New Roman"/>
          <w:spacing w:val="-2"/>
          <w:szCs w:val="26"/>
        </w:rPr>
      </w:pPr>
      <w:r w:rsidRPr="0080549C">
        <w:rPr>
          <w:rFonts w:cs="Times New Roman"/>
          <w:spacing w:val="-2"/>
          <w:szCs w:val="26"/>
        </w:rPr>
        <w:t>получение согласий на обработку персональных данных у субъектов персональных данных (их законных представителей) за исключением случаев, предусмотренных Федеральным законом «О персональных данных»;</w:t>
      </w:r>
    </w:p>
    <w:p w:rsidR="009319AC" w:rsidRPr="0080549C" w:rsidRDefault="009319AC" w:rsidP="00A03ACE">
      <w:pPr>
        <w:pStyle w:val="a0"/>
        <w:spacing w:line="240" w:lineRule="auto"/>
        <w:ind w:left="0"/>
        <w:rPr>
          <w:rFonts w:cs="Times New Roman"/>
          <w:spacing w:val="-2"/>
          <w:szCs w:val="26"/>
        </w:rPr>
      </w:pPr>
      <w:r w:rsidRPr="0080549C">
        <w:rPr>
          <w:rFonts w:cs="Times New Roman"/>
          <w:spacing w:val="-2"/>
          <w:szCs w:val="26"/>
        </w:rPr>
        <w:t xml:space="preserve">осуществление внутреннего контроля и (или) аудита соответствия обработки персональных данных Федеральному закону «О персональных данных» и принятым </w:t>
      </w:r>
      <w:r w:rsidR="00A03ACE" w:rsidRPr="0080549C">
        <w:rPr>
          <w:rFonts w:cs="Times New Roman"/>
          <w:spacing w:val="-2"/>
          <w:szCs w:val="26"/>
        </w:rPr>
        <w:br/>
      </w:r>
      <w:r w:rsidRPr="0080549C">
        <w:rPr>
          <w:rFonts w:cs="Times New Roman"/>
          <w:spacing w:val="-2"/>
          <w:szCs w:val="26"/>
        </w:rPr>
        <w:t>в соответствии с ним нормативным правовым актам, требованиям к защите персональных данных, политике Администрации района в отношении обработки персональных данных, локальным актам Администрации района;</w:t>
      </w:r>
    </w:p>
    <w:p w:rsidR="009319AC" w:rsidRPr="0080549C" w:rsidRDefault="009319AC" w:rsidP="00A03ACE">
      <w:pPr>
        <w:pStyle w:val="a0"/>
        <w:spacing w:line="240" w:lineRule="auto"/>
        <w:ind w:left="0"/>
        <w:rPr>
          <w:rFonts w:cs="Times New Roman"/>
          <w:spacing w:val="-2"/>
          <w:szCs w:val="26"/>
        </w:rPr>
      </w:pPr>
      <w:r w:rsidRPr="0080549C">
        <w:rPr>
          <w:rFonts w:cs="Times New Roman"/>
          <w:spacing w:val="-2"/>
          <w:szCs w:val="26"/>
        </w:rPr>
        <w:t xml:space="preserve">опубликование на официальном сайте </w:t>
      </w:r>
      <w:r w:rsidR="006275E1" w:rsidRPr="0080549C">
        <w:rPr>
          <w:rFonts w:cs="Times New Roman"/>
          <w:spacing w:val="-2"/>
          <w:szCs w:val="26"/>
        </w:rPr>
        <w:t>органов местного самоуправления Нефтеюганского района</w:t>
      </w:r>
      <w:r w:rsidRPr="0080549C">
        <w:rPr>
          <w:rFonts w:cs="Times New Roman"/>
          <w:spacing w:val="-2"/>
          <w:szCs w:val="26"/>
        </w:rPr>
        <w:t xml:space="preserve"> документов, определяющих политику Администрации района в отношении обработки персональных данных, реализуемые требования к защите персональных данных;</w:t>
      </w:r>
    </w:p>
    <w:p w:rsidR="009319AC" w:rsidRPr="0080549C" w:rsidRDefault="009319AC" w:rsidP="00A03ACE">
      <w:pPr>
        <w:pStyle w:val="a0"/>
        <w:spacing w:line="240" w:lineRule="auto"/>
        <w:ind w:left="0"/>
        <w:rPr>
          <w:rFonts w:cs="Times New Roman"/>
          <w:spacing w:val="-2"/>
          <w:szCs w:val="26"/>
        </w:rPr>
      </w:pPr>
      <w:r w:rsidRPr="0080549C">
        <w:rPr>
          <w:rFonts w:cs="Times New Roman"/>
          <w:spacing w:val="-2"/>
          <w:szCs w:val="26"/>
        </w:rPr>
        <w:t>применение правовых, организационных и технических мер по обеспечению безопасности персональных данных в соответствии с требованиями Федерального закона «О персональных данных».</w:t>
      </w:r>
    </w:p>
    <w:p w:rsidR="003B0962" w:rsidRPr="00A03ACE" w:rsidRDefault="003B0962" w:rsidP="00A03ACE">
      <w:pPr>
        <w:pStyle w:val="a0"/>
        <w:numPr>
          <w:ilvl w:val="0"/>
          <w:numId w:val="0"/>
        </w:numPr>
        <w:spacing w:line="240" w:lineRule="auto"/>
        <w:ind w:firstLine="708"/>
        <w:rPr>
          <w:rFonts w:cs="Times New Roman"/>
          <w:szCs w:val="26"/>
        </w:rPr>
      </w:pPr>
    </w:p>
    <w:p w:rsidR="00F3792D" w:rsidRPr="00A03ACE" w:rsidRDefault="00F3792D" w:rsidP="00A03ACE">
      <w:pPr>
        <w:pStyle w:val="a0"/>
        <w:numPr>
          <w:ilvl w:val="0"/>
          <w:numId w:val="0"/>
        </w:numPr>
        <w:spacing w:line="240" w:lineRule="auto"/>
        <w:ind w:firstLine="708"/>
        <w:rPr>
          <w:rFonts w:cs="Times New Roman"/>
          <w:szCs w:val="26"/>
        </w:rPr>
      </w:pPr>
    </w:p>
    <w:p w:rsidR="009E3343" w:rsidRPr="00A03ACE" w:rsidRDefault="009E3343" w:rsidP="00A03ACE">
      <w:pPr>
        <w:ind w:firstLine="708"/>
        <w:rPr>
          <w:sz w:val="26"/>
          <w:szCs w:val="26"/>
          <w:highlight w:val="green"/>
        </w:rPr>
      </w:pPr>
    </w:p>
    <w:p w:rsidR="009E3343" w:rsidRPr="00A03ACE" w:rsidRDefault="009E3343" w:rsidP="00A03ACE">
      <w:pPr>
        <w:ind w:firstLine="708"/>
        <w:rPr>
          <w:sz w:val="26"/>
          <w:szCs w:val="26"/>
          <w:highlight w:val="green"/>
        </w:rPr>
      </w:pPr>
    </w:p>
    <w:p w:rsidR="00A03ACE" w:rsidRPr="00A93AFD" w:rsidRDefault="00A03ACE" w:rsidP="00622C65">
      <w:pPr>
        <w:ind w:firstLine="6096"/>
        <w:rPr>
          <w:sz w:val="26"/>
        </w:rPr>
      </w:pPr>
      <w:r w:rsidRPr="00A93AFD">
        <w:rPr>
          <w:sz w:val="26"/>
        </w:rPr>
        <w:t>Приложение</w:t>
      </w:r>
      <w:r>
        <w:rPr>
          <w:sz w:val="26"/>
        </w:rPr>
        <w:t xml:space="preserve"> 2</w:t>
      </w:r>
    </w:p>
    <w:p w:rsidR="00A03ACE" w:rsidRPr="00A93AFD" w:rsidRDefault="00A03ACE" w:rsidP="00622C65">
      <w:pPr>
        <w:tabs>
          <w:tab w:val="left" w:pos="9639"/>
        </w:tabs>
        <w:ind w:firstLine="6096"/>
        <w:rPr>
          <w:bCs/>
          <w:noProof/>
          <w:color w:val="000000"/>
          <w:sz w:val="26"/>
          <w:szCs w:val="22"/>
        </w:rPr>
      </w:pPr>
      <w:r w:rsidRPr="00A93AFD">
        <w:rPr>
          <w:bCs/>
          <w:noProof/>
          <w:color w:val="000000"/>
          <w:sz w:val="26"/>
          <w:szCs w:val="22"/>
        </w:rPr>
        <w:t xml:space="preserve">к постановлению </w:t>
      </w:r>
      <w:r>
        <w:rPr>
          <w:bCs/>
          <w:noProof/>
          <w:color w:val="000000"/>
          <w:sz w:val="26"/>
          <w:szCs w:val="22"/>
        </w:rPr>
        <w:t>Главы</w:t>
      </w:r>
    </w:p>
    <w:p w:rsidR="00A03ACE" w:rsidRPr="00A93AFD" w:rsidRDefault="00A03ACE" w:rsidP="00622C65">
      <w:pPr>
        <w:ind w:firstLine="6096"/>
        <w:rPr>
          <w:color w:val="000000"/>
          <w:sz w:val="26"/>
          <w:szCs w:val="22"/>
        </w:rPr>
      </w:pPr>
      <w:r w:rsidRPr="00A93AFD">
        <w:rPr>
          <w:bCs/>
          <w:noProof/>
          <w:color w:val="000000"/>
          <w:sz w:val="26"/>
          <w:szCs w:val="22"/>
        </w:rPr>
        <w:t>Нефтеюганского района</w:t>
      </w:r>
    </w:p>
    <w:p w:rsidR="00C76DE3" w:rsidRPr="00A03ACE" w:rsidRDefault="00A03ACE" w:rsidP="00622C65">
      <w:pPr>
        <w:ind w:firstLine="6096"/>
        <w:rPr>
          <w:sz w:val="26"/>
          <w:szCs w:val="26"/>
        </w:rPr>
      </w:pPr>
      <w:r w:rsidRPr="00A93AFD">
        <w:rPr>
          <w:color w:val="000000"/>
          <w:sz w:val="26"/>
          <w:szCs w:val="22"/>
        </w:rPr>
        <w:t xml:space="preserve">от </w:t>
      </w:r>
      <w:r w:rsidR="0080549C" w:rsidRPr="0080549C">
        <w:rPr>
          <w:color w:val="000000"/>
          <w:sz w:val="26"/>
          <w:szCs w:val="22"/>
        </w:rPr>
        <w:t>28.06.2021 № 67-пг-нпа</w:t>
      </w:r>
    </w:p>
    <w:p w:rsidR="007D4D20" w:rsidRPr="00A03ACE" w:rsidRDefault="007D4D20" w:rsidP="00A03ACE">
      <w:pPr>
        <w:ind w:firstLine="708"/>
        <w:rPr>
          <w:sz w:val="26"/>
          <w:szCs w:val="26"/>
          <w:highlight w:val="green"/>
        </w:rPr>
      </w:pPr>
    </w:p>
    <w:p w:rsidR="00E54606" w:rsidRPr="00A03ACE" w:rsidRDefault="00E54606" w:rsidP="00A03ACE">
      <w:pPr>
        <w:pStyle w:val="ConsPlusNormal"/>
        <w:ind w:firstLine="708"/>
        <w:jc w:val="both"/>
        <w:rPr>
          <w:rFonts w:ascii="Times New Roman" w:hAnsi="Times New Roman" w:cs="Times New Roman"/>
          <w:sz w:val="26"/>
          <w:szCs w:val="26"/>
          <w:highlight w:val="green"/>
        </w:rPr>
      </w:pPr>
    </w:p>
    <w:p w:rsidR="00282F5C" w:rsidRDefault="003B0962" w:rsidP="00A03ACE">
      <w:pPr>
        <w:pStyle w:val="aff7"/>
        <w:spacing w:line="240" w:lineRule="auto"/>
        <w:ind w:firstLine="708"/>
        <w:rPr>
          <w:rFonts w:cs="Times New Roman"/>
          <w:b w:val="0"/>
          <w:szCs w:val="26"/>
        </w:rPr>
      </w:pPr>
      <w:r w:rsidRPr="00A03ACE">
        <w:rPr>
          <w:rFonts w:cs="Times New Roman"/>
          <w:b w:val="0"/>
          <w:szCs w:val="26"/>
        </w:rPr>
        <w:t>Правила рассмотрения запросов субъектов персональных данных или их представителей</w:t>
      </w:r>
      <w:r w:rsidR="006341D3" w:rsidRPr="00A03ACE">
        <w:rPr>
          <w:rFonts w:cs="Times New Roman"/>
          <w:b w:val="0"/>
          <w:szCs w:val="26"/>
        </w:rPr>
        <w:t xml:space="preserve"> в администрации Нефтеюганского района</w:t>
      </w:r>
    </w:p>
    <w:p w:rsidR="00E6487D" w:rsidRPr="00A03ACE" w:rsidRDefault="00E6487D" w:rsidP="00A03ACE">
      <w:pPr>
        <w:pStyle w:val="aff7"/>
        <w:spacing w:line="240" w:lineRule="auto"/>
        <w:ind w:firstLine="708"/>
        <w:rPr>
          <w:rFonts w:cs="Times New Roman"/>
          <w:b w:val="0"/>
          <w:bCs/>
          <w:szCs w:val="26"/>
        </w:rPr>
      </w:pPr>
    </w:p>
    <w:p w:rsidR="00282F5C" w:rsidRPr="00A03ACE" w:rsidRDefault="00282F5C" w:rsidP="00A03ACE">
      <w:pPr>
        <w:pStyle w:val="11"/>
        <w:numPr>
          <w:ilvl w:val="0"/>
          <w:numId w:val="6"/>
        </w:numPr>
        <w:spacing w:before="0" w:line="240" w:lineRule="auto"/>
        <w:ind w:left="0" w:firstLine="708"/>
        <w:rPr>
          <w:rFonts w:cs="Times New Roman"/>
          <w:b w:val="0"/>
          <w:caps w:val="0"/>
          <w:szCs w:val="26"/>
        </w:rPr>
      </w:pPr>
      <w:r w:rsidRPr="00A03ACE">
        <w:rPr>
          <w:rFonts w:cs="Times New Roman"/>
          <w:b w:val="0"/>
          <w:szCs w:val="26"/>
        </w:rPr>
        <w:t>О</w:t>
      </w:r>
      <w:r w:rsidRPr="00A03ACE">
        <w:rPr>
          <w:rFonts w:cs="Times New Roman"/>
          <w:b w:val="0"/>
          <w:caps w:val="0"/>
          <w:szCs w:val="26"/>
        </w:rPr>
        <w:t>бщие положения</w:t>
      </w:r>
    </w:p>
    <w:p w:rsidR="00E2414F" w:rsidRPr="00A03ACE" w:rsidRDefault="00E2414F" w:rsidP="00A03ACE">
      <w:pPr>
        <w:ind w:firstLine="708"/>
        <w:rPr>
          <w:sz w:val="26"/>
          <w:szCs w:val="26"/>
          <w:lang w:eastAsia="en-US"/>
        </w:rPr>
      </w:pPr>
    </w:p>
    <w:p w:rsidR="00282F5C" w:rsidRPr="0080549C" w:rsidRDefault="00282F5C" w:rsidP="00E6487D">
      <w:pPr>
        <w:pStyle w:val="20"/>
        <w:numPr>
          <w:ilvl w:val="1"/>
          <w:numId w:val="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Настоящие Правила рассмотрения запросов субъектов персональных </w:t>
      </w:r>
      <w:r w:rsidR="009E3343" w:rsidRPr="0080549C">
        <w:rPr>
          <w:rFonts w:cs="Times New Roman"/>
          <w:spacing w:val="-2"/>
          <w:szCs w:val="26"/>
        </w:rPr>
        <w:t>данных или их представителей в а</w:t>
      </w:r>
      <w:r w:rsidRPr="0080549C">
        <w:rPr>
          <w:rFonts w:cs="Times New Roman"/>
          <w:spacing w:val="-2"/>
          <w:szCs w:val="26"/>
        </w:rPr>
        <w:t xml:space="preserve">дминистрации </w:t>
      </w:r>
      <w:r w:rsidR="00D90E8E" w:rsidRPr="0080549C">
        <w:rPr>
          <w:rFonts w:cs="Times New Roman"/>
          <w:spacing w:val="-2"/>
          <w:szCs w:val="26"/>
        </w:rPr>
        <w:t xml:space="preserve">Нефтеюганского </w:t>
      </w:r>
      <w:r w:rsidRPr="0080549C">
        <w:rPr>
          <w:rFonts w:cs="Times New Roman"/>
          <w:spacing w:val="-2"/>
          <w:szCs w:val="26"/>
        </w:rPr>
        <w:t>района (далее </w:t>
      </w:r>
      <w:r w:rsidR="00ED338D" w:rsidRPr="0080549C">
        <w:rPr>
          <w:rFonts w:cs="Times New Roman"/>
          <w:spacing w:val="-2"/>
          <w:szCs w:val="26"/>
        </w:rPr>
        <w:t xml:space="preserve"> </w:t>
      </w:r>
      <w:r w:rsidRPr="0080549C">
        <w:rPr>
          <w:rFonts w:cs="Times New Roman"/>
          <w:spacing w:val="-2"/>
          <w:szCs w:val="26"/>
        </w:rPr>
        <w:t>–</w:t>
      </w:r>
      <w:r w:rsidR="00ED338D" w:rsidRPr="0080549C">
        <w:rPr>
          <w:rFonts w:cs="Times New Roman"/>
          <w:spacing w:val="-2"/>
          <w:szCs w:val="26"/>
        </w:rPr>
        <w:t xml:space="preserve"> </w:t>
      </w:r>
      <w:r w:rsidRPr="0080549C">
        <w:rPr>
          <w:rFonts w:cs="Times New Roman"/>
          <w:spacing w:val="-2"/>
          <w:szCs w:val="26"/>
        </w:rPr>
        <w:t>Правила) разработаны в соответствии с Федеральным законом от 27</w:t>
      </w:r>
      <w:r w:rsidR="006275E1" w:rsidRPr="0080549C">
        <w:rPr>
          <w:rFonts w:cs="Times New Roman"/>
          <w:spacing w:val="-2"/>
          <w:szCs w:val="26"/>
        </w:rPr>
        <w:t>.07.2006</w:t>
      </w:r>
      <w:r w:rsidRPr="0080549C">
        <w:rPr>
          <w:rFonts w:cs="Times New Roman"/>
          <w:spacing w:val="-2"/>
          <w:szCs w:val="26"/>
        </w:rPr>
        <w:t xml:space="preserve"> № 152-ФЗ «О персональных данных», постановлением Правительства Российской Федерации от 21</w:t>
      </w:r>
      <w:r w:rsidR="006275E1" w:rsidRPr="0080549C">
        <w:rPr>
          <w:rFonts w:cs="Times New Roman"/>
          <w:spacing w:val="-2"/>
          <w:szCs w:val="26"/>
        </w:rPr>
        <w:t>.03.</w:t>
      </w:r>
      <w:r w:rsidRPr="0080549C">
        <w:rPr>
          <w:rFonts w:cs="Times New Roman"/>
          <w:spacing w:val="-2"/>
          <w:szCs w:val="26"/>
        </w:rPr>
        <w:t xml:space="preserve">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sidR="00E6487D" w:rsidRPr="0080549C">
        <w:rPr>
          <w:rFonts w:cs="Times New Roman"/>
          <w:spacing w:val="-2"/>
          <w:szCs w:val="26"/>
        </w:rPr>
        <w:br/>
      </w:r>
      <w:r w:rsidRPr="0080549C">
        <w:rPr>
          <w:rFonts w:cs="Times New Roman"/>
          <w:spacing w:val="-2"/>
          <w:szCs w:val="26"/>
        </w:rPr>
        <w:t xml:space="preserve">и определяют права субъектов персональных данных, обязанности </w:t>
      </w:r>
      <w:r w:rsidR="00D90E8E" w:rsidRPr="0080549C">
        <w:rPr>
          <w:rFonts w:cs="Times New Roman"/>
          <w:spacing w:val="-2"/>
          <w:szCs w:val="26"/>
        </w:rPr>
        <w:t>а</w:t>
      </w:r>
      <w:r w:rsidRPr="0080549C">
        <w:rPr>
          <w:rFonts w:cs="Times New Roman"/>
          <w:spacing w:val="-2"/>
          <w:szCs w:val="26"/>
        </w:rPr>
        <w:t>дминистрации</w:t>
      </w:r>
      <w:r w:rsidR="00D90E8E" w:rsidRPr="0080549C">
        <w:rPr>
          <w:rFonts w:cs="Times New Roman"/>
          <w:spacing w:val="-2"/>
          <w:szCs w:val="26"/>
        </w:rPr>
        <w:t xml:space="preserve"> Нефтеюганского</w:t>
      </w:r>
      <w:r w:rsidR="00311F19" w:rsidRPr="0080549C">
        <w:rPr>
          <w:rFonts w:cs="Times New Roman"/>
          <w:spacing w:val="-2"/>
          <w:szCs w:val="26"/>
        </w:rPr>
        <w:t xml:space="preserve"> района (далее </w:t>
      </w:r>
      <w:r w:rsidRPr="0080549C">
        <w:rPr>
          <w:rFonts w:cs="Times New Roman"/>
          <w:spacing w:val="-2"/>
          <w:szCs w:val="26"/>
        </w:rPr>
        <w:t>–</w:t>
      </w:r>
      <w:r w:rsidR="00311F19" w:rsidRPr="0080549C">
        <w:rPr>
          <w:rFonts w:cs="Times New Roman"/>
          <w:spacing w:val="-2"/>
          <w:szCs w:val="26"/>
        </w:rPr>
        <w:t xml:space="preserve"> </w:t>
      </w:r>
      <w:r w:rsidRPr="0080549C">
        <w:rPr>
          <w:rFonts w:cs="Times New Roman"/>
          <w:spacing w:val="-2"/>
          <w:szCs w:val="26"/>
        </w:rPr>
        <w:t xml:space="preserve">Администрация района) при обращении субъекта персональных данных или его представителя, а также сроки и последовательность действий должностных лиц Администрации района при рассмотрении запросов субъектов персональных данных или их представителей (далее – </w:t>
      </w:r>
      <w:r w:rsidR="003E2AA7" w:rsidRPr="0080549C">
        <w:rPr>
          <w:rFonts w:cs="Times New Roman"/>
          <w:spacing w:val="-2"/>
          <w:szCs w:val="26"/>
        </w:rPr>
        <w:t>з</w:t>
      </w:r>
      <w:r w:rsidRPr="0080549C">
        <w:rPr>
          <w:rFonts w:cs="Times New Roman"/>
          <w:spacing w:val="-2"/>
          <w:szCs w:val="26"/>
        </w:rPr>
        <w:t>апрос).</w:t>
      </w:r>
    </w:p>
    <w:p w:rsidR="00282F5C" w:rsidRPr="0080549C" w:rsidRDefault="00282F5C" w:rsidP="00E6487D">
      <w:pPr>
        <w:pStyle w:val="20"/>
        <w:numPr>
          <w:ilvl w:val="1"/>
          <w:numId w:val="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Представитель субъекта персональных данных – лицо, действующее </w:t>
      </w:r>
      <w:r w:rsidR="00E6487D" w:rsidRPr="0080549C">
        <w:rPr>
          <w:rFonts w:cs="Times New Roman"/>
          <w:spacing w:val="-2"/>
          <w:szCs w:val="26"/>
        </w:rPr>
        <w:br/>
      </w:r>
      <w:r w:rsidRPr="0080549C">
        <w:rPr>
          <w:rFonts w:cs="Times New Roman"/>
          <w:spacing w:val="-2"/>
          <w:szCs w:val="26"/>
        </w:rPr>
        <w:t xml:space="preserve">от имени субъекта персональных данных в силу полномочий, основанных </w:t>
      </w:r>
      <w:r w:rsidR="00E6487D" w:rsidRPr="0080549C">
        <w:rPr>
          <w:rFonts w:cs="Times New Roman"/>
          <w:spacing w:val="-2"/>
          <w:szCs w:val="26"/>
        </w:rPr>
        <w:br/>
      </w:r>
      <w:r w:rsidRPr="0080549C">
        <w:rPr>
          <w:rFonts w:cs="Times New Roman"/>
          <w:spacing w:val="-2"/>
          <w:szCs w:val="26"/>
        </w:rPr>
        <w:t>на доверенности, указании закона, либо акте уполномоченного на то государственного органа или органа местного самоуправления. При обращении представителя субъекта персональных данных в Администрацию района предоставляется документ, подтверждающий полномочия законного представителя.</w:t>
      </w:r>
    </w:p>
    <w:p w:rsidR="00E6487D" w:rsidRPr="00A03ACE" w:rsidRDefault="00E6487D" w:rsidP="00E6487D">
      <w:pPr>
        <w:pStyle w:val="20"/>
        <w:numPr>
          <w:ilvl w:val="0"/>
          <w:numId w:val="0"/>
        </w:numPr>
        <w:spacing w:line="240" w:lineRule="auto"/>
        <w:ind w:left="708"/>
        <w:rPr>
          <w:rFonts w:cs="Times New Roman"/>
          <w:szCs w:val="26"/>
        </w:rPr>
      </w:pPr>
    </w:p>
    <w:p w:rsidR="00282F5C" w:rsidRPr="00A03ACE" w:rsidRDefault="00282F5C" w:rsidP="00A03ACE">
      <w:pPr>
        <w:pStyle w:val="11"/>
        <w:numPr>
          <w:ilvl w:val="0"/>
          <w:numId w:val="4"/>
        </w:numPr>
        <w:spacing w:before="0" w:line="240" w:lineRule="auto"/>
        <w:ind w:left="0" w:firstLine="708"/>
        <w:rPr>
          <w:rFonts w:cs="Times New Roman"/>
          <w:b w:val="0"/>
          <w:caps w:val="0"/>
          <w:szCs w:val="26"/>
        </w:rPr>
      </w:pPr>
      <w:r w:rsidRPr="00A03ACE">
        <w:rPr>
          <w:rFonts w:cs="Times New Roman"/>
          <w:b w:val="0"/>
          <w:caps w:val="0"/>
          <w:szCs w:val="26"/>
        </w:rPr>
        <w:t>Права субъектов персональных данных</w:t>
      </w:r>
    </w:p>
    <w:p w:rsidR="00E2414F" w:rsidRPr="00A03ACE" w:rsidRDefault="00E2414F" w:rsidP="00A03ACE">
      <w:pPr>
        <w:ind w:firstLine="708"/>
        <w:rPr>
          <w:sz w:val="26"/>
          <w:szCs w:val="26"/>
          <w:lang w:eastAsia="en-US"/>
        </w:rPr>
      </w:pPr>
    </w:p>
    <w:p w:rsidR="00282F5C" w:rsidRPr="00A03ACE" w:rsidRDefault="00282F5C" w:rsidP="00E6487D">
      <w:pPr>
        <w:pStyle w:val="20"/>
        <w:numPr>
          <w:ilvl w:val="1"/>
          <w:numId w:val="4"/>
        </w:numPr>
        <w:tabs>
          <w:tab w:val="clear" w:pos="1418"/>
          <w:tab w:val="num" w:pos="1176"/>
        </w:tabs>
        <w:spacing w:line="240" w:lineRule="auto"/>
        <w:ind w:left="0" w:firstLine="708"/>
        <w:rPr>
          <w:rFonts w:cs="Times New Roman"/>
          <w:szCs w:val="26"/>
        </w:rPr>
      </w:pPr>
      <w:r w:rsidRPr="00A03ACE">
        <w:rPr>
          <w:rFonts w:cs="Times New Roman"/>
          <w:szCs w:val="26"/>
        </w:rPr>
        <w:t>Субъект персональных данных имеет право на получение информации, касающейся обработки его персональных данных, в том числе содержащей:</w:t>
      </w:r>
    </w:p>
    <w:p w:rsidR="00282F5C" w:rsidRPr="00A03ACE" w:rsidRDefault="00282F5C" w:rsidP="00A03ACE">
      <w:pPr>
        <w:pStyle w:val="a0"/>
        <w:spacing w:line="240" w:lineRule="auto"/>
        <w:ind w:left="0"/>
        <w:rPr>
          <w:rFonts w:cs="Times New Roman"/>
          <w:szCs w:val="26"/>
        </w:rPr>
      </w:pPr>
      <w:r w:rsidRPr="00A03ACE">
        <w:rPr>
          <w:rFonts w:cs="Times New Roman"/>
          <w:szCs w:val="26"/>
        </w:rPr>
        <w:t>подтверждение факта обработки персональных данных Администрацией района;</w:t>
      </w:r>
    </w:p>
    <w:p w:rsidR="00282F5C" w:rsidRPr="00A03ACE" w:rsidRDefault="00282F5C" w:rsidP="00A03ACE">
      <w:pPr>
        <w:pStyle w:val="a0"/>
        <w:spacing w:line="240" w:lineRule="auto"/>
        <w:ind w:left="0"/>
        <w:rPr>
          <w:rFonts w:cs="Times New Roman"/>
          <w:szCs w:val="26"/>
        </w:rPr>
      </w:pPr>
      <w:bookmarkStart w:id="1" w:name="sub_1442"/>
      <w:r w:rsidRPr="00A03ACE">
        <w:rPr>
          <w:rFonts w:cs="Times New Roman"/>
          <w:szCs w:val="26"/>
        </w:rPr>
        <w:t>правовые основания и цели обработки персональных данных;</w:t>
      </w:r>
    </w:p>
    <w:p w:rsidR="00282F5C" w:rsidRPr="00A03ACE" w:rsidRDefault="00282F5C" w:rsidP="00A03ACE">
      <w:pPr>
        <w:pStyle w:val="a0"/>
        <w:spacing w:line="240" w:lineRule="auto"/>
        <w:ind w:left="0"/>
        <w:rPr>
          <w:rFonts w:cs="Times New Roman"/>
          <w:szCs w:val="26"/>
        </w:rPr>
      </w:pPr>
      <w:bookmarkStart w:id="2" w:name="sub_1443"/>
      <w:bookmarkEnd w:id="1"/>
      <w:r w:rsidRPr="00A03ACE">
        <w:rPr>
          <w:rFonts w:cs="Times New Roman"/>
          <w:szCs w:val="26"/>
        </w:rPr>
        <w:t>цели и применяемые Администрацией района способы обработки персональных данных;</w:t>
      </w:r>
    </w:p>
    <w:p w:rsidR="00282F5C" w:rsidRPr="00A03ACE" w:rsidRDefault="00282F5C" w:rsidP="00A03ACE">
      <w:pPr>
        <w:pStyle w:val="a0"/>
        <w:spacing w:line="240" w:lineRule="auto"/>
        <w:ind w:left="0"/>
        <w:rPr>
          <w:rFonts w:cs="Times New Roman"/>
          <w:szCs w:val="26"/>
        </w:rPr>
      </w:pPr>
      <w:bookmarkStart w:id="3" w:name="sub_1444"/>
      <w:bookmarkEnd w:id="2"/>
      <w:r w:rsidRPr="00A03ACE">
        <w:rPr>
          <w:rFonts w:cs="Times New Roman"/>
          <w:szCs w:val="26"/>
        </w:rPr>
        <w:t xml:space="preserve">наименование и место нахождения Администрации района, сведения о лицах (за исключением работников Администрации района), которые имеют доступ </w:t>
      </w:r>
      <w:r w:rsidR="00E6487D">
        <w:rPr>
          <w:rFonts w:cs="Times New Roman"/>
          <w:szCs w:val="26"/>
        </w:rPr>
        <w:br/>
      </w:r>
      <w:r w:rsidRPr="00A03ACE">
        <w:rPr>
          <w:rFonts w:cs="Times New Roman"/>
          <w:szCs w:val="26"/>
        </w:rPr>
        <w:t xml:space="preserve">к персональным данным или которым могут быть раскрыты персональные данные </w:t>
      </w:r>
      <w:r w:rsidR="00E6487D">
        <w:rPr>
          <w:rFonts w:cs="Times New Roman"/>
          <w:szCs w:val="26"/>
        </w:rPr>
        <w:br/>
      </w:r>
      <w:r w:rsidRPr="00A03ACE">
        <w:rPr>
          <w:rFonts w:cs="Times New Roman"/>
          <w:szCs w:val="26"/>
        </w:rPr>
        <w:t>на основании договора с Администрацией района или на основании федерального закона;</w:t>
      </w:r>
    </w:p>
    <w:p w:rsidR="00282F5C" w:rsidRPr="00A03ACE" w:rsidRDefault="00282F5C" w:rsidP="00A03ACE">
      <w:pPr>
        <w:pStyle w:val="a0"/>
        <w:spacing w:line="240" w:lineRule="auto"/>
        <w:ind w:left="0"/>
        <w:rPr>
          <w:rFonts w:cs="Times New Roman"/>
          <w:szCs w:val="26"/>
        </w:rPr>
      </w:pPr>
      <w:bookmarkStart w:id="4" w:name="sub_1445"/>
      <w:bookmarkEnd w:id="3"/>
      <w:r w:rsidRPr="00A03ACE">
        <w:rPr>
          <w:rFonts w:cs="Times New Roman"/>
          <w:szCs w:val="26"/>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законодательством </w:t>
      </w:r>
      <w:r w:rsidR="00E6487D">
        <w:rPr>
          <w:rFonts w:cs="Times New Roman"/>
          <w:szCs w:val="26"/>
        </w:rPr>
        <w:br/>
      </w:r>
      <w:r w:rsidRPr="00A03ACE">
        <w:rPr>
          <w:rFonts w:cs="Times New Roman"/>
          <w:szCs w:val="26"/>
        </w:rPr>
        <w:t>в сфере защиты персональных данных;</w:t>
      </w:r>
    </w:p>
    <w:p w:rsidR="00282F5C" w:rsidRPr="0080549C" w:rsidRDefault="00282F5C" w:rsidP="00A03ACE">
      <w:pPr>
        <w:pStyle w:val="a0"/>
        <w:spacing w:line="240" w:lineRule="auto"/>
        <w:ind w:left="0"/>
        <w:rPr>
          <w:rFonts w:cs="Times New Roman"/>
          <w:spacing w:val="-2"/>
          <w:szCs w:val="26"/>
        </w:rPr>
      </w:pPr>
      <w:bookmarkStart w:id="5" w:name="sub_1446"/>
      <w:bookmarkEnd w:id="4"/>
      <w:r w:rsidRPr="0080549C">
        <w:rPr>
          <w:rFonts w:cs="Times New Roman"/>
          <w:spacing w:val="-2"/>
          <w:szCs w:val="26"/>
        </w:rPr>
        <w:t>сроки обработки персональных данных, в том числе сроки их хранения;</w:t>
      </w:r>
    </w:p>
    <w:p w:rsidR="00282F5C" w:rsidRPr="0080549C" w:rsidRDefault="00282F5C" w:rsidP="00A03ACE">
      <w:pPr>
        <w:pStyle w:val="a0"/>
        <w:spacing w:line="240" w:lineRule="auto"/>
        <w:ind w:left="0"/>
        <w:rPr>
          <w:rFonts w:cs="Times New Roman"/>
          <w:spacing w:val="-2"/>
          <w:szCs w:val="26"/>
        </w:rPr>
      </w:pPr>
      <w:bookmarkStart w:id="6" w:name="sub_1447"/>
      <w:bookmarkEnd w:id="5"/>
      <w:r w:rsidRPr="0080549C">
        <w:rPr>
          <w:rFonts w:cs="Times New Roman"/>
          <w:spacing w:val="-2"/>
          <w:szCs w:val="26"/>
        </w:rPr>
        <w:t>порядок осуществления субъектом персональных данных прав, предусмотренных Федеральным законом «О персональных данных»;</w:t>
      </w:r>
    </w:p>
    <w:p w:rsidR="00282F5C" w:rsidRPr="0080549C" w:rsidRDefault="00282F5C" w:rsidP="00A03ACE">
      <w:pPr>
        <w:pStyle w:val="a0"/>
        <w:spacing w:line="240" w:lineRule="auto"/>
        <w:ind w:left="0"/>
        <w:rPr>
          <w:rFonts w:cs="Times New Roman"/>
          <w:spacing w:val="-2"/>
          <w:szCs w:val="26"/>
        </w:rPr>
      </w:pPr>
      <w:bookmarkStart w:id="7" w:name="sub_1448"/>
      <w:bookmarkEnd w:id="6"/>
      <w:r w:rsidRPr="0080549C">
        <w:rPr>
          <w:rFonts w:cs="Times New Roman"/>
          <w:spacing w:val="-2"/>
          <w:szCs w:val="26"/>
        </w:rPr>
        <w:t>информацию об осуществленной или о предполагаемой трансграничной передаче данных;</w:t>
      </w:r>
    </w:p>
    <w:p w:rsidR="00282F5C" w:rsidRPr="0080549C" w:rsidRDefault="00282F5C" w:rsidP="00A03ACE">
      <w:pPr>
        <w:pStyle w:val="a0"/>
        <w:spacing w:line="240" w:lineRule="auto"/>
        <w:ind w:left="0"/>
        <w:rPr>
          <w:rFonts w:cs="Times New Roman"/>
          <w:spacing w:val="-2"/>
          <w:szCs w:val="26"/>
        </w:rPr>
      </w:pPr>
      <w:bookmarkStart w:id="8" w:name="sub_1449"/>
      <w:bookmarkEnd w:id="7"/>
      <w:r w:rsidRPr="0080549C">
        <w:rPr>
          <w:rFonts w:cs="Times New Roman"/>
          <w:spacing w:val="-2"/>
          <w:szCs w:val="26"/>
        </w:rPr>
        <w:t xml:space="preserve">наименование или фамилию, имя, отчество и адрес лица, осуществляющего обработку персональных данных по поручению Администрации района, </w:t>
      </w:r>
      <w:r w:rsidR="00E6487D" w:rsidRPr="0080549C">
        <w:rPr>
          <w:rFonts w:cs="Times New Roman"/>
          <w:spacing w:val="-2"/>
          <w:szCs w:val="26"/>
        </w:rPr>
        <w:br/>
      </w:r>
      <w:r w:rsidRPr="0080549C">
        <w:rPr>
          <w:rFonts w:cs="Times New Roman"/>
          <w:spacing w:val="-2"/>
          <w:szCs w:val="26"/>
        </w:rPr>
        <w:t>если обработка поручена или будет поручена такому лицу;</w:t>
      </w:r>
    </w:p>
    <w:bookmarkEnd w:id="8"/>
    <w:p w:rsidR="00282F5C" w:rsidRPr="0080549C" w:rsidRDefault="00282F5C" w:rsidP="00A03ACE">
      <w:pPr>
        <w:pStyle w:val="a0"/>
        <w:spacing w:line="240" w:lineRule="auto"/>
        <w:ind w:left="0"/>
        <w:rPr>
          <w:rFonts w:cs="Times New Roman"/>
          <w:spacing w:val="-2"/>
          <w:szCs w:val="26"/>
        </w:rPr>
      </w:pPr>
      <w:r w:rsidRPr="0080549C">
        <w:rPr>
          <w:rFonts w:cs="Times New Roman"/>
          <w:spacing w:val="-2"/>
          <w:szCs w:val="26"/>
        </w:rPr>
        <w:t>иные сведения, предусмотренные Федеральным законом «О персональных данных» или другими федеральными законами.</w:t>
      </w:r>
    </w:p>
    <w:p w:rsidR="00282F5C" w:rsidRPr="0080549C" w:rsidRDefault="00282F5C" w:rsidP="00E6487D">
      <w:pPr>
        <w:pStyle w:val="20"/>
        <w:numPr>
          <w:ilvl w:val="1"/>
          <w:numId w:val="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Сведения, указанные в пункте 2.1 настоящих Правил, должны быть предоставлены субъекту персональных данных Администрацией района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82F5C" w:rsidRPr="0080549C" w:rsidRDefault="00282F5C" w:rsidP="00E6487D">
      <w:pPr>
        <w:pStyle w:val="20"/>
        <w:numPr>
          <w:ilvl w:val="1"/>
          <w:numId w:val="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Сведения, указанные в пункте 2.1 настоящих Правил, предоставляются субъекту персональных данных или его представителю Администрацией района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w:t>
      </w:r>
      <w:r w:rsidR="00E6487D" w:rsidRPr="0080549C">
        <w:rPr>
          <w:rFonts w:cs="Times New Roman"/>
          <w:spacing w:val="-2"/>
          <w:szCs w:val="26"/>
        </w:rPr>
        <w:br/>
      </w:r>
      <w:r w:rsidRPr="0080549C">
        <w:rPr>
          <w:rFonts w:cs="Times New Roman"/>
          <w:spacing w:val="-2"/>
          <w:szCs w:val="26"/>
        </w:rPr>
        <w:t xml:space="preserve">с Администрацией района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района, подпись субъекта персональных данных или его представителя. Запрос может быть направлен в форме электронного документа и подписан </w:t>
      </w:r>
      <w:hyperlink r:id="rId11" w:history="1">
        <w:r w:rsidRPr="0080549C">
          <w:rPr>
            <w:rFonts w:cs="Times New Roman"/>
            <w:spacing w:val="-2"/>
            <w:szCs w:val="26"/>
          </w:rPr>
          <w:t>электронной подписью</w:t>
        </w:r>
      </w:hyperlink>
      <w:r w:rsidRPr="0080549C">
        <w:rPr>
          <w:rFonts w:cs="Times New Roman"/>
          <w:spacing w:val="-2"/>
          <w:szCs w:val="26"/>
        </w:rPr>
        <w:t xml:space="preserve"> </w:t>
      </w:r>
      <w:r w:rsidR="00E6487D" w:rsidRPr="0080549C">
        <w:rPr>
          <w:rFonts w:cs="Times New Roman"/>
          <w:spacing w:val="-2"/>
          <w:szCs w:val="26"/>
        </w:rPr>
        <w:br/>
      </w:r>
      <w:r w:rsidRPr="0080549C">
        <w:rPr>
          <w:rFonts w:cs="Times New Roman"/>
          <w:spacing w:val="-2"/>
          <w:szCs w:val="26"/>
        </w:rPr>
        <w:t>в соответствии с законодательством Российской Федерации.</w:t>
      </w:r>
    </w:p>
    <w:p w:rsidR="00282F5C" w:rsidRPr="0080549C" w:rsidRDefault="00282F5C" w:rsidP="00E6487D">
      <w:pPr>
        <w:pStyle w:val="20"/>
        <w:numPr>
          <w:ilvl w:val="1"/>
          <w:numId w:val="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В случае, если сведения, указанные в пункте 2.1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района или направить повторный запрос </w:t>
      </w:r>
      <w:r w:rsidR="00E6487D" w:rsidRPr="0080549C">
        <w:rPr>
          <w:rFonts w:cs="Times New Roman"/>
          <w:spacing w:val="-2"/>
          <w:szCs w:val="26"/>
        </w:rPr>
        <w:br/>
      </w:r>
      <w:r w:rsidRPr="0080549C">
        <w:rPr>
          <w:rFonts w:cs="Times New Roman"/>
          <w:spacing w:val="-2"/>
          <w:szCs w:val="26"/>
        </w:rPr>
        <w:t xml:space="preserve">в целях получения сведений, указанных в пункте 2.1 настоящих Правил, </w:t>
      </w:r>
      <w:r w:rsidR="00E6487D" w:rsidRPr="0080549C">
        <w:rPr>
          <w:rFonts w:cs="Times New Roman"/>
          <w:spacing w:val="-2"/>
          <w:szCs w:val="26"/>
        </w:rPr>
        <w:br/>
      </w:r>
      <w:r w:rsidRPr="0080549C">
        <w:rPr>
          <w:rFonts w:cs="Times New Roman"/>
          <w:spacing w:val="-2"/>
          <w:szCs w:val="26"/>
        </w:rPr>
        <w:t xml:space="preserve">и ознакомления с такими персональными данными не ранее чем через </w:t>
      </w:r>
      <w:r w:rsidR="00950D06" w:rsidRPr="0080549C">
        <w:rPr>
          <w:rFonts w:cs="Times New Roman"/>
          <w:spacing w:val="-2"/>
          <w:szCs w:val="26"/>
        </w:rPr>
        <w:t>30</w:t>
      </w:r>
      <w:r w:rsidRPr="0080549C">
        <w:rPr>
          <w:rFonts w:cs="Times New Roman"/>
          <w:spacing w:val="-2"/>
          <w:szCs w:val="26"/>
        </w:rPr>
        <w:t xml:space="preserve">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82F5C" w:rsidRPr="0080549C" w:rsidRDefault="00282F5C" w:rsidP="00E6487D">
      <w:pPr>
        <w:pStyle w:val="20"/>
        <w:numPr>
          <w:ilvl w:val="1"/>
          <w:numId w:val="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Субъект персональных данных вправе обратиться повторно </w:t>
      </w:r>
      <w:r w:rsidR="00E6487D" w:rsidRPr="0080549C">
        <w:rPr>
          <w:rFonts w:cs="Times New Roman"/>
          <w:spacing w:val="-2"/>
          <w:szCs w:val="26"/>
        </w:rPr>
        <w:br/>
      </w:r>
      <w:r w:rsidRPr="0080549C">
        <w:rPr>
          <w:rFonts w:cs="Times New Roman"/>
          <w:spacing w:val="-2"/>
          <w:szCs w:val="26"/>
        </w:rPr>
        <w:t xml:space="preserve">в Администрацию района или направить повторный запрос в целях получения сведений, указанных в пункте 2.1 настоящих Правил, а также в целях ознакомления </w:t>
      </w:r>
      <w:r w:rsidR="00E6487D" w:rsidRPr="0080549C">
        <w:rPr>
          <w:rFonts w:cs="Times New Roman"/>
          <w:spacing w:val="-2"/>
          <w:szCs w:val="26"/>
        </w:rPr>
        <w:br/>
      </w:r>
      <w:r w:rsidRPr="0080549C">
        <w:rPr>
          <w:rFonts w:cs="Times New Roman"/>
          <w:spacing w:val="-2"/>
          <w:szCs w:val="26"/>
        </w:rPr>
        <w:t xml:space="preserve">с обрабатываемыми персональными данными до истечения срока, указанного </w:t>
      </w:r>
      <w:r w:rsidR="00E6487D" w:rsidRPr="0080549C">
        <w:rPr>
          <w:rFonts w:cs="Times New Roman"/>
          <w:spacing w:val="-2"/>
          <w:szCs w:val="26"/>
        </w:rPr>
        <w:br/>
      </w:r>
      <w:r w:rsidRPr="0080549C">
        <w:rPr>
          <w:rFonts w:cs="Times New Roman"/>
          <w:spacing w:val="-2"/>
          <w:szCs w:val="26"/>
        </w:rPr>
        <w:t>в пункте 2.4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2.3 настоящих Правил, должен содержать обоснование направления повторного запроса.</w:t>
      </w:r>
    </w:p>
    <w:p w:rsidR="00282F5C" w:rsidRPr="0080549C" w:rsidRDefault="00282F5C" w:rsidP="00E6487D">
      <w:pPr>
        <w:pStyle w:val="20"/>
        <w:numPr>
          <w:ilvl w:val="1"/>
          <w:numId w:val="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Администрация района вправе отказать субъекту персональных данных </w:t>
      </w:r>
      <w:r w:rsidR="00E6487D" w:rsidRPr="0080549C">
        <w:rPr>
          <w:rFonts w:cs="Times New Roman"/>
          <w:spacing w:val="-2"/>
          <w:szCs w:val="26"/>
        </w:rPr>
        <w:br/>
      </w:r>
      <w:r w:rsidRPr="0080549C">
        <w:rPr>
          <w:rFonts w:cs="Times New Roman"/>
          <w:spacing w:val="-2"/>
          <w:szCs w:val="26"/>
        </w:rPr>
        <w:t>в выполнении повторного запроса, не соответствующего условиям, предусмотренным пунктами 2.4 и 2.5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района.</w:t>
      </w:r>
    </w:p>
    <w:p w:rsidR="00282F5C" w:rsidRPr="0080549C" w:rsidRDefault="00282F5C" w:rsidP="00E6487D">
      <w:pPr>
        <w:pStyle w:val="20"/>
        <w:numPr>
          <w:ilvl w:val="1"/>
          <w:numId w:val="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Субъект персональных данных вправе требовать от Администрации района уточнения его персональных данных, их блокирования или уничтожения в случае, </w:t>
      </w:r>
      <w:r w:rsidR="00E6487D" w:rsidRPr="0080549C">
        <w:rPr>
          <w:rFonts w:cs="Times New Roman"/>
          <w:spacing w:val="-2"/>
          <w:szCs w:val="26"/>
        </w:rPr>
        <w:br/>
      </w:r>
      <w:r w:rsidRPr="0080549C">
        <w:rPr>
          <w:rFonts w:cs="Times New Roman"/>
          <w:spacing w:val="-2"/>
          <w:szCs w:val="26"/>
        </w:rPr>
        <w:t xml:space="preserve">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r w:rsidR="00E6487D" w:rsidRPr="0080549C">
        <w:rPr>
          <w:rFonts w:cs="Times New Roman"/>
          <w:spacing w:val="-2"/>
          <w:szCs w:val="26"/>
        </w:rPr>
        <w:br/>
      </w:r>
      <w:r w:rsidRPr="0080549C">
        <w:rPr>
          <w:rFonts w:cs="Times New Roman"/>
          <w:spacing w:val="-2"/>
          <w:szCs w:val="26"/>
        </w:rPr>
        <w:t>а также принимать предусмотренные законом меры по защите своих прав.</w:t>
      </w:r>
    </w:p>
    <w:p w:rsidR="00282F5C" w:rsidRPr="0080549C" w:rsidRDefault="00282F5C" w:rsidP="00E6487D">
      <w:pPr>
        <w:pStyle w:val="20"/>
        <w:numPr>
          <w:ilvl w:val="1"/>
          <w:numId w:val="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282F5C" w:rsidRPr="0080549C" w:rsidRDefault="00282F5C" w:rsidP="00A03ACE">
      <w:pPr>
        <w:pStyle w:val="a0"/>
        <w:spacing w:line="240" w:lineRule="auto"/>
        <w:ind w:left="0"/>
        <w:rPr>
          <w:rFonts w:cs="Times New Roman"/>
          <w:spacing w:val="-2"/>
          <w:szCs w:val="26"/>
        </w:rPr>
      </w:pPr>
      <w:bookmarkStart w:id="9" w:name="sub_14051"/>
      <w:r w:rsidRPr="0080549C">
        <w:rPr>
          <w:rFonts w:cs="Times New Roman"/>
          <w:spacing w:val="-2"/>
          <w:szCs w:val="26"/>
        </w:rPr>
        <w:t xml:space="preserve">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w:t>
      </w:r>
      <w:r w:rsidR="00E6487D" w:rsidRPr="0080549C">
        <w:rPr>
          <w:rFonts w:cs="Times New Roman"/>
          <w:spacing w:val="-2"/>
          <w:szCs w:val="26"/>
        </w:rPr>
        <w:br/>
      </w:r>
      <w:r w:rsidRPr="0080549C">
        <w:rPr>
          <w:rFonts w:cs="Times New Roman"/>
          <w:spacing w:val="-2"/>
          <w:szCs w:val="26"/>
        </w:rPr>
        <w:t>и охраны правопорядка;</w:t>
      </w:r>
    </w:p>
    <w:p w:rsidR="00282F5C" w:rsidRPr="0080549C" w:rsidRDefault="00282F5C" w:rsidP="00A03ACE">
      <w:pPr>
        <w:pStyle w:val="a0"/>
        <w:spacing w:line="240" w:lineRule="auto"/>
        <w:ind w:left="0"/>
        <w:rPr>
          <w:rFonts w:cs="Times New Roman"/>
          <w:spacing w:val="-2"/>
          <w:szCs w:val="26"/>
        </w:rPr>
      </w:pPr>
      <w:bookmarkStart w:id="10" w:name="sub_14052"/>
      <w:bookmarkEnd w:id="9"/>
      <w:r w:rsidRPr="0080549C">
        <w:rPr>
          <w:rFonts w:cs="Times New Roman"/>
          <w:spacing w:val="-2"/>
          <w:szCs w:val="26"/>
        </w:rPr>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w:t>
      </w:r>
      <w:r w:rsidR="00E6487D" w:rsidRPr="0080549C">
        <w:rPr>
          <w:rFonts w:cs="Times New Roman"/>
          <w:spacing w:val="-2"/>
          <w:szCs w:val="26"/>
        </w:rPr>
        <w:br/>
      </w:r>
      <w:r w:rsidRPr="0080549C">
        <w:rPr>
          <w:rFonts w:cs="Times New Roman"/>
          <w:spacing w:val="-2"/>
          <w:szCs w:val="26"/>
        </w:rPr>
        <w:t xml:space="preserve">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12" w:history="1">
        <w:r w:rsidRPr="0080549C">
          <w:rPr>
            <w:rFonts w:cs="Times New Roman"/>
            <w:spacing w:val="-2"/>
            <w:szCs w:val="26"/>
          </w:rPr>
          <w:t>уголовно-процессуальным законодательством</w:t>
        </w:r>
      </w:hyperlink>
      <w:r w:rsidRPr="0080549C">
        <w:rPr>
          <w:rFonts w:cs="Times New Roman"/>
          <w:spacing w:val="-2"/>
          <w:szCs w:val="26"/>
        </w:rPr>
        <w:t xml:space="preserve"> Российской Федерации случаев, если допускается ознакомление подозреваемого или обвиняемого с такими персональными данными;</w:t>
      </w:r>
    </w:p>
    <w:p w:rsidR="00282F5C" w:rsidRPr="0080549C" w:rsidRDefault="00282F5C" w:rsidP="00A03ACE">
      <w:pPr>
        <w:pStyle w:val="a0"/>
        <w:spacing w:line="240" w:lineRule="auto"/>
        <w:ind w:left="0"/>
        <w:rPr>
          <w:rFonts w:cs="Times New Roman"/>
          <w:spacing w:val="-2"/>
          <w:szCs w:val="26"/>
        </w:rPr>
      </w:pPr>
      <w:bookmarkStart w:id="11" w:name="sub_1453"/>
      <w:bookmarkEnd w:id="10"/>
      <w:r w:rsidRPr="0080549C">
        <w:rPr>
          <w:rFonts w:cs="Times New Roman"/>
          <w:spacing w:val="-2"/>
          <w:szCs w:val="26"/>
        </w:rPr>
        <w:t xml:space="preserve">обработка персональных данных осуществляется в соответствии </w:t>
      </w:r>
      <w:r w:rsidR="00E6487D" w:rsidRPr="0080549C">
        <w:rPr>
          <w:rFonts w:cs="Times New Roman"/>
          <w:spacing w:val="-2"/>
          <w:szCs w:val="26"/>
        </w:rPr>
        <w:br/>
      </w:r>
      <w:r w:rsidRPr="0080549C">
        <w:rPr>
          <w:rFonts w:cs="Times New Roman"/>
          <w:spacing w:val="-2"/>
          <w:szCs w:val="26"/>
        </w:rPr>
        <w:t>с законодательством о противодействии легализации (отмыванию) доходов, полученных преступным путем, и финансированию терроризма;</w:t>
      </w:r>
    </w:p>
    <w:p w:rsidR="00282F5C" w:rsidRPr="0080549C" w:rsidRDefault="00282F5C" w:rsidP="00A03ACE">
      <w:pPr>
        <w:pStyle w:val="a0"/>
        <w:spacing w:line="240" w:lineRule="auto"/>
        <w:ind w:left="0"/>
        <w:rPr>
          <w:rFonts w:cs="Times New Roman"/>
          <w:spacing w:val="-2"/>
          <w:szCs w:val="26"/>
        </w:rPr>
      </w:pPr>
      <w:bookmarkStart w:id="12" w:name="sub_14053"/>
      <w:bookmarkEnd w:id="11"/>
      <w:r w:rsidRPr="0080549C">
        <w:rPr>
          <w:rFonts w:cs="Times New Roman"/>
          <w:spacing w:val="-2"/>
          <w:szCs w:val="26"/>
        </w:rPr>
        <w:t>доступ субъекта персональных данных к его персональным данным нарушает права и законные интересы третьих лиц;</w:t>
      </w:r>
    </w:p>
    <w:bookmarkEnd w:id="12"/>
    <w:p w:rsidR="00282F5C" w:rsidRPr="0080549C" w:rsidRDefault="00282F5C" w:rsidP="00A03ACE">
      <w:pPr>
        <w:pStyle w:val="a0"/>
        <w:spacing w:line="240" w:lineRule="auto"/>
        <w:ind w:left="0"/>
        <w:rPr>
          <w:rFonts w:cs="Times New Roman"/>
          <w:spacing w:val="-2"/>
          <w:szCs w:val="26"/>
        </w:rPr>
      </w:pPr>
      <w:r w:rsidRPr="0080549C">
        <w:rPr>
          <w:rFonts w:cs="Times New Roman"/>
          <w:spacing w:val="-2"/>
          <w:szCs w:val="26"/>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6487D" w:rsidRPr="0080549C" w:rsidRDefault="00E6487D" w:rsidP="00E6487D">
      <w:pPr>
        <w:pStyle w:val="a0"/>
        <w:numPr>
          <w:ilvl w:val="0"/>
          <w:numId w:val="0"/>
        </w:numPr>
        <w:spacing w:line="240" w:lineRule="auto"/>
        <w:ind w:left="708"/>
        <w:rPr>
          <w:rFonts w:cs="Times New Roman"/>
          <w:spacing w:val="-2"/>
          <w:szCs w:val="26"/>
        </w:rPr>
      </w:pPr>
    </w:p>
    <w:p w:rsidR="00282F5C" w:rsidRPr="0080549C" w:rsidRDefault="00282F5C" w:rsidP="00A03ACE">
      <w:pPr>
        <w:pStyle w:val="11"/>
        <w:numPr>
          <w:ilvl w:val="0"/>
          <w:numId w:val="4"/>
        </w:numPr>
        <w:spacing w:before="0" w:line="240" w:lineRule="auto"/>
        <w:ind w:left="0" w:firstLine="708"/>
        <w:rPr>
          <w:rFonts w:cs="Times New Roman"/>
          <w:b w:val="0"/>
          <w:caps w:val="0"/>
          <w:spacing w:val="-2"/>
          <w:szCs w:val="26"/>
        </w:rPr>
      </w:pPr>
      <w:r w:rsidRPr="0080549C">
        <w:rPr>
          <w:rFonts w:cs="Times New Roman"/>
          <w:b w:val="0"/>
          <w:caps w:val="0"/>
          <w:spacing w:val="-2"/>
          <w:szCs w:val="26"/>
        </w:rPr>
        <w:t xml:space="preserve">Обязанности </w:t>
      </w:r>
      <w:r w:rsidR="003E2AA7" w:rsidRPr="0080549C">
        <w:rPr>
          <w:rFonts w:cs="Times New Roman"/>
          <w:b w:val="0"/>
          <w:caps w:val="0"/>
          <w:spacing w:val="-2"/>
          <w:szCs w:val="26"/>
        </w:rPr>
        <w:t>А</w:t>
      </w:r>
      <w:r w:rsidRPr="0080549C">
        <w:rPr>
          <w:rFonts w:cs="Times New Roman"/>
          <w:b w:val="0"/>
          <w:caps w:val="0"/>
          <w:spacing w:val="-2"/>
          <w:szCs w:val="26"/>
        </w:rPr>
        <w:t xml:space="preserve">дминистрации района при обращении к нему субъекта персональных данных либо при получении запроса субъекта персональных </w:t>
      </w:r>
      <w:r w:rsidR="00622C65" w:rsidRPr="0080549C">
        <w:rPr>
          <w:rFonts w:cs="Times New Roman"/>
          <w:b w:val="0"/>
          <w:caps w:val="0"/>
          <w:spacing w:val="-2"/>
          <w:szCs w:val="26"/>
        </w:rPr>
        <w:br/>
      </w:r>
      <w:r w:rsidRPr="0080549C">
        <w:rPr>
          <w:rFonts w:cs="Times New Roman"/>
          <w:b w:val="0"/>
          <w:caps w:val="0"/>
          <w:spacing w:val="-2"/>
          <w:szCs w:val="26"/>
        </w:rPr>
        <w:t>данных или его представителя</w:t>
      </w:r>
    </w:p>
    <w:p w:rsidR="00E2414F" w:rsidRPr="0080549C" w:rsidRDefault="00E2414F" w:rsidP="00A03ACE">
      <w:pPr>
        <w:ind w:firstLine="708"/>
        <w:rPr>
          <w:spacing w:val="-2"/>
          <w:sz w:val="26"/>
          <w:szCs w:val="26"/>
          <w:lang w:eastAsia="en-US"/>
        </w:rPr>
      </w:pPr>
    </w:p>
    <w:p w:rsidR="00282F5C" w:rsidRPr="00A03ACE" w:rsidRDefault="00282F5C" w:rsidP="00E6487D">
      <w:pPr>
        <w:pStyle w:val="20"/>
        <w:numPr>
          <w:ilvl w:val="1"/>
          <w:numId w:val="4"/>
        </w:numPr>
        <w:tabs>
          <w:tab w:val="clear" w:pos="1418"/>
          <w:tab w:val="num" w:pos="1162"/>
        </w:tabs>
        <w:spacing w:line="240" w:lineRule="auto"/>
        <w:ind w:left="0" w:firstLine="708"/>
        <w:rPr>
          <w:rFonts w:cs="Times New Roman"/>
          <w:szCs w:val="26"/>
        </w:rPr>
      </w:pPr>
      <w:r w:rsidRPr="0080549C">
        <w:rPr>
          <w:rFonts w:cs="Times New Roman"/>
          <w:spacing w:val="-2"/>
          <w:szCs w:val="26"/>
        </w:rPr>
        <w:t xml:space="preserve">Администрация района обязуется сообщить в порядке, предусмотренном настоящими Правилами,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w:t>
      </w:r>
      <w:r w:rsidR="00E6487D" w:rsidRPr="0080549C">
        <w:rPr>
          <w:rFonts w:cs="Times New Roman"/>
          <w:spacing w:val="-2"/>
          <w:szCs w:val="26"/>
        </w:rPr>
        <w:br/>
      </w:r>
      <w:r w:rsidRPr="0080549C">
        <w:rPr>
          <w:rFonts w:cs="Times New Roman"/>
          <w:spacing w:val="-2"/>
          <w:szCs w:val="26"/>
        </w:rPr>
        <w:t xml:space="preserve">с этими персональными данными при обращении субъекта персональных данных или его представителя либо в течение </w:t>
      </w:r>
      <w:r w:rsidR="003E2AA7" w:rsidRPr="0080549C">
        <w:rPr>
          <w:rFonts w:cs="Times New Roman"/>
          <w:spacing w:val="-2"/>
          <w:szCs w:val="26"/>
        </w:rPr>
        <w:t>30</w:t>
      </w:r>
      <w:r w:rsidRPr="0080549C">
        <w:rPr>
          <w:rFonts w:cs="Times New Roman"/>
          <w:spacing w:val="-2"/>
          <w:szCs w:val="26"/>
        </w:rPr>
        <w:t xml:space="preserve"> дней с даты получения запроса субъекта</w:t>
      </w:r>
      <w:r w:rsidRPr="00A03ACE">
        <w:rPr>
          <w:rFonts w:cs="Times New Roman"/>
          <w:szCs w:val="26"/>
        </w:rPr>
        <w:t xml:space="preserve"> персональных данных или его представителя.</w:t>
      </w:r>
    </w:p>
    <w:p w:rsidR="00282F5C" w:rsidRPr="0080549C" w:rsidRDefault="00282F5C" w:rsidP="00E6487D">
      <w:pPr>
        <w:pStyle w:val="20"/>
        <w:numPr>
          <w:ilvl w:val="1"/>
          <w:numId w:val="4"/>
        </w:numPr>
        <w:tabs>
          <w:tab w:val="clear" w:pos="1418"/>
          <w:tab w:val="num" w:pos="1162"/>
        </w:tabs>
        <w:spacing w:line="240" w:lineRule="auto"/>
        <w:ind w:left="0" w:firstLine="708"/>
        <w:rPr>
          <w:rFonts w:cs="Times New Roman"/>
          <w:spacing w:val="-2"/>
          <w:szCs w:val="26"/>
        </w:rPr>
      </w:pPr>
      <w:r w:rsidRPr="00A03ACE">
        <w:rPr>
          <w:rFonts w:cs="Times New Roman"/>
          <w:szCs w:val="26"/>
        </w:rPr>
        <w:t xml:space="preserve">В случае отказа в предоставлении информации о наличии персональных </w:t>
      </w:r>
      <w:r w:rsidRPr="0080549C">
        <w:rPr>
          <w:rFonts w:cs="Times New Roman"/>
          <w:spacing w:val="-2"/>
          <w:szCs w:val="26"/>
        </w:rPr>
        <w:t xml:space="preserve">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района обязуется дать в письменной форме мотивированный ответ, </w:t>
      </w:r>
      <w:r w:rsidR="00E6487D" w:rsidRPr="0080549C">
        <w:rPr>
          <w:rFonts w:cs="Times New Roman"/>
          <w:spacing w:val="-2"/>
          <w:szCs w:val="26"/>
        </w:rPr>
        <w:br/>
      </w:r>
      <w:r w:rsidRPr="0080549C">
        <w:rPr>
          <w:rFonts w:cs="Times New Roman"/>
          <w:spacing w:val="-2"/>
          <w:szCs w:val="26"/>
        </w:rPr>
        <w:t xml:space="preserve">с указанием причин отказа со ссылкой на положение </w:t>
      </w:r>
      <w:hyperlink w:anchor="sub_1405" w:history="1">
        <w:r w:rsidRPr="0080549C">
          <w:rPr>
            <w:rFonts w:cs="Times New Roman"/>
            <w:spacing w:val="-2"/>
            <w:szCs w:val="26"/>
          </w:rPr>
          <w:t>части 8 статьи 14</w:t>
        </w:r>
      </w:hyperlink>
      <w:r w:rsidRPr="0080549C">
        <w:rPr>
          <w:rFonts w:cs="Times New Roman"/>
          <w:spacing w:val="-2"/>
          <w:szCs w:val="26"/>
        </w:rPr>
        <w:t xml:space="preserve"> Федерального закона</w:t>
      </w:r>
      <w:r w:rsidR="001E1A3E" w:rsidRPr="0080549C">
        <w:rPr>
          <w:rFonts w:cs="Times New Roman"/>
          <w:spacing w:val="-2"/>
          <w:szCs w:val="26"/>
        </w:rPr>
        <w:t xml:space="preserve"> от 27.07.2006 № 152-ФЗ</w:t>
      </w:r>
      <w:r w:rsidRPr="0080549C">
        <w:rPr>
          <w:rFonts w:cs="Times New Roman"/>
          <w:spacing w:val="-2"/>
          <w:szCs w:val="26"/>
        </w:rPr>
        <w:t xml:space="preserve"> «О персональных данных» или иного федерального закона, являющееся основанием для такого отказа, в срок, не превышающий </w:t>
      </w:r>
      <w:r w:rsidR="003E2AA7" w:rsidRPr="0080549C">
        <w:rPr>
          <w:rFonts w:cs="Times New Roman"/>
          <w:spacing w:val="-2"/>
          <w:szCs w:val="26"/>
        </w:rPr>
        <w:t>30</w:t>
      </w:r>
      <w:r w:rsidRPr="0080549C">
        <w:rPr>
          <w:rFonts w:cs="Times New Roman"/>
          <w:spacing w:val="-2"/>
          <w:szCs w:val="26"/>
        </w:rPr>
        <w:t xml:space="preserve">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282F5C" w:rsidRPr="0080549C" w:rsidRDefault="00282F5C" w:rsidP="00E6487D">
      <w:pPr>
        <w:pStyle w:val="20"/>
        <w:numPr>
          <w:ilvl w:val="1"/>
          <w:numId w:val="4"/>
        </w:numPr>
        <w:tabs>
          <w:tab w:val="clear" w:pos="1418"/>
          <w:tab w:val="num" w:pos="1162"/>
        </w:tabs>
        <w:spacing w:line="240" w:lineRule="auto"/>
        <w:ind w:left="0" w:firstLine="708"/>
        <w:rPr>
          <w:rFonts w:cs="Times New Roman"/>
          <w:spacing w:val="-2"/>
          <w:szCs w:val="26"/>
        </w:rPr>
      </w:pPr>
      <w:r w:rsidRPr="0080549C">
        <w:rPr>
          <w:rFonts w:cs="Times New Roman"/>
          <w:spacing w:val="-2"/>
          <w:szCs w:val="26"/>
        </w:rPr>
        <w:t xml:space="preserve">Администрация района обязуется предоставить безвозмездно субъекту персональных данных или его представителю возможность ознакомления </w:t>
      </w:r>
      <w:r w:rsidR="00E6487D" w:rsidRPr="0080549C">
        <w:rPr>
          <w:rFonts w:cs="Times New Roman"/>
          <w:spacing w:val="-2"/>
          <w:szCs w:val="26"/>
        </w:rPr>
        <w:br/>
      </w:r>
      <w:r w:rsidRPr="0080549C">
        <w:rPr>
          <w:rFonts w:cs="Times New Roman"/>
          <w:spacing w:val="-2"/>
          <w:szCs w:val="26"/>
        </w:rPr>
        <w:t xml:space="preserve">с персональными данными, относящимися к этому субъекту персональных данных. </w:t>
      </w:r>
      <w:r w:rsidR="00E6487D" w:rsidRPr="0080549C">
        <w:rPr>
          <w:rFonts w:cs="Times New Roman"/>
          <w:spacing w:val="-2"/>
          <w:szCs w:val="26"/>
        </w:rPr>
        <w:br/>
      </w:r>
      <w:r w:rsidRPr="0080549C">
        <w:rPr>
          <w:rFonts w:cs="Times New Roman"/>
          <w:spacing w:val="-2"/>
          <w:szCs w:val="26"/>
        </w:rPr>
        <w:t xml:space="preserve">В срок, не превышающий </w:t>
      </w:r>
      <w:r w:rsidR="003E2AA7" w:rsidRPr="0080549C">
        <w:rPr>
          <w:rFonts w:cs="Times New Roman"/>
          <w:spacing w:val="-2"/>
          <w:szCs w:val="26"/>
        </w:rPr>
        <w:t>7</w:t>
      </w:r>
      <w:r w:rsidRPr="0080549C">
        <w:rPr>
          <w:rFonts w:cs="Times New Roman"/>
          <w:spacing w:val="-2"/>
          <w:szCs w:val="26"/>
        </w:rPr>
        <w:t xml:space="preserve"> рабочих дней со дня предоставления субъектом персональных данных или его представителем сведений, подтверждающих, </w:t>
      </w:r>
      <w:r w:rsidR="00E6487D" w:rsidRPr="0080549C">
        <w:rPr>
          <w:rFonts w:cs="Times New Roman"/>
          <w:spacing w:val="-2"/>
          <w:szCs w:val="26"/>
        </w:rPr>
        <w:br/>
      </w:r>
      <w:r w:rsidRPr="0080549C">
        <w:rPr>
          <w:rFonts w:cs="Times New Roman"/>
          <w:spacing w:val="-2"/>
          <w:szCs w:val="26"/>
        </w:rPr>
        <w:t xml:space="preserve">что персональные данные являются неполными, неточными или неактуальными, Администрация района обязуется внести в них необходимые изменения. В срок, </w:t>
      </w:r>
      <w:r w:rsidR="00E6487D" w:rsidRPr="0080549C">
        <w:rPr>
          <w:rFonts w:cs="Times New Roman"/>
          <w:spacing w:val="-2"/>
          <w:szCs w:val="26"/>
        </w:rPr>
        <w:br/>
      </w:r>
      <w:r w:rsidRPr="0080549C">
        <w:rPr>
          <w:rFonts w:cs="Times New Roman"/>
          <w:spacing w:val="-2"/>
          <w:szCs w:val="26"/>
        </w:rPr>
        <w:t xml:space="preserve">не превышающий </w:t>
      </w:r>
      <w:r w:rsidR="003E2AA7" w:rsidRPr="0080549C">
        <w:rPr>
          <w:rFonts w:cs="Times New Roman"/>
          <w:spacing w:val="-2"/>
          <w:szCs w:val="26"/>
        </w:rPr>
        <w:t>7</w:t>
      </w:r>
      <w:r w:rsidRPr="0080549C">
        <w:rPr>
          <w:rFonts w:cs="Times New Roman"/>
          <w:spacing w:val="-2"/>
          <w:szCs w:val="26"/>
        </w:rPr>
        <w:t xml:space="preserve">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w:t>
      </w:r>
      <w:r w:rsidR="00BF16F7" w:rsidRPr="0080549C">
        <w:rPr>
          <w:rFonts w:cs="Times New Roman"/>
          <w:spacing w:val="-2"/>
          <w:szCs w:val="26"/>
        </w:rPr>
        <w:br/>
      </w:r>
      <w:r w:rsidRPr="0080549C">
        <w:rPr>
          <w:rFonts w:cs="Times New Roman"/>
          <w:spacing w:val="-2"/>
          <w:szCs w:val="26"/>
        </w:rPr>
        <w:t>для заявленной цели обработки, Администрация района обязуется уничтожить такие персональные данные. Администрация района обязуется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6487D" w:rsidRPr="00A03ACE" w:rsidRDefault="00E6487D" w:rsidP="00E6487D">
      <w:pPr>
        <w:pStyle w:val="20"/>
        <w:numPr>
          <w:ilvl w:val="0"/>
          <w:numId w:val="0"/>
        </w:numPr>
        <w:spacing w:line="240" w:lineRule="auto"/>
        <w:ind w:left="708"/>
        <w:rPr>
          <w:rFonts w:cs="Times New Roman"/>
          <w:szCs w:val="26"/>
        </w:rPr>
      </w:pPr>
    </w:p>
    <w:p w:rsidR="00282F5C" w:rsidRPr="00A03ACE" w:rsidRDefault="00282F5C" w:rsidP="00A03ACE">
      <w:pPr>
        <w:pStyle w:val="11"/>
        <w:numPr>
          <w:ilvl w:val="0"/>
          <w:numId w:val="4"/>
        </w:numPr>
        <w:spacing w:before="0" w:line="240" w:lineRule="auto"/>
        <w:ind w:left="0" w:firstLine="708"/>
        <w:rPr>
          <w:rFonts w:cs="Times New Roman"/>
          <w:b w:val="0"/>
          <w:caps w:val="0"/>
          <w:szCs w:val="26"/>
        </w:rPr>
      </w:pPr>
      <w:r w:rsidRPr="00A03ACE">
        <w:rPr>
          <w:rFonts w:cs="Times New Roman"/>
          <w:b w:val="0"/>
          <w:caps w:val="0"/>
          <w:szCs w:val="26"/>
        </w:rPr>
        <w:t xml:space="preserve">Порядок рассмотрения запросов субъектов персональных данных </w:t>
      </w:r>
      <w:r w:rsidRPr="00A03ACE">
        <w:rPr>
          <w:rFonts w:cs="Times New Roman"/>
          <w:b w:val="0"/>
          <w:caps w:val="0"/>
          <w:szCs w:val="26"/>
        </w:rPr>
        <w:br/>
        <w:t>или их представителей</w:t>
      </w:r>
    </w:p>
    <w:p w:rsidR="00E2414F" w:rsidRPr="00A03ACE" w:rsidRDefault="00E2414F" w:rsidP="00A03ACE">
      <w:pPr>
        <w:ind w:firstLine="708"/>
        <w:rPr>
          <w:sz w:val="26"/>
          <w:szCs w:val="26"/>
          <w:lang w:eastAsia="en-US"/>
        </w:rPr>
      </w:pPr>
    </w:p>
    <w:p w:rsidR="00282F5C" w:rsidRPr="00A03ACE" w:rsidRDefault="00282F5C" w:rsidP="00E6487D">
      <w:pPr>
        <w:pStyle w:val="20"/>
        <w:numPr>
          <w:ilvl w:val="1"/>
          <w:numId w:val="4"/>
        </w:numPr>
        <w:tabs>
          <w:tab w:val="clear" w:pos="1418"/>
          <w:tab w:val="num" w:pos="1204"/>
        </w:tabs>
        <w:spacing w:line="240" w:lineRule="auto"/>
        <w:ind w:left="0" w:firstLine="708"/>
        <w:rPr>
          <w:rFonts w:cs="Times New Roman"/>
          <w:szCs w:val="26"/>
        </w:rPr>
      </w:pPr>
      <w:r w:rsidRPr="00A03ACE">
        <w:rPr>
          <w:rFonts w:cs="Times New Roman"/>
          <w:szCs w:val="26"/>
        </w:rPr>
        <w:t xml:space="preserve">В день поступления запроса субъекта персональных данных или его представителя в Администрацию района указанный запрос необходимо зарегистрировать в соответствии с правилами документооборота, установленными Администрацией района, а также внести соответствующую запись в Журнал учета обращений. Форма Журнала учета обращений </w:t>
      </w:r>
      <w:r w:rsidR="00903E6D" w:rsidRPr="00A03ACE">
        <w:rPr>
          <w:rFonts w:cs="Times New Roman"/>
          <w:szCs w:val="26"/>
        </w:rPr>
        <w:t>утверждается муниципальным правовым</w:t>
      </w:r>
      <w:r w:rsidRPr="00A03ACE">
        <w:rPr>
          <w:rFonts w:cs="Times New Roman"/>
          <w:szCs w:val="26"/>
        </w:rPr>
        <w:t xml:space="preserve"> актом Администрации района.</w:t>
      </w:r>
    </w:p>
    <w:p w:rsidR="00282F5C" w:rsidRPr="00A03ACE" w:rsidRDefault="00282F5C" w:rsidP="00E6487D">
      <w:pPr>
        <w:pStyle w:val="20"/>
        <w:numPr>
          <w:ilvl w:val="1"/>
          <w:numId w:val="4"/>
        </w:numPr>
        <w:tabs>
          <w:tab w:val="clear" w:pos="1418"/>
          <w:tab w:val="num" w:pos="1176"/>
          <w:tab w:val="num" w:pos="1204"/>
        </w:tabs>
        <w:spacing w:line="240" w:lineRule="auto"/>
        <w:ind w:left="0" w:firstLine="708"/>
        <w:rPr>
          <w:rFonts w:cs="Times New Roman"/>
          <w:szCs w:val="26"/>
        </w:rPr>
      </w:pPr>
      <w:r w:rsidRPr="00A03ACE">
        <w:rPr>
          <w:rFonts w:cs="Times New Roman"/>
          <w:szCs w:val="26"/>
        </w:rPr>
        <w:t xml:space="preserve">Ответственный </w:t>
      </w:r>
      <w:r w:rsidR="003E2AA7" w:rsidRPr="00A03ACE">
        <w:rPr>
          <w:rFonts w:cs="Times New Roman"/>
          <w:szCs w:val="26"/>
        </w:rPr>
        <w:t xml:space="preserve">за организацию обработки персональных данных </w:t>
      </w:r>
      <w:r w:rsidR="00E6487D">
        <w:rPr>
          <w:rFonts w:cs="Times New Roman"/>
          <w:szCs w:val="26"/>
        </w:rPr>
        <w:br/>
      </w:r>
      <w:r w:rsidR="003E2AA7" w:rsidRPr="00A03ACE">
        <w:rPr>
          <w:rFonts w:cs="Times New Roman"/>
          <w:szCs w:val="26"/>
        </w:rPr>
        <w:t>в администрации Нефтеюганского района</w:t>
      </w:r>
      <w:r w:rsidRPr="00A03ACE">
        <w:rPr>
          <w:rFonts w:cs="Times New Roman"/>
          <w:szCs w:val="26"/>
        </w:rPr>
        <w:t xml:space="preserve"> осуществляет непосредственный контроль за соблюдением установленного законодательством Российской Федерации </w:t>
      </w:r>
      <w:r w:rsidR="00E6487D">
        <w:rPr>
          <w:rFonts w:cs="Times New Roman"/>
          <w:szCs w:val="26"/>
        </w:rPr>
        <w:br/>
      </w:r>
      <w:r w:rsidRPr="00A03ACE">
        <w:rPr>
          <w:rFonts w:cs="Times New Roman"/>
          <w:szCs w:val="26"/>
        </w:rPr>
        <w:t>и настоящими Правилами порядка рассмотрения запросов субъектов персональных данных или их представителей. На контроль берутся все запросы.</w:t>
      </w:r>
    </w:p>
    <w:p w:rsidR="00282F5C" w:rsidRPr="00A03ACE" w:rsidRDefault="00282F5C" w:rsidP="00E6487D">
      <w:pPr>
        <w:pStyle w:val="20"/>
        <w:numPr>
          <w:ilvl w:val="1"/>
          <w:numId w:val="4"/>
        </w:numPr>
        <w:tabs>
          <w:tab w:val="clear" w:pos="1418"/>
          <w:tab w:val="num" w:pos="1204"/>
        </w:tabs>
        <w:spacing w:line="240" w:lineRule="auto"/>
        <w:ind w:left="0" w:firstLine="708"/>
        <w:rPr>
          <w:rFonts w:cs="Times New Roman"/>
          <w:szCs w:val="26"/>
        </w:rPr>
      </w:pPr>
      <w:r w:rsidRPr="00A03ACE">
        <w:rPr>
          <w:rFonts w:cs="Times New Roman"/>
          <w:szCs w:val="26"/>
        </w:rPr>
        <w:t xml:space="preserve">Структурное подразделение, ответственное за исполнение указанного запроса, обеспечивает рассмотрение </w:t>
      </w:r>
      <w:r w:rsidR="003E2AA7" w:rsidRPr="00A03ACE">
        <w:rPr>
          <w:rFonts w:cs="Times New Roman"/>
          <w:szCs w:val="26"/>
        </w:rPr>
        <w:t>з</w:t>
      </w:r>
      <w:r w:rsidRPr="00A03ACE">
        <w:rPr>
          <w:rFonts w:cs="Times New Roman"/>
          <w:szCs w:val="26"/>
        </w:rPr>
        <w:t xml:space="preserve">апроса и подготовку необходимой информации </w:t>
      </w:r>
      <w:r w:rsidR="00E6487D">
        <w:rPr>
          <w:rFonts w:cs="Times New Roman"/>
          <w:szCs w:val="26"/>
        </w:rPr>
        <w:br/>
      </w:r>
      <w:r w:rsidRPr="00A03ACE">
        <w:rPr>
          <w:rFonts w:cs="Times New Roman"/>
          <w:szCs w:val="26"/>
        </w:rPr>
        <w:t>в установленный действующим законодательством срок.</w:t>
      </w:r>
    </w:p>
    <w:p w:rsidR="00282F5C" w:rsidRPr="00A03ACE" w:rsidRDefault="00282F5C" w:rsidP="00E6487D">
      <w:pPr>
        <w:pStyle w:val="20"/>
        <w:numPr>
          <w:ilvl w:val="1"/>
          <w:numId w:val="4"/>
        </w:numPr>
        <w:tabs>
          <w:tab w:val="clear" w:pos="1418"/>
          <w:tab w:val="num" w:pos="1204"/>
        </w:tabs>
        <w:spacing w:line="240" w:lineRule="auto"/>
        <w:ind w:left="0" w:firstLine="708"/>
        <w:rPr>
          <w:rFonts w:cs="Times New Roman"/>
          <w:szCs w:val="26"/>
        </w:rPr>
      </w:pPr>
      <w:r w:rsidRPr="00A03ACE">
        <w:rPr>
          <w:rFonts w:cs="Times New Roman"/>
          <w:szCs w:val="26"/>
        </w:rPr>
        <w:t xml:space="preserve">Для проверки </w:t>
      </w:r>
      <w:r w:rsidR="003E2AA7" w:rsidRPr="00A03ACE">
        <w:rPr>
          <w:rFonts w:cs="Times New Roman"/>
          <w:szCs w:val="26"/>
        </w:rPr>
        <w:t>информации</w:t>
      </w:r>
      <w:r w:rsidRPr="00A03ACE">
        <w:rPr>
          <w:rFonts w:cs="Times New Roman"/>
          <w:szCs w:val="26"/>
        </w:rPr>
        <w:t>, изложенных в запросах, при необходимости организуются проверки в соответствии с законодательством Российской Федерации.</w:t>
      </w:r>
    </w:p>
    <w:p w:rsidR="00282F5C" w:rsidRPr="00A03ACE" w:rsidRDefault="00282F5C" w:rsidP="00E6487D">
      <w:pPr>
        <w:pStyle w:val="20"/>
        <w:numPr>
          <w:ilvl w:val="1"/>
          <w:numId w:val="4"/>
        </w:numPr>
        <w:tabs>
          <w:tab w:val="clear" w:pos="1418"/>
          <w:tab w:val="num" w:pos="1204"/>
        </w:tabs>
        <w:spacing w:line="240" w:lineRule="auto"/>
        <w:ind w:left="0" w:firstLine="708"/>
        <w:rPr>
          <w:rFonts w:cs="Times New Roman"/>
          <w:szCs w:val="26"/>
        </w:rPr>
      </w:pPr>
      <w:r w:rsidRPr="00A03ACE">
        <w:rPr>
          <w:rFonts w:cs="Times New Roman"/>
          <w:szCs w:val="26"/>
        </w:rPr>
        <w:t xml:space="preserve">По результатам проверки составляется мотивированное заключение, которое должно содержать объективный анализ собранных материалов. Если </w:t>
      </w:r>
      <w:r w:rsidR="00E6487D">
        <w:rPr>
          <w:rFonts w:cs="Times New Roman"/>
          <w:szCs w:val="26"/>
        </w:rPr>
        <w:br/>
      </w:r>
      <w:r w:rsidRPr="00A03ACE">
        <w:rPr>
          <w:rFonts w:cs="Times New Roman"/>
          <w:szCs w:val="26"/>
        </w:rPr>
        <w:t xml:space="preserve">при проверке выявлены факты совершения </w:t>
      </w:r>
      <w:r w:rsidR="003E2AA7" w:rsidRPr="00A03ACE">
        <w:rPr>
          <w:rFonts w:cs="Times New Roman"/>
          <w:szCs w:val="26"/>
        </w:rPr>
        <w:t>работ</w:t>
      </w:r>
      <w:r w:rsidRPr="00A03ACE">
        <w:rPr>
          <w:rFonts w:cs="Times New Roman"/>
          <w:szCs w:val="26"/>
        </w:rPr>
        <w:t xml:space="preserve">ником Администрации района действия (бездействия), содержащего признаки административного правонарушения или состава преступления, информация передается незамедлительно </w:t>
      </w:r>
      <w:r w:rsidR="00E6487D">
        <w:rPr>
          <w:rFonts w:cs="Times New Roman"/>
          <w:szCs w:val="26"/>
        </w:rPr>
        <w:br/>
      </w:r>
      <w:r w:rsidRPr="00A03ACE">
        <w:rPr>
          <w:rFonts w:cs="Times New Roman"/>
          <w:szCs w:val="26"/>
        </w:rPr>
        <w:t xml:space="preserve">в правоохранительные органы. Результаты служебной проверки докладываются </w:t>
      </w:r>
      <w:r w:rsidR="001E1A3E" w:rsidRPr="00A03ACE">
        <w:rPr>
          <w:rFonts w:cs="Times New Roman"/>
          <w:szCs w:val="26"/>
        </w:rPr>
        <w:t>Г</w:t>
      </w:r>
      <w:r w:rsidRPr="00A03ACE">
        <w:rPr>
          <w:rFonts w:cs="Times New Roman"/>
          <w:szCs w:val="26"/>
        </w:rPr>
        <w:t>лаве Нефтеюганского района.</w:t>
      </w:r>
    </w:p>
    <w:p w:rsidR="00282F5C" w:rsidRPr="00A03ACE" w:rsidRDefault="00282F5C" w:rsidP="00E6487D">
      <w:pPr>
        <w:pStyle w:val="20"/>
        <w:numPr>
          <w:ilvl w:val="1"/>
          <w:numId w:val="4"/>
        </w:numPr>
        <w:tabs>
          <w:tab w:val="clear" w:pos="1418"/>
          <w:tab w:val="num" w:pos="1204"/>
        </w:tabs>
        <w:spacing w:line="240" w:lineRule="auto"/>
        <w:ind w:left="0" w:firstLine="708"/>
        <w:rPr>
          <w:rFonts w:cs="Times New Roman"/>
          <w:szCs w:val="26"/>
        </w:rPr>
      </w:pPr>
      <w:r w:rsidRPr="00A03ACE">
        <w:rPr>
          <w:rFonts w:cs="Times New Roman"/>
          <w:szCs w:val="26"/>
        </w:rPr>
        <w:t>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282F5C" w:rsidRPr="00A03ACE" w:rsidRDefault="00282F5C" w:rsidP="00E6487D">
      <w:pPr>
        <w:pStyle w:val="20"/>
        <w:numPr>
          <w:ilvl w:val="1"/>
          <w:numId w:val="4"/>
        </w:numPr>
        <w:tabs>
          <w:tab w:val="clear" w:pos="1418"/>
          <w:tab w:val="num" w:pos="1204"/>
        </w:tabs>
        <w:spacing w:line="240" w:lineRule="auto"/>
        <w:ind w:left="0" w:firstLine="708"/>
        <w:rPr>
          <w:rFonts w:cs="Times New Roman"/>
          <w:szCs w:val="26"/>
        </w:rPr>
      </w:pPr>
      <w:r w:rsidRPr="00A03ACE">
        <w:rPr>
          <w:rFonts w:cs="Times New Roman"/>
          <w:szCs w:val="26"/>
        </w:rPr>
        <w:t xml:space="preserve">Нарушение установленного порядка рассмотрения запросов влечет </w:t>
      </w:r>
      <w:r w:rsidR="00E6487D">
        <w:rPr>
          <w:rFonts w:cs="Times New Roman"/>
          <w:szCs w:val="26"/>
        </w:rPr>
        <w:br/>
      </w:r>
      <w:r w:rsidRPr="00A03ACE">
        <w:rPr>
          <w:rFonts w:cs="Times New Roman"/>
          <w:szCs w:val="26"/>
        </w:rPr>
        <w:t xml:space="preserve">в отношении виновных должностных лиц ответственность в соответствии </w:t>
      </w:r>
      <w:r w:rsidR="00E6487D">
        <w:rPr>
          <w:rFonts w:cs="Times New Roman"/>
          <w:szCs w:val="26"/>
        </w:rPr>
        <w:br/>
      </w:r>
      <w:r w:rsidRPr="00A03ACE">
        <w:rPr>
          <w:rFonts w:cs="Times New Roman"/>
          <w:szCs w:val="26"/>
        </w:rPr>
        <w:t>с законодательством Российской Федерации.</w:t>
      </w:r>
    </w:p>
    <w:p w:rsidR="00E6487D" w:rsidRPr="00A93AFD" w:rsidRDefault="00E54606" w:rsidP="00622C65">
      <w:pPr>
        <w:ind w:firstLine="6096"/>
        <w:rPr>
          <w:sz w:val="26"/>
        </w:rPr>
      </w:pPr>
      <w:r w:rsidRPr="00A03ACE">
        <w:rPr>
          <w:sz w:val="26"/>
          <w:szCs w:val="26"/>
        </w:rPr>
        <w:br w:type="page"/>
      </w:r>
      <w:r w:rsidR="00E6487D" w:rsidRPr="00A93AFD">
        <w:rPr>
          <w:sz w:val="26"/>
        </w:rPr>
        <w:t>Приложение</w:t>
      </w:r>
      <w:r w:rsidR="00E6487D">
        <w:rPr>
          <w:sz w:val="26"/>
        </w:rPr>
        <w:t xml:space="preserve"> 3</w:t>
      </w:r>
    </w:p>
    <w:p w:rsidR="00E6487D" w:rsidRPr="00A93AFD" w:rsidRDefault="00E6487D" w:rsidP="00622C65">
      <w:pPr>
        <w:tabs>
          <w:tab w:val="left" w:pos="9639"/>
        </w:tabs>
        <w:ind w:firstLine="6096"/>
        <w:rPr>
          <w:bCs/>
          <w:noProof/>
          <w:color w:val="000000"/>
          <w:sz w:val="26"/>
          <w:szCs w:val="22"/>
        </w:rPr>
      </w:pPr>
      <w:r w:rsidRPr="00A93AFD">
        <w:rPr>
          <w:bCs/>
          <w:noProof/>
          <w:color w:val="000000"/>
          <w:sz w:val="26"/>
          <w:szCs w:val="22"/>
        </w:rPr>
        <w:t xml:space="preserve">к постановлению </w:t>
      </w:r>
      <w:r>
        <w:rPr>
          <w:bCs/>
          <w:noProof/>
          <w:color w:val="000000"/>
          <w:sz w:val="26"/>
          <w:szCs w:val="22"/>
        </w:rPr>
        <w:t>Главы</w:t>
      </w:r>
    </w:p>
    <w:p w:rsidR="00E6487D" w:rsidRPr="00A93AFD" w:rsidRDefault="00E6487D" w:rsidP="00622C65">
      <w:pPr>
        <w:ind w:firstLine="6096"/>
        <w:rPr>
          <w:color w:val="000000"/>
          <w:sz w:val="26"/>
          <w:szCs w:val="22"/>
        </w:rPr>
      </w:pPr>
      <w:r w:rsidRPr="00A93AFD">
        <w:rPr>
          <w:bCs/>
          <w:noProof/>
          <w:color w:val="000000"/>
          <w:sz w:val="26"/>
          <w:szCs w:val="22"/>
        </w:rPr>
        <w:t>Нефтеюганского района</w:t>
      </w:r>
    </w:p>
    <w:p w:rsidR="007D4D20" w:rsidRPr="00A03ACE" w:rsidRDefault="00E6487D" w:rsidP="00622C65">
      <w:pPr>
        <w:ind w:firstLine="6096"/>
        <w:rPr>
          <w:sz w:val="26"/>
          <w:szCs w:val="26"/>
        </w:rPr>
      </w:pPr>
      <w:r w:rsidRPr="00A93AFD">
        <w:rPr>
          <w:color w:val="000000"/>
          <w:sz w:val="26"/>
          <w:szCs w:val="22"/>
        </w:rPr>
        <w:t xml:space="preserve">от </w:t>
      </w:r>
      <w:r w:rsidR="0080549C" w:rsidRPr="0080549C">
        <w:rPr>
          <w:color w:val="000000"/>
          <w:sz w:val="26"/>
          <w:szCs w:val="22"/>
        </w:rPr>
        <w:t>28.06.2021 № 67-пг-нпа</w:t>
      </w:r>
    </w:p>
    <w:p w:rsidR="007D4D20" w:rsidRPr="00A03ACE" w:rsidRDefault="007D4D20" w:rsidP="00A03ACE">
      <w:pPr>
        <w:ind w:firstLine="708"/>
        <w:rPr>
          <w:sz w:val="26"/>
          <w:szCs w:val="26"/>
        </w:rPr>
      </w:pPr>
    </w:p>
    <w:p w:rsidR="006A6AD9" w:rsidRPr="00A03ACE" w:rsidRDefault="006A6AD9" w:rsidP="00A03ACE">
      <w:pPr>
        <w:ind w:firstLine="708"/>
        <w:rPr>
          <w:sz w:val="26"/>
          <w:szCs w:val="26"/>
        </w:rPr>
      </w:pPr>
    </w:p>
    <w:p w:rsidR="006A6AD9" w:rsidRDefault="006A6AD9" w:rsidP="00A03ACE">
      <w:pPr>
        <w:pStyle w:val="aff7"/>
        <w:spacing w:line="240" w:lineRule="auto"/>
        <w:ind w:firstLine="708"/>
        <w:rPr>
          <w:rFonts w:cs="Times New Roman"/>
          <w:b w:val="0"/>
          <w:szCs w:val="26"/>
        </w:rPr>
      </w:pPr>
      <w:r w:rsidRPr="00A03ACE">
        <w:rPr>
          <w:rFonts w:cs="Times New Roman"/>
          <w:b w:val="0"/>
          <w:szCs w:val="26"/>
        </w:rPr>
        <w:t xml:space="preserve">Правила </w:t>
      </w:r>
      <w:r w:rsidR="003B0962" w:rsidRPr="00A03ACE">
        <w:rPr>
          <w:rFonts w:cs="Times New Roman"/>
          <w:b w:val="0"/>
          <w:szCs w:val="26"/>
        </w:rPr>
        <w:t xml:space="preserve">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3" w:history="1">
        <w:r w:rsidR="003B0962" w:rsidRPr="00A03ACE">
          <w:rPr>
            <w:rFonts w:cs="Times New Roman"/>
            <w:b w:val="0"/>
            <w:szCs w:val="26"/>
          </w:rPr>
          <w:t>законом</w:t>
        </w:r>
      </w:hyperlink>
      <w:r w:rsidR="003B0962" w:rsidRPr="00A03ACE">
        <w:rPr>
          <w:rFonts w:cs="Times New Roman"/>
          <w:b w:val="0"/>
          <w:szCs w:val="26"/>
        </w:rPr>
        <w:t xml:space="preserve"> «О персональных данных</w:t>
      </w:r>
      <w:r w:rsidRPr="00A03ACE">
        <w:rPr>
          <w:rFonts w:cs="Times New Roman"/>
          <w:b w:val="0"/>
          <w:szCs w:val="26"/>
        </w:rPr>
        <w:t>»</w:t>
      </w:r>
    </w:p>
    <w:p w:rsidR="00E6487D" w:rsidRPr="00A03ACE" w:rsidRDefault="00E6487D" w:rsidP="00A03ACE">
      <w:pPr>
        <w:pStyle w:val="aff7"/>
        <w:spacing w:line="240" w:lineRule="auto"/>
        <w:ind w:firstLine="708"/>
        <w:rPr>
          <w:rFonts w:cs="Times New Roman"/>
          <w:b w:val="0"/>
          <w:szCs w:val="26"/>
        </w:rPr>
      </w:pPr>
    </w:p>
    <w:p w:rsidR="006A6AD9" w:rsidRPr="00A03ACE" w:rsidRDefault="006A6AD9" w:rsidP="00A03ACE">
      <w:pPr>
        <w:pStyle w:val="11"/>
        <w:numPr>
          <w:ilvl w:val="0"/>
          <w:numId w:val="21"/>
        </w:numPr>
        <w:spacing w:before="0" w:line="240" w:lineRule="auto"/>
        <w:ind w:left="0" w:firstLine="708"/>
        <w:rPr>
          <w:rFonts w:cs="Times New Roman"/>
          <w:b w:val="0"/>
          <w:caps w:val="0"/>
          <w:szCs w:val="26"/>
        </w:rPr>
      </w:pPr>
      <w:r w:rsidRPr="00A03ACE">
        <w:rPr>
          <w:rFonts w:cs="Times New Roman"/>
          <w:b w:val="0"/>
          <w:caps w:val="0"/>
          <w:szCs w:val="26"/>
        </w:rPr>
        <w:t>Общие положения</w:t>
      </w:r>
    </w:p>
    <w:p w:rsidR="001E1A3E" w:rsidRPr="00A03ACE" w:rsidRDefault="001E1A3E" w:rsidP="00A03ACE">
      <w:pPr>
        <w:ind w:firstLine="708"/>
        <w:rPr>
          <w:sz w:val="26"/>
          <w:szCs w:val="26"/>
          <w:lang w:eastAsia="en-US"/>
        </w:rPr>
      </w:pPr>
    </w:p>
    <w:p w:rsidR="006A6AD9" w:rsidRDefault="006A6AD9" w:rsidP="00E6487D">
      <w:pPr>
        <w:pStyle w:val="20"/>
        <w:numPr>
          <w:ilvl w:val="1"/>
          <w:numId w:val="21"/>
        </w:numPr>
        <w:tabs>
          <w:tab w:val="clear" w:pos="1418"/>
          <w:tab w:val="num" w:pos="1190"/>
        </w:tabs>
        <w:spacing w:line="240" w:lineRule="auto"/>
        <w:ind w:left="0" w:firstLine="708"/>
        <w:rPr>
          <w:rFonts w:cs="Times New Roman"/>
          <w:szCs w:val="26"/>
        </w:rPr>
      </w:pPr>
      <w:r w:rsidRPr="00A03ACE">
        <w:rPr>
          <w:rFonts w:cs="Times New Roman"/>
          <w:szCs w:val="26"/>
        </w:rPr>
        <w:t xml:space="preserve">Настоящие Правила осуществления внутреннего контроля соответствия обработки персональных данных в </w:t>
      </w:r>
      <w:r w:rsidR="003B0962" w:rsidRPr="00A03ACE">
        <w:rPr>
          <w:rFonts w:cs="Times New Roman"/>
          <w:szCs w:val="26"/>
        </w:rPr>
        <w:t>а</w:t>
      </w:r>
      <w:r w:rsidRPr="00A03ACE">
        <w:rPr>
          <w:rFonts w:cs="Times New Roman"/>
          <w:szCs w:val="26"/>
        </w:rPr>
        <w:t>дминистрации</w:t>
      </w:r>
      <w:r w:rsidR="003B0962" w:rsidRPr="00A03ACE">
        <w:rPr>
          <w:rFonts w:cs="Times New Roman"/>
          <w:szCs w:val="26"/>
        </w:rPr>
        <w:t xml:space="preserve"> Нефтеюганского</w:t>
      </w:r>
      <w:r w:rsidRPr="00A03ACE">
        <w:rPr>
          <w:rFonts w:cs="Times New Roman"/>
          <w:szCs w:val="26"/>
        </w:rPr>
        <w:t xml:space="preserve"> района требованиям к защите персональных данных, установленным Федеральным законом «О персональных данных» (далее – Правила) разработаны в соответствии </w:t>
      </w:r>
      <w:r w:rsidR="00622C65">
        <w:rPr>
          <w:rFonts w:cs="Times New Roman"/>
          <w:szCs w:val="26"/>
        </w:rPr>
        <w:br/>
      </w:r>
      <w:r w:rsidRPr="00A03ACE">
        <w:rPr>
          <w:rFonts w:cs="Times New Roman"/>
          <w:szCs w:val="26"/>
        </w:rPr>
        <w:t>с Федеральным законом от 27</w:t>
      </w:r>
      <w:r w:rsidR="001E1A3E" w:rsidRPr="00A03ACE">
        <w:rPr>
          <w:rFonts w:cs="Times New Roman"/>
          <w:szCs w:val="26"/>
        </w:rPr>
        <w:t>.07.</w:t>
      </w:r>
      <w:r w:rsidRPr="00A03ACE">
        <w:rPr>
          <w:rFonts w:cs="Times New Roman"/>
          <w:szCs w:val="26"/>
        </w:rPr>
        <w:t>2006 № 152-ФЗ «О персональных данных», постановлением Правительства Российской Федерации от 21</w:t>
      </w:r>
      <w:r w:rsidR="001E1A3E" w:rsidRPr="00A03ACE">
        <w:rPr>
          <w:rFonts w:cs="Times New Roman"/>
          <w:szCs w:val="26"/>
        </w:rPr>
        <w:t>.0</w:t>
      </w:r>
      <w:r w:rsidR="00E2414F" w:rsidRPr="00A03ACE">
        <w:rPr>
          <w:rFonts w:cs="Times New Roman"/>
          <w:szCs w:val="26"/>
        </w:rPr>
        <w:t>3</w:t>
      </w:r>
      <w:r w:rsidR="001E1A3E" w:rsidRPr="00A03ACE">
        <w:rPr>
          <w:rFonts w:cs="Times New Roman"/>
          <w:szCs w:val="26"/>
        </w:rPr>
        <w:t>.</w:t>
      </w:r>
      <w:r w:rsidRPr="00A03ACE">
        <w:rPr>
          <w:rFonts w:cs="Times New Roman"/>
          <w:szCs w:val="26"/>
        </w:rPr>
        <w:t xml:space="preserve">2012 № 211 «Об утверждении перечня мер, направленных на обеспечение выполнения обязанностей, предусмотренных Федеральным законом «О персональных данных» </w:t>
      </w:r>
      <w:r w:rsidR="00622C65">
        <w:rPr>
          <w:rFonts w:cs="Times New Roman"/>
          <w:szCs w:val="26"/>
        </w:rPr>
        <w:br/>
      </w:r>
      <w:r w:rsidRPr="00A03ACE">
        <w:rPr>
          <w:rFonts w:cs="Times New Roman"/>
          <w:szCs w:val="26"/>
        </w:rPr>
        <w:t>и принятыми в соответствии с ним нормативными правовыми актами, операторами, являющимися государственными или муниципальными органами» и определяют процедуры, направленные на выявление и предотвращение нарушений законодательства Российской Федерации в сфере персональных данных, основания, порядок и методы проведения внутреннего контроля соответствия обработки персональных данных требованиям к защите персональных данных.</w:t>
      </w:r>
    </w:p>
    <w:p w:rsidR="00E6487D" w:rsidRPr="00A03ACE" w:rsidRDefault="00E6487D" w:rsidP="00E6487D">
      <w:pPr>
        <w:pStyle w:val="20"/>
        <w:numPr>
          <w:ilvl w:val="0"/>
          <w:numId w:val="0"/>
        </w:numPr>
        <w:spacing w:line="240" w:lineRule="auto"/>
        <w:ind w:left="708"/>
        <w:rPr>
          <w:rFonts w:cs="Times New Roman"/>
          <w:szCs w:val="26"/>
        </w:rPr>
      </w:pPr>
    </w:p>
    <w:p w:rsidR="006A6AD9" w:rsidRPr="00A03ACE" w:rsidRDefault="006A6AD9" w:rsidP="00A03ACE">
      <w:pPr>
        <w:pStyle w:val="11"/>
        <w:numPr>
          <w:ilvl w:val="0"/>
          <w:numId w:val="22"/>
        </w:numPr>
        <w:spacing w:before="0" w:line="240" w:lineRule="auto"/>
        <w:ind w:left="0" w:firstLine="708"/>
        <w:rPr>
          <w:rFonts w:cs="Times New Roman"/>
          <w:b w:val="0"/>
          <w:caps w:val="0"/>
          <w:szCs w:val="26"/>
        </w:rPr>
      </w:pPr>
      <w:r w:rsidRPr="00A03ACE">
        <w:rPr>
          <w:rFonts w:cs="Times New Roman"/>
          <w:b w:val="0"/>
          <w:caps w:val="0"/>
          <w:szCs w:val="26"/>
        </w:rPr>
        <w:t>Порядок осуществления внутреннего контроля соответствия обработки персональных данных требованиям к защите персональных данных</w:t>
      </w:r>
    </w:p>
    <w:p w:rsidR="001E1A3E" w:rsidRPr="00A03ACE" w:rsidRDefault="001E1A3E" w:rsidP="00A03ACE">
      <w:pPr>
        <w:ind w:firstLine="708"/>
        <w:rPr>
          <w:sz w:val="26"/>
          <w:szCs w:val="26"/>
          <w:lang w:eastAsia="en-US"/>
        </w:rPr>
      </w:pPr>
    </w:p>
    <w:p w:rsidR="006A6AD9" w:rsidRPr="0080549C" w:rsidRDefault="006A6AD9" w:rsidP="00E6487D">
      <w:pPr>
        <w:pStyle w:val="20"/>
        <w:numPr>
          <w:ilvl w:val="1"/>
          <w:numId w:val="22"/>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В целях осуществления внутреннего контроля соответствия обработки персональных данных требованиям к защите персональных данных в </w:t>
      </w:r>
      <w:r w:rsidR="003B0962" w:rsidRPr="0080549C">
        <w:rPr>
          <w:rFonts w:cs="Times New Roman"/>
          <w:spacing w:val="-2"/>
          <w:szCs w:val="26"/>
        </w:rPr>
        <w:t>а</w:t>
      </w:r>
      <w:r w:rsidRPr="0080549C">
        <w:rPr>
          <w:rFonts w:cs="Times New Roman"/>
          <w:spacing w:val="-2"/>
          <w:szCs w:val="26"/>
        </w:rPr>
        <w:t xml:space="preserve">дминистрации </w:t>
      </w:r>
      <w:r w:rsidR="003B0962" w:rsidRPr="0080549C">
        <w:rPr>
          <w:rFonts w:cs="Times New Roman"/>
          <w:spacing w:val="-2"/>
          <w:szCs w:val="26"/>
        </w:rPr>
        <w:t xml:space="preserve">Нефтеюганского </w:t>
      </w:r>
      <w:r w:rsidRPr="0080549C">
        <w:rPr>
          <w:rFonts w:cs="Times New Roman"/>
          <w:spacing w:val="-2"/>
          <w:szCs w:val="26"/>
        </w:rPr>
        <w:t>района (далее – Администрация района) проводятся периодические проверки условий обработки персональных данных.</w:t>
      </w:r>
    </w:p>
    <w:p w:rsidR="006A6AD9" w:rsidRPr="0080549C" w:rsidRDefault="006A6AD9" w:rsidP="00E6487D">
      <w:pPr>
        <w:pStyle w:val="20"/>
        <w:numPr>
          <w:ilvl w:val="1"/>
          <w:numId w:val="22"/>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Проверка соответствия обработки персональных данных требованиям </w:t>
      </w:r>
      <w:r w:rsidR="00E6487D" w:rsidRPr="0080549C">
        <w:rPr>
          <w:rFonts w:cs="Times New Roman"/>
          <w:spacing w:val="-2"/>
          <w:szCs w:val="26"/>
        </w:rPr>
        <w:br/>
      </w:r>
      <w:r w:rsidRPr="0080549C">
        <w:rPr>
          <w:rFonts w:cs="Times New Roman"/>
          <w:spacing w:val="-2"/>
          <w:szCs w:val="26"/>
        </w:rPr>
        <w:t xml:space="preserve">к защите персональных данных проводится ответственным за организацию обработки персональных данных. </w:t>
      </w:r>
    </w:p>
    <w:p w:rsidR="006A6AD9" w:rsidRPr="0080549C" w:rsidRDefault="006A6AD9" w:rsidP="00E6487D">
      <w:pPr>
        <w:pStyle w:val="20"/>
        <w:numPr>
          <w:ilvl w:val="1"/>
          <w:numId w:val="22"/>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Плановые проверки условий обработки персональных данных проводятся </w:t>
      </w:r>
      <w:r w:rsidR="00E6487D" w:rsidRPr="0080549C">
        <w:rPr>
          <w:rFonts w:cs="Times New Roman"/>
          <w:spacing w:val="-2"/>
          <w:szCs w:val="26"/>
        </w:rPr>
        <w:br/>
      </w:r>
      <w:r w:rsidRPr="0080549C">
        <w:rPr>
          <w:rFonts w:cs="Times New Roman"/>
          <w:spacing w:val="-2"/>
          <w:szCs w:val="26"/>
        </w:rPr>
        <w:t xml:space="preserve">на основании утвержденного </w:t>
      </w:r>
      <w:r w:rsidR="00E2414F" w:rsidRPr="0080549C">
        <w:rPr>
          <w:rFonts w:cs="Times New Roman"/>
          <w:spacing w:val="-2"/>
          <w:szCs w:val="26"/>
        </w:rPr>
        <w:t>Г</w:t>
      </w:r>
      <w:r w:rsidRPr="0080549C">
        <w:rPr>
          <w:rFonts w:cs="Times New Roman"/>
          <w:spacing w:val="-2"/>
          <w:szCs w:val="26"/>
        </w:rPr>
        <w:t>лавой Нефтеюганского района ежегодного плана внутренних проверок режима защиты персонал</w:t>
      </w:r>
      <w:r w:rsidR="008F22D9" w:rsidRPr="0080549C">
        <w:rPr>
          <w:rFonts w:cs="Times New Roman"/>
          <w:spacing w:val="-2"/>
          <w:szCs w:val="26"/>
        </w:rPr>
        <w:t>ьных данных (плановые проверки)</w:t>
      </w:r>
      <w:r w:rsidRPr="0080549C">
        <w:rPr>
          <w:rFonts w:cs="Times New Roman"/>
          <w:spacing w:val="-2"/>
          <w:szCs w:val="26"/>
        </w:rPr>
        <w:t>.</w:t>
      </w:r>
    </w:p>
    <w:p w:rsidR="006A6AD9" w:rsidRPr="0080549C" w:rsidRDefault="006A6AD9" w:rsidP="00E6487D">
      <w:pPr>
        <w:pStyle w:val="20"/>
        <w:numPr>
          <w:ilvl w:val="1"/>
          <w:numId w:val="22"/>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 Внеплановые проверки проводятся на основании поступившей информации о нарушениях правил обработки персональных данных. Проведение внеплановой проверки организуется в течение </w:t>
      </w:r>
      <w:r w:rsidR="003E2AA7" w:rsidRPr="0080549C">
        <w:rPr>
          <w:rFonts w:cs="Times New Roman"/>
          <w:spacing w:val="-2"/>
          <w:szCs w:val="26"/>
        </w:rPr>
        <w:t>3</w:t>
      </w:r>
      <w:r w:rsidRPr="0080549C">
        <w:rPr>
          <w:rFonts w:cs="Times New Roman"/>
          <w:spacing w:val="-2"/>
          <w:szCs w:val="26"/>
        </w:rPr>
        <w:t xml:space="preserve"> рабочих дней со дня поступления информации </w:t>
      </w:r>
      <w:r w:rsidR="00E6487D" w:rsidRPr="0080549C">
        <w:rPr>
          <w:rFonts w:cs="Times New Roman"/>
          <w:spacing w:val="-2"/>
          <w:szCs w:val="26"/>
        </w:rPr>
        <w:br/>
      </w:r>
      <w:r w:rsidRPr="0080549C">
        <w:rPr>
          <w:rFonts w:cs="Times New Roman"/>
          <w:spacing w:val="-2"/>
          <w:szCs w:val="26"/>
        </w:rPr>
        <w:t>о нарушениях правил обработки персональных данных.</w:t>
      </w:r>
    </w:p>
    <w:p w:rsidR="006A6AD9" w:rsidRPr="0080549C" w:rsidRDefault="006A6AD9" w:rsidP="00E6487D">
      <w:pPr>
        <w:pStyle w:val="20"/>
        <w:numPr>
          <w:ilvl w:val="1"/>
          <w:numId w:val="22"/>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В проведении проверки условий обработки персональных данных не могут участвовать </w:t>
      </w:r>
      <w:r w:rsidR="003E2AA7" w:rsidRPr="0080549C">
        <w:rPr>
          <w:rFonts w:cs="Times New Roman"/>
          <w:spacing w:val="-2"/>
          <w:szCs w:val="26"/>
        </w:rPr>
        <w:t>работ</w:t>
      </w:r>
      <w:r w:rsidRPr="0080549C">
        <w:rPr>
          <w:rFonts w:cs="Times New Roman"/>
          <w:spacing w:val="-2"/>
          <w:szCs w:val="26"/>
        </w:rPr>
        <w:t>ники Администрации района, прямо или косвенно заинтересованные в ее результатах.</w:t>
      </w:r>
    </w:p>
    <w:p w:rsidR="006A6AD9" w:rsidRPr="0080549C" w:rsidRDefault="006A6AD9" w:rsidP="00E6487D">
      <w:pPr>
        <w:pStyle w:val="20"/>
        <w:numPr>
          <w:ilvl w:val="1"/>
          <w:numId w:val="22"/>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Проверки условий обработки персональных данных осуществляются непосредственно на месте обработки персональных данных путем опроса либо, </w:t>
      </w:r>
      <w:r w:rsidR="00E6487D" w:rsidRPr="0080549C">
        <w:rPr>
          <w:rFonts w:cs="Times New Roman"/>
          <w:spacing w:val="-2"/>
          <w:szCs w:val="26"/>
        </w:rPr>
        <w:br/>
      </w:r>
      <w:r w:rsidRPr="0080549C">
        <w:rPr>
          <w:rFonts w:cs="Times New Roman"/>
          <w:spacing w:val="-2"/>
          <w:szCs w:val="26"/>
        </w:rPr>
        <w:t xml:space="preserve">при необходимости, путем осмотра служебных мест </w:t>
      </w:r>
      <w:r w:rsidR="009D5A0A" w:rsidRPr="0080549C">
        <w:rPr>
          <w:rFonts w:cs="Times New Roman"/>
          <w:spacing w:val="-2"/>
          <w:szCs w:val="26"/>
        </w:rPr>
        <w:t>работ</w:t>
      </w:r>
      <w:r w:rsidRPr="0080549C">
        <w:rPr>
          <w:rFonts w:cs="Times New Roman"/>
          <w:spacing w:val="-2"/>
          <w:szCs w:val="26"/>
        </w:rPr>
        <w:t>ников Администрации района, участвующих в процессе обработки персональных данных.</w:t>
      </w:r>
    </w:p>
    <w:p w:rsidR="006A6AD9" w:rsidRPr="0080549C" w:rsidRDefault="006A6AD9" w:rsidP="00E6487D">
      <w:pPr>
        <w:pStyle w:val="20"/>
        <w:numPr>
          <w:ilvl w:val="1"/>
          <w:numId w:val="22"/>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При проведении проверки условий обработки персональных данных должны быть полностью, объективно и всесторонне установлены:</w:t>
      </w:r>
    </w:p>
    <w:p w:rsidR="006A6AD9" w:rsidRPr="0080549C" w:rsidRDefault="006A6AD9" w:rsidP="00A03ACE">
      <w:pPr>
        <w:pStyle w:val="a0"/>
        <w:spacing w:line="240" w:lineRule="auto"/>
        <w:ind w:left="0"/>
        <w:rPr>
          <w:rFonts w:cs="Times New Roman"/>
          <w:spacing w:val="-2"/>
          <w:szCs w:val="26"/>
        </w:rPr>
      </w:pPr>
      <w:r w:rsidRPr="0080549C">
        <w:rPr>
          <w:rFonts w:cs="Times New Roman"/>
          <w:spacing w:val="-2"/>
          <w:szCs w:val="26"/>
        </w:rPr>
        <w:t>порядок и условия применения организационных и технических мер, необходимых для выполнения требований к защите персональных данных;</w:t>
      </w:r>
    </w:p>
    <w:p w:rsidR="006A6AD9" w:rsidRPr="0080549C" w:rsidRDefault="006A6AD9" w:rsidP="00A03ACE">
      <w:pPr>
        <w:pStyle w:val="a0"/>
        <w:spacing w:line="240" w:lineRule="auto"/>
        <w:ind w:left="0"/>
        <w:rPr>
          <w:rFonts w:cs="Times New Roman"/>
          <w:spacing w:val="-2"/>
          <w:szCs w:val="26"/>
        </w:rPr>
      </w:pPr>
      <w:r w:rsidRPr="0080549C">
        <w:rPr>
          <w:rFonts w:cs="Times New Roman"/>
          <w:spacing w:val="-2"/>
          <w:szCs w:val="26"/>
        </w:rPr>
        <w:t>порядок и условия соблюдения парольной защиты;</w:t>
      </w:r>
    </w:p>
    <w:p w:rsidR="006A6AD9" w:rsidRPr="0080549C" w:rsidRDefault="006A6AD9" w:rsidP="00A03ACE">
      <w:pPr>
        <w:pStyle w:val="a0"/>
        <w:spacing w:line="240" w:lineRule="auto"/>
        <w:ind w:left="0"/>
        <w:rPr>
          <w:rFonts w:cs="Times New Roman"/>
          <w:spacing w:val="-2"/>
          <w:szCs w:val="26"/>
        </w:rPr>
      </w:pPr>
      <w:r w:rsidRPr="0080549C">
        <w:rPr>
          <w:rFonts w:cs="Times New Roman"/>
          <w:spacing w:val="-2"/>
          <w:szCs w:val="26"/>
        </w:rPr>
        <w:t>порядок и условия соблюдения антивирусной защиты;</w:t>
      </w:r>
    </w:p>
    <w:p w:rsidR="006A6AD9" w:rsidRPr="0080549C" w:rsidRDefault="006A6AD9" w:rsidP="00A03ACE">
      <w:pPr>
        <w:pStyle w:val="a0"/>
        <w:spacing w:line="240" w:lineRule="auto"/>
        <w:ind w:left="0"/>
        <w:rPr>
          <w:rFonts w:cs="Times New Roman"/>
          <w:spacing w:val="-2"/>
          <w:szCs w:val="26"/>
        </w:rPr>
      </w:pPr>
      <w:r w:rsidRPr="0080549C">
        <w:rPr>
          <w:rFonts w:cs="Times New Roman"/>
          <w:spacing w:val="-2"/>
          <w:szCs w:val="26"/>
        </w:rPr>
        <w:t>порядок и условия обеспечения резервного копирования;</w:t>
      </w:r>
    </w:p>
    <w:p w:rsidR="006A6AD9" w:rsidRPr="0080549C" w:rsidRDefault="006A6AD9" w:rsidP="00A03ACE">
      <w:pPr>
        <w:pStyle w:val="a0"/>
        <w:spacing w:line="240" w:lineRule="auto"/>
        <w:ind w:left="0"/>
        <w:rPr>
          <w:rFonts w:cs="Times New Roman"/>
          <w:spacing w:val="-2"/>
          <w:szCs w:val="26"/>
        </w:rPr>
      </w:pPr>
      <w:bookmarkStart w:id="13" w:name="sub_1924"/>
      <w:r w:rsidRPr="0080549C">
        <w:rPr>
          <w:rFonts w:cs="Times New Roman"/>
          <w:spacing w:val="-2"/>
          <w:szCs w:val="26"/>
        </w:rPr>
        <w:t>эффективность принимаемых мер по обеспечению безопасности персональных данных до их ввода в информационные системы персональных данных;</w:t>
      </w:r>
    </w:p>
    <w:p w:rsidR="006A6AD9" w:rsidRPr="0080549C" w:rsidRDefault="006A6AD9" w:rsidP="00A03ACE">
      <w:pPr>
        <w:pStyle w:val="a0"/>
        <w:spacing w:line="240" w:lineRule="auto"/>
        <w:ind w:left="0"/>
        <w:rPr>
          <w:rFonts w:cs="Times New Roman"/>
          <w:spacing w:val="-2"/>
          <w:szCs w:val="26"/>
        </w:rPr>
      </w:pPr>
      <w:r w:rsidRPr="0080549C">
        <w:rPr>
          <w:rFonts w:cs="Times New Roman"/>
          <w:spacing w:val="-2"/>
          <w:szCs w:val="26"/>
        </w:rPr>
        <w:t>условия соблюдения режима защиты при подключении к сетям общего пользования;</w:t>
      </w:r>
    </w:p>
    <w:p w:rsidR="006A6AD9" w:rsidRPr="0080549C" w:rsidRDefault="006A6AD9" w:rsidP="00A03ACE">
      <w:pPr>
        <w:pStyle w:val="a0"/>
        <w:spacing w:line="240" w:lineRule="auto"/>
        <w:ind w:left="0"/>
        <w:rPr>
          <w:rFonts w:cs="Times New Roman"/>
          <w:spacing w:val="-2"/>
          <w:szCs w:val="26"/>
        </w:rPr>
      </w:pPr>
      <w:r w:rsidRPr="0080549C">
        <w:rPr>
          <w:rFonts w:cs="Times New Roman"/>
          <w:spacing w:val="-2"/>
          <w:szCs w:val="26"/>
        </w:rPr>
        <w:t>порядок и условия обновления программного обеспечения и единообразия применяемого программного обеспечения на всех элементах информационной системы персональных данных;</w:t>
      </w:r>
    </w:p>
    <w:p w:rsidR="006A6AD9" w:rsidRPr="0080549C" w:rsidRDefault="006A6AD9" w:rsidP="00A03ACE">
      <w:pPr>
        <w:pStyle w:val="a0"/>
        <w:spacing w:line="240" w:lineRule="auto"/>
        <w:ind w:left="0"/>
        <w:rPr>
          <w:rFonts w:cs="Times New Roman"/>
          <w:spacing w:val="-2"/>
          <w:szCs w:val="26"/>
        </w:rPr>
      </w:pPr>
      <w:bookmarkStart w:id="14" w:name="sub_1923"/>
      <w:r w:rsidRPr="0080549C">
        <w:rPr>
          <w:rFonts w:cs="Times New Roman"/>
          <w:spacing w:val="-2"/>
          <w:szCs w:val="26"/>
        </w:rPr>
        <w:t>порядок и условия применения средств защиты информации;</w:t>
      </w:r>
    </w:p>
    <w:p w:rsidR="006A6AD9" w:rsidRPr="0080549C" w:rsidRDefault="006A6AD9" w:rsidP="00A03ACE">
      <w:pPr>
        <w:pStyle w:val="a0"/>
        <w:spacing w:line="240" w:lineRule="auto"/>
        <w:ind w:left="0"/>
        <w:rPr>
          <w:rFonts w:cs="Times New Roman"/>
          <w:spacing w:val="-2"/>
          <w:szCs w:val="26"/>
        </w:rPr>
      </w:pPr>
      <w:bookmarkStart w:id="15" w:name="sub_1925"/>
      <w:bookmarkEnd w:id="13"/>
      <w:bookmarkEnd w:id="14"/>
      <w:r w:rsidRPr="0080549C">
        <w:rPr>
          <w:rFonts w:cs="Times New Roman"/>
          <w:spacing w:val="-2"/>
          <w:szCs w:val="26"/>
        </w:rPr>
        <w:t>состояние учета носителей персональных данных;</w:t>
      </w:r>
    </w:p>
    <w:p w:rsidR="006A6AD9" w:rsidRPr="0080549C" w:rsidRDefault="006A6AD9" w:rsidP="00A03ACE">
      <w:pPr>
        <w:pStyle w:val="a0"/>
        <w:spacing w:line="240" w:lineRule="auto"/>
        <w:ind w:left="0"/>
        <w:rPr>
          <w:rFonts w:cs="Times New Roman"/>
          <w:spacing w:val="-2"/>
          <w:szCs w:val="26"/>
        </w:rPr>
      </w:pPr>
      <w:bookmarkStart w:id="16" w:name="sub_1926"/>
      <w:bookmarkEnd w:id="15"/>
      <w:r w:rsidRPr="0080549C">
        <w:rPr>
          <w:rFonts w:cs="Times New Roman"/>
          <w:spacing w:val="-2"/>
          <w:szCs w:val="26"/>
        </w:rPr>
        <w:t>соблюдение правил доступа к персональным данным;</w:t>
      </w:r>
    </w:p>
    <w:p w:rsidR="006A6AD9" w:rsidRPr="0080549C" w:rsidRDefault="006A6AD9" w:rsidP="00A03ACE">
      <w:pPr>
        <w:pStyle w:val="a0"/>
        <w:spacing w:line="240" w:lineRule="auto"/>
        <w:ind w:left="0"/>
        <w:rPr>
          <w:rFonts w:cs="Times New Roman"/>
          <w:spacing w:val="-2"/>
          <w:szCs w:val="26"/>
        </w:rPr>
      </w:pPr>
      <w:r w:rsidRPr="0080549C">
        <w:rPr>
          <w:rFonts w:cs="Times New Roman"/>
          <w:spacing w:val="-2"/>
          <w:szCs w:val="26"/>
        </w:rPr>
        <w:t>соблюдение порядка доступа в помещения, в которых ведется обработка персональных данных;</w:t>
      </w:r>
    </w:p>
    <w:p w:rsidR="006A6AD9" w:rsidRPr="0080549C" w:rsidRDefault="006A6AD9" w:rsidP="00A03ACE">
      <w:pPr>
        <w:pStyle w:val="a0"/>
        <w:spacing w:line="240" w:lineRule="auto"/>
        <w:ind w:left="0"/>
        <w:rPr>
          <w:rFonts w:cs="Times New Roman"/>
          <w:spacing w:val="-2"/>
          <w:szCs w:val="26"/>
        </w:rPr>
      </w:pPr>
      <w:r w:rsidRPr="0080549C">
        <w:rPr>
          <w:rFonts w:cs="Times New Roman"/>
          <w:spacing w:val="-2"/>
          <w:szCs w:val="26"/>
        </w:rPr>
        <w:t>наличие (отсутствие) фактов несанкционированного доступа к персональным данным и принятие необходимых мер;</w:t>
      </w:r>
      <w:bookmarkStart w:id="17" w:name="sub_1927"/>
      <w:bookmarkEnd w:id="16"/>
    </w:p>
    <w:p w:rsidR="006A6AD9" w:rsidRPr="0080549C" w:rsidRDefault="006A6AD9" w:rsidP="00A03ACE">
      <w:pPr>
        <w:pStyle w:val="a0"/>
        <w:spacing w:line="240" w:lineRule="auto"/>
        <w:ind w:left="0"/>
        <w:rPr>
          <w:rFonts w:cs="Times New Roman"/>
          <w:spacing w:val="-2"/>
          <w:szCs w:val="26"/>
        </w:rPr>
      </w:pPr>
      <w:r w:rsidRPr="0080549C">
        <w:rPr>
          <w:rFonts w:cs="Times New Roman"/>
          <w:spacing w:val="-2"/>
          <w:szCs w:val="26"/>
        </w:rPr>
        <w:t>мероприятия по восстановлению персональных данных, модифицированных или уничтоженных вследствие несанкционированного доступа к ним</w:t>
      </w:r>
      <w:bookmarkStart w:id="18" w:name="sub_2303"/>
      <w:bookmarkEnd w:id="17"/>
      <w:r w:rsidRPr="0080549C">
        <w:rPr>
          <w:rFonts w:cs="Times New Roman"/>
          <w:spacing w:val="-2"/>
          <w:szCs w:val="26"/>
        </w:rPr>
        <w:t>.</w:t>
      </w:r>
    </w:p>
    <w:bookmarkEnd w:id="18"/>
    <w:p w:rsidR="006A6AD9" w:rsidRPr="0080549C" w:rsidRDefault="006A6AD9" w:rsidP="00E6487D">
      <w:pPr>
        <w:pStyle w:val="20"/>
        <w:numPr>
          <w:ilvl w:val="1"/>
          <w:numId w:val="22"/>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Проверка условий обработки персональных данных должна быть завершена не позднее чем через </w:t>
      </w:r>
      <w:r w:rsidR="009D5A0A" w:rsidRPr="0080549C">
        <w:rPr>
          <w:rFonts w:cs="Times New Roman"/>
          <w:spacing w:val="-2"/>
          <w:szCs w:val="26"/>
        </w:rPr>
        <w:t>30</w:t>
      </w:r>
      <w:r w:rsidRPr="0080549C">
        <w:rPr>
          <w:rFonts w:cs="Times New Roman"/>
          <w:spacing w:val="-2"/>
          <w:szCs w:val="26"/>
        </w:rPr>
        <w:t xml:space="preserve"> календарных дней со дня принятия решения о ее проведении. </w:t>
      </w:r>
    </w:p>
    <w:p w:rsidR="006A6AD9" w:rsidRPr="00A03ACE" w:rsidRDefault="006A6AD9" w:rsidP="00E6487D">
      <w:pPr>
        <w:pStyle w:val="20"/>
        <w:numPr>
          <w:ilvl w:val="1"/>
          <w:numId w:val="22"/>
        </w:numPr>
        <w:tabs>
          <w:tab w:val="clear" w:pos="1418"/>
          <w:tab w:val="num" w:pos="1176"/>
        </w:tabs>
        <w:spacing w:line="240" w:lineRule="auto"/>
        <w:ind w:left="0" w:firstLine="708"/>
        <w:rPr>
          <w:rFonts w:cs="Times New Roman"/>
          <w:szCs w:val="26"/>
        </w:rPr>
      </w:pPr>
      <w:r w:rsidRPr="0080549C">
        <w:rPr>
          <w:rFonts w:cs="Times New Roman"/>
          <w:spacing w:val="-2"/>
          <w:szCs w:val="26"/>
        </w:rPr>
        <w:t xml:space="preserve">По результатам проведенной проверки условий обработки персональных данных ответственный за организацию обработки персональных данных предоставляет </w:t>
      </w:r>
      <w:r w:rsidR="00E2414F" w:rsidRPr="0080549C">
        <w:rPr>
          <w:rFonts w:cs="Times New Roman"/>
          <w:spacing w:val="-2"/>
          <w:szCs w:val="26"/>
        </w:rPr>
        <w:t>Г</w:t>
      </w:r>
      <w:r w:rsidRPr="0080549C">
        <w:rPr>
          <w:rFonts w:cs="Times New Roman"/>
          <w:spacing w:val="-2"/>
          <w:szCs w:val="26"/>
        </w:rPr>
        <w:t>лаве Нефтеюганского района письменное заключение с указанием мер, необходимых для устранения выявленных нарушений.</w:t>
      </w:r>
    </w:p>
    <w:p w:rsidR="006A6AD9" w:rsidRPr="00A03ACE" w:rsidRDefault="006A6AD9" w:rsidP="00A03ACE">
      <w:pPr>
        <w:ind w:firstLine="708"/>
        <w:rPr>
          <w:sz w:val="26"/>
          <w:szCs w:val="26"/>
        </w:rPr>
      </w:pPr>
    </w:p>
    <w:p w:rsidR="00A1663B" w:rsidRPr="0090122D" w:rsidRDefault="00E54606" w:rsidP="0090122D">
      <w:pPr>
        <w:ind w:firstLine="708"/>
        <w:rPr>
          <w:sz w:val="26"/>
          <w:szCs w:val="26"/>
        </w:rPr>
      </w:pPr>
      <w:r w:rsidRPr="00A03ACE">
        <w:rPr>
          <w:sz w:val="26"/>
          <w:szCs w:val="26"/>
        </w:rPr>
        <w:br w:type="page"/>
      </w:r>
    </w:p>
    <w:p w:rsidR="00E6487D" w:rsidRPr="00A93AFD" w:rsidRDefault="00E6487D" w:rsidP="00622C65">
      <w:pPr>
        <w:ind w:firstLine="6096"/>
        <w:rPr>
          <w:sz w:val="26"/>
        </w:rPr>
      </w:pPr>
      <w:r w:rsidRPr="00A93AFD">
        <w:rPr>
          <w:sz w:val="26"/>
        </w:rPr>
        <w:t>Приложение</w:t>
      </w:r>
      <w:r>
        <w:rPr>
          <w:sz w:val="26"/>
        </w:rPr>
        <w:t xml:space="preserve"> 4</w:t>
      </w:r>
    </w:p>
    <w:p w:rsidR="00E6487D" w:rsidRPr="00A93AFD" w:rsidRDefault="00E6487D" w:rsidP="00622C65">
      <w:pPr>
        <w:tabs>
          <w:tab w:val="left" w:pos="9639"/>
        </w:tabs>
        <w:ind w:firstLine="6096"/>
        <w:rPr>
          <w:bCs/>
          <w:noProof/>
          <w:color w:val="000000"/>
          <w:sz w:val="26"/>
          <w:szCs w:val="22"/>
        </w:rPr>
      </w:pPr>
      <w:r w:rsidRPr="00A93AFD">
        <w:rPr>
          <w:bCs/>
          <w:noProof/>
          <w:color w:val="000000"/>
          <w:sz w:val="26"/>
          <w:szCs w:val="22"/>
        </w:rPr>
        <w:t xml:space="preserve">к постановлению </w:t>
      </w:r>
      <w:r>
        <w:rPr>
          <w:bCs/>
          <w:noProof/>
          <w:color w:val="000000"/>
          <w:sz w:val="26"/>
          <w:szCs w:val="22"/>
        </w:rPr>
        <w:t>Главы</w:t>
      </w:r>
    </w:p>
    <w:p w:rsidR="00E6487D" w:rsidRPr="00A93AFD" w:rsidRDefault="00E6487D" w:rsidP="00622C65">
      <w:pPr>
        <w:ind w:firstLine="6096"/>
        <w:rPr>
          <w:color w:val="000000"/>
          <w:sz w:val="26"/>
          <w:szCs w:val="22"/>
        </w:rPr>
      </w:pPr>
      <w:r w:rsidRPr="00A93AFD">
        <w:rPr>
          <w:bCs/>
          <w:noProof/>
          <w:color w:val="000000"/>
          <w:sz w:val="26"/>
          <w:szCs w:val="22"/>
        </w:rPr>
        <w:t>Нефтеюганского района</w:t>
      </w:r>
    </w:p>
    <w:p w:rsidR="00E6487D" w:rsidRPr="00A03ACE" w:rsidRDefault="00E6487D" w:rsidP="00622C65">
      <w:pPr>
        <w:ind w:firstLine="6096"/>
        <w:rPr>
          <w:sz w:val="26"/>
          <w:szCs w:val="26"/>
        </w:rPr>
      </w:pPr>
      <w:r w:rsidRPr="00A93AFD">
        <w:rPr>
          <w:color w:val="000000"/>
          <w:sz w:val="26"/>
          <w:szCs w:val="22"/>
        </w:rPr>
        <w:t xml:space="preserve">от </w:t>
      </w:r>
      <w:r w:rsidR="0080549C" w:rsidRPr="0080549C">
        <w:rPr>
          <w:color w:val="000000"/>
          <w:sz w:val="26"/>
          <w:szCs w:val="22"/>
        </w:rPr>
        <w:t>28.06.2021 № 67-пг-нпа</w:t>
      </w:r>
    </w:p>
    <w:p w:rsidR="007D4D20" w:rsidRPr="00A03ACE" w:rsidRDefault="007D4D20" w:rsidP="00A03ACE">
      <w:pPr>
        <w:ind w:firstLine="708"/>
        <w:rPr>
          <w:sz w:val="26"/>
          <w:szCs w:val="26"/>
        </w:rPr>
      </w:pPr>
    </w:p>
    <w:p w:rsidR="00E54606" w:rsidRPr="00A03ACE" w:rsidRDefault="00E54606" w:rsidP="00E6487D">
      <w:pPr>
        <w:pStyle w:val="ConsPlusNormal"/>
        <w:ind w:firstLine="0"/>
        <w:rPr>
          <w:rFonts w:ascii="Times New Roman" w:hAnsi="Times New Roman" w:cs="Times New Roman"/>
          <w:sz w:val="26"/>
          <w:szCs w:val="26"/>
        </w:rPr>
      </w:pPr>
    </w:p>
    <w:p w:rsidR="00494BDE" w:rsidRPr="00A03ACE" w:rsidRDefault="00494BDE" w:rsidP="00A03ACE">
      <w:pPr>
        <w:pStyle w:val="aff7"/>
        <w:spacing w:line="240" w:lineRule="auto"/>
        <w:ind w:firstLine="708"/>
        <w:rPr>
          <w:rFonts w:cs="Times New Roman"/>
          <w:b w:val="0"/>
          <w:szCs w:val="26"/>
        </w:rPr>
      </w:pPr>
      <w:r w:rsidRPr="00A03ACE">
        <w:rPr>
          <w:rFonts w:cs="Times New Roman"/>
          <w:b w:val="0"/>
          <w:szCs w:val="26"/>
        </w:rPr>
        <w:t>Правила</w:t>
      </w:r>
      <w:r w:rsidR="003B0962" w:rsidRPr="00A03ACE">
        <w:rPr>
          <w:rFonts w:cs="Times New Roman"/>
          <w:b w:val="0"/>
          <w:szCs w:val="26"/>
        </w:rPr>
        <w:t xml:space="preserve"> работы с обезличенными данными</w:t>
      </w:r>
    </w:p>
    <w:p w:rsidR="00494BDE" w:rsidRPr="00A03ACE" w:rsidRDefault="00494BDE" w:rsidP="00A03ACE">
      <w:pPr>
        <w:pStyle w:val="11"/>
        <w:numPr>
          <w:ilvl w:val="0"/>
          <w:numId w:val="23"/>
        </w:numPr>
        <w:spacing w:before="0" w:line="240" w:lineRule="auto"/>
        <w:ind w:left="0" w:firstLine="708"/>
        <w:rPr>
          <w:rFonts w:cs="Times New Roman"/>
          <w:b w:val="0"/>
          <w:caps w:val="0"/>
          <w:szCs w:val="26"/>
        </w:rPr>
      </w:pPr>
      <w:r w:rsidRPr="00A03ACE">
        <w:rPr>
          <w:rFonts w:cs="Times New Roman"/>
          <w:b w:val="0"/>
          <w:caps w:val="0"/>
          <w:szCs w:val="26"/>
        </w:rPr>
        <w:t>Общие положения</w:t>
      </w:r>
    </w:p>
    <w:p w:rsidR="001E1A3E" w:rsidRPr="00A03ACE" w:rsidRDefault="001E1A3E" w:rsidP="00A03ACE">
      <w:pPr>
        <w:ind w:firstLine="708"/>
        <w:rPr>
          <w:sz w:val="26"/>
          <w:szCs w:val="26"/>
          <w:lang w:eastAsia="en-US"/>
        </w:rPr>
      </w:pPr>
    </w:p>
    <w:p w:rsidR="00494BDE" w:rsidRDefault="00494BDE" w:rsidP="00E6487D">
      <w:pPr>
        <w:pStyle w:val="20"/>
        <w:numPr>
          <w:ilvl w:val="1"/>
          <w:numId w:val="23"/>
        </w:numPr>
        <w:tabs>
          <w:tab w:val="clear" w:pos="1418"/>
          <w:tab w:val="num" w:pos="1162"/>
        </w:tabs>
        <w:spacing w:line="240" w:lineRule="auto"/>
        <w:ind w:left="0" w:firstLine="708"/>
        <w:rPr>
          <w:rFonts w:cs="Times New Roman"/>
          <w:szCs w:val="26"/>
        </w:rPr>
      </w:pPr>
      <w:r w:rsidRPr="00A03ACE">
        <w:rPr>
          <w:rFonts w:cs="Times New Roman"/>
          <w:szCs w:val="26"/>
        </w:rPr>
        <w:t>Правила работы с обезличенными данными в случае обезл</w:t>
      </w:r>
      <w:r w:rsidR="003B0962" w:rsidRPr="00A03ACE">
        <w:rPr>
          <w:rFonts w:cs="Times New Roman"/>
          <w:szCs w:val="26"/>
        </w:rPr>
        <w:t>ичивания персональных данных в а</w:t>
      </w:r>
      <w:r w:rsidRPr="00A03ACE">
        <w:rPr>
          <w:rFonts w:cs="Times New Roman"/>
          <w:szCs w:val="26"/>
        </w:rPr>
        <w:t xml:space="preserve">дминистрации </w:t>
      </w:r>
      <w:r w:rsidR="003B0962" w:rsidRPr="00A03ACE">
        <w:rPr>
          <w:rFonts w:cs="Times New Roman"/>
          <w:szCs w:val="26"/>
        </w:rPr>
        <w:t xml:space="preserve">Нефтеюганского </w:t>
      </w:r>
      <w:r w:rsidRPr="00A03ACE">
        <w:rPr>
          <w:rFonts w:cs="Times New Roman"/>
          <w:szCs w:val="26"/>
        </w:rPr>
        <w:t>района (далее – Правила) разработаны в соответствии с требованиями Федерального закона от 27</w:t>
      </w:r>
      <w:r w:rsidR="00E2414F" w:rsidRPr="00A03ACE">
        <w:rPr>
          <w:rFonts w:cs="Times New Roman"/>
          <w:szCs w:val="26"/>
        </w:rPr>
        <w:t>.07.2006</w:t>
      </w:r>
      <w:r w:rsidRPr="00A03ACE">
        <w:rPr>
          <w:rFonts w:cs="Times New Roman"/>
          <w:szCs w:val="26"/>
        </w:rPr>
        <w:t xml:space="preserve"> </w:t>
      </w:r>
      <w:r w:rsidR="00E6487D">
        <w:rPr>
          <w:rFonts w:cs="Times New Roman"/>
          <w:szCs w:val="26"/>
        </w:rPr>
        <w:br/>
      </w:r>
      <w:r w:rsidRPr="00A03ACE">
        <w:rPr>
          <w:rFonts w:cs="Times New Roman"/>
          <w:szCs w:val="26"/>
        </w:rPr>
        <w:t>№ 152-ФЗ «О персональных данных» и постановления Правительства Российской Федерации от 21</w:t>
      </w:r>
      <w:r w:rsidR="00E2414F" w:rsidRPr="00A03ACE">
        <w:rPr>
          <w:rFonts w:cs="Times New Roman"/>
          <w:szCs w:val="26"/>
        </w:rPr>
        <w:t>.03.</w:t>
      </w:r>
      <w:r w:rsidRPr="00A03ACE">
        <w:rPr>
          <w:rFonts w:cs="Times New Roman"/>
          <w:szCs w:val="26"/>
        </w:rPr>
        <w:t xml:space="preserve">2012 № 211 «Об утверждении перечня мер, направленных </w:t>
      </w:r>
      <w:r w:rsidR="00E6487D">
        <w:rPr>
          <w:rFonts w:cs="Times New Roman"/>
          <w:szCs w:val="26"/>
        </w:rPr>
        <w:br/>
      </w:r>
      <w:r w:rsidRPr="00A03ACE">
        <w:rPr>
          <w:rFonts w:cs="Times New Roman"/>
          <w:szCs w:val="26"/>
        </w:rPr>
        <w:t xml:space="preserve">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w:t>
      </w:r>
      <w:r w:rsidR="00E6487D">
        <w:rPr>
          <w:rFonts w:cs="Times New Roman"/>
          <w:szCs w:val="26"/>
        </w:rPr>
        <w:br/>
      </w:r>
      <w:r w:rsidRPr="00A03ACE">
        <w:rPr>
          <w:rFonts w:cs="Times New Roman"/>
          <w:szCs w:val="26"/>
        </w:rPr>
        <w:t>или муниципальными органами», приказа Федеральной службы по надзору в сфере связи, информационных технологий и массовых коммуникаций от </w:t>
      </w:r>
      <w:r w:rsidR="00E2414F" w:rsidRPr="00A03ACE">
        <w:rPr>
          <w:rFonts w:cs="Times New Roman"/>
          <w:szCs w:val="26"/>
        </w:rPr>
        <w:t>05.09.</w:t>
      </w:r>
      <w:r w:rsidRPr="00A03ACE">
        <w:rPr>
          <w:rFonts w:cs="Times New Roman"/>
          <w:szCs w:val="26"/>
        </w:rPr>
        <w:t xml:space="preserve">2013 № 996 «Об утверждении требований и методов по обезличиванию персональных данных» </w:t>
      </w:r>
      <w:r w:rsidR="00E6487D">
        <w:rPr>
          <w:rFonts w:cs="Times New Roman"/>
          <w:szCs w:val="26"/>
        </w:rPr>
        <w:br/>
      </w:r>
      <w:r w:rsidRPr="00A03ACE">
        <w:rPr>
          <w:rFonts w:cs="Times New Roman"/>
          <w:szCs w:val="26"/>
        </w:rPr>
        <w:t>и определяют условия обезличивания персональных данных, методы обезличивания персональных данных и порядок работы с обезличенными данными.</w:t>
      </w:r>
    </w:p>
    <w:p w:rsidR="00E6487D" w:rsidRPr="00A03ACE" w:rsidRDefault="00E6487D" w:rsidP="00E6487D">
      <w:pPr>
        <w:pStyle w:val="20"/>
        <w:numPr>
          <w:ilvl w:val="0"/>
          <w:numId w:val="0"/>
        </w:numPr>
        <w:spacing w:line="240" w:lineRule="auto"/>
        <w:ind w:left="708"/>
        <w:rPr>
          <w:rFonts w:cs="Times New Roman"/>
          <w:szCs w:val="26"/>
        </w:rPr>
      </w:pPr>
    </w:p>
    <w:p w:rsidR="00494BDE" w:rsidRPr="00A03ACE" w:rsidRDefault="00494BDE" w:rsidP="00A03ACE">
      <w:pPr>
        <w:pStyle w:val="11"/>
        <w:numPr>
          <w:ilvl w:val="0"/>
          <w:numId w:val="24"/>
        </w:numPr>
        <w:spacing w:before="0" w:line="240" w:lineRule="auto"/>
        <w:ind w:left="0" w:firstLine="708"/>
        <w:rPr>
          <w:rFonts w:cs="Times New Roman"/>
          <w:b w:val="0"/>
          <w:caps w:val="0"/>
          <w:szCs w:val="26"/>
        </w:rPr>
      </w:pPr>
      <w:r w:rsidRPr="00A03ACE">
        <w:rPr>
          <w:rFonts w:cs="Times New Roman"/>
          <w:b w:val="0"/>
          <w:caps w:val="0"/>
          <w:szCs w:val="26"/>
        </w:rPr>
        <w:t>Условия обезличивания персональных данных</w:t>
      </w:r>
    </w:p>
    <w:p w:rsidR="001E1A3E" w:rsidRPr="00A03ACE" w:rsidRDefault="001E1A3E" w:rsidP="00A03ACE">
      <w:pPr>
        <w:ind w:firstLine="708"/>
        <w:rPr>
          <w:sz w:val="26"/>
          <w:szCs w:val="26"/>
          <w:lang w:eastAsia="en-US"/>
        </w:rPr>
      </w:pPr>
    </w:p>
    <w:p w:rsidR="00494BDE" w:rsidRPr="00A03ACE" w:rsidRDefault="00494BDE" w:rsidP="00E6487D">
      <w:pPr>
        <w:pStyle w:val="20"/>
        <w:numPr>
          <w:ilvl w:val="1"/>
          <w:numId w:val="24"/>
        </w:numPr>
        <w:tabs>
          <w:tab w:val="clear" w:pos="1418"/>
          <w:tab w:val="num" w:pos="1176"/>
        </w:tabs>
        <w:spacing w:line="240" w:lineRule="auto"/>
        <w:ind w:left="0" w:firstLine="708"/>
        <w:rPr>
          <w:rFonts w:cs="Times New Roman"/>
          <w:szCs w:val="26"/>
        </w:rPr>
      </w:pPr>
      <w:r w:rsidRPr="00A03ACE">
        <w:rPr>
          <w:rFonts w:cs="Times New Roman"/>
          <w:szCs w:val="26"/>
        </w:rPr>
        <w:t xml:space="preserve">В соответствии с Федеральным законом </w:t>
      </w:r>
      <w:r w:rsidR="00E2414F" w:rsidRPr="00A03ACE">
        <w:rPr>
          <w:rFonts w:cs="Times New Roman"/>
          <w:szCs w:val="26"/>
        </w:rPr>
        <w:t xml:space="preserve">от 27.07.2006 № 152-ФЗ </w:t>
      </w:r>
      <w:r w:rsidR="00E2414F" w:rsidRPr="00A03ACE">
        <w:rPr>
          <w:rFonts w:cs="Times New Roman"/>
          <w:szCs w:val="26"/>
        </w:rPr>
        <w:br/>
      </w:r>
      <w:r w:rsidRPr="00A03ACE">
        <w:rPr>
          <w:rFonts w:cs="Times New Roman"/>
          <w:szCs w:val="26"/>
        </w:rPr>
        <w:t xml:space="preserve">«О персональных данных» обезличивание персональных данных – действия, </w:t>
      </w:r>
      <w:r w:rsidR="00E6487D">
        <w:rPr>
          <w:rFonts w:cs="Times New Roman"/>
          <w:szCs w:val="26"/>
        </w:rPr>
        <w:br/>
      </w:r>
      <w:r w:rsidRPr="00A03ACE">
        <w:rPr>
          <w:rFonts w:cs="Times New Roman"/>
          <w:szCs w:val="26"/>
        </w:rPr>
        <w:t>в результате которых невозможно определить принадлежность персональных данных конкретному субъекту персональных данных.</w:t>
      </w:r>
    </w:p>
    <w:p w:rsidR="00494BDE" w:rsidRPr="00A03ACE" w:rsidRDefault="00494BDE" w:rsidP="00E6487D">
      <w:pPr>
        <w:pStyle w:val="20"/>
        <w:numPr>
          <w:ilvl w:val="1"/>
          <w:numId w:val="24"/>
        </w:numPr>
        <w:tabs>
          <w:tab w:val="clear" w:pos="1418"/>
          <w:tab w:val="num" w:pos="1176"/>
        </w:tabs>
        <w:spacing w:line="240" w:lineRule="auto"/>
        <w:ind w:left="0" w:firstLine="708"/>
        <w:rPr>
          <w:rFonts w:cs="Times New Roman"/>
          <w:szCs w:val="26"/>
        </w:rPr>
      </w:pPr>
      <w:r w:rsidRPr="00A03ACE">
        <w:rPr>
          <w:rFonts w:cs="Times New Roman"/>
          <w:szCs w:val="26"/>
        </w:rPr>
        <w:t xml:space="preserve">Обезличивание персональных данных может быть проведено </w:t>
      </w:r>
      <w:r w:rsidR="00E6487D">
        <w:rPr>
          <w:rFonts w:cs="Times New Roman"/>
          <w:szCs w:val="26"/>
        </w:rPr>
        <w:br/>
      </w:r>
      <w:r w:rsidRPr="00A03ACE">
        <w:rPr>
          <w:rFonts w:cs="Times New Roman"/>
          <w:szCs w:val="26"/>
        </w:rPr>
        <w:t xml:space="preserve">в статистических целях, в целях предупреждения ущерба от разглашения персональных данных, по достижении целей или в случае утраты необходимости </w:t>
      </w:r>
      <w:r w:rsidR="00E6487D">
        <w:rPr>
          <w:rFonts w:cs="Times New Roman"/>
          <w:szCs w:val="26"/>
        </w:rPr>
        <w:br/>
      </w:r>
      <w:r w:rsidRPr="00A03ACE">
        <w:rPr>
          <w:rFonts w:cs="Times New Roman"/>
          <w:szCs w:val="26"/>
        </w:rPr>
        <w:t>в достижении этих целей, а также в иных целях, предусмотренных законодательством Российской Федерации.</w:t>
      </w:r>
    </w:p>
    <w:p w:rsidR="00494BDE" w:rsidRPr="00A03ACE" w:rsidRDefault="00494BDE" w:rsidP="00E6487D">
      <w:pPr>
        <w:pStyle w:val="20"/>
        <w:numPr>
          <w:ilvl w:val="1"/>
          <w:numId w:val="24"/>
        </w:numPr>
        <w:tabs>
          <w:tab w:val="clear" w:pos="1418"/>
          <w:tab w:val="num" w:pos="1176"/>
        </w:tabs>
        <w:spacing w:line="240" w:lineRule="auto"/>
        <w:ind w:left="0" w:firstLine="708"/>
        <w:rPr>
          <w:rFonts w:cs="Times New Roman"/>
          <w:szCs w:val="26"/>
        </w:rPr>
      </w:pPr>
      <w:r w:rsidRPr="00A03ACE">
        <w:rPr>
          <w:rFonts w:cs="Times New Roman"/>
          <w:szCs w:val="26"/>
        </w:rPr>
        <w:t>Обезличивание персональных данных должно обеспечивать следующие свойства информации:</w:t>
      </w:r>
    </w:p>
    <w:p w:rsidR="00494BDE" w:rsidRPr="00A03ACE" w:rsidRDefault="00494BDE" w:rsidP="00A03ACE">
      <w:pPr>
        <w:pStyle w:val="a0"/>
        <w:spacing w:line="240" w:lineRule="auto"/>
        <w:ind w:left="0"/>
        <w:rPr>
          <w:rFonts w:cs="Times New Roman"/>
          <w:szCs w:val="26"/>
        </w:rPr>
      </w:pPr>
      <w:r w:rsidRPr="00A03ACE">
        <w:rPr>
          <w:rFonts w:cs="Times New Roman"/>
          <w:szCs w:val="26"/>
        </w:rPr>
        <w:t>полноту (сохранение всей информации о конкретных субъектах или группах субъектов, которая имелась до обезличивания);</w:t>
      </w:r>
    </w:p>
    <w:p w:rsidR="00494BDE" w:rsidRPr="00A03ACE" w:rsidRDefault="00494BDE" w:rsidP="00A03ACE">
      <w:pPr>
        <w:pStyle w:val="a0"/>
        <w:spacing w:line="240" w:lineRule="auto"/>
        <w:ind w:left="0"/>
        <w:rPr>
          <w:rFonts w:cs="Times New Roman"/>
          <w:szCs w:val="26"/>
        </w:rPr>
      </w:pPr>
      <w:r w:rsidRPr="00A03ACE">
        <w:rPr>
          <w:rFonts w:cs="Times New Roman"/>
          <w:szCs w:val="26"/>
        </w:rPr>
        <w:t>структурированность (сохранение структурных связей между обезличенными персональными данными конкретного субъекта или группы субъектов, соответствующих связям, имеющимся до обезличивания);</w:t>
      </w:r>
    </w:p>
    <w:p w:rsidR="00494BDE" w:rsidRPr="00A03ACE" w:rsidRDefault="00494BDE" w:rsidP="00A03ACE">
      <w:pPr>
        <w:pStyle w:val="a0"/>
        <w:spacing w:line="240" w:lineRule="auto"/>
        <w:ind w:left="0"/>
        <w:rPr>
          <w:rFonts w:cs="Times New Roman"/>
          <w:szCs w:val="26"/>
        </w:rPr>
      </w:pPr>
      <w:r w:rsidRPr="00A03ACE">
        <w:rPr>
          <w:rFonts w:cs="Times New Roman"/>
          <w:szCs w:val="26"/>
        </w:rPr>
        <w:t>релевантность (возможность обработки запросов по обработке персональных данных и получения ответов в одинаковой семантической форме);</w:t>
      </w:r>
    </w:p>
    <w:p w:rsidR="00494BDE" w:rsidRPr="00A03ACE" w:rsidRDefault="00494BDE" w:rsidP="00A03ACE">
      <w:pPr>
        <w:pStyle w:val="a0"/>
        <w:spacing w:line="240" w:lineRule="auto"/>
        <w:ind w:left="0"/>
        <w:rPr>
          <w:rFonts w:cs="Times New Roman"/>
          <w:szCs w:val="26"/>
        </w:rPr>
      </w:pPr>
      <w:r w:rsidRPr="00A03ACE">
        <w:rPr>
          <w:rFonts w:cs="Times New Roman"/>
          <w:szCs w:val="26"/>
        </w:rPr>
        <w:t>семантическую целостность (сохранение семантики (сути и смысла) персональных данных при их обезличивании);</w:t>
      </w:r>
    </w:p>
    <w:p w:rsidR="00494BDE" w:rsidRPr="0080549C" w:rsidRDefault="00494BDE" w:rsidP="00A03ACE">
      <w:pPr>
        <w:pStyle w:val="a0"/>
        <w:spacing w:line="240" w:lineRule="auto"/>
        <w:ind w:left="0"/>
        <w:rPr>
          <w:rFonts w:cs="Times New Roman"/>
          <w:spacing w:val="-2"/>
          <w:szCs w:val="26"/>
        </w:rPr>
      </w:pPr>
      <w:r w:rsidRPr="00A03ACE">
        <w:rPr>
          <w:rFonts w:cs="Times New Roman"/>
          <w:szCs w:val="26"/>
        </w:rPr>
        <w:t xml:space="preserve">применимость (возможность решения задач обработки персональных данных, стоящих перед </w:t>
      </w:r>
      <w:r w:rsidR="003B0962" w:rsidRPr="00A03ACE">
        <w:rPr>
          <w:rFonts w:cs="Times New Roman"/>
          <w:szCs w:val="26"/>
        </w:rPr>
        <w:t>а</w:t>
      </w:r>
      <w:r w:rsidRPr="00A03ACE">
        <w:rPr>
          <w:rFonts w:cs="Times New Roman"/>
          <w:szCs w:val="26"/>
        </w:rPr>
        <w:t xml:space="preserve">дминистрацией </w:t>
      </w:r>
      <w:r w:rsidR="003B0962" w:rsidRPr="00A03ACE">
        <w:rPr>
          <w:rFonts w:cs="Times New Roman"/>
          <w:szCs w:val="26"/>
        </w:rPr>
        <w:t xml:space="preserve">Нефтеюганского </w:t>
      </w:r>
      <w:r w:rsidRPr="00A03ACE">
        <w:rPr>
          <w:rFonts w:cs="Times New Roman"/>
          <w:szCs w:val="26"/>
        </w:rPr>
        <w:t xml:space="preserve">района; </w:t>
      </w:r>
      <w:r w:rsidR="003B0962" w:rsidRPr="00A03ACE">
        <w:rPr>
          <w:rFonts w:cs="Times New Roman"/>
          <w:szCs w:val="26"/>
        </w:rPr>
        <w:t>а</w:t>
      </w:r>
      <w:r w:rsidRPr="00A03ACE">
        <w:rPr>
          <w:rFonts w:cs="Times New Roman"/>
          <w:szCs w:val="26"/>
        </w:rPr>
        <w:t xml:space="preserve">дминистрация </w:t>
      </w:r>
      <w:r w:rsidR="003B0962" w:rsidRPr="00A03ACE">
        <w:rPr>
          <w:rFonts w:cs="Times New Roman"/>
          <w:szCs w:val="26"/>
        </w:rPr>
        <w:t xml:space="preserve">Нефтеюганского </w:t>
      </w:r>
      <w:r w:rsidRPr="00A03ACE">
        <w:rPr>
          <w:rFonts w:cs="Times New Roman"/>
          <w:szCs w:val="26"/>
        </w:rPr>
        <w:t xml:space="preserve">района осуществляет обезличивание персональных данных, </w:t>
      </w:r>
      <w:r w:rsidRPr="0080549C">
        <w:rPr>
          <w:rFonts w:cs="Times New Roman"/>
          <w:spacing w:val="-2"/>
          <w:szCs w:val="26"/>
        </w:rPr>
        <w:t xml:space="preserve">обрабатываемых в информационных системах персональных данных </w:t>
      </w:r>
      <w:r w:rsidR="00E6487D" w:rsidRPr="0080549C">
        <w:rPr>
          <w:rFonts w:cs="Times New Roman"/>
          <w:spacing w:val="-2"/>
          <w:szCs w:val="26"/>
        </w:rPr>
        <w:br/>
      </w:r>
      <w:r w:rsidRPr="0080549C">
        <w:rPr>
          <w:rFonts w:cs="Times New Roman"/>
          <w:spacing w:val="-2"/>
          <w:szCs w:val="26"/>
        </w:rPr>
        <w:t xml:space="preserve">без предварительного </w:t>
      </w:r>
      <w:proofErr w:type="spellStart"/>
      <w:r w:rsidRPr="0080549C">
        <w:rPr>
          <w:rFonts w:cs="Times New Roman"/>
          <w:spacing w:val="-2"/>
          <w:szCs w:val="26"/>
        </w:rPr>
        <w:t>деобезличивания</w:t>
      </w:r>
      <w:proofErr w:type="spellEnd"/>
      <w:r w:rsidRPr="0080549C">
        <w:rPr>
          <w:rFonts w:cs="Times New Roman"/>
          <w:spacing w:val="-2"/>
          <w:szCs w:val="26"/>
        </w:rPr>
        <w:t xml:space="preserve"> всего объема записей о субъектах);</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анонимность (невозможность однозначной идентификации субъектов данных, полученных в результате обезличивания, без применения дополнительной информации).</w:t>
      </w:r>
    </w:p>
    <w:p w:rsidR="00494BDE" w:rsidRPr="0080549C" w:rsidRDefault="00494BDE" w:rsidP="00E6487D">
      <w:pPr>
        <w:pStyle w:val="20"/>
        <w:numPr>
          <w:ilvl w:val="1"/>
          <w:numId w:val="2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Методы обезличивания персональных данных должны обладать следующими характеристиками:</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обратимостью (возможностью преобразования, обратного обезличиванию (</w:t>
      </w:r>
      <w:proofErr w:type="spellStart"/>
      <w:r w:rsidRPr="0080549C">
        <w:rPr>
          <w:rFonts w:cs="Times New Roman"/>
          <w:spacing w:val="-2"/>
          <w:szCs w:val="26"/>
        </w:rPr>
        <w:t>деобезличивание</w:t>
      </w:r>
      <w:proofErr w:type="spellEnd"/>
      <w:r w:rsidRPr="0080549C">
        <w:rPr>
          <w:rFonts w:cs="Times New Roman"/>
          <w:spacing w:val="-2"/>
          <w:szCs w:val="26"/>
        </w:rPr>
        <w:t>), которое позволит привести обезличенные данные к исходному виду, позволяющему определить принадлежность персональных данных конкретному субъекту, устранить анонимность);</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 xml:space="preserve">вариативностью (возможностью внесения изменений в параметры метода и его дальнейшего применения без предварительного </w:t>
      </w:r>
      <w:proofErr w:type="spellStart"/>
      <w:r w:rsidRPr="0080549C">
        <w:rPr>
          <w:rFonts w:cs="Times New Roman"/>
          <w:spacing w:val="-2"/>
          <w:szCs w:val="26"/>
        </w:rPr>
        <w:t>деобезличивания</w:t>
      </w:r>
      <w:proofErr w:type="spellEnd"/>
      <w:r w:rsidRPr="0080549C">
        <w:rPr>
          <w:rFonts w:cs="Times New Roman"/>
          <w:spacing w:val="-2"/>
          <w:szCs w:val="26"/>
        </w:rPr>
        <w:t xml:space="preserve"> массива данных);</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 xml:space="preserve">изменяемостью (возможностью внесения изменений (дополнений) в массив обезличенных данных без предварительного </w:t>
      </w:r>
      <w:proofErr w:type="spellStart"/>
      <w:r w:rsidRPr="0080549C">
        <w:rPr>
          <w:rFonts w:cs="Times New Roman"/>
          <w:spacing w:val="-2"/>
          <w:szCs w:val="26"/>
        </w:rPr>
        <w:t>деобезличивания</w:t>
      </w:r>
      <w:proofErr w:type="spellEnd"/>
      <w:r w:rsidRPr="0080549C">
        <w:rPr>
          <w:rFonts w:cs="Times New Roman"/>
          <w:spacing w:val="-2"/>
          <w:szCs w:val="26"/>
        </w:rPr>
        <w:t>);</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стойкостью (стойкостью метода к атакам на идентификацию субъекта персональных данных);</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 xml:space="preserve">возможностью косвенного </w:t>
      </w:r>
      <w:proofErr w:type="spellStart"/>
      <w:r w:rsidRPr="0080549C">
        <w:rPr>
          <w:rFonts w:cs="Times New Roman"/>
          <w:spacing w:val="-2"/>
          <w:szCs w:val="26"/>
        </w:rPr>
        <w:t>деобезличивания</w:t>
      </w:r>
      <w:proofErr w:type="spellEnd"/>
      <w:r w:rsidRPr="0080549C">
        <w:rPr>
          <w:rFonts w:cs="Times New Roman"/>
          <w:spacing w:val="-2"/>
          <w:szCs w:val="26"/>
        </w:rPr>
        <w:t xml:space="preserve"> (возможностью проведения </w:t>
      </w:r>
      <w:proofErr w:type="spellStart"/>
      <w:r w:rsidRPr="0080549C">
        <w:rPr>
          <w:rFonts w:cs="Times New Roman"/>
          <w:spacing w:val="-2"/>
          <w:szCs w:val="26"/>
        </w:rPr>
        <w:t>деобезличивания</w:t>
      </w:r>
      <w:proofErr w:type="spellEnd"/>
      <w:r w:rsidRPr="0080549C">
        <w:rPr>
          <w:rFonts w:cs="Times New Roman"/>
          <w:spacing w:val="-2"/>
          <w:szCs w:val="26"/>
        </w:rPr>
        <w:t xml:space="preserve"> с использованием информации других операторов);</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совместимостью (возможностью интеграции персональных данных, обезличенных различными методами);</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 xml:space="preserve">параметрическим объемом (возможностью определения объема дополнительной (служебной) информации, необходимой для реализации метода обезличивания и </w:t>
      </w:r>
      <w:proofErr w:type="spellStart"/>
      <w:r w:rsidRPr="0080549C">
        <w:rPr>
          <w:rFonts w:cs="Times New Roman"/>
          <w:spacing w:val="-2"/>
          <w:szCs w:val="26"/>
        </w:rPr>
        <w:t>деобезличивания</w:t>
      </w:r>
      <w:proofErr w:type="spellEnd"/>
      <w:r w:rsidRPr="0080549C">
        <w:rPr>
          <w:rFonts w:cs="Times New Roman"/>
          <w:spacing w:val="-2"/>
          <w:szCs w:val="26"/>
        </w:rPr>
        <w:t>);</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возможностью оценки качества данных (возможностью проведения контроля качества обезличенных данных и соответствия применяемых процедур обезличивания установленным для них требованиям).</w:t>
      </w:r>
    </w:p>
    <w:p w:rsidR="00494BDE" w:rsidRPr="0080549C" w:rsidRDefault="00494BDE" w:rsidP="00E6487D">
      <w:pPr>
        <w:pStyle w:val="20"/>
        <w:numPr>
          <w:ilvl w:val="1"/>
          <w:numId w:val="2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Методы обезличивания персональных данных должны обладать следующими свойствами:</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 xml:space="preserve">обратимостью (возможность проведения </w:t>
      </w:r>
      <w:proofErr w:type="spellStart"/>
      <w:r w:rsidRPr="0080549C">
        <w:rPr>
          <w:rFonts w:cs="Times New Roman"/>
          <w:spacing w:val="-2"/>
          <w:szCs w:val="26"/>
        </w:rPr>
        <w:t>деобезличивания</w:t>
      </w:r>
      <w:proofErr w:type="spellEnd"/>
      <w:r w:rsidRPr="0080549C">
        <w:rPr>
          <w:rFonts w:cs="Times New Roman"/>
          <w:spacing w:val="-2"/>
          <w:szCs w:val="26"/>
        </w:rPr>
        <w:t>);</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возможностью обеспечения заданного уровня анонимности;</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увеличением стойкости при увеличении объема обезличиваемых персональных данных.</w:t>
      </w:r>
    </w:p>
    <w:p w:rsidR="00494BDE" w:rsidRPr="0080549C" w:rsidRDefault="00494BDE" w:rsidP="00E6487D">
      <w:pPr>
        <w:pStyle w:val="20"/>
        <w:numPr>
          <w:ilvl w:val="1"/>
          <w:numId w:val="2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Получаемые обезличенные данные должны обладать следующими свойствами:</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сохранением полноты (состав обезличенных данных должен полностью соответствовать составу обезличиваемых персональных данных);</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сохранением структурированности обезличиваемых персональных данных;</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сохранением семантической целостности обезличиваемых персональных данных;</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анонимностью отдельных данных не ниже заданного уровня</w:t>
      </w:r>
      <w:r w:rsidR="00E2414F" w:rsidRPr="0080549C">
        <w:rPr>
          <w:rFonts w:cs="Times New Roman"/>
          <w:spacing w:val="-2"/>
          <w:szCs w:val="26"/>
        </w:rPr>
        <w:t>.</w:t>
      </w:r>
    </w:p>
    <w:p w:rsidR="00494BDE" w:rsidRPr="0080549C" w:rsidRDefault="00494BDE" w:rsidP="00E6487D">
      <w:pPr>
        <w:pStyle w:val="20"/>
        <w:numPr>
          <w:ilvl w:val="1"/>
          <w:numId w:val="2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Методы обезличивания должны обеспечивать требуемые свойства обезличенных данных, соответствовать предъявляемым требованиям к их характеристикам (свойствам), быть практически реализуемыми в различных программных средах и позволять решать поставленные задачи обработки персональных данных.</w:t>
      </w:r>
    </w:p>
    <w:p w:rsidR="00494BDE" w:rsidRPr="0080549C" w:rsidRDefault="003B0962" w:rsidP="00E6487D">
      <w:pPr>
        <w:pStyle w:val="20"/>
        <w:numPr>
          <w:ilvl w:val="1"/>
          <w:numId w:val="2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В администрации Нефтеюганского района (далее – Администрация района)</w:t>
      </w:r>
      <w:r w:rsidR="00494BDE" w:rsidRPr="0080549C">
        <w:rPr>
          <w:rFonts w:cs="Times New Roman"/>
          <w:spacing w:val="-2"/>
          <w:szCs w:val="26"/>
        </w:rPr>
        <w:t xml:space="preserve"> могут быть использованы следующие методы обезличивания:</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метод введения идентификаторов (замена части сведений (значений персональных данных) идентификаторами с созданием таблицы (справочника) соответствия идентификаторов исходным данным);</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метод изменения состава или семантики (изменение состава или семантики персональных данных путем замены результатами статистической обработки, обобщения или удаления части сведений</w:t>
      </w:r>
      <w:r w:rsidR="00A1663B" w:rsidRPr="0080549C">
        <w:rPr>
          <w:rFonts w:cs="Times New Roman"/>
          <w:spacing w:val="-2"/>
          <w:szCs w:val="26"/>
        </w:rPr>
        <w:t>)</w:t>
      </w:r>
      <w:r w:rsidRPr="0080549C">
        <w:rPr>
          <w:rFonts w:cs="Times New Roman"/>
          <w:spacing w:val="-2"/>
          <w:szCs w:val="26"/>
        </w:rPr>
        <w:t>.</w:t>
      </w:r>
    </w:p>
    <w:p w:rsidR="00494BDE" w:rsidRPr="0080549C" w:rsidRDefault="00494BDE" w:rsidP="00E6487D">
      <w:pPr>
        <w:pStyle w:val="20"/>
        <w:numPr>
          <w:ilvl w:val="1"/>
          <w:numId w:val="2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Описание методов обезличивания, обеспечиваемых ими свойств обезличенных данных, оценка свойств методов, требования к реализации методов приведены в приложении к настоящим Правилам. </w:t>
      </w:r>
    </w:p>
    <w:p w:rsidR="00494BDE" w:rsidRPr="0080549C" w:rsidRDefault="00494BDE" w:rsidP="00E6487D">
      <w:pPr>
        <w:pStyle w:val="20"/>
        <w:numPr>
          <w:ilvl w:val="1"/>
          <w:numId w:val="24"/>
        </w:numPr>
        <w:tabs>
          <w:tab w:val="clear" w:pos="1418"/>
          <w:tab w:val="num" w:pos="1302"/>
        </w:tabs>
        <w:spacing w:line="240" w:lineRule="auto"/>
        <w:ind w:left="0" w:firstLine="708"/>
        <w:rPr>
          <w:rFonts w:cs="Times New Roman"/>
          <w:spacing w:val="-2"/>
          <w:szCs w:val="26"/>
        </w:rPr>
      </w:pPr>
      <w:r w:rsidRPr="0080549C">
        <w:rPr>
          <w:rFonts w:cs="Times New Roman"/>
          <w:spacing w:val="-2"/>
          <w:szCs w:val="26"/>
        </w:rPr>
        <w:t xml:space="preserve">Предложения о методах обезличивания вносит ответственный </w:t>
      </w:r>
      <w:r w:rsidR="00E6487D" w:rsidRPr="0080549C">
        <w:rPr>
          <w:rFonts w:cs="Times New Roman"/>
          <w:spacing w:val="-2"/>
          <w:szCs w:val="26"/>
        </w:rPr>
        <w:br/>
      </w:r>
      <w:r w:rsidRPr="0080549C">
        <w:rPr>
          <w:rFonts w:cs="Times New Roman"/>
          <w:spacing w:val="-2"/>
          <w:szCs w:val="26"/>
        </w:rPr>
        <w:t xml:space="preserve">за обеспечение безопасности персональных данных в информационных системах персональных данных Администрации района. Решение о методах обезличивания персональных данных принимает </w:t>
      </w:r>
      <w:r w:rsidR="00047C35" w:rsidRPr="0080549C">
        <w:rPr>
          <w:rFonts w:cs="Times New Roman"/>
          <w:spacing w:val="-2"/>
          <w:szCs w:val="26"/>
        </w:rPr>
        <w:t>Г</w:t>
      </w:r>
      <w:r w:rsidRPr="0080549C">
        <w:rPr>
          <w:rFonts w:cs="Times New Roman"/>
          <w:spacing w:val="-2"/>
          <w:szCs w:val="26"/>
        </w:rPr>
        <w:t>лава Нефтеюганского района.</w:t>
      </w:r>
    </w:p>
    <w:p w:rsidR="00494BDE" w:rsidRPr="0080549C" w:rsidRDefault="00494BDE" w:rsidP="00E6487D">
      <w:pPr>
        <w:pStyle w:val="20"/>
        <w:numPr>
          <w:ilvl w:val="1"/>
          <w:numId w:val="24"/>
        </w:numPr>
        <w:tabs>
          <w:tab w:val="clear" w:pos="1418"/>
          <w:tab w:val="num" w:pos="1302"/>
        </w:tabs>
        <w:spacing w:line="240" w:lineRule="auto"/>
        <w:ind w:left="0" w:firstLine="708"/>
        <w:rPr>
          <w:rFonts w:cs="Times New Roman"/>
          <w:spacing w:val="-2"/>
          <w:szCs w:val="26"/>
        </w:rPr>
      </w:pPr>
      <w:r w:rsidRPr="0080549C">
        <w:rPr>
          <w:rFonts w:cs="Times New Roman"/>
          <w:spacing w:val="-2"/>
          <w:szCs w:val="26"/>
        </w:rPr>
        <w:t>Ответственность за обезличивание персональных данных несут лица, замещающие должности, вошедшие в Перечень должностей служащих Администрации района, ответственных за проведение мероприятий по обезличиванию обрабатываемых персональных данных в случае обезличивания персональных данных.</w:t>
      </w:r>
    </w:p>
    <w:p w:rsidR="00E6487D" w:rsidRPr="0080549C" w:rsidRDefault="00E6487D" w:rsidP="00E6487D">
      <w:pPr>
        <w:pStyle w:val="20"/>
        <w:numPr>
          <w:ilvl w:val="0"/>
          <w:numId w:val="0"/>
        </w:numPr>
        <w:spacing w:line="240" w:lineRule="auto"/>
        <w:ind w:left="708"/>
        <w:rPr>
          <w:rFonts w:cs="Times New Roman"/>
          <w:spacing w:val="-2"/>
          <w:szCs w:val="26"/>
        </w:rPr>
      </w:pPr>
    </w:p>
    <w:p w:rsidR="00494BDE" w:rsidRPr="0080549C" w:rsidRDefault="00494BDE" w:rsidP="00A03ACE">
      <w:pPr>
        <w:pStyle w:val="11"/>
        <w:numPr>
          <w:ilvl w:val="0"/>
          <w:numId w:val="24"/>
        </w:numPr>
        <w:spacing w:before="0" w:line="240" w:lineRule="auto"/>
        <w:ind w:left="0" w:firstLine="708"/>
        <w:rPr>
          <w:rFonts w:cs="Times New Roman"/>
          <w:b w:val="0"/>
          <w:caps w:val="0"/>
          <w:spacing w:val="-2"/>
          <w:szCs w:val="26"/>
        </w:rPr>
      </w:pPr>
      <w:r w:rsidRPr="0080549C">
        <w:rPr>
          <w:rFonts w:cs="Times New Roman"/>
          <w:b w:val="0"/>
          <w:caps w:val="0"/>
          <w:spacing w:val="-2"/>
          <w:szCs w:val="26"/>
        </w:rPr>
        <w:t>Порядок работы с обезличенными данными</w:t>
      </w:r>
    </w:p>
    <w:p w:rsidR="001E1A3E" w:rsidRPr="0080549C" w:rsidRDefault="001E1A3E" w:rsidP="00A03ACE">
      <w:pPr>
        <w:ind w:firstLine="708"/>
        <w:rPr>
          <w:spacing w:val="-2"/>
          <w:sz w:val="26"/>
          <w:szCs w:val="26"/>
          <w:lang w:eastAsia="en-US"/>
        </w:rPr>
      </w:pPr>
    </w:p>
    <w:p w:rsidR="00494BDE" w:rsidRPr="0080549C" w:rsidRDefault="00494BDE" w:rsidP="00E6487D">
      <w:pPr>
        <w:pStyle w:val="20"/>
        <w:numPr>
          <w:ilvl w:val="1"/>
          <w:numId w:val="2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Обезличенные персональные данные конфиденциальны и не подлежат разглашению.</w:t>
      </w:r>
    </w:p>
    <w:p w:rsidR="00494BDE" w:rsidRPr="0080549C" w:rsidRDefault="00494BDE" w:rsidP="00E6487D">
      <w:pPr>
        <w:pStyle w:val="20"/>
        <w:numPr>
          <w:ilvl w:val="1"/>
          <w:numId w:val="2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Обезличенные персональные данные могут обрабатываться как </w:t>
      </w:r>
      <w:r w:rsidR="00E6487D" w:rsidRPr="0080549C">
        <w:rPr>
          <w:rFonts w:cs="Times New Roman"/>
          <w:spacing w:val="-2"/>
          <w:szCs w:val="26"/>
        </w:rPr>
        <w:br/>
      </w:r>
      <w:r w:rsidRPr="0080549C">
        <w:rPr>
          <w:rFonts w:cs="Times New Roman"/>
          <w:spacing w:val="-2"/>
          <w:szCs w:val="26"/>
        </w:rPr>
        <w:t>с использованием, так и без использования средств автоматизации.</w:t>
      </w:r>
    </w:p>
    <w:p w:rsidR="00494BDE" w:rsidRPr="0080549C" w:rsidRDefault="00494BDE" w:rsidP="00E6487D">
      <w:pPr>
        <w:pStyle w:val="20"/>
        <w:numPr>
          <w:ilvl w:val="1"/>
          <w:numId w:val="2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При обработке обезличенных персональных данных </w:t>
      </w:r>
      <w:r w:rsidR="00311F19" w:rsidRPr="0080549C">
        <w:rPr>
          <w:rFonts w:cs="Times New Roman"/>
          <w:spacing w:val="-2"/>
          <w:szCs w:val="26"/>
        </w:rPr>
        <w:t>работ</w:t>
      </w:r>
      <w:r w:rsidRPr="0080549C">
        <w:rPr>
          <w:rFonts w:cs="Times New Roman"/>
          <w:spacing w:val="-2"/>
          <w:szCs w:val="26"/>
        </w:rPr>
        <w:t>ники Администрации района руководствуются настоящими Правилами.</w:t>
      </w:r>
    </w:p>
    <w:p w:rsidR="00D665F0" w:rsidRPr="00A03ACE" w:rsidRDefault="00D665F0" w:rsidP="00A03ACE">
      <w:pPr>
        <w:ind w:firstLine="708"/>
        <w:rPr>
          <w:sz w:val="26"/>
          <w:szCs w:val="26"/>
          <w:highlight w:val="magenta"/>
        </w:rPr>
      </w:pPr>
    </w:p>
    <w:p w:rsidR="00494BDE" w:rsidRPr="00A03ACE" w:rsidRDefault="00494BDE" w:rsidP="00A03ACE">
      <w:pPr>
        <w:ind w:firstLine="708"/>
        <w:rPr>
          <w:sz w:val="26"/>
          <w:szCs w:val="26"/>
          <w:highlight w:val="magenta"/>
        </w:rPr>
      </w:pPr>
    </w:p>
    <w:p w:rsidR="00494BDE" w:rsidRPr="00A03ACE" w:rsidRDefault="00494BDE" w:rsidP="00A03ACE">
      <w:pPr>
        <w:ind w:firstLine="708"/>
        <w:rPr>
          <w:sz w:val="26"/>
          <w:szCs w:val="26"/>
          <w:highlight w:val="magenta"/>
        </w:rPr>
      </w:pPr>
    </w:p>
    <w:p w:rsidR="00494BDE" w:rsidRPr="00A03ACE" w:rsidRDefault="00494BDE" w:rsidP="00A03ACE">
      <w:pPr>
        <w:ind w:firstLine="708"/>
        <w:rPr>
          <w:sz w:val="26"/>
          <w:szCs w:val="26"/>
          <w:highlight w:val="magenta"/>
        </w:rPr>
      </w:pPr>
    </w:p>
    <w:p w:rsidR="00494BDE" w:rsidRPr="00A03ACE" w:rsidRDefault="00494BDE" w:rsidP="00A03ACE">
      <w:pPr>
        <w:ind w:firstLine="708"/>
        <w:rPr>
          <w:sz w:val="26"/>
          <w:szCs w:val="26"/>
          <w:highlight w:val="magenta"/>
        </w:rPr>
      </w:pPr>
    </w:p>
    <w:p w:rsidR="00494BDE" w:rsidRPr="00A03ACE" w:rsidRDefault="00494BDE" w:rsidP="00A03ACE">
      <w:pPr>
        <w:ind w:firstLine="708"/>
        <w:rPr>
          <w:sz w:val="26"/>
          <w:szCs w:val="26"/>
          <w:highlight w:val="magenta"/>
        </w:rPr>
      </w:pPr>
    </w:p>
    <w:p w:rsidR="00494BDE" w:rsidRPr="00A03ACE" w:rsidRDefault="00494BDE" w:rsidP="00A03ACE">
      <w:pPr>
        <w:ind w:firstLine="708"/>
        <w:rPr>
          <w:sz w:val="26"/>
          <w:szCs w:val="26"/>
          <w:highlight w:val="magenta"/>
        </w:rPr>
      </w:pPr>
    </w:p>
    <w:p w:rsidR="00494BDE" w:rsidRPr="00A03ACE" w:rsidRDefault="00494BDE" w:rsidP="00A03ACE">
      <w:pPr>
        <w:ind w:firstLine="708"/>
        <w:rPr>
          <w:sz w:val="26"/>
          <w:szCs w:val="26"/>
          <w:highlight w:val="magenta"/>
        </w:rPr>
      </w:pPr>
    </w:p>
    <w:p w:rsidR="00494BDE" w:rsidRPr="00A03ACE" w:rsidRDefault="00494BDE" w:rsidP="00A03ACE">
      <w:pPr>
        <w:ind w:firstLine="708"/>
        <w:rPr>
          <w:sz w:val="26"/>
          <w:szCs w:val="26"/>
          <w:highlight w:val="magenta"/>
        </w:rPr>
      </w:pPr>
    </w:p>
    <w:p w:rsidR="00494BDE" w:rsidRPr="00A03ACE" w:rsidRDefault="00494BDE" w:rsidP="00A03ACE">
      <w:pPr>
        <w:ind w:firstLine="708"/>
        <w:rPr>
          <w:sz w:val="26"/>
          <w:szCs w:val="26"/>
          <w:highlight w:val="magenta"/>
        </w:rPr>
      </w:pPr>
    </w:p>
    <w:p w:rsidR="0030191D" w:rsidRPr="00A03ACE" w:rsidRDefault="0030191D" w:rsidP="00A03ACE">
      <w:pPr>
        <w:ind w:firstLine="708"/>
        <w:rPr>
          <w:sz w:val="26"/>
          <w:szCs w:val="26"/>
          <w:highlight w:val="magenta"/>
        </w:rPr>
      </w:pPr>
    </w:p>
    <w:p w:rsidR="0030191D" w:rsidRPr="00A03ACE" w:rsidRDefault="0030191D" w:rsidP="00A03ACE">
      <w:pPr>
        <w:ind w:firstLine="708"/>
        <w:rPr>
          <w:sz w:val="26"/>
          <w:szCs w:val="26"/>
          <w:highlight w:val="magenta"/>
        </w:rPr>
      </w:pPr>
    </w:p>
    <w:p w:rsidR="0030191D" w:rsidRPr="00A03ACE" w:rsidRDefault="0030191D" w:rsidP="00A03ACE">
      <w:pPr>
        <w:ind w:firstLine="708"/>
        <w:rPr>
          <w:sz w:val="26"/>
          <w:szCs w:val="26"/>
          <w:highlight w:val="magenta"/>
        </w:rPr>
      </w:pPr>
    </w:p>
    <w:p w:rsidR="00E2414F" w:rsidRPr="00A03ACE" w:rsidRDefault="00E2414F" w:rsidP="00A03ACE">
      <w:pPr>
        <w:ind w:firstLine="708"/>
        <w:rPr>
          <w:sz w:val="26"/>
          <w:szCs w:val="26"/>
          <w:highlight w:val="magenta"/>
        </w:rPr>
      </w:pPr>
    </w:p>
    <w:p w:rsidR="00E2414F" w:rsidRPr="00A03ACE" w:rsidRDefault="00E2414F" w:rsidP="00A03ACE">
      <w:pPr>
        <w:ind w:firstLine="708"/>
        <w:rPr>
          <w:sz w:val="26"/>
          <w:szCs w:val="26"/>
          <w:highlight w:val="magenta"/>
        </w:rPr>
      </w:pPr>
    </w:p>
    <w:p w:rsidR="00A1663B" w:rsidRDefault="00A1663B" w:rsidP="00A03ACE">
      <w:pPr>
        <w:ind w:firstLine="708"/>
        <w:rPr>
          <w:sz w:val="26"/>
          <w:szCs w:val="26"/>
          <w:highlight w:val="magenta"/>
        </w:rPr>
      </w:pPr>
    </w:p>
    <w:p w:rsidR="00E6487D" w:rsidRDefault="00E6487D" w:rsidP="00A03ACE">
      <w:pPr>
        <w:ind w:firstLine="708"/>
        <w:rPr>
          <w:sz w:val="26"/>
          <w:szCs w:val="26"/>
          <w:highlight w:val="magenta"/>
        </w:rPr>
      </w:pPr>
    </w:p>
    <w:p w:rsidR="00E6487D" w:rsidRDefault="00E6487D" w:rsidP="00A03ACE">
      <w:pPr>
        <w:ind w:firstLine="708"/>
        <w:rPr>
          <w:sz w:val="26"/>
          <w:szCs w:val="26"/>
          <w:highlight w:val="magenta"/>
        </w:rPr>
      </w:pPr>
    </w:p>
    <w:p w:rsidR="00E6487D" w:rsidRDefault="00E6487D" w:rsidP="00A03ACE">
      <w:pPr>
        <w:ind w:firstLine="708"/>
        <w:rPr>
          <w:sz w:val="26"/>
          <w:szCs w:val="26"/>
          <w:highlight w:val="magenta"/>
        </w:rPr>
      </w:pPr>
    </w:p>
    <w:p w:rsidR="00E6487D" w:rsidRPr="00A03ACE" w:rsidRDefault="00E6487D" w:rsidP="00A03ACE">
      <w:pPr>
        <w:ind w:firstLine="708"/>
        <w:rPr>
          <w:sz w:val="26"/>
          <w:szCs w:val="26"/>
          <w:highlight w:val="magenta"/>
        </w:rPr>
      </w:pPr>
    </w:p>
    <w:p w:rsidR="003B0962" w:rsidRPr="00A03ACE" w:rsidRDefault="003B0962" w:rsidP="00A03ACE">
      <w:pPr>
        <w:pStyle w:val="aff8"/>
        <w:spacing w:line="240" w:lineRule="auto"/>
        <w:ind w:left="0" w:firstLine="708"/>
        <w:rPr>
          <w:rStyle w:val="affa"/>
          <w:rFonts w:cs="Times New Roman"/>
          <w:szCs w:val="26"/>
        </w:rPr>
      </w:pPr>
    </w:p>
    <w:p w:rsidR="0090122D" w:rsidRDefault="0090122D" w:rsidP="00E6487D">
      <w:pPr>
        <w:pStyle w:val="aff8"/>
        <w:spacing w:line="240" w:lineRule="auto"/>
        <w:ind w:left="5954"/>
        <w:jc w:val="left"/>
        <w:rPr>
          <w:rStyle w:val="affa"/>
          <w:rFonts w:cs="Times New Roman"/>
          <w:szCs w:val="26"/>
        </w:rPr>
      </w:pPr>
    </w:p>
    <w:p w:rsidR="00494BDE" w:rsidRPr="00A03ACE" w:rsidRDefault="00494BDE" w:rsidP="00622C65">
      <w:pPr>
        <w:pStyle w:val="aff8"/>
        <w:spacing w:line="240" w:lineRule="auto"/>
        <w:ind w:left="6379"/>
        <w:jc w:val="left"/>
        <w:rPr>
          <w:rFonts w:cs="Times New Roman"/>
          <w:szCs w:val="26"/>
        </w:rPr>
      </w:pPr>
      <w:r w:rsidRPr="00A03ACE">
        <w:rPr>
          <w:rStyle w:val="affa"/>
          <w:rFonts w:cs="Times New Roman"/>
          <w:szCs w:val="26"/>
        </w:rPr>
        <w:t>П</w:t>
      </w:r>
      <w:r w:rsidR="00D92AA8" w:rsidRPr="00A03ACE">
        <w:rPr>
          <w:rStyle w:val="affa"/>
          <w:rFonts w:cs="Times New Roman"/>
          <w:caps w:val="0"/>
          <w:szCs w:val="26"/>
        </w:rPr>
        <w:t>риложение</w:t>
      </w:r>
    </w:p>
    <w:p w:rsidR="00494BDE" w:rsidRPr="00A03ACE" w:rsidRDefault="00494BDE" w:rsidP="00622C65">
      <w:pPr>
        <w:pStyle w:val="affb"/>
        <w:spacing w:line="240" w:lineRule="auto"/>
        <w:ind w:left="6379"/>
        <w:jc w:val="left"/>
        <w:rPr>
          <w:szCs w:val="26"/>
        </w:rPr>
      </w:pPr>
      <w:r w:rsidRPr="00A03ACE">
        <w:rPr>
          <w:szCs w:val="26"/>
        </w:rPr>
        <w:t>к Правилам р</w:t>
      </w:r>
      <w:r w:rsidR="00D92AA8" w:rsidRPr="00A03ACE">
        <w:rPr>
          <w:szCs w:val="26"/>
        </w:rPr>
        <w:t xml:space="preserve">аботы </w:t>
      </w:r>
      <w:r w:rsidR="00E6487D">
        <w:rPr>
          <w:szCs w:val="26"/>
        </w:rPr>
        <w:br/>
      </w:r>
      <w:r w:rsidR="00D92AA8" w:rsidRPr="00A03ACE">
        <w:rPr>
          <w:szCs w:val="26"/>
        </w:rPr>
        <w:t xml:space="preserve">с обезличенными данными </w:t>
      </w:r>
    </w:p>
    <w:p w:rsidR="00494BDE" w:rsidRPr="00A03ACE" w:rsidRDefault="00494BDE" w:rsidP="00A03ACE">
      <w:pPr>
        <w:ind w:firstLine="708"/>
        <w:rPr>
          <w:sz w:val="26"/>
          <w:szCs w:val="26"/>
        </w:rPr>
      </w:pPr>
    </w:p>
    <w:p w:rsidR="00E6487D" w:rsidRDefault="00E6487D" w:rsidP="00E6487D">
      <w:pPr>
        <w:pStyle w:val="aff7"/>
        <w:spacing w:line="240" w:lineRule="auto"/>
        <w:ind w:left="5670"/>
        <w:rPr>
          <w:rFonts w:cs="Times New Roman"/>
          <w:b w:val="0"/>
          <w:szCs w:val="26"/>
        </w:rPr>
      </w:pPr>
    </w:p>
    <w:p w:rsidR="00494BDE" w:rsidRDefault="00494BDE" w:rsidP="00E6487D">
      <w:pPr>
        <w:pStyle w:val="aff7"/>
        <w:spacing w:line="240" w:lineRule="auto"/>
        <w:ind w:firstLine="709"/>
        <w:rPr>
          <w:rFonts w:cs="Times New Roman"/>
          <w:b w:val="0"/>
          <w:szCs w:val="26"/>
        </w:rPr>
      </w:pPr>
      <w:r w:rsidRPr="00A03ACE">
        <w:rPr>
          <w:rFonts w:cs="Times New Roman"/>
          <w:b w:val="0"/>
          <w:szCs w:val="26"/>
        </w:rPr>
        <w:t>Описание методов обезличивания</w:t>
      </w:r>
    </w:p>
    <w:p w:rsidR="00E6487D" w:rsidRPr="00A03ACE" w:rsidRDefault="00E6487D" w:rsidP="00E6487D">
      <w:pPr>
        <w:pStyle w:val="aff7"/>
        <w:spacing w:line="240" w:lineRule="auto"/>
        <w:ind w:firstLine="709"/>
        <w:rPr>
          <w:rFonts w:cs="Times New Roman"/>
          <w:b w:val="0"/>
          <w:szCs w:val="26"/>
        </w:rPr>
      </w:pPr>
    </w:p>
    <w:p w:rsidR="00494BDE" w:rsidRPr="00A03ACE" w:rsidRDefault="00494BDE" w:rsidP="00A03ACE">
      <w:pPr>
        <w:pStyle w:val="11"/>
        <w:numPr>
          <w:ilvl w:val="0"/>
          <w:numId w:val="25"/>
        </w:numPr>
        <w:spacing w:before="0" w:line="240" w:lineRule="auto"/>
        <w:ind w:left="0" w:firstLine="708"/>
        <w:rPr>
          <w:rFonts w:cs="Times New Roman"/>
          <w:b w:val="0"/>
          <w:caps w:val="0"/>
          <w:szCs w:val="26"/>
        </w:rPr>
      </w:pPr>
      <w:r w:rsidRPr="00A03ACE">
        <w:rPr>
          <w:rFonts w:cs="Times New Roman"/>
          <w:b w:val="0"/>
          <w:caps w:val="0"/>
          <w:szCs w:val="26"/>
        </w:rPr>
        <w:t>Метод введения идентификаторов</w:t>
      </w:r>
    </w:p>
    <w:p w:rsidR="00E2414F" w:rsidRPr="00A03ACE" w:rsidRDefault="00E2414F" w:rsidP="00E6487D">
      <w:pPr>
        <w:tabs>
          <w:tab w:val="left" w:pos="1176"/>
        </w:tabs>
        <w:ind w:firstLine="708"/>
        <w:rPr>
          <w:sz w:val="26"/>
          <w:szCs w:val="26"/>
          <w:lang w:eastAsia="en-US"/>
        </w:rPr>
      </w:pPr>
    </w:p>
    <w:p w:rsidR="00494BDE" w:rsidRPr="00A03ACE" w:rsidRDefault="00494BDE" w:rsidP="00E6487D">
      <w:pPr>
        <w:pStyle w:val="20"/>
        <w:numPr>
          <w:ilvl w:val="1"/>
          <w:numId w:val="25"/>
        </w:numPr>
        <w:tabs>
          <w:tab w:val="left" w:pos="1176"/>
        </w:tabs>
        <w:spacing w:line="240" w:lineRule="auto"/>
        <w:ind w:left="0" w:firstLine="708"/>
        <w:rPr>
          <w:rFonts w:cs="Times New Roman"/>
          <w:szCs w:val="26"/>
        </w:rPr>
      </w:pPr>
      <w:r w:rsidRPr="00A03ACE">
        <w:rPr>
          <w:rFonts w:cs="Times New Roman"/>
          <w:szCs w:val="26"/>
        </w:rPr>
        <w:t>Метод введения идентификаторов реализуется путем замены части персональных данных, позволяющих идентифицировать субъекта, их идентификаторами и созданием таблицы соответствия.</w:t>
      </w:r>
    </w:p>
    <w:p w:rsidR="00494BDE" w:rsidRPr="00A03ACE" w:rsidRDefault="00494BDE" w:rsidP="00E6487D">
      <w:pPr>
        <w:pStyle w:val="20"/>
        <w:numPr>
          <w:ilvl w:val="1"/>
          <w:numId w:val="25"/>
        </w:numPr>
        <w:tabs>
          <w:tab w:val="left" w:pos="1176"/>
        </w:tabs>
        <w:spacing w:line="240" w:lineRule="auto"/>
        <w:ind w:left="0" w:firstLine="708"/>
        <w:rPr>
          <w:rFonts w:cs="Times New Roman"/>
          <w:szCs w:val="26"/>
        </w:rPr>
      </w:pPr>
      <w:r w:rsidRPr="00A03ACE">
        <w:rPr>
          <w:rFonts w:cs="Times New Roman"/>
          <w:szCs w:val="26"/>
        </w:rPr>
        <w:t>Метод обеспечивает следующие свойства обезличенных данных:</w:t>
      </w:r>
    </w:p>
    <w:p w:rsidR="00494BDE" w:rsidRPr="00A03ACE" w:rsidRDefault="00494BDE" w:rsidP="00A03ACE">
      <w:pPr>
        <w:pStyle w:val="a0"/>
        <w:spacing w:line="240" w:lineRule="auto"/>
        <w:ind w:left="0"/>
        <w:rPr>
          <w:rFonts w:cs="Times New Roman"/>
          <w:szCs w:val="26"/>
        </w:rPr>
      </w:pPr>
      <w:r w:rsidRPr="00A03ACE">
        <w:rPr>
          <w:rFonts w:cs="Times New Roman"/>
          <w:szCs w:val="26"/>
        </w:rPr>
        <w:t>полнота;</w:t>
      </w:r>
    </w:p>
    <w:p w:rsidR="00494BDE" w:rsidRPr="00A03ACE" w:rsidRDefault="00494BDE" w:rsidP="00A03ACE">
      <w:pPr>
        <w:pStyle w:val="a0"/>
        <w:spacing w:line="240" w:lineRule="auto"/>
        <w:ind w:left="0"/>
        <w:rPr>
          <w:rFonts w:cs="Times New Roman"/>
          <w:szCs w:val="26"/>
        </w:rPr>
      </w:pPr>
      <w:r w:rsidRPr="00A03ACE">
        <w:rPr>
          <w:rFonts w:cs="Times New Roman"/>
          <w:szCs w:val="26"/>
        </w:rPr>
        <w:t>структурированность;</w:t>
      </w:r>
    </w:p>
    <w:p w:rsidR="00494BDE" w:rsidRPr="00A03ACE" w:rsidRDefault="00494BDE" w:rsidP="00A03ACE">
      <w:pPr>
        <w:pStyle w:val="a0"/>
        <w:spacing w:line="240" w:lineRule="auto"/>
        <w:ind w:left="0"/>
        <w:rPr>
          <w:rFonts w:cs="Times New Roman"/>
          <w:szCs w:val="26"/>
        </w:rPr>
      </w:pPr>
      <w:r w:rsidRPr="00A03ACE">
        <w:rPr>
          <w:rFonts w:cs="Times New Roman"/>
          <w:szCs w:val="26"/>
        </w:rPr>
        <w:t>семантическая целостность;</w:t>
      </w:r>
    </w:p>
    <w:p w:rsidR="00494BDE" w:rsidRPr="00A03ACE" w:rsidRDefault="00494BDE" w:rsidP="00A03ACE">
      <w:pPr>
        <w:pStyle w:val="a0"/>
        <w:spacing w:line="240" w:lineRule="auto"/>
        <w:ind w:left="0"/>
        <w:rPr>
          <w:rFonts w:cs="Times New Roman"/>
          <w:szCs w:val="26"/>
        </w:rPr>
      </w:pPr>
      <w:r w:rsidRPr="00A03ACE">
        <w:rPr>
          <w:rFonts w:cs="Times New Roman"/>
          <w:szCs w:val="26"/>
        </w:rPr>
        <w:t>применимость.</w:t>
      </w:r>
    </w:p>
    <w:p w:rsidR="00494BDE" w:rsidRPr="00A03ACE" w:rsidRDefault="00494BDE" w:rsidP="00E6487D">
      <w:pPr>
        <w:pStyle w:val="20"/>
        <w:numPr>
          <w:ilvl w:val="1"/>
          <w:numId w:val="25"/>
        </w:numPr>
        <w:tabs>
          <w:tab w:val="left" w:pos="1176"/>
        </w:tabs>
        <w:spacing w:line="240" w:lineRule="auto"/>
        <w:ind w:left="0" w:firstLine="708"/>
        <w:rPr>
          <w:rFonts w:cs="Times New Roman"/>
          <w:szCs w:val="26"/>
        </w:rPr>
      </w:pPr>
      <w:r w:rsidRPr="00A03ACE">
        <w:rPr>
          <w:rFonts w:cs="Times New Roman"/>
          <w:szCs w:val="26"/>
        </w:rPr>
        <w:t>Оценка свойств метода:</w:t>
      </w:r>
    </w:p>
    <w:p w:rsidR="00494BDE" w:rsidRPr="00A03ACE" w:rsidRDefault="00494BDE" w:rsidP="00A03ACE">
      <w:pPr>
        <w:pStyle w:val="a0"/>
        <w:spacing w:line="240" w:lineRule="auto"/>
        <w:ind w:left="0"/>
        <w:rPr>
          <w:rFonts w:cs="Times New Roman"/>
          <w:szCs w:val="26"/>
        </w:rPr>
      </w:pPr>
      <w:r w:rsidRPr="00A03ACE">
        <w:rPr>
          <w:rFonts w:cs="Times New Roman"/>
          <w:szCs w:val="26"/>
        </w:rPr>
        <w:t xml:space="preserve">обратимость (метод позволяет провести процедуру </w:t>
      </w:r>
      <w:proofErr w:type="spellStart"/>
      <w:r w:rsidRPr="00A03ACE">
        <w:rPr>
          <w:rFonts w:cs="Times New Roman"/>
          <w:szCs w:val="26"/>
        </w:rPr>
        <w:t>деобезличивания</w:t>
      </w:r>
      <w:proofErr w:type="spellEnd"/>
      <w:r w:rsidRPr="00A03ACE">
        <w:rPr>
          <w:rFonts w:cs="Times New Roman"/>
          <w:szCs w:val="26"/>
        </w:rPr>
        <w:t>);</w:t>
      </w:r>
    </w:p>
    <w:p w:rsidR="00494BDE" w:rsidRPr="00A03ACE" w:rsidRDefault="00494BDE" w:rsidP="00A03ACE">
      <w:pPr>
        <w:pStyle w:val="a0"/>
        <w:spacing w:line="240" w:lineRule="auto"/>
        <w:ind w:left="0"/>
        <w:rPr>
          <w:rFonts w:cs="Times New Roman"/>
          <w:szCs w:val="26"/>
        </w:rPr>
      </w:pPr>
      <w:r w:rsidRPr="00A03ACE">
        <w:rPr>
          <w:rFonts w:cs="Times New Roman"/>
          <w:szCs w:val="26"/>
        </w:rPr>
        <w:t xml:space="preserve">вариативность (метод позволяет перейти от одной таблицы соответствия </w:t>
      </w:r>
      <w:r w:rsidR="00E6487D">
        <w:rPr>
          <w:rFonts w:cs="Times New Roman"/>
          <w:szCs w:val="26"/>
        </w:rPr>
        <w:br/>
      </w:r>
      <w:r w:rsidRPr="00A03ACE">
        <w:rPr>
          <w:rFonts w:cs="Times New Roman"/>
          <w:szCs w:val="26"/>
        </w:rPr>
        <w:t xml:space="preserve">к другой без проведения процедуры </w:t>
      </w:r>
      <w:proofErr w:type="spellStart"/>
      <w:r w:rsidRPr="00A03ACE">
        <w:rPr>
          <w:rFonts w:cs="Times New Roman"/>
          <w:szCs w:val="26"/>
        </w:rPr>
        <w:t>деобезличивания</w:t>
      </w:r>
      <w:proofErr w:type="spellEnd"/>
      <w:r w:rsidRPr="00A03ACE">
        <w:rPr>
          <w:rFonts w:cs="Times New Roman"/>
          <w:szCs w:val="26"/>
        </w:rPr>
        <w:t>);</w:t>
      </w:r>
    </w:p>
    <w:p w:rsidR="00494BDE" w:rsidRPr="00A03ACE" w:rsidRDefault="00494BDE" w:rsidP="00A03ACE">
      <w:pPr>
        <w:pStyle w:val="a0"/>
        <w:spacing w:line="240" w:lineRule="auto"/>
        <w:ind w:left="0"/>
        <w:rPr>
          <w:rFonts w:cs="Times New Roman"/>
          <w:szCs w:val="26"/>
        </w:rPr>
      </w:pPr>
      <w:r w:rsidRPr="00A03ACE">
        <w:rPr>
          <w:rFonts w:cs="Times New Roman"/>
          <w:szCs w:val="26"/>
        </w:rPr>
        <w:t xml:space="preserve">изменяемость (метод не позволяет вносить изменения в массив обезличенных данных без предварительного </w:t>
      </w:r>
      <w:proofErr w:type="spellStart"/>
      <w:r w:rsidRPr="00A03ACE">
        <w:rPr>
          <w:rFonts w:cs="Times New Roman"/>
          <w:szCs w:val="26"/>
        </w:rPr>
        <w:t>деобезличивания</w:t>
      </w:r>
      <w:proofErr w:type="spellEnd"/>
      <w:r w:rsidRPr="00A03ACE">
        <w:rPr>
          <w:rFonts w:cs="Times New Roman"/>
          <w:szCs w:val="26"/>
        </w:rPr>
        <w:t>);</w:t>
      </w:r>
    </w:p>
    <w:p w:rsidR="00494BDE" w:rsidRPr="00A03ACE" w:rsidRDefault="00494BDE" w:rsidP="00A03ACE">
      <w:pPr>
        <w:pStyle w:val="a0"/>
        <w:spacing w:line="240" w:lineRule="auto"/>
        <w:ind w:left="0"/>
        <w:rPr>
          <w:rFonts w:cs="Times New Roman"/>
          <w:szCs w:val="26"/>
        </w:rPr>
      </w:pPr>
      <w:r w:rsidRPr="00A03ACE">
        <w:rPr>
          <w:rFonts w:cs="Times New Roman"/>
          <w:szCs w:val="26"/>
        </w:rPr>
        <w:t xml:space="preserve">стойкость (метод не устойчив к атакам, подразумевающим наличие у лица, осуществляющего несанкционированный доступ, частичного или полного доступа </w:t>
      </w:r>
      <w:r w:rsidR="0090122D">
        <w:rPr>
          <w:rFonts w:cs="Times New Roman"/>
          <w:szCs w:val="26"/>
        </w:rPr>
        <w:br/>
      </w:r>
      <w:r w:rsidRPr="00A03ACE">
        <w:rPr>
          <w:rFonts w:cs="Times New Roman"/>
          <w:szCs w:val="26"/>
        </w:rPr>
        <w:t>к справочнику идентификаторов, стойкость метода не повышается с увеличением объема обезличиваемых персональных данных);</w:t>
      </w:r>
    </w:p>
    <w:p w:rsidR="00494BDE" w:rsidRPr="00A03ACE" w:rsidRDefault="00494BDE" w:rsidP="00A03ACE">
      <w:pPr>
        <w:pStyle w:val="a0"/>
        <w:spacing w:line="240" w:lineRule="auto"/>
        <w:ind w:left="0"/>
        <w:rPr>
          <w:rFonts w:cs="Times New Roman"/>
          <w:szCs w:val="26"/>
        </w:rPr>
      </w:pPr>
      <w:r w:rsidRPr="00A03ACE">
        <w:rPr>
          <w:rFonts w:cs="Times New Roman"/>
          <w:szCs w:val="26"/>
        </w:rPr>
        <w:t xml:space="preserve">возможность косвенного </w:t>
      </w:r>
      <w:proofErr w:type="spellStart"/>
      <w:r w:rsidRPr="00A03ACE">
        <w:rPr>
          <w:rFonts w:cs="Times New Roman"/>
          <w:szCs w:val="26"/>
        </w:rPr>
        <w:t>деобезличивания</w:t>
      </w:r>
      <w:proofErr w:type="spellEnd"/>
      <w:r w:rsidRPr="00A03ACE">
        <w:rPr>
          <w:rFonts w:cs="Times New Roman"/>
          <w:szCs w:val="26"/>
        </w:rPr>
        <w:t xml:space="preserve"> (метод не исключает возможность </w:t>
      </w:r>
      <w:proofErr w:type="spellStart"/>
      <w:r w:rsidRPr="00A03ACE">
        <w:rPr>
          <w:rFonts w:cs="Times New Roman"/>
          <w:szCs w:val="26"/>
        </w:rPr>
        <w:t>деобезличивания</w:t>
      </w:r>
      <w:proofErr w:type="spellEnd"/>
      <w:r w:rsidRPr="00A03ACE">
        <w:rPr>
          <w:rFonts w:cs="Times New Roman"/>
          <w:szCs w:val="26"/>
        </w:rPr>
        <w:t xml:space="preserve"> с использованием персональных данных, имеющихся у других операторов);</w:t>
      </w:r>
    </w:p>
    <w:p w:rsidR="00494BDE" w:rsidRPr="00A03ACE" w:rsidRDefault="00494BDE" w:rsidP="00A03ACE">
      <w:pPr>
        <w:pStyle w:val="a0"/>
        <w:spacing w:line="240" w:lineRule="auto"/>
        <w:ind w:left="0"/>
        <w:rPr>
          <w:rFonts w:cs="Times New Roman"/>
          <w:szCs w:val="26"/>
        </w:rPr>
      </w:pPr>
      <w:r w:rsidRPr="00A03ACE">
        <w:rPr>
          <w:rFonts w:cs="Times New Roman"/>
          <w:szCs w:val="26"/>
        </w:rPr>
        <w:t>совместимость (метод позволяет интегрировать записи, соответствующие отдельным атрибутам);</w:t>
      </w:r>
    </w:p>
    <w:p w:rsidR="00494BDE" w:rsidRPr="00A03ACE" w:rsidRDefault="00494BDE" w:rsidP="00A03ACE">
      <w:pPr>
        <w:pStyle w:val="a0"/>
        <w:spacing w:line="240" w:lineRule="auto"/>
        <w:ind w:left="0"/>
        <w:rPr>
          <w:rFonts w:cs="Times New Roman"/>
          <w:szCs w:val="26"/>
        </w:rPr>
      </w:pPr>
      <w:r w:rsidRPr="00A03ACE">
        <w:rPr>
          <w:rFonts w:cs="Times New Roman"/>
          <w:szCs w:val="26"/>
        </w:rPr>
        <w:t>параметрический объем (объем таблицы (таблиц) соответствия определяется числом записей о субъектах персональных данных, подлежащих обезличиванию);</w:t>
      </w:r>
    </w:p>
    <w:p w:rsidR="00494BDE" w:rsidRPr="00A03ACE" w:rsidRDefault="00494BDE" w:rsidP="00A03ACE">
      <w:pPr>
        <w:pStyle w:val="a0"/>
        <w:spacing w:line="240" w:lineRule="auto"/>
        <w:ind w:left="0"/>
        <w:rPr>
          <w:rFonts w:cs="Times New Roman"/>
          <w:szCs w:val="26"/>
        </w:rPr>
      </w:pPr>
      <w:r w:rsidRPr="00A03ACE">
        <w:rPr>
          <w:rFonts w:cs="Times New Roman"/>
          <w:szCs w:val="26"/>
        </w:rPr>
        <w:t>возможность оценки качества данных (метод позволяет проводить анализ качества обезличенных данных).</w:t>
      </w:r>
    </w:p>
    <w:p w:rsidR="00494BDE" w:rsidRDefault="00494BDE" w:rsidP="0090122D">
      <w:pPr>
        <w:pStyle w:val="20"/>
        <w:numPr>
          <w:ilvl w:val="1"/>
          <w:numId w:val="25"/>
        </w:numPr>
        <w:tabs>
          <w:tab w:val="left" w:pos="1176"/>
        </w:tabs>
        <w:spacing w:line="240" w:lineRule="auto"/>
        <w:ind w:left="0" w:firstLine="708"/>
        <w:rPr>
          <w:rFonts w:cs="Times New Roman"/>
          <w:szCs w:val="26"/>
        </w:rPr>
      </w:pPr>
      <w:r w:rsidRPr="00A03ACE">
        <w:rPr>
          <w:rFonts w:cs="Times New Roman"/>
          <w:szCs w:val="26"/>
        </w:rPr>
        <w:t>Для реализации метода требуется установить атрибуты персональных данных, записи которых подлежат замене идентификаторами, разработать систему идентификации, обеспечить ведение и хранение таблиц соответствия.</w:t>
      </w:r>
    </w:p>
    <w:p w:rsidR="0090122D" w:rsidRPr="00A03ACE" w:rsidRDefault="0090122D" w:rsidP="0090122D">
      <w:pPr>
        <w:pStyle w:val="20"/>
        <w:numPr>
          <w:ilvl w:val="0"/>
          <w:numId w:val="0"/>
        </w:numPr>
        <w:tabs>
          <w:tab w:val="left" w:pos="1176"/>
        </w:tabs>
        <w:spacing w:line="240" w:lineRule="auto"/>
        <w:ind w:left="708"/>
        <w:rPr>
          <w:rFonts w:cs="Times New Roman"/>
          <w:szCs w:val="26"/>
        </w:rPr>
      </w:pPr>
    </w:p>
    <w:p w:rsidR="00494BDE" w:rsidRPr="00A03ACE" w:rsidRDefault="00494BDE" w:rsidP="00A03ACE">
      <w:pPr>
        <w:pStyle w:val="11"/>
        <w:numPr>
          <w:ilvl w:val="0"/>
          <w:numId w:val="25"/>
        </w:numPr>
        <w:spacing w:before="0" w:line="240" w:lineRule="auto"/>
        <w:ind w:left="0" w:firstLine="708"/>
        <w:rPr>
          <w:rFonts w:cs="Times New Roman"/>
          <w:b w:val="0"/>
          <w:caps w:val="0"/>
          <w:szCs w:val="26"/>
        </w:rPr>
      </w:pPr>
      <w:r w:rsidRPr="00A03ACE">
        <w:rPr>
          <w:rFonts w:cs="Times New Roman"/>
          <w:b w:val="0"/>
          <w:caps w:val="0"/>
          <w:szCs w:val="26"/>
        </w:rPr>
        <w:t>Метод изменения состава или семантики</w:t>
      </w:r>
    </w:p>
    <w:p w:rsidR="00047C35" w:rsidRPr="00A03ACE" w:rsidRDefault="00047C35" w:rsidP="00A03ACE">
      <w:pPr>
        <w:ind w:firstLine="708"/>
        <w:rPr>
          <w:sz w:val="26"/>
          <w:szCs w:val="26"/>
          <w:lang w:eastAsia="en-US"/>
        </w:rPr>
      </w:pPr>
    </w:p>
    <w:p w:rsidR="00494BDE" w:rsidRPr="00A03ACE" w:rsidRDefault="00494BDE" w:rsidP="0090122D">
      <w:pPr>
        <w:pStyle w:val="20"/>
        <w:numPr>
          <w:ilvl w:val="1"/>
          <w:numId w:val="25"/>
        </w:numPr>
        <w:tabs>
          <w:tab w:val="clear" w:pos="1418"/>
          <w:tab w:val="num" w:pos="1162"/>
        </w:tabs>
        <w:spacing w:line="240" w:lineRule="auto"/>
        <w:ind w:left="0" w:firstLine="708"/>
        <w:rPr>
          <w:rFonts w:cs="Times New Roman"/>
          <w:szCs w:val="26"/>
        </w:rPr>
      </w:pPr>
      <w:r w:rsidRPr="00A03ACE">
        <w:rPr>
          <w:rFonts w:cs="Times New Roman"/>
          <w:szCs w:val="26"/>
        </w:rPr>
        <w:t>Метод изменения состава или семантики реализуется путем обобщения, изменения или удаления части сведений, позволяющих идентифицировать субъекта.</w:t>
      </w:r>
    </w:p>
    <w:p w:rsidR="00494BDE" w:rsidRPr="00A03ACE" w:rsidRDefault="00494BDE" w:rsidP="0090122D">
      <w:pPr>
        <w:pStyle w:val="20"/>
        <w:numPr>
          <w:ilvl w:val="1"/>
          <w:numId w:val="25"/>
        </w:numPr>
        <w:tabs>
          <w:tab w:val="clear" w:pos="1418"/>
          <w:tab w:val="num" w:pos="1162"/>
        </w:tabs>
        <w:spacing w:line="240" w:lineRule="auto"/>
        <w:ind w:left="0" w:firstLine="708"/>
        <w:rPr>
          <w:rFonts w:cs="Times New Roman"/>
          <w:szCs w:val="26"/>
        </w:rPr>
      </w:pPr>
      <w:r w:rsidRPr="00A03ACE">
        <w:rPr>
          <w:rFonts w:cs="Times New Roman"/>
          <w:szCs w:val="26"/>
        </w:rPr>
        <w:t>Метод обеспечивает следующие свойства обезличенных данных:</w:t>
      </w:r>
    </w:p>
    <w:p w:rsidR="00494BDE" w:rsidRPr="00A03ACE" w:rsidRDefault="00494BDE" w:rsidP="00A03ACE">
      <w:pPr>
        <w:pStyle w:val="a0"/>
        <w:spacing w:line="240" w:lineRule="auto"/>
        <w:ind w:left="0"/>
        <w:rPr>
          <w:rFonts w:cs="Times New Roman"/>
          <w:szCs w:val="26"/>
        </w:rPr>
      </w:pPr>
      <w:r w:rsidRPr="00A03ACE">
        <w:rPr>
          <w:rFonts w:cs="Times New Roman"/>
          <w:szCs w:val="26"/>
        </w:rPr>
        <w:t>структурированность;</w:t>
      </w:r>
    </w:p>
    <w:p w:rsidR="00494BDE" w:rsidRPr="00A03ACE" w:rsidRDefault="00494BDE" w:rsidP="00A03ACE">
      <w:pPr>
        <w:pStyle w:val="a0"/>
        <w:spacing w:line="240" w:lineRule="auto"/>
        <w:ind w:left="0"/>
        <w:rPr>
          <w:rFonts w:cs="Times New Roman"/>
          <w:szCs w:val="26"/>
        </w:rPr>
      </w:pPr>
      <w:r w:rsidRPr="00A03ACE">
        <w:rPr>
          <w:rFonts w:cs="Times New Roman"/>
          <w:szCs w:val="26"/>
        </w:rPr>
        <w:t>релевантность;</w:t>
      </w:r>
    </w:p>
    <w:p w:rsidR="00494BDE" w:rsidRPr="00A03ACE" w:rsidRDefault="00494BDE" w:rsidP="00A03ACE">
      <w:pPr>
        <w:pStyle w:val="a0"/>
        <w:spacing w:line="240" w:lineRule="auto"/>
        <w:ind w:left="0"/>
        <w:rPr>
          <w:rFonts w:cs="Times New Roman"/>
          <w:szCs w:val="26"/>
        </w:rPr>
      </w:pPr>
      <w:r w:rsidRPr="00A03ACE">
        <w:rPr>
          <w:rFonts w:cs="Times New Roman"/>
          <w:szCs w:val="26"/>
        </w:rPr>
        <w:t>применимость;</w:t>
      </w:r>
    </w:p>
    <w:p w:rsidR="00494BDE" w:rsidRPr="00A03ACE" w:rsidRDefault="00494BDE" w:rsidP="00A03ACE">
      <w:pPr>
        <w:pStyle w:val="a0"/>
        <w:spacing w:line="240" w:lineRule="auto"/>
        <w:ind w:left="0"/>
        <w:rPr>
          <w:rFonts w:cs="Times New Roman"/>
          <w:szCs w:val="26"/>
        </w:rPr>
      </w:pPr>
      <w:r w:rsidRPr="00A03ACE">
        <w:rPr>
          <w:rFonts w:cs="Times New Roman"/>
          <w:szCs w:val="26"/>
        </w:rPr>
        <w:t>анонимность.</w:t>
      </w:r>
    </w:p>
    <w:p w:rsidR="00494BDE" w:rsidRPr="0080549C" w:rsidRDefault="00494BDE" w:rsidP="0090122D">
      <w:pPr>
        <w:pStyle w:val="20"/>
        <w:numPr>
          <w:ilvl w:val="1"/>
          <w:numId w:val="25"/>
        </w:numPr>
        <w:tabs>
          <w:tab w:val="clear" w:pos="1418"/>
          <w:tab w:val="num" w:pos="1162"/>
        </w:tabs>
        <w:spacing w:line="240" w:lineRule="auto"/>
        <w:ind w:left="0" w:firstLine="708"/>
        <w:rPr>
          <w:rFonts w:cs="Times New Roman"/>
          <w:spacing w:val="-2"/>
          <w:szCs w:val="26"/>
        </w:rPr>
      </w:pPr>
      <w:r w:rsidRPr="0080549C">
        <w:rPr>
          <w:rFonts w:cs="Times New Roman"/>
          <w:spacing w:val="-2"/>
          <w:szCs w:val="26"/>
        </w:rPr>
        <w:t>Оценка свойств метода:</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 xml:space="preserve">обратимость (метод не позволяет провести процедуру </w:t>
      </w:r>
      <w:proofErr w:type="spellStart"/>
      <w:r w:rsidRPr="0080549C">
        <w:rPr>
          <w:rFonts w:cs="Times New Roman"/>
          <w:spacing w:val="-2"/>
          <w:szCs w:val="26"/>
        </w:rPr>
        <w:t>деобезличивания</w:t>
      </w:r>
      <w:proofErr w:type="spellEnd"/>
      <w:r w:rsidRPr="0080549C">
        <w:rPr>
          <w:rFonts w:cs="Times New Roman"/>
          <w:spacing w:val="-2"/>
          <w:szCs w:val="26"/>
        </w:rPr>
        <w:t xml:space="preserve"> </w:t>
      </w:r>
      <w:r w:rsidR="0090122D" w:rsidRPr="0080549C">
        <w:rPr>
          <w:rFonts w:cs="Times New Roman"/>
          <w:spacing w:val="-2"/>
          <w:szCs w:val="26"/>
        </w:rPr>
        <w:br/>
      </w:r>
      <w:r w:rsidRPr="0080549C">
        <w:rPr>
          <w:rFonts w:cs="Times New Roman"/>
          <w:spacing w:val="-2"/>
          <w:szCs w:val="26"/>
        </w:rPr>
        <w:t>в полном объеме и применяется при статистической обработке персональных данных);</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 xml:space="preserve">вариативность (метод не позволяет изменять параметры метода без проведения предварительного </w:t>
      </w:r>
      <w:proofErr w:type="spellStart"/>
      <w:r w:rsidRPr="0080549C">
        <w:rPr>
          <w:rFonts w:cs="Times New Roman"/>
          <w:spacing w:val="-2"/>
          <w:szCs w:val="26"/>
        </w:rPr>
        <w:t>деобезличивания</w:t>
      </w:r>
      <w:proofErr w:type="spellEnd"/>
      <w:r w:rsidRPr="0080549C">
        <w:rPr>
          <w:rFonts w:cs="Times New Roman"/>
          <w:spacing w:val="-2"/>
          <w:szCs w:val="26"/>
        </w:rPr>
        <w:t>);</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 xml:space="preserve">изменяемость (метод позволяет вносить изменения в набор обезличенных данных без предварительного </w:t>
      </w:r>
      <w:proofErr w:type="spellStart"/>
      <w:r w:rsidRPr="0080549C">
        <w:rPr>
          <w:rFonts w:cs="Times New Roman"/>
          <w:spacing w:val="-2"/>
          <w:szCs w:val="26"/>
        </w:rPr>
        <w:t>деобезличивания</w:t>
      </w:r>
      <w:proofErr w:type="spellEnd"/>
      <w:r w:rsidRPr="0080549C">
        <w:rPr>
          <w:rFonts w:cs="Times New Roman"/>
          <w:spacing w:val="-2"/>
          <w:szCs w:val="26"/>
        </w:rPr>
        <w:t>);</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стойкость (стойкость метода к атакам на идентификацию определяется набором правил реализации, стойкость метода не повышается с увеличением объема обезличиваемых персональных данных);</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 xml:space="preserve">возможность косвенного </w:t>
      </w:r>
      <w:proofErr w:type="spellStart"/>
      <w:r w:rsidRPr="0080549C">
        <w:rPr>
          <w:rFonts w:cs="Times New Roman"/>
          <w:spacing w:val="-2"/>
          <w:szCs w:val="26"/>
        </w:rPr>
        <w:t>деобезличивания</w:t>
      </w:r>
      <w:proofErr w:type="spellEnd"/>
      <w:r w:rsidRPr="0080549C">
        <w:rPr>
          <w:rFonts w:cs="Times New Roman"/>
          <w:spacing w:val="-2"/>
          <w:szCs w:val="26"/>
        </w:rPr>
        <w:t xml:space="preserve"> (метод исключает возможность </w:t>
      </w:r>
      <w:proofErr w:type="spellStart"/>
      <w:r w:rsidRPr="0080549C">
        <w:rPr>
          <w:rFonts w:cs="Times New Roman"/>
          <w:spacing w:val="-2"/>
          <w:szCs w:val="26"/>
        </w:rPr>
        <w:t>деобезличивания</w:t>
      </w:r>
      <w:proofErr w:type="spellEnd"/>
      <w:r w:rsidRPr="0080549C">
        <w:rPr>
          <w:rFonts w:cs="Times New Roman"/>
          <w:spacing w:val="-2"/>
          <w:szCs w:val="26"/>
        </w:rPr>
        <w:t xml:space="preserve"> с использованием персональных данных, имеющихся у других операторов);</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совместимость (метод не обеспечивает интеграции с данными, обезличенными другими методами);</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параметрический объем (параметры метода определяются набором правил изменения состава или семантики персональных данных);</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возможность оценки качества данных (метод не позволяет проводить анализ, использующий конкретные значения персональных данных).</w:t>
      </w:r>
    </w:p>
    <w:p w:rsidR="00494BDE" w:rsidRPr="0080549C" w:rsidRDefault="00494BDE" w:rsidP="0090122D">
      <w:pPr>
        <w:pStyle w:val="20"/>
        <w:numPr>
          <w:ilvl w:val="1"/>
          <w:numId w:val="25"/>
        </w:numPr>
        <w:tabs>
          <w:tab w:val="clear" w:pos="1418"/>
          <w:tab w:val="num" w:pos="1162"/>
        </w:tabs>
        <w:spacing w:line="240" w:lineRule="auto"/>
        <w:ind w:left="0" w:firstLine="708"/>
        <w:rPr>
          <w:rFonts w:cs="Times New Roman"/>
          <w:spacing w:val="-2"/>
          <w:szCs w:val="26"/>
        </w:rPr>
      </w:pPr>
      <w:r w:rsidRPr="0080549C">
        <w:rPr>
          <w:rFonts w:cs="Times New Roman"/>
          <w:spacing w:val="-2"/>
          <w:szCs w:val="26"/>
        </w:rPr>
        <w:t>Для реализации метода требуется выделить атрибуты персональных данных, записи которых подвергаются изменению, определить набор правил внесения изменений и иметь возможность независимого внесения изменений для данных каждого субъекта. При этом возможно использование статистической обработки отдельных записей данных и замена конкретных значений записей результатами статистической.</w:t>
      </w:r>
    </w:p>
    <w:p w:rsidR="00494BDE" w:rsidRDefault="00494BDE" w:rsidP="00D665F0">
      <w:pPr>
        <w:rPr>
          <w:sz w:val="26"/>
          <w:szCs w:val="26"/>
          <w:highlight w:val="magenta"/>
        </w:rPr>
      </w:pPr>
    </w:p>
    <w:p w:rsidR="00BF16F7" w:rsidRDefault="00BF16F7" w:rsidP="00D665F0">
      <w:pPr>
        <w:rPr>
          <w:sz w:val="26"/>
          <w:szCs w:val="26"/>
          <w:highlight w:val="magenta"/>
        </w:rPr>
      </w:pPr>
    </w:p>
    <w:p w:rsidR="00BF16F7" w:rsidRDefault="00BF16F7" w:rsidP="00D665F0">
      <w:pPr>
        <w:rPr>
          <w:sz w:val="26"/>
          <w:szCs w:val="26"/>
          <w:highlight w:val="magenta"/>
        </w:rPr>
      </w:pPr>
    </w:p>
    <w:p w:rsidR="00BF16F7" w:rsidRDefault="00BF16F7" w:rsidP="00D665F0">
      <w:pPr>
        <w:rPr>
          <w:sz w:val="26"/>
          <w:szCs w:val="26"/>
          <w:highlight w:val="magenta"/>
        </w:rPr>
      </w:pPr>
    </w:p>
    <w:p w:rsidR="00BF16F7" w:rsidRPr="00D42917" w:rsidRDefault="00BF16F7" w:rsidP="00BF16F7">
      <w:pPr>
        <w:pBdr>
          <w:top w:val="single" w:sz="4" w:space="1" w:color="auto"/>
          <w:left w:val="single" w:sz="4" w:space="4" w:color="auto"/>
          <w:bottom w:val="single" w:sz="4" w:space="1" w:color="auto"/>
          <w:right w:val="single" w:sz="4" w:space="4" w:color="auto"/>
          <w:between w:val="single" w:sz="4" w:space="1" w:color="auto"/>
          <w:bar w:val="single" w:sz="4" w:color="auto"/>
        </w:pBdr>
        <w:rPr>
          <w:sz w:val="26"/>
          <w:szCs w:val="26"/>
          <w:highlight w:val="magenta"/>
        </w:rPr>
        <w:sectPr w:rsidR="00BF16F7" w:rsidRPr="00D42917" w:rsidSect="00C359E3">
          <w:headerReference w:type="default" r:id="rId14"/>
          <w:headerReference w:type="first" r:id="rId15"/>
          <w:pgSz w:w="11906" w:h="16838"/>
          <w:pgMar w:top="1134" w:right="567" w:bottom="1134" w:left="1701" w:header="709" w:footer="709" w:gutter="0"/>
          <w:pgNumType w:start="1"/>
          <w:cols w:space="720"/>
          <w:titlePg/>
          <w:docGrid w:linePitch="299"/>
        </w:sectPr>
      </w:pPr>
    </w:p>
    <w:p w:rsidR="00BF16F7" w:rsidRPr="00EF20C7" w:rsidRDefault="00BF16F7" w:rsidP="00622C65">
      <w:pPr>
        <w:ind w:firstLine="11199"/>
        <w:rPr>
          <w:sz w:val="26"/>
        </w:rPr>
      </w:pPr>
      <w:r w:rsidRPr="00EF20C7">
        <w:rPr>
          <w:sz w:val="26"/>
        </w:rPr>
        <w:t>Приложение 5</w:t>
      </w:r>
    </w:p>
    <w:p w:rsidR="00BF16F7" w:rsidRPr="00EF20C7" w:rsidRDefault="00BF16F7" w:rsidP="00622C65">
      <w:pPr>
        <w:tabs>
          <w:tab w:val="left" w:pos="9639"/>
        </w:tabs>
        <w:ind w:firstLine="11199"/>
        <w:rPr>
          <w:bCs/>
          <w:noProof/>
          <w:sz w:val="26"/>
          <w:szCs w:val="22"/>
        </w:rPr>
      </w:pPr>
      <w:r w:rsidRPr="00EF20C7">
        <w:rPr>
          <w:bCs/>
          <w:noProof/>
          <w:sz w:val="26"/>
          <w:szCs w:val="22"/>
        </w:rPr>
        <w:t>к постановлению Главы</w:t>
      </w:r>
    </w:p>
    <w:p w:rsidR="00BF16F7" w:rsidRPr="00EF20C7" w:rsidRDefault="00BF16F7" w:rsidP="00622C65">
      <w:pPr>
        <w:ind w:firstLine="11199"/>
        <w:rPr>
          <w:sz w:val="26"/>
          <w:szCs w:val="22"/>
        </w:rPr>
      </w:pPr>
      <w:r w:rsidRPr="00EF20C7">
        <w:rPr>
          <w:bCs/>
          <w:noProof/>
          <w:sz w:val="26"/>
          <w:szCs w:val="22"/>
        </w:rPr>
        <w:t>Нефтеюганского района</w:t>
      </w:r>
    </w:p>
    <w:p w:rsidR="00BF16F7" w:rsidRPr="00EF20C7" w:rsidRDefault="00BF16F7" w:rsidP="00622C65">
      <w:pPr>
        <w:ind w:firstLine="11199"/>
        <w:rPr>
          <w:sz w:val="26"/>
          <w:szCs w:val="26"/>
        </w:rPr>
      </w:pPr>
      <w:r w:rsidRPr="00EF20C7">
        <w:rPr>
          <w:sz w:val="26"/>
          <w:szCs w:val="22"/>
        </w:rPr>
        <w:t xml:space="preserve">от </w:t>
      </w:r>
      <w:r w:rsidR="0080549C" w:rsidRPr="0080549C">
        <w:rPr>
          <w:sz w:val="26"/>
          <w:szCs w:val="22"/>
        </w:rPr>
        <w:t>28.06.2021 № 67-пг-нпа</w:t>
      </w:r>
    </w:p>
    <w:p w:rsidR="0090122D" w:rsidRPr="00D42917" w:rsidRDefault="0090122D" w:rsidP="0090122D">
      <w:pPr>
        <w:autoSpaceDE w:val="0"/>
        <w:autoSpaceDN w:val="0"/>
        <w:adjustRightInd w:val="0"/>
        <w:rPr>
          <w:bCs/>
          <w:sz w:val="26"/>
          <w:szCs w:val="26"/>
        </w:rPr>
      </w:pPr>
    </w:p>
    <w:p w:rsidR="00935B93" w:rsidRPr="00D42917" w:rsidRDefault="00780AC6" w:rsidP="009F359C">
      <w:pPr>
        <w:jc w:val="center"/>
        <w:rPr>
          <w:sz w:val="26"/>
          <w:szCs w:val="26"/>
        </w:rPr>
      </w:pPr>
      <w:r w:rsidRPr="00D42917">
        <w:rPr>
          <w:sz w:val="26"/>
          <w:szCs w:val="26"/>
        </w:rPr>
        <w:t>Перечень информационных систем персональных данных</w:t>
      </w:r>
    </w:p>
    <w:p w:rsidR="00146761" w:rsidRPr="00D42917" w:rsidRDefault="00146761">
      <w:pPr>
        <w:rPr>
          <w:sz w:val="26"/>
          <w:szCs w:val="26"/>
        </w:rPr>
      </w:pPr>
    </w:p>
    <w:tbl>
      <w:tblPr>
        <w:tblW w:w="5061" w:type="pct"/>
        <w:jc w:val="center"/>
        <w:tblLook w:val="04A0" w:firstRow="1" w:lastRow="0" w:firstColumn="1" w:lastColumn="0" w:noHBand="0" w:noVBand="1"/>
      </w:tblPr>
      <w:tblGrid>
        <w:gridCol w:w="1233"/>
        <w:gridCol w:w="5333"/>
        <w:gridCol w:w="2925"/>
        <w:gridCol w:w="3712"/>
        <w:gridCol w:w="2218"/>
        <w:gridCol w:w="7"/>
      </w:tblGrid>
      <w:tr w:rsidR="00FF5A23" w:rsidRPr="0090122D" w:rsidTr="0090122D">
        <w:trPr>
          <w:gridAfter w:val="1"/>
          <w:wAfter w:w="7" w:type="dxa"/>
          <w:trHeight w:val="1417"/>
          <w:tblHeader/>
          <w:jc w:val="center"/>
        </w:trPr>
        <w:tc>
          <w:tcPr>
            <w:tcW w:w="1215" w:type="dxa"/>
            <w:tcBorders>
              <w:top w:val="single" w:sz="4" w:space="0" w:color="000000"/>
              <w:left w:val="single" w:sz="4" w:space="0" w:color="000000"/>
              <w:bottom w:val="single" w:sz="4" w:space="0" w:color="000000"/>
              <w:right w:val="nil"/>
            </w:tcBorders>
            <w:vAlign w:val="center"/>
            <w:hideMark/>
          </w:tcPr>
          <w:p w:rsidR="0028045C" w:rsidRPr="0090122D" w:rsidRDefault="0028045C" w:rsidP="00F80DE5">
            <w:pPr>
              <w:jc w:val="center"/>
            </w:pPr>
            <w:r w:rsidRPr="0090122D">
              <w:t>№ п/п</w:t>
            </w:r>
          </w:p>
        </w:tc>
        <w:tc>
          <w:tcPr>
            <w:tcW w:w="5254" w:type="dxa"/>
            <w:tcBorders>
              <w:top w:val="single" w:sz="4" w:space="0" w:color="000000"/>
              <w:left w:val="single" w:sz="4" w:space="0" w:color="000000"/>
              <w:bottom w:val="single" w:sz="4" w:space="0" w:color="000000"/>
              <w:right w:val="nil"/>
            </w:tcBorders>
            <w:vAlign w:val="center"/>
            <w:hideMark/>
          </w:tcPr>
          <w:p w:rsidR="0028045C" w:rsidRPr="0090122D" w:rsidRDefault="0028045C" w:rsidP="00F80DE5">
            <w:pPr>
              <w:jc w:val="center"/>
            </w:pPr>
            <w:r w:rsidRPr="0090122D">
              <w:t>Наименование программных комплексов, входящих в состав ИСПДн*</w:t>
            </w:r>
          </w:p>
        </w:tc>
        <w:tc>
          <w:tcPr>
            <w:tcW w:w="2882" w:type="dxa"/>
            <w:tcBorders>
              <w:top w:val="single" w:sz="4" w:space="0" w:color="000000"/>
              <w:left w:val="single" w:sz="4" w:space="0" w:color="000000"/>
              <w:bottom w:val="single" w:sz="4" w:space="0" w:color="000000"/>
              <w:right w:val="nil"/>
            </w:tcBorders>
            <w:vAlign w:val="center"/>
            <w:hideMark/>
          </w:tcPr>
          <w:p w:rsidR="0028045C" w:rsidRPr="0090122D" w:rsidRDefault="0028045C" w:rsidP="00F80DE5">
            <w:pPr>
              <w:jc w:val="center"/>
            </w:pPr>
            <w:r w:rsidRPr="0090122D">
              <w:t>Тип ИСПДн по</w:t>
            </w:r>
          </w:p>
          <w:p w:rsidR="0028045C" w:rsidRPr="0090122D" w:rsidRDefault="0028045C" w:rsidP="00F80DE5">
            <w:pPr>
              <w:jc w:val="center"/>
            </w:pPr>
            <w:r w:rsidRPr="0090122D">
              <w:t>категории ПДн</w:t>
            </w:r>
          </w:p>
          <w:p w:rsidR="0028045C" w:rsidRPr="0090122D" w:rsidRDefault="0028045C" w:rsidP="00F80DE5">
            <w:pPr>
              <w:jc w:val="center"/>
            </w:pPr>
            <w:r w:rsidRPr="0090122D">
              <w:t>(ИСПДН-С, ИСПДН-Б, ИСПДн-О, ИСПДн-И)</w:t>
            </w:r>
          </w:p>
        </w:tc>
        <w:tc>
          <w:tcPr>
            <w:tcW w:w="0" w:type="auto"/>
            <w:tcBorders>
              <w:top w:val="single" w:sz="4" w:space="0" w:color="000000"/>
              <w:left w:val="single" w:sz="4" w:space="0" w:color="000000"/>
              <w:bottom w:val="single" w:sz="4" w:space="0" w:color="000000"/>
              <w:right w:val="nil"/>
            </w:tcBorders>
            <w:vAlign w:val="center"/>
            <w:hideMark/>
          </w:tcPr>
          <w:p w:rsidR="0028045C" w:rsidRPr="0090122D" w:rsidRDefault="0028045C" w:rsidP="00F80DE5">
            <w:pPr>
              <w:jc w:val="center"/>
            </w:pPr>
            <w:r w:rsidRPr="0090122D">
              <w:t>Тип ИСПДн по</w:t>
            </w:r>
          </w:p>
          <w:p w:rsidR="0028045C" w:rsidRPr="0090122D" w:rsidRDefault="0028045C" w:rsidP="00F80DE5">
            <w:pPr>
              <w:jc w:val="center"/>
            </w:pPr>
            <w:r w:rsidRPr="0090122D">
              <w:t>категории субъектов</w:t>
            </w:r>
          </w:p>
          <w:p w:rsidR="0028045C" w:rsidRPr="0090122D" w:rsidRDefault="0028045C" w:rsidP="00F80DE5">
            <w:pPr>
              <w:jc w:val="center"/>
            </w:pPr>
            <w:r w:rsidRPr="0090122D">
              <w:t>(</w:t>
            </w:r>
            <w:r w:rsidR="00FF5A23" w:rsidRPr="0090122D">
              <w:t>работ</w:t>
            </w:r>
            <w:r w:rsidRPr="0090122D">
              <w:t>ники,</w:t>
            </w:r>
          </w:p>
          <w:p w:rsidR="0028045C" w:rsidRPr="0090122D" w:rsidRDefault="0028045C" w:rsidP="00F80DE5">
            <w:pPr>
              <w:jc w:val="center"/>
            </w:pPr>
            <w:r w:rsidRPr="0090122D">
              <w:t xml:space="preserve">субъекты, не являющиеся </w:t>
            </w:r>
            <w:r w:rsidR="00FF5A23" w:rsidRPr="0090122D">
              <w:t>работ</w:t>
            </w:r>
            <w:r w:rsidRPr="0090122D">
              <w:t>никами)</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28045C" w:rsidRPr="0090122D" w:rsidRDefault="0028045C" w:rsidP="00F80DE5">
            <w:pPr>
              <w:jc w:val="center"/>
            </w:pPr>
            <w:r w:rsidRPr="0090122D">
              <w:t>Количество субъектов ПДн</w:t>
            </w:r>
          </w:p>
        </w:tc>
      </w:tr>
      <w:tr w:rsidR="00FF5A23" w:rsidRPr="0090122D" w:rsidTr="0090122D">
        <w:trPr>
          <w:trHeight w:val="419"/>
          <w:tblHeader/>
          <w:jc w:val="center"/>
        </w:trPr>
        <w:tc>
          <w:tcPr>
            <w:tcW w:w="1215" w:type="dxa"/>
            <w:tcBorders>
              <w:top w:val="single" w:sz="4" w:space="0" w:color="000000"/>
              <w:left w:val="single" w:sz="4" w:space="0" w:color="000000"/>
              <w:bottom w:val="single" w:sz="4" w:space="0" w:color="000000"/>
              <w:right w:val="nil"/>
            </w:tcBorders>
            <w:vAlign w:val="center"/>
            <w:hideMark/>
          </w:tcPr>
          <w:p w:rsidR="0028045C" w:rsidRPr="0090122D" w:rsidRDefault="0028045C" w:rsidP="00F80DE5">
            <w:pPr>
              <w:pStyle w:val="a2"/>
              <w:numPr>
                <w:ilvl w:val="0"/>
                <w:numId w:val="0"/>
              </w:numPr>
              <w:rPr>
                <w:rFonts w:cs="Times New Roman"/>
                <w:sz w:val="24"/>
                <w:szCs w:val="24"/>
              </w:rPr>
            </w:pPr>
            <w:r w:rsidRPr="0090122D">
              <w:rPr>
                <w:rFonts w:cs="Times New Roman"/>
                <w:sz w:val="24"/>
                <w:szCs w:val="24"/>
              </w:rPr>
              <w:t>1.</w:t>
            </w:r>
          </w:p>
        </w:tc>
        <w:tc>
          <w:tcPr>
            <w:tcW w:w="13985" w:type="dxa"/>
            <w:gridSpan w:val="5"/>
            <w:tcBorders>
              <w:top w:val="single" w:sz="4" w:space="0" w:color="000000"/>
              <w:left w:val="single" w:sz="4" w:space="0" w:color="000000"/>
              <w:bottom w:val="single" w:sz="4" w:space="0" w:color="000000"/>
              <w:right w:val="single" w:sz="4" w:space="0" w:color="auto"/>
            </w:tcBorders>
            <w:vAlign w:val="center"/>
            <w:hideMark/>
          </w:tcPr>
          <w:p w:rsidR="0028045C" w:rsidRPr="0090122D" w:rsidRDefault="0028045C" w:rsidP="00F80DE5">
            <w:pPr>
              <w:keepNext/>
            </w:pPr>
            <w:r w:rsidRPr="0090122D">
              <w:t>Информационная система персональных данных «1С ЗП и Кадры»</w:t>
            </w:r>
          </w:p>
        </w:tc>
      </w:tr>
      <w:tr w:rsidR="00FF5A23" w:rsidRPr="0090122D" w:rsidTr="0090122D">
        <w:trPr>
          <w:gridAfter w:val="1"/>
          <w:wAfter w:w="7" w:type="dxa"/>
          <w:trHeight w:val="419"/>
          <w:tblHeader/>
          <w:jc w:val="center"/>
        </w:trPr>
        <w:tc>
          <w:tcPr>
            <w:tcW w:w="1215" w:type="dxa"/>
            <w:tcBorders>
              <w:top w:val="single" w:sz="4" w:space="0" w:color="000000"/>
              <w:left w:val="single" w:sz="4" w:space="0" w:color="000000"/>
              <w:bottom w:val="single" w:sz="4" w:space="0" w:color="000000"/>
              <w:right w:val="nil"/>
            </w:tcBorders>
            <w:hideMark/>
          </w:tcPr>
          <w:p w:rsidR="0028045C" w:rsidRPr="0090122D" w:rsidRDefault="0028045C" w:rsidP="00F80DE5">
            <w:pPr>
              <w:pStyle w:val="a2"/>
              <w:numPr>
                <w:ilvl w:val="0"/>
                <w:numId w:val="0"/>
              </w:numPr>
              <w:rPr>
                <w:rFonts w:cs="Times New Roman"/>
                <w:sz w:val="24"/>
                <w:szCs w:val="24"/>
              </w:rPr>
            </w:pPr>
            <w:r w:rsidRPr="0090122D">
              <w:rPr>
                <w:rFonts w:cs="Times New Roman"/>
                <w:sz w:val="24"/>
                <w:szCs w:val="24"/>
              </w:rPr>
              <w:t>1.1.</w:t>
            </w:r>
          </w:p>
        </w:tc>
        <w:tc>
          <w:tcPr>
            <w:tcW w:w="5254" w:type="dxa"/>
            <w:tcBorders>
              <w:top w:val="single" w:sz="4" w:space="0" w:color="000000"/>
              <w:left w:val="single" w:sz="4" w:space="0" w:color="000000"/>
              <w:bottom w:val="single" w:sz="4" w:space="0" w:color="000000"/>
              <w:right w:val="nil"/>
            </w:tcBorders>
            <w:hideMark/>
          </w:tcPr>
          <w:p w:rsidR="0028045C" w:rsidRPr="0090122D" w:rsidRDefault="0028045C" w:rsidP="00F80DE5">
            <w:r w:rsidRPr="0090122D">
              <w:t>1С: Предприятие Конфигурация: Зарплата и кадры</w:t>
            </w:r>
          </w:p>
        </w:tc>
        <w:tc>
          <w:tcPr>
            <w:tcW w:w="2882" w:type="dxa"/>
            <w:tcBorders>
              <w:top w:val="single" w:sz="4" w:space="0" w:color="000000"/>
              <w:left w:val="single" w:sz="4" w:space="0" w:color="000000"/>
              <w:bottom w:val="single" w:sz="4" w:space="0" w:color="000000"/>
              <w:right w:val="nil"/>
            </w:tcBorders>
            <w:hideMark/>
          </w:tcPr>
          <w:p w:rsidR="0028045C" w:rsidRPr="0090122D" w:rsidRDefault="0028045C" w:rsidP="00F80DE5">
            <w:pPr>
              <w:autoSpaceDE w:val="0"/>
              <w:autoSpaceDN w:val="0"/>
              <w:adjustRightInd w:val="0"/>
              <w:jc w:val="center"/>
            </w:pPr>
            <w:r w:rsidRPr="0090122D">
              <w:t>ИСПДн-И</w:t>
            </w:r>
          </w:p>
        </w:tc>
        <w:tc>
          <w:tcPr>
            <w:tcW w:w="3657" w:type="dxa"/>
            <w:tcBorders>
              <w:top w:val="single" w:sz="4" w:space="0" w:color="000000"/>
              <w:left w:val="single" w:sz="4" w:space="0" w:color="000000"/>
              <w:bottom w:val="single" w:sz="4" w:space="0" w:color="000000"/>
              <w:right w:val="nil"/>
            </w:tcBorders>
            <w:hideMark/>
          </w:tcPr>
          <w:p w:rsidR="0028045C" w:rsidRPr="0090122D" w:rsidRDefault="00FF5A23" w:rsidP="00F80DE5">
            <w:pPr>
              <w:autoSpaceDE w:val="0"/>
              <w:autoSpaceDN w:val="0"/>
              <w:adjustRightInd w:val="0"/>
              <w:jc w:val="center"/>
            </w:pPr>
            <w:r w:rsidRPr="0090122D">
              <w:t>Работ</w:t>
            </w:r>
            <w:r w:rsidR="0028045C" w:rsidRPr="0090122D">
              <w:t>ники</w:t>
            </w:r>
          </w:p>
        </w:tc>
        <w:tc>
          <w:tcPr>
            <w:tcW w:w="2185" w:type="dxa"/>
            <w:tcBorders>
              <w:top w:val="single" w:sz="4" w:space="0" w:color="000000"/>
              <w:left w:val="single" w:sz="4" w:space="0" w:color="000000"/>
              <w:bottom w:val="single" w:sz="4" w:space="0" w:color="000000"/>
              <w:right w:val="single" w:sz="4" w:space="0" w:color="auto"/>
            </w:tcBorders>
          </w:tcPr>
          <w:p w:rsidR="0028045C" w:rsidRPr="0090122D" w:rsidRDefault="0028045C" w:rsidP="00F80DE5">
            <w:pPr>
              <w:autoSpaceDE w:val="0"/>
              <w:autoSpaceDN w:val="0"/>
              <w:adjustRightInd w:val="0"/>
              <w:jc w:val="center"/>
              <w:rPr>
                <w:lang w:val="en-US"/>
              </w:rPr>
            </w:pPr>
            <w:r w:rsidRPr="0090122D">
              <w:t>Менее чем 100 000</w:t>
            </w:r>
          </w:p>
        </w:tc>
      </w:tr>
      <w:tr w:rsidR="00FF5A23" w:rsidRPr="0090122D" w:rsidTr="0090122D">
        <w:trPr>
          <w:trHeight w:val="419"/>
          <w:tblHeader/>
          <w:jc w:val="center"/>
        </w:trPr>
        <w:tc>
          <w:tcPr>
            <w:tcW w:w="1215" w:type="dxa"/>
            <w:tcBorders>
              <w:top w:val="single" w:sz="4" w:space="0" w:color="000000"/>
              <w:left w:val="single" w:sz="4" w:space="0" w:color="000000"/>
              <w:bottom w:val="single" w:sz="4" w:space="0" w:color="000000"/>
              <w:right w:val="nil"/>
            </w:tcBorders>
            <w:vAlign w:val="center"/>
            <w:hideMark/>
          </w:tcPr>
          <w:p w:rsidR="0028045C" w:rsidRPr="0090122D" w:rsidRDefault="0028045C" w:rsidP="00F80DE5">
            <w:pPr>
              <w:pStyle w:val="a2"/>
              <w:numPr>
                <w:ilvl w:val="0"/>
                <w:numId w:val="0"/>
              </w:numPr>
              <w:rPr>
                <w:rFonts w:cs="Times New Roman"/>
                <w:sz w:val="24"/>
                <w:szCs w:val="24"/>
              </w:rPr>
            </w:pPr>
            <w:r w:rsidRPr="0090122D">
              <w:rPr>
                <w:rFonts w:cs="Times New Roman"/>
                <w:sz w:val="24"/>
                <w:szCs w:val="24"/>
              </w:rPr>
              <w:t>2.</w:t>
            </w:r>
          </w:p>
        </w:tc>
        <w:tc>
          <w:tcPr>
            <w:tcW w:w="13985" w:type="dxa"/>
            <w:gridSpan w:val="5"/>
            <w:tcBorders>
              <w:top w:val="single" w:sz="4" w:space="0" w:color="000000"/>
              <w:left w:val="single" w:sz="4" w:space="0" w:color="000000"/>
              <w:bottom w:val="single" w:sz="4" w:space="0" w:color="000000"/>
              <w:right w:val="single" w:sz="4" w:space="0" w:color="auto"/>
            </w:tcBorders>
            <w:vAlign w:val="center"/>
            <w:hideMark/>
          </w:tcPr>
          <w:p w:rsidR="0028045C" w:rsidRPr="0090122D" w:rsidRDefault="0028045C" w:rsidP="00F80DE5">
            <w:pPr>
              <w:keepNext/>
            </w:pPr>
            <w:r w:rsidRPr="0090122D">
              <w:t>Информационная система персональных данных «Кодекс: управление персоналом»</w:t>
            </w:r>
          </w:p>
        </w:tc>
      </w:tr>
      <w:tr w:rsidR="00FF5A23" w:rsidRPr="0090122D" w:rsidTr="0090122D">
        <w:trPr>
          <w:gridAfter w:val="1"/>
          <w:wAfter w:w="7" w:type="dxa"/>
          <w:trHeight w:val="419"/>
          <w:tblHeader/>
          <w:jc w:val="center"/>
        </w:trPr>
        <w:tc>
          <w:tcPr>
            <w:tcW w:w="1215" w:type="dxa"/>
            <w:tcBorders>
              <w:top w:val="single" w:sz="4" w:space="0" w:color="000000"/>
              <w:left w:val="single" w:sz="4" w:space="0" w:color="000000"/>
              <w:bottom w:val="single" w:sz="4" w:space="0" w:color="000000"/>
              <w:right w:val="nil"/>
            </w:tcBorders>
            <w:hideMark/>
          </w:tcPr>
          <w:p w:rsidR="0028045C" w:rsidRPr="0090122D" w:rsidRDefault="0028045C" w:rsidP="00F80DE5">
            <w:pPr>
              <w:pStyle w:val="a2"/>
              <w:numPr>
                <w:ilvl w:val="0"/>
                <w:numId w:val="0"/>
              </w:numPr>
              <w:rPr>
                <w:rFonts w:cs="Times New Roman"/>
                <w:sz w:val="24"/>
                <w:szCs w:val="24"/>
              </w:rPr>
            </w:pPr>
            <w:r w:rsidRPr="0090122D">
              <w:rPr>
                <w:rFonts w:cs="Times New Roman"/>
                <w:sz w:val="24"/>
                <w:szCs w:val="24"/>
              </w:rPr>
              <w:t>2.1.</w:t>
            </w:r>
          </w:p>
        </w:tc>
        <w:tc>
          <w:tcPr>
            <w:tcW w:w="5254" w:type="dxa"/>
            <w:tcBorders>
              <w:top w:val="single" w:sz="4" w:space="0" w:color="000000"/>
              <w:left w:val="single" w:sz="4" w:space="0" w:color="000000"/>
              <w:bottom w:val="single" w:sz="4" w:space="0" w:color="000000"/>
              <w:right w:val="nil"/>
            </w:tcBorders>
            <w:hideMark/>
          </w:tcPr>
          <w:p w:rsidR="0028045C" w:rsidRPr="0090122D" w:rsidRDefault="0028045C" w:rsidP="00F80DE5">
            <w:r w:rsidRPr="0090122D">
              <w:t>Кодекс: управление персоналом</w:t>
            </w:r>
          </w:p>
        </w:tc>
        <w:tc>
          <w:tcPr>
            <w:tcW w:w="2882" w:type="dxa"/>
            <w:tcBorders>
              <w:top w:val="single" w:sz="4" w:space="0" w:color="000000"/>
              <w:left w:val="single" w:sz="4" w:space="0" w:color="000000"/>
              <w:bottom w:val="single" w:sz="4" w:space="0" w:color="000000"/>
              <w:right w:val="nil"/>
            </w:tcBorders>
            <w:hideMark/>
          </w:tcPr>
          <w:p w:rsidR="0028045C" w:rsidRPr="0090122D" w:rsidRDefault="0028045C" w:rsidP="00F80DE5">
            <w:pPr>
              <w:autoSpaceDE w:val="0"/>
              <w:autoSpaceDN w:val="0"/>
              <w:adjustRightInd w:val="0"/>
              <w:jc w:val="center"/>
            </w:pPr>
            <w:r w:rsidRPr="0090122D">
              <w:t>ИСПДн-И</w:t>
            </w:r>
          </w:p>
        </w:tc>
        <w:tc>
          <w:tcPr>
            <w:tcW w:w="3657" w:type="dxa"/>
            <w:tcBorders>
              <w:top w:val="single" w:sz="4" w:space="0" w:color="000000"/>
              <w:left w:val="single" w:sz="4" w:space="0" w:color="000000"/>
              <w:bottom w:val="single" w:sz="4" w:space="0" w:color="000000"/>
              <w:right w:val="nil"/>
            </w:tcBorders>
            <w:hideMark/>
          </w:tcPr>
          <w:p w:rsidR="0028045C" w:rsidRPr="0090122D" w:rsidRDefault="00FF5A23" w:rsidP="00FF5A23">
            <w:pPr>
              <w:autoSpaceDE w:val="0"/>
              <w:autoSpaceDN w:val="0"/>
              <w:adjustRightInd w:val="0"/>
              <w:jc w:val="center"/>
            </w:pPr>
            <w:r w:rsidRPr="0090122D">
              <w:t>Работ</w:t>
            </w:r>
            <w:r w:rsidR="0028045C" w:rsidRPr="0090122D">
              <w:t xml:space="preserve">ники, субъекты, не являющиеся </w:t>
            </w:r>
            <w:r w:rsidRPr="0090122D">
              <w:t>работ</w:t>
            </w:r>
            <w:r w:rsidR="0028045C" w:rsidRPr="0090122D">
              <w:t>никами</w:t>
            </w:r>
          </w:p>
        </w:tc>
        <w:tc>
          <w:tcPr>
            <w:tcW w:w="2185" w:type="dxa"/>
            <w:tcBorders>
              <w:top w:val="single" w:sz="4" w:space="0" w:color="000000"/>
              <w:left w:val="single" w:sz="4" w:space="0" w:color="000000"/>
              <w:bottom w:val="single" w:sz="4" w:space="0" w:color="000000"/>
              <w:right w:val="single" w:sz="4" w:space="0" w:color="auto"/>
            </w:tcBorders>
          </w:tcPr>
          <w:p w:rsidR="0028045C" w:rsidRPr="0090122D" w:rsidRDefault="0028045C" w:rsidP="00F80DE5">
            <w:pPr>
              <w:autoSpaceDE w:val="0"/>
              <w:autoSpaceDN w:val="0"/>
              <w:adjustRightInd w:val="0"/>
              <w:jc w:val="center"/>
              <w:rPr>
                <w:lang w:val="en-US"/>
              </w:rPr>
            </w:pPr>
            <w:r w:rsidRPr="0090122D">
              <w:t>Менее чем 100 000</w:t>
            </w:r>
          </w:p>
        </w:tc>
      </w:tr>
      <w:tr w:rsidR="00FF5A23" w:rsidRPr="0090122D" w:rsidTr="0090122D">
        <w:trPr>
          <w:trHeight w:val="419"/>
          <w:tblHeader/>
          <w:jc w:val="center"/>
        </w:trPr>
        <w:tc>
          <w:tcPr>
            <w:tcW w:w="1215" w:type="dxa"/>
            <w:tcBorders>
              <w:top w:val="single" w:sz="4" w:space="0" w:color="000000"/>
              <w:left w:val="single" w:sz="4" w:space="0" w:color="000000"/>
              <w:bottom w:val="single" w:sz="4" w:space="0" w:color="000000"/>
              <w:right w:val="nil"/>
            </w:tcBorders>
            <w:vAlign w:val="center"/>
            <w:hideMark/>
          </w:tcPr>
          <w:p w:rsidR="0028045C" w:rsidRPr="0090122D" w:rsidRDefault="0028045C" w:rsidP="00F80DE5">
            <w:pPr>
              <w:pStyle w:val="a2"/>
              <w:numPr>
                <w:ilvl w:val="0"/>
                <w:numId w:val="0"/>
              </w:numPr>
              <w:rPr>
                <w:rFonts w:cs="Times New Roman"/>
                <w:sz w:val="24"/>
                <w:szCs w:val="24"/>
              </w:rPr>
            </w:pPr>
            <w:r w:rsidRPr="0090122D">
              <w:rPr>
                <w:rFonts w:cs="Times New Roman"/>
                <w:sz w:val="24"/>
                <w:szCs w:val="24"/>
              </w:rPr>
              <w:t>3.</w:t>
            </w:r>
          </w:p>
        </w:tc>
        <w:tc>
          <w:tcPr>
            <w:tcW w:w="13985" w:type="dxa"/>
            <w:gridSpan w:val="5"/>
            <w:tcBorders>
              <w:top w:val="single" w:sz="4" w:space="0" w:color="000000"/>
              <w:left w:val="single" w:sz="4" w:space="0" w:color="000000"/>
              <w:bottom w:val="single" w:sz="4" w:space="0" w:color="000000"/>
              <w:right w:val="single" w:sz="4" w:space="0" w:color="auto"/>
            </w:tcBorders>
            <w:vAlign w:val="center"/>
            <w:hideMark/>
          </w:tcPr>
          <w:p w:rsidR="0028045C" w:rsidRPr="0090122D" w:rsidRDefault="0028045C" w:rsidP="00F80DE5">
            <w:pPr>
              <w:keepNext/>
            </w:pPr>
            <w:r w:rsidRPr="0090122D">
              <w:t>Информационная система персональных данных «1С Предприятие: Бухгалтерский учет»</w:t>
            </w:r>
          </w:p>
        </w:tc>
      </w:tr>
      <w:tr w:rsidR="00FF5A23" w:rsidRPr="0090122D" w:rsidTr="0090122D">
        <w:trPr>
          <w:gridAfter w:val="1"/>
          <w:wAfter w:w="7" w:type="dxa"/>
          <w:trHeight w:val="419"/>
          <w:tblHeader/>
          <w:jc w:val="center"/>
        </w:trPr>
        <w:tc>
          <w:tcPr>
            <w:tcW w:w="1215" w:type="dxa"/>
            <w:tcBorders>
              <w:top w:val="single" w:sz="4" w:space="0" w:color="000000"/>
              <w:left w:val="single" w:sz="4" w:space="0" w:color="000000"/>
              <w:bottom w:val="single" w:sz="4" w:space="0" w:color="000000"/>
              <w:right w:val="nil"/>
            </w:tcBorders>
            <w:hideMark/>
          </w:tcPr>
          <w:p w:rsidR="0028045C" w:rsidRPr="0090122D" w:rsidRDefault="0028045C" w:rsidP="00F80DE5">
            <w:pPr>
              <w:pStyle w:val="a2"/>
              <w:numPr>
                <w:ilvl w:val="0"/>
                <w:numId w:val="0"/>
              </w:numPr>
              <w:rPr>
                <w:rFonts w:cs="Times New Roman"/>
                <w:sz w:val="24"/>
                <w:szCs w:val="24"/>
              </w:rPr>
            </w:pPr>
            <w:r w:rsidRPr="0090122D">
              <w:rPr>
                <w:rFonts w:cs="Times New Roman"/>
                <w:sz w:val="24"/>
                <w:szCs w:val="24"/>
              </w:rPr>
              <w:t>3.1.</w:t>
            </w:r>
          </w:p>
        </w:tc>
        <w:tc>
          <w:tcPr>
            <w:tcW w:w="5254" w:type="dxa"/>
            <w:tcBorders>
              <w:top w:val="single" w:sz="4" w:space="0" w:color="000000"/>
              <w:left w:val="single" w:sz="4" w:space="0" w:color="000000"/>
              <w:bottom w:val="single" w:sz="4" w:space="0" w:color="000000"/>
              <w:right w:val="nil"/>
            </w:tcBorders>
            <w:hideMark/>
          </w:tcPr>
          <w:p w:rsidR="0028045C" w:rsidRPr="0090122D" w:rsidRDefault="0028045C" w:rsidP="00F80DE5">
            <w:r w:rsidRPr="0090122D">
              <w:t>1С: Предприятие Конфигурация: Бухгалтерский учет</w:t>
            </w:r>
          </w:p>
        </w:tc>
        <w:tc>
          <w:tcPr>
            <w:tcW w:w="2882" w:type="dxa"/>
            <w:tcBorders>
              <w:top w:val="single" w:sz="4" w:space="0" w:color="000000"/>
              <w:left w:val="single" w:sz="4" w:space="0" w:color="000000"/>
              <w:bottom w:val="single" w:sz="4" w:space="0" w:color="000000"/>
              <w:right w:val="nil"/>
            </w:tcBorders>
            <w:hideMark/>
          </w:tcPr>
          <w:p w:rsidR="0028045C" w:rsidRPr="0090122D" w:rsidRDefault="0028045C" w:rsidP="00F80DE5">
            <w:pPr>
              <w:autoSpaceDE w:val="0"/>
              <w:autoSpaceDN w:val="0"/>
              <w:adjustRightInd w:val="0"/>
              <w:jc w:val="center"/>
            </w:pPr>
            <w:r w:rsidRPr="0090122D">
              <w:t>ИСПДн-И</w:t>
            </w:r>
          </w:p>
        </w:tc>
        <w:tc>
          <w:tcPr>
            <w:tcW w:w="3657" w:type="dxa"/>
            <w:tcBorders>
              <w:top w:val="single" w:sz="4" w:space="0" w:color="000000"/>
              <w:left w:val="single" w:sz="4" w:space="0" w:color="000000"/>
              <w:bottom w:val="single" w:sz="4" w:space="0" w:color="000000"/>
              <w:right w:val="nil"/>
            </w:tcBorders>
            <w:hideMark/>
          </w:tcPr>
          <w:p w:rsidR="0028045C" w:rsidRPr="0090122D" w:rsidRDefault="0028045C" w:rsidP="00F80DE5">
            <w:pPr>
              <w:autoSpaceDE w:val="0"/>
              <w:autoSpaceDN w:val="0"/>
              <w:adjustRightInd w:val="0"/>
              <w:jc w:val="center"/>
            </w:pPr>
            <w:r w:rsidRPr="0090122D">
              <w:t xml:space="preserve">Субъекты, не являющиеся </w:t>
            </w:r>
            <w:r w:rsidR="00FF5A23" w:rsidRPr="0090122D">
              <w:t>работ</w:t>
            </w:r>
            <w:r w:rsidRPr="0090122D">
              <w:t>никами</w:t>
            </w:r>
          </w:p>
        </w:tc>
        <w:tc>
          <w:tcPr>
            <w:tcW w:w="2185" w:type="dxa"/>
            <w:tcBorders>
              <w:top w:val="single" w:sz="4" w:space="0" w:color="000000"/>
              <w:left w:val="single" w:sz="4" w:space="0" w:color="000000"/>
              <w:bottom w:val="single" w:sz="4" w:space="0" w:color="000000"/>
              <w:right w:val="single" w:sz="4" w:space="0" w:color="auto"/>
            </w:tcBorders>
          </w:tcPr>
          <w:p w:rsidR="0028045C" w:rsidRPr="0090122D" w:rsidRDefault="0028045C" w:rsidP="00F80DE5">
            <w:pPr>
              <w:autoSpaceDE w:val="0"/>
              <w:autoSpaceDN w:val="0"/>
              <w:adjustRightInd w:val="0"/>
              <w:jc w:val="center"/>
              <w:rPr>
                <w:lang w:val="en-US"/>
              </w:rPr>
            </w:pPr>
            <w:r w:rsidRPr="0090122D">
              <w:t>Менее чем 100 000</w:t>
            </w:r>
          </w:p>
        </w:tc>
      </w:tr>
      <w:tr w:rsidR="00FF5A23" w:rsidRPr="0090122D" w:rsidTr="0090122D">
        <w:trPr>
          <w:trHeight w:val="419"/>
          <w:tblHeader/>
          <w:jc w:val="center"/>
        </w:trPr>
        <w:tc>
          <w:tcPr>
            <w:tcW w:w="1215" w:type="dxa"/>
            <w:tcBorders>
              <w:top w:val="single" w:sz="4" w:space="0" w:color="000000"/>
              <w:left w:val="single" w:sz="4" w:space="0" w:color="000000"/>
              <w:bottom w:val="single" w:sz="4" w:space="0" w:color="000000"/>
              <w:right w:val="nil"/>
            </w:tcBorders>
            <w:vAlign w:val="center"/>
            <w:hideMark/>
          </w:tcPr>
          <w:p w:rsidR="0028045C" w:rsidRPr="0090122D" w:rsidRDefault="0028045C" w:rsidP="00F80DE5">
            <w:pPr>
              <w:pStyle w:val="a2"/>
              <w:numPr>
                <w:ilvl w:val="0"/>
                <w:numId w:val="0"/>
              </w:numPr>
              <w:rPr>
                <w:rFonts w:cs="Times New Roman"/>
                <w:sz w:val="24"/>
                <w:szCs w:val="24"/>
              </w:rPr>
            </w:pPr>
            <w:r w:rsidRPr="0090122D">
              <w:rPr>
                <w:rFonts w:cs="Times New Roman"/>
                <w:sz w:val="24"/>
                <w:szCs w:val="24"/>
              </w:rPr>
              <w:t>4.</w:t>
            </w:r>
          </w:p>
        </w:tc>
        <w:tc>
          <w:tcPr>
            <w:tcW w:w="13985" w:type="dxa"/>
            <w:gridSpan w:val="5"/>
            <w:tcBorders>
              <w:top w:val="single" w:sz="4" w:space="0" w:color="000000"/>
              <w:left w:val="single" w:sz="4" w:space="0" w:color="000000"/>
              <w:bottom w:val="single" w:sz="4" w:space="0" w:color="000000"/>
              <w:right w:val="single" w:sz="4" w:space="0" w:color="auto"/>
            </w:tcBorders>
            <w:vAlign w:val="center"/>
            <w:hideMark/>
          </w:tcPr>
          <w:p w:rsidR="0028045C" w:rsidRPr="0090122D" w:rsidRDefault="0028045C" w:rsidP="00F80DE5">
            <w:pPr>
              <w:keepNext/>
            </w:pPr>
            <w:r w:rsidRPr="0090122D">
              <w:t>Информационная система персональных данных «SAUMI»</w:t>
            </w:r>
          </w:p>
        </w:tc>
      </w:tr>
      <w:tr w:rsidR="00FF5A23" w:rsidRPr="0090122D" w:rsidTr="0090122D">
        <w:trPr>
          <w:gridAfter w:val="1"/>
          <w:wAfter w:w="7" w:type="dxa"/>
          <w:trHeight w:val="419"/>
          <w:tblHeader/>
          <w:jc w:val="center"/>
        </w:trPr>
        <w:tc>
          <w:tcPr>
            <w:tcW w:w="1215" w:type="dxa"/>
            <w:tcBorders>
              <w:top w:val="single" w:sz="4" w:space="0" w:color="000000"/>
              <w:left w:val="single" w:sz="4" w:space="0" w:color="000000"/>
              <w:bottom w:val="single" w:sz="4" w:space="0" w:color="000000"/>
              <w:right w:val="nil"/>
            </w:tcBorders>
            <w:hideMark/>
          </w:tcPr>
          <w:p w:rsidR="0028045C" w:rsidRPr="0090122D" w:rsidRDefault="0028045C" w:rsidP="00F80DE5">
            <w:pPr>
              <w:pStyle w:val="a2"/>
              <w:numPr>
                <w:ilvl w:val="0"/>
                <w:numId w:val="0"/>
              </w:numPr>
              <w:rPr>
                <w:rFonts w:cs="Times New Roman"/>
                <w:sz w:val="24"/>
                <w:szCs w:val="24"/>
              </w:rPr>
            </w:pPr>
            <w:r w:rsidRPr="0090122D">
              <w:rPr>
                <w:rFonts w:cs="Times New Roman"/>
                <w:sz w:val="24"/>
                <w:szCs w:val="24"/>
              </w:rPr>
              <w:t>4.1.</w:t>
            </w:r>
          </w:p>
        </w:tc>
        <w:tc>
          <w:tcPr>
            <w:tcW w:w="5254" w:type="dxa"/>
            <w:tcBorders>
              <w:top w:val="single" w:sz="4" w:space="0" w:color="000000"/>
              <w:left w:val="single" w:sz="4" w:space="0" w:color="000000"/>
              <w:bottom w:val="single" w:sz="4" w:space="0" w:color="000000"/>
              <w:right w:val="nil"/>
            </w:tcBorders>
            <w:hideMark/>
          </w:tcPr>
          <w:p w:rsidR="0028045C" w:rsidRPr="0090122D" w:rsidRDefault="0028045C" w:rsidP="00F80DE5">
            <w:r w:rsidRPr="0090122D">
              <w:t>SAUMI</w:t>
            </w:r>
          </w:p>
        </w:tc>
        <w:tc>
          <w:tcPr>
            <w:tcW w:w="2882" w:type="dxa"/>
            <w:tcBorders>
              <w:top w:val="single" w:sz="4" w:space="0" w:color="000000"/>
              <w:left w:val="single" w:sz="4" w:space="0" w:color="000000"/>
              <w:bottom w:val="single" w:sz="4" w:space="0" w:color="000000"/>
              <w:right w:val="nil"/>
            </w:tcBorders>
            <w:hideMark/>
          </w:tcPr>
          <w:p w:rsidR="0028045C" w:rsidRPr="0090122D" w:rsidRDefault="0028045C" w:rsidP="00F80DE5">
            <w:pPr>
              <w:autoSpaceDE w:val="0"/>
              <w:autoSpaceDN w:val="0"/>
              <w:adjustRightInd w:val="0"/>
              <w:jc w:val="center"/>
            </w:pPr>
            <w:r w:rsidRPr="0090122D">
              <w:t>ИСПДн-И</w:t>
            </w:r>
          </w:p>
        </w:tc>
        <w:tc>
          <w:tcPr>
            <w:tcW w:w="3657" w:type="dxa"/>
            <w:tcBorders>
              <w:top w:val="single" w:sz="4" w:space="0" w:color="000000"/>
              <w:left w:val="single" w:sz="4" w:space="0" w:color="000000"/>
              <w:bottom w:val="single" w:sz="4" w:space="0" w:color="000000"/>
              <w:right w:val="nil"/>
            </w:tcBorders>
            <w:hideMark/>
          </w:tcPr>
          <w:p w:rsidR="0028045C" w:rsidRPr="0090122D" w:rsidRDefault="0028045C" w:rsidP="00F80DE5">
            <w:pPr>
              <w:autoSpaceDE w:val="0"/>
              <w:autoSpaceDN w:val="0"/>
              <w:adjustRightInd w:val="0"/>
              <w:jc w:val="center"/>
            </w:pPr>
            <w:r w:rsidRPr="0090122D">
              <w:t xml:space="preserve">Субъекты, не являющиеся </w:t>
            </w:r>
            <w:r w:rsidR="00FF5A23" w:rsidRPr="0090122D">
              <w:t>работ</w:t>
            </w:r>
            <w:r w:rsidRPr="0090122D">
              <w:t>никами</w:t>
            </w:r>
          </w:p>
        </w:tc>
        <w:tc>
          <w:tcPr>
            <w:tcW w:w="2185" w:type="dxa"/>
            <w:tcBorders>
              <w:top w:val="single" w:sz="4" w:space="0" w:color="000000"/>
              <w:left w:val="single" w:sz="4" w:space="0" w:color="000000"/>
              <w:bottom w:val="single" w:sz="4" w:space="0" w:color="000000"/>
              <w:right w:val="single" w:sz="4" w:space="0" w:color="auto"/>
            </w:tcBorders>
          </w:tcPr>
          <w:p w:rsidR="0028045C" w:rsidRPr="0090122D" w:rsidRDefault="0028045C" w:rsidP="00F80DE5">
            <w:pPr>
              <w:autoSpaceDE w:val="0"/>
              <w:autoSpaceDN w:val="0"/>
              <w:adjustRightInd w:val="0"/>
              <w:jc w:val="center"/>
              <w:rPr>
                <w:lang w:val="en-US"/>
              </w:rPr>
            </w:pPr>
            <w:r w:rsidRPr="0090122D">
              <w:t>Менее чем 100 000</w:t>
            </w:r>
          </w:p>
        </w:tc>
      </w:tr>
      <w:tr w:rsidR="00FF5A23" w:rsidRPr="0090122D" w:rsidTr="0090122D">
        <w:trPr>
          <w:trHeight w:val="419"/>
          <w:tblHeader/>
          <w:jc w:val="center"/>
        </w:trPr>
        <w:tc>
          <w:tcPr>
            <w:tcW w:w="1215" w:type="dxa"/>
            <w:tcBorders>
              <w:top w:val="single" w:sz="4" w:space="0" w:color="000000"/>
              <w:left w:val="single" w:sz="4" w:space="0" w:color="000000"/>
              <w:bottom w:val="single" w:sz="4" w:space="0" w:color="000000"/>
              <w:right w:val="nil"/>
            </w:tcBorders>
            <w:vAlign w:val="center"/>
            <w:hideMark/>
          </w:tcPr>
          <w:p w:rsidR="0028045C" w:rsidRPr="0090122D" w:rsidRDefault="0028045C" w:rsidP="00F80DE5">
            <w:pPr>
              <w:pStyle w:val="a2"/>
              <w:numPr>
                <w:ilvl w:val="0"/>
                <w:numId w:val="0"/>
              </w:numPr>
              <w:rPr>
                <w:rFonts w:cs="Times New Roman"/>
                <w:sz w:val="24"/>
                <w:szCs w:val="24"/>
              </w:rPr>
            </w:pPr>
            <w:r w:rsidRPr="0090122D">
              <w:rPr>
                <w:rFonts w:cs="Times New Roman"/>
                <w:sz w:val="24"/>
                <w:szCs w:val="24"/>
              </w:rPr>
              <w:t>5.</w:t>
            </w:r>
          </w:p>
        </w:tc>
        <w:tc>
          <w:tcPr>
            <w:tcW w:w="13985" w:type="dxa"/>
            <w:gridSpan w:val="5"/>
            <w:tcBorders>
              <w:top w:val="single" w:sz="4" w:space="0" w:color="000000"/>
              <w:left w:val="single" w:sz="4" w:space="0" w:color="000000"/>
              <w:bottom w:val="single" w:sz="4" w:space="0" w:color="000000"/>
              <w:right w:val="single" w:sz="4" w:space="0" w:color="auto"/>
            </w:tcBorders>
            <w:vAlign w:val="center"/>
            <w:hideMark/>
          </w:tcPr>
          <w:p w:rsidR="0028045C" w:rsidRPr="0090122D" w:rsidRDefault="0028045C" w:rsidP="00F80DE5">
            <w:pPr>
              <w:keepNext/>
            </w:pPr>
            <w:r w:rsidRPr="0090122D">
              <w:t>Информационная система персональных данных «СЭД Дело»</w:t>
            </w:r>
          </w:p>
        </w:tc>
      </w:tr>
      <w:tr w:rsidR="00FF5A23" w:rsidRPr="0090122D" w:rsidTr="0090122D">
        <w:trPr>
          <w:gridAfter w:val="1"/>
          <w:wAfter w:w="7" w:type="dxa"/>
          <w:trHeight w:val="419"/>
          <w:tblHeader/>
          <w:jc w:val="center"/>
        </w:trPr>
        <w:tc>
          <w:tcPr>
            <w:tcW w:w="1215" w:type="dxa"/>
            <w:tcBorders>
              <w:top w:val="single" w:sz="4" w:space="0" w:color="000000"/>
              <w:left w:val="single" w:sz="4" w:space="0" w:color="000000"/>
              <w:bottom w:val="single" w:sz="4" w:space="0" w:color="000000"/>
              <w:right w:val="nil"/>
            </w:tcBorders>
            <w:hideMark/>
          </w:tcPr>
          <w:p w:rsidR="0028045C" w:rsidRPr="0090122D" w:rsidRDefault="0028045C" w:rsidP="00F80DE5">
            <w:pPr>
              <w:pStyle w:val="a2"/>
              <w:numPr>
                <w:ilvl w:val="0"/>
                <w:numId w:val="0"/>
              </w:numPr>
              <w:rPr>
                <w:rFonts w:cs="Times New Roman"/>
                <w:sz w:val="24"/>
                <w:szCs w:val="24"/>
              </w:rPr>
            </w:pPr>
            <w:r w:rsidRPr="0090122D">
              <w:rPr>
                <w:rFonts w:cs="Times New Roman"/>
                <w:sz w:val="24"/>
                <w:szCs w:val="24"/>
              </w:rPr>
              <w:t>5.1.</w:t>
            </w:r>
          </w:p>
        </w:tc>
        <w:tc>
          <w:tcPr>
            <w:tcW w:w="5254" w:type="dxa"/>
            <w:tcBorders>
              <w:top w:val="single" w:sz="4" w:space="0" w:color="000000"/>
              <w:left w:val="single" w:sz="4" w:space="0" w:color="000000"/>
              <w:bottom w:val="single" w:sz="4" w:space="0" w:color="000000"/>
              <w:right w:val="nil"/>
            </w:tcBorders>
            <w:hideMark/>
          </w:tcPr>
          <w:p w:rsidR="0028045C" w:rsidRPr="0090122D" w:rsidRDefault="0028045C" w:rsidP="00F80DE5">
            <w:r w:rsidRPr="0090122D">
              <w:t>СЭД «Дело»</w:t>
            </w:r>
          </w:p>
        </w:tc>
        <w:tc>
          <w:tcPr>
            <w:tcW w:w="2882" w:type="dxa"/>
            <w:tcBorders>
              <w:top w:val="single" w:sz="4" w:space="0" w:color="000000"/>
              <w:left w:val="single" w:sz="4" w:space="0" w:color="000000"/>
              <w:bottom w:val="single" w:sz="4" w:space="0" w:color="000000"/>
              <w:right w:val="nil"/>
            </w:tcBorders>
            <w:hideMark/>
          </w:tcPr>
          <w:p w:rsidR="0028045C" w:rsidRPr="0090122D" w:rsidRDefault="0028045C" w:rsidP="00F80DE5">
            <w:pPr>
              <w:autoSpaceDE w:val="0"/>
              <w:autoSpaceDN w:val="0"/>
              <w:adjustRightInd w:val="0"/>
              <w:jc w:val="center"/>
            </w:pPr>
            <w:r w:rsidRPr="0090122D">
              <w:t>ИСПДн-И</w:t>
            </w:r>
          </w:p>
        </w:tc>
        <w:tc>
          <w:tcPr>
            <w:tcW w:w="3657" w:type="dxa"/>
            <w:tcBorders>
              <w:top w:val="single" w:sz="4" w:space="0" w:color="000000"/>
              <w:left w:val="single" w:sz="4" w:space="0" w:color="000000"/>
              <w:bottom w:val="single" w:sz="4" w:space="0" w:color="000000"/>
              <w:right w:val="nil"/>
            </w:tcBorders>
            <w:hideMark/>
          </w:tcPr>
          <w:p w:rsidR="0028045C" w:rsidRPr="0090122D" w:rsidRDefault="0028045C" w:rsidP="00F80DE5">
            <w:pPr>
              <w:autoSpaceDE w:val="0"/>
              <w:autoSpaceDN w:val="0"/>
              <w:adjustRightInd w:val="0"/>
              <w:jc w:val="center"/>
            </w:pPr>
            <w:r w:rsidRPr="0090122D">
              <w:t xml:space="preserve">Субъекты, не являющиеся </w:t>
            </w:r>
            <w:r w:rsidR="00FF5A23" w:rsidRPr="0090122D">
              <w:t>работ</w:t>
            </w:r>
            <w:r w:rsidRPr="0090122D">
              <w:t>никами</w:t>
            </w:r>
          </w:p>
        </w:tc>
        <w:tc>
          <w:tcPr>
            <w:tcW w:w="2185" w:type="dxa"/>
            <w:tcBorders>
              <w:top w:val="single" w:sz="4" w:space="0" w:color="000000"/>
              <w:left w:val="single" w:sz="4" w:space="0" w:color="000000"/>
              <w:bottom w:val="single" w:sz="4" w:space="0" w:color="000000"/>
              <w:right w:val="single" w:sz="4" w:space="0" w:color="auto"/>
            </w:tcBorders>
          </w:tcPr>
          <w:p w:rsidR="0028045C" w:rsidRPr="0090122D" w:rsidRDefault="0028045C" w:rsidP="00F80DE5">
            <w:pPr>
              <w:autoSpaceDE w:val="0"/>
              <w:autoSpaceDN w:val="0"/>
              <w:adjustRightInd w:val="0"/>
              <w:jc w:val="center"/>
              <w:rPr>
                <w:lang w:val="en-US"/>
              </w:rPr>
            </w:pPr>
            <w:r w:rsidRPr="0090122D">
              <w:t>Менее чем 100 000</w:t>
            </w:r>
          </w:p>
        </w:tc>
      </w:tr>
      <w:tr w:rsidR="00FF5A23" w:rsidRPr="0090122D" w:rsidTr="0090122D">
        <w:trPr>
          <w:trHeight w:val="419"/>
          <w:tblHeader/>
          <w:jc w:val="center"/>
        </w:trPr>
        <w:tc>
          <w:tcPr>
            <w:tcW w:w="1215" w:type="dxa"/>
            <w:tcBorders>
              <w:top w:val="single" w:sz="4" w:space="0" w:color="000000"/>
              <w:left w:val="single" w:sz="4" w:space="0" w:color="000000"/>
              <w:bottom w:val="single" w:sz="4" w:space="0" w:color="000000"/>
              <w:right w:val="nil"/>
            </w:tcBorders>
            <w:vAlign w:val="center"/>
            <w:hideMark/>
          </w:tcPr>
          <w:p w:rsidR="0028045C" w:rsidRPr="0090122D" w:rsidRDefault="0028045C" w:rsidP="00F80DE5">
            <w:pPr>
              <w:pStyle w:val="a2"/>
              <w:numPr>
                <w:ilvl w:val="0"/>
                <w:numId w:val="0"/>
              </w:numPr>
              <w:rPr>
                <w:rFonts w:cs="Times New Roman"/>
                <w:sz w:val="24"/>
                <w:szCs w:val="24"/>
              </w:rPr>
            </w:pPr>
            <w:r w:rsidRPr="0090122D">
              <w:rPr>
                <w:rFonts w:cs="Times New Roman"/>
                <w:sz w:val="24"/>
                <w:szCs w:val="24"/>
              </w:rPr>
              <w:t>6.</w:t>
            </w:r>
          </w:p>
        </w:tc>
        <w:tc>
          <w:tcPr>
            <w:tcW w:w="13985" w:type="dxa"/>
            <w:gridSpan w:val="5"/>
            <w:tcBorders>
              <w:top w:val="single" w:sz="4" w:space="0" w:color="000000"/>
              <w:left w:val="single" w:sz="4" w:space="0" w:color="000000"/>
              <w:bottom w:val="single" w:sz="4" w:space="0" w:color="000000"/>
              <w:right w:val="single" w:sz="4" w:space="0" w:color="auto"/>
            </w:tcBorders>
            <w:vAlign w:val="center"/>
            <w:hideMark/>
          </w:tcPr>
          <w:p w:rsidR="0028045C" w:rsidRPr="0090122D" w:rsidRDefault="0028045C" w:rsidP="00F80DE5">
            <w:pPr>
              <w:keepNext/>
            </w:pPr>
            <w:r w:rsidRPr="0090122D">
              <w:t>Автоматизированная информационная система государственного банка данных о детях, оставшихся без попечения родителей</w:t>
            </w:r>
          </w:p>
        </w:tc>
      </w:tr>
      <w:tr w:rsidR="00FF5A23" w:rsidRPr="0090122D" w:rsidTr="0090122D">
        <w:trPr>
          <w:gridAfter w:val="1"/>
          <w:wAfter w:w="7" w:type="dxa"/>
          <w:trHeight w:val="419"/>
          <w:tblHeader/>
          <w:jc w:val="center"/>
        </w:trPr>
        <w:tc>
          <w:tcPr>
            <w:tcW w:w="1215" w:type="dxa"/>
            <w:tcBorders>
              <w:top w:val="single" w:sz="4" w:space="0" w:color="000000"/>
              <w:left w:val="single" w:sz="4" w:space="0" w:color="000000"/>
              <w:bottom w:val="single" w:sz="4" w:space="0" w:color="000000"/>
              <w:right w:val="nil"/>
            </w:tcBorders>
            <w:hideMark/>
          </w:tcPr>
          <w:p w:rsidR="0028045C" w:rsidRPr="0090122D" w:rsidRDefault="0028045C" w:rsidP="00F80DE5">
            <w:pPr>
              <w:pStyle w:val="a2"/>
              <w:numPr>
                <w:ilvl w:val="0"/>
                <w:numId w:val="0"/>
              </w:numPr>
              <w:rPr>
                <w:rFonts w:cs="Times New Roman"/>
                <w:sz w:val="24"/>
                <w:szCs w:val="24"/>
              </w:rPr>
            </w:pPr>
            <w:r w:rsidRPr="0090122D">
              <w:rPr>
                <w:rFonts w:cs="Times New Roman"/>
                <w:sz w:val="24"/>
                <w:szCs w:val="24"/>
              </w:rPr>
              <w:t>6.1.</w:t>
            </w:r>
          </w:p>
        </w:tc>
        <w:tc>
          <w:tcPr>
            <w:tcW w:w="5254" w:type="dxa"/>
            <w:tcBorders>
              <w:top w:val="single" w:sz="4" w:space="0" w:color="000000"/>
              <w:left w:val="single" w:sz="4" w:space="0" w:color="000000"/>
              <w:bottom w:val="single" w:sz="4" w:space="0" w:color="000000"/>
              <w:right w:val="nil"/>
            </w:tcBorders>
            <w:hideMark/>
          </w:tcPr>
          <w:p w:rsidR="0028045C" w:rsidRPr="0090122D" w:rsidRDefault="0028045C" w:rsidP="00F80DE5">
            <w:r w:rsidRPr="0090122D">
              <w:t>ППО АИСТ ГБД</w:t>
            </w:r>
          </w:p>
        </w:tc>
        <w:tc>
          <w:tcPr>
            <w:tcW w:w="2882" w:type="dxa"/>
            <w:tcBorders>
              <w:top w:val="single" w:sz="4" w:space="0" w:color="000000"/>
              <w:left w:val="single" w:sz="4" w:space="0" w:color="000000"/>
              <w:bottom w:val="single" w:sz="4" w:space="0" w:color="000000"/>
              <w:right w:val="nil"/>
            </w:tcBorders>
            <w:hideMark/>
          </w:tcPr>
          <w:p w:rsidR="0028045C" w:rsidRPr="0090122D" w:rsidRDefault="0028045C" w:rsidP="00F80DE5">
            <w:pPr>
              <w:autoSpaceDE w:val="0"/>
              <w:autoSpaceDN w:val="0"/>
              <w:adjustRightInd w:val="0"/>
              <w:jc w:val="center"/>
            </w:pPr>
            <w:r w:rsidRPr="0090122D">
              <w:t>ИСПДн-С, ИСПДн-И</w:t>
            </w:r>
          </w:p>
        </w:tc>
        <w:tc>
          <w:tcPr>
            <w:tcW w:w="3657" w:type="dxa"/>
            <w:tcBorders>
              <w:top w:val="single" w:sz="4" w:space="0" w:color="000000"/>
              <w:left w:val="single" w:sz="4" w:space="0" w:color="000000"/>
              <w:bottom w:val="single" w:sz="4" w:space="0" w:color="000000"/>
              <w:right w:val="nil"/>
            </w:tcBorders>
            <w:hideMark/>
          </w:tcPr>
          <w:p w:rsidR="0028045C" w:rsidRPr="0090122D" w:rsidRDefault="0028045C" w:rsidP="00F80DE5">
            <w:pPr>
              <w:autoSpaceDE w:val="0"/>
              <w:autoSpaceDN w:val="0"/>
              <w:adjustRightInd w:val="0"/>
              <w:jc w:val="center"/>
            </w:pPr>
            <w:r w:rsidRPr="0090122D">
              <w:t xml:space="preserve">Субъекты, не являющиеся </w:t>
            </w:r>
            <w:r w:rsidR="00FF5A23" w:rsidRPr="0090122D">
              <w:t>работ</w:t>
            </w:r>
            <w:r w:rsidRPr="0090122D">
              <w:t>никами</w:t>
            </w:r>
          </w:p>
        </w:tc>
        <w:tc>
          <w:tcPr>
            <w:tcW w:w="2185" w:type="dxa"/>
            <w:tcBorders>
              <w:top w:val="single" w:sz="4" w:space="0" w:color="000000"/>
              <w:left w:val="single" w:sz="4" w:space="0" w:color="000000"/>
              <w:bottom w:val="single" w:sz="4" w:space="0" w:color="000000"/>
              <w:right w:val="single" w:sz="4" w:space="0" w:color="auto"/>
            </w:tcBorders>
          </w:tcPr>
          <w:p w:rsidR="0028045C" w:rsidRPr="0090122D" w:rsidRDefault="0028045C" w:rsidP="00F80DE5">
            <w:pPr>
              <w:autoSpaceDE w:val="0"/>
              <w:autoSpaceDN w:val="0"/>
              <w:adjustRightInd w:val="0"/>
              <w:jc w:val="center"/>
              <w:rPr>
                <w:lang w:val="en-US"/>
              </w:rPr>
            </w:pPr>
            <w:r w:rsidRPr="0090122D">
              <w:t>Менее чем 100 000</w:t>
            </w:r>
          </w:p>
        </w:tc>
      </w:tr>
    </w:tbl>
    <w:p w:rsidR="0028045C" w:rsidRPr="0090122D" w:rsidRDefault="0028045C"/>
    <w:tbl>
      <w:tblPr>
        <w:tblW w:w="5000" w:type="pct"/>
        <w:jc w:val="center"/>
        <w:tblLook w:val="04A0" w:firstRow="1" w:lastRow="0" w:firstColumn="1" w:lastColumn="0" w:noHBand="0" w:noVBand="1"/>
      </w:tblPr>
      <w:tblGrid>
        <w:gridCol w:w="1242"/>
        <w:gridCol w:w="5319"/>
        <w:gridCol w:w="2743"/>
        <w:gridCol w:w="3709"/>
        <w:gridCol w:w="2229"/>
      </w:tblGrid>
      <w:tr w:rsidR="0028045C" w:rsidRPr="0090122D" w:rsidTr="00003256">
        <w:trPr>
          <w:trHeight w:val="1417"/>
          <w:tblHeader/>
          <w:jc w:val="center"/>
        </w:trPr>
        <w:tc>
          <w:tcPr>
            <w:tcW w:w="1224" w:type="dxa"/>
            <w:tcBorders>
              <w:top w:val="single" w:sz="4" w:space="0" w:color="000000"/>
              <w:left w:val="single" w:sz="4" w:space="0" w:color="000000"/>
              <w:bottom w:val="single" w:sz="4" w:space="0" w:color="000000"/>
              <w:right w:val="nil"/>
            </w:tcBorders>
            <w:vAlign w:val="center"/>
            <w:hideMark/>
          </w:tcPr>
          <w:p w:rsidR="0028045C" w:rsidRPr="0090122D" w:rsidRDefault="0028045C" w:rsidP="00F80DE5">
            <w:pPr>
              <w:jc w:val="center"/>
            </w:pPr>
            <w:r w:rsidRPr="0090122D">
              <w:t>№ п/п</w:t>
            </w:r>
          </w:p>
        </w:tc>
        <w:tc>
          <w:tcPr>
            <w:tcW w:w="5240" w:type="dxa"/>
            <w:tcBorders>
              <w:top w:val="single" w:sz="4" w:space="0" w:color="000000"/>
              <w:left w:val="single" w:sz="4" w:space="0" w:color="000000"/>
              <w:bottom w:val="single" w:sz="4" w:space="0" w:color="000000"/>
              <w:right w:val="nil"/>
            </w:tcBorders>
            <w:vAlign w:val="center"/>
            <w:hideMark/>
          </w:tcPr>
          <w:p w:rsidR="0028045C" w:rsidRPr="0090122D" w:rsidRDefault="0028045C" w:rsidP="00F80DE5">
            <w:pPr>
              <w:jc w:val="center"/>
            </w:pPr>
            <w:r w:rsidRPr="0090122D">
              <w:t>Наименование программных комплексов, входящих в состав ИСПДн*</w:t>
            </w:r>
          </w:p>
        </w:tc>
        <w:tc>
          <w:tcPr>
            <w:tcW w:w="2702" w:type="dxa"/>
            <w:tcBorders>
              <w:top w:val="single" w:sz="4" w:space="0" w:color="000000"/>
              <w:left w:val="single" w:sz="4" w:space="0" w:color="000000"/>
              <w:bottom w:val="single" w:sz="4" w:space="0" w:color="000000"/>
              <w:right w:val="nil"/>
            </w:tcBorders>
            <w:vAlign w:val="center"/>
            <w:hideMark/>
          </w:tcPr>
          <w:p w:rsidR="0028045C" w:rsidRPr="0090122D" w:rsidRDefault="0028045C" w:rsidP="00F80DE5">
            <w:pPr>
              <w:jc w:val="center"/>
            </w:pPr>
            <w:r w:rsidRPr="0090122D">
              <w:t>Тип ИСПДн по</w:t>
            </w:r>
          </w:p>
          <w:p w:rsidR="0028045C" w:rsidRPr="0090122D" w:rsidRDefault="0028045C" w:rsidP="00F80DE5">
            <w:pPr>
              <w:jc w:val="center"/>
            </w:pPr>
            <w:r w:rsidRPr="0090122D">
              <w:t>категории ПДн</w:t>
            </w:r>
          </w:p>
          <w:p w:rsidR="0028045C" w:rsidRPr="0090122D" w:rsidRDefault="0028045C" w:rsidP="00F80DE5">
            <w:pPr>
              <w:jc w:val="center"/>
            </w:pPr>
            <w:r w:rsidRPr="0090122D">
              <w:t>(ИСПДН-С, ИСПДН-Б, ИСПДн-О, ИСПДн-И)</w:t>
            </w:r>
          </w:p>
        </w:tc>
        <w:tc>
          <w:tcPr>
            <w:tcW w:w="0" w:type="auto"/>
            <w:tcBorders>
              <w:top w:val="single" w:sz="4" w:space="0" w:color="000000"/>
              <w:left w:val="single" w:sz="4" w:space="0" w:color="000000"/>
              <w:bottom w:val="single" w:sz="4" w:space="0" w:color="000000"/>
              <w:right w:val="nil"/>
            </w:tcBorders>
            <w:vAlign w:val="center"/>
            <w:hideMark/>
          </w:tcPr>
          <w:p w:rsidR="0028045C" w:rsidRPr="0090122D" w:rsidRDefault="0028045C" w:rsidP="00F80DE5">
            <w:pPr>
              <w:jc w:val="center"/>
            </w:pPr>
            <w:r w:rsidRPr="0090122D">
              <w:t>Тип ИСПДн по</w:t>
            </w:r>
          </w:p>
          <w:p w:rsidR="0028045C" w:rsidRPr="0090122D" w:rsidRDefault="0028045C" w:rsidP="00F80DE5">
            <w:pPr>
              <w:jc w:val="center"/>
            </w:pPr>
            <w:r w:rsidRPr="0090122D">
              <w:t>категории субъектов</w:t>
            </w:r>
          </w:p>
          <w:p w:rsidR="0028045C" w:rsidRPr="0090122D" w:rsidRDefault="0028045C" w:rsidP="00F80DE5">
            <w:pPr>
              <w:jc w:val="center"/>
            </w:pPr>
            <w:r w:rsidRPr="0090122D">
              <w:t>(</w:t>
            </w:r>
            <w:r w:rsidR="00FF5A23" w:rsidRPr="0090122D">
              <w:t>работ</w:t>
            </w:r>
            <w:r w:rsidRPr="0090122D">
              <w:t>ники,</w:t>
            </w:r>
          </w:p>
          <w:p w:rsidR="0028045C" w:rsidRPr="0090122D" w:rsidRDefault="0028045C" w:rsidP="00F80DE5">
            <w:pPr>
              <w:jc w:val="center"/>
            </w:pPr>
            <w:r w:rsidRPr="0090122D">
              <w:t xml:space="preserve">субъекты, не являющиеся </w:t>
            </w:r>
            <w:r w:rsidR="00FF5A23" w:rsidRPr="0090122D">
              <w:t>работ</w:t>
            </w:r>
            <w:r w:rsidRPr="0090122D">
              <w:t>никами)</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28045C" w:rsidRPr="0090122D" w:rsidRDefault="0028045C" w:rsidP="00F80DE5">
            <w:pPr>
              <w:jc w:val="center"/>
            </w:pPr>
            <w:r w:rsidRPr="0090122D">
              <w:t>Количество субъектов ПДн</w:t>
            </w:r>
          </w:p>
        </w:tc>
      </w:tr>
      <w:tr w:rsidR="0028045C" w:rsidRPr="0090122D" w:rsidTr="00003256">
        <w:trPr>
          <w:trHeight w:val="419"/>
          <w:tblHeader/>
          <w:jc w:val="center"/>
        </w:trPr>
        <w:tc>
          <w:tcPr>
            <w:tcW w:w="1224" w:type="dxa"/>
            <w:tcBorders>
              <w:top w:val="single" w:sz="4" w:space="0" w:color="000000"/>
              <w:left w:val="single" w:sz="4" w:space="0" w:color="000000"/>
              <w:bottom w:val="single" w:sz="4" w:space="0" w:color="000000"/>
              <w:right w:val="nil"/>
            </w:tcBorders>
            <w:vAlign w:val="center"/>
            <w:hideMark/>
          </w:tcPr>
          <w:p w:rsidR="0028045C" w:rsidRPr="0090122D" w:rsidRDefault="0028045C" w:rsidP="00F80DE5">
            <w:pPr>
              <w:pStyle w:val="a2"/>
              <w:numPr>
                <w:ilvl w:val="0"/>
                <w:numId w:val="0"/>
              </w:numPr>
              <w:rPr>
                <w:rFonts w:cs="Times New Roman"/>
                <w:sz w:val="24"/>
                <w:szCs w:val="24"/>
              </w:rPr>
            </w:pPr>
            <w:r w:rsidRPr="0090122D">
              <w:rPr>
                <w:rFonts w:cs="Times New Roman"/>
                <w:sz w:val="24"/>
                <w:szCs w:val="24"/>
              </w:rPr>
              <w:t>7.</w:t>
            </w:r>
          </w:p>
        </w:tc>
        <w:tc>
          <w:tcPr>
            <w:tcW w:w="13792" w:type="dxa"/>
            <w:gridSpan w:val="4"/>
            <w:tcBorders>
              <w:top w:val="single" w:sz="4" w:space="0" w:color="000000"/>
              <w:left w:val="single" w:sz="4" w:space="0" w:color="000000"/>
              <w:bottom w:val="single" w:sz="4" w:space="0" w:color="000000"/>
              <w:right w:val="single" w:sz="4" w:space="0" w:color="auto"/>
            </w:tcBorders>
            <w:vAlign w:val="center"/>
            <w:hideMark/>
          </w:tcPr>
          <w:p w:rsidR="0028045C" w:rsidRPr="0090122D" w:rsidRDefault="0028045C" w:rsidP="00F80DE5">
            <w:pPr>
              <w:keepNext/>
            </w:pPr>
            <w:r w:rsidRPr="0090122D">
              <w:t>Информационная система персональных данных «АИС Опека»</w:t>
            </w:r>
          </w:p>
        </w:tc>
      </w:tr>
      <w:tr w:rsidR="00ED4C45" w:rsidRPr="0090122D" w:rsidTr="00003256">
        <w:trPr>
          <w:trHeight w:val="419"/>
          <w:tblHeader/>
          <w:jc w:val="center"/>
        </w:trPr>
        <w:tc>
          <w:tcPr>
            <w:tcW w:w="1224" w:type="dxa"/>
            <w:tcBorders>
              <w:top w:val="single" w:sz="4" w:space="0" w:color="000000"/>
              <w:left w:val="single" w:sz="4" w:space="0" w:color="000000"/>
              <w:bottom w:val="single" w:sz="4" w:space="0" w:color="000000"/>
              <w:right w:val="nil"/>
            </w:tcBorders>
            <w:hideMark/>
          </w:tcPr>
          <w:p w:rsidR="00ED4C45" w:rsidRPr="0090122D" w:rsidRDefault="00ED4C45" w:rsidP="00ED4C45">
            <w:pPr>
              <w:pStyle w:val="a2"/>
              <w:numPr>
                <w:ilvl w:val="0"/>
                <w:numId w:val="0"/>
              </w:numPr>
              <w:rPr>
                <w:rFonts w:cs="Times New Roman"/>
                <w:sz w:val="24"/>
                <w:szCs w:val="24"/>
              </w:rPr>
            </w:pPr>
            <w:r w:rsidRPr="0090122D">
              <w:rPr>
                <w:rFonts w:cs="Times New Roman"/>
                <w:sz w:val="24"/>
                <w:szCs w:val="24"/>
              </w:rPr>
              <w:t>7.1.</w:t>
            </w:r>
          </w:p>
        </w:tc>
        <w:tc>
          <w:tcPr>
            <w:tcW w:w="5240" w:type="dxa"/>
            <w:tcBorders>
              <w:top w:val="single" w:sz="4" w:space="0" w:color="000000"/>
              <w:left w:val="single" w:sz="4" w:space="0" w:color="000000"/>
              <w:bottom w:val="single" w:sz="4" w:space="0" w:color="000000"/>
              <w:right w:val="nil"/>
            </w:tcBorders>
            <w:hideMark/>
          </w:tcPr>
          <w:p w:rsidR="00ED4C45" w:rsidRPr="0090122D" w:rsidRDefault="00ED4C45" w:rsidP="00ED4C45">
            <w:r w:rsidRPr="0090122D">
              <w:t>АИС «Опека»</w:t>
            </w:r>
          </w:p>
        </w:tc>
        <w:tc>
          <w:tcPr>
            <w:tcW w:w="2702" w:type="dxa"/>
            <w:tcBorders>
              <w:top w:val="single" w:sz="4" w:space="0" w:color="000000"/>
              <w:left w:val="single" w:sz="4" w:space="0" w:color="000000"/>
              <w:bottom w:val="single" w:sz="4" w:space="0" w:color="000000"/>
              <w:right w:val="nil"/>
            </w:tcBorders>
            <w:hideMark/>
          </w:tcPr>
          <w:p w:rsidR="00ED4C45" w:rsidRPr="0090122D" w:rsidRDefault="00ED4C45" w:rsidP="00ED4C45">
            <w:pPr>
              <w:autoSpaceDE w:val="0"/>
              <w:autoSpaceDN w:val="0"/>
              <w:adjustRightInd w:val="0"/>
              <w:jc w:val="center"/>
            </w:pPr>
            <w:r w:rsidRPr="0090122D">
              <w:t>ИСПДн-С, ИСПДн-И</w:t>
            </w:r>
          </w:p>
        </w:tc>
        <w:tc>
          <w:tcPr>
            <w:tcW w:w="3654" w:type="dxa"/>
            <w:tcBorders>
              <w:top w:val="single" w:sz="4" w:space="0" w:color="000000"/>
              <w:left w:val="single" w:sz="4" w:space="0" w:color="000000"/>
              <w:bottom w:val="single" w:sz="4" w:space="0" w:color="000000"/>
              <w:right w:val="nil"/>
            </w:tcBorders>
            <w:hideMark/>
          </w:tcPr>
          <w:p w:rsidR="00ED4C45" w:rsidRPr="0090122D" w:rsidRDefault="00ED4C45" w:rsidP="00ED4C45">
            <w:pPr>
              <w:autoSpaceDE w:val="0"/>
              <w:autoSpaceDN w:val="0"/>
              <w:adjustRightInd w:val="0"/>
              <w:jc w:val="center"/>
            </w:pPr>
            <w:r w:rsidRPr="0090122D">
              <w:t>Субъекты, не являющиеся работниками</w:t>
            </w:r>
          </w:p>
        </w:tc>
        <w:tc>
          <w:tcPr>
            <w:tcW w:w="2196" w:type="dxa"/>
            <w:tcBorders>
              <w:top w:val="single" w:sz="4" w:space="0" w:color="000000"/>
              <w:left w:val="single" w:sz="4" w:space="0" w:color="000000"/>
              <w:bottom w:val="single" w:sz="4" w:space="0" w:color="000000"/>
              <w:right w:val="single" w:sz="4" w:space="0" w:color="auto"/>
            </w:tcBorders>
          </w:tcPr>
          <w:p w:rsidR="00ED4C45" w:rsidRPr="0090122D" w:rsidRDefault="00ED4C45" w:rsidP="00ED4C45">
            <w:pPr>
              <w:autoSpaceDE w:val="0"/>
              <w:autoSpaceDN w:val="0"/>
              <w:adjustRightInd w:val="0"/>
              <w:jc w:val="center"/>
              <w:rPr>
                <w:lang w:val="en-US"/>
              </w:rPr>
            </w:pPr>
            <w:r w:rsidRPr="0090122D">
              <w:t>Менее чем 100 000</w:t>
            </w:r>
          </w:p>
        </w:tc>
      </w:tr>
      <w:tr w:rsidR="00ED4C45" w:rsidRPr="0090122D" w:rsidTr="00003256">
        <w:trPr>
          <w:trHeight w:val="419"/>
          <w:tblHeader/>
          <w:jc w:val="center"/>
        </w:trPr>
        <w:tc>
          <w:tcPr>
            <w:tcW w:w="1224" w:type="dxa"/>
            <w:tcBorders>
              <w:top w:val="single" w:sz="4" w:space="0" w:color="000000"/>
              <w:left w:val="single" w:sz="4" w:space="0" w:color="000000"/>
              <w:bottom w:val="single" w:sz="4" w:space="0" w:color="000000"/>
              <w:right w:val="nil"/>
            </w:tcBorders>
            <w:vAlign w:val="center"/>
            <w:hideMark/>
          </w:tcPr>
          <w:p w:rsidR="00ED4C45" w:rsidRPr="0090122D" w:rsidRDefault="00ED4C45" w:rsidP="00ED4C45">
            <w:pPr>
              <w:pStyle w:val="a2"/>
              <w:numPr>
                <w:ilvl w:val="0"/>
                <w:numId w:val="0"/>
              </w:numPr>
              <w:rPr>
                <w:rFonts w:cs="Times New Roman"/>
                <w:sz w:val="24"/>
                <w:szCs w:val="24"/>
              </w:rPr>
            </w:pPr>
            <w:r w:rsidRPr="0090122D">
              <w:rPr>
                <w:rFonts w:cs="Times New Roman"/>
                <w:sz w:val="24"/>
                <w:szCs w:val="24"/>
              </w:rPr>
              <w:t>8.</w:t>
            </w:r>
          </w:p>
        </w:tc>
        <w:tc>
          <w:tcPr>
            <w:tcW w:w="13792" w:type="dxa"/>
            <w:gridSpan w:val="4"/>
            <w:tcBorders>
              <w:top w:val="single" w:sz="4" w:space="0" w:color="000000"/>
              <w:left w:val="single" w:sz="4" w:space="0" w:color="000000"/>
              <w:bottom w:val="single" w:sz="4" w:space="0" w:color="000000"/>
              <w:right w:val="single" w:sz="4" w:space="0" w:color="auto"/>
            </w:tcBorders>
            <w:vAlign w:val="center"/>
            <w:hideMark/>
          </w:tcPr>
          <w:p w:rsidR="00ED4C45" w:rsidRPr="0090122D" w:rsidRDefault="00ED4C45" w:rsidP="00ED4C45">
            <w:pPr>
              <w:keepNext/>
            </w:pPr>
            <w:r w:rsidRPr="0090122D">
              <w:t>Информационная система персональных данных «Административная комиссия»</w:t>
            </w:r>
          </w:p>
        </w:tc>
      </w:tr>
      <w:tr w:rsidR="00ED4C45" w:rsidRPr="0090122D" w:rsidTr="00003256">
        <w:trPr>
          <w:trHeight w:val="419"/>
          <w:tblHeader/>
          <w:jc w:val="center"/>
        </w:trPr>
        <w:tc>
          <w:tcPr>
            <w:tcW w:w="1224" w:type="dxa"/>
            <w:tcBorders>
              <w:top w:val="single" w:sz="4" w:space="0" w:color="000000"/>
              <w:left w:val="single" w:sz="4" w:space="0" w:color="000000"/>
              <w:bottom w:val="single" w:sz="4" w:space="0" w:color="000000"/>
              <w:right w:val="nil"/>
            </w:tcBorders>
            <w:hideMark/>
          </w:tcPr>
          <w:p w:rsidR="00ED4C45" w:rsidRPr="0090122D" w:rsidRDefault="00ED4C45" w:rsidP="00ED4C45">
            <w:pPr>
              <w:pStyle w:val="a2"/>
              <w:numPr>
                <w:ilvl w:val="0"/>
                <w:numId w:val="0"/>
              </w:numPr>
              <w:rPr>
                <w:rFonts w:cs="Times New Roman"/>
                <w:sz w:val="24"/>
                <w:szCs w:val="24"/>
              </w:rPr>
            </w:pPr>
            <w:r w:rsidRPr="0090122D">
              <w:rPr>
                <w:rFonts w:cs="Times New Roman"/>
                <w:sz w:val="24"/>
                <w:szCs w:val="24"/>
              </w:rPr>
              <w:t>8.1.</w:t>
            </w:r>
          </w:p>
        </w:tc>
        <w:tc>
          <w:tcPr>
            <w:tcW w:w="5240" w:type="dxa"/>
            <w:tcBorders>
              <w:top w:val="single" w:sz="4" w:space="0" w:color="000000"/>
              <w:left w:val="single" w:sz="4" w:space="0" w:color="000000"/>
              <w:bottom w:val="single" w:sz="4" w:space="0" w:color="000000"/>
              <w:right w:val="nil"/>
            </w:tcBorders>
            <w:hideMark/>
          </w:tcPr>
          <w:p w:rsidR="00ED4C45" w:rsidRPr="0090122D" w:rsidRDefault="00ED4C45" w:rsidP="00ED4C45">
            <w:r w:rsidRPr="0090122D">
              <w:t>АИС «Административная комиссия»</w:t>
            </w:r>
          </w:p>
        </w:tc>
        <w:tc>
          <w:tcPr>
            <w:tcW w:w="2702" w:type="dxa"/>
            <w:tcBorders>
              <w:top w:val="single" w:sz="4" w:space="0" w:color="000000"/>
              <w:left w:val="single" w:sz="4" w:space="0" w:color="000000"/>
              <w:bottom w:val="single" w:sz="4" w:space="0" w:color="000000"/>
              <w:right w:val="nil"/>
            </w:tcBorders>
            <w:hideMark/>
          </w:tcPr>
          <w:p w:rsidR="00ED4C45" w:rsidRPr="0090122D" w:rsidRDefault="00ED4C45" w:rsidP="00ED4C45">
            <w:pPr>
              <w:autoSpaceDE w:val="0"/>
              <w:autoSpaceDN w:val="0"/>
              <w:adjustRightInd w:val="0"/>
              <w:jc w:val="center"/>
            </w:pPr>
            <w:r w:rsidRPr="0090122D">
              <w:t>ИСПДн-И</w:t>
            </w:r>
          </w:p>
        </w:tc>
        <w:tc>
          <w:tcPr>
            <w:tcW w:w="3654" w:type="dxa"/>
            <w:tcBorders>
              <w:top w:val="single" w:sz="4" w:space="0" w:color="000000"/>
              <w:left w:val="single" w:sz="4" w:space="0" w:color="000000"/>
              <w:bottom w:val="single" w:sz="4" w:space="0" w:color="000000"/>
              <w:right w:val="nil"/>
            </w:tcBorders>
            <w:hideMark/>
          </w:tcPr>
          <w:p w:rsidR="00ED4C45" w:rsidRPr="0090122D" w:rsidRDefault="00ED4C45" w:rsidP="00ED4C45">
            <w:pPr>
              <w:autoSpaceDE w:val="0"/>
              <w:autoSpaceDN w:val="0"/>
              <w:adjustRightInd w:val="0"/>
              <w:jc w:val="center"/>
            </w:pPr>
            <w:r w:rsidRPr="0090122D">
              <w:t>Субъекты, не являющиеся работниками</w:t>
            </w:r>
          </w:p>
        </w:tc>
        <w:tc>
          <w:tcPr>
            <w:tcW w:w="2196" w:type="dxa"/>
            <w:tcBorders>
              <w:top w:val="single" w:sz="4" w:space="0" w:color="000000"/>
              <w:left w:val="single" w:sz="4" w:space="0" w:color="000000"/>
              <w:bottom w:val="single" w:sz="4" w:space="0" w:color="000000"/>
              <w:right w:val="single" w:sz="4" w:space="0" w:color="auto"/>
            </w:tcBorders>
          </w:tcPr>
          <w:p w:rsidR="00ED4C45" w:rsidRPr="0090122D" w:rsidRDefault="00ED4C45" w:rsidP="00ED4C45">
            <w:pPr>
              <w:autoSpaceDE w:val="0"/>
              <w:autoSpaceDN w:val="0"/>
              <w:adjustRightInd w:val="0"/>
              <w:jc w:val="center"/>
              <w:rPr>
                <w:lang w:val="en-US"/>
              </w:rPr>
            </w:pPr>
            <w:r w:rsidRPr="0090122D">
              <w:t>Менее чем 100 000</w:t>
            </w:r>
          </w:p>
        </w:tc>
      </w:tr>
      <w:tr w:rsidR="00ED4C45" w:rsidRPr="0090122D" w:rsidTr="00003256">
        <w:trPr>
          <w:trHeight w:val="419"/>
          <w:tblHeader/>
          <w:jc w:val="center"/>
        </w:trPr>
        <w:tc>
          <w:tcPr>
            <w:tcW w:w="1224" w:type="dxa"/>
            <w:tcBorders>
              <w:top w:val="single" w:sz="4" w:space="0" w:color="000000"/>
              <w:left w:val="single" w:sz="4" w:space="0" w:color="000000"/>
              <w:bottom w:val="single" w:sz="4" w:space="0" w:color="000000"/>
              <w:right w:val="nil"/>
            </w:tcBorders>
            <w:vAlign w:val="center"/>
            <w:hideMark/>
          </w:tcPr>
          <w:p w:rsidR="00ED4C45" w:rsidRPr="0090122D" w:rsidRDefault="00ED4C45" w:rsidP="00ED4C45">
            <w:pPr>
              <w:pStyle w:val="a2"/>
              <w:numPr>
                <w:ilvl w:val="0"/>
                <w:numId w:val="0"/>
              </w:numPr>
              <w:rPr>
                <w:rFonts w:cs="Times New Roman"/>
                <w:sz w:val="24"/>
                <w:szCs w:val="24"/>
              </w:rPr>
            </w:pPr>
            <w:r w:rsidRPr="0090122D">
              <w:rPr>
                <w:rFonts w:cs="Times New Roman"/>
                <w:sz w:val="24"/>
                <w:szCs w:val="24"/>
              </w:rPr>
              <w:t>9.</w:t>
            </w:r>
          </w:p>
        </w:tc>
        <w:tc>
          <w:tcPr>
            <w:tcW w:w="13792" w:type="dxa"/>
            <w:gridSpan w:val="4"/>
            <w:tcBorders>
              <w:top w:val="single" w:sz="4" w:space="0" w:color="000000"/>
              <w:left w:val="single" w:sz="4" w:space="0" w:color="000000"/>
              <w:bottom w:val="single" w:sz="4" w:space="0" w:color="000000"/>
              <w:right w:val="single" w:sz="4" w:space="0" w:color="auto"/>
            </w:tcBorders>
            <w:vAlign w:val="center"/>
            <w:hideMark/>
          </w:tcPr>
          <w:p w:rsidR="00ED4C45" w:rsidRPr="0090122D" w:rsidRDefault="00ED4C45" w:rsidP="00ED4C45">
            <w:pPr>
              <w:keepNext/>
            </w:pPr>
            <w:r w:rsidRPr="0090122D">
              <w:t>Информационная система персональных данных «По делам несовершеннолетних и защите их прав»</w:t>
            </w:r>
          </w:p>
        </w:tc>
      </w:tr>
      <w:tr w:rsidR="00ED4C45" w:rsidRPr="0090122D" w:rsidTr="00003256">
        <w:trPr>
          <w:trHeight w:val="419"/>
          <w:tblHeader/>
          <w:jc w:val="center"/>
        </w:trPr>
        <w:tc>
          <w:tcPr>
            <w:tcW w:w="1224" w:type="dxa"/>
            <w:tcBorders>
              <w:top w:val="single" w:sz="4" w:space="0" w:color="000000"/>
              <w:left w:val="single" w:sz="4" w:space="0" w:color="000000"/>
              <w:bottom w:val="single" w:sz="4" w:space="0" w:color="000000"/>
              <w:right w:val="nil"/>
            </w:tcBorders>
            <w:hideMark/>
          </w:tcPr>
          <w:p w:rsidR="00ED4C45" w:rsidRPr="0090122D" w:rsidRDefault="00ED4C45" w:rsidP="00ED4C45">
            <w:pPr>
              <w:pStyle w:val="a2"/>
              <w:numPr>
                <w:ilvl w:val="0"/>
                <w:numId w:val="0"/>
              </w:numPr>
              <w:rPr>
                <w:rFonts w:cs="Times New Roman"/>
                <w:sz w:val="24"/>
                <w:szCs w:val="24"/>
              </w:rPr>
            </w:pPr>
            <w:r w:rsidRPr="0090122D">
              <w:rPr>
                <w:rFonts w:cs="Times New Roman"/>
                <w:sz w:val="24"/>
                <w:szCs w:val="24"/>
              </w:rPr>
              <w:t>9.1.</w:t>
            </w:r>
          </w:p>
        </w:tc>
        <w:tc>
          <w:tcPr>
            <w:tcW w:w="5240" w:type="dxa"/>
            <w:tcBorders>
              <w:top w:val="single" w:sz="4" w:space="0" w:color="000000"/>
              <w:left w:val="single" w:sz="4" w:space="0" w:color="000000"/>
              <w:bottom w:val="single" w:sz="4" w:space="0" w:color="000000"/>
              <w:right w:val="nil"/>
            </w:tcBorders>
            <w:hideMark/>
          </w:tcPr>
          <w:p w:rsidR="00ED4C45" w:rsidRPr="0090122D" w:rsidRDefault="00ED4C45" w:rsidP="00ED4C45">
            <w:r w:rsidRPr="0090122D">
              <w:t xml:space="preserve">Пакет офисных приложений </w:t>
            </w:r>
            <w:proofErr w:type="spellStart"/>
            <w:r w:rsidRPr="0090122D">
              <w:t>Microsoft</w:t>
            </w:r>
            <w:proofErr w:type="spellEnd"/>
            <w:r w:rsidRPr="0090122D">
              <w:t xml:space="preserve"> </w:t>
            </w:r>
            <w:proofErr w:type="spellStart"/>
            <w:r w:rsidRPr="0090122D">
              <w:t>Office</w:t>
            </w:r>
            <w:proofErr w:type="spellEnd"/>
          </w:p>
        </w:tc>
        <w:tc>
          <w:tcPr>
            <w:tcW w:w="2702" w:type="dxa"/>
            <w:tcBorders>
              <w:top w:val="single" w:sz="4" w:space="0" w:color="000000"/>
              <w:left w:val="single" w:sz="4" w:space="0" w:color="000000"/>
              <w:bottom w:val="single" w:sz="4" w:space="0" w:color="000000"/>
              <w:right w:val="nil"/>
            </w:tcBorders>
            <w:hideMark/>
          </w:tcPr>
          <w:p w:rsidR="00ED4C45" w:rsidRPr="0090122D" w:rsidRDefault="00ED4C45" w:rsidP="00ED4C45">
            <w:pPr>
              <w:autoSpaceDE w:val="0"/>
              <w:autoSpaceDN w:val="0"/>
              <w:adjustRightInd w:val="0"/>
              <w:jc w:val="center"/>
            </w:pPr>
            <w:r w:rsidRPr="0090122D">
              <w:t>ИСПДн-И</w:t>
            </w:r>
          </w:p>
        </w:tc>
        <w:tc>
          <w:tcPr>
            <w:tcW w:w="3654" w:type="dxa"/>
            <w:tcBorders>
              <w:top w:val="single" w:sz="4" w:space="0" w:color="000000"/>
              <w:left w:val="single" w:sz="4" w:space="0" w:color="000000"/>
              <w:bottom w:val="single" w:sz="4" w:space="0" w:color="000000"/>
              <w:right w:val="nil"/>
            </w:tcBorders>
            <w:hideMark/>
          </w:tcPr>
          <w:p w:rsidR="00ED4C45" w:rsidRPr="0090122D" w:rsidRDefault="00ED4C45" w:rsidP="00ED4C45">
            <w:pPr>
              <w:autoSpaceDE w:val="0"/>
              <w:autoSpaceDN w:val="0"/>
              <w:adjustRightInd w:val="0"/>
              <w:jc w:val="center"/>
            </w:pPr>
            <w:r w:rsidRPr="0090122D">
              <w:t>Субъекты, не являющиеся работниками</w:t>
            </w:r>
          </w:p>
        </w:tc>
        <w:tc>
          <w:tcPr>
            <w:tcW w:w="2196" w:type="dxa"/>
            <w:tcBorders>
              <w:top w:val="single" w:sz="4" w:space="0" w:color="000000"/>
              <w:left w:val="single" w:sz="4" w:space="0" w:color="000000"/>
              <w:bottom w:val="single" w:sz="4" w:space="0" w:color="000000"/>
              <w:right w:val="single" w:sz="4" w:space="0" w:color="auto"/>
            </w:tcBorders>
          </w:tcPr>
          <w:p w:rsidR="00ED4C45" w:rsidRPr="0090122D" w:rsidRDefault="00ED4C45" w:rsidP="00ED4C45">
            <w:pPr>
              <w:autoSpaceDE w:val="0"/>
              <w:autoSpaceDN w:val="0"/>
              <w:adjustRightInd w:val="0"/>
              <w:jc w:val="center"/>
              <w:rPr>
                <w:lang w:val="en-US"/>
              </w:rPr>
            </w:pPr>
            <w:r w:rsidRPr="0090122D">
              <w:t>Менее чем 100 000</w:t>
            </w:r>
          </w:p>
        </w:tc>
      </w:tr>
    </w:tbl>
    <w:p w:rsidR="009F359C" w:rsidRPr="00D42917" w:rsidRDefault="009F359C" w:rsidP="009F359C">
      <w:pPr>
        <w:jc w:val="center"/>
        <w:rPr>
          <w:rStyle w:val="affa"/>
          <w:sz w:val="26"/>
          <w:szCs w:val="26"/>
        </w:rPr>
      </w:pPr>
    </w:p>
    <w:p w:rsidR="009F359C" w:rsidRPr="00D42917" w:rsidRDefault="009F359C" w:rsidP="009F359C">
      <w:pPr>
        <w:rPr>
          <w:sz w:val="26"/>
          <w:szCs w:val="26"/>
        </w:rPr>
      </w:pPr>
    </w:p>
    <w:p w:rsidR="009F359C" w:rsidRPr="00D42917" w:rsidRDefault="009F359C" w:rsidP="009F359C">
      <w:pPr>
        <w:rPr>
          <w:bCs/>
          <w:sz w:val="26"/>
          <w:szCs w:val="26"/>
        </w:rPr>
      </w:pPr>
      <w:r w:rsidRPr="00D42917">
        <w:rPr>
          <w:bCs/>
          <w:sz w:val="26"/>
          <w:szCs w:val="26"/>
        </w:rPr>
        <w:t>* Сокращения и определения:</w:t>
      </w:r>
    </w:p>
    <w:p w:rsidR="009F359C" w:rsidRPr="00D42917" w:rsidRDefault="009F359C" w:rsidP="009F359C">
      <w:pP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3623"/>
      </w:tblGrid>
      <w:tr w:rsidR="009F359C" w:rsidRPr="00D42917" w:rsidTr="009F359C">
        <w:tc>
          <w:tcPr>
            <w:tcW w:w="531" w:type="pct"/>
            <w:tcBorders>
              <w:top w:val="single" w:sz="4" w:space="0" w:color="auto"/>
              <w:left w:val="single" w:sz="4" w:space="0" w:color="auto"/>
              <w:bottom w:val="single" w:sz="4" w:space="0" w:color="auto"/>
              <w:right w:val="single" w:sz="4" w:space="0" w:color="auto"/>
            </w:tcBorders>
            <w:hideMark/>
          </w:tcPr>
          <w:p w:rsidR="009F359C" w:rsidRPr="0090122D" w:rsidRDefault="009F359C" w:rsidP="009F359C">
            <w:r w:rsidRPr="0090122D">
              <w:t>ИСПДн</w:t>
            </w:r>
          </w:p>
        </w:tc>
        <w:tc>
          <w:tcPr>
            <w:tcW w:w="4469" w:type="pct"/>
            <w:tcBorders>
              <w:top w:val="single" w:sz="4" w:space="0" w:color="auto"/>
              <w:left w:val="single" w:sz="4" w:space="0" w:color="auto"/>
              <w:bottom w:val="single" w:sz="4" w:space="0" w:color="auto"/>
              <w:right w:val="single" w:sz="4" w:space="0" w:color="auto"/>
            </w:tcBorders>
            <w:hideMark/>
          </w:tcPr>
          <w:p w:rsidR="009F359C" w:rsidRPr="0090122D" w:rsidRDefault="009F359C" w:rsidP="009F359C">
            <w:r w:rsidRPr="0090122D">
              <w:t>- информационная система персональных данных;</w:t>
            </w:r>
          </w:p>
        </w:tc>
      </w:tr>
      <w:tr w:rsidR="009F359C" w:rsidRPr="00D42917" w:rsidTr="009F359C">
        <w:tc>
          <w:tcPr>
            <w:tcW w:w="531" w:type="pct"/>
            <w:tcBorders>
              <w:top w:val="single" w:sz="4" w:space="0" w:color="auto"/>
              <w:left w:val="single" w:sz="4" w:space="0" w:color="auto"/>
              <w:bottom w:val="single" w:sz="4" w:space="0" w:color="auto"/>
              <w:right w:val="single" w:sz="4" w:space="0" w:color="auto"/>
            </w:tcBorders>
            <w:hideMark/>
          </w:tcPr>
          <w:p w:rsidR="009F359C" w:rsidRPr="0090122D" w:rsidRDefault="009F359C" w:rsidP="009F359C">
            <w:r w:rsidRPr="0090122D">
              <w:t>ПДн</w:t>
            </w:r>
          </w:p>
        </w:tc>
        <w:tc>
          <w:tcPr>
            <w:tcW w:w="4469" w:type="pct"/>
            <w:tcBorders>
              <w:top w:val="single" w:sz="4" w:space="0" w:color="auto"/>
              <w:left w:val="single" w:sz="4" w:space="0" w:color="auto"/>
              <w:bottom w:val="single" w:sz="4" w:space="0" w:color="auto"/>
              <w:right w:val="single" w:sz="4" w:space="0" w:color="auto"/>
            </w:tcBorders>
            <w:hideMark/>
          </w:tcPr>
          <w:p w:rsidR="009F359C" w:rsidRPr="0090122D" w:rsidRDefault="009F359C" w:rsidP="009F359C">
            <w:r w:rsidRPr="0090122D">
              <w:t>- персональные данные;</w:t>
            </w:r>
          </w:p>
        </w:tc>
      </w:tr>
      <w:tr w:rsidR="009F359C" w:rsidRPr="00D42917" w:rsidTr="009F359C">
        <w:tc>
          <w:tcPr>
            <w:tcW w:w="531" w:type="pct"/>
            <w:tcBorders>
              <w:top w:val="single" w:sz="4" w:space="0" w:color="auto"/>
              <w:left w:val="single" w:sz="4" w:space="0" w:color="auto"/>
              <w:bottom w:val="single" w:sz="4" w:space="0" w:color="auto"/>
              <w:right w:val="single" w:sz="4" w:space="0" w:color="auto"/>
            </w:tcBorders>
            <w:hideMark/>
          </w:tcPr>
          <w:p w:rsidR="009F359C" w:rsidRPr="0090122D" w:rsidRDefault="009F359C" w:rsidP="009F359C">
            <w:r w:rsidRPr="0090122D">
              <w:t>ИСПДн-С</w:t>
            </w:r>
          </w:p>
        </w:tc>
        <w:tc>
          <w:tcPr>
            <w:tcW w:w="4469" w:type="pct"/>
            <w:tcBorders>
              <w:top w:val="single" w:sz="4" w:space="0" w:color="auto"/>
              <w:left w:val="single" w:sz="4" w:space="0" w:color="auto"/>
              <w:bottom w:val="single" w:sz="4" w:space="0" w:color="auto"/>
              <w:right w:val="single" w:sz="4" w:space="0" w:color="auto"/>
            </w:tcBorders>
            <w:hideMark/>
          </w:tcPr>
          <w:p w:rsidR="009F359C" w:rsidRPr="0090122D" w:rsidRDefault="009F359C" w:rsidP="009F359C">
            <w:r w:rsidRPr="0090122D">
              <w:t>- ИСПДН, обрабатывающая специальные категории ПДн;</w:t>
            </w:r>
          </w:p>
        </w:tc>
      </w:tr>
      <w:tr w:rsidR="009F359C" w:rsidRPr="00D42917" w:rsidTr="009F359C">
        <w:tc>
          <w:tcPr>
            <w:tcW w:w="531" w:type="pct"/>
            <w:tcBorders>
              <w:top w:val="single" w:sz="4" w:space="0" w:color="auto"/>
              <w:left w:val="single" w:sz="4" w:space="0" w:color="auto"/>
              <w:bottom w:val="single" w:sz="4" w:space="0" w:color="auto"/>
              <w:right w:val="single" w:sz="4" w:space="0" w:color="auto"/>
            </w:tcBorders>
            <w:hideMark/>
          </w:tcPr>
          <w:p w:rsidR="009F359C" w:rsidRPr="0090122D" w:rsidRDefault="009F359C" w:rsidP="009F359C">
            <w:r w:rsidRPr="0090122D">
              <w:t>ИСПДн-Б</w:t>
            </w:r>
          </w:p>
        </w:tc>
        <w:tc>
          <w:tcPr>
            <w:tcW w:w="4469" w:type="pct"/>
            <w:tcBorders>
              <w:top w:val="single" w:sz="4" w:space="0" w:color="auto"/>
              <w:left w:val="single" w:sz="4" w:space="0" w:color="auto"/>
              <w:bottom w:val="single" w:sz="4" w:space="0" w:color="auto"/>
              <w:right w:val="single" w:sz="4" w:space="0" w:color="auto"/>
            </w:tcBorders>
            <w:hideMark/>
          </w:tcPr>
          <w:p w:rsidR="009F359C" w:rsidRPr="0090122D" w:rsidRDefault="009F359C" w:rsidP="009F359C">
            <w:r w:rsidRPr="0090122D">
              <w:t>- ИСПДН, обрабатывающая биометрические ПДн;</w:t>
            </w:r>
          </w:p>
        </w:tc>
      </w:tr>
      <w:tr w:rsidR="009F359C" w:rsidRPr="00D42917" w:rsidTr="009F359C">
        <w:tc>
          <w:tcPr>
            <w:tcW w:w="531" w:type="pct"/>
            <w:tcBorders>
              <w:top w:val="single" w:sz="4" w:space="0" w:color="auto"/>
              <w:left w:val="single" w:sz="4" w:space="0" w:color="auto"/>
              <w:bottom w:val="single" w:sz="4" w:space="0" w:color="auto"/>
              <w:right w:val="single" w:sz="4" w:space="0" w:color="auto"/>
            </w:tcBorders>
            <w:hideMark/>
          </w:tcPr>
          <w:p w:rsidR="009F359C" w:rsidRPr="0090122D" w:rsidRDefault="009F359C" w:rsidP="009F359C">
            <w:r w:rsidRPr="0090122D">
              <w:t>ИСПДн-О</w:t>
            </w:r>
          </w:p>
        </w:tc>
        <w:tc>
          <w:tcPr>
            <w:tcW w:w="4469" w:type="pct"/>
            <w:tcBorders>
              <w:top w:val="single" w:sz="4" w:space="0" w:color="auto"/>
              <w:left w:val="single" w:sz="4" w:space="0" w:color="auto"/>
              <w:bottom w:val="single" w:sz="4" w:space="0" w:color="auto"/>
              <w:right w:val="single" w:sz="4" w:space="0" w:color="auto"/>
            </w:tcBorders>
            <w:hideMark/>
          </w:tcPr>
          <w:p w:rsidR="009F359C" w:rsidRPr="0090122D" w:rsidRDefault="009F359C" w:rsidP="009F359C">
            <w:r w:rsidRPr="0090122D">
              <w:t>- ИСПДН, обрабатывающая ПДн, разрешенные субъектом ПДн для распространения;</w:t>
            </w:r>
          </w:p>
        </w:tc>
      </w:tr>
      <w:tr w:rsidR="009F359C" w:rsidRPr="00D42917" w:rsidTr="009F359C">
        <w:tc>
          <w:tcPr>
            <w:tcW w:w="531" w:type="pct"/>
            <w:tcBorders>
              <w:top w:val="single" w:sz="4" w:space="0" w:color="auto"/>
              <w:left w:val="single" w:sz="4" w:space="0" w:color="auto"/>
              <w:bottom w:val="single" w:sz="4" w:space="0" w:color="auto"/>
              <w:right w:val="single" w:sz="4" w:space="0" w:color="auto"/>
            </w:tcBorders>
            <w:hideMark/>
          </w:tcPr>
          <w:p w:rsidR="009F359C" w:rsidRPr="0090122D" w:rsidRDefault="009F359C" w:rsidP="009F359C">
            <w:r w:rsidRPr="0090122D">
              <w:t>ИСПДн-И</w:t>
            </w:r>
          </w:p>
        </w:tc>
        <w:tc>
          <w:tcPr>
            <w:tcW w:w="4469" w:type="pct"/>
            <w:tcBorders>
              <w:top w:val="single" w:sz="4" w:space="0" w:color="auto"/>
              <w:left w:val="single" w:sz="4" w:space="0" w:color="auto"/>
              <w:bottom w:val="single" w:sz="4" w:space="0" w:color="auto"/>
              <w:right w:val="single" w:sz="4" w:space="0" w:color="auto"/>
            </w:tcBorders>
            <w:hideMark/>
          </w:tcPr>
          <w:p w:rsidR="009F359C" w:rsidRPr="0090122D" w:rsidRDefault="009F359C" w:rsidP="009F359C">
            <w:r w:rsidRPr="0090122D">
              <w:t>- ИСПДН, обрабатывающая иные категории ПДн (не специальные, не биометрические, не разрешенные субъектом ПДн для распространения)</w:t>
            </w:r>
          </w:p>
        </w:tc>
      </w:tr>
    </w:tbl>
    <w:p w:rsidR="006F5710" w:rsidRPr="00D42917" w:rsidRDefault="006F5710" w:rsidP="009F359C">
      <w:pPr>
        <w:jc w:val="center"/>
        <w:rPr>
          <w:rStyle w:val="affa"/>
          <w:sz w:val="26"/>
          <w:szCs w:val="26"/>
        </w:rPr>
      </w:pPr>
    </w:p>
    <w:p w:rsidR="00BF16F7" w:rsidRDefault="00BF16F7" w:rsidP="0090122D">
      <w:pPr>
        <w:ind w:left="10773"/>
        <w:rPr>
          <w:sz w:val="26"/>
          <w:szCs w:val="26"/>
        </w:rPr>
      </w:pPr>
    </w:p>
    <w:p w:rsidR="00BF16F7" w:rsidRDefault="00BF16F7" w:rsidP="0090122D">
      <w:pPr>
        <w:ind w:left="10773"/>
        <w:rPr>
          <w:sz w:val="26"/>
          <w:szCs w:val="26"/>
        </w:rPr>
      </w:pPr>
    </w:p>
    <w:p w:rsidR="00BF16F7" w:rsidRDefault="00BF16F7" w:rsidP="0090122D">
      <w:pPr>
        <w:ind w:left="10773"/>
        <w:rPr>
          <w:sz w:val="26"/>
          <w:szCs w:val="26"/>
        </w:rPr>
      </w:pPr>
    </w:p>
    <w:p w:rsidR="00342537" w:rsidRDefault="00342537" w:rsidP="0090122D">
      <w:pPr>
        <w:ind w:left="10773"/>
        <w:rPr>
          <w:sz w:val="26"/>
          <w:szCs w:val="26"/>
        </w:rPr>
      </w:pPr>
    </w:p>
    <w:p w:rsidR="00BF16F7" w:rsidRDefault="00BF16F7" w:rsidP="0090122D">
      <w:pPr>
        <w:ind w:left="10773"/>
        <w:rPr>
          <w:sz w:val="26"/>
          <w:szCs w:val="26"/>
        </w:rPr>
      </w:pPr>
    </w:p>
    <w:p w:rsidR="00BF16F7" w:rsidRDefault="00BF16F7" w:rsidP="0090122D">
      <w:pPr>
        <w:ind w:left="10773"/>
        <w:rPr>
          <w:sz w:val="26"/>
          <w:szCs w:val="26"/>
        </w:rPr>
      </w:pPr>
    </w:p>
    <w:p w:rsidR="00BF16F7" w:rsidRDefault="00BF16F7" w:rsidP="00BF16F7">
      <w:pPr>
        <w:rPr>
          <w:sz w:val="26"/>
          <w:szCs w:val="26"/>
        </w:rPr>
      </w:pPr>
    </w:p>
    <w:p w:rsidR="0090122D" w:rsidRPr="0090122D" w:rsidRDefault="0090122D" w:rsidP="00EF20C7">
      <w:pPr>
        <w:ind w:left="11199"/>
        <w:rPr>
          <w:sz w:val="26"/>
          <w:szCs w:val="26"/>
        </w:rPr>
      </w:pPr>
      <w:r w:rsidRPr="0090122D">
        <w:rPr>
          <w:sz w:val="26"/>
          <w:szCs w:val="26"/>
        </w:rPr>
        <w:t xml:space="preserve">Приложение </w:t>
      </w:r>
      <w:r w:rsidR="00EF20C7">
        <w:rPr>
          <w:sz w:val="26"/>
          <w:szCs w:val="26"/>
        </w:rPr>
        <w:t>6</w:t>
      </w:r>
    </w:p>
    <w:p w:rsidR="0090122D" w:rsidRPr="0090122D" w:rsidRDefault="0090122D" w:rsidP="00EF20C7">
      <w:pPr>
        <w:ind w:left="11199"/>
        <w:rPr>
          <w:sz w:val="26"/>
          <w:szCs w:val="26"/>
        </w:rPr>
      </w:pPr>
      <w:r w:rsidRPr="0090122D">
        <w:rPr>
          <w:sz w:val="26"/>
          <w:szCs w:val="26"/>
        </w:rPr>
        <w:t>к постановлению Главы</w:t>
      </w:r>
    </w:p>
    <w:p w:rsidR="0090122D" w:rsidRPr="0090122D" w:rsidRDefault="0090122D" w:rsidP="00EF20C7">
      <w:pPr>
        <w:ind w:left="11199"/>
        <w:rPr>
          <w:sz w:val="26"/>
          <w:szCs w:val="26"/>
        </w:rPr>
      </w:pPr>
      <w:r w:rsidRPr="0090122D">
        <w:rPr>
          <w:sz w:val="26"/>
          <w:szCs w:val="26"/>
        </w:rPr>
        <w:t>Нефтеюганского района</w:t>
      </w:r>
    </w:p>
    <w:p w:rsidR="0090122D" w:rsidRDefault="0090122D" w:rsidP="00EF20C7">
      <w:pPr>
        <w:ind w:left="11199"/>
        <w:rPr>
          <w:sz w:val="26"/>
          <w:szCs w:val="26"/>
        </w:rPr>
      </w:pPr>
      <w:r w:rsidRPr="0090122D">
        <w:rPr>
          <w:sz w:val="26"/>
          <w:szCs w:val="26"/>
        </w:rPr>
        <w:t xml:space="preserve">от </w:t>
      </w:r>
      <w:r w:rsidR="00342537" w:rsidRPr="00342537">
        <w:rPr>
          <w:sz w:val="26"/>
          <w:szCs w:val="26"/>
        </w:rPr>
        <w:t>28.06.2021 № 67-пг-нпа</w:t>
      </w:r>
    </w:p>
    <w:p w:rsidR="0090122D" w:rsidRPr="0090122D" w:rsidRDefault="0090122D" w:rsidP="0090122D">
      <w:pPr>
        <w:ind w:left="10773"/>
        <w:rPr>
          <w:sz w:val="26"/>
          <w:szCs w:val="26"/>
        </w:rPr>
      </w:pPr>
    </w:p>
    <w:p w:rsidR="00E54606" w:rsidRPr="00D42917" w:rsidRDefault="00E54606" w:rsidP="00E54606">
      <w:pPr>
        <w:ind w:firstLine="5812"/>
        <w:jc w:val="right"/>
        <w:rPr>
          <w:sz w:val="26"/>
          <w:szCs w:val="26"/>
        </w:rPr>
      </w:pPr>
    </w:p>
    <w:p w:rsidR="00955FD0" w:rsidRPr="00D42917" w:rsidRDefault="00955FD0" w:rsidP="00955FD0">
      <w:pPr>
        <w:pStyle w:val="ConsPlusNormal"/>
        <w:ind w:firstLine="567"/>
        <w:jc w:val="center"/>
        <w:rPr>
          <w:rFonts w:ascii="Times New Roman" w:hAnsi="Times New Roman" w:cs="Times New Roman"/>
          <w:sz w:val="26"/>
          <w:szCs w:val="26"/>
        </w:rPr>
      </w:pPr>
      <w:r w:rsidRPr="00D42917">
        <w:rPr>
          <w:rFonts w:ascii="Times New Roman" w:hAnsi="Times New Roman" w:cs="Times New Roman"/>
          <w:sz w:val="26"/>
          <w:szCs w:val="26"/>
        </w:rPr>
        <w:t xml:space="preserve">Перечень персональных данных, обрабатываемых </w:t>
      </w:r>
      <w:r w:rsidR="00872779" w:rsidRPr="00D42917">
        <w:rPr>
          <w:rFonts w:ascii="Times New Roman" w:hAnsi="Times New Roman" w:cs="Times New Roman"/>
          <w:sz w:val="26"/>
          <w:szCs w:val="26"/>
        </w:rPr>
        <w:t>администрацией Нефтеюганского района</w:t>
      </w:r>
    </w:p>
    <w:p w:rsidR="002A6868" w:rsidRPr="00D42917" w:rsidRDefault="002A6868" w:rsidP="00955FD0">
      <w:pPr>
        <w:pStyle w:val="ConsPlusNormal"/>
        <w:ind w:firstLine="567"/>
        <w:jc w:val="center"/>
        <w:rPr>
          <w:rFonts w:ascii="Times New Roman" w:hAnsi="Times New Roman" w:cs="Times New Roman"/>
          <w:sz w:val="26"/>
          <w:szCs w:val="26"/>
          <w:highlight w:val="green"/>
        </w:rPr>
      </w:pPr>
    </w:p>
    <w:p w:rsidR="00E54606" w:rsidRPr="00D42917" w:rsidRDefault="001403AF" w:rsidP="006F5BE6">
      <w:pPr>
        <w:pStyle w:val="ConsPlusNormal"/>
        <w:numPr>
          <w:ilvl w:val="6"/>
          <w:numId w:val="25"/>
        </w:numPr>
        <w:tabs>
          <w:tab w:val="left" w:pos="993"/>
        </w:tabs>
        <w:ind w:left="0" w:firstLine="709"/>
        <w:rPr>
          <w:rFonts w:ascii="Times New Roman" w:hAnsi="Times New Roman" w:cs="Times New Roman"/>
          <w:sz w:val="26"/>
          <w:szCs w:val="26"/>
        </w:rPr>
      </w:pPr>
      <w:r w:rsidRPr="00D42917">
        <w:rPr>
          <w:rFonts w:ascii="Times New Roman" w:hAnsi="Times New Roman" w:cs="Times New Roman"/>
          <w:sz w:val="26"/>
          <w:szCs w:val="26"/>
        </w:rPr>
        <w:t>Перечень персональных данных, содержащихся в программных комплексах, входящих в состав информацион</w:t>
      </w:r>
      <w:r w:rsidR="00872779" w:rsidRPr="00D42917">
        <w:rPr>
          <w:rFonts w:ascii="Times New Roman" w:hAnsi="Times New Roman" w:cs="Times New Roman"/>
          <w:sz w:val="26"/>
          <w:szCs w:val="26"/>
        </w:rPr>
        <w:t>ных систем персональных данных а</w:t>
      </w:r>
      <w:r w:rsidRPr="00D42917">
        <w:rPr>
          <w:rFonts w:ascii="Times New Roman" w:hAnsi="Times New Roman" w:cs="Times New Roman"/>
          <w:sz w:val="26"/>
          <w:szCs w:val="26"/>
        </w:rPr>
        <w:t>дминистрации</w:t>
      </w:r>
      <w:r w:rsidR="00872779" w:rsidRPr="00D42917">
        <w:rPr>
          <w:rFonts w:ascii="Times New Roman" w:hAnsi="Times New Roman" w:cs="Times New Roman"/>
          <w:sz w:val="26"/>
          <w:szCs w:val="26"/>
        </w:rPr>
        <w:t xml:space="preserve"> Нефтеюганского</w:t>
      </w:r>
      <w:r w:rsidRPr="00D42917">
        <w:rPr>
          <w:rFonts w:ascii="Times New Roman" w:hAnsi="Times New Roman" w:cs="Times New Roman"/>
          <w:sz w:val="26"/>
          <w:szCs w:val="26"/>
        </w:rPr>
        <w:t xml:space="preserve"> района</w:t>
      </w:r>
    </w:p>
    <w:p w:rsidR="00E54606" w:rsidRPr="00D42917" w:rsidRDefault="00E54606" w:rsidP="00E54606">
      <w:pPr>
        <w:ind w:firstLine="5812"/>
        <w:rPr>
          <w:sz w:val="26"/>
          <w:szCs w:val="26"/>
          <w:highlight w:val="gree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4993"/>
        <w:gridCol w:w="2067"/>
        <w:gridCol w:w="5929"/>
        <w:gridCol w:w="1469"/>
      </w:tblGrid>
      <w:tr w:rsidR="00B4299C" w:rsidRPr="00D42917" w:rsidTr="00F80DE5">
        <w:trPr>
          <w:cantSplit/>
          <w:tblHeader/>
          <w:jc w:val="center"/>
        </w:trPr>
        <w:tc>
          <w:tcPr>
            <w:tcW w:w="257" w:type="pct"/>
            <w:shd w:val="clear" w:color="auto" w:fill="auto"/>
            <w:vAlign w:val="center"/>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 п/п</w:t>
            </w:r>
          </w:p>
        </w:tc>
        <w:tc>
          <w:tcPr>
            <w:tcW w:w="1638" w:type="pct"/>
            <w:shd w:val="clear" w:color="auto" w:fill="auto"/>
            <w:vAlign w:val="center"/>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Содержание сведений</w:t>
            </w:r>
          </w:p>
        </w:tc>
        <w:tc>
          <w:tcPr>
            <w:tcW w:w="678" w:type="pct"/>
            <w:shd w:val="clear" w:color="auto" w:fill="auto"/>
            <w:vAlign w:val="center"/>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Категория персональных данных</w:t>
            </w:r>
          </w:p>
        </w:tc>
        <w:tc>
          <w:tcPr>
            <w:tcW w:w="1945" w:type="pct"/>
            <w:vAlign w:val="center"/>
          </w:tcPr>
          <w:p w:rsidR="00B4299C" w:rsidRPr="00D42917" w:rsidRDefault="00B4299C" w:rsidP="00F80DE5">
            <w:pPr>
              <w:widowControl w:val="0"/>
              <w:tabs>
                <w:tab w:val="left" w:pos="720"/>
              </w:tabs>
              <w:autoSpaceDE w:val="0"/>
              <w:autoSpaceDN w:val="0"/>
              <w:adjustRightInd w:val="0"/>
              <w:jc w:val="center"/>
              <w:rPr>
                <w:sz w:val="26"/>
                <w:szCs w:val="26"/>
              </w:rPr>
            </w:pPr>
            <w:r w:rsidRPr="00D42917">
              <w:rPr>
                <w:bCs/>
                <w:sz w:val="26"/>
                <w:szCs w:val="26"/>
              </w:rPr>
              <w:t>Условия обработки</w:t>
            </w:r>
          </w:p>
        </w:tc>
        <w:tc>
          <w:tcPr>
            <w:tcW w:w="482" w:type="pct"/>
            <w:vAlign w:val="center"/>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Срок хранения</w:t>
            </w:r>
          </w:p>
        </w:tc>
      </w:tr>
      <w:tr w:rsidR="00B4299C" w:rsidRPr="00D42917" w:rsidTr="00F80DE5">
        <w:trPr>
          <w:cantSplit/>
          <w:jc w:val="center"/>
        </w:trPr>
        <w:tc>
          <w:tcPr>
            <w:tcW w:w="5000" w:type="pct"/>
            <w:gridSpan w:val="5"/>
          </w:tcPr>
          <w:p w:rsidR="00B4299C" w:rsidRPr="00D42917" w:rsidRDefault="00B4299C" w:rsidP="00B4299C">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 ведение кадрового учета</w:t>
            </w:r>
          </w:p>
          <w:p w:rsidR="00B4299C" w:rsidRPr="00D42917" w:rsidRDefault="00B4299C" w:rsidP="00B4299C">
            <w:pPr>
              <w:widowControl w:val="0"/>
              <w:tabs>
                <w:tab w:val="left" w:pos="720"/>
              </w:tabs>
              <w:autoSpaceDE w:val="0"/>
              <w:autoSpaceDN w:val="0"/>
              <w:adjustRightInd w:val="0"/>
              <w:rPr>
                <w:sz w:val="26"/>
                <w:szCs w:val="26"/>
              </w:rPr>
            </w:pPr>
            <w:r w:rsidRPr="00D42917">
              <w:rPr>
                <w:sz w:val="26"/>
                <w:szCs w:val="26"/>
              </w:rPr>
              <w:t>Информационная система персональных данных «1С Предприятие: Зарплата и кадры»</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Работники:</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дата рождения;</w:t>
            </w:r>
          </w:p>
          <w:p w:rsidR="00B4299C" w:rsidRPr="00D42917" w:rsidRDefault="00B4299C" w:rsidP="00F80DE5">
            <w:pPr>
              <w:rPr>
                <w:sz w:val="26"/>
                <w:szCs w:val="26"/>
              </w:rPr>
            </w:pPr>
            <w:r w:rsidRPr="00D42917">
              <w:rPr>
                <w:sz w:val="26"/>
                <w:szCs w:val="26"/>
              </w:rPr>
              <w:t>место рождения;</w:t>
            </w:r>
          </w:p>
          <w:p w:rsidR="00B4299C" w:rsidRPr="00D42917" w:rsidRDefault="00B4299C" w:rsidP="00F80DE5">
            <w:pPr>
              <w:rPr>
                <w:sz w:val="26"/>
                <w:szCs w:val="26"/>
              </w:rPr>
            </w:pPr>
            <w:r w:rsidRPr="00D42917">
              <w:rPr>
                <w:sz w:val="26"/>
                <w:szCs w:val="26"/>
              </w:rPr>
              <w:t>пол;</w:t>
            </w:r>
          </w:p>
          <w:p w:rsidR="00B4299C" w:rsidRPr="00D42917" w:rsidRDefault="00B4299C" w:rsidP="00F80DE5">
            <w:pPr>
              <w:rPr>
                <w:sz w:val="26"/>
                <w:szCs w:val="26"/>
              </w:rPr>
            </w:pPr>
            <w:r w:rsidRPr="00D42917">
              <w:rPr>
                <w:sz w:val="26"/>
                <w:szCs w:val="26"/>
              </w:rPr>
              <w:t>гражданство;</w:t>
            </w:r>
          </w:p>
          <w:p w:rsidR="00B4299C" w:rsidRPr="00D42917" w:rsidRDefault="00B4299C" w:rsidP="00F80DE5">
            <w:pPr>
              <w:rPr>
                <w:sz w:val="26"/>
                <w:szCs w:val="26"/>
              </w:rPr>
            </w:pPr>
            <w:r w:rsidRPr="00D42917">
              <w:rPr>
                <w:sz w:val="26"/>
                <w:szCs w:val="26"/>
              </w:rPr>
              <w:t>сведения о месте регистрации и/или фактического проживания;</w:t>
            </w:r>
          </w:p>
          <w:p w:rsidR="00B4299C" w:rsidRPr="00D42917" w:rsidRDefault="00B4299C" w:rsidP="00F80DE5">
            <w:pPr>
              <w:rPr>
                <w:sz w:val="26"/>
                <w:szCs w:val="26"/>
              </w:rPr>
            </w:pPr>
            <w:r w:rsidRPr="00D42917">
              <w:rPr>
                <w:sz w:val="26"/>
                <w:szCs w:val="26"/>
              </w:rPr>
              <w:t>контактные телефоны;</w:t>
            </w:r>
          </w:p>
          <w:p w:rsidR="00B4299C" w:rsidRPr="00D42917" w:rsidRDefault="00B4299C" w:rsidP="00F80DE5">
            <w:pPr>
              <w:rPr>
                <w:sz w:val="26"/>
                <w:szCs w:val="26"/>
              </w:rPr>
            </w:pPr>
            <w:r w:rsidRPr="00D42917">
              <w:rPr>
                <w:sz w:val="26"/>
                <w:szCs w:val="26"/>
              </w:rPr>
              <w:t>данные документа, удостоверяющего личность;</w:t>
            </w:r>
          </w:p>
          <w:p w:rsidR="00B4299C" w:rsidRPr="00D42917" w:rsidRDefault="00B4299C" w:rsidP="00F80DE5">
            <w:pPr>
              <w:rPr>
                <w:sz w:val="26"/>
                <w:szCs w:val="26"/>
              </w:rPr>
            </w:pPr>
            <w:r w:rsidRPr="00D42917">
              <w:rPr>
                <w:sz w:val="26"/>
                <w:szCs w:val="26"/>
              </w:rPr>
              <w:t>идентификационный номер налогоплательщика (ИНН);</w:t>
            </w:r>
          </w:p>
          <w:p w:rsidR="00B4299C" w:rsidRPr="00D42917" w:rsidRDefault="00B4299C" w:rsidP="00F80DE5">
            <w:pPr>
              <w:rPr>
                <w:sz w:val="26"/>
                <w:szCs w:val="26"/>
              </w:rPr>
            </w:pPr>
            <w:r w:rsidRPr="00D42917">
              <w:rPr>
                <w:sz w:val="26"/>
                <w:szCs w:val="26"/>
              </w:rPr>
              <w:t>страховой номер индивидуального лицевого счёта (СНИЛС);</w:t>
            </w:r>
          </w:p>
          <w:p w:rsidR="00B4299C" w:rsidRDefault="00B4299C" w:rsidP="00F80DE5">
            <w:pPr>
              <w:rPr>
                <w:sz w:val="26"/>
                <w:szCs w:val="26"/>
              </w:rPr>
            </w:pPr>
            <w:r w:rsidRPr="00D42917">
              <w:rPr>
                <w:sz w:val="26"/>
                <w:szCs w:val="26"/>
              </w:rPr>
              <w:t>сведения о трудовой деятельности;</w:t>
            </w:r>
          </w:p>
          <w:p w:rsidR="00342537" w:rsidRPr="00D42917" w:rsidRDefault="00342537" w:rsidP="00F80DE5">
            <w:pPr>
              <w:rPr>
                <w:sz w:val="26"/>
                <w:szCs w:val="26"/>
              </w:rPr>
            </w:pPr>
          </w:p>
          <w:p w:rsidR="00B4299C" w:rsidRPr="00D42917" w:rsidRDefault="00B4299C" w:rsidP="00F80DE5">
            <w:pPr>
              <w:rPr>
                <w:sz w:val="26"/>
                <w:szCs w:val="26"/>
              </w:rPr>
            </w:pPr>
            <w:r w:rsidRPr="00D42917">
              <w:rPr>
                <w:sz w:val="26"/>
                <w:szCs w:val="26"/>
              </w:rPr>
              <w:t>сведения о допуске к государственной тайне;</w:t>
            </w:r>
          </w:p>
          <w:p w:rsidR="00B4299C" w:rsidRPr="00D42917" w:rsidRDefault="00B4299C" w:rsidP="00F80DE5">
            <w:pPr>
              <w:rPr>
                <w:sz w:val="26"/>
                <w:szCs w:val="26"/>
              </w:rPr>
            </w:pPr>
            <w:r w:rsidRPr="00D42917">
              <w:rPr>
                <w:sz w:val="26"/>
                <w:szCs w:val="26"/>
              </w:rPr>
              <w:t xml:space="preserve">сведения о социальных </w:t>
            </w:r>
            <w:r w:rsidR="00AF4DF1">
              <w:rPr>
                <w:sz w:val="26"/>
                <w:szCs w:val="26"/>
              </w:rPr>
              <w:t>гарантиях</w:t>
            </w:r>
            <w:r w:rsidRPr="00D42917">
              <w:rPr>
                <w:sz w:val="26"/>
                <w:szCs w:val="26"/>
              </w:rPr>
              <w:t>;</w:t>
            </w:r>
          </w:p>
          <w:p w:rsidR="00B4299C" w:rsidRPr="00BC7D94" w:rsidRDefault="00BC7D94" w:rsidP="00F80DE5">
            <w:pPr>
              <w:rPr>
                <w:sz w:val="26"/>
                <w:szCs w:val="26"/>
              </w:rPr>
            </w:pPr>
            <w:r w:rsidRPr="00BC7D94">
              <w:rPr>
                <w:sz w:val="26"/>
                <w:szCs w:val="26"/>
              </w:rPr>
              <w:t>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945" w:type="pct"/>
          </w:tcPr>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B4299C" w:rsidRPr="00D42917" w:rsidRDefault="00B4299C" w:rsidP="00B4299C">
            <w:pPr>
              <w:pStyle w:val="a0"/>
              <w:widowControl/>
              <w:tabs>
                <w:tab w:val="left" w:pos="181"/>
              </w:tabs>
              <w:spacing w:line="240" w:lineRule="auto"/>
              <w:ind w:firstLine="143"/>
              <w:rPr>
                <w:rFonts w:cs="Times New Roman"/>
                <w:szCs w:val="26"/>
              </w:rPr>
            </w:pPr>
            <w:r w:rsidRPr="00D42917">
              <w:rPr>
                <w:rFonts w:cs="Times New Roman"/>
                <w:szCs w:val="26"/>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w:t>
            </w:r>
            <w:r w:rsidR="00933088" w:rsidRPr="00D42917">
              <w:rPr>
                <w:rFonts w:cs="Times New Roman"/>
                <w:szCs w:val="26"/>
              </w:rPr>
              <w:t>Трудовой кодекс Российской Федерации</w:t>
            </w:r>
            <w:r w:rsidRPr="00D42917">
              <w:rPr>
                <w:rFonts w:cs="Times New Roman"/>
                <w:szCs w:val="26"/>
              </w:rPr>
              <w:t>, Федеральный закон от 17.12.2001 № 173-ФЗ «О трудовых п</w:t>
            </w:r>
            <w:r w:rsidR="00933088">
              <w:rPr>
                <w:rFonts w:cs="Times New Roman"/>
                <w:szCs w:val="26"/>
              </w:rPr>
              <w:t>енсиях в Российской Федерации»</w:t>
            </w:r>
            <w:r w:rsidR="00933088" w:rsidRPr="00D42917">
              <w:rPr>
                <w:rFonts w:cs="Times New Roman"/>
                <w:szCs w:val="26"/>
              </w:rPr>
              <w:t>,</w:t>
            </w:r>
            <w:r w:rsidR="00933088">
              <w:rPr>
                <w:rFonts w:cs="Times New Roman"/>
                <w:szCs w:val="26"/>
              </w:rPr>
              <w:t xml:space="preserve"> </w:t>
            </w:r>
            <w:r w:rsidR="00933088" w:rsidRPr="00D42917">
              <w:rPr>
                <w:rFonts w:cs="Times New Roman"/>
                <w:szCs w:val="26"/>
              </w:rPr>
              <w:t>Федеральный закон от 02.03.2007 № 25-ФЗ «О муниципальной службе в Российской Федерации»</w:t>
            </w:r>
            <w:r w:rsidRPr="00D42917">
              <w:rPr>
                <w:rFonts w:cs="Times New Roman"/>
                <w:szCs w:val="26"/>
              </w:rPr>
              <w:t>)</w:t>
            </w:r>
          </w:p>
          <w:p w:rsidR="00B4299C" w:rsidRPr="00D42917" w:rsidRDefault="00B4299C" w:rsidP="00F80DE5">
            <w:pPr>
              <w:pStyle w:val="afff5"/>
              <w:spacing w:line="240" w:lineRule="auto"/>
              <w:jc w:val="left"/>
              <w:rPr>
                <w:rFonts w:cs="Times New Roman"/>
                <w:sz w:val="26"/>
                <w:szCs w:val="26"/>
              </w:rPr>
            </w:pPr>
          </w:p>
          <w:p w:rsidR="00B4299C" w:rsidRPr="00D42917" w:rsidRDefault="00B4299C" w:rsidP="00F80DE5">
            <w:pPr>
              <w:rPr>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По достижении целей обработки</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Уволенные работники:</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дата рождения;</w:t>
            </w:r>
          </w:p>
          <w:p w:rsidR="00B4299C" w:rsidRPr="00D42917" w:rsidRDefault="00B4299C" w:rsidP="00F80DE5">
            <w:pPr>
              <w:rPr>
                <w:sz w:val="26"/>
                <w:szCs w:val="26"/>
              </w:rPr>
            </w:pPr>
            <w:r w:rsidRPr="00D42917">
              <w:rPr>
                <w:sz w:val="26"/>
                <w:szCs w:val="26"/>
              </w:rPr>
              <w:t>место рождения;</w:t>
            </w:r>
          </w:p>
          <w:p w:rsidR="00B4299C" w:rsidRPr="00D42917" w:rsidRDefault="00B4299C" w:rsidP="00F80DE5">
            <w:pPr>
              <w:rPr>
                <w:sz w:val="26"/>
                <w:szCs w:val="26"/>
              </w:rPr>
            </w:pPr>
            <w:r w:rsidRPr="00D42917">
              <w:rPr>
                <w:sz w:val="26"/>
                <w:szCs w:val="26"/>
              </w:rPr>
              <w:t>пол;</w:t>
            </w:r>
          </w:p>
          <w:p w:rsidR="00B4299C" w:rsidRPr="00D42917" w:rsidRDefault="00B4299C" w:rsidP="00F80DE5">
            <w:pPr>
              <w:rPr>
                <w:sz w:val="26"/>
                <w:szCs w:val="26"/>
              </w:rPr>
            </w:pPr>
            <w:r w:rsidRPr="00D42917">
              <w:rPr>
                <w:sz w:val="26"/>
                <w:szCs w:val="26"/>
              </w:rPr>
              <w:t>гражданство;</w:t>
            </w:r>
          </w:p>
          <w:p w:rsidR="00B4299C" w:rsidRPr="00D42917" w:rsidRDefault="00B4299C" w:rsidP="00F80DE5">
            <w:pPr>
              <w:rPr>
                <w:sz w:val="26"/>
                <w:szCs w:val="26"/>
              </w:rPr>
            </w:pPr>
            <w:r w:rsidRPr="00D42917">
              <w:rPr>
                <w:sz w:val="26"/>
                <w:szCs w:val="26"/>
              </w:rPr>
              <w:t>сведения о месте регистрации и/или фактического проживания;</w:t>
            </w:r>
          </w:p>
          <w:p w:rsidR="00B4299C" w:rsidRPr="00D42917" w:rsidRDefault="00B4299C" w:rsidP="00F80DE5">
            <w:pPr>
              <w:rPr>
                <w:sz w:val="26"/>
                <w:szCs w:val="26"/>
              </w:rPr>
            </w:pPr>
            <w:r w:rsidRPr="00D42917">
              <w:rPr>
                <w:sz w:val="26"/>
                <w:szCs w:val="26"/>
              </w:rPr>
              <w:t>контактные телефоны;</w:t>
            </w:r>
          </w:p>
          <w:p w:rsidR="00B4299C" w:rsidRPr="00D42917" w:rsidRDefault="00B4299C" w:rsidP="00F80DE5">
            <w:pPr>
              <w:rPr>
                <w:sz w:val="26"/>
                <w:szCs w:val="26"/>
              </w:rPr>
            </w:pPr>
            <w:r w:rsidRPr="00D42917">
              <w:rPr>
                <w:sz w:val="26"/>
                <w:szCs w:val="26"/>
              </w:rPr>
              <w:t>данные документа, удостоверяющего личность;</w:t>
            </w:r>
          </w:p>
          <w:p w:rsidR="00B4299C" w:rsidRPr="00D42917" w:rsidRDefault="00B4299C" w:rsidP="00F80DE5">
            <w:pPr>
              <w:rPr>
                <w:sz w:val="26"/>
                <w:szCs w:val="26"/>
              </w:rPr>
            </w:pPr>
            <w:r w:rsidRPr="00D42917">
              <w:rPr>
                <w:sz w:val="26"/>
                <w:szCs w:val="26"/>
              </w:rPr>
              <w:t>идентификационный номер налогоплательщика (ИНН);</w:t>
            </w:r>
          </w:p>
          <w:p w:rsidR="00B4299C" w:rsidRPr="00D42917" w:rsidRDefault="00B4299C" w:rsidP="00F80DE5">
            <w:pPr>
              <w:rPr>
                <w:sz w:val="26"/>
                <w:szCs w:val="26"/>
              </w:rPr>
            </w:pPr>
            <w:r w:rsidRPr="00D42917">
              <w:rPr>
                <w:sz w:val="26"/>
                <w:szCs w:val="26"/>
              </w:rPr>
              <w:t>страховой номер индивидуального лицевого счёта (СНИЛС);</w:t>
            </w:r>
          </w:p>
          <w:p w:rsidR="00B4299C" w:rsidRDefault="00B4299C" w:rsidP="00F80DE5">
            <w:pPr>
              <w:rPr>
                <w:sz w:val="26"/>
                <w:szCs w:val="26"/>
              </w:rPr>
            </w:pPr>
            <w:r w:rsidRPr="00D42917">
              <w:rPr>
                <w:sz w:val="26"/>
                <w:szCs w:val="26"/>
              </w:rPr>
              <w:t>сведения о трудовой деятельности;</w:t>
            </w:r>
          </w:p>
          <w:p w:rsidR="00342537" w:rsidRPr="00D42917" w:rsidRDefault="00342537" w:rsidP="00F80DE5">
            <w:pPr>
              <w:rPr>
                <w:sz w:val="26"/>
                <w:szCs w:val="26"/>
              </w:rPr>
            </w:pPr>
          </w:p>
          <w:p w:rsidR="00B4299C" w:rsidRPr="00D42917" w:rsidRDefault="00B4299C" w:rsidP="00F80DE5">
            <w:pPr>
              <w:rPr>
                <w:sz w:val="26"/>
                <w:szCs w:val="26"/>
              </w:rPr>
            </w:pPr>
            <w:r w:rsidRPr="00D42917">
              <w:rPr>
                <w:sz w:val="26"/>
                <w:szCs w:val="26"/>
              </w:rPr>
              <w:t>сведения о допуске к государственной тайне;</w:t>
            </w:r>
          </w:p>
          <w:p w:rsidR="00B4299C" w:rsidRPr="00BC7D94" w:rsidRDefault="00B4299C" w:rsidP="00F80DE5">
            <w:pPr>
              <w:rPr>
                <w:sz w:val="26"/>
                <w:szCs w:val="26"/>
              </w:rPr>
            </w:pPr>
            <w:r w:rsidRPr="00BC7D94">
              <w:rPr>
                <w:sz w:val="26"/>
                <w:szCs w:val="26"/>
              </w:rPr>
              <w:t xml:space="preserve">сведения о социальных </w:t>
            </w:r>
            <w:r w:rsidR="00AF4DF1" w:rsidRPr="00BC7D94">
              <w:rPr>
                <w:sz w:val="26"/>
                <w:szCs w:val="26"/>
              </w:rPr>
              <w:t>гарантиях</w:t>
            </w:r>
            <w:r w:rsidRPr="00BC7D94">
              <w:rPr>
                <w:sz w:val="26"/>
                <w:szCs w:val="26"/>
              </w:rPr>
              <w:t>;</w:t>
            </w:r>
          </w:p>
          <w:p w:rsidR="00B4299C" w:rsidRPr="00D42917" w:rsidRDefault="00BC7D94" w:rsidP="00F80DE5">
            <w:pPr>
              <w:rPr>
                <w:sz w:val="26"/>
                <w:szCs w:val="26"/>
              </w:rPr>
            </w:pPr>
            <w:r w:rsidRPr="00BC7D94">
              <w:rPr>
                <w:sz w:val="26"/>
                <w:szCs w:val="26"/>
              </w:rPr>
              <w:t>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945" w:type="pct"/>
          </w:tcPr>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B4299C" w:rsidRPr="00D42917" w:rsidRDefault="00B4299C" w:rsidP="00B4299C">
            <w:pPr>
              <w:pStyle w:val="a0"/>
              <w:widowControl/>
              <w:tabs>
                <w:tab w:val="left" w:pos="181"/>
              </w:tabs>
              <w:spacing w:line="240" w:lineRule="auto"/>
              <w:ind w:firstLine="143"/>
              <w:rPr>
                <w:rFonts w:cs="Times New Roman"/>
                <w:szCs w:val="26"/>
              </w:rPr>
            </w:pPr>
            <w:r w:rsidRPr="00D42917">
              <w:rPr>
                <w:rFonts w:cs="Times New Roman"/>
                <w:szCs w:val="26"/>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(Трудовой кодекс Российской Федерации, Федеральный закон от 17.12.2001 № 173-ФЗ «О трудовых пенсиях в Российской Федерации»,</w:t>
            </w:r>
            <w:r w:rsidR="00933088" w:rsidRPr="00D42917">
              <w:rPr>
                <w:rFonts w:cs="Times New Roman"/>
                <w:szCs w:val="26"/>
              </w:rPr>
              <w:t xml:space="preserve"> Федеральный закон от 02.03.2007 № 25-ФЗ «О муниципальной</w:t>
            </w:r>
            <w:r w:rsidR="00933088">
              <w:rPr>
                <w:rFonts w:cs="Times New Roman"/>
                <w:szCs w:val="26"/>
              </w:rPr>
              <w:t xml:space="preserve"> службе в Российской Федерации»)</w:t>
            </w:r>
          </w:p>
          <w:p w:rsidR="00B4299C" w:rsidRPr="00D42917" w:rsidRDefault="00B4299C" w:rsidP="00F80DE5">
            <w:pPr>
              <w:pStyle w:val="afff5"/>
              <w:spacing w:line="240" w:lineRule="auto"/>
              <w:jc w:val="left"/>
              <w:rPr>
                <w:rFonts w:cs="Times New Roman"/>
                <w:sz w:val="26"/>
                <w:szCs w:val="26"/>
              </w:rPr>
            </w:pPr>
          </w:p>
          <w:p w:rsidR="00B4299C" w:rsidRPr="00D42917" w:rsidRDefault="00B4299C" w:rsidP="00F80DE5">
            <w:pPr>
              <w:rPr>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По достижении целей обработки</w:t>
            </w:r>
          </w:p>
        </w:tc>
      </w:tr>
      <w:tr w:rsidR="00B4299C" w:rsidRPr="00D42917" w:rsidTr="00F80DE5">
        <w:trPr>
          <w:cantSplit/>
          <w:jc w:val="center"/>
        </w:trPr>
        <w:tc>
          <w:tcPr>
            <w:tcW w:w="5000" w:type="pct"/>
            <w:gridSpan w:val="5"/>
          </w:tcPr>
          <w:p w:rsidR="00B4299C" w:rsidRPr="00D42917" w:rsidRDefault="00B4299C" w:rsidP="00B4299C">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 ведение кадровой работы; выполнение требований трудового законодательства Российской Федерации и законодательства о муниципальной службе Российской Федерации, ведение воинского учёта</w:t>
            </w:r>
          </w:p>
          <w:p w:rsidR="00B4299C" w:rsidRPr="00D42917" w:rsidRDefault="00B4299C" w:rsidP="00B4299C">
            <w:pPr>
              <w:widowControl w:val="0"/>
              <w:tabs>
                <w:tab w:val="left" w:pos="720"/>
              </w:tabs>
              <w:autoSpaceDE w:val="0"/>
              <w:autoSpaceDN w:val="0"/>
              <w:adjustRightInd w:val="0"/>
              <w:rPr>
                <w:sz w:val="26"/>
                <w:szCs w:val="26"/>
              </w:rPr>
            </w:pPr>
            <w:r w:rsidRPr="00D42917">
              <w:rPr>
                <w:sz w:val="26"/>
                <w:szCs w:val="26"/>
              </w:rPr>
              <w:t>Информационная система персональных данных «Кодекс: управление персоналом»</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Работники:</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дата рождения;</w:t>
            </w:r>
          </w:p>
          <w:p w:rsidR="00B4299C" w:rsidRPr="00D42917" w:rsidRDefault="00B4299C" w:rsidP="00F80DE5">
            <w:pPr>
              <w:rPr>
                <w:sz w:val="26"/>
                <w:szCs w:val="26"/>
              </w:rPr>
            </w:pPr>
            <w:r w:rsidRPr="00D42917">
              <w:rPr>
                <w:sz w:val="26"/>
                <w:szCs w:val="26"/>
              </w:rPr>
              <w:t>место рождения;</w:t>
            </w:r>
          </w:p>
          <w:p w:rsidR="00B4299C" w:rsidRPr="00D42917" w:rsidRDefault="00B4299C" w:rsidP="00F80DE5">
            <w:pPr>
              <w:rPr>
                <w:sz w:val="26"/>
                <w:szCs w:val="26"/>
              </w:rPr>
            </w:pPr>
            <w:r w:rsidRPr="00D42917">
              <w:rPr>
                <w:sz w:val="26"/>
                <w:szCs w:val="26"/>
              </w:rPr>
              <w:t>пол;</w:t>
            </w:r>
          </w:p>
          <w:p w:rsidR="00B4299C" w:rsidRPr="00D42917" w:rsidRDefault="00B4299C" w:rsidP="00F80DE5">
            <w:pPr>
              <w:rPr>
                <w:sz w:val="26"/>
                <w:szCs w:val="26"/>
              </w:rPr>
            </w:pPr>
            <w:r w:rsidRPr="00D42917">
              <w:rPr>
                <w:sz w:val="26"/>
                <w:szCs w:val="26"/>
              </w:rPr>
              <w:t>гражданство;</w:t>
            </w:r>
          </w:p>
          <w:p w:rsidR="00B4299C" w:rsidRPr="00D42917" w:rsidRDefault="00B4299C" w:rsidP="00F80DE5">
            <w:pPr>
              <w:rPr>
                <w:sz w:val="26"/>
                <w:szCs w:val="26"/>
              </w:rPr>
            </w:pPr>
            <w:r w:rsidRPr="00D42917">
              <w:rPr>
                <w:sz w:val="26"/>
                <w:szCs w:val="26"/>
              </w:rPr>
              <w:t>данные документа, удостоверяющего личность;</w:t>
            </w:r>
          </w:p>
          <w:p w:rsidR="00B4299C" w:rsidRPr="00D42917" w:rsidRDefault="00B4299C" w:rsidP="00F80DE5">
            <w:pPr>
              <w:rPr>
                <w:sz w:val="26"/>
                <w:szCs w:val="26"/>
              </w:rPr>
            </w:pPr>
            <w:r w:rsidRPr="00D42917">
              <w:rPr>
                <w:sz w:val="26"/>
                <w:szCs w:val="26"/>
              </w:rPr>
              <w:t>идентификационный номер налогоплательщика (ИНН);</w:t>
            </w:r>
          </w:p>
          <w:p w:rsidR="00B4299C" w:rsidRPr="00D42917" w:rsidRDefault="00B4299C" w:rsidP="00F80DE5">
            <w:pPr>
              <w:rPr>
                <w:sz w:val="26"/>
                <w:szCs w:val="26"/>
              </w:rPr>
            </w:pPr>
            <w:r w:rsidRPr="00D42917">
              <w:rPr>
                <w:sz w:val="26"/>
                <w:szCs w:val="26"/>
              </w:rPr>
              <w:t>страховой номер индивидуального лицевого счёта (СНИЛС);</w:t>
            </w:r>
          </w:p>
          <w:p w:rsidR="00B4299C" w:rsidRDefault="00B4299C" w:rsidP="00F80DE5">
            <w:pPr>
              <w:rPr>
                <w:sz w:val="26"/>
                <w:szCs w:val="26"/>
              </w:rPr>
            </w:pPr>
            <w:r w:rsidRPr="00D42917">
              <w:rPr>
                <w:sz w:val="26"/>
                <w:szCs w:val="26"/>
              </w:rPr>
              <w:t>сведения о трудовой деятельности;</w:t>
            </w:r>
          </w:p>
          <w:p w:rsidR="00342537" w:rsidRPr="00D42917" w:rsidRDefault="00342537" w:rsidP="00F80DE5">
            <w:pPr>
              <w:rPr>
                <w:sz w:val="26"/>
                <w:szCs w:val="26"/>
              </w:rPr>
            </w:pPr>
          </w:p>
          <w:p w:rsidR="00B4299C" w:rsidRPr="00D42917" w:rsidRDefault="00B4299C" w:rsidP="00F80DE5">
            <w:pPr>
              <w:rPr>
                <w:sz w:val="26"/>
                <w:szCs w:val="26"/>
              </w:rPr>
            </w:pPr>
            <w:r w:rsidRPr="00D42917">
              <w:rPr>
                <w:sz w:val="26"/>
                <w:szCs w:val="26"/>
              </w:rPr>
              <w:t>сведения о месте регистрации и/или фактического проживания;</w:t>
            </w:r>
          </w:p>
          <w:p w:rsidR="00B4299C" w:rsidRPr="00D42917" w:rsidRDefault="00B4299C" w:rsidP="00F80DE5">
            <w:pPr>
              <w:rPr>
                <w:sz w:val="26"/>
                <w:szCs w:val="26"/>
              </w:rPr>
            </w:pPr>
            <w:r w:rsidRPr="00D42917">
              <w:rPr>
                <w:sz w:val="26"/>
                <w:szCs w:val="26"/>
              </w:rPr>
              <w:t>контактные телефоны;</w:t>
            </w:r>
          </w:p>
          <w:p w:rsidR="00B4299C" w:rsidRPr="00D42917" w:rsidRDefault="00B4299C" w:rsidP="00F80DE5">
            <w:pPr>
              <w:rPr>
                <w:sz w:val="26"/>
                <w:szCs w:val="26"/>
              </w:rPr>
            </w:pPr>
            <w:r w:rsidRPr="00D42917">
              <w:rPr>
                <w:sz w:val="26"/>
                <w:szCs w:val="26"/>
              </w:rPr>
              <w:t>сведения об образовании, в том числе реквизиты документа об образовании;</w:t>
            </w:r>
          </w:p>
          <w:p w:rsidR="00B4299C" w:rsidRPr="00D42917" w:rsidRDefault="00B4299C" w:rsidP="00F80DE5">
            <w:pPr>
              <w:rPr>
                <w:sz w:val="26"/>
                <w:szCs w:val="26"/>
              </w:rPr>
            </w:pPr>
            <w:r w:rsidRPr="00D42917">
              <w:rPr>
                <w:sz w:val="26"/>
                <w:szCs w:val="26"/>
              </w:rPr>
              <w:t>сведения о близких родственниках;</w:t>
            </w:r>
          </w:p>
          <w:p w:rsidR="00B4299C" w:rsidRPr="00D42917" w:rsidRDefault="00B4299C" w:rsidP="00F80DE5">
            <w:pPr>
              <w:rPr>
                <w:sz w:val="26"/>
                <w:szCs w:val="26"/>
              </w:rPr>
            </w:pPr>
            <w:r w:rsidRPr="00D42917">
              <w:rPr>
                <w:sz w:val="26"/>
                <w:szCs w:val="26"/>
              </w:rPr>
              <w:t>сведения о воинском учете;</w:t>
            </w:r>
          </w:p>
          <w:p w:rsidR="00B4299C" w:rsidRPr="00D42917" w:rsidRDefault="00B4299C" w:rsidP="00F80DE5">
            <w:pPr>
              <w:rPr>
                <w:sz w:val="26"/>
                <w:szCs w:val="26"/>
              </w:rPr>
            </w:pPr>
            <w:r w:rsidRPr="00D42917">
              <w:rPr>
                <w:sz w:val="26"/>
                <w:szCs w:val="26"/>
              </w:rPr>
              <w:t>данные полиса обязательного медицинского страхования;</w:t>
            </w:r>
          </w:p>
          <w:p w:rsidR="00B4299C" w:rsidRPr="00BC7D94" w:rsidRDefault="00BC7D94" w:rsidP="00F80DE5">
            <w:pPr>
              <w:rPr>
                <w:sz w:val="26"/>
                <w:szCs w:val="26"/>
              </w:rPr>
            </w:pPr>
            <w:r w:rsidRPr="00BC7D94">
              <w:rPr>
                <w:sz w:val="26"/>
                <w:szCs w:val="26"/>
              </w:rPr>
              <w:t>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945" w:type="pct"/>
          </w:tcPr>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B4299C" w:rsidRPr="00D42917" w:rsidRDefault="00B4299C" w:rsidP="00B4299C">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w:t>
            </w:r>
            <w:r w:rsidR="00933088">
              <w:rPr>
                <w:rFonts w:cs="Times New Roman"/>
                <w:szCs w:val="26"/>
              </w:rPr>
              <w:t>(</w:t>
            </w:r>
            <w:r w:rsidR="00933088" w:rsidRPr="00D42917">
              <w:rPr>
                <w:rFonts w:cs="Times New Roman"/>
                <w:szCs w:val="26"/>
              </w:rPr>
              <w:t>Трудовой кодекс Российской Федерации, Федеральный закон от 26.02.1997 № 31-ФЗ «О мобилизационной подготовке и мобилизации в Российской Федерации», Федеральный закон от 28.03.1998 № 53-ФЗ «О воинской обязан</w:t>
            </w:r>
            <w:r w:rsidR="00933088">
              <w:rPr>
                <w:rFonts w:cs="Times New Roman"/>
                <w:szCs w:val="26"/>
              </w:rPr>
              <w:t xml:space="preserve">ности и военной службе», </w:t>
            </w:r>
            <w:r w:rsidRPr="00D42917">
              <w:rPr>
                <w:rFonts w:cs="Times New Roman"/>
                <w:szCs w:val="26"/>
              </w:rPr>
              <w:t xml:space="preserve">Федеральный закон от 17.12.2001 № 173-ФЗ «О трудовых пенсиях в Российской Федерации», </w:t>
            </w:r>
            <w:r w:rsidR="00933088" w:rsidRPr="00D42917">
              <w:rPr>
                <w:rFonts w:cs="Times New Roman"/>
                <w:szCs w:val="26"/>
              </w:rPr>
              <w:t>Федеральный закон от 02.03.2007 № 25-ФЗ «О муниципальной службе в Российской Федерации»,</w:t>
            </w:r>
            <w:r w:rsidR="00933088">
              <w:rPr>
                <w:rFonts w:cs="Times New Roman"/>
                <w:szCs w:val="26"/>
              </w:rPr>
              <w:t xml:space="preserve"> </w:t>
            </w:r>
            <w:r w:rsidRPr="00D42917">
              <w:rPr>
                <w:rFonts w:cs="Times New Roman"/>
                <w:szCs w:val="26"/>
              </w:rPr>
              <w:t>Федеральный закон от 25.12.2008 № 273-ФЗ «О противодействии коррупции»</w:t>
            </w:r>
            <w:r w:rsidR="00933088">
              <w:rPr>
                <w:rFonts w:cs="Times New Roman"/>
                <w:szCs w:val="26"/>
              </w:rPr>
              <w:t>)</w:t>
            </w:r>
          </w:p>
          <w:p w:rsidR="00B4299C" w:rsidRPr="00D42917" w:rsidRDefault="00B4299C" w:rsidP="00F80DE5">
            <w:pPr>
              <w:pStyle w:val="afff5"/>
              <w:spacing w:line="240" w:lineRule="auto"/>
              <w:jc w:val="left"/>
              <w:rPr>
                <w:rFonts w:cs="Times New Roman"/>
                <w:sz w:val="26"/>
                <w:szCs w:val="26"/>
              </w:rPr>
            </w:pPr>
          </w:p>
          <w:p w:rsidR="00B4299C" w:rsidRPr="00D42917" w:rsidRDefault="00B4299C" w:rsidP="00F80DE5">
            <w:pPr>
              <w:rPr>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По достижении целей обработки</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Уволенные работники:</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дата рождения;</w:t>
            </w:r>
          </w:p>
          <w:p w:rsidR="00B4299C" w:rsidRPr="00D42917" w:rsidRDefault="00B4299C" w:rsidP="00F80DE5">
            <w:pPr>
              <w:rPr>
                <w:sz w:val="26"/>
                <w:szCs w:val="26"/>
              </w:rPr>
            </w:pPr>
            <w:r w:rsidRPr="00D42917">
              <w:rPr>
                <w:sz w:val="26"/>
                <w:szCs w:val="26"/>
              </w:rPr>
              <w:t>место рождения;</w:t>
            </w:r>
          </w:p>
          <w:p w:rsidR="00B4299C" w:rsidRPr="00D42917" w:rsidRDefault="00B4299C" w:rsidP="00F80DE5">
            <w:pPr>
              <w:rPr>
                <w:sz w:val="26"/>
                <w:szCs w:val="26"/>
              </w:rPr>
            </w:pPr>
            <w:r w:rsidRPr="00D42917">
              <w:rPr>
                <w:sz w:val="26"/>
                <w:szCs w:val="26"/>
              </w:rPr>
              <w:t>пол;</w:t>
            </w:r>
          </w:p>
          <w:p w:rsidR="00B4299C" w:rsidRPr="00D42917" w:rsidRDefault="00B4299C" w:rsidP="00F80DE5">
            <w:pPr>
              <w:rPr>
                <w:sz w:val="26"/>
                <w:szCs w:val="26"/>
              </w:rPr>
            </w:pPr>
            <w:r w:rsidRPr="00D42917">
              <w:rPr>
                <w:sz w:val="26"/>
                <w:szCs w:val="26"/>
              </w:rPr>
              <w:t>гражданство;</w:t>
            </w:r>
          </w:p>
          <w:p w:rsidR="00B4299C" w:rsidRPr="00D42917" w:rsidRDefault="00B4299C" w:rsidP="00F80DE5">
            <w:pPr>
              <w:rPr>
                <w:sz w:val="26"/>
                <w:szCs w:val="26"/>
              </w:rPr>
            </w:pPr>
            <w:r w:rsidRPr="00D42917">
              <w:rPr>
                <w:sz w:val="26"/>
                <w:szCs w:val="26"/>
              </w:rPr>
              <w:t>данные документа, удостоверяющего личность;</w:t>
            </w:r>
          </w:p>
          <w:p w:rsidR="00B4299C" w:rsidRDefault="00B4299C" w:rsidP="00F80DE5">
            <w:pPr>
              <w:rPr>
                <w:sz w:val="26"/>
                <w:szCs w:val="26"/>
              </w:rPr>
            </w:pPr>
            <w:r w:rsidRPr="00D42917">
              <w:rPr>
                <w:sz w:val="26"/>
                <w:szCs w:val="26"/>
              </w:rPr>
              <w:t>идентификационный номер налогоплательщика (ИНН);</w:t>
            </w:r>
          </w:p>
          <w:p w:rsidR="00342537" w:rsidRPr="00D42917" w:rsidRDefault="00342537" w:rsidP="00F80DE5">
            <w:pPr>
              <w:rPr>
                <w:sz w:val="26"/>
                <w:szCs w:val="26"/>
              </w:rPr>
            </w:pPr>
          </w:p>
          <w:p w:rsidR="00B4299C" w:rsidRPr="00D42917" w:rsidRDefault="00B4299C" w:rsidP="00F80DE5">
            <w:pPr>
              <w:rPr>
                <w:sz w:val="26"/>
                <w:szCs w:val="26"/>
              </w:rPr>
            </w:pPr>
            <w:r w:rsidRPr="00D42917">
              <w:rPr>
                <w:sz w:val="26"/>
                <w:szCs w:val="26"/>
              </w:rPr>
              <w:t>страховой номер индивидуального лицевого счёта (СНИЛС);</w:t>
            </w:r>
          </w:p>
          <w:p w:rsidR="00B4299C" w:rsidRPr="00D42917" w:rsidRDefault="00B4299C" w:rsidP="00F80DE5">
            <w:pPr>
              <w:rPr>
                <w:sz w:val="26"/>
                <w:szCs w:val="26"/>
              </w:rPr>
            </w:pPr>
            <w:r w:rsidRPr="00D42917">
              <w:rPr>
                <w:sz w:val="26"/>
                <w:szCs w:val="26"/>
              </w:rPr>
              <w:t>сведения о трудовой деятельности;</w:t>
            </w:r>
          </w:p>
          <w:p w:rsidR="00B4299C" w:rsidRPr="00D42917" w:rsidRDefault="00B4299C" w:rsidP="00F80DE5">
            <w:pPr>
              <w:rPr>
                <w:sz w:val="26"/>
                <w:szCs w:val="26"/>
              </w:rPr>
            </w:pPr>
            <w:r w:rsidRPr="00D42917">
              <w:rPr>
                <w:sz w:val="26"/>
                <w:szCs w:val="26"/>
              </w:rPr>
              <w:t>сведения о месте регистрации и/или фактического проживания;</w:t>
            </w:r>
          </w:p>
          <w:p w:rsidR="00B4299C" w:rsidRPr="00D42917" w:rsidRDefault="00B4299C" w:rsidP="00F80DE5">
            <w:pPr>
              <w:rPr>
                <w:sz w:val="26"/>
                <w:szCs w:val="26"/>
              </w:rPr>
            </w:pPr>
            <w:r w:rsidRPr="00D42917">
              <w:rPr>
                <w:sz w:val="26"/>
                <w:szCs w:val="26"/>
              </w:rPr>
              <w:t>контактные телефоны;</w:t>
            </w:r>
          </w:p>
          <w:p w:rsidR="00B4299C" w:rsidRPr="00D42917" w:rsidRDefault="00B4299C" w:rsidP="00F80DE5">
            <w:pPr>
              <w:rPr>
                <w:sz w:val="26"/>
                <w:szCs w:val="26"/>
              </w:rPr>
            </w:pPr>
            <w:r w:rsidRPr="00D42917">
              <w:rPr>
                <w:sz w:val="26"/>
                <w:szCs w:val="26"/>
              </w:rPr>
              <w:t>сведения об образовании, в том числе реквизиты документа об образовании;</w:t>
            </w:r>
          </w:p>
          <w:p w:rsidR="00B4299C" w:rsidRPr="00D42917" w:rsidRDefault="00B4299C" w:rsidP="00F80DE5">
            <w:pPr>
              <w:rPr>
                <w:sz w:val="26"/>
                <w:szCs w:val="26"/>
              </w:rPr>
            </w:pPr>
            <w:r w:rsidRPr="00D42917">
              <w:rPr>
                <w:sz w:val="26"/>
                <w:szCs w:val="26"/>
              </w:rPr>
              <w:t>сведения о близких родственниках;</w:t>
            </w:r>
          </w:p>
          <w:p w:rsidR="00B4299C" w:rsidRPr="00D42917" w:rsidRDefault="00B4299C" w:rsidP="00F80DE5">
            <w:pPr>
              <w:rPr>
                <w:sz w:val="26"/>
                <w:szCs w:val="26"/>
              </w:rPr>
            </w:pPr>
            <w:r w:rsidRPr="00D42917">
              <w:rPr>
                <w:sz w:val="26"/>
                <w:szCs w:val="26"/>
              </w:rPr>
              <w:t>сведения о воинском учете;</w:t>
            </w:r>
          </w:p>
          <w:p w:rsidR="00B4299C" w:rsidRPr="00D42917" w:rsidRDefault="00B4299C" w:rsidP="00F80DE5">
            <w:pPr>
              <w:rPr>
                <w:sz w:val="26"/>
                <w:szCs w:val="26"/>
              </w:rPr>
            </w:pPr>
            <w:r w:rsidRPr="00D42917">
              <w:rPr>
                <w:sz w:val="26"/>
                <w:szCs w:val="26"/>
              </w:rPr>
              <w:t>данные полиса обязательного медицинского страхования;</w:t>
            </w:r>
          </w:p>
          <w:p w:rsidR="00B4299C" w:rsidRPr="00BC7D94" w:rsidRDefault="00BC7D94" w:rsidP="00F80DE5">
            <w:pPr>
              <w:rPr>
                <w:sz w:val="26"/>
                <w:szCs w:val="26"/>
              </w:rPr>
            </w:pPr>
            <w:r w:rsidRPr="00BC7D94">
              <w:rPr>
                <w:sz w:val="26"/>
                <w:szCs w:val="26"/>
              </w:rPr>
              <w:t>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945" w:type="pct"/>
          </w:tcPr>
          <w:p w:rsidR="00933088" w:rsidRPr="00D42917" w:rsidRDefault="00933088" w:rsidP="00933088">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B4299C" w:rsidRPr="00933088" w:rsidRDefault="00933088" w:rsidP="00933088">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w:t>
            </w:r>
            <w:r>
              <w:rPr>
                <w:rFonts w:cs="Times New Roman"/>
                <w:szCs w:val="26"/>
              </w:rPr>
              <w:t>(</w:t>
            </w:r>
            <w:r w:rsidRPr="00D42917">
              <w:rPr>
                <w:rFonts w:cs="Times New Roman"/>
                <w:szCs w:val="26"/>
              </w:rPr>
              <w:t>Трудовой кодекс Российской Федерации, Федеральный закон от 26.02.1997 № 31-ФЗ «О мобилизационной подготовке и мобилизации в Российской Федерации», Федеральный закон от 28.03.1998 № 53-ФЗ «О воинской обязан</w:t>
            </w:r>
            <w:r>
              <w:rPr>
                <w:rFonts w:cs="Times New Roman"/>
                <w:szCs w:val="26"/>
              </w:rPr>
              <w:t xml:space="preserve">ности и военной службе», </w:t>
            </w:r>
            <w:r w:rsidRPr="00D42917">
              <w:rPr>
                <w:rFonts w:cs="Times New Roman"/>
                <w:szCs w:val="26"/>
              </w:rPr>
              <w:t>Федеральный закон от 17.12.2001 № 173-ФЗ «О трудовых пенсиях в Российской Федерации», Федеральный закон от 02.03.2007 № 25-ФЗ «О муниципальной службе в Российской Федерации»,</w:t>
            </w:r>
            <w:r>
              <w:rPr>
                <w:rFonts w:cs="Times New Roman"/>
                <w:szCs w:val="26"/>
              </w:rPr>
              <w:t xml:space="preserve"> </w:t>
            </w:r>
            <w:r w:rsidRPr="00D42917">
              <w:rPr>
                <w:rFonts w:cs="Times New Roman"/>
                <w:szCs w:val="26"/>
              </w:rPr>
              <w:t>Федеральный закон от 25.12.2008 № 273-ФЗ «О противодействии коррупции»</w:t>
            </w:r>
            <w:r>
              <w:rPr>
                <w:rFonts w:cs="Times New Roman"/>
                <w:szCs w:val="26"/>
              </w:rPr>
              <w:t>)</w:t>
            </w:r>
          </w:p>
          <w:p w:rsidR="00B4299C" w:rsidRPr="00D42917" w:rsidRDefault="00B4299C" w:rsidP="00F80DE5">
            <w:pPr>
              <w:pStyle w:val="afff5"/>
              <w:spacing w:line="240" w:lineRule="auto"/>
              <w:jc w:val="left"/>
              <w:rPr>
                <w:rFonts w:cs="Times New Roman"/>
                <w:sz w:val="26"/>
                <w:szCs w:val="26"/>
              </w:rPr>
            </w:pPr>
          </w:p>
          <w:p w:rsidR="00B4299C" w:rsidRPr="00D42917" w:rsidRDefault="00B4299C" w:rsidP="00F80DE5">
            <w:pPr>
              <w:rPr>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По достижении целей обработки</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Родственники работников, персональные данные которых необходимы в целях выполнения требований трудового законодательства Российской Федерации, законодательства о муниципальной службе Российской Федерации и о противодействии коррупции:</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степень родства;</w:t>
            </w:r>
          </w:p>
          <w:p w:rsidR="00B4299C" w:rsidRPr="00D42917" w:rsidRDefault="0052051A" w:rsidP="00F80DE5">
            <w:pPr>
              <w:rPr>
                <w:sz w:val="26"/>
                <w:szCs w:val="26"/>
              </w:rPr>
            </w:pPr>
            <w:r>
              <w:rPr>
                <w:sz w:val="26"/>
                <w:szCs w:val="26"/>
              </w:rPr>
              <w:t>дата рождения;</w:t>
            </w: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945" w:type="pct"/>
          </w:tcPr>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B4299C" w:rsidRPr="00D42917" w:rsidRDefault="00B4299C" w:rsidP="00B4299C">
            <w:pPr>
              <w:pStyle w:val="a0"/>
              <w:widowControl/>
              <w:tabs>
                <w:tab w:val="left" w:pos="181"/>
              </w:tabs>
              <w:spacing w:line="240" w:lineRule="auto"/>
              <w:ind w:firstLine="143"/>
              <w:rPr>
                <w:rFonts w:cs="Times New Roman"/>
                <w:szCs w:val="26"/>
              </w:rPr>
            </w:pPr>
            <w:r w:rsidRPr="00D42917">
              <w:rPr>
                <w:rFonts w:cs="Times New Roman"/>
                <w:szCs w:val="26"/>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w:t>
            </w:r>
            <w:r w:rsidR="00933088" w:rsidRPr="00D42917">
              <w:rPr>
                <w:rFonts w:cs="Times New Roman"/>
                <w:szCs w:val="26"/>
              </w:rPr>
              <w:t xml:space="preserve">Трудовой кодекс Российской Федерации, </w:t>
            </w:r>
            <w:r w:rsidRPr="00D42917">
              <w:rPr>
                <w:rFonts w:cs="Times New Roman"/>
                <w:szCs w:val="26"/>
              </w:rPr>
              <w:t>Федеральный закон от 02.03.2007 № 25-ФЗ «О муниципальной службе в Российской Федерации», Федеральный закон от 25.12.2008 № 273-ФЗ «О противодействии коррупции»)</w:t>
            </w:r>
          </w:p>
          <w:p w:rsidR="00B4299C" w:rsidRPr="00D42917" w:rsidRDefault="00B4299C" w:rsidP="00F80DE5">
            <w:pPr>
              <w:pStyle w:val="afff5"/>
              <w:spacing w:line="240" w:lineRule="auto"/>
              <w:jc w:val="left"/>
              <w:rPr>
                <w:rFonts w:cs="Times New Roman"/>
                <w:sz w:val="26"/>
                <w:szCs w:val="26"/>
              </w:rPr>
            </w:pPr>
          </w:p>
          <w:p w:rsidR="00B4299C" w:rsidRPr="00D42917" w:rsidRDefault="00B4299C" w:rsidP="00F80DE5">
            <w:pPr>
              <w:rPr>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По достижении целей обработки</w:t>
            </w:r>
          </w:p>
        </w:tc>
      </w:tr>
      <w:tr w:rsidR="00B4299C" w:rsidRPr="00D42917" w:rsidTr="00F80DE5">
        <w:trPr>
          <w:cantSplit/>
          <w:jc w:val="center"/>
        </w:trPr>
        <w:tc>
          <w:tcPr>
            <w:tcW w:w="5000" w:type="pct"/>
            <w:gridSpan w:val="5"/>
          </w:tcPr>
          <w:p w:rsidR="00B4299C" w:rsidRPr="00D42917" w:rsidRDefault="00B4299C" w:rsidP="00B4299C">
            <w:pPr>
              <w:keepNext/>
              <w:widowControl w:val="0"/>
              <w:tabs>
                <w:tab w:val="left" w:pos="720"/>
              </w:tabs>
              <w:autoSpaceDE w:val="0"/>
              <w:autoSpaceDN w:val="0"/>
              <w:adjustRightInd w:val="0"/>
              <w:jc w:val="both"/>
              <w:rPr>
                <w:sz w:val="26"/>
                <w:szCs w:val="26"/>
              </w:rPr>
            </w:pPr>
            <w:r w:rsidRPr="00D42917">
              <w:rPr>
                <w:sz w:val="26"/>
                <w:szCs w:val="26"/>
              </w:rPr>
              <w:t>Цель обработки персональных данных: ведение бухгалтерского учета; оформление договорных отношений в соответствии с законодательством Российской Федерации</w:t>
            </w:r>
          </w:p>
          <w:p w:rsidR="00B4299C" w:rsidRPr="00D42917" w:rsidRDefault="00B4299C" w:rsidP="00B4299C">
            <w:pPr>
              <w:widowControl w:val="0"/>
              <w:tabs>
                <w:tab w:val="left" w:pos="720"/>
              </w:tabs>
              <w:autoSpaceDE w:val="0"/>
              <w:autoSpaceDN w:val="0"/>
              <w:adjustRightInd w:val="0"/>
              <w:rPr>
                <w:sz w:val="26"/>
                <w:szCs w:val="26"/>
              </w:rPr>
            </w:pPr>
            <w:r w:rsidRPr="00D42917">
              <w:rPr>
                <w:sz w:val="26"/>
                <w:szCs w:val="26"/>
              </w:rPr>
              <w:t>Информационная система персональных данных «1С Предприятие: Бухгалтерский учет»</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Физические лица, с которыми заключен договор гражданско-правового характера:</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идентификационный номер налогоплательщика (ИНН);</w:t>
            </w:r>
          </w:p>
          <w:p w:rsidR="00B4299C" w:rsidRPr="00D42917" w:rsidRDefault="00B4299C" w:rsidP="00F80DE5">
            <w:pPr>
              <w:rPr>
                <w:sz w:val="26"/>
                <w:szCs w:val="26"/>
              </w:rPr>
            </w:pPr>
            <w:r w:rsidRPr="00D42917">
              <w:rPr>
                <w:sz w:val="26"/>
                <w:szCs w:val="26"/>
              </w:rPr>
              <w:t>страховой номер индивидуального лицевого счёта (СНИЛС);</w:t>
            </w:r>
          </w:p>
          <w:p w:rsidR="00B4299C" w:rsidRPr="00D42917" w:rsidRDefault="00B4299C" w:rsidP="00F80DE5">
            <w:pPr>
              <w:rPr>
                <w:sz w:val="26"/>
                <w:szCs w:val="26"/>
              </w:rPr>
            </w:pPr>
            <w:r w:rsidRPr="00D42917">
              <w:rPr>
                <w:sz w:val="26"/>
                <w:szCs w:val="26"/>
              </w:rPr>
              <w:t>дата рождения;</w:t>
            </w:r>
          </w:p>
          <w:p w:rsidR="00B4299C" w:rsidRPr="00D42917" w:rsidRDefault="00B4299C" w:rsidP="00F80DE5">
            <w:pPr>
              <w:rPr>
                <w:sz w:val="26"/>
                <w:szCs w:val="26"/>
              </w:rPr>
            </w:pPr>
            <w:r w:rsidRPr="00D42917">
              <w:rPr>
                <w:sz w:val="26"/>
                <w:szCs w:val="26"/>
              </w:rPr>
              <w:t>место рождения;</w:t>
            </w:r>
          </w:p>
          <w:p w:rsidR="00B4299C" w:rsidRPr="00D42917" w:rsidRDefault="00B4299C" w:rsidP="00F80DE5">
            <w:pPr>
              <w:rPr>
                <w:sz w:val="26"/>
                <w:szCs w:val="26"/>
              </w:rPr>
            </w:pPr>
            <w:r w:rsidRPr="00D42917">
              <w:rPr>
                <w:sz w:val="26"/>
                <w:szCs w:val="26"/>
              </w:rPr>
              <w:t>пол;</w:t>
            </w:r>
          </w:p>
          <w:p w:rsidR="00B4299C" w:rsidRDefault="00B4299C" w:rsidP="00F80DE5">
            <w:pPr>
              <w:rPr>
                <w:sz w:val="26"/>
                <w:szCs w:val="26"/>
              </w:rPr>
            </w:pPr>
            <w:r w:rsidRPr="00D42917">
              <w:rPr>
                <w:sz w:val="26"/>
                <w:szCs w:val="26"/>
              </w:rPr>
              <w:t>гражданство;</w:t>
            </w:r>
          </w:p>
          <w:p w:rsidR="00ED4C45" w:rsidRPr="00D42917" w:rsidRDefault="00ED4C45" w:rsidP="00F80DE5">
            <w:pPr>
              <w:rPr>
                <w:sz w:val="26"/>
                <w:szCs w:val="26"/>
              </w:rPr>
            </w:pPr>
            <w:r>
              <w:rPr>
                <w:sz w:val="26"/>
                <w:szCs w:val="26"/>
              </w:rPr>
              <w:t>банковские реквизиты;</w:t>
            </w:r>
          </w:p>
          <w:p w:rsidR="00B4299C" w:rsidRPr="00D42917" w:rsidRDefault="00B4299C" w:rsidP="00F80DE5">
            <w:pPr>
              <w:rPr>
                <w:sz w:val="26"/>
                <w:szCs w:val="26"/>
              </w:rPr>
            </w:pPr>
            <w:r w:rsidRPr="00D42917">
              <w:rPr>
                <w:sz w:val="26"/>
                <w:szCs w:val="26"/>
              </w:rPr>
              <w:t>сведения о месте регистрации и/или фактического проживания</w:t>
            </w: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945" w:type="pct"/>
          </w:tcPr>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B4299C" w:rsidRPr="00D42917" w:rsidRDefault="00B4299C" w:rsidP="00B4299C">
            <w:pPr>
              <w:pStyle w:val="a0"/>
              <w:widowControl/>
              <w:tabs>
                <w:tab w:val="left" w:pos="181"/>
              </w:tabs>
              <w:spacing w:line="240" w:lineRule="auto"/>
              <w:ind w:firstLine="143"/>
              <w:rPr>
                <w:rFonts w:cs="Times New Roman"/>
                <w:szCs w:val="26"/>
              </w:rPr>
            </w:pPr>
            <w:r w:rsidRPr="00D42917">
              <w:rPr>
                <w:rFonts w:cs="Times New Roman"/>
                <w:szCs w:val="26"/>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(Гражданский кодекс Российской Федерации, Налоговый кодекс Российской Федерации</w:t>
            </w:r>
            <w:r w:rsidR="00933088" w:rsidRPr="00D42917">
              <w:rPr>
                <w:rFonts w:cs="Times New Roman"/>
                <w:szCs w:val="26"/>
              </w:rPr>
              <w:t>, Федеральный закон от 06.12.2011 №</w:t>
            </w:r>
            <w:r w:rsidR="00933088">
              <w:rPr>
                <w:rFonts w:cs="Times New Roman"/>
                <w:szCs w:val="26"/>
              </w:rPr>
              <w:t> 402-ФЗ «О бухгалтерском учете»</w:t>
            </w:r>
            <w:r w:rsidRPr="00D42917">
              <w:rPr>
                <w:rFonts w:cs="Times New Roman"/>
                <w:szCs w:val="26"/>
              </w:rPr>
              <w:t>, Устав Нефтеюганского муниципального района Ханты-Мансийского автономного округа – Югры</w:t>
            </w:r>
            <w:r w:rsidR="00933088">
              <w:rPr>
                <w:rFonts w:cs="Times New Roman"/>
                <w:szCs w:val="26"/>
              </w:rPr>
              <w:t>)</w:t>
            </w:r>
          </w:p>
          <w:p w:rsidR="00B4299C" w:rsidRPr="00D42917" w:rsidRDefault="00B4299C" w:rsidP="00F80DE5">
            <w:pPr>
              <w:pStyle w:val="afff5"/>
              <w:spacing w:line="240" w:lineRule="auto"/>
              <w:jc w:val="left"/>
              <w:rPr>
                <w:rFonts w:cs="Times New Roman"/>
                <w:sz w:val="26"/>
                <w:szCs w:val="26"/>
              </w:rPr>
            </w:pPr>
          </w:p>
          <w:p w:rsidR="00B4299C" w:rsidRPr="00D42917" w:rsidRDefault="00B4299C" w:rsidP="00F80DE5">
            <w:pPr>
              <w:rPr>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По достижении целей обработки</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Граждане, претендующие на награждение и поощрение:</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сведения о месте регистрации и/или фактического проживания;</w:t>
            </w:r>
          </w:p>
          <w:p w:rsidR="00B4299C" w:rsidRDefault="00B4299C" w:rsidP="00F80DE5">
            <w:pPr>
              <w:rPr>
                <w:sz w:val="26"/>
                <w:szCs w:val="26"/>
              </w:rPr>
            </w:pPr>
            <w:r w:rsidRPr="00D42917">
              <w:rPr>
                <w:sz w:val="26"/>
                <w:szCs w:val="26"/>
              </w:rPr>
              <w:t>контактные телефоны;</w:t>
            </w:r>
          </w:p>
          <w:p w:rsidR="00342537" w:rsidRPr="00D42917" w:rsidRDefault="00342537" w:rsidP="00F80DE5">
            <w:pPr>
              <w:rPr>
                <w:sz w:val="26"/>
                <w:szCs w:val="26"/>
              </w:rPr>
            </w:pPr>
          </w:p>
          <w:p w:rsidR="00B4299C" w:rsidRPr="00D42917" w:rsidRDefault="00B4299C" w:rsidP="00F80DE5">
            <w:pPr>
              <w:rPr>
                <w:sz w:val="26"/>
                <w:szCs w:val="26"/>
              </w:rPr>
            </w:pPr>
            <w:r w:rsidRPr="00D42917">
              <w:rPr>
                <w:sz w:val="26"/>
                <w:szCs w:val="26"/>
              </w:rPr>
              <w:t>страховой номер индивидуального лицевого счёта (СНИЛС);</w:t>
            </w:r>
          </w:p>
          <w:p w:rsidR="00B4299C" w:rsidRPr="00D42917" w:rsidRDefault="00B4299C" w:rsidP="00F80DE5">
            <w:pPr>
              <w:rPr>
                <w:sz w:val="26"/>
                <w:szCs w:val="26"/>
              </w:rPr>
            </w:pPr>
            <w:r w:rsidRPr="00D42917">
              <w:rPr>
                <w:sz w:val="26"/>
                <w:szCs w:val="26"/>
              </w:rPr>
              <w:t>идентификационный номер налогоплательщика (ИНН);</w:t>
            </w:r>
          </w:p>
          <w:p w:rsidR="00B4299C" w:rsidRPr="00D42917" w:rsidRDefault="00B4299C" w:rsidP="00F80DE5">
            <w:pPr>
              <w:rPr>
                <w:sz w:val="26"/>
                <w:szCs w:val="26"/>
              </w:rPr>
            </w:pPr>
            <w:r w:rsidRPr="00D42917">
              <w:rPr>
                <w:sz w:val="26"/>
                <w:szCs w:val="26"/>
              </w:rPr>
              <w:t>сведения о трудовой деятельности;</w:t>
            </w:r>
          </w:p>
          <w:p w:rsidR="00B4299C" w:rsidRPr="00D42917" w:rsidRDefault="00B4299C" w:rsidP="00F80DE5">
            <w:pPr>
              <w:rPr>
                <w:sz w:val="26"/>
                <w:szCs w:val="26"/>
              </w:rPr>
            </w:pPr>
            <w:r w:rsidRPr="00D42917">
              <w:rPr>
                <w:sz w:val="26"/>
                <w:szCs w:val="26"/>
              </w:rPr>
              <w:t>сведения о государственных наградах, иных наградах и знаках отличия;</w:t>
            </w:r>
          </w:p>
          <w:p w:rsidR="00B4299C" w:rsidRPr="00D42917" w:rsidRDefault="00B4299C" w:rsidP="00F80DE5">
            <w:pPr>
              <w:rPr>
                <w:sz w:val="26"/>
                <w:szCs w:val="26"/>
              </w:rPr>
            </w:pPr>
            <w:r w:rsidRPr="00D42917">
              <w:rPr>
                <w:sz w:val="26"/>
                <w:szCs w:val="26"/>
              </w:rPr>
              <w:t>банковские реквизиты</w:t>
            </w: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945" w:type="pct"/>
          </w:tcPr>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B4299C" w:rsidRPr="00D42917" w:rsidRDefault="00B4299C" w:rsidP="00B4299C">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w:t>
            </w:r>
            <w:r w:rsidR="008A4DDD">
              <w:rPr>
                <w:szCs w:val="26"/>
              </w:rPr>
              <w:t xml:space="preserve">персональных данных </w:t>
            </w:r>
            <w:r w:rsidR="008A4DDD" w:rsidRPr="008A4DDD">
              <w:rPr>
                <w:szCs w:val="26"/>
              </w:rPr>
              <w:t>с согласия субъекта персональных данных и</w:t>
            </w:r>
            <w:r w:rsidR="008A4DDD">
              <w:rPr>
                <w:szCs w:val="26"/>
              </w:rPr>
              <w:t xml:space="preserve"> необходима для достижения целей, предусмотренных или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w:t>
            </w:r>
            <w:r w:rsidRPr="00D42917">
              <w:rPr>
                <w:rFonts w:cs="Times New Roman"/>
                <w:szCs w:val="26"/>
              </w:rPr>
              <w:t xml:space="preserve"> (Гражданский кодекс Российской Федерации, Устав Нефтеюганского муниципального района Ханты-Мансийского автономного округа – Югры, Решение Думы от 26.09.2012 № 282 «О наградах и почётных званиях Нефтеюганского района»)</w:t>
            </w:r>
          </w:p>
          <w:p w:rsidR="00B4299C" w:rsidRPr="00D42917" w:rsidRDefault="00B4299C" w:rsidP="00F80DE5">
            <w:pPr>
              <w:pStyle w:val="afff5"/>
              <w:spacing w:line="240" w:lineRule="auto"/>
              <w:jc w:val="left"/>
              <w:rPr>
                <w:rFonts w:cs="Times New Roman"/>
                <w:sz w:val="26"/>
                <w:szCs w:val="26"/>
              </w:rPr>
            </w:pPr>
          </w:p>
          <w:p w:rsidR="00B4299C" w:rsidRPr="00D42917" w:rsidRDefault="00B4299C" w:rsidP="00F80DE5">
            <w:pPr>
              <w:rPr>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По достижении целей обработки</w:t>
            </w:r>
          </w:p>
        </w:tc>
      </w:tr>
      <w:tr w:rsidR="00B4299C" w:rsidRPr="00D42917" w:rsidTr="00F80DE5">
        <w:trPr>
          <w:cantSplit/>
          <w:jc w:val="center"/>
        </w:trPr>
        <w:tc>
          <w:tcPr>
            <w:tcW w:w="5000" w:type="pct"/>
            <w:gridSpan w:val="5"/>
          </w:tcPr>
          <w:p w:rsidR="00B4299C" w:rsidRPr="00D42917" w:rsidRDefault="00B4299C" w:rsidP="00B4299C">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 осуществление и выполнение возложенных законодательством Российской Федерации функций, полномочий и обязанностей</w:t>
            </w:r>
          </w:p>
          <w:p w:rsidR="00B4299C" w:rsidRPr="00D42917" w:rsidRDefault="00B4299C" w:rsidP="00B4299C">
            <w:pPr>
              <w:widowControl w:val="0"/>
              <w:tabs>
                <w:tab w:val="left" w:pos="720"/>
              </w:tabs>
              <w:autoSpaceDE w:val="0"/>
              <w:autoSpaceDN w:val="0"/>
              <w:adjustRightInd w:val="0"/>
              <w:rPr>
                <w:sz w:val="26"/>
                <w:szCs w:val="26"/>
              </w:rPr>
            </w:pPr>
            <w:r w:rsidRPr="00D42917">
              <w:rPr>
                <w:sz w:val="26"/>
                <w:szCs w:val="26"/>
              </w:rPr>
              <w:t>Информационная система персональных данных «SAUMI»</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 xml:space="preserve">Граждане, персональные данные которых необходимы для </w:t>
            </w:r>
            <w:r w:rsidR="00ED4C45">
              <w:rPr>
                <w:i/>
                <w:sz w:val="26"/>
                <w:szCs w:val="26"/>
              </w:rPr>
              <w:t>предоставления</w:t>
            </w:r>
            <w:r w:rsidRPr="00D42917">
              <w:rPr>
                <w:i/>
                <w:sz w:val="26"/>
                <w:szCs w:val="26"/>
              </w:rPr>
              <w:t xml:space="preserve"> муниципальных и государственных услуг:</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дата рождения;</w:t>
            </w:r>
          </w:p>
          <w:p w:rsidR="00B4299C" w:rsidRPr="00D42917" w:rsidRDefault="00B4299C" w:rsidP="00F80DE5">
            <w:pPr>
              <w:rPr>
                <w:sz w:val="26"/>
                <w:szCs w:val="26"/>
              </w:rPr>
            </w:pPr>
            <w:r w:rsidRPr="00D42917">
              <w:rPr>
                <w:sz w:val="26"/>
                <w:szCs w:val="26"/>
              </w:rPr>
              <w:t>место рождения;</w:t>
            </w:r>
          </w:p>
          <w:p w:rsidR="00B4299C" w:rsidRPr="00D42917" w:rsidRDefault="00B4299C" w:rsidP="00F80DE5">
            <w:pPr>
              <w:rPr>
                <w:sz w:val="26"/>
                <w:szCs w:val="26"/>
              </w:rPr>
            </w:pPr>
            <w:r w:rsidRPr="00D42917">
              <w:rPr>
                <w:sz w:val="26"/>
                <w:szCs w:val="26"/>
              </w:rPr>
              <w:t>данные документа, удостоверяющего личность;</w:t>
            </w:r>
          </w:p>
          <w:p w:rsidR="00B4299C" w:rsidRPr="00D42917" w:rsidRDefault="00B4299C" w:rsidP="00F80DE5">
            <w:pPr>
              <w:rPr>
                <w:sz w:val="26"/>
                <w:szCs w:val="26"/>
              </w:rPr>
            </w:pPr>
            <w:r w:rsidRPr="00D42917">
              <w:rPr>
                <w:sz w:val="26"/>
                <w:szCs w:val="26"/>
              </w:rPr>
              <w:t>сведения о месте регистрации и/или фактического проживания;</w:t>
            </w:r>
          </w:p>
          <w:p w:rsidR="00B4299C" w:rsidRPr="00D42917" w:rsidRDefault="00B4299C" w:rsidP="00F80DE5">
            <w:pPr>
              <w:rPr>
                <w:sz w:val="26"/>
                <w:szCs w:val="26"/>
              </w:rPr>
            </w:pPr>
            <w:r w:rsidRPr="00D42917">
              <w:rPr>
                <w:sz w:val="26"/>
                <w:szCs w:val="26"/>
              </w:rPr>
              <w:t>данные о поступивших платежах;</w:t>
            </w:r>
          </w:p>
          <w:p w:rsidR="00B4299C" w:rsidRPr="00D42917" w:rsidRDefault="00B4299C" w:rsidP="00F80DE5">
            <w:pPr>
              <w:rPr>
                <w:sz w:val="26"/>
                <w:szCs w:val="26"/>
              </w:rPr>
            </w:pPr>
            <w:r w:rsidRPr="00D42917">
              <w:rPr>
                <w:sz w:val="26"/>
                <w:szCs w:val="26"/>
              </w:rPr>
              <w:t>идентификационный номер налогоплательщика (ИНН);</w:t>
            </w:r>
          </w:p>
          <w:p w:rsidR="00B4299C" w:rsidRPr="00D42917" w:rsidRDefault="00B4299C" w:rsidP="00F80DE5">
            <w:pPr>
              <w:rPr>
                <w:sz w:val="26"/>
                <w:szCs w:val="26"/>
              </w:rPr>
            </w:pPr>
            <w:r w:rsidRPr="00D42917">
              <w:rPr>
                <w:sz w:val="26"/>
                <w:szCs w:val="26"/>
              </w:rPr>
              <w:t>банковские реквизиты;</w:t>
            </w:r>
          </w:p>
          <w:p w:rsidR="00B4299C" w:rsidRPr="00D42917" w:rsidRDefault="00B4299C" w:rsidP="00F80DE5">
            <w:pPr>
              <w:rPr>
                <w:sz w:val="26"/>
                <w:szCs w:val="26"/>
              </w:rPr>
            </w:pPr>
            <w:r w:rsidRPr="00D42917">
              <w:rPr>
                <w:sz w:val="26"/>
                <w:szCs w:val="26"/>
              </w:rPr>
              <w:t>страховой номер индивидуального лицевого счёта (СНИЛС);</w:t>
            </w:r>
          </w:p>
          <w:p w:rsidR="00B4299C" w:rsidRPr="00D42917" w:rsidRDefault="00B4299C" w:rsidP="00F80DE5">
            <w:pPr>
              <w:rPr>
                <w:sz w:val="26"/>
                <w:szCs w:val="26"/>
              </w:rPr>
            </w:pPr>
            <w:r w:rsidRPr="00D42917">
              <w:rPr>
                <w:sz w:val="26"/>
                <w:szCs w:val="26"/>
              </w:rPr>
              <w:t>адрес электронной почты;</w:t>
            </w:r>
          </w:p>
          <w:p w:rsidR="00B4299C" w:rsidRDefault="00B4299C" w:rsidP="00F80DE5">
            <w:pPr>
              <w:rPr>
                <w:sz w:val="26"/>
                <w:szCs w:val="26"/>
              </w:rPr>
            </w:pPr>
            <w:r w:rsidRPr="00D42917">
              <w:rPr>
                <w:sz w:val="26"/>
                <w:szCs w:val="26"/>
              </w:rPr>
              <w:t>гражданство;</w:t>
            </w:r>
          </w:p>
          <w:p w:rsidR="00342537" w:rsidRPr="00D42917" w:rsidRDefault="00342537" w:rsidP="00F80DE5">
            <w:pPr>
              <w:rPr>
                <w:sz w:val="26"/>
                <w:szCs w:val="26"/>
              </w:rPr>
            </w:pPr>
          </w:p>
          <w:p w:rsidR="00B4299C" w:rsidRPr="00D42917" w:rsidRDefault="00B4299C" w:rsidP="00F80DE5">
            <w:pPr>
              <w:rPr>
                <w:sz w:val="26"/>
                <w:szCs w:val="26"/>
              </w:rPr>
            </w:pPr>
            <w:r w:rsidRPr="00D42917">
              <w:rPr>
                <w:sz w:val="26"/>
                <w:szCs w:val="26"/>
              </w:rPr>
              <w:t>данные документа, удостоверяющего полномочия лица (доверенность);</w:t>
            </w:r>
          </w:p>
          <w:p w:rsidR="00B4299C" w:rsidRPr="00D42917" w:rsidRDefault="00B4299C" w:rsidP="00F80DE5">
            <w:pPr>
              <w:rPr>
                <w:sz w:val="26"/>
                <w:szCs w:val="26"/>
              </w:rPr>
            </w:pPr>
            <w:r w:rsidRPr="00D42917">
              <w:rPr>
                <w:sz w:val="26"/>
                <w:szCs w:val="26"/>
              </w:rPr>
              <w:t>контактные данные</w:t>
            </w: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945" w:type="pct"/>
          </w:tcPr>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B4299C" w:rsidRPr="00D42917" w:rsidRDefault="00B4299C" w:rsidP="00B4299C">
            <w:pPr>
              <w:pStyle w:val="a0"/>
              <w:widowControl/>
              <w:tabs>
                <w:tab w:val="left" w:pos="181"/>
              </w:tabs>
              <w:spacing w:line="240" w:lineRule="auto"/>
              <w:ind w:firstLine="143"/>
              <w:rPr>
                <w:rFonts w:cs="Times New Roman"/>
                <w:szCs w:val="26"/>
              </w:rPr>
            </w:pPr>
            <w:proofErr w:type="gramStart"/>
            <w:r w:rsidRPr="00D42917">
              <w:rPr>
                <w:rFonts w:cs="Times New Roman"/>
                <w:szCs w:val="26"/>
              </w:rP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w:t>
            </w:r>
            <w:r w:rsidR="00003256">
              <w:rPr>
                <w:rFonts w:cs="Times New Roman"/>
                <w:szCs w:val="26"/>
              </w:rPr>
              <w:t>от 27.07.2010</w:t>
            </w:r>
            <w:r w:rsidRPr="00D42917">
              <w:rPr>
                <w:rFonts w:cs="Times New Roman"/>
                <w:szCs w:val="26"/>
              </w:rPr>
              <w:t xml:space="preserve"> № 210-ФЗ «Об организации предоставления </w:t>
            </w:r>
            <w:r w:rsidR="00342537">
              <w:rPr>
                <w:rFonts w:cs="Times New Roman"/>
                <w:szCs w:val="26"/>
              </w:rPr>
              <w:br/>
            </w:r>
            <w:r w:rsidRPr="00D42917">
              <w:rPr>
                <w:rFonts w:cs="Times New Roman"/>
                <w:szCs w:val="26"/>
              </w:rPr>
              <w:t>государственных и муниципальных услуг», включая регистрацию субъекта персональных данных на едином портале государственных и муниципальных</w:t>
            </w:r>
            <w:proofErr w:type="gramEnd"/>
            <w:r w:rsidRPr="00D42917">
              <w:rPr>
                <w:rFonts w:cs="Times New Roman"/>
                <w:szCs w:val="26"/>
              </w:rPr>
              <w:t xml:space="preserve"> </w:t>
            </w:r>
            <w:proofErr w:type="gramStart"/>
            <w:r w:rsidRPr="00D42917">
              <w:rPr>
                <w:rFonts w:cs="Times New Roman"/>
                <w:szCs w:val="26"/>
              </w:rPr>
              <w:t>услуг и (или) региональных порталах государственных и муниципальных услуг (</w:t>
            </w:r>
            <w:r w:rsidR="00933088" w:rsidRPr="00D42917">
              <w:rPr>
                <w:rFonts w:cs="Times New Roman"/>
                <w:szCs w:val="26"/>
              </w:rPr>
              <w:t>Гражданский кодекс Российской Федерации, Земельный кодекс Российской Федерации, Налоговый кодекс Российской Федерации</w:t>
            </w:r>
            <w:r w:rsidR="00933088">
              <w:rPr>
                <w:rFonts w:cs="Times New Roman"/>
                <w:szCs w:val="26"/>
              </w:rPr>
              <w:t xml:space="preserve">, </w:t>
            </w:r>
            <w:r w:rsidRPr="00D42917">
              <w:rPr>
                <w:rFonts w:cs="Times New Roman"/>
                <w:szCs w:val="26"/>
              </w:rPr>
              <w:t>Федеральный закон от 21.07.1997 № 122-ФЗ «О государственной регистрации прав на недвижимое имущество и сделок с ним», Федеральный закон от 29.07.1998 № 135-ФЗ «Об оценочной деятельности в Российской Федерации», Федеральный закон от 24.07.2007 № 221-ФЗ «О государственном кадастре недвижимости», Федеральный закон от</w:t>
            </w:r>
            <w:proofErr w:type="gramEnd"/>
            <w:r w:rsidRPr="00D42917">
              <w:rPr>
                <w:rFonts w:cs="Times New Roman"/>
                <w:szCs w:val="26"/>
              </w:rPr>
              <w:t> </w:t>
            </w:r>
            <w:proofErr w:type="gramStart"/>
            <w:r w:rsidRPr="00D42917">
              <w:rPr>
                <w:rFonts w:cs="Times New Roman"/>
                <w:szCs w:val="26"/>
              </w:rPr>
              <w:t>02.10.2007 № 229-ФЗ «Об исполнительном производстве», Федеральный закон от 27.07.2010 № 210-ФЗ «Об организации предоставления государ</w:t>
            </w:r>
            <w:r w:rsidR="00933088">
              <w:rPr>
                <w:rFonts w:cs="Times New Roman"/>
                <w:szCs w:val="26"/>
              </w:rPr>
              <w:t>ственных и муниципальных услуг»</w:t>
            </w:r>
            <w:r w:rsidRPr="00D42917">
              <w:rPr>
                <w:rFonts w:cs="Times New Roman"/>
                <w:szCs w:val="26"/>
              </w:rPr>
              <w:t>)</w:t>
            </w:r>
            <w:proofErr w:type="gramEnd"/>
          </w:p>
          <w:p w:rsidR="00B4299C" w:rsidRPr="00D42917" w:rsidRDefault="00B4299C" w:rsidP="00F80DE5">
            <w:pPr>
              <w:pStyle w:val="afff5"/>
              <w:spacing w:line="240" w:lineRule="auto"/>
              <w:jc w:val="left"/>
              <w:rPr>
                <w:rFonts w:cs="Times New Roman"/>
                <w:sz w:val="26"/>
                <w:szCs w:val="26"/>
              </w:rPr>
            </w:pPr>
          </w:p>
          <w:p w:rsidR="00B4299C" w:rsidRPr="00D42917" w:rsidRDefault="00B4299C" w:rsidP="00F80DE5">
            <w:pPr>
              <w:rPr>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По достижении целей обработки</w:t>
            </w:r>
          </w:p>
        </w:tc>
      </w:tr>
      <w:tr w:rsidR="00B4299C" w:rsidRPr="00D42917" w:rsidTr="00F80DE5">
        <w:trPr>
          <w:cantSplit/>
          <w:jc w:val="center"/>
        </w:trPr>
        <w:tc>
          <w:tcPr>
            <w:tcW w:w="5000" w:type="pct"/>
            <w:gridSpan w:val="5"/>
          </w:tcPr>
          <w:p w:rsidR="00B4299C" w:rsidRPr="00D42917" w:rsidRDefault="00B4299C" w:rsidP="00B4299C">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 рассмотрение обращений граждан</w:t>
            </w:r>
          </w:p>
          <w:p w:rsidR="00B4299C" w:rsidRPr="00D42917" w:rsidRDefault="00B4299C" w:rsidP="00B4299C">
            <w:pPr>
              <w:widowControl w:val="0"/>
              <w:tabs>
                <w:tab w:val="left" w:pos="720"/>
              </w:tabs>
              <w:autoSpaceDE w:val="0"/>
              <w:autoSpaceDN w:val="0"/>
              <w:adjustRightInd w:val="0"/>
              <w:rPr>
                <w:sz w:val="26"/>
                <w:szCs w:val="26"/>
              </w:rPr>
            </w:pPr>
            <w:r w:rsidRPr="00D42917">
              <w:rPr>
                <w:sz w:val="26"/>
                <w:szCs w:val="26"/>
              </w:rPr>
              <w:t>Информационная система персональных данных «СЭД Дело»</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Граждане, персональные данные которых необходимы для рассмотрения обращений граждан:</w:t>
            </w:r>
          </w:p>
          <w:p w:rsidR="00B4299C" w:rsidRPr="00D42917" w:rsidRDefault="00B4299C" w:rsidP="00F80DE5">
            <w:pPr>
              <w:rPr>
                <w:sz w:val="26"/>
                <w:szCs w:val="26"/>
              </w:rPr>
            </w:pPr>
            <w:r w:rsidRPr="00D42917">
              <w:rPr>
                <w:sz w:val="26"/>
                <w:szCs w:val="26"/>
              </w:rPr>
              <w:t>фамилия, имя, отчество;</w:t>
            </w:r>
          </w:p>
          <w:p w:rsidR="00B4299C" w:rsidRDefault="00B4299C" w:rsidP="00F80DE5">
            <w:pPr>
              <w:rPr>
                <w:sz w:val="26"/>
                <w:szCs w:val="26"/>
              </w:rPr>
            </w:pPr>
            <w:r w:rsidRPr="00D42917">
              <w:rPr>
                <w:sz w:val="26"/>
                <w:szCs w:val="26"/>
              </w:rPr>
              <w:t>адрес электронной почты</w:t>
            </w:r>
            <w:r w:rsidR="009D7501">
              <w:rPr>
                <w:sz w:val="26"/>
                <w:szCs w:val="26"/>
              </w:rPr>
              <w:t>;</w:t>
            </w:r>
          </w:p>
          <w:p w:rsidR="009D7501" w:rsidRDefault="009D7501" w:rsidP="00F80DE5">
            <w:pPr>
              <w:rPr>
                <w:sz w:val="26"/>
                <w:szCs w:val="26"/>
              </w:rPr>
            </w:pPr>
            <w:r w:rsidRPr="009D7501">
              <w:rPr>
                <w:sz w:val="26"/>
                <w:szCs w:val="26"/>
              </w:rPr>
              <w:t>контактные телефоны</w:t>
            </w:r>
            <w:r>
              <w:rPr>
                <w:sz w:val="26"/>
                <w:szCs w:val="26"/>
              </w:rPr>
              <w:t>;</w:t>
            </w:r>
          </w:p>
          <w:p w:rsidR="009D7501" w:rsidRPr="00D42917" w:rsidRDefault="009D7501" w:rsidP="009D7501">
            <w:pPr>
              <w:rPr>
                <w:sz w:val="26"/>
                <w:szCs w:val="26"/>
              </w:rPr>
            </w:pPr>
            <w:r w:rsidRPr="00D42917">
              <w:rPr>
                <w:sz w:val="26"/>
                <w:szCs w:val="26"/>
              </w:rPr>
              <w:t>сведения о месте регистрации и/или фактического проживания;</w:t>
            </w:r>
          </w:p>
          <w:p w:rsidR="009D7501" w:rsidRPr="00D42917" w:rsidRDefault="009D7501" w:rsidP="00F80DE5">
            <w:pPr>
              <w:rPr>
                <w:sz w:val="26"/>
                <w:szCs w:val="26"/>
              </w:rPr>
            </w:pP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945" w:type="pct"/>
          </w:tcPr>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B4299C" w:rsidRPr="00D42917" w:rsidRDefault="00B4299C" w:rsidP="00B4299C">
            <w:pPr>
              <w:pStyle w:val="a0"/>
              <w:widowControl/>
              <w:tabs>
                <w:tab w:val="left" w:pos="181"/>
              </w:tabs>
              <w:spacing w:line="240" w:lineRule="auto"/>
              <w:ind w:firstLine="143"/>
              <w:rPr>
                <w:rFonts w:cs="Times New Roman"/>
                <w:szCs w:val="26"/>
              </w:rPr>
            </w:pPr>
            <w:r w:rsidRPr="00D42917">
              <w:rPr>
                <w:rFonts w:cs="Times New Roman"/>
                <w:szCs w:val="26"/>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(Федеральный закон от 02.05.2006 № 59-ФЗ «О порядке рассмотрения обращений граждан Российской Федерации»)</w:t>
            </w:r>
          </w:p>
          <w:p w:rsidR="00B4299C" w:rsidRPr="00D42917" w:rsidRDefault="00B4299C" w:rsidP="00F80DE5">
            <w:pPr>
              <w:pStyle w:val="afff5"/>
              <w:spacing w:line="240" w:lineRule="auto"/>
              <w:jc w:val="left"/>
              <w:rPr>
                <w:rFonts w:cs="Times New Roman"/>
                <w:sz w:val="26"/>
                <w:szCs w:val="26"/>
              </w:rPr>
            </w:pPr>
          </w:p>
          <w:p w:rsidR="00B4299C" w:rsidRPr="00D42917" w:rsidRDefault="00B4299C" w:rsidP="00F80DE5">
            <w:pPr>
              <w:rPr>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По достижении целей обработки</w:t>
            </w:r>
          </w:p>
        </w:tc>
      </w:tr>
      <w:tr w:rsidR="00B4299C" w:rsidRPr="00D42917" w:rsidTr="00F80DE5">
        <w:trPr>
          <w:cantSplit/>
          <w:jc w:val="center"/>
        </w:trPr>
        <w:tc>
          <w:tcPr>
            <w:tcW w:w="5000" w:type="pct"/>
            <w:gridSpan w:val="5"/>
          </w:tcPr>
          <w:p w:rsidR="00B4299C" w:rsidRPr="00D42917" w:rsidRDefault="00B4299C" w:rsidP="00B4299C">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 оказание содействия в устройстве детей, оставшихся без попечения родителей</w:t>
            </w:r>
          </w:p>
          <w:p w:rsidR="00B4299C" w:rsidRPr="00D42917" w:rsidRDefault="00B4299C" w:rsidP="00B4299C">
            <w:pPr>
              <w:widowControl w:val="0"/>
              <w:tabs>
                <w:tab w:val="left" w:pos="720"/>
              </w:tabs>
              <w:autoSpaceDE w:val="0"/>
              <w:autoSpaceDN w:val="0"/>
              <w:adjustRightInd w:val="0"/>
              <w:rPr>
                <w:sz w:val="26"/>
                <w:szCs w:val="26"/>
              </w:rPr>
            </w:pPr>
            <w:r w:rsidRPr="00D42917">
              <w:rPr>
                <w:sz w:val="26"/>
                <w:szCs w:val="26"/>
              </w:rPr>
              <w:t>Автоматизированная информационная система государственного банка данных о детях, оставшихся без попечения родителей</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дата рождения;</w:t>
            </w:r>
          </w:p>
          <w:p w:rsidR="00B4299C" w:rsidRPr="00D42917" w:rsidRDefault="00B4299C" w:rsidP="00F80DE5">
            <w:pPr>
              <w:rPr>
                <w:sz w:val="26"/>
                <w:szCs w:val="26"/>
              </w:rPr>
            </w:pPr>
            <w:r w:rsidRPr="00D42917">
              <w:rPr>
                <w:sz w:val="26"/>
                <w:szCs w:val="26"/>
              </w:rPr>
              <w:t>место рождения;</w:t>
            </w:r>
          </w:p>
          <w:p w:rsidR="00B4299C" w:rsidRPr="00D42917" w:rsidRDefault="00B4299C" w:rsidP="00F80DE5">
            <w:pPr>
              <w:rPr>
                <w:sz w:val="26"/>
                <w:szCs w:val="26"/>
              </w:rPr>
            </w:pPr>
            <w:r w:rsidRPr="00D42917">
              <w:rPr>
                <w:sz w:val="26"/>
                <w:szCs w:val="26"/>
              </w:rPr>
              <w:t>пол;</w:t>
            </w:r>
          </w:p>
          <w:p w:rsidR="00B4299C" w:rsidRPr="00D42917" w:rsidRDefault="00B4299C" w:rsidP="00F80DE5">
            <w:pPr>
              <w:rPr>
                <w:sz w:val="26"/>
                <w:szCs w:val="26"/>
              </w:rPr>
            </w:pPr>
            <w:r w:rsidRPr="00D42917">
              <w:rPr>
                <w:sz w:val="26"/>
                <w:szCs w:val="26"/>
              </w:rPr>
              <w:t>гражданство;</w:t>
            </w:r>
          </w:p>
          <w:p w:rsidR="00B4299C" w:rsidRPr="00D42917" w:rsidRDefault="00B4299C" w:rsidP="00F80DE5">
            <w:pPr>
              <w:rPr>
                <w:sz w:val="26"/>
                <w:szCs w:val="26"/>
              </w:rPr>
            </w:pPr>
            <w:r w:rsidRPr="00D42917">
              <w:rPr>
                <w:sz w:val="26"/>
                <w:szCs w:val="26"/>
              </w:rPr>
              <w:t>сведения об изменении гражданства;</w:t>
            </w:r>
          </w:p>
          <w:p w:rsidR="00B4299C" w:rsidRPr="00D42917" w:rsidRDefault="00B4299C" w:rsidP="00F80DE5">
            <w:pPr>
              <w:rPr>
                <w:sz w:val="26"/>
                <w:szCs w:val="26"/>
              </w:rPr>
            </w:pPr>
            <w:r w:rsidRPr="00D42917">
              <w:rPr>
                <w:sz w:val="26"/>
                <w:szCs w:val="26"/>
              </w:rPr>
              <w:t>сведения о наличии гражданства другого государства;</w:t>
            </w:r>
          </w:p>
          <w:p w:rsidR="00B4299C" w:rsidRPr="00D42917" w:rsidRDefault="00B4299C" w:rsidP="00F80DE5">
            <w:pPr>
              <w:rPr>
                <w:sz w:val="26"/>
                <w:szCs w:val="26"/>
              </w:rPr>
            </w:pPr>
            <w:r w:rsidRPr="00D42917">
              <w:rPr>
                <w:sz w:val="26"/>
                <w:szCs w:val="26"/>
              </w:rPr>
              <w:t>сведения о месте регистрации и/или фактического проживания;</w:t>
            </w:r>
          </w:p>
          <w:p w:rsidR="00B4299C" w:rsidRPr="00D42917" w:rsidRDefault="00B4299C" w:rsidP="00F80DE5">
            <w:pPr>
              <w:rPr>
                <w:sz w:val="26"/>
                <w:szCs w:val="26"/>
              </w:rPr>
            </w:pPr>
            <w:r w:rsidRPr="00D42917">
              <w:rPr>
                <w:sz w:val="26"/>
                <w:szCs w:val="26"/>
              </w:rPr>
              <w:t>данные документа, удостоверяющего личность;</w:t>
            </w:r>
          </w:p>
          <w:p w:rsidR="00B4299C" w:rsidRPr="00D42917" w:rsidRDefault="00B4299C" w:rsidP="00F80DE5">
            <w:pPr>
              <w:rPr>
                <w:sz w:val="26"/>
                <w:szCs w:val="26"/>
              </w:rPr>
            </w:pPr>
            <w:r w:rsidRPr="00D42917">
              <w:rPr>
                <w:sz w:val="26"/>
                <w:szCs w:val="26"/>
              </w:rPr>
              <w:t>данные документа, удостоверяющего полномочия законного представителя;</w:t>
            </w:r>
          </w:p>
          <w:p w:rsidR="00B4299C" w:rsidRPr="00D42917" w:rsidRDefault="00B4299C" w:rsidP="00F80DE5">
            <w:pPr>
              <w:rPr>
                <w:sz w:val="26"/>
                <w:szCs w:val="26"/>
              </w:rPr>
            </w:pPr>
            <w:r w:rsidRPr="00D42917">
              <w:rPr>
                <w:sz w:val="26"/>
                <w:szCs w:val="26"/>
              </w:rPr>
              <w:t>идентификационный номер налогоплательщика (ИНН);</w:t>
            </w:r>
          </w:p>
          <w:p w:rsidR="00B4299C" w:rsidRPr="00D42917" w:rsidRDefault="00B4299C" w:rsidP="00F80DE5">
            <w:pPr>
              <w:rPr>
                <w:sz w:val="26"/>
                <w:szCs w:val="26"/>
              </w:rPr>
            </w:pPr>
            <w:r w:rsidRPr="00D42917">
              <w:rPr>
                <w:sz w:val="26"/>
                <w:szCs w:val="26"/>
              </w:rPr>
              <w:t>страховой номер индивидуального лицевого счёта (СНИЛС);</w:t>
            </w:r>
          </w:p>
          <w:p w:rsidR="00B4299C" w:rsidRPr="00D42917" w:rsidRDefault="00B4299C" w:rsidP="00F80DE5">
            <w:pPr>
              <w:rPr>
                <w:sz w:val="26"/>
                <w:szCs w:val="26"/>
              </w:rPr>
            </w:pPr>
            <w:r w:rsidRPr="00D42917">
              <w:rPr>
                <w:sz w:val="26"/>
                <w:szCs w:val="26"/>
              </w:rPr>
              <w:t>семейное положение;</w:t>
            </w:r>
          </w:p>
          <w:p w:rsidR="00B4299C" w:rsidRPr="00D42917" w:rsidRDefault="00B4299C" w:rsidP="00F80DE5">
            <w:pPr>
              <w:rPr>
                <w:sz w:val="26"/>
                <w:szCs w:val="26"/>
              </w:rPr>
            </w:pPr>
            <w:r w:rsidRPr="00D42917">
              <w:rPr>
                <w:sz w:val="26"/>
                <w:szCs w:val="26"/>
              </w:rPr>
              <w:t>сведения о составе семьи;</w:t>
            </w:r>
          </w:p>
          <w:p w:rsidR="00B4299C" w:rsidRPr="00D42917" w:rsidRDefault="00B4299C" w:rsidP="00F80DE5">
            <w:pPr>
              <w:rPr>
                <w:sz w:val="26"/>
                <w:szCs w:val="26"/>
              </w:rPr>
            </w:pPr>
            <w:r w:rsidRPr="00D42917">
              <w:rPr>
                <w:sz w:val="26"/>
                <w:szCs w:val="26"/>
              </w:rPr>
              <w:t>степень родства;</w:t>
            </w:r>
          </w:p>
          <w:p w:rsidR="00B4299C" w:rsidRPr="00D42917" w:rsidRDefault="00B4299C" w:rsidP="00F80DE5">
            <w:pPr>
              <w:rPr>
                <w:sz w:val="26"/>
                <w:szCs w:val="26"/>
              </w:rPr>
            </w:pPr>
            <w:r w:rsidRPr="00D42917">
              <w:rPr>
                <w:sz w:val="26"/>
                <w:szCs w:val="26"/>
              </w:rPr>
              <w:t>сведения о наличии/отсутствии заболеваний;</w:t>
            </w:r>
          </w:p>
          <w:p w:rsidR="00B4299C" w:rsidRPr="00D42917" w:rsidRDefault="00B4299C" w:rsidP="00F80DE5">
            <w:pPr>
              <w:rPr>
                <w:sz w:val="26"/>
                <w:szCs w:val="26"/>
              </w:rPr>
            </w:pPr>
            <w:r w:rsidRPr="00D42917">
              <w:rPr>
                <w:sz w:val="26"/>
                <w:szCs w:val="26"/>
              </w:rPr>
              <w:t>сведения о близких родственниках;</w:t>
            </w:r>
          </w:p>
          <w:p w:rsidR="00B4299C" w:rsidRPr="00D42917" w:rsidRDefault="00B4299C" w:rsidP="00F80DE5">
            <w:pPr>
              <w:rPr>
                <w:sz w:val="26"/>
                <w:szCs w:val="26"/>
              </w:rPr>
            </w:pPr>
            <w:r w:rsidRPr="00D42917">
              <w:rPr>
                <w:sz w:val="26"/>
                <w:szCs w:val="26"/>
              </w:rPr>
              <w:t>сведения о записи акта гражданского состояния;</w:t>
            </w:r>
          </w:p>
          <w:p w:rsidR="00B4299C" w:rsidRPr="00D42917" w:rsidRDefault="00B4299C" w:rsidP="00F80DE5">
            <w:pPr>
              <w:rPr>
                <w:sz w:val="26"/>
                <w:szCs w:val="26"/>
              </w:rPr>
            </w:pPr>
            <w:r w:rsidRPr="00D42917">
              <w:rPr>
                <w:sz w:val="26"/>
                <w:szCs w:val="26"/>
              </w:rPr>
              <w:t>сведения об инвалидности;</w:t>
            </w:r>
          </w:p>
          <w:p w:rsidR="00B4299C" w:rsidRPr="00D42917" w:rsidRDefault="00B4299C" w:rsidP="00F80DE5">
            <w:pPr>
              <w:rPr>
                <w:sz w:val="26"/>
                <w:szCs w:val="26"/>
              </w:rPr>
            </w:pPr>
            <w:r w:rsidRPr="00D42917">
              <w:rPr>
                <w:sz w:val="26"/>
                <w:szCs w:val="26"/>
              </w:rPr>
              <w:t>этническое происхождение;</w:t>
            </w:r>
          </w:p>
          <w:p w:rsidR="00B4299C" w:rsidRPr="00D42917" w:rsidRDefault="00B4299C" w:rsidP="00F80DE5">
            <w:pPr>
              <w:rPr>
                <w:sz w:val="26"/>
                <w:szCs w:val="26"/>
              </w:rPr>
            </w:pPr>
            <w:r w:rsidRPr="00D42917">
              <w:rPr>
                <w:sz w:val="26"/>
                <w:szCs w:val="26"/>
              </w:rPr>
              <w:t>контактные телефоны</w:t>
            </w: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Специальные, иные</w:t>
            </w:r>
          </w:p>
        </w:tc>
        <w:tc>
          <w:tcPr>
            <w:tcW w:w="1945" w:type="pct"/>
          </w:tcPr>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специальных категорий ПДн:</w:t>
            </w:r>
          </w:p>
          <w:p w:rsidR="00B4299C" w:rsidRPr="00D42917" w:rsidRDefault="00B4299C" w:rsidP="00B4299C">
            <w:pPr>
              <w:pStyle w:val="a0"/>
              <w:widowControl/>
              <w:tabs>
                <w:tab w:val="left" w:pos="181"/>
              </w:tabs>
              <w:spacing w:line="240" w:lineRule="auto"/>
              <w:ind w:firstLine="143"/>
              <w:rPr>
                <w:rFonts w:cs="Times New Roman"/>
                <w:szCs w:val="26"/>
              </w:rPr>
            </w:pPr>
            <w:r w:rsidRPr="00D42917">
              <w:rPr>
                <w:rFonts w:cs="Times New Roman"/>
                <w:szCs w:val="26"/>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(Федеральный закон от 16.04.2001 № 44-ФЗ «О государственном банке данных о детях, оставшихся без попечения родителей», Федеральный закон от 24.04.2008 № 48-ФЗ «Об опеке и попечительстве», Семейный кодекс Российской Федерации, Приказ Мин</w:t>
            </w:r>
            <w:r w:rsidR="002A6868" w:rsidRPr="00D42917">
              <w:rPr>
                <w:rFonts w:cs="Times New Roman"/>
                <w:szCs w:val="26"/>
              </w:rPr>
              <w:t>истерства П</w:t>
            </w:r>
            <w:r w:rsidRPr="00D42917">
              <w:rPr>
                <w:rFonts w:cs="Times New Roman"/>
                <w:szCs w:val="26"/>
              </w:rPr>
              <w:t>росвещения России от 15.06.2020 № 300 «Об утверждении Порядка формирования, ведения и использования государственного банка данных о детях, оставшихся без попечения родителей»)</w:t>
            </w:r>
          </w:p>
          <w:p w:rsidR="00B4299C" w:rsidRPr="00D42917" w:rsidRDefault="00B4299C" w:rsidP="00F80DE5">
            <w:pPr>
              <w:pStyle w:val="afff5"/>
              <w:spacing w:line="240" w:lineRule="auto"/>
              <w:jc w:val="left"/>
              <w:rPr>
                <w:rFonts w:cs="Times New Roman"/>
                <w:sz w:val="26"/>
                <w:szCs w:val="26"/>
              </w:rPr>
            </w:pPr>
          </w:p>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B4299C" w:rsidRPr="00D42917" w:rsidRDefault="00B4299C" w:rsidP="00B4299C">
            <w:pPr>
              <w:pStyle w:val="a0"/>
              <w:widowControl/>
              <w:tabs>
                <w:tab w:val="left" w:pos="181"/>
              </w:tabs>
              <w:spacing w:line="240" w:lineRule="auto"/>
              <w:ind w:firstLine="143"/>
              <w:rPr>
                <w:rFonts w:cs="Times New Roman"/>
                <w:szCs w:val="26"/>
              </w:rPr>
            </w:pPr>
            <w:r w:rsidRPr="00D42917">
              <w:rPr>
                <w:rFonts w:cs="Times New Roman"/>
                <w:szCs w:val="26"/>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w:t>
            </w:r>
            <w:r w:rsidR="00101214" w:rsidRPr="00D42917">
              <w:rPr>
                <w:rFonts w:cs="Times New Roman"/>
                <w:szCs w:val="26"/>
              </w:rPr>
              <w:t>Гражданский кодекс Российской Федерации, Семейный кодекс Российской Федерации</w:t>
            </w:r>
            <w:r w:rsidR="00101214">
              <w:rPr>
                <w:rFonts w:cs="Times New Roman"/>
                <w:szCs w:val="26"/>
              </w:rPr>
              <w:t>,</w:t>
            </w:r>
            <w:r w:rsidR="00101214" w:rsidRPr="00D42917">
              <w:rPr>
                <w:rFonts w:cs="Times New Roman"/>
                <w:szCs w:val="26"/>
              </w:rPr>
              <w:t xml:space="preserve"> </w:t>
            </w:r>
            <w:r w:rsidRPr="00D42917">
              <w:rPr>
                <w:rFonts w:cs="Times New Roman"/>
                <w:szCs w:val="26"/>
              </w:rPr>
              <w:t>Федеральный закон от 24.04.2008 № 48-ФЗ «Об опеке и попечительстве»)</w:t>
            </w:r>
          </w:p>
          <w:p w:rsidR="00B4299C" w:rsidRPr="00D42917" w:rsidRDefault="00B4299C" w:rsidP="00F80DE5">
            <w:pPr>
              <w:pStyle w:val="afff5"/>
              <w:spacing w:line="240" w:lineRule="auto"/>
              <w:jc w:val="left"/>
              <w:rPr>
                <w:rFonts w:cs="Times New Roman"/>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По достижении целей обработки</w:t>
            </w:r>
          </w:p>
        </w:tc>
      </w:tr>
      <w:tr w:rsidR="00B4299C" w:rsidRPr="00D42917" w:rsidTr="00F80DE5">
        <w:trPr>
          <w:cantSplit/>
          <w:jc w:val="center"/>
        </w:trPr>
        <w:tc>
          <w:tcPr>
            <w:tcW w:w="5000" w:type="pct"/>
            <w:gridSpan w:val="5"/>
          </w:tcPr>
          <w:p w:rsidR="00B4299C" w:rsidRPr="00D42917" w:rsidRDefault="00B4299C" w:rsidP="00B4299C">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 осуществление учёта детей, оставшихся без попечения родителей</w:t>
            </w:r>
          </w:p>
          <w:p w:rsidR="00B4299C" w:rsidRPr="00D42917" w:rsidRDefault="00B4299C" w:rsidP="00B4299C">
            <w:pPr>
              <w:widowControl w:val="0"/>
              <w:tabs>
                <w:tab w:val="left" w:pos="720"/>
              </w:tabs>
              <w:autoSpaceDE w:val="0"/>
              <w:autoSpaceDN w:val="0"/>
              <w:adjustRightInd w:val="0"/>
              <w:rPr>
                <w:sz w:val="26"/>
                <w:szCs w:val="26"/>
              </w:rPr>
            </w:pPr>
            <w:r w:rsidRPr="00D42917">
              <w:rPr>
                <w:sz w:val="26"/>
                <w:szCs w:val="26"/>
              </w:rPr>
              <w:t>Информационная система персональных данных «АИС Опека»</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дата рождения;</w:t>
            </w:r>
          </w:p>
          <w:p w:rsidR="00B4299C" w:rsidRPr="00D42917" w:rsidRDefault="00B4299C" w:rsidP="00F80DE5">
            <w:pPr>
              <w:rPr>
                <w:sz w:val="26"/>
                <w:szCs w:val="26"/>
              </w:rPr>
            </w:pPr>
            <w:r w:rsidRPr="00D42917">
              <w:rPr>
                <w:sz w:val="26"/>
                <w:szCs w:val="26"/>
              </w:rPr>
              <w:t>сведения о смене фамилии, имени, отчества;</w:t>
            </w:r>
          </w:p>
          <w:p w:rsidR="00B4299C" w:rsidRPr="00D42917" w:rsidRDefault="00B4299C" w:rsidP="00F80DE5">
            <w:pPr>
              <w:rPr>
                <w:sz w:val="26"/>
                <w:szCs w:val="26"/>
              </w:rPr>
            </w:pPr>
            <w:r w:rsidRPr="00D42917">
              <w:rPr>
                <w:sz w:val="26"/>
                <w:szCs w:val="26"/>
              </w:rPr>
              <w:t>место рождения;</w:t>
            </w:r>
          </w:p>
          <w:p w:rsidR="00B4299C" w:rsidRPr="00D42917" w:rsidRDefault="00B4299C" w:rsidP="00F80DE5">
            <w:pPr>
              <w:rPr>
                <w:sz w:val="26"/>
                <w:szCs w:val="26"/>
              </w:rPr>
            </w:pPr>
            <w:r w:rsidRPr="00D42917">
              <w:rPr>
                <w:sz w:val="26"/>
                <w:szCs w:val="26"/>
              </w:rPr>
              <w:t>пол;</w:t>
            </w:r>
          </w:p>
          <w:p w:rsidR="00B4299C" w:rsidRPr="00D42917" w:rsidRDefault="00B4299C" w:rsidP="00F80DE5">
            <w:pPr>
              <w:rPr>
                <w:sz w:val="26"/>
                <w:szCs w:val="26"/>
              </w:rPr>
            </w:pPr>
            <w:r w:rsidRPr="00D42917">
              <w:rPr>
                <w:sz w:val="26"/>
                <w:szCs w:val="26"/>
              </w:rPr>
              <w:t>гражданство;</w:t>
            </w:r>
          </w:p>
          <w:p w:rsidR="00B4299C" w:rsidRPr="00D42917" w:rsidRDefault="00B4299C" w:rsidP="00F80DE5">
            <w:pPr>
              <w:rPr>
                <w:sz w:val="26"/>
                <w:szCs w:val="26"/>
              </w:rPr>
            </w:pPr>
            <w:r w:rsidRPr="00D42917">
              <w:rPr>
                <w:sz w:val="26"/>
                <w:szCs w:val="26"/>
              </w:rPr>
              <w:t>сведения об изменении гражданства;</w:t>
            </w:r>
          </w:p>
          <w:p w:rsidR="00B4299C" w:rsidRPr="00D42917" w:rsidRDefault="00B4299C" w:rsidP="00F80DE5">
            <w:pPr>
              <w:rPr>
                <w:sz w:val="26"/>
                <w:szCs w:val="26"/>
              </w:rPr>
            </w:pPr>
            <w:r w:rsidRPr="00D42917">
              <w:rPr>
                <w:sz w:val="26"/>
                <w:szCs w:val="26"/>
              </w:rPr>
              <w:t>сведения о наличии гражданства другого государства;</w:t>
            </w:r>
          </w:p>
          <w:p w:rsidR="00B4299C" w:rsidRPr="00D42917" w:rsidRDefault="00B4299C" w:rsidP="00F80DE5">
            <w:pPr>
              <w:rPr>
                <w:sz w:val="26"/>
                <w:szCs w:val="26"/>
              </w:rPr>
            </w:pPr>
            <w:r w:rsidRPr="00D42917">
              <w:rPr>
                <w:sz w:val="26"/>
                <w:szCs w:val="26"/>
              </w:rPr>
              <w:t>сведения о месте регистрации и/или фактического проживания;</w:t>
            </w:r>
          </w:p>
          <w:p w:rsidR="00B4299C" w:rsidRPr="00D42917" w:rsidRDefault="00B4299C" w:rsidP="00F80DE5">
            <w:pPr>
              <w:rPr>
                <w:sz w:val="26"/>
                <w:szCs w:val="26"/>
              </w:rPr>
            </w:pPr>
            <w:r w:rsidRPr="00D42917">
              <w:rPr>
                <w:sz w:val="26"/>
                <w:szCs w:val="26"/>
              </w:rPr>
              <w:t>контактные телефоны;</w:t>
            </w:r>
          </w:p>
          <w:p w:rsidR="00B4299C" w:rsidRPr="00D42917" w:rsidRDefault="00B4299C" w:rsidP="00F80DE5">
            <w:pPr>
              <w:rPr>
                <w:sz w:val="26"/>
                <w:szCs w:val="26"/>
              </w:rPr>
            </w:pPr>
            <w:r w:rsidRPr="00D42917">
              <w:rPr>
                <w:sz w:val="26"/>
                <w:szCs w:val="26"/>
              </w:rPr>
              <w:t>данные документа, удостоверяющего личность;</w:t>
            </w:r>
          </w:p>
          <w:p w:rsidR="00B4299C" w:rsidRPr="00D42917" w:rsidRDefault="00B4299C" w:rsidP="00F80DE5">
            <w:pPr>
              <w:rPr>
                <w:sz w:val="26"/>
                <w:szCs w:val="26"/>
              </w:rPr>
            </w:pPr>
            <w:r w:rsidRPr="00D42917">
              <w:rPr>
                <w:sz w:val="26"/>
                <w:szCs w:val="26"/>
              </w:rPr>
              <w:t>данные документа, удостоверяющего полномочия законного представителя;</w:t>
            </w:r>
          </w:p>
          <w:p w:rsidR="00B4299C" w:rsidRPr="00D42917" w:rsidRDefault="00B4299C" w:rsidP="00F80DE5">
            <w:pPr>
              <w:rPr>
                <w:sz w:val="26"/>
                <w:szCs w:val="26"/>
              </w:rPr>
            </w:pPr>
            <w:r w:rsidRPr="00D42917">
              <w:rPr>
                <w:sz w:val="26"/>
                <w:szCs w:val="26"/>
              </w:rPr>
              <w:t>идентификационный номер налогоплательщика (ИНН);</w:t>
            </w:r>
          </w:p>
          <w:p w:rsidR="00B4299C" w:rsidRPr="00D42917" w:rsidRDefault="00B4299C" w:rsidP="00F80DE5">
            <w:pPr>
              <w:rPr>
                <w:sz w:val="26"/>
                <w:szCs w:val="26"/>
              </w:rPr>
            </w:pPr>
            <w:r w:rsidRPr="00D42917">
              <w:rPr>
                <w:sz w:val="26"/>
                <w:szCs w:val="26"/>
              </w:rPr>
              <w:t>страховой номер индивидуального лицевого счёта (СНИЛС);</w:t>
            </w:r>
          </w:p>
          <w:p w:rsidR="00B4299C" w:rsidRPr="00D42917" w:rsidRDefault="00B4299C" w:rsidP="00F80DE5">
            <w:pPr>
              <w:rPr>
                <w:sz w:val="26"/>
                <w:szCs w:val="26"/>
              </w:rPr>
            </w:pPr>
            <w:r w:rsidRPr="00D42917">
              <w:rPr>
                <w:sz w:val="26"/>
                <w:szCs w:val="26"/>
              </w:rPr>
              <w:t>сведения об образовании;</w:t>
            </w:r>
          </w:p>
          <w:p w:rsidR="00B4299C" w:rsidRPr="00D42917" w:rsidRDefault="00B4299C" w:rsidP="00F80DE5">
            <w:pPr>
              <w:rPr>
                <w:sz w:val="26"/>
                <w:szCs w:val="26"/>
              </w:rPr>
            </w:pPr>
            <w:r w:rsidRPr="00D42917">
              <w:rPr>
                <w:sz w:val="26"/>
                <w:szCs w:val="26"/>
              </w:rPr>
              <w:t>семейное положение;</w:t>
            </w:r>
          </w:p>
          <w:p w:rsidR="00B4299C" w:rsidRPr="00D42917" w:rsidRDefault="00B4299C" w:rsidP="00F80DE5">
            <w:pPr>
              <w:rPr>
                <w:sz w:val="26"/>
                <w:szCs w:val="26"/>
              </w:rPr>
            </w:pPr>
            <w:r w:rsidRPr="00D42917">
              <w:rPr>
                <w:sz w:val="26"/>
                <w:szCs w:val="26"/>
              </w:rPr>
              <w:t>сведения о составе семьи;</w:t>
            </w:r>
          </w:p>
          <w:p w:rsidR="00B4299C" w:rsidRPr="00D42917" w:rsidRDefault="00B4299C" w:rsidP="00F80DE5">
            <w:pPr>
              <w:rPr>
                <w:sz w:val="26"/>
                <w:szCs w:val="26"/>
              </w:rPr>
            </w:pPr>
            <w:r w:rsidRPr="00D42917">
              <w:rPr>
                <w:sz w:val="26"/>
                <w:szCs w:val="26"/>
              </w:rPr>
              <w:t>степень родства;</w:t>
            </w:r>
          </w:p>
          <w:p w:rsidR="00B4299C" w:rsidRPr="00D42917" w:rsidRDefault="00B4299C" w:rsidP="00F80DE5">
            <w:pPr>
              <w:rPr>
                <w:sz w:val="26"/>
                <w:szCs w:val="26"/>
              </w:rPr>
            </w:pPr>
            <w:r w:rsidRPr="00D42917">
              <w:rPr>
                <w:sz w:val="26"/>
                <w:szCs w:val="26"/>
              </w:rPr>
              <w:t>сведения о наличии/отсутствии заболеваний;</w:t>
            </w:r>
          </w:p>
          <w:p w:rsidR="00B4299C" w:rsidRPr="00D42917" w:rsidRDefault="00B4299C" w:rsidP="00F80DE5">
            <w:pPr>
              <w:rPr>
                <w:sz w:val="26"/>
                <w:szCs w:val="26"/>
              </w:rPr>
            </w:pPr>
            <w:r w:rsidRPr="00D42917">
              <w:rPr>
                <w:sz w:val="26"/>
                <w:szCs w:val="26"/>
              </w:rPr>
              <w:t>сведения о трудовой деятельности, в том числе сведения о месте работы (учёбы), занимаемой должности;</w:t>
            </w:r>
          </w:p>
          <w:p w:rsidR="00B4299C" w:rsidRPr="00D42917" w:rsidRDefault="00B4299C" w:rsidP="00F80DE5">
            <w:pPr>
              <w:rPr>
                <w:sz w:val="26"/>
                <w:szCs w:val="26"/>
              </w:rPr>
            </w:pPr>
            <w:r w:rsidRPr="00D42917">
              <w:rPr>
                <w:sz w:val="26"/>
                <w:szCs w:val="26"/>
              </w:rPr>
              <w:t xml:space="preserve">сведения о социальных </w:t>
            </w:r>
            <w:r w:rsidR="00AF4DF1">
              <w:rPr>
                <w:sz w:val="26"/>
                <w:szCs w:val="26"/>
              </w:rPr>
              <w:t>гарантиях</w:t>
            </w:r>
            <w:r w:rsidRPr="00D42917">
              <w:rPr>
                <w:sz w:val="26"/>
                <w:szCs w:val="26"/>
              </w:rPr>
              <w:t>;</w:t>
            </w:r>
          </w:p>
          <w:p w:rsidR="00B4299C" w:rsidRPr="00D42917" w:rsidRDefault="00B4299C" w:rsidP="00F80DE5">
            <w:pPr>
              <w:rPr>
                <w:sz w:val="26"/>
                <w:szCs w:val="26"/>
              </w:rPr>
            </w:pPr>
            <w:r w:rsidRPr="00D42917">
              <w:rPr>
                <w:sz w:val="26"/>
                <w:szCs w:val="26"/>
              </w:rPr>
              <w:t xml:space="preserve">сведения о пенсиях, в том числе </w:t>
            </w:r>
            <w:r w:rsidR="006F5BE6">
              <w:rPr>
                <w:sz w:val="26"/>
                <w:szCs w:val="26"/>
              </w:rPr>
              <w:br/>
            </w:r>
            <w:r w:rsidRPr="00D42917">
              <w:rPr>
                <w:sz w:val="26"/>
                <w:szCs w:val="26"/>
              </w:rPr>
              <w:t>о размере пенсий;</w:t>
            </w:r>
          </w:p>
          <w:p w:rsidR="00B4299C" w:rsidRPr="00D42917" w:rsidRDefault="00B4299C" w:rsidP="00F80DE5">
            <w:pPr>
              <w:rPr>
                <w:sz w:val="26"/>
                <w:szCs w:val="26"/>
              </w:rPr>
            </w:pPr>
            <w:r w:rsidRPr="00D42917">
              <w:rPr>
                <w:sz w:val="26"/>
                <w:szCs w:val="26"/>
              </w:rPr>
              <w:t>сведения о близких родственниках;</w:t>
            </w:r>
          </w:p>
          <w:p w:rsidR="00B4299C" w:rsidRPr="00D42917" w:rsidRDefault="00B4299C" w:rsidP="00F80DE5">
            <w:pPr>
              <w:rPr>
                <w:sz w:val="26"/>
                <w:szCs w:val="26"/>
              </w:rPr>
            </w:pPr>
            <w:r w:rsidRPr="00D42917">
              <w:rPr>
                <w:sz w:val="26"/>
                <w:szCs w:val="26"/>
              </w:rPr>
              <w:t>сведения о записи акта гражданского состояния;</w:t>
            </w:r>
          </w:p>
          <w:p w:rsidR="00B4299C" w:rsidRPr="00D42917" w:rsidRDefault="00E73666" w:rsidP="00F80DE5">
            <w:pPr>
              <w:rPr>
                <w:sz w:val="26"/>
                <w:szCs w:val="26"/>
              </w:rPr>
            </w:pPr>
            <w:r>
              <w:rPr>
                <w:sz w:val="26"/>
                <w:szCs w:val="26"/>
              </w:rPr>
              <w:t>сведения об инвалидности;</w:t>
            </w:r>
          </w:p>
        </w:tc>
        <w:tc>
          <w:tcPr>
            <w:tcW w:w="678" w:type="pct"/>
            <w:shd w:val="clear" w:color="auto" w:fill="auto"/>
          </w:tcPr>
          <w:p w:rsidR="00B4299C" w:rsidRPr="00D42917" w:rsidRDefault="00866444" w:rsidP="00866444">
            <w:pPr>
              <w:widowControl w:val="0"/>
              <w:tabs>
                <w:tab w:val="left" w:pos="720"/>
              </w:tabs>
              <w:autoSpaceDE w:val="0"/>
              <w:autoSpaceDN w:val="0"/>
              <w:adjustRightInd w:val="0"/>
              <w:jc w:val="center"/>
              <w:rPr>
                <w:sz w:val="26"/>
                <w:szCs w:val="26"/>
              </w:rPr>
            </w:pPr>
            <w:r>
              <w:rPr>
                <w:sz w:val="26"/>
                <w:szCs w:val="26"/>
              </w:rPr>
              <w:t>Специальные, и</w:t>
            </w:r>
            <w:r w:rsidR="00B4299C" w:rsidRPr="00D42917">
              <w:rPr>
                <w:sz w:val="26"/>
                <w:szCs w:val="26"/>
              </w:rPr>
              <w:t>ные</w:t>
            </w:r>
          </w:p>
        </w:tc>
        <w:tc>
          <w:tcPr>
            <w:tcW w:w="1945" w:type="pct"/>
          </w:tcPr>
          <w:p w:rsidR="00866444" w:rsidRPr="00866444" w:rsidRDefault="00866444" w:rsidP="00866444">
            <w:pPr>
              <w:pStyle w:val="aff3"/>
              <w:ind w:left="0"/>
              <w:rPr>
                <w:i/>
                <w:sz w:val="26"/>
                <w:szCs w:val="26"/>
              </w:rPr>
            </w:pPr>
            <w:r w:rsidRPr="00866444">
              <w:rPr>
                <w:i/>
                <w:sz w:val="26"/>
                <w:szCs w:val="26"/>
              </w:rPr>
              <w:t>Условия обработки специальных категорий ПДн:</w:t>
            </w:r>
          </w:p>
          <w:p w:rsidR="00866444" w:rsidRPr="00866444" w:rsidRDefault="00866444" w:rsidP="00866444">
            <w:pPr>
              <w:pStyle w:val="a0"/>
              <w:widowControl/>
              <w:tabs>
                <w:tab w:val="left" w:pos="181"/>
              </w:tabs>
              <w:spacing w:line="240" w:lineRule="auto"/>
              <w:ind w:firstLine="0"/>
              <w:rPr>
                <w:rFonts w:cs="Times New Roman"/>
                <w:szCs w:val="26"/>
              </w:rPr>
            </w:pPr>
            <w:r w:rsidRPr="00866444">
              <w:rPr>
                <w:rFonts w:cs="Times New Roman"/>
                <w:szCs w:val="26"/>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(Федеральный закон от 24.04.2008 № 48-ФЗ «Об опеке и попечительстве»)</w:t>
            </w:r>
          </w:p>
          <w:p w:rsidR="00866444" w:rsidRPr="00866444" w:rsidRDefault="00866444" w:rsidP="00866444">
            <w:pPr>
              <w:pStyle w:val="aff3"/>
              <w:ind w:left="0"/>
              <w:rPr>
                <w:sz w:val="26"/>
                <w:szCs w:val="26"/>
              </w:rPr>
            </w:pPr>
          </w:p>
          <w:p w:rsidR="00866444" w:rsidRPr="00866444" w:rsidRDefault="00866444" w:rsidP="00866444">
            <w:pPr>
              <w:pStyle w:val="aff3"/>
              <w:ind w:left="0"/>
              <w:rPr>
                <w:i/>
                <w:sz w:val="26"/>
                <w:szCs w:val="26"/>
              </w:rPr>
            </w:pPr>
            <w:r w:rsidRPr="00866444">
              <w:rPr>
                <w:i/>
                <w:sz w:val="26"/>
                <w:szCs w:val="26"/>
              </w:rPr>
              <w:t>Условия обработки иных категорий ПДн:</w:t>
            </w:r>
          </w:p>
          <w:p w:rsidR="00866444" w:rsidRPr="00866444" w:rsidRDefault="00866444" w:rsidP="00866444">
            <w:pPr>
              <w:pStyle w:val="a0"/>
              <w:widowControl/>
              <w:tabs>
                <w:tab w:val="left" w:pos="181"/>
              </w:tabs>
              <w:spacing w:line="240" w:lineRule="auto"/>
              <w:ind w:firstLine="0"/>
              <w:rPr>
                <w:rFonts w:cs="Times New Roman"/>
                <w:szCs w:val="26"/>
              </w:rPr>
            </w:pPr>
            <w:r w:rsidRPr="00866444">
              <w:rPr>
                <w:rFonts w:cs="Times New Roman"/>
                <w:szCs w:val="26"/>
              </w:rPr>
              <w:t>обработка персональных данных необходима для достижения целей, предусмотренных или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(Гражданский кодекс Российской Федерации, Семейный кодекс Российской Федерации</w:t>
            </w:r>
            <w:r>
              <w:rPr>
                <w:rFonts w:cs="Times New Roman"/>
                <w:szCs w:val="26"/>
              </w:rPr>
              <w:t xml:space="preserve">, </w:t>
            </w:r>
            <w:r w:rsidRPr="00866444">
              <w:rPr>
                <w:rFonts w:cs="Times New Roman"/>
                <w:szCs w:val="26"/>
              </w:rPr>
              <w:t>Федеральный закон от 24.04.2008 № 48-ФЗ «Об опеке и попечитель</w:t>
            </w:r>
            <w:r>
              <w:rPr>
                <w:rFonts w:cs="Times New Roman"/>
                <w:szCs w:val="26"/>
              </w:rPr>
              <w:t>стве»</w:t>
            </w:r>
            <w:r w:rsidRPr="00866444">
              <w:rPr>
                <w:rFonts w:cs="Times New Roman"/>
                <w:szCs w:val="26"/>
              </w:rPr>
              <w:t>)</w:t>
            </w:r>
          </w:p>
          <w:p w:rsidR="00B4299C" w:rsidRPr="00D42917" w:rsidRDefault="00B4299C" w:rsidP="00F80DE5">
            <w:pPr>
              <w:pStyle w:val="afff5"/>
              <w:spacing w:line="240" w:lineRule="auto"/>
              <w:jc w:val="left"/>
              <w:rPr>
                <w:rFonts w:cs="Times New Roman"/>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По достижении целей обработки</w:t>
            </w:r>
          </w:p>
        </w:tc>
      </w:tr>
      <w:tr w:rsidR="00B4299C" w:rsidRPr="00D42917" w:rsidTr="00F80DE5">
        <w:trPr>
          <w:cantSplit/>
          <w:jc w:val="center"/>
        </w:trPr>
        <w:tc>
          <w:tcPr>
            <w:tcW w:w="5000" w:type="pct"/>
            <w:gridSpan w:val="5"/>
          </w:tcPr>
          <w:p w:rsidR="00B4299C" w:rsidRPr="00D42917" w:rsidRDefault="00B4299C" w:rsidP="00B4299C">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 учет протоколов об административных правонарушениях, постановлений по делам об административных правонарушениях</w:t>
            </w:r>
          </w:p>
          <w:p w:rsidR="00B4299C" w:rsidRPr="00D42917" w:rsidRDefault="00B4299C" w:rsidP="00B4299C">
            <w:pPr>
              <w:widowControl w:val="0"/>
              <w:tabs>
                <w:tab w:val="left" w:pos="720"/>
              </w:tabs>
              <w:autoSpaceDE w:val="0"/>
              <w:autoSpaceDN w:val="0"/>
              <w:adjustRightInd w:val="0"/>
              <w:rPr>
                <w:sz w:val="26"/>
                <w:szCs w:val="26"/>
              </w:rPr>
            </w:pPr>
            <w:r w:rsidRPr="00D42917">
              <w:rPr>
                <w:sz w:val="26"/>
                <w:szCs w:val="26"/>
              </w:rPr>
              <w:t>Информационная система персональных данных «Административная комиссия»</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дата рождения;</w:t>
            </w:r>
          </w:p>
          <w:p w:rsidR="00B4299C" w:rsidRPr="00D42917" w:rsidRDefault="00B4299C" w:rsidP="00F80DE5">
            <w:pPr>
              <w:rPr>
                <w:sz w:val="26"/>
                <w:szCs w:val="26"/>
              </w:rPr>
            </w:pPr>
            <w:r w:rsidRPr="00D42917">
              <w:rPr>
                <w:sz w:val="26"/>
                <w:szCs w:val="26"/>
              </w:rPr>
              <w:t>место рождения;</w:t>
            </w:r>
          </w:p>
          <w:p w:rsidR="00B4299C" w:rsidRPr="00D42917" w:rsidRDefault="00B4299C" w:rsidP="00F80DE5">
            <w:pPr>
              <w:rPr>
                <w:sz w:val="26"/>
                <w:szCs w:val="26"/>
              </w:rPr>
            </w:pPr>
            <w:r w:rsidRPr="00D42917">
              <w:rPr>
                <w:sz w:val="26"/>
                <w:szCs w:val="26"/>
              </w:rPr>
              <w:t>пол;</w:t>
            </w:r>
          </w:p>
          <w:p w:rsidR="00B4299C" w:rsidRPr="00D42917" w:rsidRDefault="00B4299C" w:rsidP="00F80DE5">
            <w:pPr>
              <w:rPr>
                <w:sz w:val="26"/>
                <w:szCs w:val="26"/>
              </w:rPr>
            </w:pPr>
            <w:r w:rsidRPr="00D42917">
              <w:rPr>
                <w:sz w:val="26"/>
                <w:szCs w:val="26"/>
              </w:rPr>
              <w:t>гражданство;</w:t>
            </w:r>
          </w:p>
          <w:p w:rsidR="00B4299C" w:rsidRPr="00D42917" w:rsidRDefault="00B4299C" w:rsidP="00F80DE5">
            <w:pPr>
              <w:rPr>
                <w:sz w:val="26"/>
                <w:szCs w:val="26"/>
              </w:rPr>
            </w:pPr>
            <w:r w:rsidRPr="00D42917">
              <w:rPr>
                <w:sz w:val="26"/>
                <w:szCs w:val="26"/>
              </w:rPr>
              <w:t>сведения о месте регистрации и/или фактического проживания;</w:t>
            </w:r>
          </w:p>
          <w:p w:rsidR="00B4299C" w:rsidRPr="00D42917" w:rsidRDefault="00B4299C" w:rsidP="00F80DE5">
            <w:pPr>
              <w:rPr>
                <w:sz w:val="26"/>
                <w:szCs w:val="26"/>
              </w:rPr>
            </w:pPr>
            <w:r w:rsidRPr="00D42917">
              <w:rPr>
                <w:sz w:val="26"/>
                <w:szCs w:val="26"/>
              </w:rPr>
              <w:t>контактные телефоны;</w:t>
            </w:r>
          </w:p>
          <w:p w:rsidR="00B4299C" w:rsidRPr="00D42917" w:rsidRDefault="00B4299C" w:rsidP="00F80DE5">
            <w:pPr>
              <w:rPr>
                <w:sz w:val="26"/>
                <w:szCs w:val="26"/>
              </w:rPr>
            </w:pPr>
            <w:r w:rsidRPr="00D42917">
              <w:rPr>
                <w:sz w:val="26"/>
                <w:szCs w:val="26"/>
              </w:rPr>
              <w:t>данные документа, удостоверяющего личность;</w:t>
            </w:r>
          </w:p>
          <w:p w:rsidR="00B4299C" w:rsidRPr="00D42917" w:rsidRDefault="00B4299C" w:rsidP="00F80DE5">
            <w:pPr>
              <w:rPr>
                <w:sz w:val="26"/>
                <w:szCs w:val="26"/>
              </w:rPr>
            </w:pPr>
            <w:r w:rsidRPr="00D42917">
              <w:rPr>
                <w:sz w:val="26"/>
                <w:szCs w:val="26"/>
              </w:rPr>
              <w:t>банковские реквизиты;</w:t>
            </w:r>
          </w:p>
          <w:p w:rsidR="00B4299C" w:rsidRPr="00D42917" w:rsidRDefault="00B4299C" w:rsidP="00F80DE5">
            <w:pPr>
              <w:rPr>
                <w:sz w:val="26"/>
                <w:szCs w:val="26"/>
              </w:rPr>
            </w:pPr>
            <w:r w:rsidRPr="00D42917">
              <w:rPr>
                <w:sz w:val="26"/>
                <w:szCs w:val="26"/>
              </w:rPr>
              <w:t>сведения об образовании;</w:t>
            </w:r>
          </w:p>
          <w:p w:rsidR="00B4299C" w:rsidRPr="00D42917" w:rsidRDefault="00B4299C" w:rsidP="00F80DE5">
            <w:pPr>
              <w:rPr>
                <w:sz w:val="26"/>
                <w:szCs w:val="26"/>
              </w:rPr>
            </w:pPr>
            <w:r w:rsidRPr="00D42917">
              <w:rPr>
                <w:sz w:val="26"/>
                <w:szCs w:val="26"/>
              </w:rPr>
              <w:t>сведения о трудовой деятельности, в том числе сведения о месте работы (учёбы), занимаемой должности;</w:t>
            </w:r>
          </w:p>
          <w:p w:rsidR="00B4299C" w:rsidRPr="00D42917" w:rsidRDefault="00B4299C" w:rsidP="00F80DE5">
            <w:pPr>
              <w:rPr>
                <w:sz w:val="26"/>
                <w:szCs w:val="26"/>
              </w:rPr>
            </w:pPr>
            <w:r w:rsidRPr="00D42917">
              <w:rPr>
                <w:sz w:val="26"/>
                <w:szCs w:val="26"/>
              </w:rPr>
              <w:t>семейное положение;</w:t>
            </w:r>
          </w:p>
          <w:p w:rsidR="00B4299C" w:rsidRPr="00D42917" w:rsidRDefault="00B4299C" w:rsidP="00F80DE5">
            <w:pPr>
              <w:rPr>
                <w:sz w:val="26"/>
                <w:szCs w:val="26"/>
              </w:rPr>
            </w:pPr>
            <w:r w:rsidRPr="00D42917">
              <w:rPr>
                <w:sz w:val="26"/>
                <w:szCs w:val="26"/>
              </w:rPr>
              <w:t>сведения о составе семьи</w:t>
            </w: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945" w:type="pct"/>
          </w:tcPr>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B4299C" w:rsidRPr="00D42917" w:rsidRDefault="00B4299C" w:rsidP="00B4299C">
            <w:pPr>
              <w:pStyle w:val="a0"/>
              <w:widowControl/>
              <w:tabs>
                <w:tab w:val="left" w:pos="181"/>
              </w:tabs>
              <w:spacing w:line="240" w:lineRule="auto"/>
              <w:ind w:firstLine="143"/>
              <w:rPr>
                <w:rFonts w:cs="Times New Roman"/>
                <w:szCs w:val="26"/>
              </w:rPr>
            </w:pPr>
            <w:r w:rsidRPr="00D42917">
              <w:rPr>
                <w:rFonts w:cs="Times New Roman"/>
                <w:szCs w:val="26"/>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(Кодекс Российской Федерации об административных правонарушениях, Закон Х</w:t>
            </w:r>
            <w:r w:rsidR="00D0075E">
              <w:rPr>
                <w:rFonts w:cs="Times New Roman"/>
                <w:szCs w:val="26"/>
              </w:rPr>
              <w:t xml:space="preserve">анты-Мансийского автономного округа – </w:t>
            </w:r>
            <w:r w:rsidRPr="00D42917">
              <w:rPr>
                <w:rFonts w:cs="Times New Roman"/>
                <w:szCs w:val="26"/>
              </w:rPr>
              <w:t>Югры от 11.06.2010 № 102-оз «Об административных правонарушениях»)</w:t>
            </w:r>
          </w:p>
          <w:p w:rsidR="00B4299C" w:rsidRPr="00D42917" w:rsidRDefault="00B4299C" w:rsidP="00F80DE5">
            <w:pPr>
              <w:pStyle w:val="afff5"/>
              <w:spacing w:line="240" w:lineRule="auto"/>
              <w:jc w:val="left"/>
              <w:rPr>
                <w:rFonts w:cs="Times New Roman"/>
                <w:sz w:val="26"/>
                <w:szCs w:val="26"/>
              </w:rPr>
            </w:pPr>
          </w:p>
          <w:p w:rsidR="00B4299C" w:rsidRPr="00D42917" w:rsidRDefault="00B4299C" w:rsidP="00F80DE5">
            <w:pPr>
              <w:rPr>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По достижении целей обработки</w:t>
            </w:r>
          </w:p>
        </w:tc>
      </w:tr>
      <w:tr w:rsidR="00B4299C" w:rsidRPr="00D42917" w:rsidTr="00F80DE5">
        <w:trPr>
          <w:cantSplit/>
          <w:jc w:val="center"/>
        </w:trPr>
        <w:tc>
          <w:tcPr>
            <w:tcW w:w="5000" w:type="pct"/>
            <w:gridSpan w:val="5"/>
          </w:tcPr>
          <w:p w:rsidR="00B4299C" w:rsidRPr="00D42917" w:rsidRDefault="00B4299C" w:rsidP="00B4299C">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 осуществление и выполнение возложенных законодательством Российской Федерации функций, полномочий и обязанностей по делам несовершеннолетних и защите их прав</w:t>
            </w:r>
          </w:p>
          <w:p w:rsidR="00B4299C" w:rsidRPr="00D42917" w:rsidRDefault="00B4299C" w:rsidP="00B4299C">
            <w:pPr>
              <w:widowControl w:val="0"/>
              <w:tabs>
                <w:tab w:val="left" w:pos="720"/>
              </w:tabs>
              <w:autoSpaceDE w:val="0"/>
              <w:autoSpaceDN w:val="0"/>
              <w:adjustRightInd w:val="0"/>
              <w:rPr>
                <w:sz w:val="26"/>
                <w:szCs w:val="26"/>
              </w:rPr>
            </w:pPr>
            <w:r w:rsidRPr="00D42917">
              <w:rPr>
                <w:sz w:val="26"/>
                <w:szCs w:val="26"/>
              </w:rPr>
              <w:t>Информационная система персональных данных «По делам несовершеннолетних и защите их прав»</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дата рождения;</w:t>
            </w:r>
          </w:p>
          <w:p w:rsidR="00B4299C" w:rsidRPr="00D42917" w:rsidRDefault="00B4299C" w:rsidP="00F80DE5">
            <w:pPr>
              <w:rPr>
                <w:sz w:val="26"/>
                <w:szCs w:val="26"/>
              </w:rPr>
            </w:pPr>
            <w:r w:rsidRPr="00D42917">
              <w:rPr>
                <w:sz w:val="26"/>
                <w:szCs w:val="26"/>
              </w:rPr>
              <w:t>сведения о месте регистрации и/или фактического проживания</w:t>
            </w: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945" w:type="pct"/>
          </w:tcPr>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B4299C" w:rsidRPr="00D42917" w:rsidRDefault="00B4299C" w:rsidP="00311F19">
            <w:pPr>
              <w:pStyle w:val="a0"/>
              <w:widowControl/>
              <w:tabs>
                <w:tab w:val="left" w:pos="181"/>
              </w:tabs>
              <w:spacing w:line="240" w:lineRule="auto"/>
              <w:ind w:firstLine="143"/>
              <w:rPr>
                <w:szCs w:val="26"/>
              </w:rPr>
            </w:pPr>
            <w:r w:rsidRPr="00311F19">
              <w:rPr>
                <w:rFonts w:cs="Times New Roman"/>
                <w:szCs w:val="26"/>
              </w:rPr>
              <w:t xml:space="preserve">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района функций, полномочий и обязанностей (Федеральный закон от 24.06.1999 № 120-ФЗ «Об основах системы профилактики безнадзорности и правонарушений несовершеннолетних», Закон </w:t>
            </w:r>
            <w:r w:rsidR="00D0075E" w:rsidRPr="00D42917">
              <w:rPr>
                <w:rFonts w:cs="Times New Roman"/>
                <w:szCs w:val="26"/>
              </w:rPr>
              <w:t>Х</w:t>
            </w:r>
            <w:r w:rsidR="00D0075E">
              <w:rPr>
                <w:rFonts w:cs="Times New Roman"/>
                <w:szCs w:val="26"/>
              </w:rPr>
              <w:t xml:space="preserve">анты-Мансийского автономного округа – </w:t>
            </w:r>
            <w:r w:rsidRPr="00311F19">
              <w:rPr>
                <w:rFonts w:cs="Times New Roman"/>
                <w:szCs w:val="26"/>
              </w:rPr>
              <w:t>Югры от 12.10.2005 № 74-оз «О комиссиях по делам несовершеннолетних и защите их прав в Ханты-Мансийском автономном округе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w:t>
            </w: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По достижении целей обработки</w:t>
            </w:r>
          </w:p>
        </w:tc>
      </w:tr>
    </w:tbl>
    <w:p w:rsidR="006F5710" w:rsidRPr="00D42917" w:rsidRDefault="006F5710" w:rsidP="006F5710">
      <w:pPr>
        <w:rPr>
          <w:sz w:val="26"/>
          <w:szCs w:val="26"/>
        </w:rPr>
      </w:pPr>
    </w:p>
    <w:p w:rsidR="00955FD0" w:rsidRPr="006F5BE6" w:rsidRDefault="00955FD0" w:rsidP="006F5BE6">
      <w:pPr>
        <w:pStyle w:val="ConsPlusNormal"/>
        <w:numPr>
          <w:ilvl w:val="6"/>
          <w:numId w:val="25"/>
        </w:numPr>
        <w:tabs>
          <w:tab w:val="left" w:pos="993"/>
        </w:tabs>
        <w:ind w:left="0" w:firstLine="709"/>
        <w:rPr>
          <w:rFonts w:ascii="Times New Roman" w:hAnsi="Times New Roman" w:cs="Times New Roman"/>
          <w:bCs/>
          <w:sz w:val="26"/>
          <w:szCs w:val="26"/>
        </w:rPr>
      </w:pPr>
      <w:r w:rsidRPr="006F5BE6">
        <w:rPr>
          <w:rFonts w:ascii="Times New Roman" w:hAnsi="Times New Roman" w:cs="Times New Roman"/>
          <w:bCs/>
          <w:sz w:val="26"/>
          <w:szCs w:val="26"/>
        </w:rPr>
        <w:t>Перечень персональных данных, обрабатываемых на бумажных носителях</w:t>
      </w:r>
    </w:p>
    <w:p w:rsidR="006F5BE6" w:rsidRPr="006F5BE6" w:rsidRDefault="006F5BE6" w:rsidP="006F5BE6">
      <w:pPr>
        <w:pStyle w:val="ConsPlusNormal"/>
        <w:tabs>
          <w:tab w:val="left" w:pos="993"/>
        </w:tabs>
        <w:ind w:left="709" w:firstLine="0"/>
        <w:rPr>
          <w:rFonts w:ascii="Times New Roman" w:hAnsi="Times New Roman" w:cs="Times New Roman"/>
          <w:bCs/>
          <w:sz w:val="26"/>
          <w:szCs w:val="26"/>
        </w:rPr>
      </w:pPr>
    </w:p>
    <w:tbl>
      <w:tblPr>
        <w:tblW w:w="5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4996"/>
        <w:gridCol w:w="2065"/>
        <w:gridCol w:w="6104"/>
        <w:gridCol w:w="46"/>
        <w:gridCol w:w="1394"/>
      </w:tblGrid>
      <w:tr w:rsidR="00F80DE5" w:rsidRPr="00D42917" w:rsidTr="006F5BE6">
        <w:trPr>
          <w:tblHeader/>
          <w:jc w:val="center"/>
        </w:trPr>
        <w:tc>
          <w:tcPr>
            <w:tcW w:w="255" w:type="pct"/>
            <w:shd w:val="clear" w:color="auto" w:fill="auto"/>
            <w:vAlign w:val="center"/>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 п/п</w:t>
            </w:r>
          </w:p>
        </w:tc>
        <w:tc>
          <w:tcPr>
            <w:tcW w:w="1623" w:type="pct"/>
            <w:shd w:val="clear" w:color="auto" w:fill="auto"/>
            <w:vAlign w:val="center"/>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Содержание сведений</w:t>
            </w:r>
          </w:p>
        </w:tc>
        <w:tc>
          <w:tcPr>
            <w:tcW w:w="671" w:type="pct"/>
            <w:shd w:val="clear" w:color="auto" w:fill="auto"/>
            <w:vAlign w:val="center"/>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Категория персональных данных</w:t>
            </w:r>
          </w:p>
        </w:tc>
        <w:tc>
          <w:tcPr>
            <w:tcW w:w="1998" w:type="pct"/>
            <w:gridSpan w:val="2"/>
            <w:vAlign w:val="center"/>
          </w:tcPr>
          <w:p w:rsidR="00F80DE5" w:rsidRPr="00D42917" w:rsidRDefault="00F80DE5" w:rsidP="00F80DE5">
            <w:pPr>
              <w:widowControl w:val="0"/>
              <w:tabs>
                <w:tab w:val="left" w:pos="720"/>
              </w:tabs>
              <w:autoSpaceDE w:val="0"/>
              <w:autoSpaceDN w:val="0"/>
              <w:adjustRightInd w:val="0"/>
              <w:jc w:val="center"/>
              <w:rPr>
                <w:sz w:val="26"/>
                <w:szCs w:val="26"/>
              </w:rPr>
            </w:pPr>
            <w:r w:rsidRPr="00D42917">
              <w:rPr>
                <w:bCs/>
                <w:sz w:val="26"/>
                <w:szCs w:val="26"/>
              </w:rPr>
              <w:t>Условия обработки</w:t>
            </w:r>
          </w:p>
        </w:tc>
        <w:tc>
          <w:tcPr>
            <w:tcW w:w="452" w:type="pct"/>
            <w:vAlign w:val="center"/>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Срок хранения</w:t>
            </w:r>
          </w:p>
        </w:tc>
      </w:tr>
      <w:tr w:rsidR="00D42917" w:rsidRPr="00D42917" w:rsidTr="006F5BE6">
        <w:trPr>
          <w:cantSplit/>
          <w:jc w:val="center"/>
        </w:trPr>
        <w:tc>
          <w:tcPr>
            <w:tcW w:w="5000" w:type="pct"/>
            <w:gridSpan w:val="6"/>
          </w:tcPr>
          <w:p w:rsidR="00F80DE5" w:rsidRPr="00D42917" w:rsidRDefault="00F80DE5" w:rsidP="00F80DE5">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 ведение кадровой работы; выполнение требований трудового законодательства Российской Федерации и законодательства о муниципальной службе Российской Федерации, ведение воинского учёта</w:t>
            </w:r>
          </w:p>
        </w:tc>
      </w:tr>
      <w:tr w:rsidR="00F80DE5" w:rsidRPr="00D42917" w:rsidTr="006F5BE6">
        <w:trPr>
          <w:jc w:val="center"/>
        </w:trPr>
        <w:tc>
          <w:tcPr>
            <w:tcW w:w="255" w:type="pct"/>
            <w:shd w:val="clear" w:color="auto" w:fill="auto"/>
          </w:tcPr>
          <w:p w:rsidR="00F80DE5" w:rsidRPr="00D42917" w:rsidRDefault="00F80DE5" w:rsidP="009811A0">
            <w:pPr>
              <w:pStyle w:val="a2"/>
              <w:numPr>
                <w:ilvl w:val="0"/>
                <w:numId w:val="32"/>
              </w:numPr>
              <w:rPr>
                <w:rFonts w:cs="Times New Roman"/>
                <w:sz w:val="26"/>
                <w:szCs w:val="26"/>
              </w:rPr>
            </w:pPr>
          </w:p>
        </w:tc>
        <w:tc>
          <w:tcPr>
            <w:tcW w:w="1623" w:type="pct"/>
            <w:shd w:val="clear" w:color="auto" w:fill="auto"/>
          </w:tcPr>
          <w:p w:rsidR="00F80DE5" w:rsidRPr="00D42917" w:rsidRDefault="00F80DE5" w:rsidP="00F80DE5">
            <w:pPr>
              <w:rPr>
                <w:i/>
                <w:sz w:val="26"/>
                <w:szCs w:val="26"/>
              </w:rPr>
            </w:pPr>
            <w:r w:rsidRPr="00D42917">
              <w:rPr>
                <w:i/>
                <w:sz w:val="26"/>
                <w:szCs w:val="26"/>
              </w:rPr>
              <w:t>Работники: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смене фамилии, имени, отчества;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дата рождения;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место рождения;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пол;</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гражданство;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изменении гражданства;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 гражданства другого государства;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месте регистрации и/или фактического проживания;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контактные телефоны;</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заграничного паспорта;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идентификационный номер налогоплательщика (ИНН);</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страховой номер индивидуального лицевого счёта (СНИЛС);</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образовании, в том числе реквизиты документа об образовании;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послевузовском профессиональном образовании;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трудовой деятельности;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воинском учете;</w:t>
            </w:r>
          </w:p>
          <w:p w:rsidR="00F80DE5" w:rsidRPr="00BC7D94" w:rsidRDefault="00BC7D94" w:rsidP="00F80DE5">
            <w:pPr>
              <w:widowControl w:val="0"/>
              <w:tabs>
                <w:tab w:val="left" w:pos="720"/>
              </w:tabs>
              <w:autoSpaceDE w:val="0"/>
              <w:autoSpaceDN w:val="0"/>
              <w:adjustRightInd w:val="0"/>
              <w:rPr>
                <w:sz w:val="26"/>
                <w:szCs w:val="26"/>
              </w:rPr>
            </w:pPr>
            <w:r w:rsidRPr="00BC7D94">
              <w:rPr>
                <w:sz w:val="26"/>
                <w:szCs w:val="26"/>
              </w:rPr>
              <w:t>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r w:rsidR="00F80DE5" w:rsidRPr="00BC7D94">
              <w:rPr>
                <w:sz w:val="26"/>
                <w:szCs w:val="26"/>
              </w:rPr>
              <w:t>;</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государственных наградах;</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близких родственниках;</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 xml:space="preserve">сведения о близких родственниках, постоянно проживающих за границей </w:t>
            </w:r>
            <w:r w:rsidR="006F5BE6">
              <w:rPr>
                <w:sz w:val="26"/>
                <w:szCs w:val="26"/>
              </w:rPr>
              <w:br/>
            </w:r>
            <w:r w:rsidRPr="00D42917">
              <w:rPr>
                <w:sz w:val="26"/>
                <w:szCs w:val="26"/>
              </w:rPr>
              <w:t xml:space="preserve">и (или) оформляющих документы </w:t>
            </w:r>
            <w:r w:rsidR="006F5BE6">
              <w:rPr>
                <w:sz w:val="26"/>
                <w:szCs w:val="26"/>
              </w:rPr>
              <w:br/>
            </w:r>
            <w:r w:rsidRPr="00D42917">
              <w:rPr>
                <w:sz w:val="26"/>
                <w:szCs w:val="26"/>
              </w:rPr>
              <w:t>для выезда на постоянное место жительства в другое государство;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пребывании за границей;</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владении иностранными языками;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допуске к государственной тайне;</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фотография;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 (отсутствии) судимости;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наличии/отсутствии заболевания, препятствующего осуществлению трудовой (служебной) деятельности;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 ученой степени, ученого звания;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 xml:space="preserve">сведения о социальных </w:t>
            </w:r>
            <w:r w:rsidR="00AF4DF1">
              <w:rPr>
                <w:sz w:val="26"/>
                <w:szCs w:val="26"/>
              </w:rPr>
              <w:t>гарантиях</w:t>
            </w:r>
            <w:r w:rsidRPr="00D42917">
              <w:rPr>
                <w:sz w:val="26"/>
                <w:szCs w:val="26"/>
              </w:rPr>
              <w:t>;</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семейное положение;</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изменении фамилии, имени, отчества близкими родственниками;</w:t>
            </w:r>
          </w:p>
          <w:p w:rsidR="00F80DE5" w:rsidRDefault="00F80DE5" w:rsidP="00F80DE5">
            <w:pPr>
              <w:widowControl w:val="0"/>
              <w:tabs>
                <w:tab w:val="left" w:pos="720"/>
              </w:tabs>
              <w:autoSpaceDE w:val="0"/>
              <w:autoSpaceDN w:val="0"/>
              <w:adjustRightInd w:val="0"/>
              <w:rPr>
                <w:sz w:val="26"/>
                <w:szCs w:val="26"/>
              </w:rPr>
            </w:pPr>
            <w:r w:rsidRPr="00D42917">
              <w:rPr>
                <w:sz w:val="26"/>
                <w:szCs w:val="26"/>
              </w:rPr>
              <w:t>данные полиса обязательного медицинского страхования</w:t>
            </w:r>
            <w:r w:rsidR="009D7501">
              <w:rPr>
                <w:sz w:val="26"/>
                <w:szCs w:val="26"/>
              </w:rPr>
              <w:t>;</w:t>
            </w:r>
          </w:p>
          <w:p w:rsidR="009D7501" w:rsidRDefault="009D7501" w:rsidP="00F80DE5">
            <w:pPr>
              <w:widowControl w:val="0"/>
              <w:tabs>
                <w:tab w:val="left" w:pos="720"/>
              </w:tabs>
              <w:autoSpaceDE w:val="0"/>
              <w:autoSpaceDN w:val="0"/>
              <w:adjustRightInd w:val="0"/>
              <w:rPr>
                <w:sz w:val="26"/>
                <w:szCs w:val="26"/>
              </w:rPr>
            </w:pPr>
            <w:r w:rsidRPr="00D42917">
              <w:rPr>
                <w:sz w:val="26"/>
                <w:szCs w:val="26"/>
              </w:rPr>
              <w:t>сведения о доходах, расходах, об имуществе и обязательствах имущественного характера</w:t>
            </w:r>
            <w:r>
              <w:rPr>
                <w:sz w:val="26"/>
                <w:szCs w:val="26"/>
              </w:rPr>
              <w:t>;</w:t>
            </w:r>
          </w:p>
          <w:p w:rsidR="009D7501" w:rsidRPr="00D42917" w:rsidRDefault="009D7501" w:rsidP="00F80DE5">
            <w:pPr>
              <w:widowControl w:val="0"/>
              <w:tabs>
                <w:tab w:val="left" w:pos="720"/>
              </w:tabs>
              <w:autoSpaceDE w:val="0"/>
              <w:autoSpaceDN w:val="0"/>
              <w:adjustRightInd w:val="0"/>
              <w:rPr>
                <w:sz w:val="26"/>
                <w:szCs w:val="26"/>
              </w:rPr>
            </w:pPr>
            <w:r w:rsidRPr="00D42917">
              <w:rPr>
                <w:sz w:val="26"/>
                <w:szCs w:val="26"/>
              </w:rPr>
              <w:t>сведения о записи акта гражданского состояния</w:t>
            </w:r>
          </w:p>
        </w:tc>
        <w:tc>
          <w:tcPr>
            <w:tcW w:w="671" w:type="pct"/>
            <w:shd w:val="clear" w:color="auto" w:fill="auto"/>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Специальные, иные</w:t>
            </w:r>
          </w:p>
        </w:tc>
        <w:tc>
          <w:tcPr>
            <w:tcW w:w="199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специальных категорий ПДн:</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w:t>
            </w:r>
            <w:r w:rsidR="006F5BE6">
              <w:rPr>
                <w:rFonts w:cs="Times New Roman"/>
                <w:szCs w:val="26"/>
              </w:rPr>
              <w:br/>
            </w:r>
            <w:r w:rsidRPr="00D42917">
              <w:rPr>
                <w:rFonts w:cs="Times New Roman"/>
                <w:szCs w:val="26"/>
              </w:rPr>
              <w:t xml:space="preserve">с законодательством Российской Федерации, а также иными лицами в случаях и в порядке, которые определяются в соответствии с федеральными законами (Федеральный закон от 02.03.2007 </w:t>
            </w:r>
            <w:r w:rsidR="006F5BE6">
              <w:rPr>
                <w:rFonts w:cs="Times New Roman"/>
                <w:szCs w:val="26"/>
              </w:rPr>
              <w:br/>
            </w:r>
            <w:r w:rsidRPr="00D42917">
              <w:rPr>
                <w:rFonts w:cs="Times New Roman"/>
                <w:szCs w:val="26"/>
              </w:rPr>
              <w:t>№ 25-ФЗ «О муниципальной службе в Российской Федерации»)</w:t>
            </w:r>
          </w:p>
          <w:p w:rsidR="00F80DE5" w:rsidRPr="00D42917" w:rsidRDefault="00F80DE5" w:rsidP="00F80DE5">
            <w:pPr>
              <w:pStyle w:val="afff5"/>
              <w:spacing w:line="240" w:lineRule="auto"/>
              <w:jc w:val="left"/>
              <w:rPr>
                <w:rFonts w:cs="Times New Roman"/>
                <w:sz w:val="26"/>
                <w:szCs w:val="26"/>
              </w:rPr>
            </w:pPr>
          </w:p>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w:t>
            </w:r>
            <w:r w:rsidR="006F5BE6">
              <w:rPr>
                <w:rFonts w:cs="Times New Roman"/>
                <w:szCs w:val="26"/>
              </w:rPr>
              <w:br/>
            </w:r>
            <w:r w:rsidRPr="00D42917">
              <w:rPr>
                <w:rFonts w:cs="Times New Roman"/>
                <w:szCs w:val="26"/>
              </w:rPr>
              <w:t xml:space="preserve">для достижения целей, предусмотренных законом, для осуществления и выполнения возложенных законодательством Российской Федерации </w:t>
            </w:r>
            <w:r w:rsidR="006F5BE6">
              <w:rPr>
                <w:rFonts w:cs="Times New Roman"/>
                <w:szCs w:val="26"/>
              </w:rPr>
              <w:br/>
            </w:r>
            <w:r w:rsidRPr="00D42917">
              <w:rPr>
                <w:rFonts w:cs="Times New Roman"/>
                <w:szCs w:val="26"/>
              </w:rPr>
              <w:t xml:space="preserve">на Администрацию района функций, полномочий </w:t>
            </w:r>
            <w:r w:rsidR="006F5BE6">
              <w:rPr>
                <w:rFonts w:cs="Times New Roman"/>
                <w:szCs w:val="26"/>
              </w:rPr>
              <w:br/>
            </w:r>
            <w:r w:rsidRPr="00D42917">
              <w:rPr>
                <w:rFonts w:cs="Times New Roman"/>
                <w:szCs w:val="26"/>
              </w:rPr>
              <w:t xml:space="preserve">и обязанностей </w:t>
            </w:r>
            <w:r w:rsidR="008A4DDD">
              <w:rPr>
                <w:rFonts w:cs="Times New Roman"/>
                <w:szCs w:val="26"/>
              </w:rPr>
              <w:t>(</w:t>
            </w:r>
            <w:r w:rsidR="008A4DDD" w:rsidRPr="00D42917">
              <w:rPr>
                <w:rFonts w:cs="Times New Roman"/>
                <w:szCs w:val="26"/>
              </w:rPr>
              <w:t xml:space="preserve">Трудовой кодекс Российской Федерации, Федеральный закон от 26.02.1997 </w:t>
            </w:r>
            <w:r w:rsidR="006F5BE6">
              <w:rPr>
                <w:rFonts w:cs="Times New Roman"/>
                <w:szCs w:val="26"/>
              </w:rPr>
              <w:br/>
            </w:r>
            <w:r w:rsidR="008A4DDD" w:rsidRPr="00D42917">
              <w:rPr>
                <w:rFonts w:cs="Times New Roman"/>
                <w:szCs w:val="26"/>
              </w:rPr>
              <w:t xml:space="preserve">№ 31-ФЗ «О мобилизационной подготовке </w:t>
            </w:r>
            <w:r w:rsidR="006F5BE6">
              <w:rPr>
                <w:rFonts w:cs="Times New Roman"/>
                <w:szCs w:val="26"/>
              </w:rPr>
              <w:br/>
            </w:r>
            <w:r w:rsidR="008A4DDD" w:rsidRPr="00D42917">
              <w:rPr>
                <w:rFonts w:cs="Times New Roman"/>
                <w:szCs w:val="26"/>
              </w:rPr>
              <w:t>и мобилизации в Российской Федерации», Федеральный закон от 28.03.1998 № 53-ФЗ «О воинской обязан</w:t>
            </w:r>
            <w:r w:rsidR="008A4DDD">
              <w:rPr>
                <w:rFonts w:cs="Times New Roman"/>
                <w:szCs w:val="26"/>
              </w:rPr>
              <w:t xml:space="preserve">ности и военной службе», </w:t>
            </w:r>
            <w:r w:rsidR="008A4DDD" w:rsidRPr="00D42917">
              <w:rPr>
                <w:rFonts w:cs="Times New Roman"/>
                <w:szCs w:val="26"/>
              </w:rPr>
              <w:t>Федеральный закон от 17.12.2001 № 173-ФЗ «О трудовых пенсиях в Российской Федерации», Федеральный закон от 02.03.2007 № 25-ФЗ «О муниципальной службе в Российской Федерации»,</w:t>
            </w:r>
            <w:r w:rsidR="008A4DDD">
              <w:rPr>
                <w:rFonts w:cs="Times New Roman"/>
                <w:szCs w:val="26"/>
              </w:rPr>
              <w:t xml:space="preserve"> </w:t>
            </w:r>
            <w:r w:rsidR="008A4DDD" w:rsidRPr="00D42917">
              <w:rPr>
                <w:rFonts w:cs="Times New Roman"/>
                <w:szCs w:val="26"/>
              </w:rPr>
              <w:t>Федеральный закон от 25.12.2008 № 273-ФЗ «О противодействии коррупции»</w:t>
            </w:r>
            <w:r w:rsidR="008A4DDD">
              <w:rPr>
                <w:rFonts w:cs="Times New Roman"/>
                <w:szCs w:val="26"/>
              </w:rPr>
              <w:t>)</w:t>
            </w:r>
          </w:p>
          <w:p w:rsidR="00F80DE5" w:rsidRPr="00D42917" w:rsidRDefault="00F80DE5" w:rsidP="00F80DE5">
            <w:pPr>
              <w:pStyle w:val="afff5"/>
              <w:spacing w:line="240" w:lineRule="auto"/>
              <w:jc w:val="left"/>
              <w:rPr>
                <w:rFonts w:cs="Times New Roman"/>
                <w:sz w:val="26"/>
                <w:szCs w:val="26"/>
              </w:rPr>
            </w:pPr>
          </w:p>
        </w:tc>
        <w:tc>
          <w:tcPr>
            <w:tcW w:w="452"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В соответствии с номенклатурой дел</w:t>
            </w:r>
          </w:p>
        </w:tc>
      </w:tr>
      <w:tr w:rsidR="00F80DE5" w:rsidRPr="00D42917" w:rsidTr="006F5BE6">
        <w:trPr>
          <w:jc w:val="center"/>
        </w:trPr>
        <w:tc>
          <w:tcPr>
            <w:tcW w:w="255" w:type="pct"/>
            <w:shd w:val="clear" w:color="auto" w:fill="auto"/>
          </w:tcPr>
          <w:p w:rsidR="00F80DE5" w:rsidRPr="00D42917" w:rsidRDefault="00F80DE5" w:rsidP="00F80DE5">
            <w:pPr>
              <w:pStyle w:val="a2"/>
              <w:rPr>
                <w:rFonts w:cs="Times New Roman"/>
                <w:sz w:val="26"/>
                <w:szCs w:val="26"/>
              </w:rPr>
            </w:pPr>
          </w:p>
        </w:tc>
        <w:tc>
          <w:tcPr>
            <w:tcW w:w="1623" w:type="pct"/>
            <w:shd w:val="clear" w:color="auto" w:fill="auto"/>
          </w:tcPr>
          <w:p w:rsidR="00F80DE5" w:rsidRPr="00D42917" w:rsidRDefault="00F80DE5" w:rsidP="00F80DE5">
            <w:pPr>
              <w:rPr>
                <w:i/>
                <w:sz w:val="26"/>
                <w:szCs w:val="26"/>
              </w:rPr>
            </w:pPr>
            <w:r w:rsidRPr="00D42917">
              <w:rPr>
                <w:i/>
                <w:sz w:val="26"/>
                <w:szCs w:val="26"/>
              </w:rPr>
              <w:t>Уволенные работники: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смене фамилии, имени, отчества;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дата рождения;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место рождения;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пол;</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гражданство;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изменении гражданства;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 гражданства другого государства;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месте регистрации и/или фактического проживания;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контактные телефоны;</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заграничного паспорта;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идентификационный номер налогоплательщика (ИНН);</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страховой номер индивидуального лицевого счёта (СНИЛС);</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образовании, в том числе реквизиты документа об образовании;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послевузовском профессиональном образовании;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трудовой деятельности;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воинском учете;</w:t>
            </w:r>
          </w:p>
          <w:p w:rsidR="00F80DE5" w:rsidRPr="00BC7D94" w:rsidRDefault="00BC7D94" w:rsidP="00F80DE5">
            <w:pPr>
              <w:widowControl w:val="0"/>
              <w:tabs>
                <w:tab w:val="left" w:pos="720"/>
              </w:tabs>
              <w:autoSpaceDE w:val="0"/>
              <w:autoSpaceDN w:val="0"/>
              <w:adjustRightInd w:val="0"/>
              <w:rPr>
                <w:sz w:val="26"/>
                <w:szCs w:val="26"/>
              </w:rPr>
            </w:pPr>
            <w:r w:rsidRPr="00BC7D94">
              <w:rPr>
                <w:sz w:val="26"/>
                <w:szCs w:val="26"/>
              </w:rPr>
              <w:t>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r w:rsidR="00F80DE5" w:rsidRPr="00BC7D94">
              <w:rPr>
                <w:sz w:val="26"/>
                <w:szCs w:val="26"/>
              </w:rPr>
              <w:t>;</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государственных наградах;</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близких родственниках;</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 xml:space="preserve">сведения о близких родственниках, постоянно проживающих за границей </w:t>
            </w:r>
            <w:r w:rsidR="006F5BE6">
              <w:rPr>
                <w:sz w:val="26"/>
                <w:szCs w:val="26"/>
              </w:rPr>
              <w:br/>
            </w:r>
            <w:r w:rsidRPr="00D42917">
              <w:rPr>
                <w:sz w:val="26"/>
                <w:szCs w:val="26"/>
              </w:rPr>
              <w:t xml:space="preserve">и (или) оформляющих документы для выезда на постоянное место жительства </w:t>
            </w:r>
            <w:r w:rsidR="006F5BE6">
              <w:rPr>
                <w:sz w:val="26"/>
                <w:szCs w:val="26"/>
              </w:rPr>
              <w:br/>
            </w:r>
            <w:r w:rsidRPr="00D42917">
              <w:rPr>
                <w:sz w:val="26"/>
                <w:szCs w:val="26"/>
              </w:rPr>
              <w:t>в другое государство;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пребывании за границей;</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владении иностранными языками;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допуске к государственной тайне;</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фотография;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 (отсутствии) судимости;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наличии/отсутствии заболевания, препятствующего осуществлению трудовой (служебной) деятельности;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 ученой степени, ученого звания;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 xml:space="preserve">сведения о социальных </w:t>
            </w:r>
            <w:r w:rsidR="00AF4DF1">
              <w:rPr>
                <w:sz w:val="26"/>
                <w:szCs w:val="26"/>
              </w:rPr>
              <w:t>гарантиях</w:t>
            </w:r>
            <w:r w:rsidRPr="00D42917">
              <w:rPr>
                <w:sz w:val="26"/>
                <w:szCs w:val="26"/>
              </w:rPr>
              <w:t>;</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семейное положение;</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изменении фамилии, имени, отчества близкими родственниками;</w:t>
            </w:r>
          </w:p>
          <w:p w:rsidR="00F80DE5" w:rsidRDefault="00F80DE5" w:rsidP="00F80DE5">
            <w:pPr>
              <w:widowControl w:val="0"/>
              <w:tabs>
                <w:tab w:val="left" w:pos="720"/>
              </w:tabs>
              <w:autoSpaceDE w:val="0"/>
              <w:autoSpaceDN w:val="0"/>
              <w:adjustRightInd w:val="0"/>
              <w:rPr>
                <w:sz w:val="26"/>
                <w:szCs w:val="26"/>
              </w:rPr>
            </w:pPr>
            <w:r w:rsidRPr="00D42917">
              <w:rPr>
                <w:sz w:val="26"/>
                <w:szCs w:val="26"/>
              </w:rPr>
              <w:t>данные полиса обязательного медицинского страхования</w:t>
            </w:r>
            <w:r w:rsidR="009D7501">
              <w:rPr>
                <w:sz w:val="26"/>
                <w:szCs w:val="26"/>
              </w:rPr>
              <w:t>;</w:t>
            </w:r>
          </w:p>
          <w:p w:rsidR="009D7501" w:rsidRDefault="009D7501" w:rsidP="00F80DE5">
            <w:pPr>
              <w:widowControl w:val="0"/>
              <w:tabs>
                <w:tab w:val="left" w:pos="720"/>
              </w:tabs>
              <w:autoSpaceDE w:val="0"/>
              <w:autoSpaceDN w:val="0"/>
              <w:adjustRightInd w:val="0"/>
              <w:rPr>
                <w:sz w:val="26"/>
                <w:szCs w:val="26"/>
              </w:rPr>
            </w:pPr>
            <w:r w:rsidRPr="00D42917">
              <w:rPr>
                <w:sz w:val="26"/>
                <w:szCs w:val="26"/>
              </w:rPr>
              <w:t xml:space="preserve">сведения о доходах, расходах, </w:t>
            </w:r>
            <w:r w:rsidR="006F5BE6">
              <w:rPr>
                <w:sz w:val="26"/>
                <w:szCs w:val="26"/>
              </w:rPr>
              <w:br/>
            </w:r>
            <w:r w:rsidRPr="00D42917">
              <w:rPr>
                <w:sz w:val="26"/>
                <w:szCs w:val="26"/>
              </w:rPr>
              <w:t>об имуществе и обязательствах имущественного характера</w:t>
            </w:r>
            <w:r>
              <w:rPr>
                <w:sz w:val="26"/>
                <w:szCs w:val="26"/>
              </w:rPr>
              <w:t>;</w:t>
            </w:r>
          </w:p>
          <w:p w:rsidR="009D7501" w:rsidRPr="00D42917" w:rsidRDefault="009D7501" w:rsidP="00F80DE5">
            <w:pPr>
              <w:widowControl w:val="0"/>
              <w:tabs>
                <w:tab w:val="left" w:pos="720"/>
              </w:tabs>
              <w:autoSpaceDE w:val="0"/>
              <w:autoSpaceDN w:val="0"/>
              <w:adjustRightInd w:val="0"/>
              <w:rPr>
                <w:sz w:val="26"/>
                <w:szCs w:val="26"/>
              </w:rPr>
            </w:pPr>
            <w:r w:rsidRPr="00D42917">
              <w:rPr>
                <w:sz w:val="26"/>
                <w:szCs w:val="26"/>
              </w:rPr>
              <w:t>сведения о записи акта гражданского состояния</w:t>
            </w:r>
          </w:p>
        </w:tc>
        <w:tc>
          <w:tcPr>
            <w:tcW w:w="671" w:type="pct"/>
            <w:shd w:val="clear" w:color="auto" w:fill="auto"/>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Специальные, иные</w:t>
            </w:r>
          </w:p>
        </w:tc>
        <w:tc>
          <w:tcPr>
            <w:tcW w:w="199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специальных категорий ПДн:</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w:t>
            </w:r>
            <w:r w:rsidR="006F5BE6">
              <w:rPr>
                <w:rFonts w:cs="Times New Roman"/>
                <w:szCs w:val="26"/>
              </w:rPr>
              <w:br/>
            </w:r>
            <w:r w:rsidRPr="00D42917">
              <w:rPr>
                <w:rFonts w:cs="Times New Roman"/>
                <w:szCs w:val="26"/>
              </w:rPr>
              <w:t xml:space="preserve">с законодательством Российской Федерации, а также иными лицами в случаях и в порядке, которые определяются в соответствии с федеральными законами (Федеральный закон от 02.03.2007 </w:t>
            </w:r>
            <w:r w:rsidR="006F5BE6">
              <w:rPr>
                <w:rFonts w:cs="Times New Roman"/>
                <w:szCs w:val="26"/>
              </w:rPr>
              <w:br/>
            </w:r>
            <w:r w:rsidRPr="00D42917">
              <w:rPr>
                <w:rFonts w:cs="Times New Roman"/>
                <w:szCs w:val="26"/>
              </w:rPr>
              <w:t>№ 25-ФЗ «О муниципальной службе в Российской Федерации»)</w:t>
            </w:r>
          </w:p>
          <w:p w:rsidR="00F80DE5" w:rsidRPr="00D42917" w:rsidRDefault="00F80DE5" w:rsidP="00F80DE5">
            <w:pPr>
              <w:pStyle w:val="afff5"/>
              <w:spacing w:line="240" w:lineRule="auto"/>
              <w:jc w:val="left"/>
              <w:rPr>
                <w:rFonts w:cs="Times New Roman"/>
                <w:sz w:val="26"/>
                <w:szCs w:val="26"/>
              </w:rPr>
            </w:pPr>
          </w:p>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w:t>
            </w:r>
            <w:r w:rsidR="006F5BE6">
              <w:rPr>
                <w:rFonts w:cs="Times New Roman"/>
                <w:szCs w:val="26"/>
              </w:rPr>
              <w:br/>
            </w:r>
            <w:r w:rsidRPr="00D42917">
              <w:rPr>
                <w:rFonts w:cs="Times New Roman"/>
                <w:szCs w:val="26"/>
              </w:rPr>
              <w:t xml:space="preserve">на Администрацию района функций, полномочий </w:t>
            </w:r>
            <w:r w:rsidR="006F5BE6">
              <w:rPr>
                <w:rFonts w:cs="Times New Roman"/>
                <w:szCs w:val="26"/>
              </w:rPr>
              <w:br/>
            </w:r>
            <w:r w:rsidRPr="00D42917">
              <w:rPr>
                <w:rFonts w:cs="Times New Roman"/>
                <w:szCs w:val="26"/>
              </w:rPr>
              <w:t xml:space="preserve">и обязанностей </w:t>
            </w:r>
            <w:r w:rsidR="008A4DDD">
              <w:rPr>
                <w:rFonts w:cs="Times New Roman"/>
                <w:szCs w:val="26"/>
              </w:rPr>
              <w:t>(</w:t>
            </w:r>
            <w:r w:rsidR="008A4DDD" w:rsidRPr="00D42917">
              <w:rPr>
                <w:rFonts w:cs="Times New Roman"/>
                <w:szCs w:val="26"/>
              </w:rPr>
              <w:t xml:space="preserve">Трудовой кодекс Российской Федерации, Федеральный закон от 26.02.1997 </w:t>
            </w:r>
            <w:r w:rsidR="006F5BE6">
              <w:rPr>
                <w:rFonts w:cs="Times New Roman"/>
                <w:szCs w:val="26"/>
              </w:rPr>
              <w:br/>
            </w:r>
            <w:r w:rsidR="008A4DDD" w:rsidRPr="00D42917">
              <w:rPr>
                <w:rFonts w:cs="Times New Roman"/>
                <w:szCs w:val="26"/>
              </w:rPr>
              <w:t xml:space="preserve">№ 31-ФЗ «О мобилизационной подготовке </w:t>
            </w:r>
            <w:r w:rsidR="006F5BE6">
              <w:rPr>
                <w:rFonts w:cs="Times New Roman"/>
                <w:szCs w:val="26"/>
              </w:rPr>
              <w:br/>
            </w:r>
            <w:r w:rsidR="008A4DDD" w:rsidRPr="00D42917">
              <w:rPr>
                <w:rFonts w:cs="Times New Roman"/>
                <w:szCs w:val="26"/>
              </w:rPr>
              <w:t>и мобилизации в Российской Федерации», Федеральный закон от 28.03.1998 № 53-ФЗ «О воинской обязан</w:t>
            </w:r>
            <w:r w:rsidR="008A4DDD">
              <w:rPr>
                <w:rFonts w:cs="Times New Roman"/>
                <w:szCs w:val="26"/>
              </w:rPr>
              <w:t xml:space="preserve">ности и военной службе», </w:t>
            </w:r>
            <w:r w:rsidR="008A4DDD" w:rsidRPr="00D42917">
              <w:rPr>
                <w:rFonts w:cs="Times New Roman"/>
                <w:szCs w:val="26"/>
              </w:rPr>
              <w:t>Федеральный закон от 17.12.2001 № 173-ФЗ «О трудовых пенсиях в Российской Федерации», Федеральный закон от 02.03.2007 № 25-ФЗ «О муниципальной службе в Российской Федерации»,</w:t>
            </w:r>
            <w:r w:rsidR="008A4DDD">
              <w:rPr>
                <w:rFonts w:cs="Times New Roman"/>
                <w:szCs w:val="26"/>
              </w:rPr>
              <w:t xml:space="preserve"> </w:t>
            </w:r>
            <w:r w:rsidR="008A4DDD" w:rsidRPr="00D42917">
              <w:rPr>
                <w:rFonts w:cs="Times New Roman"/>
                <w:szCs w:val="26"/>
              </w:rPr>
              <w:t>Федеральный закон от 25.12.2008 № 273-ФЗ «О противодействии коррупции»</w:t>
            </w:r>
            <w:r w:rsidR="008A4DDD">
              <w:rPr>
                <w:rFonts w:cs="Times New Roman"/>
                <w:szCs w:val="26"/>
              </w:rPr>
              <w:t>)</w:t>
            </w:r>
          </w:p>
          <w:p w:rsidR="00F80DE5" w:rsidRPr="00D42917" w:rsidRDefault="00F80DE5" w:rsidP="00F80DE5">
            <w:pPr>
              <w:pStyle w:val="afff5"/>
              <w:spacing w:line="240" w:lineRule="auto"/>
              <w:jc w:val="left"/>
              <w:rPr>
                <w:rFonts w:cs="Times New Roman"/>
                <w:sz w:val="26"/>
                <w:szCs w:val="26"/>
              </w:rPr>
            </w:pPr>
          </w:p>
        </w:tc>
        <w:tc>
          <w:tcPr>
            <w:tcW w:w="452"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В соответствии с номенклатурой дел</w:t>
            </w:r>
          </w:p>
        </w:tc>
      </w:tr>
      <w:tr w:rsidR="00F80DE5" w:rsidRPr="00D42917" w:rsidTr="006F5BE6">
        <w:trPr>
          <w:jc w:val="center"/>
        </w:trPr>
        <w:tc>
          <w:tcPr>
            <w:tcW w:w="255" w:type="pct"/>
            <w:shd w:val="clear" w:color="auto" w:fill="auto"/>
          </w:tcPr>
          <w:p w:rsidR="00F80DE5" w:rsidRPr="00D42917" w:rsidRDefault="00F80DE5" w:rsidP="00F80DE5">
            <w:pPr>
              <w:pStyle w:val="a2"/>
              <w:rPr>
                <w:rFonts w:cs="Times New Roman"/>
                <w:sz w:val="26"/>
                <w:szCs w:val="26"/>
              </w:rPr>
            </w:pPr>
          </w:p>
        </w:tc>
        <w:tc>
          <w:tcPr>
            <w:tcW w:w="1623" w:type="pct"/>
            <w:shd w:val="clear" w:color="auto" w:fill="auto"/>
          </w:tcPr>
          <w:p w:rsidR="00F80DE5" w:rsidRPr="00D42917" w:rsidRDefault="00F80DE5" w:rsidP="00F80DE5">
            <w:pPr>
              <w:rPr>
                <w:i/>
                <w:sz w:val="26"/>
                <w:szCs w:val="26"/>
              </w:rPr>
            </w:pPr>
            <w:r w:rsidRPr="00D42917">
              <w:rPr>
                <w:i/>
                <w:sz w:val="26"/>
                <w:szCs w:val="26"/>
              </w:rPr>
              <w:t xml:space="preserve">Родственники работников, персональные данные которых необходимы в целях выполнения требований трудового законодательства Российской Федерации, законодательства </w:t>
            </w:r>
            <w:r w:rsidR="006F5BE6">
              <w:rPr>
                <w:i/>
                <w:sz w:val="26"/>
                <w:szCs w:val="26"/>
              </w:rPr>
              <w:br/>
            </w:r>
            <w:r w:rsidRPr="00D42917">
              <w:rPr>
                <w:i/>
                <w:sz w:val="26"/>
                <w:szCs w:val="26"/>
              </w:rPr>
              <w:t>о муниципальной службе Российской Федерации и противодействии коррупции: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степень родства;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дата рождения;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месте регистрации и/или фактического проживания;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месте работы (учебы), занимаемой должности;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роде занятий;</w:t>
            </w:r>
          </w:p>
          <w:p w:rsidR="00F80DE5" w:rsidRDefault="00F80DE5" w:rsidP="00F80DE5">
            <w:pPr>
              <w:widowControl w:val="0"/>
              <w:tabs>
                <w:tab w:val="left" w:pos="720"/>
              </w:tabs>
              <w:autoSpaceDE w:val="0"/>
              <w:autoSpaceDN w:val="0"/>
              <w:adjustRightInd w:val="0"/>
              <w:rPr>
                <w:sz w:val="26"/>
                <w:szCs w:val="26"/>
              </w:rPr>
            </w:pPr>
            <w:r w:rsidRPr="00D42917">
              <w:rPr>
                <w:sz w:val="26"/>
                <w:szCs w:val="26"/>
              </w:rPr>
              <w:t>сведения о доходах, расходах, об имуществе и обязательствах имущественного характера</w:t>
            </w:r>
            <w:r w:rsidR="009D7501">
              <w:rPr>
                <w:sz w:val="26"/>
                <w:szCs w:val="26"/>
              </w:rPr>
              <w:t>;</w:t>
            </w:r>
          </w:p>
          <w:p w:rsidR="009D7501" w:rsidRPr="00D42917" w:rsidRDefault="009D7501" w:rsidP="00F80DE5">
            <w:pPr>
              <w:widowControl w:val="0"/>
              <w:tabs>
                <w:tab w:val="left" w:pos="720"/>
              </w:tabs>
              <w:autoSpaceDE w:val="0"/>
              <w:autoSpaceDN w:val="0"/>
              <w:adjustRightInd w:val="0"/>
              <w:rPr>
                <w:sz w:val="26"/>
                <w:szCs w:val="26"/>
              </w:rPr>
            </w:pPr>
            <w:r w:rsidRPr="00D42917">
              <w:rPr>
                <w:sz w:val="26"/>
                <w:szCs w:val="26"/>
              </w:rPr>
              <w:t>сведения о записи акта гражданского состояния</w:t>
            </w:r>
          </w:p>
        </w:tc>
        <w:tc>
          <w:tcPr>
            <w:tcW w:w="671" w:type="pct"/>
            <w:shd w:val="clear" w:color="auto" w:fill="auto"/>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99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w:t>
            </w:r>
            <w:r w:rsidR="006F5BE6">
              <w:rPr>
                <w:rFonts w:cs="Times New Roman"/>
                <w:szCs w:val="26"/>
              </w:rPr>
              <w:br/>
            </w:r>
            <w:r w:rsidRPr="00D42917">
              <w:rPr>
                <w:rFonts w:cs="Times New Roman"/>
                <w:szCs w:val="26"/>
              </w:rPr>
              <w:t xml:space="preserve">для достижения целей, предусмотренных законом, для осуществления и выполнения возложенных законодательством Российской Федерации </w:t>
            </w:r>
            <w:r w:rsidR="006F5BE6">
              <w:rPr>
                <w:rFonts w:cs="Times New Roman"/>
                <w:szCs w:val="26"/>
              </w:rPr>
              <w:br/>
            </w:r>
            <w:r w:rsidRPr="00D42917">
              <w:rPr>
                <w:rFonts w:cs="Times New Roman"/>
                <w:szCs w:val="26"/>
              </w:rPr>
              <w:t xml:space="preserve">на Администрацию района функций, полномочий </w:t>
            </w:r>
            <w:r w:rsidR="006F5BE6">
              <w:rPr>
                <w:rFonts w:cs="Times New Roman"/>
                <w:szCs w:val="26"/>
              </w:rPr>
              <w:br/>
            </w:r>
            <w:r w:rsidRPr="00D42917">
              <w:rPr>
                <w:rFonts w:cs="Times New Roman"/>
                <w:szCs w:val="26"/>
              </w:rPr>
              <w:t>и обязанностей (</w:t>
            </w:r>
            <w:r w:rsidR="008A4DDD" w:rsidRPr="00D42917">
              <w:rPr>
                <w:rFonts w:cs="Times New Roman"/>
                <w:szCs w:val="26"/>
              </w:rPr>
              <w:t>Трудовой кодекс Российской Федерации</w:t>
            </w:r>
            <w:r w:rsidR="008A4DDD">
              <w:rPr>
                <w:rFonts w:cs="Times New Roman"/>
                <w:szCs w:val="26"/>
              </w:rPr>
              <w:t>,</w:t>
            </w:r>
            <w:r w:rsidR="008A4DDD" w:rsidRPr="00D42917">
              <w:rPr>
                <w:rFonts w:cs="Times New Roman"/>
                <w:szCs w:val="26"/>
              </w:rPr>
              <w:t xml:space="preserve"> </w:t>
            </w:r>
            <w:r w:rsidRPr="00D42917">
              <w:rPr>
                <w:rFonts w:cs="Times New Roman"/>
                <w:szCs w:val="26"/>
              </w:rPr>
              <w:t xml:space="preserve">Федеральный закон от 02.03.2007 </w:t>
            </w:r>
            <w:r w:rsidR="006F5BE6">
              <w:rPr>
                <w:rFonts w:cs="Times New Roman"/>
                <w:szCs w:val="26"/>
              </w:rPr>
              <w:br/>
            </w:r>
            <w:r w:rsidRPr="00D42917">
              <w:rPr>
                <w:rFonts w:cs="Times New Roman"/>
                <w:szCs w:val="26"/>
              </w:rPr>
              <w:t>№ 25-ФЗ «О муниципальной</w:t>
            </w:r>
            <w:r w:rsidR="008A4DDD">
              <w:rPr>
                <w:rFonts w:cs="Times New Roman"/>
                <w:szCs w:val="26"/>
              </w:rPr>
              <w:t xml:space="preserve"> службе в Российской Федерации»</w:t>
            </w:r>
            <w:r w:rsidRPr="00D42917">
              <w:rPr>
                <w:rFonts w:cs="Times New Roman"/>
                <w:szCs w:val="26"/>
              </w:rPr>
              <w:t>)</w:t>
            </w:r>
          </w:p>
          <w:p w:rsidR="00F80DE5" w:rsidRPr="00D42917" w:rsidRDefault="00F80DE5" w:rsidP="00F80DE5">
            <w:pPr>
              <w:pStyle w:val="afff5"/>
              <w:spacing w:line="240" w:lineRule="auto"/>
              <w:jc w:val="left"/>
              <w:rPr>
                <w:rFonts w:cs="Times New Roman"/>
                <w:sz w:val="26"/>
                <w:szCs w:val="26"/>
              </w:rPr>
            </w:pPr>
          </w:p>
          <w:p w:rsidR="00F80DE5" w:rsidRPr="00D42917" w:rsidRDefault="00F80DE5" w:rsidP="00F80DE5">
            <w:pPr>
              <w:rPr>
                <w:sz w:val="26"/>
                <w:szCs w:val="26"/>
              </w:rPr>
            </w:pPr>
          </w:p>
        </w:tc>
        <w:tc>
          <w:tcPr>
            <w:tcW w:w="452"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В соответствии с номенклатурой дел</w:t>
            </w:r>
          </w:p>
        </w:tc>
      </w:tr>
      <w:tr w:rsidR="00F80DE5" w:rsidRPr="00D42917" w:rsidTr="006F5BE6">
        <w:trPr>
          <w:jc w:val="center"/>
        </w:trPr>
        <w:tc>
          <w:tcPr>
            <w:tcW w:w="255" w:type="pct"/>
            <w:shd w:val="clear" w:color="auto" w:fill="auto"/>
          </w:tcPr>
          <w:p w:rsidR="00F80DE5" w:rsidRPr="00D42917" w:rsidRDefault="00F80DE5" w:rsidP="00F80DE5">
            <w:pPr>
              <w:pStyle w:val="a2"/>
              <w:rPr>
                <w:rFonts w:cs="Times New Roman"/>
                <w:sz w:val="26"/>
                <w:szCs w:val="26"/>
              </w:rPr>
            </w:pPr>
          </w:p>
        </w:tc>
        <w:tc>
          <w:tcPr>
            <w:tcW w:w="1623" w:type="pct"/>
            <w:shd w:val="clear" w:color="auto" w:fill="auto"/>
          </w:tcPr>
          <w:p w:rsidR="00F80DE5" w:rsidRPr="00D42917" w:rsidRDefault="00F80DE5" w:rsidP="00F80DE5">
            <w:pPr>
              <w:rPr>
                <w:i/>
                <w:sz w:val="26"/>
                <w:szCs w:val="26"/>
              </w:rPr>
            </w:pPr>
            <w:r w:rsidRPr="00D42917">
              <w:rPr>
                <w:i/>
                <w:sz w:val="26"/>
                <w:szCs w:val="26"/>
              </w:rPr>
              <w:t>Граждане, включенные в кадровый резерв:</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образовании;</w:t>
            </w:r>
          </w:p>
          <w:p w:rsidR="00F80DE5" w:rsidRPr="0087277A" w:rsidRDefault="0087277A" w:rsidP="00F80DE5">
            <w:pPr>
              <w:widowControl w:val="0"/>
              <w:tabs>
                <w:tab w:val="left" w:pos="720"/>
              </w:tabs>
              <w:autoSpaceDE w:val="0"/>
              <w:autoSpaceDN w:val="0"/>
              <w:adjustRightInd w:val="0"/>
              <w:rPr>
                <w:sz w:val="26"/>
                <w:szCs w:val="26"/>
              </w:rPr>
            </w:pPr>
            <w:r w:rsidRPr="0087277A">
              <w:rPr>
                <w:sz w:val="26"/>
                <w:szCs w:val="26"/>
              </w:rPr>
              <w:t>сведения о трудовой деятельности</w:t>
            </w:r>
            <w:r w:rsidR="00F80DE5" w:rsidRPr="0087277A">
              <w:rPr>
                <w:sz w:val="26"/>
                <w:szCs w:val="26"/>
              </w:rPr>
              <w:t>;</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воинском учете;</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 (отсутствии) судимости;</w:t>
            </w:r>
          </w:p>
          <w:p w:rsidR="00F80DE5" w:rsidRPr="00D42917" w:rsidRDefault="00F80DE5" w:rsidP="002A6868">
            <w:pPr>
              <w:widowControl w:val="0"/>
              <w:tabs>
                <w:tab w:val="left" w:pos="720"/>
              </w:tabs>
              <w:autoSpaceDE w:val="0"/>
              <w:autoSpaceDN w:val="0"/>
              <w:adjustRightInd w:val="0"/>
              <w:rPr>
                <w:sz w:val="26"/>
                <w:szCs w:val="26"/>
              </w:rPr>
            </w:pPr>
            <w:r w:rsidRPr="00D42917">
              <w:rPr>
                <w:sz w:val="26"/>
                <w:szCs w:val="26"/>
              </w:rPr>
              <w:t>сведения о наличии (отс</w:t>
            </w:r>
            <w:r w:rsidR="002A6868" w:rsidRPr="00D42917">
              <w:rPr>
                <w:sz w:val="26"/>
                <w:szCs w:val="26"/>
              </w:rPr>
              <w:t>у</w:t>
            </w:r>
            <w:r w:rsidRPr="00D42917">
              <w:rPr>
                <w:sz w:val="26"/>
                <w:szCs w:val="26"/>
              </w:rPr>
              <w:t>тствии) заболеваний, препятств</w:t>
            </w:r>
            <w:r w:rsidR="002A6868" w:rsidRPr="00D42917">
              <w:rPr>
                <w:sz w:val="26"/>
                <w:szCs w:val="26"/>
              </w:rPr>
              <w:t>у</w:t>
            </w:r>
            <w:r w:rsidRPr="00D42917">
              <w:rPr>
                <w:sz w:val="26"/>
                <w:szCs w:val="26"/>
              </w:rPr>
              <w:t>ющих осуществлению трудовой (служебной) деятельности</w:t>
            </w:r>
          </w:p>
        </w:tc>
        <w:tc>
          <w:tcPr>
            <w:tcW w:w="671" w:type="pct"/>
            <w:shd w:val="clear" w:color="auto" w:fill="auto"/>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Специальные, иные</w:t>
            </w:r>
          </w:p>
        </w:tc>
        <w:tc>
          <w:tcPr>
            <w:tcW w:w="199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специальных категорий ПДн:</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w:t>
            </w:r>
            <w:r w:rsidR="006F5BE6">
              <w:rPr>
                <w:rFonts w:cs="Times New Roman"/>
                <w:szCs w:val="26"/>
              </w:rPr>
              <w:br/>
            </w:r>
            <w:r w:rsidRPr="00D42917">
              <w:rPr>
                <w:rFonts w:cs="Times New Roman"/>
                <w:szCs w:val="26"/>
              </w:rPr>
              <w:t xml:space="preserve">с законодательством Российской Федерации, а также иными лицами в случаях и в порядке, которые определяются в соответствии с федеральными законами (Федеральный закон от 02.03.2007 </w:t>
            </w:r>
            <w:r w:rsidR="006F5BE6">
              <w:rPr>
                <w:rFonts w:cs="Times New Roman"/>
                <w:szCs w:val="26"/>
              </w:rPr>
              <w:br/>
            </w:r>
            <w:r w:rsidRPr="00D42917">
              <w:rPr>
                <w:rFonts w:cs="Times New Roman"/>
                <w:szCs w:val="26"/>
              </w:rPr>
              <w:t>№ 25-ФЗ «О муниципальной службе в Российской Федерации»)</w:t>
            </w:r>
          </w:p>
          <w:p w:rsidR="00F80DE5" w:rsidRPr="00D42917" w:rsidRDefault="00F80DE5" w:rsidP="00F80DE5">
            <w:pPr>
              <w:pStyle w:val="afff5"/>
              <w:spacing w:line="240" w:lineRule="auto"/>
              <w:jc w:val="left"/>
              <w:rPr>
                <w:rFonts w:cs="Times New Roman"/>
                <w:sz w:val="26"/>
                <w:szCs w:val="26"/>
              </w:rPr>
            </w:pPr>
          </w:p>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F80DE5" w:rsidRPr="002660A3" w:rsidRDefault="00F80DE5" w:rsidP="002660A3">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w:t>
            </w:r>
            <w:r w:rsidR="006F5BE6">
              <w:rPr>
                <w:rFonts w:cs="Times New Roman"/>
                <w:szCs w:val="26"/>
              </w:rPr>
              <w:br/>
            </w:r>
            <w:r w:rsidRPr="00D42917">
              <w:rPr>
                <w:rFonts w:cs="Times New Roman"/>
                <w:szCs w:val="26"/>
              </w:rPr>
              <w:t xml:space="preserve">на Администрацию района функций, полномочий </w:t>
            </w:r>
            <w:r w:rsidR="006F5BE6">
              <w:rPr>
                <w:rFonts w:cs="Times New Roman"/>
                <w:szCs w:val="26"/>
              </w:rPr>
              <w:br/>
            </w:r>
            <w:r w:rsidRPr="00D42917">
              <w:rPr>
                <w:rFonts w:cs="Times New Roman"/>
                <w:szCs w:val="26"/>
              </w:rPr>
              <w:t>и обязанностей (</w:t>
            </w:r>
            <w:r w:rsidR="008A4DDD" w:rsidRPr="00D42917">
              <w:rPr>
                <w:rFonts w:cs="Times New Roman"/>
                <w:szCs w:val="26"/>
              </w:rPr>
              <w:t>Трудовой кодекс Российской Федерации</w:t>
            </w:r>
            <w:r w:rsidR="008A4DDD">
              <w:rPr>
                <w:rFonts w:cs="Times New Roman"/>
                <w:szCs w:val="26"/>
              </w:rPr>
              <w:t>,</w:t>
            </w:r>
            <w:r w:rsidR="008A4DDD" w:rsidRPr="00D42917">
              <w:rPr>
                <w:rFonts w:cs="Times New Roman"/>
                <w:szCs w:val="26"/>
              </w:rPr>
              <w:t xml:space="preserve"> </w:t>
            </w:r>
            <w:r w:rsidRPr="00D42917">
              <w:rPr>
                <w:rFonts w:cs="Times New Roman"/>
                <w:szCs w:val="26"/>
              </w:rPr>
              <w:t>Федеральный закон от 02.03.2007 № 25-ФЗ «О муниципальной</w:t>
            </w:r>
            <w:r w:rsidR="008A4DDD">
              <w:rPr>
                <w:rFonts w:cs="Times New Roman"/>
                <w:szCs w:val="26"/>
              </w:rPr>
              <w:t xml:space="preserve"> службе в Российской Федерации»</w:t>
            </w:r>
            <w:r w:rsidRPr="00D42917">
              <w:rPr>
                <w:rFonts w:cs="Times New Roman"/>
                <w:szCs w:val="26"/>
              </w:rPr>
              <w:t>)</w:t>
            </w:r>
          </w:p>
        </w:tc>
        <w:tc>
          <w:tcPr>
            <w:tcW w:w="452"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В соответствии с номенклатурой дел</w:t>
            </w:r>
          </w:p>
        </w:tc>
      </w:tr>
      <w:tr w:rsidR="00F80DE5" w:rsidRPr="00D42917" w:rsidTr="006F5BE6">
        <w:trPr>
          <w:cantSplit/>
          <w:jc w:val="center"/>
        </w:trPr>
        <w:tc>
          <w:tcPr>
            <w:tcW w:w="5000" w:type="pct"/>
            <w:gridSpan w:val="6"/>
          </w:tcPr>
          <w:p w:rsidR="00F80DE5" w:rsidRPr="00D42917" w:rsidRDefault="00F80DE5" w:rsidP="00F80DE5">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 ведение бухгалтерского учета; оформление договорных отношений в соответствии с законодательством Российской Федерации</w:t>
            </w:r>
          </w:p>
        </w:tc>
      </w:tr>
      <w:tr w:rsidR="00F80DE5" w:rsidRPr="00D42917" w:rsidTr="006F5BE6">
        <w:trPr>
          <w:jc w:val="center"/>
        </w:trPr>
        <w:tc>
          <w:tcPr>
            <w:tcW w:w="255" w:type="pct"/>
            <w:shd w:val="clear" w:color="auto" w:fill="auto"/>
          </w:tcPr>
          <w:p w:rsidR="00F80DE5" w:rsidRPr="00D42917" w:rsidRDefault="00F80DE5" w:rsidP="00F80DE5">
            <w:pPr>
              <w:pStyle w:val="a2"/>
              <w:rPr>
                <w:rFonts w:cs="Times New Roman"/>
                <w:sz w:val="26"/>
                <w:szCs w:val="26"/>
              </w:rPr>
            </w:pPr>
          </w:p>
        </w:tc>
        <w:tc>
          <w:tcPr>
            <w:tcW w:w="1623" w:type="pct"/>
            <w:shd w:val="clear" w:color="auto" w:fill="auto"/>
          </w:tcPr>
          <w:p w:rsidR="00F80DE5" w:rsidRPr="00D42917" w:rsidRDefault="00F80DE5" w:rsidP="00F80DE5">
            <w:pPr>
              <w:rPr>
                <w:i/>
                <w:sz w:val="26"/>
                <w:szCs w:val="26"/>
              </w:rPr>
            </w:pPr>
            <w:r w:rsidRPr="00D42917">
              <w:rPr>
                <w:i/>
                <w:sz w:val="26"/>
                <w:szCs w:val="26"/>
              </w:rPr>
              <w:t>Граждане, претендующие на награждение и поощрение:</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месте регистрации и/или фактического проживания;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контактные телефоны;</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страховой номер индивидуального лицевого счёта (СНИЛС);</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идентификационный номер налогоплательщика (ИНН);</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трудовой деятельности;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государственных наградах, иных наградах и знаках отличия;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банковские реквизиты</w:t>
            </w:r>
          </w:p>
        </w:tc>
        <w:tc>
          <w:tcPr>
            <w:tcW w:w="671" w:type="pct"/>
            <w:shd w:val="clear" w:color="auto" w:fill="auto"/>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99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F80DE5" w:rsidRPr="00D42917" w:rsidRDefault="00F80DE5" w:rsidP="00866444">
            <w:pPr>
              <w:pStyle w:val="a0"/>
              <w:widowControl/>
              <w:tabs>
                <w:tab w:val="left" w:pos="181"/>
              </w:tabs>
              <w:spacing w:line="240" w:lineRule="auto"/>
              <w:ind w:firstLine="143"/>
              <w:rPr>
                <w:szCs w:val="26"/>
              </w:rPr>
            </w:pPr>
            <w:r w:rsidRPr="00D42917">
              <w:rPr>
                <w:rFonts w:cs="Times New Roman"/>
                <w:szCs w:val="26"/>
              </w:rPr>
              <w:t xml:space="preserve">обработка </w:t>
            </w:r>
            <w:r w:rsidR="008A4DDD">
              <w:rPr>
                <w:szCs w:val="26"/>
              </w:rPr>
              <w:t xml:space="preserve">персональных данных </w:t>
            </w:r>
            <w:r w:rsidR="008A4DDD" w:rsidRPr="003C0EE6">
              <w:rPr>
                <w:szCs w:val="26"/>
              </w:rPr>
              <w:t>с согласия субъекта персональных данных и</w:t>
            </w:r>
            <w:r w:rsidR="008A4DDD">
              <w:rPr>
                <w:szCs w:val="26"/>
              </w:rPr>
              <w:t xml:space="preserve"> необходима для достижения целей, предусмотренных законом, для осуществления и выполнения возложенных законодательством Российской Федерации </w:t>
            </w:r>
            <w:r w:rsidR="006F5BE6">
              <w:rPr>
                <w:szCs w:val="26"/>
              </w:rPr>
              <w:br/>
            </w:r>
            <w:r w:rsidR="008A4DDD">
              <w:rPr>
                <w:szCs w:val="26"/>
              </w:rPr>
              <w:t xml:space="preserve">на Администрацию района функций, полномочий </w:t>
            </w:r>
            <w:r w:rsidR="006F5BE6">
              <w:rPr>
                <w:szCs w:val="26"/>
              </w:rPr>
              <w:br/>
            </w:r>
            <w:r w:rsidR="008A4DDD">
              <w:rPr>
                <w:szCs w:val="26"/>
              </w:rPr>
              <w:t>и обязанностей</w:t>
            </w:r>
            <w:r w:rsidRPr="00D42917">
              <w:rPr>
                <w:rFonts w:cs="Times New Roman"/>
                <w:szCs w:val="26"/>
              </w:rPr>
              <w:t xml:space="preserve"> (Гражданский кодекс Российской Федерации, Устав Нефтеюганского муниципального района Ханты-Мансийского автономного округа – Югры, Решение Думы от 26.09.2012 № 282 </w:t>
            </w:r>
            <w:r w:rsidR="006F5BE6">
              <w:rPr>
                <w:rFonts w:cs="Times New Roman"/>
                <w:szCs w:val="26"/>
              </w:rPr>
              <w:br/>
            </w:r>
            <w:r w:rsidRPr="00D42917">
              <w:rPr>
                <w:rFonts w:cs="Times New Roman"/>
                <w:szCs w:val="26"/>
              </w:rPr>
              <w:t>«О наградах и почётных званиях Нефтеюганского района»)</w:t>
            </w:r>
          </w:p>
        </w:tc>
        <w:tc>
          <w:tcPr>
            <w:tcW w:w="452"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В соответствии с номенклатурой дел</w:t>
            </w:r>
          </w:p>
        </w:tc>
      </w:tr>
      <w:tr w:rsidR="00F80DE5" w:rsidRPr="00D42917" w:rsidTr="006F5BE6">
        <w:trPr>
          <w:cantSplit/>
          <w:jc w:val="center"/>
        </w:trPr>
        <w:tc>
          <w:tcPr>
            <w:tcW w:w="5000" w:type="pct"/>
            <w:gridSpan w:val="6"/>
          </w:tcPr>
          <w:p w:rsidR="00F80DE5" w:rsidRPr="00D42917" w:rsidRDefault="00F80DE5" w:rsidP="00F80DE5">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осуществление и выполнение возложенных законодательством Российской Федерации функций, полномочий и обязанностей</w:t>
            </w:r>
          </w:p>
        </w:tc>
      </w:tr>
      <w:tr w:rsidR="00F80DE5" w:rsidRPr="00D42917" w:rsidTr="006F5BE6">
        <w:trPr>
          <w:jc w:val="center"/>
        </w:trPr>
        <w:tc>
          <w:tcPr>
            <w:tcW w:w="255" w:type="pct"/>
            <w:shd w:val="clear" w:color="auto" w:fill="auto"/>
          </w:tcPr>
          <w:p w:rsidR="00F80DE5" w:rsidRPr="00D42917" w:rsidRDefault="00F80DE5" w:rsidP="00F80DE5">
            <w:pPr>
              <w:pStyle w:val="a2"/>
              <w:rPr>
                <w:rFonts w:cs="Times New Roman"/>
                <w:sz w:val="26"/>
                <w:szCs w:val="26"/>
              </w:rPr>
            </w:pPr>
          </w:p>
        </w:tc>
        <w:tc>
          <w:tcPr>
            <w:tcW w:w="1623" w:type="pct"/>
            <w:shd w:val="clear" w:color="auto" w:fill="auto"/>
          </w:tcPr>
          <w:p w:rsidR="00F80DE5" w:rsidRPr="00D42917" w:rsidRDefault="00F80DE5" w:rsidP="00F80DE5">
            <w:pPr>
              <w:rPr>
                <w:i/>
                <w:sz w:val="26"/>
                <w:szCs w:val="26"/>
              </w:rPr>
            </w:pPr>
            <w:r w:rsidRPr="00D42917">
              <w:rPr>
                <w:i/>
                <w:sz w:val="26"/>
                <w:szCs w:val="26"/>
              </w:rPr>
              <w:t xml:space="preserve">Граждане, персональные данные которых необходимы для </w:t>
            </w:r>
            <w:r w:rsidR="00ED4C45">
              <w:rPr>
                <w:i/>
                <w:sz w:val="26"/>
                <w:szCs w:val="26"/>
              </w:rPr>
              <w:t>предоставления</w:t>
            </w:r>
            <w:r w:rsidRPr="00D42917">
              <w:rPr>
                <w:i/>
                <w:sz w:val="26"/>
                <w:szCs w:val="26"/>
              </w:rPr>
              <w:t xml:space="preserve"> муниципальных и государственных услуг:</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идентификационный номер налогоплательщика (ИНН);</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страховой номер индивидуального лицевого счёта (СНИЛС);</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записи акта гражданского состояния;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регистрации права собственности на объекты недвижимого (движимого) имущества и иных прав;</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месте регистрации и/или фактического проживания;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полномочия лица (доверенность)</w:t>
            </w:r>
          </w:p>
        </w:tc>
        <w:tc>
          <w:tcPr>
            <w:tcW w:w="671" w:type="pct"/>
            <w:shd w:val="clear" w:color="auto" w:fill="auto"/>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99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w:t>
            </w:r>
            <w:r w:rsidR="006F5BE6">
              <w:rPr>
                <w:rFonts w:cs="Times New Roman"/>
                <w:szCs w:val="26"/>
              </w:rPr>
              <w:br/>
            </w:r>
            <w:r w:rsidRPr="00D42917">
              <w:rPr>
                <w:rFonts w:cs="Times New Roman"/>
                <w:szCs w:val="26"/>
              </w:rPr>
              <w:t xml:space="preserve">для достижения целей, предусмотренных законом, для осуществления и выполнения возложенных законодательством Российской Федерации </w:t>
            </w:r>
            <w:r w:rsidR="006F5BE6">
              <w:rPr>
                <w:rFonts w:cs="Times New Roman"/>
                <w:szCs w:val="26"/>
              </w:rPr>
              <w:br/>
            </w:r>
            <w:r w:rsidRPr="00D42917">
              <w:rPr>
                <w:rFonts w:cs="Times New Roman"/>
                <w:szCs w:val="26"/>
              </w:rPr>
              <w:t xml:space="preserve">на Администрацию района функций, полномочий </w:t>
            </w:r>
            <w:r w:rsidR="006F5BE6">
              <w:rPr>
                <w:rFonts w:cs="Times New Roman"/>
                <w:szCs w:val="26"/>
              </w:rPr>
              <w:br/>
            </w:r>
            <w:r w:rsidRPr="00D42917">
              <w:rPr>
                <w:rFonts w:cs="Times New Roman"/>
                <w:szCs w:val="26"/>
              </w:rPr>
              <w:t>и обязанностей (</w:t>
            </w:r>
            <w:r w:rsidR="008A4DDD" w:rsidRPr="00D42917">
              <w:rPr>
                <w:rFonts w:cs="Times New Roman"/>
                <w:szCs w:val="26"/>
              </w:rPr>
              <w:t>Земельный кодекс Российской Федерации</w:t>
            </w:r>
            <w:r w:rsidR="008A4DDD">
              <w:rPr>
                <w:rFonts w:cs="Times New Roman"/>
                <w:szCs w:val="26"/>
              </w:rPr>
              <w:t xml:space="preserve">, </w:t>
            </w:r>
            <w:r w:rsidRPr="00D42917">
              <w:rPr>
                <w:rFonts w:cs="Times New Roman"/>
                <w:szCs w:val="26"/>
              </w:rPr>
              <w:t>Федеральный закон от 27.07.2010 № 210-ФЗ «Об организации предоставления государ</w:t>
            </w:r>
            <w:r w:rsidR="008A4DDD">
              <w:rPr>
                <w:rFonts w:cs="Times New Roman"/>
                <w:szCs w:val="26"/>
              </w:rPr>
              <w:t>ственных и муниципальных услуг»</w:t>
            </w:r>
            <w:r w:rsidRPr="00D42917">
              <w:rPr>
                <w:rFonts w:cs="Times New Roman"/>
                <w:szCs w:val="26"/>
              </w:rPr>
              <w:t>)</w:t>
            </w:r>
          </w:p>
          <w:p w:rsidR="00F80DE5" w:rsidRPr="00D42917" w:rsidRDefault="00F80DE5" w:rsidP="00F80DE5">
            <w:pPr>
              <w:pStyle w:val="afff5"/>
              <w:spacing w:line="240" w:lineRule="auto"/>
              <w:jc w:val="left"/>
              <w:rPr>
                <w:rFonts w:cs="Times New Roman"/>
                <w:sz w:val="26"/>
                <w:szCs w:val="26"/>
              </w:rPr>
            </w:pPr>
          </w:p>
          <w:p w:rsidR="00F80DE5" w:rsidRPr="00D42917" w:rsidRDefault="00F80DE5" w:rsidP="00F80DE5">
            <w:pPr>
              <w:rPr>
                <w:sz w:val="26"/>
                <w:szCs w:val="26"/>
              </w:rPr>
            </w:pPr>
          </w:p>
        </w:tc>
        <w:tc>
          <w:tcPr>
            <w:tcW w:w="452"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В соответствии с номенклатурой дел</w:t>
            </w:r>
          </w:p>
        </w:tc>
      </w:tr>
      <w:tr w:rsidR="0063493D" w:rsidRPr="00D42917" w:rsidTr="006F5BE6">
        <w:trPr>
          <w:cantSplit/>
          <w:jc w:val="center"/>
        </w:trPr>
        <w:tc>
          <w:tcPr>
            <w:tcW w:w="5000" w:type="pct"/>
            <w:gridSpan w:val="6"/>
          </w:tcPr>
          <w:p w:rsidR="0063493D" w:rsidRPr="00D42917" w:rsidRDefault="0063493D" w:rsidP="0063493D">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 рассмотрение обращений граждан</w:t>
            </w:r>
          </w:p>
        </w:tc>
      </w:tr>
      <w:tr w:rsidR="0063493D" w:rsidRPr="00D42917" w:rsidTr="006F5BE6">
        <w:trPr>
          <w:jc w:val="center"/>
        </w:trPr>
        <w:tc>
          <w:tcPr>
            <w:tcW w:w="255" w:type="pct"/>
            <w:shd w:val="clear" w:color="auto" w:fill="auto"/>
          </w:tcPr>
          <w:p w:rsidR="0063493D" w:rsidRPr="00D42917" w:rsidRDefault="0063493D" w:rsidP="00A03ACE">
            <w:pPr>
              <w:pStyle w:val="a2"/>
              <w:rPr>
                <w:rFonts w:cs="Times New Roman"/>
                <w:sz w:val="26"/>
                <w:szCs w:val="26"/>
              </w:rPr>
            </w:pPr>
          </w:p>
        </w:tc>
        <w:tc>
          <w:tcPr>
            <w:tcW w:w="1623" w:type="pct"/>
            <w:shd w:val="clear" w:color="auto" w:fill="auto"/>
          </w:tcPr>
          <w:p w:rsidR="0063493D" w:rsidRPr="00D42917" w:rsidRDefault="0063493D" w:rsidP="00A03ACE">
            <w:pPr>
              <w:rPr>
                <w:i/>
                <w:sz w:val="26"/>
                <w:szCs w:val="26"/>
              </w:rPr>
            </w:pPr>
            <w:r w:rsidRPr="00D42917">
              <w:rPr>
                <w:i/>
                <w:sz w:val="26"/>
                <w:szCs w:val="26"/>
              </w:rPr>
              <w:t>Граждане, персональные данные которых необходимы для рассмотрения обращений граждан:</w:t>
            </w:r>
          </w:p>
          <w:p w:rsidR="0063493D" w:rsidRPr="00D42917" w:rsidRDefault="0063493D" w:rsidP="00A03ACE">
            <w:pPr>
              <w:rPr>
                <w:sz w:val="26"/>
                <w:szCs w:val="26"/>
              </w:rPr>
            </w:pPr>
            <w:r w:rsidRPr="00D42917">
              <w:rPr>
                <w:sz w:val="26"/>
                <w:szCs w:val="26"/>
              </w:rPr>
              <w:t>фамилия, имя, отчество;</w:t>
            </w:r>
          </w:p>
          <w:p w:rsidR="0063493D" w:rsidRDefault="0063493D" w:rsidP="00A03ACE">
            <w:pPr>
              <w:rPr>
                <w:sz w:val="26"/>
                <w:szCs w:val="26"/>
              </w:rPr>
            </w:pPr>
            <w:r w:rsidRPr="00D42917">
              <w:rPr>
                <w:sz w:val="26"/>
                <w:szCs w:val="26"/>
              </w:rPr>
              <w:t>адрес электронной почты</w:t>
            </w:r>
            <w:r>
              <w:rPr>
                <w:sz w:val="26"/>
                <w:szCs w:val="26"/>
              </w:rPr>
              <w:t>;</w:t>
            </w:r>
          </w:p>
          <w:p w:rsidR="0063493D" w:rsidRDefault="0063493D" w:rsidP="00A03ACE">
            <w:pPr>
              <w:rPr>
                <w:sz w:val="26"/>
                <w:szCs w:val="26"/>
              </w:rPr>
            </w:pPr>
            <w:r w:rsidRPr="009D7501">
              <w:rPr>
                <w:sz w:val="26"/>
                <w:szCs w:val="26"/>
              </w:rPr>
              <w:t>контактные телефоны</w:t>
            </w:r>
            <w:r>
              <w:rPr>
                <w:sz w:val="26"/>
                <w:szCs w:val="26"/>
              </w:rPr>
              <w:t>;</w:t>
            </w:r>
          </w:p>
          <w:p w:rsidR="0063493D" w:rsidRPr="00D42917" w:rsidRDefault="0063493D" w:rsidP="00A03ACE">
            <w:pPr>
              <w:rPr>
                <w:sz w:val="26"/>
                <w:szCs w:val="26"/>
              </w:rPr>
            </w:pPr>
            <w:r w:rsidRPr="00D42917">
              <w:rPr>
                <w:sz w:val="26"/>
                <w:szCs w:val="26"/>
              </w:rPr>
              <w:t>сведения о месте регистрации и/или фактического проживания;</w:t>
            </w:r>
          </w:p>
          <w:p w:rsidR="0063493D" w:rsidRPr="00D42917" w:rsidRDefault="0063493D" w:rsidP="00A03ACE">
            <w:pPr>
              <w:rPr>
                <w:sz w:val="26"/>
                <w:szCs w:val="26"/>
              </w:rPr>
            </w:pPr>
          </w:p>
        </w:tc>
        <w:tc>
          <w:tcPr>
            <w:tcW w:w="671" w:type="pct"/>
            <w:shd w:val="clear" w:color="auto" w:fill="auto"/>
          </w:tcPr>
          <w:p w:rsidR="0063493D" w:rsidRPr="00D42917" w:rsidRDefault="0063493D" w:rsidP="00A03ACE">
            <w:pPr>
              <w:widowControl w:val="0"/>
              <w:tabs>
                <w:tab w:val="left" w:pos="720"/>
              </w:tabs>
              <w:autoSpaceDE w:val="0"/>
              <w:autoSpaceDN w:val="0"/>
              <w:adjustRightInd w:val="0"/>
              <w:jc w:val="center"/>
              <w:rPr>
                <w:sz w:val="26"/>
                <w:szCs w:val="26"/>
              </w:rPr>
            </w:pPr>
            <w:r w:rsidRPr="00D42917">
              <w:rPr>
                <w:sz w:val="26"/>
                <w:szCs w:val="26"/>
              </w:rPr>
              <w:t>Иные</w:t>
            </w:r>
          </w:p>
        </w:tc>
        <w:tc>
          <w:tcPr>
            <w:tcW w:w="1983" w:type="pct"/>
          </w:tcPr>
          <w:p w:rsidR="0063493D" w:rsidRPr="00D42917" w:rsidRDefault="0063493D" w:rsidP="00A03ACE">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63493D" w:rsidRPr="00D42917" w:rsidRDefault="0063493D" w:rsidP="00A03ACE">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w:t>
            </w:r>
            <w:r w:rsidR="006F5BE6">
              <w:rPr>
                <w:rFonts w:cs="Times New Roman"/>
                <w:szCs w:val="26"/>
              </w:rPr>
              <w:br/>
            </w:r>
            <w:r w:rsidRPr="00D42917">
              <w:rPr>
                <w:rFonts w:cs="Times New Roman"/>
                <w:szCs w:val="26"/>
              </w:rPr>
              <w:t xml:space="preserve">для достижения целей, предусмотренных законом, для осуществления и выполнения возложенных законодательством Российской Федерации </w:t>
            </w:r>
            <w:r w:rsidR="006F5BE6">
              <w:rPr>
                <w:rFonts w:cs="Times New Roman"/>
                <w:szCs w:val="26"/>
              </w:rPr>
              <w:br/>
            </w:r>
            <w:r w:rsidRPr="00D42917">
              <w:rPr>
                <w:rFonts w:cs="Times New Roman"/>
                <w:szCs w:val="26"/>
              </w:rPr>
              <w:t xml:space="preserve">на Администрацию района функций, полномочий </w:t>
            </w:r>
            <w:r w:rsidR="006F5BE6">
              <w:rPr>
                <w:rFonts w:cs="Times New Roman"/>
                <w:szCs w:val="26"/>
              </w:rPr>
              <w:br/>
            </w:r>
            <w:r w:rsidRPr="00D42917">
              <w:rPr>
                <w:rFonts w:cs="Times New Roman"/>
                <w:szCs w:val="26"/>
              </w:rPr>
              <w:t>и обязанностей (Федеральный закон от 02.05.2006 № 59-ФЗ «О порядке рассмотрения обращений граждан Российской Федерации»)</w:t>
            </w:r>
          </w:p>
          <w:p w:rsidR="0063493D" w:rsidRPr="00D42917" w:rsidRDefault="0063493D" w:rsidP="00A03ACE">
            <w:pPr>
              <w:rPr>
                <w:sz w:val="26"/>
                <w:szCs w:val="26"/>
              </w:rPr>
            </w:pPr>
          </w:p>
        </w:tc>
        <w:tc>
          <w:tcPr>
            <w:tcW w:w="467" w:type="pct"/>
            <w:gridSpan w:val="2"/>
          </w:tcPr>
          <w:p w:rsidR="0063493D" w:rsidRPr="00D42917" w:rsidRDefault="0063493D" w:rsidP="00A03ACE">
            <w:pPr>
              <w:widowControl w:val="0"/>
              <w:tabs>
                <w:tab w:val="left" w:pos="720"/>
              </w:tabs>
              <w:autoSpaceDE w:val="0"/>
              <w:autoSpaceDN w:val="0"/>
              <w:adjustRightInd w:val="0"/>
              <w:jc w:val="center"/>
              <w:rPr>
                <w:sz w:val="26"/>
                <w:szCs w:val="26"/>
              </w:rPr>
            </w:pPr>
            <w:r w:rsidRPr="00D42917">
              <w:rPr>
                <w:sz w:val="26"/>
                <w:szCs w:val="26"/>
              </w:rPr>
              <w:t>В соответствии с номенклатурой дел</w:t>
            </w:r>
          </w:p>
        </w:tc>
      </w:tr>
      <w:tr w:rsidR="00F80DE5" w:rsidRPr="00D42917" w:rsidTr="006F5BE6">
        <w:trPr>
          <w:cantSplit/>
          <w:jc w:val="center"/>
        </w:trPr>
        <w:tc>
          <w:tcPr>
            <w:tcW w:w="5000" w:type="pct"/>
            <w:gridSpan w:val="6"/>
          </w:tcPr>
          <w:p w:rsidR="00F80DE5" w:rsidRPr="00D42917" w:rsidRDefault="00F80DE5" w:rsidP="00F80DE5">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осуществление учёта детей, оставшихся без попечения родителей</w:t>
            </w:r>
          </w:p>
        </w:tc>
      </w:tr>
      <w:tr w:rsidR="00F80DE5" w:rsidRPr="00D42917" w:rsidTr="006F5BE6">
        <w:trPr>
          <w:jc w:val="center"/>
        </w:trPr>
        <w:tc>
          <w:tcPr>
            <w:tcW w:w="255" w:type="pct"/>
            <w:shd w:val="clear" w:color="auto" w:fill="auto"/>
          </w:tcPr>
          <w:p w:rsidR="00F80DE5" w:rsidRPr="00D42917" w:rsidRDefault="00F80DE5" w:rsidP="00F80DE5">
            <w:pPr>
              <w:pStyle w:val="a2"/>
              <w:rPr>
                <w:rFonts w:cs="Times New Roman"/>
                <w:sz w:val="26"/>
                <w:szCs w:val="26"/>
              </w:rPr>
            </w:pPr>
          </w:p>
        </w:tc>
        <w:tc>
          <w:tcPr>
            <w:tcW w:w="1623" w:type="pct"/>
            <w:shd w:val="clear" w:color="auto" w:fill="auto"/>
          </w:tcPr>
          <w:p w:rsidR="00F80DE5" w:rsidRPr="00D42917" w:rsidRDefault="00F80DE5" w:rsidP="00F80DE5">
            <w:pPr>
              <w:rPr>
                <w:i/>
                <w:sz w:val="26"/>
                <w:szCs w:val="26"/>
              </w:rPr>
            </w:pPr>
            <w:r w:rsidRPr="00D42917">
              <w:rPr>
                <w:i/>
                <w:sz w:val="26"/>
                <w:szCs w:val="26"/>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дата рождения;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образовании;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полиса обязательного медицинского страхования;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страховой номер индивидуального лицевого счёта (СНИЛС);</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инвалидности;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наследстве, в том числе о свидетельстве о праве на наследство;</w:t>
            </w:r>
          </w:p>
          <w:p w:rsidR="00F80DE5" w:rsidRPr="00D42917" w:rsidRDefault="0087277A" w:rsidP="00F80DE5">
            <w:pPr>
              <w:widowControl w:val="0"/>
              <w:tabs>
                <w:tab w:val="left" w:pos="720"/>
              </w:tabs>
              <w:autoSpaceDE w:val="0"/>
              <w:autoSpaceDN w:val="0"/>
              <w:adjustRightInd w:val="0"/>
              <w:rPr>
                <w:sz w:val="26"/>
                <w:szCs w:val="26"/>
              </w:rPr>
            </w:pPr>
            <w:r w:rsidRPr="00D42917">
              <w:rPr>
                <w:sz w:val="26"/>
                <w:szCs w:val="26"/>
              </w:rPr>
              <w:t>сведения о наличии (отсутствии) судимости</w:t>
            </w:r>
            <w:r w:rsidR="00F80DE5" w:rsidRPr="00D42917">
              <w:rPr>
                <w:sz w:val="26"/>
                <w:szCs w:val="26"/>
              </w:rPr>
              <w:t>;</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составе семьи;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месте регистрации и/или фактического проживания;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близких родственниках;</w:t>
            </w:r>
          </w:p>
          <w:p w:rsidR="00ED4C45" w:rsidRPr="00ED4C45" w:rsidRDefault="00ED4C45" w:rsidP="00ED4C45">
            <w:pPr>
              <w:pStyle w:val="a0"/>
              <w:numPr>
                <w:ilvl w:val="0"/>
                <w:numId w:val="0"/>
              </w:numPr>
              <w:jc w:val="left"/>
            </w:pPr>
            <w:r w:rsidRPr="00ED4C45">
              <w:t>сведения о наличии/отсутствии заболеваний;</w:t>
            </w:r>
          </w:p>
          <w:p w:rsidR="002660A3" w:rsidRPr="00D42917" w:rsidRDefault="002660A3" w:rsidP="002660A3">
            <w:pPr>
              <w:rPr>
                <w:sz w:val="26"/>
                <w:szCs w:val="26"/>
              </w:rPr>
            </w:pPr>
            <w:r w:rsidRPr="00D42917">
              <w:rPr>
                <w:sz w:val="26"/>
                <w:szCs w:val="26"/>
              </w:rPr>
              <w:t>сведения о регистрации права собственности на объекты недвижимог</w:t>
            </w:r>
            <w:r>
              <w:rPr>
                <w:sz w:val="26"/>
                <w:szCs w:val="26"/>
              </w:rPr>
              <w:t>о (движимого) имущества и прав;</w:t>
            </w:r>
          </w:p>
        </w:tc>
        <w:tc>
          <w:tcPr>
            <w:tcW w:w="671" w:type="pct"/>
            <w:shd w:val="clear" w:color="auto" w:fill="auto"/>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Специальные, иные</w:t>
            </w:r>
          </w:p>
        </w:tc>
        <w:tc>
          <w:tcPr>
            <w:tcW w:w="199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специальных категорий ПДн:</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w:t>
            </w:r>
            <w:r w:rsidR="006F5BE6">
              <w:rPr>
                <w:rFonts w:cs="Times New Roman"/>
                <w:szCs w:val="26"/>
              </w:rPr>
              <w:br/>
            </w:r>
            <w:r w:rsidRPr="00D42917">
              <w:rPr>
                <w:rFonts w:cs="Times New Roman"/>
                <w:szCs w:val="26"/>
              </w:rPr>
              <w:t xml:space="preserve">или организациями в целях устройства детей, оставшихся без попечения родителей, на воспитание в семьи граждан (Федеральный закон от 24.04.2008 № 48-ФЗ «Об опеке и попечительстве», Семейный кодекс Российской Федерации, Постановление Правительства </w:t>
            </w:r>
            <w:r w:rsidR="00B6719E" w:rsidRPr="00D42917">
              <w:rPr>
                <w:rFonts w:cs="Times New Roman"/>
                <w:szCs w:val="26"/>
              </w:rPr>
              <w:t>Российской Федерации</w:t>
            </w:r>
            <w:r w:rsidRPr="00D42917">
              <w:rPr>
                <w:rFonts w:cs="Times New Roman"/>
                <w:szCs w:val="26"/>
              </w:rPr>
              <w:t xml:space="preserve"> от </w:t>
            </w:r>
            <w:r w:rsidR="00D0075E" w:rsidRPr="00D42917">
              <w:rPr>
                <w:rFonts w:cs="Times New Roman"/>
                <w:szCs w:val="26"/>
              </w:rPr>
              <w:t>18</w:t>
            </w:r>
            <w:r w:rsidR="00D0075E">
              <w:rPr>
                <w:rFonts w:cs="Times New Roman"/>
                <w:szCs w:val="26"/>
              </w:rPr>
              <w:t>.05.</w:t>
            </w:r>
            <w:r w:rsidR="00D0075E" w:rsidRPr="00D42917">
              <w:rPr>
                <w:rFonts w:cs="Times New Roman"/>
                <w:szCs w:val="26"/>
              </w:rPr>
              <w:t>2009</w:t>
            </w:r>
            <w:r w:rsidR="00D0075E">
              <w:rPr>
                <w:rFonts w:cs="Times New Roman"/>
                <w:szCs w:val="26"/>
              </w:rPr>
              <w:t xml:space="preserve"> </w:t>
            </w:r>
            <w:r w:rsidR="008A4DDD">
              <w:rPr>
                <w:rFonts w:cs="Times New Roman"/>
                <w:szCs w:val="26"/>
              </w:rPr>
              <w:t>№</w:t>
            </w:r>
            <w:r w:rsidRPr="00D42917">
              <w:rPr>
                <w:rFonts w:cs="Times New Roman"/>
                <w:szCs w:val="26"/>
              </w:rPr>
              <w:t xml:space="preserve"> 423 «Об отдельных вопросах осуществления опеки и попечительства в отношении несовершеннолетних граждан»)</w:t>
            </w:r>
          </w:p>
          <w:p w:rsidR="00F80DE5" w:rsidRPr="00D42917" w:rsidRDefault="00F80DE5" w:rsidP="00F80DE5">
            <w:pPr>
              <w:pStyle w:val="afff5"/>
              <w:spacing w:line="240" w:lineRule="auto"/>
              <w:jc w:val="left"/>
              <w:rPr>
                <w:rFonts w:cs="Times New Roman"/>
                <w:sz w:val="26"/>
                <w:szCs w:val="26"/>
              </w:rPr>
            </w:pPr>
          </w:p>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F80DE5" w:rsidRPr="002660A3" w:rsidRDefault="00F80DE5" w:rsidP="00D0075E">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w:t>
            </w:r>
            <w:r w:rsidR="006F5BE6">
              <w:rPr>
                <w:rFonts w:cs="Times New Roman"/>
                <w:szCs w:val="26"/>
              </w:rPr>
              <w:br/>
            </w:r>
            <w:r w:rsidRPr="00D42917">
              <w:rPr>
                <w:rFonts w:cs="Times New Roman"/>
                <w:szCs w:val="26"/>
              </w:rPr>
              <w:t xml:space="preserve">для достижения целей, предусмотренных законом, для осуществления и выполнения возложенных законодательством Российской Федерации </w:t>
            </w:r>
            <w:r w:rsidR="006F5BE6">
              <w:rPr>
                <w:rFonts w:cs="Times New Roman"/>
                <w:szCs w:val="26"/>
              </w:rPr>
              <w:br/>
            </w:r>
            <w:r w:rsidRPr="00D42917">
              <w:rPr>
                <w:rFonts w:cs="Times New Roman"/>
                <w:szCs w:val="26"/>
              </w:rPr>
              <w:t xml:space="preserve">на Администрацию района функций, полномочий </w:t>
            </w:r>
            <w:r w:rsidR="006F5BE6">
              <w:rPr>
                <w:rFonts w:cs="Times New Roman"/>
                <w:szCs w:val="26"/>
              </w:rPr>
              <w:br/>
            </w:r>
            <w:r w:rsidRPr="00D42917">
              <w:rPr>
                <w:rFonts w:cs="Times New Roman"/>
                <w:szCs w:val="26"/>
              </w:rPr>
              <w:t>и обязанностей (</w:t>
            </w:r>
            <w:r w:rsidR="008A4DDD" w:rsidRPr="00D42917">
              <w:rPr>
                <w:rFonts w:cs="Times New Roman"/>
                <w:szCs w:val="26"/>
              </w:rPr>
              <w:t>Семейный кодекс Российской Федерации,</w:t>
            </w:r>
            <w:r w:rsidR="008A4DDD">
              <w:rPr>
                <w:rFonts w:cs="Times New Roman"/>
                <w:szCs w:val="26"/>
              </w:rPr>
              <w:t xml:space="preserve"> </w:t>
            </w:r>
            <w:r w:rsidRPr="00D42917">
              <w:rPr>
                <w:rFonts w:cs="Times New Roman"/>
                <w:szCs w:val="26"/>
              </w:rPr>
              <w:t xml:space="preserve">Федеральный закон от 24.04.2008 </w:t>
            </w:r>
            <w:r w:rsidR="006F5BE6">
              <w:rPr>
                <w:rFonts w:cs="Times New Roman"/>
                <w:szCs w:val="26"/>
              </w:rPr>
              <w:br/>
            </w:r>
            <w:r w:rsidRPr="00D42917">
              <w:rPr>
                <w:rFonts w:cs="Times New Roman"/>
                <w:szCs w:val="26"/>
              </w:rPr>
              <w:t xml:space="preserve">№ 48-ФЗ «Об опеке и попечительстве», Постановление Правительства </w:t>
            </w:r>
            <w:r w:rsidR="00B6719E" w:rsidRPr="00D42917">
              <w:rPr>
                <w:rFonts w:cs="Times New Roman"/>
                <w:szCs w:val="26"/>
              </w:rPr>
              <w:t>Российской Федерации</w:t>
            </w:r>
            <w:r w:rsidRPr="00D42917">
              <w:rPr>
                <w:rFonts w:cs="Times New Roman"/>
                <w:szCs w:val="26"/>
              </w:rPr>
              <w:t xml:space="preserve"> от 18</w:t>
            </w:r>
            <w:r w:rsidR="00D0075E">
              <w:rPr>
                <w:rFonts w:cs="Times New Roman"/>
                <w:szCs w:val="26"/>
              </w:rPr>
              <w:t>.05.</w:t>
            </w:r>
            <w:r w:rsidRPr="00D42917">
              <w:rPr>
                <w:rFonts w:cs="Times New Roman"/>
                <w:szCs w:val="26"/>
              </w:rPr>
              <w:t xml:space="preserve">2009 </w:t>
            </w:r>
            <w:r w:rsidR="008A4DDD">
              <w:rPr>
                <w:rFonts w:cs="Times New Roman"/>
                <w:szCs w:val="26"/>
              </w:rPr>
              <w:t>№</w:t>
            </w:r>
            <w:r w:rsidRPr="00D42917">
              <w:rPr>
                <w:rFonts w:cs="Times New Roman"/>
                <w:szCs w:val="26"/>
              </w:rPr>
              <w:t xml:space="preserve"> 423 «Об отдельных вопросах осуществления опеки и попечительства </w:t>
            </w:r>
            <w:r w:rsidR="006F5BE6">
              <w:rPr>
                <w:rFonts w:cs="Times New Roman"/>
                <w:szCs w:val="26"/>
              </w:rPr>
              <w:br/>
            </w:r>
            <w:r w:rsidRPr="00D42917">
              <w:rPr>
                <w:rFonts w:cs="Times New Roman"/>
                <w:szCs w:val="26"/>
              </w:rPr>
              <w:t>в отношении несовершеннолетних граждан»)</w:t>
            </w:r>
          </w:p>
        </w:tc>
        <w:tc>
          <w:tcPr>
            <w:tcW w:w="452"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В соответствии с номенклатурой дел</w:t>
            </w:r>
          </w:p>
        </w:tc>
      </w:tr>
      <w:tr w:rsidR="00F80DE5" w:rsidRPr="00D42917" w:rsidTr="006F5BE6">
        <w:trPr>
          <w:cantSplit/>
          <w:jc w:val="center"/>
        </w:trPr>
        <w:tc>
          <w:tcPr>
            <w:tcW w:w="5000" w:type="pct"/>
            <w:gridSpan w:val="6"/>
          </w:tcPr>
          <w:p w:rsidR="00F80DE5" w:rsidRPr="00D42917" w:rsidRDefault="00F80DE5" w:rsidP="00F80DE5">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 учет, накопление, хранение записей актов гражданского состояния</w:t>
            </w:r>
          </w:p>
        </w:tc>
      </w:tr>
      <w:tr w:rsidR="00F80DE5" w:rsidRPr="00D42917" w:rsidTr="006F5BE6">
        <w:trPr>
          <w:jc w:val="center"/>
        </w:trPr>
        <w:tc>
          <w:tcPr>
            <w:tcW w:w="255" w:type="pct"/>
            <w:shd w:val="clear" w:color="auto" w:fill="auto"/>
          </w:tcPr>
          <w:p w:rsidR="00F80DE5" w:rsidRPr="00D42917" w:rsidRDefault="00F80DE5" w:rsidP="00F80DE5">
            <w:pPr>
              <w:pStyle w:val="a2"/>
              <w:rPr>
                <w:rFonts w:cs="Times New Roman"/>
                <w:sz w:val="26"/>
                <w:szCs w:val="26"/>
              </w:rPr>
            </w:pPr>
          </w:p>
        </w:tc>
        <w:tc>
          <w:tcPr>
            <w:tcW w:w="1623" w:type="pct"/>
            <w:shd w:val="clear" w:color="auto" w:fill="auto"/>
          </w:tcPr>
          <w:p w:rsidR="008A4DDD" w:rsidRPr="00D42917" w:rsidRDefault="00F80DE5" w:rsidP="00F80DE5">
            <w:pPr>
              <w:rPr>
                <w:i/>
                <w:sz w:val="26"/>
                <w:szCs w:val="26"/>
              </w:rPr>
            </w:pPr>
            <w:r w:rsidRPr="00D42917">
              <w:rPr>
                <w:i/>
                <w:sz w:val="26"/>
                <w:szCs w:val="26"/>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8A4DDD" w:rsidRDefault="008A4DDD" w:rsidP="00F80DE5">
            <w:pPr>
              <w:widowControl w:val="0"/>
              <w:tabs>
                <w:tab w:val="left" w:pos="720"/>
              </w:tabs>
              <w:autoSpaceDE w:val="0"/>
              <w:autoSpaceDN w:val="0"/>
              <w:adjustRightInd w:val="0"/>
              <w:rPr>
                <w:sz w:val="26"/>
                <w:szCs w:val="26"/>
              </w:rPr>
            </w:pPr>
            <w:r>
              <w:rPr>
                <w:sz w:val="26"/>
                <w:szCs w:val="26"/>
              </w:rPr>
              <w:t>фамилия, имя, отчество;</w:t>
            </w:r>
          </w:p>
          <w:p w:rsidR="008A4DDD" w:rsidRDefault="008A4DDD" w:rsidP="00F80DE5">
            <w:pPr>
              <w:widowControl w:val="0"/>
              <w:tabs>
                <w:tab w:val="left" w:pos="720"/>
              </w:tabs>
              <w:autoSpaceDE w:val="0"/>
              <w:autoSpaceDN w:val="0"/>
              <w:adjustRightInd w:val="0"/>
              <w:rPr>
                <w:sz w:val="26"/>
                <w:szCs w:val="26"/>
              </w:rPr>
            </w:pPr>
            <w:r>
              <w:rPr>
                <w:sz w:val="26"/>
                <w:szCs w:val="26"/>
              </w:rPr>
              <w:t>дата рождения;</w:t>
            </w:r>
          </w:p>
          <w:p w:rsidR="008A4DDD" w:rsidRDefault="008A4DDD" w:rsidP="00F80DE5">
            <w:pPr>
              <w:widowControl w:val="0"/>
              <w:tabs>
                <w:tab w:val="left" w:pos="720"/>
              </w:tabs>
              <w:autoSpaceDE w:val="0"/>
              <w:autoSpaceDN w:val="0"/>
              <w:adjustRightInd w:val="0"/>
              <w:rPr>
                <w:sz w:val="26"/>
                <w:szCs w:val="26"/>
              </w:rPr>
            </w:pPr>
            <w:r>
              <w:rPr>
                <w:sz w:val="26"/>
                <w:szCs w:val="26"/>
              </w:rPr>
              <w:t>место рождения;</w:t>
            </w:r>
          </w:p>
          <w:p w:rsidR="003C0EE6" w:rsidRDefault="003C0EE6" w:rsidP="00F80DE5">
            <w:pPr>
              <w:widowControl w:val="0"/>
              <w:tabs>
                <w:tab w:val="left" w:pos="720"/>
              </w:tabs>
              <w:autoSpaceDE w:val="0"/>
              <w:autoSpaceDN w:val="0"/>
              <w:adjustRightInd w:val="0"/>
              <w:rPr>
                <w:sz w:val="26"/>
                <w:szCs w:val="26"/>
              </w:rPr>
            </w:pPr>
            <w:r>
              <w:rPr>
                <w:sz w:val="26"/>
                <w:szCs w:val="26"/>
              </w:rPr>
              <w:t>гражданство;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записи акта гражданского состояния</w:t>
            </w:r>
          </w:p>
        </w:tc>
        <w:tc>
          <w:tcPr>
            <w:tcW w:w="671" w:type="pct"/>
            <w:shd w:val="clear" w:color="auto" w:fill="auto"/>
          </w:tcPr>
          <w:p w:rsidR="00F80DE5" w:rsidRPr="00D42917" w:rsidRDefault="008A4DDD" w:rsidP="00F80DE5">
            <w:pPr>
              <w:widowControl w:val="0"/>
              <w:tabs>
                <w:tab w:val="left" w:pos="720"/>
              </w:tabs>
              <w:autoSpaceDE w:val="0"/>
              <w:autoSpaceDN w:val="0"/>
              <w:adjustRightInd w:val="0"/>
              <w:jc w:val="center"/>
              <w:rPr>
                <w:sz w:val="26"/>
                <w:szCs w:val="26"/>
              </w:rPr>
            </w:pPr>
            <w:r>
              <w:rPr>
                <w:sz w:val="26"/>
                <w:szCs w:val="26"/>
              </w:rPr>
              <w:t>И</w:t>
            </w:r>
            <w:r w:rsidR="00F80DE5" w:rsidRPr="00D42917">
              <w:rPr>
                <w:sz w:val="26"/>
                <w:szCs w:val="26"/>
              </w:rPr>
              <w:t>ные</w:t>
            </w:r>
          </w:p>
        </w:tc>
        <w:tc>
          <w:tcPr>
            <w:tcW w:w="199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w:t>
            </w:r>
            <w:r w:rsidR="006F5BE6">
              <w:rPr>
                <w:rFonts w:cs="Times New Roman"/>
                <w:szCs w:val="26"/>
              </w:rPr>
              <w:br/>
            </w:r>
            <w:r w:rsidRPr="00D42917">
              <w:rPr>
                <w:rFonts w:cs="Times New Roman"/>
                <w:szCs w:val="26"/>
              </w:rPr>
              <w:t xml:space="preserve">для достижения целей, предусмотренных законом, для осуществления и выполнения возложенных законодательством Российской Федерации </w:t>
            </w:r>
            <w:r w:rsidR="006F5BE6">
              <w:rPr>
                <w:rFonts w:cs="Times New Roman"/>
                <w:szCs w:val="26"/>
              </w:rPr>
              <w:br/>
            </w:r>
            <w:r w:rsidRPr="00D42917">
              <w:rPr>
                <w:rFonts w:cs="Times New Roman"/>
                <w:szCs w:val="26"/>
              </w:rPr>
              <w:t xml:space="preserve">на Администрацию района функций, полномочий </w:t>
            </w:r>
            <w:r w:rsidR="006F5BE6">
              <w:rPr>
                <w:rFonts w:cs="Times New Roman"/>
                <w:szCs w:val="26"/>
              </w:rPr>
              <w:br/>
            </w:r>
            <w:r w:rsidRPr="00D42917">
              <w:rPr>
                <w:rFonts w:cs="Times New Roman"/>
                <w:szCs w:val="26"/>
              </w:rPr>
              <w:t xml:space="preserve">и обязанностей (Федеральный закон от 15.11.1997 </w:t>
            </w:r>
            <w:r w:rsidR="008A4DDD">
              <w:rPr>
                <w:rFonts w:cs="Times New Roman"/>
                <w:szCs w:val="26"/>
              </w:rPr>
              <w:br/>
              <w:t>№</w:t>
            </w:r>
            <w:r w:rsidRPr="00D42917">
              <w:rPr>
                <w:rFonts w:cs="Times New Roman"/>
                <w:szCs w:val="26"/>
              </w:rPr>
              <w:t xml:space="preserve"> 143-ФЗ «Об актах гражданского состояния»)</w:t>
            </w:r>
          </w:p>
          <w:p w:rsidR="00F80DE5" w:rsidRPr="00D42917" w:rsidRDefault="00F80DE5" w:rsidP="00F80DE5">
            <w:pPr>
              <w:pStyle w:val="afff5"/>
              <w:spacing w:line="240" w:lineRule="auto"/>
              <w:jc w:val="left"/>
              <w:rPr>
                <w:rFonts w:cs="Times New Roman"/>
                <w:sz w:val="26"/>
                <w:szCs w:val="26"/>
              </w:rPr>
            </w:pPr>
          </w:p>
        </w:tc>
        <w:tc>
          <w:tcPr>
            <w:tcW w:w="452"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В соответствии с номенклатурой дел</w:t>
            </w:r>
          </w:p>
        </w:tc>
      </w:tr>
      <w:tr w:rsidR="00F80DE5" w:rsidRPr="00D42917" w:rsidTr="006F5BE6">
        <w:trPr>
          <w:cantSplit/>
          <w:jc w:val="center"/>
        </w:trPr>
        <w:tc>
          <w:tcPr>
            <w:tcW w:w="5000" w:type="pct"/>
            <w:gridSpan w:val="6"/>
          </w:tcPr>
          <w:p w:rsidR="00F80DE5" w:rsidRPr="00D42917" w:rsidRDefault="00F80DE5" w:rsidP="00F80DE5">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 учет протоколов об административных правонарушениях, постановлений по делам об административных правонарушениях</w:t>
            </w:r>
          </w:p>
        </w:tc>
      </w:tr>
      <w:tr w:rsidR="00F80DE5" w:rsidRPr="00D42917" w:rsidTr="006F5BE6">
        <w:trPr>
          <w:jc w:val="center"/>
        </w:trPr>
        <w:tc>
          <w:tcPr>
            <w:tcW w:w="255" w:type="pct"/>
            <w:shd w:val="clear" w:color="auto" w:fill="auto"/>
          </w:tcPr>
          <w:p w:rsidR="00F80DE5" w:rsidRPr="00D42917" w:rsidRDefault="00F80DE5" w:rsidP="00F80DE5">
            <w:pPr>
              <w:pStyle w:val="a2"/>
              <w:rPr>
                <w:rFonts w:cs="Times New Roman"/>
                <w:sz w:val="26"/>
                <w:szCs w:val="26"/>
              </w:rPr>
            </w:pPr>
          </w:p>
        </w:tc>
        <w:tc>
          <w:tcPr>
            <w:tcW w:w="1623" w:type="pct"/>
            <w:shd w:val="clear" w:color="auto" w:fill="auto"/>
          </w:tcPr>
          <w:p w:rsidR="00F80DE5" w:rsidRPr="00D42917" w:rsidRDefault="00F80DE5" w:rsidP="00F80DE5">
            <w:pPr>
              <w:rPr>
                <w:i/>
                <w:sz w:val="26"/>
                <w:szCs w:val="26"/>
              </w:rPr>
            </w:pPr>
            <w:r w:rsidRPr="00D42917">
              <w:rPr>
                <w:i/>
                <w:sz w:val="26"/>
                <w:szCs w:val="26"/>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дата рождения;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месте регистрации и/или фактического проживания;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место рождения;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пол;</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гражданство;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контактные телефоны;</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банковские реквизиты;</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образовании;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трудовой деятельности, в том числе сведения о месте работы (учёбы), занимаемой должности;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семейное положение;</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составе семьи</w:t>
            </w:r>
          </w:p>
        </w:tc>
        <w:tc>
          <w:tcPr>
            <w:tcW w:w="671" w:type="pct"/>
            <w:shd w:val="clear" w:color="auto" w:fill="auto"/>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99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w:t>
            </w:r>
            <w:r w:rsidR="006F5BE6">
              <w:rPr>
                <w:rFonts w:cs="Times New Roman"/>
                <w:szCs w:val="26"/>
              </w:rPr>
              <w:br/>
            </w:r>
            <w:r w:rsidRPr="00D42917">
              <w:rPr>
                <w:rFonts w:cs="Times New Roman"/>
                <w:szCs w:val="26"/>
              </w:rPr>
              <w:t xml:space="preserve">для достижения целей, предусмотренных законом, для осуществления и выполнения возложенных законодательством Российской Федерации </w:t>
            </w:r>
            <w:r w:rsidR="006F5BE6">
              <w:rPr>
                <w:rFonts w:cs="Times New Roman"/>
                <w:szCs w:val="26"/>
              </w:rPr>
              <w:br/>
            </w:r>
            <w:r w:rsidRPr="00D42917">
              <w:rPr>
                <w:rFonts w:cs="Times New Roman"/>
                <w:szCs w:val="26"/>
              </w:rPr>
              <w:t xml:space="preserve">на Администрацию района функций, полномочий </w:t>
            </w:r>
            <w:r w:rsidR="006F5BE6">
              <w:rPr>
                <w:rFonts w:cs="Times New Roman"/>
                <w:szCs w:val="26"/>
              </w:rPr>
              <w:br/>
            </w:r>
            <w:r w:rsidRPr="00D42917">
              <w:rPr>
                <w:rFonts w:cs="Times New Roman"/>
                <w:szCs w:val="26"/>
              </w:rPr>
              <w:t xml:space="preserve">и обязанностей (Кодекс Российской Федерации </w:t>
            </w:r>
            <w:r w:rsidR="006F5BE6">
              <w:rPr>
                <w:rFonts w:cs="Times New Roman"/>
                <w:szCs w:val="26"/>
              </w:rPr>
              <w:br/>
            </w:r>
            <w:r w:rsidRPr="00D42917">
              <w:rPr>
                <w:rFonts w:cs="Times New Roman"/>
                <w:szCs w:val="26"/>
              </w:rPr>
              <w:t xml:space="preserve">об административных правонарушениях, Закон </w:t>
            </w:r>
            <w:r w:rsidR="00D0075E" w:rsidRPr="00D42917">
              <w:rPr>
                <w:rFonts w:cs="Times New Roman"/>
                <w:szCs w:val="26"/>
              </w:rPr>
              <w:t>Х</w:t>
            </w:r>
            <w:r w:rsidR="00D0075E">
              <w:rPr>
                <w:rFonts w:cs="Times New Roman"/>
                <w:szCs w:val="26"/>
              </w:rPr>
              <w:t xml:space="preserve">анты-Мансийского автономного округа – </w:t>
            </w:r>
            <w:r w:rsidRPr="00D42917">
              <w:rPr>
                <w:rFonts w:cs="Times New Roman"/>
                <w:szCs w:val="26"/>
              </w:rPr>
              <w:t xml:space="preserve">Югры </w:t>
            </w:r>
            <w:r w:rsidR="006F5BE6">
              <w:rPr>
                <w:rFonts w:cs="Times New Roman"/>
                <w:szCs w:val="26"/>
              </w:rPr>
              <w:br/>
            </w:r>
            <w:r w:rsidRPr="00D42917">
              <w:rPr>
                <w:rFonts w:cs="Times New Roman"/>
                <w:szCs w:val="26"/>
              </w:rPr>
              <w:t>от 11.06.2010 № 102-оз «Об административных правонарушениях»)</w:t>
            </w:r>
          </w:p>
          <w:p w:rsidR="00F80DE5" w:rsidRPr="00D42917" w:rsidRDefault="00F80DE5" w:rsidP="00F80DE5">
            <w:pPr>
              <w:pStyle w:val="afff5"/>
              <w:spacing w:line="240" w:lineRule="auto"/>
              <w:jc w:val="left"/>
              <w:rPr>
                <w:rFonts w:cs="Times New Roman"/>
                <w:sz w:val="26"/>
                <w:szCs w:val="26"/>
              </w:rPr>
            </w:pPr>
          </w:p>
          <w:p w:rsidR="00F80DE5" w:rsidRPr="00D42917" w:rsidRDefault="00F80DE5" w:rsidP="00F80DE5">
            <w:pPr>
              <w:rPr>
                <w:sz w:val="26"/>
                <w:szCs w:val="26"/>
              </w:rPr>
            </w:pPr>
          </w:p>
        </w:tc>
        <w:tc>
          <w:tcPr>
            <w:tcW w:w="452"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В соответствии с номенклатурой дел</w:t>
            </w:r>
          </w:p>
        </w:tc>
      </w:tr>
      <w:tr w:rsidR="00F80DE5" w:rsidRPr="00D42917" w:rsidTr="006F5BE6">
        <w:trPr>
          <w:cantSplit/>
          <w:jc w:val="center"/>
        </w:trPr>
        <w:tc>
          <w:tcPr>
            <w:tcW w:w="5000" w:type="pct"/>
            <w:gridSpan w:val="6"/>
          </w:tcPr>
          <w:p w:rsidR="00F80DE5" w:rsidRPr="00D42917" w:rsidRDefault="00F80DE5" w:rsidP="00F80DE5">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 осуществление и выполнение возложенных законодательством Российской Федерации функций, полномочий и обязанностей по делам несовершеннолетних и защите их прав</w:t>
            </w:r>
          </w:p>
        </w:tc>
      </w:tr>
      <w:tr w:rsidR="00F80DE5" w:rsidRPr="00D42917" w:rsidTr="006F5BE6">
        <w:trPr>
          <w:jc w:val="center"/>
        </w:trPr>
        <w:tc>
          <w:tcPr>
            <w:tcW w:w="255" w:type="pct"/>
            <w:shd w:val="clear" w:color="auto" w:fill="auto"/>
          </w:tcPr>
          <w:p w:rsidR="00F80DE5" w:rsidRPr="00D42917" w:rsidRDefault="00F80DE5" w:rsidP="00F80DE5">
            <w:pPr>
              <w:pStyle w:val="a2"/>
              <w:rPr>
                <w:rFonts w:cs="Times New Roman"/>
                <w:sz w:val="26"/>
                <w:szCs w:val="26"/>
              </w:rPr>
            </w:pPr>
          </w:p>
        </w:tc>
        <w:tc>
          <w:tcPr>
            <w:tcW w:w="1623" w:type="pct"/>
            <w:shd w:val="clear" w:color="auto" w:fill="auto"/>
          </w:tcPr>
          <w:p w:rsidR="00F80DE5" w:rsidRPr="00D42917" w:rsidRDefault="00F80DE5" w:rsidP="00F80DE5">
            <w:pPr>
              <w:rPr>
                <w:i/>
                <w:sz w:val="26"/>
                <w:szCs w:val="26"/>
              </w:rPr>
            </w:pPr>
            <w:r w:rsidRPr="00D42917">
              <w:rPr>
                <w:i/>
                <w:sz w:val="26"/>
                <w:szCs w:val="26"/>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дата рождения;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 xml:space="preserve">сведения о месте регистрации </w:t>
            </w:r>
            <w:r w:rsidR="006F5BE6">
              <w:rPr>
                <w:sz w:val="26"/>
                <w:szCs w:val="26"/>
              </w:rPr>
              <w:br/>
            </w:r>
            <w:r w:rsidRPr="00D42917">
              <w:rPr>
                <w:sz w:val="26"/>
                <w:szCs w:val="26"/>
              </w:rPr>
              <w:t>и/или фактического проживания</w:t>
            </w:r>
          </w:p>
        </w:tc>
        <w:tc>
          <w:tcPr>
            <w:tcW w:w="671" w:type="pct"/>
            <w:shd w:val="clear" w:color="auto" w:fill="auto"/>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99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rsidR="00342537" w:rsidRPr="00342537" w:rsidRDefault="00F80DE5" w:rsidP="00003256">
            <w:pPr>
              <w:pStyle w:val="a0"/>
              <w:widowControl/>
              <w:tabs>
                <w:tab w:val="left" w:pos="181"/>
              </w:tabs>
              <w:spacing w:line="240" w:lineRule="auto"/>
              <w:ind w:firstLine="143"/>
              <w:jc w:val="left"/>
              <w:rPr>
                <w:szCs w:val="26"/>
              </w:rPr>
            </w:pPr>
            <w:proofErr w:type="gramStart"/>
            <w:r w:rsidRPr="00003256">
              <w:rPr>
                <w:rFonts w:cs="Times New Roman"/>
                <w:szCs w:val="26"/>
              </w:rPr>
              <w:t xml:space="preserve">обработка персональных данных необходима </w:t>
            </w:r>
            <w:r w:rsidR="00342537">
              <w:rPr>
                <w:rFonts w:cs="Times New Roman"/>
                <w:szCs w:val="26"/>
              </w:rPr>
              <w:br/>
            </w:r>
            <w:r w:rsidRPr="00003256">
              <w:rPr>
                <w:rFonts w:cs="Times New Roman"/>
                <w:szCs w:val="26"/>
              </w:rPr>
              <w:t xml:space="preserve">для достижения целей, предусмотренных законом, для осуществления и выполнения возложенных законодательством Российской Федерации </w:t>
            </w:r>
            <w:r w:rsidR="006F5BE6">
              <w:rPr>
                <w:rFonts w:cs="Times New Roman"/>
                <w:szCs w:val="26"/>
              </w:rPr>
              <w:br/>
            </w:r>
            <w:r w:rsidRPr="00003256">
              <w:rPr>
                <w:rFonts w:cs="Times New Roman"/>
                <w:szCs w:val="26"/>
              </w:rPr>
              <w:t xml:space="preserve">на Администрацию района функций, полномочий </w:t>
            </w:r>
            <w:r w:rsidR="006F5BE6">
              <w:rPr>
                <w:rFonts w:cs="Times New Roman"/>
                <w:szCs w:val="26"/>
              </w:rPr>
              <w:br/>
            </w:r>
            <w:r w:rsidRPr="00003256">
              <w:rPr>
                <w:rFonts w:cs="Times New Roman"/>
                <w:szCs w:val="26"/>
              </w:rPr>
              <w:t xml:space="preserve">и обязанностей (Федеральный закон от 24.06.1999 </w:t>
            </w:r>
            <w:r w:rsidR="00342537">
              <w:rPr>
                <w:rFonts w:cs="Times New Roman"/>
                <w:szCs w:val="26"/>
              </w:rPr>
              <w:br/>
            </w:r>
            <w:r w:rsidRPr="00003256">
              <w:rPr>
                <w:rFonts w:cs="Times New Roman"/>
                <w:szCs w:val="26"/>
              </w:rPr>
              <w:t xml:space="preserve">№ 120-ФЗ «Об основах системы профилактики безнадзорности и правонарушений несовершеннолетних», Закон </w:t>
            </w:r>
            <w:r w:rsidR="00D0075E" w:rsidRPr="00D42917">
              <w:rPr>
                <w:rFonts w:cs="Times New Roman"/>
                <w:szCs w:val="26"/>
              </w:rPr>
              <w:t>Х</w:t>
            </w:r>
            <w:r w:rsidR="00D0075E">
              <w:rPr>
                <w:rFonts w:cs="Times New Roman"/>
                <w:szCs w:val="26"/>
              </w:rPr>
              <w:t xml:space="preserve">анты-Мансийского автономного округа – </w:t>
            </w:r>
            <w:r w:rsidRPr="00003256">
              <w:rPr>
                <w:rFonts w:cs="Times New Roman"/>
                <w:szCs w:val="26"/>
              </w:rPr>
              <w:t xml:space="preserve">Югры от 12.10.2005 № 74-оз «О комиссиях по делам несовершеннолетних </w:t>
            </w:r>
            <w:r w:rsidR="006F5BE6">
              <w:rPr>
                <w:rFonts w:cs="Times New Roman"/>
                <w:szCs w:val="26"/>
              </w:rPr>
              <w:br/>
            </w:r>
            <w:r w:rsidRPr="00003256">
              <w:rPr>
                <w:rFonts w:cs="Times New Roman"/>
                <w:szCs w:val="26"/>
              </w:rPr>
              <w:t>и защите их прав в Ханты-Мансийском автономном округе -</w:t>
            </w:r>
            <w:r w:rsidR="00342537">
              <w:rPr>
                <w:rFonts w:cs="Times New Roman"/>
                <w:szCs w:val="26"/>
              </w:rPr>
              <w:t xml:space="preserve"> </w:t>
            </w:r>
            <w:r w:rsidRPr="00003256">
              <w:rPr>
                <w:rFonts w:cs="Times New Roman"/>
                <w:szCs w:val="26"/>
              </w:rPr>
              <w:t>Югре и</w:t>
            </w:r>
            <w:proofErr w:type="gramEnd"/>
            <w:r w:rsidRPr="00003256">
              <w:rPr>
                <w:rFonts w:cs="Times New Roman"/>
                <w:szCs w:val="26"/>
              </w:rPr>
              <w:t xml:space="preserve"> </w:t>
            </w:r>
            <w:proofErr w:type="gramStart"/>
            <w:r w:rsidRPr="00003256">
              <w:rPr>
                <w:rFonts w:cs="Times New Roman"/>
                <w:szCs w:val="26"/>
              </w:rPr>
              <w:t>наделении</w:t>
            </w:r>
            <w:proofErr w:type="gramEnd"/>
            <w:r w:rsidRPr="00003256">
              <w:rPr>
                <w:rFonts w:cs="Times New Roman"/>
                <w:szCs w:val="26"/>
              </w:rPr>
              <w:t xml:space="preserve"> органов местного самоуправления отдельными государственными полномочиями по созданию и осуществлению </w:t>
            </w:r>
          </w:p>
          <w:p w:rsidR="00342537" w:rsidRPr="00342537" w:rsidRDefault="00342537" w:rsidP="00342537">
            <w:pPr>
              <w:pStyle w:val="a0"/>
              <w:widowControl/>
              <w:numPr>
                <w:ilvl w:val="0"/>
                <w:numId w:val="0"/>
              </w:numPr>
              <w:tabs>
                <w:tab w:val="left" w:pos="181"/>
              </w:tabs>
              <w:spacing w:line="240" w:lineRule="auto"/>
              <w:ind w:left="145"/>
              <w:jc w:val="left"/>
              <w:rPr>
                <w:szCs w:val="26"/>
              </w:rPr>
            </w:pPr>
          </w:p>
          <w:p w:rsidR="00F80DE5" w:rsidRPr="00D42917" w:rsidRDefault="00F80DE5" w:rsidP="00342537">
            <w:pPr>
              <w:pStyle w:val="a0"/>
              <w:widowControl/>
              <w:numPr>
                <w:ilvl w:val="0"/>
                <w:numId w:val="0"/>
              </w:numPr>
              <w:tabs>
                <w:tab w:val="left" w:pos="181"/>
              </w:tabs>
              <w:spacing w:line="240" w:lineRule="auto"/>
              <w:ind w:left="2"/>
              <w:jc w:val="left"/>
              <w:rPr>
                <w:szCs w:val="26"/>
              </w:rPr>
            </w:pPr>
            <w:r w:rsidRPr="00003256">
              <w:rPr>
                <w:rFonts w:cs="Times New Roman"/>
                <w:szCs w:val="26"/>
              </w:rPr>
              <w:t>деятельности комиссий по делам несовершеннолетних и защите их прав»)</w:t>
            </w:r>
          </w:p>
        </w:tc>
        <w:tc>
          <w:tcPr>
            <w:tcW w:w="452"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В соответствии с номенклатурой дел</w:t>
            </w:r>
          </w:p>
        </w:tc>
      </w:tr>
    </w:tbl>
    <w:p w:rsidR="00D451BC" w:rsidRPr="00D42917" w:rsidRDefault="00D451BC" w:rsidP="00D451BC">
      <w:pPr>
        <w:rPr>
          <w:bCs/>
          <w:sz w:val="26"/>
          <w:szCs w:val="26"/>
        </w:rPr>
      </w:pPr>
    </w:p>
    <w:p w:rsidR="00955FD0" w:rsidRPr="00D42917" w:rsidRDefault="00955FD0" w:rsidP="00955FD0">
      <w:pPr>
        <w:jc w:val="center"/>
        <w:rPr>
          <w:b/>
          <w:sz w:val="26"/>
          <w:szCs w:val="26"/>
        </w:rPr>
      </w:pPr>
    </w:p>
    <w:p w:rsidR="006F5710" w:rsidRPr="00D42917" w:rsidRDefault="006F5710" w:rsidP="006F5710">
      <w:pPr>
        <w:rPr>
          <w:sz w:val="26"/>
          <w:szCs w:val="26"/>
        </w:rPr>
        <w:sectPr w:rsidR="006F5710" w:rsidRPr="00D42917" w:rsidSect="00780AC6">
          <w:headerReference w:type="default" r:id="rId16"/>
          <w:pgSz w:w="16838" w:h="11906" w:orient="landscape"/>
          <w:pgMar w:top="567" w:right="678" w:bottom="567" w:left="1134" w:header="709" w:footer="709" w:gutter="0"/>
          <w:cols w:space="708"/>
          <w:docGrid w:linePitch="360"/>
        </w:sectPr>
      </w:pPr>
    </w:p>
    <w:p w:rsidR="007613E6" w:rsidRPr="00D42917" w:rsidRDefault="007613E6" w:rsidP="00EF20C7">
      <w:pPr>
        <w:ind w:left="5954"/>
        <w:rPr>
          <w:sz w:val="26"/>
          <w:szCs w:val="26"/>
        </w:rPr>
      </w:pPr>
      <w:r w:rsidRPr="00D42917">
        <w:rPr>
          <w:sz w:val="26"/>
          <w:szCs w:val="26"/>
        </w:rPr>
        <w:t>Приложение 7</w:t>
      </w:r>
    </w:p>
    <w:p w:rsidR="007613E6" w:rsidRPr="00D42917" w:rsidRDefault="007613E6" w:rsidP="00EF20C7">
      <w:pPr>
        <w:ind w:left="5954"/>
        <w:rPr>
          <w:sz w:val="26"/>
          <w:szCs w:val="26"/>
        </w:rPr>
      </w:pPr>
      <w:r w:rsidRPr="00D42917">
        <w:rPr>
          <w:sz w:val="26"/>
          <w:szCs w:val="26"/>
        </w:rPr>
        <w:t>к постановлению Главы</w:t>
      </w:r>
    </w:p>
    <w:p w:rsidR="007613E6" w:rsidRPr="00D42917" w:rsidRDefault="007613E6" w:rsidP="00EF20C7">
      <w:pPr>
        <w:ind w:left="5954"/>
        <w:rPr>
          <w:sz w:val="26"/>
          <w:szCs w:val="26"/>
        </w:rPr>
      </w:pPr>
      <w:r w:rsidRPr="00D42917">
        <w:rPr>
          <w:sz w:val="26"/>
          <w:szCs w:val="26"/>
        </w:rPr>
        <w:t>Нефтеюганского района</w:t>
      </w:r>
    </w:p>
    <w:p w:rsidR="007D4D20" w:rsidRPr="00D42917" w:rsidRDefault="007613E6" w:rsidP="00EF20C7">
      <w:pPr>
        <w:ind w:left="5954"/>
        <w:rPr>
          <w:sz w:val="26"/>
          <w:szCs w:val="26"/>
        </w:rPr>
      </w:pPr>
      <w:r w:rsidRPr="00D42917">
        <w:rPr>
          <w:sz w:val="26"/>
          <w:szCs w:val="26"/>
        </w:rPr>
        <w:t xml:space="preserve">от </w:t>
      </w:r>
      <w:r w:rsidR="00342537" w:rsidRPr="00342537">
        <w:rPr>
          <w:sz w:val="26"/>
          <w:szCs w:val="26"/>
        </w:rPr>
        <w:t>28.06.2021 № 67-пг-нпа</w:t>
      </w:r>
    </w:p>
    <w:p w:rsidR="00F571B7" w:rsidRPr="00D42917" w:rsidRDefault="00F571B7" w:rsidP="00F571B7">
      <w:pPr>
        <w:ind w:left="5245"/>
        <w:rPr>
          <w:sz w:val="26"/>
          <w:szCs w:val="26"/>
        </w:rPr>
      </w:pPr>
    </w:p>
    <w:p w:rsidR="007613E6" w:rsidRPr="00D42917" w:rsidRDefault="007613E6" w:rsidP="006A0231">
      <w:pPr>
        <w:rPr>
          <w:sz w:val="26"/>
          <w:szCs w:val="26"/>
        </w:rPr>
      </w:pPr>
    </w:p>
    <w:p w:rsidR="00E8183E" w:rsidRPr="00D42917" w:rsidRDefault="00E8183E" w:rsidP="006F5BE6">
      <w:pPr>
        <w:pStyle w:val="affc"/>
        <w:spacing w:line="240" w:lineRule="auto"/>
        <w:rPr>
          <w:b w:val="0"/>
          <w:szCs w:val="26"/>
        </w:rPr>
      </w:pPr>
      <w:r w:rsidRPr="00D42917">
        <w:rPr>
          <w:b w:val="0"/>
          <w:szCs w:val="26"/>
        </w:rPr>
        <w:t>Перечень должностей работников администрации Нефтеюганского района, ответственных за проведение мероприятий по обезличиванию обрабатываемых персональных данных в случае обезличивания персональных данных</w:t>
      </w:r>
    </w:p>
    <w:p w:rsidR="00E8183E" w:rsidRPr="00D42917" w:rsidRDefault="00E8183E" w:rsidP="00E8183E">
      <w:pPr>
        <w:rPr>
          <w:sz w:val="26"/>
          <w:szCs w:val="26"/>
          <w:highlight w:val="gree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9081"/>
      </w:tblGrid>
      <w:tr w:rsidR="00E8183E" w:rsidRPr="00D42917" w:rsidTr="00950D06">
        <w:trPr>
          <w:cantSplit/>
          <w:tblHeader/>
          <w:jc w:val="center"/>
        </w:trPr>
        <w:tc>
          <w:tcPr>
            <w:tcW w:w="392" w:type="pct"/>
            <w:vAlign w:val="center"/>
          </w:tcPr>
          <w:p w:rsidR="00E8183E" w:rsidRPr="00D42917" w:rsidRDefault="00E8183E" w:rsidP="00950D06">
            <w:pPr>
              <w:widowControl w:val="0"/>
              <w:autoSpaceDE w:val="0"/>
              <w:autoSpaceDN w:val="0"/>
              <w:adjustRightInd w:val="0"/>
              <w:jc w:val="center"/>
              <w:textAlignment w:val="baseline"/>
              <w:rPr>
                <w:sz w:val="26"/>
                <w:szCs w:val="26"/>
              </w:rPr>
            </w:pPr>
            <w:r w:rsidRPr="00D42917">
              <w:rPr>
                <w:sz w:val="26"/>
                <w:szCs w:val="26"/>
              </w:rPr>
              <w:t>№ п/п</w:t>
            </w:r>
          </w:p>
        </w:tc>
        <w:tc>
          <w:tcPr>
            <w:tcW w:w="4608" w:type="pct"/>
            <w:vAlign w:val="center"/>
          </w:tcPr>
          <w:p w:rsidR="00E8183E" w:rsidRPr="00D42917" w:rsidRDefault="00E8183E" w:rsidP="00950D06">
            <w:pPr>
              <w:jc w:val="center"/>
              <w:rPr>
                <w:sz w:val="26"/>
                <w:szCs w:val="26"/>
              </w:rPr>
            </w:pPr>
            <w:r w:rsidRPr="00D42917">
              <w:rPr>
                <w:sz w:val="26"/>
                <w:szCs w:val="26"/>
              </w:rPr>
              <w:t>Структурное подразделение, должность</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p>
        </w:tc>
      </w:tr>
      <w:tr w:rsidR="00E8183E" w:rsidRPr="00D42917" w:rsidTr="00950D06">
        <w:trPr>
          <w:jc w:val="center"/>
        </w:trPr>
        <w:tc>
          <w:tcPr>
            <w:tcW w:w="392" w:type="pct"/>
          </w:tcPr>
          <w:p w:rsidR="00E8183E" w:rsidRPr="00D42917" w:rsidRDefault="00E8183E" w:rsidP="009811A0">
            <w:pPr>
              <w:pStyle w:val="a2"/>
              <w:numPr>
                <w:ilvl w:val="0"/>
                <w:numId w:val="29"/>
              </w:numPr>
              <w:ind w:left="0"/>
              <w:rPr>
                <w:rFonts w:cs="Times New Roman"/>
                <w:sz w:val="26"/>
                <w:szCs w:val="26"/>
              </w:rPr>
            </w:pPr>
          </w:p>
        </w:tc>
        <w:tc>
          <w:tcPr>
            <w:tcW w:w="4608" w:type="pct"/>
          </w:tcPr>
          <w:p w:rsidR="00E8183E" w:rsidRPr="00D42917" w:rsidRDefault="00E8183E" w:rsidP="00950D06">
            <w:pPr>
              <w:rPr>
                <w:sz w:val="26"/>
                <w:szCs w:val="26"/>
                <w:lang w:val="en-US"/>
              </w:rPr>
            </w:pPr>
            <w:r w:rsidRPr="00D42917">
              <w:rPr>
                <w:sz w:val="26"/>
                <w:szCs w:val="26"/>
              </w:rPr>
              <w:t>Глава Нефтеюганского района</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950D06">
            <w:pPr>
              <w:rPr>
                <w:sz w:val="26"/>
                <w:szCs w:val="26"/>
              </w:rPr>
            </w:pPr>
            <w:r w:rsidRPr="00D42917">
              <w:rPr>
                <w:sz w:val="26"/>
                <w:szCs w:val="26"/>
              </w:rPr>
              <w:t>Первый заместитель главы Нефтеюганского района</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950D06">
            <w:pPr>
              <w:rPr>
                <w:sz w:val="26"/>
                <w:szCs w:val="26"/>
                <w:lang w:val="en-US"/>
              </w:rPr>
            </w:pPr>
            <w:r w:rsidRPr="00D42917">
              <w:rPr>
                <w:sz w:val="26"/>
                <w:szCs w:val="26"/>
              </w:rPr>
              <w:t>Заместитель главы Нефтеюганского района</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950D06">
            <w:pPr>
              <w:rPr>
                <w:sz w:val="26"/>
                <w:szCs w:val="26"/>
                <w:lang w:val="en-US"/>
              </w:rPr>
            </w:pPr>
            <w:r w:rsidRPr="00D42917">
              <w:rPr>
                <w:sz w:val="26"/>
                <w:szCs w:val="26"/>
              </w:rPr>
              <w:t>Управляющий делами</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Юридический комитет</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E8183E">
            <w:pPr>
              <w:rPr>
                <w:sz w:val="26"/>
                <w:szCs w:val="26"/>
                <w:lang w:val="en-US"/>
              </w:rPr>
            </w:pPr>
            <w:r w:rsidRPr="00D42917">
              <w:rPr>
                <w:sz w:val="26"/>
                <w:szCs w:val="26"/>
              </w:rPr>
              <w:t>Председатель</w:t>
            </w:r>
            <w:r w:rsidRPr="00D42917">
              <w:rPr>
                <w:szCs w:val="26"/>
              </w:rPr>
              <w:t xml:space="preserve"> </w:t>
            </w:r>
            <w:r w:rsidRPr="00D42917">
              <w:rPr>
                <w:sz w:val="26"/>
                <w:szCs w:val="26"/>
              </w:rPr>
              <w:t>комитета</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E8183E">
            <w:pPr>
              <w:rPr>
                <w:sz w:val="26"/>
                <w:szCs w:val="26"/>
                <w:lang w:val="en-US"/>
              </w:rPr>
            </w:pPr>
            <w:r w:rsidRPr="00D42917">
              <w:rPr>
                <w:sz w:val="26"/>
                <w:szCs w:val="26"/>
              </w:rPr>
              <w:t>Заместитель председателя комитета</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Комитет по земельным ресурсам</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Председатель комитета</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Заместитель председателя комитета</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Комитет по градостроительству</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E8183E">
            <w:pPr>
              <w:rPr>
                <w:sz w:val="26"/>
                <w:szCs w:val="26"/>
                <w:lang w:val="en-US"/>
              </w:rPr>
            </w:pPr>
            <w:r w:rsidRPr="00D42917">
              <w:rPr>
                <w:sz w:val="26"/>
                <w:szCs w:val="26"/>
              </w:rPr>
              <w:t>Председатель комитета</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Заместитель председателя комитета</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Комитет гражданской защиты населения</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Председатель комитета</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Заместитель председателя комитета</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Комитет по экономической политике и предпринимательству</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Председатель комитета</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Заместитель председателя комитета</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Комитет по делам народов Севера, охраны окружающей среды и водных ресурсов</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Председатель комитета</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Заместитель председателя комитета</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Управление отчетности и программно-целевого планирования</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Начальник управления</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Заместитель начальника управления</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Управление муниципальной службы, кадров и наград</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950D06">
            <w:pPr>
              <w:rPr>
                <w:sz w:val="26"/>
                <w:szCs w:val="26"/>
              </w:rPr>
            </w:pPr>
            <w:r w:rsidRPr="00D42917">
              <w:rPr>
                <w:sz w:val="26"/>
                <w:szCs w:val="26"/>
              </w:rPr>
              <w:t>Начальник управления</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950D06">
            <w:pPr>
              <w:rPr>
                <w:sz w:val="26"/>
                <w:szCs w:val="26"/>
              </w:rPr>
            </w:pPr>
            <w:r w:rsidRPr="00D42917">
              <w:rPr>
                <w:sz w:val="26"/>
                <w:szCs w:val="26"/>
              </w:rPr>
              <w:t>Заместитель начальника</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950D06">
            <w:pPr>
              <w:rPr>
                <w:sz w:val="26"/>
                <w:szCs w:val="26"/>
              </w:rPr>
            </w:pPr>
            <w:r w:rsidRPr="00D42917">
              <w:rPr>
                <w:sz w:val="26"/>
                <w:szCs w:val="26"/>
              </w:rPr>
              <w:t>Начальник отдела наград</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Управление информационных технологий и административного реформирования</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Начальник управления</w:t>
            </w:r>
            <w:r w:rsidRPr="00D42917">
              <w:rPr>
                <w:szCs w:val="26"/>
              </w:rPr>
              <w:t xml:space="preserve"> </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Заместитель начальника управления</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Управление по связям с общественностью</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Начальник управления</w:t>
            </w:r>
            <w:r w:rsidRPr="00D42917">
              <w:rPr>
                <w:szCs w:val="26"/>
              </w:rPr>
              <w:t xml:space="preserve"> </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Заместитель начальника управления</w:t>
            </w:r>
            <w:r w:rsidRPr="00D42917">
              <w:rPr>
                <w:szCs w:val="26"/>
              </w:rPr>
              <w:t xml:space="preserve"> </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950D06">
            <w:pPr>
              <w:rPr>
                <w:sz w:val="26"/>
                <w:szCs w:val="26"/>
              </w:rPr>
            </w:pPr>
            <w:r w:rsidRPr="00D42917">
              <w:rPr>
                <w:sz w:val="26"/>
                <w:szCs w:val="26"/>
              </w:rPr>
              <w:t>Начальник отдела по делам архивов</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Управление по вопросам местного самоуправления и обращениям граждан</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Начальник управления</w:t>
            </w:r>
            <w:r w:rsidRPr="00D42917">
              <w:rPr>
                <w:szCs w:val="26"/>
              </w:rPr>
              <w:t xml:space="preserve"> </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 xml:space="preserve">Заместитель начальника управления </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Контрольно-ревизионное управление</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lang w:val="en-US"/>
              </w:rPr>
            </w:pPr>
            <w:r w:rsidRPr="00D42917">
              <w:rPr>
                <w:sz w:val="26"/>
                <w:szCs w:val="26"/>
              </w:rPr>
              <w:t>Начальник управления</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950D06">
            <w:pPr>
              <w:rPr>
                <w:sz w:val="26"/>
                <w:szCs w:val="26"/>
                <w:highlight w:val="yellow"/>
              </w:rPr>
            </w:pPr>
            <w:r w:rsidRPr="00D42917">
              <w:rPr>
                <w:sz w:val="26"/>
                <w:szCs w:val="26"/>
              </w:rPr>
              <w:t>Заместитель начальника управления</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Отдел организации закупок</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lang w:val="en-US"/>
              </w:rPr>
            </w:pPr>
            <w:r w:rsidRPr="00D42917">
              <w:rPr>
                <w:sz w:val="26"/>
                <w:szCs w:val="26"/>
              </w:rPr>
              <w:t>Начальник отдела</w:t>
            </w:r>
            <w:r w:rsidRPr="00D42917">
              <w:rPr>
                <w:szCs w:val="26"/>
              </w:rPr>
              <w:t xml:space="preserve"> </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Заместитель начальника отдела</w:t>
            </w:r>
            <w:r w:rsidRPr="00D42917">
              <w:rPr>
                <w:szCs w:val="26"/>
              </w:rPr>
              <w:t xml:space="preserve"> </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Отдел по опеке и попечительству</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Начальник отдела</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950D06">
            <w:pPr>
              <w:rPr>
                <w:sz w:val="26"/>
                <w:szCs w:val="26"/>
              </w:rPr>
            </w:pPr>
            <w:r w:rsidRPr="00D42917">
              <w:rPr>
                <w:sz w:val="26"/>
                <w:szCs w:val="26"/>
              </w:rPr>
              <w:t>Заместитель начальника отдела</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Отдел записи актов гражданского состояния</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Начальник отдела</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Отдел по сельскому хозяйству</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Начальник отдела</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Заместитель начальника отдела</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Отдел социально-трудовых отношений</w:t>
            </w:r>
          </w:p>
        </w:tc>
      </w:tr>
      <w:tr w:rsidR="00E8183E" w:rsidRPr="00D42917" w:rsidTr="00950D06">
        <w:trPr>
          <w:jc w:val="center"/>
        </w:trPr>
        <w:tc>
          <w:tcPr>
            <w:tcW w:w="392" w:type="pct"/>
          </w:tcPr>
          <w:p w:rsidR="00E8183E" w:rsidRPr="00D42917" w:rsidRDefault="00E8183E" w:rsidP="00950D06">
            <w:pPr>
              <w:pStyle w:val="a2"/>
              <w:ind w:left="0"/>
              <w:rPr>
                <w:rFonts w:cs="Times New Roman"/>
                <w:sz w:val="26"/>
                <w:szCs w:val="26"/>
              </w:rPr>
            </w:pPr>
          </w:p>
        </w:tc>
        <w:tc>
          <w:tcPr>
            <w:tcW w:w="4608" w:type="pct"/>
          </w:tcPr>
          <w:p w:rsidR="00E8183E" w:rsidRPr="00D42917" w:rsidRDefault="00E8183E" w:rsidP="00E8183E">
            <w:r w:rsidRPr="00D42917">
              <w:rPr>
                <w:sz w:val="26"/>
                <w:szCs w:val="26"/>
              </w:rPr>
              <w:t>Начальник отдела</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Отдел по делам несовершеннолетних, защите их прав</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Начальник отдела</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Заместитель начальника отдела</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Отдел муниципального контроля</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lang w:val="en-US"/>
              </w:rPr>
            </w:pPr>
            <w:r w:rsidRPr="00D42917">
              <w:rPr>
                <w:sz w:val="26"/>
                <w:szCs w:val="26"/>
              </w:rPr>
              <w:t>Начальник отдела</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r w:rsidRPr="00D42917">
              <w:rPr>
                <w:sz w:val="26"/>
                <w:szCs w:val="26"/>
              </w:rPr>
              <w:t>Отдел организационной работы и делопроизводства</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Начальник отдела</w:t>
            </w:r>
          </w:p>
        </w:tc>
      </w:tr>
      <w:tr w:rsidR="00E8183E" w:rsidRPr="00D42917" w:rsidTr="00950D06">
        <w:trPr>
          <w:jc w:val="center"/>
        </w:trPr>
        <w:tc>
          <w:tcPr>
            <w:tcW w:w="392" w:type="pct"/>
          </w:tcPr>
          <w:p w:rsidR="00E8183E" w:rsidRPr="00D42917" w:rsidRDefault="00E8183E" w:rsidP="00950D06">
            <w:pPr>
              <w:pStyle w:val="a2"/>
              <w:ind w:left="29"/>
              <w:rPr>
                <w:rFonts w:cs="Times New Roman"/>
                <w:sz w:val="26"/>
                <w:szCs w:val="26"/>
              </w:rPr>
            </w:pPr>
          </w:p>
        </w:tc>
        <w:tc>
          <w:tcPr>
            <w:tcW w:w="4608" w:type="pct"/>
          </w:tcPr>
          <w:p w:rsidR="00E8183E" w:rsidRPr="00D42917" w:rsidRDefault="00E8183E" w:rsidP="00E8183E">
            <w:pPr>
              <w:rPr>
                <w:sz w:val="26"/>
                <w:szCs w:val="26"/>
              </w:rPr>
            </w:pPr>
            <w:r w:rsidRPr="00D42917">
              <w:rPr>
                <w:sz w:val="26"/>
                <w:szCs w:val="26"/>
              </w:rPr>
              <w:t>Заместитель начальника отдела</w:t>
            </w:r>
          </w:p>
        </w:tc>
      </w:tr>
    </w:tbl>
    <w:p w:rsidR="00E8183E" w:rsidRPr="00D42917" w:rsidRDefault="00E8183E" w:rsidP="00E8183E">
      <w:pPr>
        <w:pStyle w:val="aff3"/>
        <w:ind w:left="0"/>
        <w:jc w:val="both"/>
        <w:rPr>
          <w:sz w:val="26"/>
          <w:szCs w:val="26"/>
        </w:rPr>
      </w:pPr>
    </w:p>
    <w:p w:rsidR="00E54606" w:rsidRPr="00D42917" w:rsidRDefault="00E54606" w:rsidP="006A0231">
      <w:pPr>
        <w:pStyle w:val="ConsPlusNormal"/>
        <w:tabs>
          <w:tab w:val="left" w:pos="1134"/>
        </w:tabs>
        <w:ind w:firstLine="0"/>
        <w:jc w:val="both"/>
        <w:rPr>
          <w:rFonts w:ascii="Times New Roman" w:hAnsi="Times New Roman" w:cs="Times New Roman"/>
          <w:sz w:val="26"/>
          <w:szCs w:val="26"/>
        </w:rPr>
      </w:pPr>
    </w:p>
    <w:p w:rsidR="00E54606" w:rsidRPr="00D42917" w:rsidRDefault="00E54606" w:rsidP="006A0231">
      <w:pPr>
        <w:rPr>
          <w:sz w:val="26"/>
          <w:szCs w:val="26"/>
        </w:rPr>
      </w:pPr>
      <w:r w:rsidRPr="00D42917">
        <w:rPr>
          <w:sz w:val="26"/>
          <w:szCs w:val="26"/>
        </w:rPr>
        <w:br w:type="page"/>
      </w:r>
    </w:p>
    <w:p w:rsidR="00017E1B" w:rsidRPr="00D42917" w:rsidRDefault="00017E1B" w:rsidP="00EF20C7">
      <w:pPr>
        <w:ind w:left="6096"/>
        <w:rPr>
          <w:sz w:val="26"/>
          <w:szCs w:val="26"/>
        </w:rPr>
      </w:pPr>
      <w:r w:rsidRPr="00D42917">
        <w:rPr>
          <w:sz w:val="26"/>
          <w:szCs w:val="26"/>
        </w:rPr>
        <w:t>Приложение 8</w:t>
      </w:r>
    </w:p>
    <w:p w:rsidR="00017E1B" w:rsidRPr="00D42917" w:rsidRDefault="00017E1B" w:rsidP="00EF20C7">
      <w:pPr>
        <w:ind w:left="6096"/>
        <w:rPr>
          <w:sz w:val="26"/>
          <w:szCs w:val="26"/>
        </w:rPr>
      </w:pPr>
      <w:r w:rsidRPr="00D42917">
        <w:rPr>
          <w:sz w:val="26"/>
          <w:szCs w:val="26"/>
        </w:rPr>
        <w:t>к постановлению Главы</w:t>
      </w:r>
    </w:p>
    <w:p w:rsidR="00017E1B" w:rsidRPr="00D42917" w:rsidRDefault="00017E1B" w:rsidP="00EF20C7">
      <w:pPr>
        <w:ind w:left="6096"/>
        <w:rPr>
          <w:sz w:val="26"/>
          <w:szCs w:val="26"/>
        </w:rPr>
      </w:pPr>
      <w:r w:rsidRPr="00D42917">
        <w:rPr>
          <w:sz w:val="26"/>
          <w:szCs w:val="26"/>
        </w:rPr>
        <w:t>Нефтеюганского района</w:t>
      </w:r>
    </w:p>
    <w:p w:rsidR="00992EE5" w:rsidRPr="00D42917" w:rsidRDefault="00017E1B" w:rsidP="00EF20C7">
      <w:pPr>
        <w:ind w:left="6096"/>
        <w:rPr>
          <w:sz w:val="26"/>
          <w:szCs w:val="26"/>
        </w:rPr>
      </w:pPr>
      <w:r w:rsidRPr="00D42917">
        <w:rPr>
          <w:sz w:val="26"/>
          <w:szCs w:val="26"/>
        </w:rPr>
        <w:t xml:space="preserve">от </w:t>
      </w:r>
      <w:r w:rsidR="00522197" w:rsidRPr="00522197">
        <w:rPr>
          <w:sz w:val="26"/>
          <w:szCs w:val="26"/>
        </w:rPr>
        <w:t>28.06.2021 № 67-пг-нпа</w:t>
      </w:r>
    </w:p>
    <w:p w:rsidR="007D4D20" w:rsidRPr="00D42917" w:rsidRDefault="007D4D20" w:rsidP="007D4D20">
      <w:pPr>
        <w:rPr>
          <w:sz w:val="26"/>
          <w:szCs w:val="26"/>
        </w:rPr>
      </w:pPr>
    </w:p>
    <w:p w:rsidR="00391FA1" w:rsidRPr="00622C65" w:rsidRDefault="00391FA1" w:rsidP="00391FA1">
      <w:pPr>
        <w:spacing w:line="276" w:lineRule="auto"/>
        <w:jc w:val="center"/>
        <w:rPr>
          <w:rFonts w:eastAsiaTheme="minorHAnsi"/>
          <w:bCs/>
          <w:sz w:val="26"/>
          <w:szCs w:val="26"/>
          <w:lang w:eastAsia="en-US"/>
        </w:rPr>
      </w:pPr>
    </w:p>
    <w:p w:rsidR="0084776E" w:rsidRDefault="0084776E" w:rsidP="006F5BE6">
      <w:pPr>
        <w:jc w:val="center"/>
        <w:rPr>
          <w:bCs/>
          <w:sz w:val="26"/>
          <w:szCs w:val="26"/>
          <w:lang w:eastAsia="en-US"/>
        </w:rPr>
      </w:pPr>
      <w:r w:rsidRPr="00D42917">
        <w:rPr>
          <w:bCs/>
          <w:sz w:val="26"/>
          <w:szCs w:val="26"/>
          <w:lang w:eastAsia="en-US"/>
        </w:rPr>
        <w:t xml:space="preserve">Перечень должностей работников администрации Нефтеюганского района, замещение которых предусматривает осуществление обработки персональных данных либо осуществление доступа к персональным данным, обрабатываемым </w:t>
      </w:r>
      <w:r w:rsidR="006F5BE6">
        <w:rPr>
          <w:bCs/>
          <w:sz w:val="26"/>
          <w:szCs w:val="26"/>
          <w:lang w:eastAsia="en-US"/>
        </w:rPr>
        <w:br/>
      </w:r>
      <w:r w:rsidRPr="00D42917">
        <w:rPr>
          <w:bCs/>
          <w:sz w:val="26"/>
          <w:szCs w:val="26"/>
          <w:lang w:eastAsia="en-US"/>
        </w:rPr>
        <w:t>в администрации Нефтеюганского района</w:t>
      </w:r>
    </w:p>
    <w:p w:rsidR="006F5BE6" w:rsidRPr="00D42917" w:rsidRDefault="006F5BE6" w:rsidP="006F5BE6">
      <w:pPr>
        <w:jc w:val="center"/>
        <w:rPr>
          <w:bCs/>
          <w:sz w:val="26"/>
          <w:szCs w:val="26"/>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081"/>
      </w:tblGrid>
      <w:tr w:rsidR="00E8183E" w:rsidRPr="00D42917" w:rsidTr="00950D06">
        <w:trPr>
          <w:cantSplit/>
          <w:tblHeader/>
          <w:jc w:val="center"/>
        </w:trPr>
        <w:tc>
          <w:tcPr>
            <w:tcW w:w="392" w:type="pct"/>
            <w:vAlign w:val="center"/>
          </w:tcPr>
          <w:p w:rsidR="0084776E" w:rsidRPr="00D42917" w:rsidRDefault="0084776E" w:rsidP="00950D06">
            <w:pPr>
              <w:widowControl w:val="0"/>
              <w:autoSpaceDE w:val="0"/>
              <w:autoSpaceDN w:val="0"/>
              <w:adjustRightInd w:val="0"/>
              <w:jc w:val="center"/>
              <w:textAlignment w:val="baseline"/>
              <w:rPr>
                <w:sz w:val="26"/>
                <w:szCs w:val="26"/>
              </w:rPr>
            </w:pPr>
            <w:r w:rsidRPr="00D42917">
              <w:rPr>
                <w:sz w:val="26"/>
                <w:szCs w:val="26"/>
              </w:rPr>
              <w:t>№ п/п</w:t>
            </w:r>
          </w:p>
        </w:tc>
        <w:tc>
          <w:tcPr>
            <w:tcW w:w="4608" w:type="pct"/>
            <w:vAlign w:val="center"/>
          </w:tcPr>
          <w:p w:rsidR="0084776E" w:rsidRPr="00D42917" w:rsidRDefault="0084776E" w:rsidP="00950D06">
            <w:pPr>
              <w:widowControl w:val="0"/>
              <w:autoSpaceDE w:val="0"/>
              <w:autoSpaceDN w:val="0"/>
              <w:adjustRightInd w:val="0"/>
              <w:jc w:val="center"/>
              <w:textAlignment w:val="baseline"/>
              <w:rPr>
                <w:sz w:val="26"/>
                <w:szCs w:val="26"/>
              </w:rPr>
            </w:pPr>
            <w:r w:rsidRPr="00D42917">
              <w:rPr>
                <w:sz w:val="26"/>
                <w:szCs w:val="26"/>
              </w:rPr>
              <w:t>Структурное подразделение, должность</w:t>
            </w:r>
          </w:p>
        </w:tc>
      </w:tr>
      <w:tr w:rsidR="00E8183E" w:rsidRPr="00D42917" w:rsidTr="00950D06">
        <w:trPr>
          <w:jc w:val="center"/>
        </w:trPr>
        <w:tc>
          <w:tcPr>
            <w:tcW w:w="392" w:type="pct"/>
          </w:tcPr>
          <w:p w:rsidR="0084776E" w:rsidRPr="00D42917" w:rsidRDefault="0084776E" w:rsidP="006F5BE6">
            <w:pPr>
              <w:pStyle w:val="a2"/>
              <w:numPr>
                <w:ilvl w:val="0"/>
                <w:numId w:val="31"/>
              </w:numPr>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Глава</w:t>
            </w:r>
            <w:proofErr w:type="spellEnd"/>
            <w:r w:rsidRPr="00D42917">
              <w:rPr>
                <w:sz w:val="26"/>
                <w:szCs w:val="26"/>
                <w:lang w:val="en-US"/>
              </w:rPr>
              <w:t xml:space="preserve"> Нефтеюганского района</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Первый заместитель главы Нефтеюганского района</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Заместитель</w:t>
            </w:r>
            <w:proofErr w:type="spellEnd"/>
            <w:r w:rsidRPr="00D42917">
              <w:rPr>
                <w:sz w:val="26"/>
                <w:szCs w:val="26"/>
                <w:lang w:val="en-US"/>
              </w:rPr>
              <w:t xml:space="preserve"> </w:t>
            </w:r>
            <w:proofErr w:type="spellStart"/>
            <w:r w:rsidRPr="00D42917">
              <w:rPr>
                <w:sz w:val="26"/>
                <w:szCs w:val="26"/>
                <w:lang w:val="en-US"/>
              </w:rPr>
              <w:t>главы</w:t>
            </w:r>
            <w:proofErr w:type="spellEnd"/>
            <w:r w:rsidRPr="00D42917">
              <w:rPr>
                <w:sz w:val="26"/>
                <w:szCs w:val="26"/>
                <w:lang w:val="en-US"/>
              </w:rPr>
              <w:t xml:space="preserve"> </w:t>
            </w:r>
            <w:r w:rsidRPr="00D42917">
              <w:rPr>
                <w:sz w:val="26"/>
                <w:szCs w:val="26"/>
              </w:rPr>
              <w:t xml:space="preserve">Нефтеюганского </w:t>
            </w:r>
            <w:r w:rsidRPr="00D42917">
              <w:rPr>
                <w:sz w:val="26"/>
                <w:szCs w:val="26"/>
                <w:lang w:val="en-US"/>
              </w:rPr>
              <w:t>района</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Управляющий</w:t>
            </w:r>
            <w:proofErr w:type="spellEnd"/>
            <w:r w:rsidRPr="00D42917">
              <w:rPr>
                <w:sz w:val="26"/>
                <w:szCs w:val="26"/>
                <w:lang w:val="en-US"/>
              </w:rPr>
              <w:t xml:space="preserve"> </w:t>
            </w:r>
            <w:proofErr w:type="spellStart"/>
            <w:r w:rsidRPr="00D42917">
              <w:rPr>
                <w:sz w:val="26"/>
                <w:szCs w:val="26"/>
                <w:lang w:val="en-US"/>
              </w:rPr>
              <w:t>делами</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Помощник главы Нефтеюганского района</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Юридический комитет</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Председатель</w:t>
            </w:r>
            <w:proofErr w:type="spellEnd"/>
            <w:r w:rsidRPr="00D42917">
              <w:rPr>
                <w:sz w:val="26"/>
                <w:szCs w:val="26"/>
                <w:lang w:val="en-US"/>
              </w:rPr>
              <w:t xml:space="preserve"> </w:t>
            </w:r>
            <w:proofErr w:type="spellStart"/>
            <w:r w:rsidRPr="00D42917">
              <w:rPr>
                <w:sz w:val="26"/>
                <w:szCs w:val="26"/>
                <w:lang w:val="en-US"/>
              </w:rPr>
              <w:t>комитета</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Заместитель</w:t>
            </w:r>
            <w:proofErr w:type="spellEnd"/>
            <w:r w:rsidRPr="00D42917">
              <w:rPr>
                <w:sz w:val="26"/>
                <w:szCs w:val="26"/>
                <w:lang w:val="en-US"/>
              </w:rPr>
              <w:t xml:space="preserve"> </w:t>
            </w:r>
            <w:proofErr w:type="spellStart"/>
            <w:r w:rsidRPr="00D42917">
              <w:rPr>
                <w:sz w:val="26"/>
                <w:szCs w:val="26"/>
                <w:lang w:val="en-US"/>
              </w:rPr>
              <w:t>председателя</w:t>
            </w:r>
            <w:proofErr w:type="spellEnd"/>
            <w:r w:rsidRPr="00D42917">
              <w:rPr>
                <w:sz w:val="26"/>
                <w:szCs w:val="26"/>
                <w:lang w:val="en-US"/>
              </w:rPr>
              <w:t xml:space="preserve"> </w:t>
            </w:r>
            <w:proofErr w:type="spellStart"/>
            <w:r w:rsidRPr="00D42917">
              <w:rPr>
                <w:sz w:val="26"/>
                <w:szCs w:val="26"/>
                <w:lang w:val="en-US"/>
              </w:rPr>
              <w:t>комитета</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претензионно-судебной работы</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Специалист-эксперт отдела претензионно-судебной работы</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претензионно-судебной работы</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аналитико-договорной работы</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Специалист-эксперт отдела аналитико-договорной работы</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Комитет по экономической политике и предпринимательству</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Председатель</w:t>
            </w:r>
            <w:proofErr w:type="spellEnd"/>
            <w:r w:rsidRPr="00D42917">
              <w:rPr>
                <w:sz w:val="26"/>
                <w:szCs w:val="26"/>
                <w:lang w:val="en-US"/>
              </w:rPr>
              <w:t xml:space="preserve"> </w:t>
            </w:r>
            <w:proofErr w:type="spellStart"/>
            <w:r w:rsidRPr="00D42917">
              <w:rPr>
                <w:sz w:val="26"/>
                <w:szCs w:val="26"/>
                <w:lang w:val="en-US"/>
              </w:rPr>
              <w:t>комитета</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Заместитель</w:t>
            </w:r>
            <w:proofErr w:type="spellEnd"/>
            <w:r w:rsidRPr="00D42917">
              <w:rPr>
                <w:sz w:val="26"/>
                <w:szCs w:val="26"/>
                <w:lang w:val="en-US"/>
              </w:rPr>
              <w:t xml:space="preserve"> </w:t>
            </w:r>
            <w:proofErr w:type="spellStart"/>
            <w:r w:rsidRPr="00D42917">
              <w:rPr>
                <w:sz w:val="26"/>
                <w:szCs w:val="26"/>
                <w:lang w:val="en-US"/>
              </w:rPr>
              <w:t>председателя</w:t>
            </w:r>
            <w:proofErr w:type="spellEnd"/>
            <w:r w:rsidRPr="00D42917">
              <w:rPr>
                <w:sz w:val="26"/>
                <w:szCs w:val="26"/>
                <w:lang w:val="en-US"/>
              </w:rPr>
              <w:t xml:space="preserve"> </w:t>
            </w:r>
            <w:proofErr w:type="spellStart"/>
            <w:r w:rsidRPr="00D42917">
              <w:rPr>
                <w:sz w:val="26"/>
                <w:szCs w:val="26"/>
                <w:lang w:val="en-US"/>
              </w:rPr>
              <w:t>комитета</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 xml:space="preserve">Начальник отдела развития предпринимательства </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управления проектной деятельностью</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социально-экономического развития</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стратегического планирования и инвестиций</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21AD5" w:rsidP="00950D06">
            <w:pPr>
              <w:rPr>
                <w:sz w:val="26"/>
                <w:szCs w:val="26"/>
              </w:rPr>
            </w:pPr>
            <w:r w:rsidRPr="00D42917">
              <w:rPr>
                <w:sz w:val="26"/>
                <w:szCs w:val="26"/>
              </w:rPr>
              <w:t>Начальник отдела потребительского рынка и защите прав потребителей</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21AD5" w:rsidP="00950D06">
            <w:pPr>
              <w:rPr>
                <w:sz w:val="26"/>
                <w:szCs w:val="26"/>
              </w:rPr>
            </w:pPr>
            <w:r w:rsidRPr="00D42917">
              <w:rPr>
                <w:sz w:val="26"/>
                <w:szCs w:val="26"/>
              </w:rPr>
              <w:t>Заместитель начальника отдела развития предпринимательства</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Специалист-эксперт отдела потребительского рынка и защите прав потребителей</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Специалист-эксперт отдела развития предпринимательства</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социально-экономического развития</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стратегического планирования и инвестиций</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управления проектной деятельностью</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развития предпринимательства</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Комитет по делам народов Севера, охраны окружающей среды и водных ресурсов</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Председатель</w:t>
            </w:r>
            <w:proofErr w:type="spellEnd"/>
            <w:r w:rsidRPr="00D42917">
              <w:rPr>
                <w:sz w:val="26"/>
                <w:szCs w:val="26"/>
                <w:lang w:val="en-US"/>
              </w:rPr>
              <w:t xml:space="preserve"> </w:t>
            </w:r>
            <w:proofErr w:type="spellStart"/>
            <w:r w:rsidRPr="00D42917">
              <w:rPr>
                <w:sz w:val="26"/>
                <w:szCs w:val="26"/>
                <w:lang w:val="en-US"/>
              </w:rPr>
              <w:t>комитета</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Заместитель</w:t>
            </w:r>
            <w:proofErr w:type="spellEnd"/>
            <w:r w:rsidRPr="00D42917">
              <w:rPr>
                <w:sz w:val="26"/>
                <w:szCs w:val="26"/>
                <w:lang w:val="en-US"/>
              </w:rPr>
              <w:t xml:space="preserve"> </w:t>
            </w:r>
            <w:proofErr w:type="spellStart"/>
            <w:r w:rsidRPr="00D42917">
              <w:rPr>
                <w:sz w:val="26"/>
                <w:szCs w:val="26"/>
                <w:lang w:val="en-US"/>
              </w:rPr>
              <w:t>председателя</w:t>
            </w:r>
            <w:proofErr w:type="spellEnd"/>
            <w:r w:rsidRPr="00D42917">
              <w:rPr>
                <w:sz w:val="26"/>
                <w:szCs w:val="26"/>
                <w:lang w:val="en-US"/>
              </w:rPr>
              <w:t xml:space="preserve"> </w:t>
            </w:r>
            <w:proofErr w:type="spellStart"/>
            <w:r w:rsidRPr="00D42917">
              <w:rPr>
                <w:sz w:val="26"/>
                <w:szCs w:val="26"/>
                <w:lang w:val="en-US"/>
              </w:rPr>
              <w:t>комитета</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по охране окружающей среды и природопользованию</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Специалист-эксперт</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Главный</w:t>
            </w:r>
            <w:proofErr w:type="spellEnd"/>
            <w:r w:rsidRPr="00D42917">
              <w:rPr>
                <w:sz w:val="26"/>
                <w:szCs w:val="26"/>
                <w:lang w:val="en-US"/>
              </w:rPr>
              <w:t xml:space="preserve"> </w:t>
            </w:r>
            <w:proofErr w:type="spellStart"/>
            <w:r w:rsidRPr="00D42917">
              <w:rPr>
                <w:sz w:val="26"/>
                <w:szCs w:val="26"/>
                <w:lang w:val="en-US"/>
              </w:rPr>
              <w:t>специалист</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Ведущий инженер отдела по охране окружающей среды и природопользованию</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Комитет гражданской защиты населения Нефтеюганского района</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84776E">
            <w:pPr>
              <w:rPr>
                <w:sz w:val="26"/>
                <w:szCs w:val="26"/>
              </w:rPr>
            </w:pPr>
            <w:r w:rsidRPr="00D42917">
              <w:rPr>
                <w:sz w:val="26"/>
                <w:szCs w:val="26"/>
              </w:rPr>
              <w:t>Председатель комитета</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84776E">
            <w:pPr>
              <w:rPr>
                <w:sz w:val="26"/>
                <w:szCs w:val="26"/>
              </w:rPr>
            </w:pPr>
            <w:r w:rsidRPr="00D42917">
              <w:rPr>
                <w:sz w:val="26"/>
                <w:szCs w:val="26"/>
              </w:rPr>
              <w:t>Заместитель председателя комитета</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профилактики терроризма и правонарушений</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Специалист-эксперт отдела профилактики терроризма и правонарушений</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Ведущий</w:t>
            </w:r>
            <w:proofErr w:type="spellEnd"/>
            <w:r w:rsidRPr="00D42917">
              <w:rPr>
                <w:sz w:val="26"/>
                <w:szCs w:val="26"/>
                <w:lang w:val="en-US"/>
              </w:rPr>
              <w:t xml:space="preserve"> </w:t>
            </w:r>
            <w:proofErr w:type="spellStart"/>
            <w:r w:rsidRPr="00D42917">
              <w:rPr>
                <w:sz w:val="26"/>
                <w:szCs w:val="26"/>
                <w:lang w:val="en-US"/>
              </w:rPr>
              <w:t>инженер</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84776E">
            <w:pPr>
              <w:rPr>
                <w:sz w:val="26"/>
                <w:szCs w:val="26"/>
              </w:rPr>
            </w:pPr>
            <w:r w:rsidRPr="00D42917">
              <w:rPr>
                <w:sz w:val="26"/>
                <w:szCs w:val="26"/>
              </w:rPr>
              <w:t>Секретарь комиссии</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Комитет по земельным ресурсам</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Председатель</w:t>
            </w:r>
            <w:proofErr w:type="spellEnd"/>
            <w:r w:rsidRPr="00D42917">
              <w:rPr>
                <w:sz w:val="26"/>
                <w:szCs w:val="26"/>
                <w:lang w:val="en-US"/>
              </w:rPr>
              <w:t xml:space="preserve"> </w:t>
            </w:r>
            <w:proofErr w:type="spellStart"/>
            <w:r w:rsidRPr="00D42917">
              <w:rPr>
                <w:sz w:val="26"/>
                <w:szCs w:val="26"/>
                <w:lang w:val="en-US"/>
              </w:rPr>
              <w:t>комитета</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Заместитель</w:t>
            </w:r>
            <w:proofErr w:type="spellEnd"/>
            <w:r w:rsidRPr="00D42917">
              <w:rPr>
                <w:sz w:val="26"/>
                <w:szCs w:val="26"/>
                <w:lang w:val="en-US"/>
              </w:rPr>
              <w:t xml:space="preserve"> </w:t>
            </w:r>
            <w:proofErr w:type="spellStart"/>
            <w:r w:rsidRPr="00D42917">
              <w:rPr>
                <w:sz w:val="26"/>
                <w:szCs w:val="26"/>
                <w:lang w:val="en-US"/>
              </w:rPr>
              <w:t>председателя</w:t>
            </w:r>
            <w:proofErr w:type="spellEnd"/>
            <w:r w:rsidRPr="00D42917">
              <w:rPr>
                <w:sz w:val="26"/>
                <w:szCs w:val="26"/>
                <w:lang w:val="en-US"/>
              </w:rPr>
              <w:t xml:space="preserve"> </w:t>
            </w:r>
            <w:proofErr w:type="spellStart"/>
            <w:r w:rsidRPr="00D42917">
              <w:rPr>
                <w:sz w:val="26"/>
                <w:szCs w:val="26"/>
                <w:lang w:val="en-US"/>
              </w:rPr>
              <w:t>комитета</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земельного кадастра и учета земель</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Начальник</w:t>
            </w:r>
            <w:proofErr w:type="spellEnd"/>
            <w:r w:rsidRPr="00D42917">
              <w:rPr>
                <w:sz w:val="26"/>
                <w:szCs w:val="26"/>
                <w:lang w:val="en-US"/>
              </w:rPr>
              <w:t xml:space="preserve"> </w:t>
            </w:r>
            <w:proofErr w:type="spellStart"/>
            <w:r w:rsidRPr="00D42917">
              <w:rPr>
                <w:sz w:val="26"/>
                <w:szCs w:val="26"/>
                <w:lang w:val="en-US"/>
              </w:rPr>
              <w:t>отдела</w:t>
            </w:r>
            <w:proofErr w:type="spellEnd"/>
            <w:r w:rsidRPr="00D42917">
              <w:rPr>
                <w:sz w:val="26"/>
                <w:szCs w:val="26"/>
                <w:lang w:val="en-US"/>
              </w:rPr>
              <w:t xml:space="preserve"> </w:t>
            </w:r>
            <w:proofErr w:type="spellStart"/>
            <w:r w:rsidRPr="00D42917">
              <w:rPr>
                <w:sz w:val="26"/>
                <w:szCs w:val="26"/>
                <w:lang w:val="en-US"/>
              </w:rPr>
              <w:t>землепользования</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Специалист-эксперт</w:t>
            </w:r>
            <w:proofErr w:type="spellEnd"/>
            <w:r w:rsidRPr="00D42917">
              <w:rPr>
                <w:sz w:val="26"/>
                <w:szCs w:val="26"/>
                <w:lang w:val="en-US"/>
              </w:rPr>
              <w:t xml:space="preserve"> </w:t>
            </w:r>
            <w:proofErr w:type="spellStart"/>
            <w:r w:rsidRPr="00D42917">
              <w:rPr>
                <w:sz w:val="26"/>
                <w:szCs w:val="26"/>
                <w:lang w:val="en-US"/>
              </w:rPr>
              <w:t>отдела</w:t>
            </w:r>
            <w:proofErr w:type="spellEnd"/>
            <w:r w:rsidRPr="00D42917">
              <w:rPr>
                <w:sz w:val="26"/>
                <w:szCs w:val="26"/>
                <w:lang w:val="en-US"/>
              </w:rPr>
              <w:t xml:space="preserve"> </w:t>
            </w:r>
            <w:proofErr w:type="spellStart"/>
            <w:r w:rsidRPr="00D42917">
              <w:rPr>
                <w:sz w:val="26"/>
                <w:szCs w:val="26"/>
                <w:lang w:val="en-US"/>
              </w:rPr>
              <w:t>землепользования</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земельного кадастра и учета земель</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Главный</w:t>
            </w:r>
            <w:proofErr w:type="spellEnd"/>
            <w:r w:rsidRPr="00D42917">
              <w:rPr>
                <w:sz w:val="26"/>
                <w:szCs w:val="26"/>
                <w:lang w:val="en-US"/>
              </w:rPr>
              <w:t xml:space="preserve"> </w:t>
            </w:r>
            <w:proofErr w:type="spellStart"/>
            <w:r w:rsidRPr="00D42917">
              <w:rPr>
                <w:sz w:val="26"/>
                <w:szCs w:val="26"/>
                <w:lang w:val="en-US"/>
              </w:rPr>
              <w:t>специалист</w:t>
            </w:r>
            <w:proofErr w:type="spellEnd"/>
            <w:r w:rsidRPr="00D42917">
              <w:rPr>
                <w:sz w:val="26"/>
                <w:szCs w:val="26"/>
                <w:lang w:val="en-US"/>
              </w:rPr>
              <w:t xml:space="preserve"> </w:t>
            </w:r>
            <w:proofErr w:type="spellStart"/>
            <w:r w:rsidRPr="00D42917">
              <w:rPr>
                <w:sz w:val="26"/>
                <w:szCs w:val="26"/>
                <w:lang w:val="en-US"/>
              </w:rPr>
              <w:t>отдела</w:t>
            </w:r>
            <w:proofErr w:type="spellEnd"/>
            <w:r w:rsidRPr="00D42917">
              <w:rPr>
                <w:sz w:val="26"/>
                <w:szCs w:val="26"/>
                <w:lang w:val="en-US"/>
              </w:rPr>
              <w:t xml:space="preserve"> </w:t>
            </w:r>
            <w:proofErr w:type="spellStart"/>
            <w:r w:rsidRPr="00D42917">
              <w:rPr>
                <w:sz w:val="26"/>
                <w:szCs w:val="26"/>
                <w:lang w:val="en-US"/>
              </w:rPr>
              <w:t>землепользования</w:t>
            </w:r>
            <w:proofErr w:type="spellEnd"/>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Комитет по градостроительству</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Председатель</w:t>
            </w:r>
            <w:proofErr w:type="spellEnd"/>
            <w:r w:rsidRPr="00D42917">
              <w:rPr>
                <w:sz w:val="26"/>
                <w:szCs w:val="26"/>
                <w:lang w:val="en-US"/>
              </w:rPr>
              <w:t xml:space="preserve"> </w:t>
            </w:r>
            <w:proofErr w:type="spellStart"/>
            <w:r w:rsidRPr="00D42917">
              <w:rPr>
                <w:sz w:val="26"/>
                <w:szCs w:val="26"/>
                <w:lang w:val="en-US"/>
              </w:rPr>
              <w:t>комитета</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Заместитель</w:t>
            </w:r>
            <w:proofErr w:type="spellEnd"/>
            <w:r w:rsidRPr="00D42917">
              <w:rPr>
                <w:sz w:val="26"/>
                <w:szCs w:val="26"/>
                <w:lang w:val="en-US"/>
              </w:rPr>
              <w:t xml:space="preserve"> </w:t>
            </w:r>
            <w:proofErr w:type="spellStart"/>
            <w:r w:rsidRPr="00D42917">
              <w:rPr>
                <w:sz w:val="26"/>
                <w:szCs w:val="26"/>
                <w:lang w:val="en-US"/>
              </w:rPr>
              <w:t>председателя</w:t>
            </w:r>
            <w:proofErr w:type="spellEnd"/>
            <w:r w:rsidRPr="00D42917">
              <w:rPr>
                <w:sz w:val="26"/>
                <w:szCs w:val="26"/>
                <w:lang w:val="en-US"/>
              </w:rPr>
              <w:t xml:space="preserve"> </w:t>
            </w:r>
            <w:proofErr w:type="spellStart"/>
            <w:r w:rsidRPr="00D42917">
              <w:rPr>
                <w:sz w:val="26"/>
                <w:szCs w:val="26"/>
                <w:lang w:val="en-US"/>
              </w:rPr>
              <w:t>комитета</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подготовки градостроительной документации</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 xml:space="preserve">Начальник отдела градостроительного развития территории </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муниципального регулирования застройки</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информационного обеспечения градостроительной деятельности</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информационного обеспечения градостроительной деятельности</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градостроительного развития территории</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муниципального регулирования застройки</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подготовки градостроительной документации</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Ведущий специалист отдела подготовки градостроительной документации</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Управление по вопросам местного самоуправления и обращениям граждан</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Начальник</w:t>
            </w:r>
            <w:proofErr w:type="spellEnd"/>
            <w:r w:rsidRPr="00D42917">
              <w:rPr>
                <w:sz w:val="26"/>
                <w:szCs w:val="26"/>
                <w:lang w:val="en-US"/>
              </w:rPr>
              <w:t xml:space="preserve"> </w:t>
            </w:r>
            <w:proofErr w:type="spellStart"/>
            <w:r w:rsidRPr="00D42917">
              <w:rPr>
                <w:sz w:val="26"/>
                <w:szCs w:val="26"/>
                <w:lang w:val="en-US"/>
              </w:rPr>
              <w:t>управления</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Заместитель начальника управления</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Специалист-эксперт</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Эксперт</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21AD5" w:rsidP="00950D06">
            <w:pPr>
              <w:rPr>
                <w:sz w:val="26"/>
                <w:szCs w:val="26"/>
              </w:rPr>
            </w:pPr>
            <w:r w:rsidRPr="00D42917">
              <w:rPr>
                <w:sz w:val="26"/>
                <w:szCs w:val="26"/>
              </w:rPr>
              <w:t>Главный специалист</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службы по обеспечению работы руководства</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21AD5" w:rsidP="00950D06">
            <w:pPr>
              <w:rPr>
                <w:sz w:val="26"/>
                <w:szCs w:val="26"/>
              </w:rPr>
            </w:pPr>
            <w:r w:rsidRPr="00D42917">
              <w:rPr>
                <w:sz w:val="26"/>
                <w:szCs w:val="26"/>
              </w:rPr>
              <w:t>Ведущий специалист службы по обеспечению работы руководства</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Контрольно-ревизионное управление</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 xml:space="preserve">Начальник управления </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Заместитель начальника управления</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контроля в сфере закупок</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Специалист-эксперт</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контроля в сфере закупок</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Управление отчетности и программно-целевого планирования</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 xml:space="preserve">Начальник управления </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Заместитель</w:t>
            </w:r>
            <w:proofErr w:type="spellEnd"/>
            <w:r w:rsidRPr="00D42917">
              <w:rPr>
                <w:sz w:val="26"/>
                <w:szCs w:val="26"/>
                <w:lang w:val="en-US"/>
              </w:rPr>
              <w:t xml:space="preserve"> </w:t>
            </w:r>
            <w:proofErr w:type="spellStart"/>
            <w:r w:rsidRPr="00D42917">
              <w:rPr>
                <w:sz w:val="26"/>
                <w:szCs w:val="26"/>
                <w:lang w:val="en-US"/>
              </w:rPr>
              <w:t>начальника</w:t>
            </w:r>
            <w:proofErr w:type="spellEnd"/>
            <w:r w:rsidRPr="00D42917">
              <w:rPr>
                <w:sz w:val="26"/>
                <w:szCs w:val="26"/>
                <w:lang w:val="en-US"/>
              </w:rPr>
              <w:t xml:space="preserve"> </w:t>
            </w:r>
            <w:proofErr w:type="spellStart"/>
            <w:r w:rsidRPr="00D42917">
              <w:rPr>
                <w:sz w:val="26"/>
                <w:szCs w:val="26"/>
                <w:lang w:val="en-US"/>
              </w:rPr>
              <w:t>управления</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бухгалтерского учета</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FF5A23" w:rsidRDefault="0084776E" w:rsidP="00950D06">
            <w:pPr>
              <w:rPr>
                <w:sz w:val="26"/>
                <w:szCs w:val="26"/>
              </w:rPr>
            </w:pPr>
            <w:r w:rsidRPr="00FF5A23">
              <w:rPr>
                <w:sz w:val="26"/>
                <w:szCs w:val="26"/>
              </w:rPr>
              <w:t>Начальник отдела экономики и программно-целевого планирования</w:t>
            </w:r>
          </w:p>
        </w:tc>
      </w:tr>
      <w:tr w:rsidR="003C0EE6" w:rsidRPr="00D42917" w:rsidTr="00950D06">
        <w:trPr>
          <w:jc w:val="center"/>
        </w:trPr>
        <w:tc>
          <w:tcPr>
            <w:tcW w:w="392" w:type="pct"/>
          </w:tcPr>
          <w:p w:rsidR="003C0EE6" w:rsidRPr="00D42917" w:rsidRDefault="003C0EE6" w:rsidP="006F5BE6">
            <w:pPr>
              <w:pStyle w:val="a2"/>
              <w:ind w:left="0"/>
              <w:jc w:val="center"/>
              <w:rPr>
                <w:rFonts w:cs="Times New Roman"/>
                <w:sz w:val="26"/>
                <w:szCs w:val="26"/>
              </w:rPr>
            </w:pPr>
          </w:p>
        </w:tc>
        <w:tc>
          <w:tcPr>
            <w:tcW w:w="4608" w:type="pct"/>
          </w:tcPr>
          <w:p w:rsidR="003C0EE6" w:rsidRPr="003C0EE6" w:rsidRDefault="003C0EE6" w:rsidP="00950D06">
            <w:pPr>
              <w:rPr>
                <w:sz w:val="26"/>
                <w:szCs w:val="26"/>
              </w:rPr>
            </w:pPr>
            <w:r w:rsidRPr="003C0EE6">
              <w:rPr>
                <w:sz w:val="26"/>
                <w:szCs w:val="26"/>
              </w:rPr>
              <w:t>Специалист-эксперт отдела экономики и программно-целевого планирования</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Специалист-эксперт отдела бухгалтерского учета</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бухгалтерского учета</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Ведущий специалист отдела экономики и программно-целевого планирования</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Управление информационных технологий и административного реформирования</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 xml:space="preserve">Начальник управления </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 xml:space="preserve">Заместитель начальника управления </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 xml:space="preserve">Начальник отдела технической защиты информации </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Начальник</w:t>
            </w:r>
            <w:proofErr w:type="spellEnd"/>
            <w:r w:rsidRPr="00D42917">
              <w:rPr>
                <w:sz w:val="26"/>
                <w:szCs w:val="26"/>
                <w:lang w:val="en-US"/>
              </w:rPr>
              <w:t xml:space="preserve"> </w:t>
            </w:r>
            <w:proofErr w:type="spellStart"/>
            <w:r w:rsidRPr="00D42917">
              <w:rPr>
                <w:sz w:val="26"/>
                <w:szCs w:val="26"/>
                <w:lang w:val="en-US"/>
              </w:rPr>
              <w:t>отдела</w:t>
            </w:r>
            <w:proofErr w:type="spellEnd"/>
            <w:r w:rsidRPr="00D42917">
              <w:rPr>
                <w:sz w:val="26"/>
                <w:szCs w:val="26"/>
                <w:lang w:val="en-US"/>
              </w:rPr>
              <w:t xml:space="preserve"> </w:t>
            </w:r>
            <w:proofErr w:type="spellStart"/>
            <w:r w:rsidRPr="00D42917">
              <w:rPr>
                <w:sz w:val="26"/>
                <w:szCs w:val="26"/>
                <w:lang w:val="en-US"/>
              </w:rPr>
              <w:t>административного</w:t>
            </w:r>
            <w:proofErr w:type="spellEnd"/>
            <w:r w:rsidRPr="00D42917">
              <w:rPr>
                <w:sz w:val="26"/>
                <w:szCs w:val="26"/>
                <w:lang w:val="en-US"/>
              </w:rPr>
              <w:t xml:space="preserve"> </w:t>
            </w:r>
            <w:proofErr w:type="spellStart"/>
            <w:r w:rsidRPr="00D42917">
              <w:rPr>
                <w:sz w:val="26"/>
                <w:szCs w:val="26"/>
                <w:lang w:val="en-US"/>
              </w:rPr>
              <w:t>реформирования</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Начальник</w:t>
            </w:r>
            <w:proofErr w:type="spellEnd"/>
            <w:r w:rsidRPr="00D42917">
              <w:rPr>
                <w:sz w:val="26"/>
                <w:szCs w:val="26"/>
                <w:lang w:val="en-US"/>
              </w:rPr>
              <w:t xml:space="preserve"> </w:t>
            </w:r>
            <w:proofErr w:type="spellStart"/>
            <w:r w:rsidRPr="00D42917">
              <w:rPr>
                <w:sz w:val="26"/>
                <w:szCs w:val="26"/>
                <w:lang w:val="en-US"/>
              </w:rPr>
              <w:t>службы</w:t>
            </w:r>
            <w:proofErr w:type="spellEnd"/>
            <w:r w:rsidRPr="00D42917">
              <w:rPr>
                <w:sz w:val="26"/>
                <w:szCs w:val="26"/>
                <w:lang w:val="en-US"/>
              </w:rPr>
              <w:t xml:space="preserve"> </w:t>
            </w:r>
            <w:proofErr w:type="spellStart"/>
            <w:r w:rsidRPr="00D42917">
              <w:rPr>
                <w:sz w:val="26"/>
                <w:szCs w:val="26"/>
                <w:lang w:val="en-US"/>
              </w:rPr>
              <w:t>связи</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технической защиты информации</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Управление по связям с общественностью</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 xml:space="preserve">Начальник управления </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Заместитель</w:t>
            </w:r>
            <w:proofErr w:type="spellEnd"/>
            <w:r w:rsidRPr="00D42917">
              <w:rPr>
                <w:sz w:val="26"/>
                <w:szCs w:val="26"/>
                <w:lang w:val="en-US"/>
              </w:rPr>
              <w:t xml:space="preserve"> </w:t>
            </w:r>
            <w:proofErr w:type="spellStart"/>
            <w:r w:rsidRPr="00D42917">
              <w:rPr>
                <w:sz w:val="26"/>
                <w:szCs w:val="26"/>
                <w:lang w:val="en-US"/>
              </w:rPr>
              <w:t>начальника</w:t>
            </w:r>
            <w:proofErr w:type="spellEnd"/>
            <w:r w:rsidRPr="00D42917">
              <w:rPr>
                <w:sz w:val="26"/>
                <w:szCs w:val="26"/>
                <w:lang w:val="en-US"/>
              </w:rPr>
              <w:t xml:space="preserve"> </w:t>
            </w:r>
            <w:proofErr w:type="spellStart"/>
            <w:r w:rsidRPr="00D42917">
              <w:rPr>
                <w:sz w:val="26"/>
                <w:szCs w:val="26"/>
                <w:lang w:val="en-US"/>
              </w:rPr>
              <w:t>управления</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E8183E">
            <w:pPr>
              <w:rPr>
                <w:sz w:val="26"/>
                <w:szCs w:val="26"/>
              </w:rPr>
            </w:pPr>
            <w:r w:rsidRPr="00D42917">
              <w:rPr>
                <w:sz w:val="26"/>
                <w:szCs w:val="26"/>
              </w:rPr>
              <w:t xml:space="preserve">Начальник отдела по делам архивов </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 отдела по делам архивов</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Ведущий специалист отдела по делам архивов</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Инспектор отдела по делам архивов</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Управление муниципальной службы, кадров и наград</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Начальник</w:t>
            </w:r>
            <w:proofErr w:type="spellEnd"/>
            <w:r w:rsidRPr="00D42917">
              <w:rPr>
                <w:sz w:val="26"/>
                <w:szCs w:val="26"/>
                <w:lang w:val="en-US"/>
              </w:rPr>
              <w:t xml:space="preserve"> </w:t>
            </w:r>
            <w:proofErr w:type="spellStart"/>
            <w:r w:rsidRPr="00D42917">
              <w:rPr>
                <w:sz w:val="26"/>
                <w:szCs w:val="26"/>
                <w:lang w:val="en-US"/>
              </w:rPr>
              <w:t>управления</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 xml:space="preserve">Заместитель начальника управления </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 наград</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Специалист-эксперт</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Специалист-эксперт отдела наград</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Главный</w:t>
            </w:r>
            <w:proofErr w:type="spellEnd"/>
            <w:r w:rsidRPr="00D42917">
              <w:rPr>
                <w:sz w:val="26"/>
                <w:szCs w:val="26"/>
                <w:lang w:val="en-US"/>
              </w:rPr>
              <w:t xml:space="preserve"> </w:t>
            </w:r>
            <w:proofErr w:type="spellStart"/>
            <w:r w:rsidRPr="00D42917">
              <w:rPr>
                <w:sz w:val="26"/>
                <w:szCs w:val="26"/>
                <w:lang w:val="en-US"/>
              </w:rPr>
              <w:t>специалист</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Инспектор</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Отдел по сельскому хозяйству</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Начальник</w:t>
            </w:r>
            <w:proofErr w:type="spellEnd"/>
            <w:r w:rsidRPr="00D42917">
              <w:rPr>
                <w:sz w:val="26"/>
                <w:szCs w:val="26"/>
                <w:lang w:val="en-US"/>
              </w:rPr>
              <w:t xml:space="preserve"> </w:t>
            </w:r>
            <w:proofErr w:type="spellStart"/>
            <w:r w:rsidRPr="00D42917">
              <w:rPr>
                <w:sz w:val="26"/>
                <w:szCs w:val="26"/>
                <w:lang w:val="en-US"/>
              </w:rPr>
              <w:t>отдела</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Заместитель</w:t>
            </w:r>
            <w:proofErr w:type="spellEnd"/>
            <w:r w:rsidRPr="00D42917">
              <w:rPr>
                <w:sz w:val="26"/>
                <w:szCs w:val="26"/>
                <w:lang w:val="en-US"/>
              </w:rPr>
              <w:t xml:space="preserve"> </w:t>
            </w:r>
            <w:proofErr w:type="spellStart"/>
            <w:r w:rsidRPr="00D42917">
              <w:rPr>
                <w:sz w:val="26"/>
                <w:szCs w:val="26"/>
                <w:lang w:val="en-US"/>
              </w:rPr>
              <w:t>начальника</w:t>
            </w:r>
            <w:proofErr w:type="spellEnd"/>
            <w:r w:rsidRPr="00D42917">
              <w:rPr>
                <w:sz w:val="26"/>
                <w:szCs w:val="26"/>
                <w:lang w:val="en-US"/>
              </w:rPr>
              <w:t xml:space="preserve"> </w:t>
            </w:r>
            <w:proofErr w:type="spellStart"/>
            <w:r w:rsidRPr="00D42917">
              <w:rPr>
                <w:sz w:val="26"/>
                <w:szCs w:val="26"/>
                <w:lang w:val="en-US"/>
              </w:rPr>
              <w:t>отдела</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Главный</w:t>
            </w:r>
            <w:proofErr w:type="spellEnd"/>
            <w:r w:rsidRPr="00D42917">
              <w:rPr>
                <w:sz w:val="26"/>
                <w:szCs w:val="26"/>
                <w:lang w:val="en-US"/>
              </w:rPr>
              <w:t xml:space="preserve"> </w:t>
            </w:r>
            <w:proofErr w:type="spellStart"/>
            <w:r w:rsidRPr="00D42917">
              <w:rPr>
                <w:sz w:val="26"/>
                <w:szCs w:val="26"/>
                <w:lang w:val="en-US"/>
              </w:rPr>
              <w:t>специалист</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Ведущий специалист</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Ведущий</w:t>
            </w:r>
            <w:proofErr w:type="spellEnd"/>
            <w:r w:rsidRPr="00D42917">
              <w:rPr>
                <w:sz w:val="26"/>
                <w:szCs w:val="26"/>
                <w:lang w:val="en-US"/>
              </w:rPr>
              <w:t xml:space="preserve"> </w:t>
            </w:r>
            <w:proofErr w:type="spellStart"/>
            <w:r w:rsidRPr="00D42917">
              <w:rPr>
                <w:sz w:val="26"/>
                <w:szCs w:val="26"/>
                <w:lang w:val="en-US"/>
              </w:rPr>
              <w:t>экономист</w:t>
            </w:r>
            <w:proofErr w:type="spellEnd"/>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Отдел организации закупок</w:t>
            </w: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Default="0084776E" w:rsidP="00950D06">
            <w:pPr>
              <w:rPr>
                <w:sz w:val="26"/>
                <w:szCs w:val="26"/>
              </w:rPr>
            </w:pPr>
            <w:proofErr w:type="spellStart"/>
            <w:r w:rsidRPr="00D42917">
              <w:rPr>
                <w:sz w:val="26"/>
                <w:szCs w:val="26"/>
                <w:lang w:val="en-US"/>
              </w:rPr>
              <w:t>Начальник</w:t>
            </w:r>
            <w:proofErr w:type="spellEnd"/>
            <w:r w:rsidRPr="00D42917">
              <w:rPr>
                <w:sz w:val="26"/>
                <w:szCs w:val="26"/>
                <w:lang w:val="en-US"/>
              </w:rPr>
              <w:t xml:space="preserve"> </w:t>
            </w:r>
            <w:proofErr w:type="spellStart"/>
            <w:r w:rsidRPr="00D42917">
              <w:rPr>
                <w:sz w:val="26"/>
                <w:szCs w:val="26"/>
                <w:lang w:val="en-US"/>
              </w:rPr>
              <w:t>отдела</w:t>
            </w:r>
            <w:proofErr w:type="spellEnd"/>
          </w:p>
          <w:p w:rsidR="00522197" w:rsidRPr="00522197" w:rsidRDefault="00522197" w:rsidP="00950D06">
            <w:pPr>
              <w:rPr>
                <w:sz w:val="26"/>
                <w:szCs w:val="26"/>
              </w:rPr>
            </w:pPr>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Заместитель</w:t>
            </w:r>
            <w:proofErr w:type="spellEnd"/>
            <w:r w:rsidRPr="00D42917">
              <w:rPr>
                <w:sz w:val="26"/>
                <w:szCs w:val="26"/>
                <w:lang w:val="en-US"/>
              </w:rPr>
              <w:t xml:space="preserve"> </w:t>
            </w:r>
            <w:proofErr w:type="spellStart"/>
            <w:r w:rsidRPr="00D42917">
              <w:rPr>
                <w:sz w:val="26"/>
                <w:szCs w:val="26"/>
                <w:lang w:val="en-US"/>
              </w:rPr>
              <w:t>начальника</w:t>
            </w:r>
            <w:proofErr w:type="spellEnd"/>
            <w:r w:rsidRPr="00D42917">
              <w:rPr>
                <w:sz w:val="26"/>
                <w:szCs w:val="26"/>
                <w:lang w:val="en-US"/>
              </w:rPr>
              <w:t xml:space="preserve"> </w:t>
            </w:r>
            <w:proofErr w:type="spellStart"/>
            <w:r w:rsidRPr="00D42917">
              <w:rPr>
                <w:sz w:val="26"/>
                <w:szCs w:val="26"/>
                <w:lang w:val="en-US"/>
              </w:rPr>
              <w:t>отдела</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Специалист-эксперт</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Главный</w:t>
            </w:r>
            <w:proofErr w:type="spellEnd"/>
            <w:r w:rsidRPr="00D42917">
              <w:rPr>
                <w:sz w:val="26"/>
                <w:szCs w:val="26"/>
                <w:lang w:val="en-US"/>
              </w:rPr>
              <w:t xml:space="preserve"> </w:t>
            </w:r>
            <w:proofErr w:type="spellStart"/>
            <w:r w:rsidRPr="00D42917">
              <w:rPr>
                <w:sz w:val="26"/>
                <w:szCs w:val="26"/>
                <w:lang w:val="en-US"/>
              </w:rPr>
              <w:t>специалист</w:t>
            </w:r>
            <w:proofErr w:type="spellEnd"/>
          </w:p>
        </w:tc>
      </w:tr>
      <w:tr w:rsidR="00E8183E" w:rsidRPr="00D42917" w:rsidTr="00950D06">
        <w:trPr>
          <w:jc w:val="center"/>
        </w:trPr>
        <w:tc>
          <w:tcPr>
            <w:tcW w:w="392" w:type="pct"/>
          </w:tcPr>
          <w:p w:rsidR="0084776E" w:rsidRPr="00D42917" w:rsidRDefault="0084776E" w:rsidP="006F5BE6">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Ведущий</w:t>
            </w:r>
            <w:proofErr w:type="spellEnd"/>
            <w:r w:rsidRPr="00D42917">
              <w:rPr>
                <w:sz w:val="26"/>
                <w:szCs w:val="26"/>
                <w:lang w:val="en-US"/>
              </w:rPr>
              <w:t xml:space="preserve"> </w:t>
            </w:r>
            <w:proofErr w:type="spellStart"/>
            <w:r w:rsidRPr="00D42917">
              <w:rPr>
                <w:sz w:val="26"/>
                <w:szCs w:val="26"/>
                <w:lang w:val="en-US"/>
              </w:rPr>
              <w:t>специалист</w:t>
            </w:r>
            <w:proofErr w:type="spellEnd"/>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Отдел по делам несовершеннолетних, защите их прав</w:t>
            </w:r>
          </w:p>
        </w:tc>
      </w:tr>
      <w:tr w:rsidR="00E8183E" w:rsidRPr="00D42917" w:rsidTr="00950D06">
        <w:trPr>
          <w:jc w:val="center"/>
        </w:trPr>
        <w:tc>
          <w:tcPr>
            <w:tcW w:w="392" w:type="pct"/>
          </w:tcPr>
          <w:p w:rsidR="0084776E" w:rsidRPr="00D42917" w:rsidRDefault="0084776E" w:rsidP="004F0EDE">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Начальник</w:t>
            </w:r>
            <w:proofErr w:type="spellEnd"/>
            <w:r w:rsidRPr="00D42917">
              <w:rPr>
                <w:sz w:val="26"/>
                <w:szCs w:val="26"/>
                <w:lang w:val="en-US"/>
              </w:rPr>
              <w:t xml:space="preserve"> </w:t>
            </w:r>
            <w:proofErr w:type="spellStart"/>
            <w:r w:rsidRPr="00D42917">
              <w:rPr>
                <w:sz w:val="26"/>
                <w:szCs w:val="26"/>
                <w:lang w:val="en-US"/>
              </w:rPr>
              <w:t>отдела</w:t>
            </w:r>
            <w:proofErr w:type="spellEnd"/>
          </w:p>
        </w:tc>
      </w:tr>
      <w:tr w:rsidR="00E8183E" w:rsidRPr="00D42917" w:rsidTr="00950D06">
        <w:trPr>
          <w:jc w:val="center"/>
        </w:trPr>
        <w:tc>
          <w:tcPr>
            <w:tcW w:w="392" w:type="pct"/>
          </w:tcPr>
          <w:p w:rsidR="0084776E" w:rsidRPr="00D42917" w:rsidRDefault="0084776E" w:rsidP="004F0EDE">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Заместитель начальника отдела</w:t>
            </w:r>
          </w:p>
        </w:tc>
      </w:tr>
      <w:tr w:rsidR="00E8183E" w:rsidRPr="00D42917" w:rsidTr="00950D06">
        <w:trPr>
          <w:jc w:val="center"/>
        </w:trPr>
        <w:tc>
          <w:tcPr>
            <w:tcW w:w="392" w:type="pct"/>
          </w:tcPr>
          <w:p w:rsidR="0084776E" w:rsidRPr="00D42917" w:rsidRDefault="0084776E" w:rsidP="004F0EDE">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Специалист-эксперт</w:t>
            </w:r>
          </w:p>
        </w:tc>
      </w:tr>
      <w:tr w:rsidR="00E8183E" w:rsidRPr="00D42917" w:rsidTr="00950D06">
        <w:trPr>
          <w:jc w:val="center"/>
        </w:trPr>
        <w:tc>
          <w:tcPr>
            <w:tcW w:w="392" w:type="pct"/>
          </w:tcPr>
          <w:p w:rsidR="0084776E" w:rsidRPr="00D42917" w:rsidRDefault="0084776E" w:rsidP="004F0EDE">
            <w:pPr>
              <w:pStyle w:val="a2"/>
              <w:ind w:left="0"/>
              <w:jc w:val="center"/>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Секретарь комиссии</w:t>
            </w:r>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Отдел социально-трудовых отношений</w:t>
            </w:r>
          </w:p>
        </w:tc>
      </w:tr>
      <w:tr w:rsidR="00E8183E" w:rsidRPr="00D42917" w:rsidTr="00950D06">
        <w:trPr>
          <w:jc w:val="center"/>
        </w:trPr>
        <w:tc>
          <w:tcPr>
            <w:tcW w:w="392" w:type="pct"/>
          </w:tcPr>
          <w:p w:rsidR="0084776E" w:rsidRPr="00D42917" w:rsidRDefault="0084776E" w:rsidP="004F0EDE">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Начальник</w:t>
            </w:r>
            <w:proofErr w:type="spellEnd"/>
            <w:r w:rsidRPr="00D42917">
              <w:rPr>
                <w:sz w:val="26"/>
                <w:szCs w:val="26"/>
                <w:lang w:val="en-US"/>
              </w:rPr>
              <w:t xml:space="preserve"> </w:t>
            </w:r>
            <w:proofErr w:type="spellStart"/>
            <w:r w:rsidRPr="00D42917">
              <w:rPr>
                <w:sz w:val="26"/>
                <w:szCs w:val="26"/>
                <w:lang w:val="en-US"/>
              </w:rPr>
              <w:t>отдела</w:t>
            </w:r>
            <w:proofErr w:type="spellEnd"/>
          </w:p>
        </w:tc>
      </w:tr>
      <w:tr w:rsidR="00E8183E" w:rsidRPr="00D42917" w:rsidTr="00950D06">
        <w:trPr>
          <w:jc w:val="center"/>
        </w:trPr>
        <w:tc>
          <w:tcPr>
            <w:tcW w:w="392" w:type="pct"/>
          </w:tcPr>
          <w:p w:rsidR="0084776E" w:rsidRPr="00D42917" w:rsidRDefault="0084776E" w:rsidP="004F0EDE">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Специалист-эксперт</w:t>
            </w:r>
            <w:proofErr w:type="spellEnd"/>
          </w:p>
        </w:tc>
      </w:tr>
      <w:tr w:rsidR="00E8183E" w:rsidRPr="00D42917" w:rsidTr="00950D06">
        <w:trPr>
          <w:jc w:val="center"/>
        </w:trPr>
        <w:tc>
          <w:tcPr>
            <w:tcW w:w="392" w:type="pct"/>
          </w:tcPr>
          <w:p w:rsidR="0084776E" w:rsidRPr="00D42917" w:rsidRDefault="0084776E" w:rsidP="004F0EDE">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Специалист</w:t>
            </w:r>
            <w:proofErr w:type="spellEnd"/>
            <w:r w:rsidRPr="00D42917">
              <w:rPr>
                <w:sz w:val="26"/>
                <w:szCs w:val="26"/>
                <w:lang w:val="en-US"/>
              </w:rPr>
              <w:t xml:space="preserve"> по </w:t>
            </w:r>
            <w:proofErr w:type="spellStart"/>
            <w:r w:rsidRPr="00D42917">
              <w:rPr>
                <w:sz w:val="26"/>
                <w:szCs w:val="26"/>
                <w:lang w:val="en-US"/>
              </w:rPr>
              <w:t>охране</w:t>
            </w:r>
            <w:proofErr w:type="spellEnd"/>
            <w:r w:rsidRPr="00D42917">
              <w:rPr>
                <w:sz w:val="26"/>
                <w:szCs w:val="26"/>
                <w:lang w:val="en-US"/>
              </w:rPr>
              <w:t xml:space="preserve"> </w:t>
            </w:r>
            <w:proofErr w:type="spellStart"/>
            <w:r w:rsidRPr="00D42917">
              <w:rPr>
                <w:sz w:val="26"/>
                <w:szCs w:val="26"/>
                <w:lang w:val="en-US"/>
              </w:rPr>
              <w:t>труда</w:t>
            </w:r>
            <w:proofErr w:type="spellEnd"/>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Отдел записи актов гражданского состояния</w:t>
            </w:r>
          </w:p>
        </w:tc>
      </w:tr>
      <w:tr w:rsidR="00E8183E" w:rsidRPr="00D42917" w:rsidTr="00950D06">
        <w:trPr>
          <w:jc w:val="center"/>
        </w:trPr>
        <w:tc>
          <w:tcPr>
            <w:tcW w:w="392" w:type="pct"/>
          </w:tcPr>
          <w:p w:rsidR="0084776E" w:rsidRPr="00D42917" w:rsidRDefault="0084776E" w:rsidP="004F0EDE">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Начальник</w:t>
            </w:r>
            <w:proofErr w:type="spellEnd"/>
            <w:r w:rsidRPr="00D42917">
              <w:rPr>
                <w:sz w:val="26"/>
                <w:szCs w:val="26"/>
                <w:lang w:val="en-US"/>
              </w:rPr>
              <w:t xml:space="preserve"> </w:t>
            </w:r>
            <w:proofErr w:type="spellStart"/>
            <w:r w:rsidRPr="00D42917">
              <w:rPr>
                <w:sz w:val="26"/>
                <w:szCs w:val="26"/>
                <w:lang w:val="en-US"/>
              </w:rPr>
              <w:t>отдела</w:t>
            </w:r>
            <w:proofErr w:type="spellEnd"/>
          </w:p>
        </w:tc>
      </w:tr>
      <w:tr w:rsidR="00E8183E" w:rsidRPr="00D42917" w:rsidTr="00950D06">
        <w:trPr>
          <w:jc w:val="center"/>
        </w:trPr>
        <w:tc>
          <w:tcPr>
            <w:tcW w:w="392" w:type="pct"/>
          </w:tcPr>
          <w:p w:rsidR="0084776E" w:rsidRPr="00D42917" w:rsidRDefault="0084776E" w:rsidP="004F0EDE">
            <w:pPr>
              <w:pStyle w:val="a2"/>
              <w:ind w:left="0"/>
              <w:jc w:val="center"/>
              <w:rPr>
                <w:rFonts w:cs="Times New Roman"/>
                <w:sz w:val="26"/>
                <w:szCs w:val="26"/>
              </w:rPr>
            </w:pPr>
          </w:p>
        </w:tc>
        <w:tc>
          <w:tcPr>
            <w:tcW w:w="4608" w:type="pct"/>
          </w:tcPr>
          <w:p w:rsidR="0084776E" w:rsidRPr="00D42917" w:rsidRDefault="00E8183E" w:rsidP="00950D06">
            <w:pPr>
              <w:rPr>
                <w:strike/>
                <w:sz w:val="26"/>
                <w:szCs w:val="26"/>
              </w:rPr>
            </w:pPr>
            <w:r w:rsidRPr="00D42917">
              <w:rPr>
                <w:sz w:val="26"/>
                <w:szCs w:val="26"/>
              </w:rPr>
              <w:t>С</w:t>
            </w:r>
            <w:r w:rsidR="0084776E" w:rsidRPr="00D42917">
              <w:rPr>
                <w:sz w:val="26"/>
                <w:szCs w:val="26"/>
              </w:rPr>
              <w:t>пециалист-эксперт</w:t>
            </w:r>
          </w:p>
        </w:tc>
      </w:tr>
      <w:tr w:rsidR="00E8183E" w:rsidRPr="00D42917" w:rsidTr="00950D06">
        <w:trPr>
          <w:jc w:val="center"/>
        </w:trPr>
        <w:tc>
          <w:tcPr>
            <w:tcW w:w="392" w:type="pct"/>
          </w:tcPr>
          <w:p w:rsidR="0084776E" w:rsidRPr="00D42917" w:rsidRDefault="0084776E" w:rsidP="004F0EDE">
            <w:pPr>
              <w:pStyle w:val="a2"/>
              <w:ind w:left="0"/>
              <w:jc w:val="center"/>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Главный</w:t>
            </w:r>
            <w:proofErr w:type="spellEnd"/>
            <w:r w:rsidRPr="00D42917">
              <w:rPr>
                <w:sz w:val="26"/>
                <w:szCs w:val="26"/>
                <w:lang w:val="en-US"/>
              </w:rPr>
              <w:t xml:space="preserve"> </w:t>
            </w:r>
            <w:proofErr w:type="spellStart"/>
            <w:r w:rsidRPr="00D42917">
              <w:rPr>
                <w:sz w:val="26"/>
                <w:szCs w:val="26"/>
                <w:lang w:val="en-US"/>
              </w:rPr>
              <w:t>специалист</w:t>
            </w:r>
            <w:proofErr w:type="spellEnd"/>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Отдел по опеке и попечительству</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Начальник</w:t>
            </w:r>
            <w:proofErr w:type="spellEnd"/>
            <w:r w:rsidRPr="00D42917">
              <w:rPr>
                <w:sz w:val="26"/>
                <w:szCs w:val="26"/>
                <w:lang w:val="en-US"/>
              </w:rPr>
              <w:t xml:space="preserve"> </w:t>
            </w:r>
            <w:proofErr w:type="spellStart"/>
            <w:r w:rsidRPr="00D42917">
              <w:rPr>
                <w:sz w:val="26"/>
                <w:szCs w:val="26"/>
                <w:lang w:val="en-US"/>
              </w:rPr>
              <w:t>отдела</w:t>
            </w:r>
            <w:proofErr w:type="spellEnd"/>
            <w:r w:rsidRPr="00D42917">
              <w:rPr>
                <w:sz w:val="26"/>
                <w:szCs w:val="26"/>
                <w:lang w:val="en-US"/>
              </w:rPr>
              <w:t xml:space="preserve"> </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Заместитель начальника отдела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Специалист-эксперт</w:t>
            </w:r>
            <w:proofErr w:type="spellEnd"/>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Главный</w:t>
            </w:r>
            <w:proofErr w:type="spellEnd"/>
            <w:r w:rsidRPr="00D42917">
              <w:rPr>
                <w:sz w:val="26"/>
                <w:szCs w:val="26"/>
                <w:lang w:val="en-US"/>
              </w:rPr>
              <w:t xml:space="preserve"> </w:t>
            </w:r>
            <w:proofErr w:type="spellStart"/>
            <w:r w:rsidRPr="00D42917">
              <w:rPr>
                <w:sz w:val="26"/>
                <w:szCs w:val="26"/>
                <w:lang w:val="en-US"/>
              </w:rPr>
              <w:t>специалист</w:t>
            </w:r>
            <w:proofErr w:type="spellEnd"/>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Отдел муниципального контроля</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Начальник</w:t>
            </w:r>
            <w:proofErr w:type="spellEnd"/>
            <w:r w:rsidRPr="00D42917">
              <w:rPr>
                <w:sz w:val="26"/>
                <w:szCs w:val="26"/>
                <w:lang w:val="en-US"/>
              </w:rPr>
              <w:t xml:space="preserve"> </w:t>
            </w:r>
            <w:proofErr w:type="spellStart"/>
            <w:r w:rsidRPr="00D42917">
              <w:rPr>
                <w:sz w:val="26"/>
                <w:szCs w:val="26"/>
                <w:lang w:val="en-US"/>
              </w:rPr>
              <w:t>отдела</w:t>
            </w:r>
            <w:proofErr w:type="spellEnd"/>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Специалист-эксперт</w:t>
            </w:r>
            <w:proofErr w:type="spellEnd"/>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Главный</w:t>
            </w:r>
            <w:proofErr w:type="spellEnd"/>
            <w:r w:rsidRPr="00D42917">
              <w:rPr>
                <w:sz w:val="26"/>
                <w:szCs w:val="26"/>
                <w:lang w:val="en-US"/>
              </w:rPr>
              <w:t xml:space="preserve"> </w:t>
            </w:r>
            <w:proofErr w:type="spellStart"/>
            <w:r w:rsidRPr="00D42917">
              <w:rPr>
                <w:sz w:val="26"/>
                <w:szCs w:val="26"/>
                <w:lang w:val="en-US"/>
              </w:rPr>
              <w:t>специалист</w:t>
            </w:r>
            <w:proofErr w:type="spellEnd"/>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Муниципальный</w:t>
            </w:r>
            <w:proofErr w:type="spellEnd"/>
            <w:r w:rsidRPr="00D42917">
              <w:rPr>
                <w:sz w:val="26"/>
                <w:szCs w:val="26"/>
                <w:lang w:val="en-US"/>
              </w:rPr>
              <w:t xml:space="preserve"> </w:t>
            </w:r>
            <w:proofErr w:type="spellStart"/>
            <w:r w:rsidRPr="00D42917">
              <w:rPr>
                <w:sz w:val="26"/>
                <w:szCs w:val="26"/>
                <w:lang w:val="en-US"/>
              </w:rPr>
              <w:t>жилищный</w:t>
            </w:r>
            <w:proofErr w:type="spellEnd"/>
            <w:r w:rsidRPr="00D42917">
              <w:rPr>
                <w:sz w:val="26"/>
                <w:szCs w:val="26"/>
                <w:lang w:val="en-US"/>
              </w:rPr>
              <w:t xml:space="preserve"> </w:t>
            </w:r>
            <w:proofErr w:type="spellStart"/>
            <w:r w:rsidRPr="00D42917">
              <w:rPr>
                <w:sz w:val="26"/>
                <w:szCs w:val="26"/>
                <w:lang w:val="en-US"/>
              </w:rPr>
              <w:t>инспектор</w:t>
            </w:r>
            <w:proofErr w:type="spellEnd"/>
          </w:p>
        </w:tc>
      </w:tr>
      <w:tr w:rsidR="00E8183E" w:rsidRPr="00D42917" w:rsidTr="00950D06">
        <w:trPr>
          <w:jc w:val="center"/>
        </w:trPr>
        <w:tc>
          <w:tcPr>
            <w:tcW w:w="5000" w:type="pct"/>
            <w:gridSpan w:val="2"/>
            <w:vAlign w:val="center"/>
          </w:tcPr>
          <w:p w:rsidR="0084776E" w:rsidRPr="00D42917" w:rsidRDefault="0084776E" w:rsidP="00950D06">
            <w:pPr>
              <w:keepNext/>
              <w:jc w:val="center"/>
              <w:rPr>
                <w:sz w:val="26"/>
                <w:szCs w:val="26"/>
              </w:rPr>
            </w:pPr>
            <w:r w:rsidRPr="00D42917">
              <w:rPr>
                <w:sz w:val="26"/>
                <w:szCs w:val="26"/>
              </w:rPr>
              <w:t>Отдел организационной работы и делопроизводства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Начальник</w:t>
            </w:r>
            <w:proofErr w:type="spellEnd"/>
            <w:r w:rsidRPr="00D42917">
              <w:rPr>
                <w:sz w:val="26"/>
                <w:szCs w:val="26"/>
                <w:lang w:val="en-US"/>
              </w:rPr>
              <w:t xml:space="preserve"> </w:t>
            </w:r>
            <w:proofErr w:type="spellStart"/>
            <w:r w:rsidRPr="00D42917">
              <w:rPr>
                <w:sz w:val="26"/>
                <w:szCs w:val="26"/>
                <w:lang w:val="en-US"/>
              </w:rPr>
              <w:t>отдела</w:t>
            </w:r>
            <w:proofErr w:type="spellEnd"/>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Заместитель</w:t>
            </w:r>
            <w:proofErr w:type="spellEnd"/>
            <w:r w:rsidRPr="00D42917">
              <w:rPr>
                <w:sz w:val="26"/>
                <w:szCs w:val="26"/>
                <w:lang w:val="en-US"/>
              </w:rPr>
              <w:t xml:space="preserve"> </w:t>
            </w:r>
            <w:proofErr w:type="spellStart"/>
            <w:r w:rsidRPr="00D42917">
              <w:rPr>
                <w:sz w:val="26"/>
                <w:szCs w:val="26"/>
                <w:lang w:val="en-US"/>
              </w:rPr>
              <w:t>начальника</w:t>
            </w:r>
            <w:proofErr w:type="spellEnd"/>
            <w:r w:rsidRPr="00D42917">
              <w:rPr>
                <w:sz w:val="26"/>
                <w:szCs w:val="26"/>
                <w:lang w:val="en-US"/>
              </w:rPr>
              <w:t xml:space="preserve"> </w:t>
            </w:r>
            <w:proofErr w:type="spellStart"/>
            <w:r w:rsidRPr="00D42917">
              <w:rPr>
                <w:sz w:val="26"/>
                <w:szCs w:val="26"/>
                <w:lang w:val="en-US"/>
              </w:rPr>
              <w:t>отдела</w:t>
            </w:r>
            <w:proofErr w:type="spellEnd"/>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Главный</w:t>
            </w:r>
            <w:proofErr w:type="spellEnd"/>
            <w:r w:rsidRPr="00D42917">
              <w:rPr>
                <w:sz w:val="26"/>
                <w:szCs w:val="26"/>
                <w:lang w:val="en-US"/>
              </w:rPr>
              <w:t xml:space="preserve"> </w:t>
            </w:r>
            <w:proofErr w:type="spellStart"/>
            <w:r w:rsidRPr="00D42917">
              <w:rPr>
                <w:sz w:val="26"/>
                <w:szCs w:val="26"/>
                <w:lang w:val="en-US"/>
              </w:rPr>
              <w:t>специалист</w:t>
            </w:r>
            <w:proofErr w:type="spellEnd"/>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proofErr w:type="spellStart"/>
            <w:r w:rsidRPr="00D42917">
              <w:rPr>
                <w:sz w:val="26"/>
                <w:szCs w:val="26"/>
                <w:lang w:val="en-US"/>
              </w:rPr>
              <w:t>Инспектор</w:t>
            </w:r>
            <w:proofErr w:type="spellEnd"/>
          </w:p>
        </w:tc>
      </w:tr>
      <w:tr w:rsidR="00E8183E" w:rsidRPr="00D42917" w:rsidTr="00950D06">
        <w:trPr>
          <w:jc w:val="center"/>
        </w:trPr>
        <w:tc>
          <w:tcPr>
            <w:tcW w:w="5000" w:type="pct"/>
            <w:gridSpan w:val="2"/>
          </w:tcPr>
          <w:p w:rsidR="0084776E" w:rsidRPr="00D42917" w:rsidRDefault="0084776E" w:rsidP="00950D06">
            <w:pPr>
              <w:jc w:val="center"/>
              <w:rPr>
                <w:sz w:val="26"/>
                <w:szCs w:val="26"/>
              </w:rPr>
            </w:pPr>
            <w:r w:rsidRPr="00D42917">
              <w:rPr>
                <w:sz w:val="26"/>
                <w:szCs w:val="26"/>
              </w:rPr>
              <w:t>Отдел специальных мероприятий</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Начальник отдела</w:t>
            </w:r>
          </w:p>
        </w:tc>
      </w:tr>
      <w:tr w:rsidR="00E8183E" w:rsidRPr="00D42917" w:rsidTr="00950D06">
        <w:trPr>
          <w:jc w:val="center"/>
        </w:trPr>
        <w:tc>
          <w:tcPr>
            <w:tcW w:w="392" w:type="pct"/>
          </w:tcPr>
          <w:p w:rsidR="0084776E" w:rsidRPr="00D42917" w:rsidRDefault="0084776E" w:rsidP="00950D06">
            <w:pPr>
              <w:pStyle w:val="a2"/>
              <w:ind w:left="0"/>
              <w:rPr>
                <w:rFonts w:cs="Times New Roman"/>
                <w:sz w:val="26"/>
                <w:szCs w:val="26"/>
              </w:rPr>
            </w:pPr>
          </w:p>
        </w:tc>
        <w:tc>
          <w:tcPr>
            <w:tcW w:w="4608" w:type="pct"/>
          </w:tcPr>
          <w:p w:rsidR="0084776E" w:rsidRPr="00D42917" w:rsidRDefault="0084776E" w:rsidP="00950D06">
            <w:pPr>
              <w:rPr>
                <w:sz w:val="26"/>
                <w:szCs w:val="26"/>
              </w:rPr>
            </w:pPr>
            <w:r w:rsidRPr="00D42917">
              <w:rPr>
                <w:sz w:val="26"/>
                <w:szCs w:val="26"/>
              </w:rPr>
              <w:t>Главный специалист</w:t>
            </w:r>
          </w:p>
        </w:tc>
      </w:tr>
    </w:tbl>
    <w:p w:rsidR="00465540" w:rsidRPr="00D42917" w:rsidRDefault="00465540" w:rsidP="00465540">
      <w:pPr>
        <w:spacing w:line="276" w:lineRule="auto"/>
        <w:jc w:val="center"/>
        <w:rPr>
          <w:rFonts w:eastAsiaTheme="minorHAnsi"/>
          <w:sz w:val="26"/>
          <w:szCs w:val="26"/>
          <w:lang w:eastAsia="en-US"/>
        </w:rPr>
      </w:pPr>
    </w:p>
    <w:p w:rsidR="0090557B" w:rsidRPr="00D42917" w:rsidRDefault="00391FA1" w:rsidP="0090557B">
      <w:pPr>
        <w:ind w:left="5812"/>
        <w:rPr>
          <w:sz w:val="26"/>
          <w:szCs w:val="26"/>
        </w:rPr>
      </w:pPr>
      <w:r w:rsidRPr="00D42917">
        <w:rPr>
          <w:rFonts w:eastAsiaTheme="minorHAnsi"/>
          <w:sz w:val="26"/>
          <w:szCs w:val="26"/>
          <w:lang w:eastAsia="en-US"/>
        </w:rPr>
        <w:br w:type="page"/>
      </w:r>
      <w:r w:rsidR="0090557B" w:rsidRPr="00D42917">
        <w:rPr>
          <w:sz w:val="26"/>
          <w:szCs w:val="26"/>
        </w:rPr>
        <w:t xml:space="preserve">Приложение </w:t>
      </w:r>
      <w:r w:rsidR="0090557B" w:rsidRPr="00D42917">
        <w:rPr>
          <w:sz w:val="26"/>
          <w:szCs w:val="26"/>
          <w:lang w:val="en-US"/>
        </w:rPr>
        <w:t>9</w:t>
      </w:r>
    </w:p>
    <w:p w:rsidR="0090557B" w:rsidRPr="00D42917" w:rsidRDefault="0090557B" w:rsidP="0090557B">
      <w:pPr>
        <w:ind w:left="5812"/>
        <w:rPr>
          <w:sz w:val="26"/>
          <w:szCs w:val="26"/>
        </w:rPr>
      </w:pPr>
      <w:r w:rsidRPr="00D42917">
        <w:rPr>
          <w:sz w:val="26"/>
          <w:szCs w:val="26"/>
        </w:rPr>
        <w:t>к постановлению Главы</w:t>
      </w:r>
    </w:p>
    <w:p w:rsidR="0090557B" w:rsidRPr="00D42917" w:rsidRDefault="0090557B" w:rsidP="0090557B">
      <w:pPr>
        <w:ind w:left="5812"/>
        <w:rPr>
          <w:sz w:val="26"/>
          <w:szCs w:val="26"/>
        </w:rPr>
      </w:pPr>
      <w:r w:rsidRPr="00D42917">
        <w:rPr>
          <w:sz w:val="26"/>
          <w:szCs w:val="26"/>
        </w:rPr>
        <w:t>Нефтеюганского района</w:t>
      </w:r>
    </w:p>
    <w:p w:rsidR="0090557B" w:rsidRPr="00D42917" w:rsidRDefault="0090557B" w:rsidP="0090557B">
      <w:pPr>
        <w:ind w:left="5812"/>
        <w:rPr>
          <w:sz w:val="26"/>
          <w:szCs w:val="26"/>
        </w:rPr>
      </w:pPr>
      <w:r w:rsidRPr="00D42917">
        <w:rPr>
          <w:sz w:val="26"/>
          <w:szCs w:val="26"/>
        </w:rPr>
        <w:t xml:space="preserve">от </w:t>
      </w:r>
      <w:r w:rsidR="00522197" w:rsidRPr="00522197">
        <w:rPr>
          <w:sz w:val="26"/>
          <w:szCs w:val="26"/>
        </w:rPr>
        <w:t>28.06.2021 № 67-пг-нпа</w:t>
      </w:r>
    </w:p>
    <w:p w:rsidR="006B32E6" w:rsidRPr="00D42917" w:rsidRDefault="006B32E6" w:rsidP="0090557B">
      <w:pPr>
        <w:spacing w:line="276" w:lineRule="auto"/>
        <w:jc w:val="both"/>
        <w:rPr>
          <w:sz w:val="26"/>
          <w:szCs w:val="26"/>
        </w:rPr>
      </w:pPr>
    </w:p>
    <w:p w:rsidR="006B32E6" w:rsidRPr="00D42917" w:rsidRDefault="006B32E6" w:rsidP="007652CA">
      <w:pPr>
        <w:ind w:left="4956" w:firstLine="708"/>
        <w:rPr>
          <w:sz w:val="26"/>
          <w:szCs w:val="26"/>
        </w:rPr>
      </w:pPr>
    </w:p>
    <w:p w:rsidR="0090557B" w:rsidRDefault="0090557B" w:rsidP="004F0EDE">
      <w:pPr>
        <w:pStyle w:val="aff7"/>
        <w:spacing w:line="240" w:lineRule="auto"/>
        <w:rPr>
          <w:rFonts w:cs="Times New Roman"/>
          <w:b w:val="0"/>
          <w:szCs w:val="26"/>
        </w:rPr>
      </w:pPr>
      <w:r w:rsidRPr="00D42917">
        <w:rPr>
          <w:rFonts w:cs="Times New Roman"/>
          <w:b w:val="0"/>
          <w:szCs w:val="26"/>
        </w:rPr>
        <w:t xml:space="preserve">Инструкция ответственного за организацию обработки персональных данных </w:t>
      </w:r>
      <w:r w:rsidR="004F0EDE">
        <w:rPr>
          <w:rFonts w:cs="Times New Roman"/>
          <w:b w:val="0"/>
          <w:szCs w:val="26"/>
        </w:rPr>
        <w:br/>
      </w:r>
      <w:r w:rsidRPr="00D42917">
        <w:rPr>
          <w:rFonts w:cs="Times New Roman"/>
          <w:b w:val="0"/>
          <w:szCs w:val="26"/>
        </w:rPr>
        <w:t>в администрации Нефтеюганского района</w:t>
      </w:r>
    </w:p>
    <w:p w:rsidR="004F0EDE" w:rsidRPr="00D42917" w:rsidRDefault="004F0EDE" w:rsidP="004F0EDE">
      <w:pPr>
        <w:pStyle w:val="aff7"/>
        <w:spacing w:line="240" w:lineRule="auto"/>
        <w:rPr>
          <w:rFonts w:cs="Times New Roman"/>
          <w:b w:val="0"/>
          <w:bCs/>
          <w:szCs w:val="26"/>
        </w:rPr>
      </w:pPr>
    </w:p>
    <w:p w:rsidR="0090557B" w:rsidRDefault="0090557B" w:rsidP="004F0EDE">
      <w:pPr>
        <w:pStyle w:val="11"/>
        <w:numPr>
          <w:ilvl w:val="0"/>
          <w:numId w:val="20"/>
        </w:numPr>
        <w:spacing w:before="0" w:line="240" w:lineRule="auto"/>
        <w:ind w:firstLine="0"/>
        <w:rPr>
          <w:rFonts w:cs="Times New Roman"/>
          <w:b w:val="0"/>
          <w:caps w:val="0"/>
          <w:szCs w:val="26"/>
        </w:rPr>
      </w:pPr>
      <w:r w:rsidRPr="00D42917">
        <w:rPr>
          <w:rFonts w:cs="Times New Roman"/>
          <w:b w:val="0"/>
          <w:caps w:val="0"/>
          <w:szCs w:val="26"/>
        </w:rPr>
        <w:t>Общие положения</w:t>
      </w:r>
    </w:p>
    <w:p w:rsidR="004F0EDE" w:rsidRPr="004F0EDE" w:rsidRDefault="004F0EDE" w:rsidP="004F0EDE">
      <w:pPr>
        <w:rPr>
          <w:lang w:eastAsia="en-US"/>
        </w:rPr>
      </w:pPr>
    </w:p>
    <w:p w:rsidR="0090557B" w:rsidRPr="00522197" w:rsidRDefault="0090557B" w:rsidP="004F0EDE">
      <w:pPr>
        <w:pStyle w:val="20"/>
        <w:widowControl/>
        <w:numPr>
          <w:ilvl w:val="1"/>
          <w:numId w:val="20"/>
        </w:numPr>
        <w:tabs>
          <w:tab w:val="clear" w:pos="1276"/>
          <w:tab w:val="num" w:pos="1190"/>
        </w:tabs>
        <w:spacing w:line="240" w:lineRule="auto"/>
        <w:rPr>
          <w:rFonts w:cs="Times New Roman"/>
          <w:spacing w:val="-2"/>
          <w:szCs w:val="26"/>
        </w:rPr>
      </w:pPr>
      <w:r w:rsidRPr="00522197">
        <w:rPr>
          <w:rFonts w:cs="Times New Roman"/>
          <w:spacing w:val="-2"/>
          <w:szCs w:val="26"/>
        </w:rPr>
        <w:t xml:space="preserve">Ответственный за организацию обработки персональных данных </w:t>
      </w:r>
      <w:r w:rsidR="004F0EDE" w:rsidRPr="00522197">
        <w:rPr>
          <w:rFonts w:cs="Times New Roman"/>
          <w:spacing w:val="-2"/>
          <w:szCs w:val="26"/>
        </w:rPr>
        <w:br/>
      </w:r>
      <w:r w:rsidRPr="00522197">
        <w:rPr>
          <w:rFonts w:cs="Times New Roman"/>
          <w:spacing w:val="-2"/>
          <w:szCs w:val="26"/>
        </w:rPr>
        <w:t xml:space="preserve">в администрации </w:t>
      </w:r>
      <w:r w:rsidR="003D2075" w:rsidRPr="00522197">
        <w:rPr>
          <w:rFonts w:cs="Times New Roman"/>
          <w:spacing w:val="-2"/>
          <w:szCs w:val="26"/>
        </w:rPr>
        <w:t xml:space="preserve">Нефтеюганского </w:t>
      </w:r>
      <w:r w:rsidRPr="00522197">
        <w:rPr>
          <w:rFonts w:cs="Times New Roman"/>
          <w:spacing w:val="-2"/>
          <w:szCs w:val="26"/>
        </w:rPr>
        <w:t xml:space="preserve">района (далее – Ответственный) назначается распоряжением администрации Нефтеюганского района (далее – Администрация района) и отвечает за организацию, обеспечение своевременного </w:t>
      </w:r>
      <w:r w:rsidR="004F0EDE" w:rsidRPr="00522197">
        <w:rPr>
          <w:rFonts w:cs="Times New Roman"/>
          <w:spacing w:val="-2"/>
          <w:szCs w:val="26"/>
        </w:rPr>
        <w:br/>
      </w:r>
      <w:r w:rsidRPr="00522197">
        <w:rPr>
          <w:rFonts w:cs="Times New Roman"/>
          <w:spacing w:val="-2"/>
          <w:szCs w:val="26"/>
        </w:rPr>
        <w:t xml:space="preserve">и квалифицированного выполнения </w:t>
      </w:r>
      <w:r w:rsidR="008367C3" w:rsidRPr="00522197">
        <w:rPr>
          <w:rFonts w:cs="Times New Roman"/>
          <w:spacing w:val="-2"/>
          <w:szCs w:val="26"/>
        </w:rPr>
        <w:t>работ</w:t>
      </w:r>
      <w:r w:rsidRPr="00522197">
        <w:rPr>
          <w:rFonts w:cs="Times New Roman"/>
          <w:spacing w:val="-2"/>
          <w:szCs w:val="26"/>
        </w:rPr>
        <w:t xml:space="preserve">никами Администрации района законодательства Российской Федерации о персональных данных (далее – ПДн), в том числе требований к обработке и защите </w:t>
      </w:r>
      <w:proofErr w:type="spellStart"/>
      <w:r w:rsidRPr="00522197">
        <w:rPr>
          <w:rFonts w:cs="Times New Roman"/>
          <w:spacing w:val="-2"/>
          <w:szCs w:val="26"/>
        </w:rPr>
        <w:t>ПДн</w:t>
      </w:r>
      <w:proofErr w:type="spellEnd"/>
      <w:r w:rsidRPr="00522197">
        <w:rPr>
          <w:rFonts w:cs="Times New Roman"/>
          <w:spacing w:val="-2"/>
          <w:szCs w:val="26"/>
        </w:rPr>
        <w:t>.</w:t>
      </w:r>
    </w:p>
    <w:p w:rsidR="0090557B" w:rsidRPr="00522197" w:rsidRDefault="0090557B" w:rsidP="004F0EDE">
      <w:pPr>
        <w:pStyle w:val="20"/>
        <w:widowControl/>
        <w:numPr>
          <w:ilvl w:val="1"/>
          <w:numId w:val="20"/>
        </w:numPr>
        <w:tabs>
          <w:tab w:val="clear" w:pos="1276"/>
          <w:tab w:val="num" w:pos="1190"/>
        </w:tabs>
        <w:spacing w:line="240" w:lineRule="auto"/>
        <w:rPr>
          <w:rFonts w:cs="Times New Roman"/>
          <w:spacing w:val="-2"/>
          <w:szCs w:val="26"/>
        </w:rPr>
      </w:pPr>
      <w:r w:rsidRPr="00522197">
        <w:rPr>
          <w:rFonts w:cs="Times New Roman"/>
          <w:spacing w:val="-2"/>
          <w:szCs w:val="26"/>
        </w:rPr>
        <w:t>Ответственный должен знать нормы действующего законодательства Российской Федерации в сфере обработки и обеспечения безопасности ПДн.</w:t>
      </w:r>
    </w:p>
    <w:p w:rsidR="0090557B" w:rsidRPr="00522197" w:rsidRDefault="0090557B" w:rsidP="004F0EDE">
      <w:pPr>
        <w:pStyle w:val="20"/>
        <w:widowControl/>
        <w:numPr>
          <w:ilvl w:val="1"/>
          <w:numId w:val="20"/>
        </w:numPr>
        <w:tabs>
          <w:tab w:val="clear" w:pos="1276"/>
          <w:tab w:val="num" w:pos="1190"/>
        </w:tabs>
        <w:spacing w:line="240" w:lineRule="auto"/>
        <w:rPr>
          <w:rFonts w:cs="Times New Roman"/>
          <w:spacing w:val="-2"/>
          <w:szCs w:val="26"/>
        </w:rPr>
      </w:pPr>
      <w:r w:rsidRPr="00522197">
        <w:rPr>
          <w:rFonts w:cs="Times New Roman"/>
          <w:spacing w:val="-2"/>
          <w:szCs w:val="26"/>
        </w:rPr>
        <w:t>В своей деятельности Ответственный руководствуется П</w:t>
      </w:r>
      <w:r w:rsidR="009464C2" w:rsidRPr="00522197">
        <w:rPr>
          <w:rFonts w:cs="Times New Roman"/>
          <w:spacing w:val="-2"/>
          <w:szCs w:val="26"/>
        </w:rPr>
        <w:t>равилами</w:t>
      </w:r>
      <w:r w:rsidRPr="00522197">
        <w:rPr>
          <w:rFonts w:cs="Times New Roman"/>
          <w:spacing w:val="-2"/>
          <w:szCs w:val="26"/>
        </w:rPr>
        <w:t xml:space="preserve"> обработки персональных данных в Администрации района, настоящей Инструкцией.</w:t>
      </w:r>
    </w:p>
    <w:p w:rsidR="004F0EDE" w:rsidRPr="00D42917" w:rsidRDefault="004F0EDE" w:rsidP="004F0EDE">
      <w:pPr>
        <w:pStyle w:val="20"/>
        <w:widowControl/>
        <w:numPr>
          <w:ilvl w:val="0"/>
          <w:numId w:val="0"/>
        </w:numPr>
        <w:spacing w:line="240" w:lineRule="auto"/>
        <w:ind w:left="709"/>
        <w:rPr>
          <w:rFonts w:cs="Times New Roman"/>
          <w:szCs w:val="26"/>
        </w:rPr>
      </w:pPr>
    </w:p>
    <w:p w:rsidR="0090557B" w:rsidRDefault="0090557B" w:rsidP="004F0EDE">
      <w:pPr>
        <w:pStyle w:val="11"/>
        <w:numPr>
          <w:ilvl w:val="0"/>
          <w:numId w:val="20"/>
        </w:numPr>
        <w:spacing w:before="0" w:line="240" w:lineRule="auto"/>
        <w:ind w:firstLine="0"/>
        <w:rPr>
          <w:rFonts w:cs="Times New Roman"/>
          <w:b w:val="0"/>
          <w:caps w:val="0"/>
          <w:szCs w:val="26"/>
        </w:rPr>
      </w:pPr>
      <w:r w:rsidRPr="00D42917">
        <w:rPr>
          <w:rFonts w:cs="Times New Roman"/>
          <w:b w:val="0"/>
          <w:caps w:val="0"/>
          <w:szCs w:val="26"/>
        </w:rPr>
        <w:t>Основные функции и обязанности ответственного за организацию обработки персональных данных</w:t>
      </w:r>
    </w:p>
    <w:p w:rsidR="004F0EDE" w:rsidRPr="004F0EDE" w:rsidRDefault="004F0EDE" w:rsidP="004F0EDE">
      <w:pPr>
        <w:rPr>
          <w:lang w:eastAsia="en-US"/>
        </w:rPr>
      </w:pPr>
    </w:p>
    <w:p w:rsidR="0090557B" w:rsidRPr="00D42917" w:rsidRDefault="0090557B" w:rsidP="004F0EDE">
      <w:pPr>
        <w:pStyle w:val="affff5"/>
        <w:spacing w:line="240" w:lineRule="auto"/>
        <w:rPr>
          <w:szCs w:val="26"/>
        </w:rPr>
      </w:pPr>
      <w:r w:rsidRPr="00D42917">
        <w:rPr>
          <w:szCs w:val="26"/>
        </w:rPr>
        <w:t>Функции Ответственного:</w:t>
      </w:r>
    </w:p>
    <w:p w:rsidR="0090557B" w:rsidRPr="00522197" w:rsidRDefault="0090557B" w:rsidP="004F0EDE">
      <w:pPr>
        <w:pStyle w:val="a0"/>
        <w:widowControl/>
        <w:spacing w:line="240" w:lineRule="auto"/>
        <w:ind w:left="0"/>
        <w:rPr>
          <w:rFonts w:cs="Times New Roman"/>
          <w:spacing w:val="-2"/>
          <w:szCs w:val="26"/>
        </w:rPr>
      </w:pPr>
      <w:r w:rsidRPr="00522197">
        <w:rPr>
          <w:rFonts w:cs="Times New Roman"/>
          <w:spacing w:val="-2"/>
          <w:szCs w:val="26"/>
        </w:rPr>
        <w:t xml:space="preserve">организация доступа к ПДн и учет </w:t>
      </w:r>
      <w:r w:rsidR="008367C3" w:rsidRPr="00522197">
        <w:rPr>
          <w:rFonts w:cs="Times New Roman"/>
          <w:spacing w:val="-2"/>
          <w:szCs w:val="26"/>
        </w:rPr>
        <w:t>работ</w:t>
      </w:r>
      <w:r w:rsidRPr="00522197">
        <w:rPr>
          <w:rFonts w:cs="Times New Roman"/>
          <w:spacing w:val="-2"/>
          <w:szCs w:val="26"/>
        </w:rPr>
        <w:t>ников Администрации района, допущенных к обработке ПДн, как в программных комплексах, входящих в состав информационных систем персональных данных (далее – ИСПДн), так и на бумажных носителях;</w:t>
      </w:r>
    </w:p>
    <w:p w:rsidR="0090557B" w:rsidRPr="00522197" w:rsidRDefault="0090557B" w:rsidP="004F0EDE">
      <w:pPr>
        <w:pStyle w:val="a0"/>
        <w:widowControl/>
        <w:spacing w:line="240" w:lineRule="auto"/>
        <w:ind w:left="0"/>
        <w:rPr>
          <w:rFonts w:cs="Times New Roman"/>
          <w:spacing w:val="-2"/>
          <w:szCs w:val="26"/>
        </w:rPr>
      </w:pPr>
      <w:r w:rsidRPr="00522197">
        <w:rPr>
          <w:rFonts w:cs="Times New Roman"/>
          <w:spacing w:val="-2"/>
          <w:szCs w:val="26"/>
        </w:rPr>
        <w:t>контроль за поддержанием в актуальном состоянии действующих локальных актов, журналов и форм учета по работе с ПДн;</w:t>
      </w:r>
    </w:p>
    <w:p w:rsidR="0090557B" w:rsidRPr="00522197" w:rsidRDefault="0090557B" w:rsidP="004F0EDE">
      <w:pPr>
        <w:pStyle w:val="a0"/>
        <w:widowControl/>
        <w:spacing w:line="240" w:lineRule="auto"/>
        <w:ind w:left="0"/>
        <w:rPr>
          <w:rFonts w:cs="Times New Roman"/>
          <w:spacing w:val="-2"/>
          <w:szCs w:val="26"/>
        </w:rPr>
      </w:pPr>
      <w:r w:rsidRPr="00522197">
        <w:rPr>
          <w:rFonts w:cs="Times New Roman"/>
          <w:spacing w:val="-2"/>
          <w:szCs w:val="26"/>
        </w:rPr>
        <w:t>контроль за обеспечением соответствия проводимых работ в части обработки ПДн технике безопасности, правилам и нормам охраны труда;</w:t>
      </w:r>
    </w:p>
    <w:p w:rsidR="0090557B" w:rsidRPr="00522197" w:rsidRDefault="0090557B" w:rsidP="004F0EDE">
      <w:pPr>
        <w:pStyle w:val="a0"/>
        <w:widowControl/>
        <w:spacing w:line="240" w:lineRule="auto"/>
        <w:ind w:left="0"/>
        <w:rPr>
          <w:rFonts w:cs="Times New Roman"/>
          <w:spacing w:val="-2"/>
          <w:szCs w:val="26"/>
        </w:rPr>
      </w:pPr>
      <w:r w:rsidRPr="00522197">
        <w:rPr>
          <w:rFonts w:cs="Times New Roman"/>
          <w:spacing w:val="-2"/>
          <w:szCs w:val="26"/>
        </w:rPr>
        <w:t>организация работы по заключению договоров на работы по защите ПДн;</w:t>
      </w:r>
    </w:p>
    <w:p w:rsidR="0090557B" w:rsidRPr="00522197" w:rsidRDefault="0090557B" w:rsidP="004F0EDE">
      <w:pPr>
        <w:pStyle w:val="a0"/>
        <w:widowControl/>
        <w:spacing w:line="240" w:lineRule="auto"/>
        <w:ind w:left="0"/>
        <w:rPr>
          <w:rFonts w:cs="Times New Roman"/>
          <w:spacing w:val="-2"/>
          <w:szCs w:val="26"/>
        </w:rPr>
      </w:pPr>
      <w:r w:rsidRPr="00522197">
        <w:rPr>
          <w:rFonts w:cs="Times New Roman"/>
          <w:spacing w:val="-2"/>
          <w:szCs w:val="26"/>
        </w:rPr>
        <w:t>контроль за поддержанием в актуальном состоянии уведомления об обработке ПДн;</w:t>
      </w:r>
    </w:p>
    <w:p w:rsidR="0090557B" w:rsidRPr="00522197" w:rsidRDefault="0090557B" w:rsidP="004F0EDE">
      <w:pPr>
        <w:pStyle w:val="a0"/>
        <w:widowControl/>
        <w:spacing w:line="240" w:lineRule="auto"/>
        <w:ind w:left="0"/>
        <w:rPr>
          <w:rFonts w:cs="Times New Roman"/>
          <w:spacing w:val="-2"/>
          <w:szCs w:val="26"/>
        </w:rPr>
      </w:pPr>
      <w:r w:rsidRPr="00522197">
        <w:rPr>
          <w:rFonts w:cs="Times New Roman"/>
          <w:spacing w:val="-2"/>
          <w:szCs w:val="26"/>
        </w:rPr>
        <w:t xml:space="preserve">рассмотрение предложений по совершенствованию действующей системы защиты </w:t>
      </w:r>
      <w:proofErr w:type="spellStart"/>
      <w:r w:rsidRPr="00522197">
        <w:rPr>
          <w:rFonts w:cs="Times New Roman"/>
          <w:spacing w:val="-2"/>
          <w:szCs w:val="26"/>
        </w:rPr>
        <w:t>ПДн</w:t>
      </w:r>
      <w:proofErr w:type="spellEnd"/>
      <w:r w:rsidRPr="00522197">
        <w:rPr>
          <w:rFonts w:cs="Times New Roman"/>
          <w:spacing w:val="-2"/>
          <w:szCs w:val="26"/>
        </w:rPr>
        <w:t xml:space="preserve">, предоставленных Ответственным за обеспечение безопасности </w:t>
      </w:r>
      <w:proofErr w:type="spellStart"/>
      <w:r w:rsidRPr="00522197">
        <w:rPr>
          <w:rFonts w:cs="Times New Roman"/>
          <w:spacing w:val="-2"/>
          <w:szCs w:val="26"/>
        </w:rPr>
        <w:t>ПДн</w:t>
      </w:r>
      <w:proofErr w:type="spellEnd"/>
      <w:r w:rsidRPr="00522197">
        <w:rPr>
          <w:rFonts w:cs="Times New Roman"/>
          <w:spacing w:val="-2"/>
          <w:szCs w:val="26"/>
        </w:rPr>
        <w:t xml:space="preserve"> </w:t>
      </w:r>
      <w:r w:rsidR="004F0EDE" w:rsidRPr="00522197">
        <w:rPr>
          <w:rFonts w:cs="Times New Roman"/>
          <w:spacing w:val="-2"/>
          <w:szCs w:val="26"/>
        </w:rPr>
        <w:br/>
      </w:r>
      <w:r w:rsidRPr="00522197">
        <w:rPr>
          <w:rFonts w:cs="Times New Roman"/>
          <w:spacing w:val="-2"/>
          <w:szCs w:val="26"/>
        </w:rPr>
        <w:t>в информационных системах персональных данных Администрации района;</w:t>
      </w:r>
    </w:p>
    <w:p w:rsidR="0090557B" w:rsidRPr="00522197" w:rsidRDefault="0090557B" w:rsidP="004F0EDE">
      <w:pPr>
        <w:pStyle w:val="a0"/>
        <w:widowControl/>
        <w:spacing w:line="240" w:lineRule="auto"/>
        <w:ind w:left="0"/>
        <w:rPr>
          <w:rFonts w:cs="Times New Roman"/>
          <w:spacing w:val="-2"/>
          <w:szCs w:val="26"/>
        </w:rPr>
      </w:pPr>
      <w:r w:rsidRPr="00522197">
        <w:rPr>
          <w:rFonts w:cs="Times New Roman"/>
          <w:spacing w:val="-2"/>
          <w:szCs w:val="26"/>
        </w:rPr>
        <w:t xml:space="preserve">осуществление в пределах своей компетенции иных функций в соответствии </w:t>
      </w:r>
      <w:r w:rsidR="004F0EDE" w:rsidRPr="00522197">
        <w:rPr>
          <w:rFonts w:cs="Times New Roman"/>
          <w:spacing w:val="-2"/>
          <w:szCs w:val="26"/>
        </w:rPr>
        <w:br/>
      </w:r>
      <w:r w:rsidRPr="00522197">
        <w:rPr>
          <w:rFonts w:cs="Times New Roman"/>
          <w:spacing w:val="-2"/>
          <w:szCs w:val="26"/>
        </w:rPr>
        <w:t>с целями и задачами Администрации района.</w:t>
      </w:r>
    </w:p>
    <w:p w:rsidR="0090557B" w:rsidRPr="00522197" w:rsidRDefault="0090557B" w:rsidP="004F0EDE">
      <w:pPr>
        <w:pStyle w:val="affff5"/>
        <w:spacing w:line="240" w:lineRule="auto"/>
        <w:rPr>
          <w:spacing w:val="-2"/>
          <w:szCs w:val="26"/>
        </w:rPr>
      </w:pPr>
      <w:r w:rsidRPr="00522197">
        <w:rPr>
          <w:spacing w:val="-2"/>
          <w:szCs w:val="26"/>
        </w:rPr>
        <w:t>Ответственный обязан:</w:t>
      </w:r>
    </w:p>
    <w:p w:rsidR="0090557B" w:rsidRPr="00522197" w:rsidRDefault="0090557B" w:rsidP="004F0EDE">
      <w:pPr>
        <w:pStyle w:val="20"/>
        <w:widowControl/>
        <w:numPr>
          <w:ilvl w:val="1"/>
          <w:numId w:val="20"/>
        </w:numPr>
        <w:tabs>
          <w:tab w:val="clear" w:pos="1276"/>
          <w:tab w:val="num" w:pos="1190"/>
        </w:tabs>
        <w:spacing w:line="240" w:lineRule="auto"/>
        <w:rPr>
          <w:rFonts w:cs="Times New Roman"/>
          <w:spacing w:val="-2"/>
          <w:szCs w:val="26"/>
        </w:rPr>
      </w:pPr>
      <w:r w:rsidRPr="00522197">
        <w:rPr>
          <w:rFonts w:cs="Times New Roman"/>
          <w:spacing w:val="-2"/>
          <w:szCs w:val="26"/>
        </w:rPr>
        <w:t xml:space="preserve">Знать цели обработки ПДн в Администрации района и перечень обрабатываемых </w:t>
      </w:r>
      <w:proofErr w:type="spellStart"/>
      <w:r w:rsidRPr="00522197">
        <w:rPr>
          <w:rFonts w:cs="Times New Roman"/>
          <w:spacing w:val="-2"/>
          <w:szCs w:val="26"/>
        </w:rPr>
        <w:t>ПДн</w:t>
      </w:r>
      <w:proofErr w:type="spellEnd"/>
      <w:r w:rsidRPr="00522197">
        <w:rPr>
          <w:rFonts w:cs="Times New Roman"/>
          <w:spacing w:val="-2"/>
          <w:szCs w:val="26"/>
        </w:rPr>
        <w:t>;</w:t>
      </w:r>
    </w:p>
    <w:p w:rsidR="0090557B" w:rsidRPr="00D42917" w:rsidRDefault="0090557B" w:rsidP="004F0EDE">
      <w:pPr>
        <w:pStyle w:val="20"/>
        <w:widowControl/>
        <w:numPr>
          <w:ilvl w:val="1"/>
          <w:numId w:val="20"/>
        </w:numPr>
        <w:tabs>
          <w:tab w:val="clear" w:pos="1276"/>
          <w:tab w:val="num" w:pos="1190"/>
        </w:tabs>
        <w:spacing w:line="240" w:lineRule="auto"/>
        <w:rPr>
          <w:rFonts w:cs="Times New Roman"/>
          <w:szCs w:val="26"/>
        </w:rPr>
      </w:pPr>
      <w:r w:rsidRPr="00D42917">
        <w:rPr>
          <w:rFonts w:cs="Times New Roman"/>
          <w:szCs w:val="26"/>
        </w:rPr>
        <w:t>Соблюдать требования Политики в отношении обработки персональных данных в Администрации района и иных локальных актов Администрации района, устанавливающих порядок работы с ПДн;</w:t>
      </w:r>
    </w:p>
    <w:p w:rsidR="0090557B" w:rsidRPr="00D42917" w:rsidRDefault="0090557B" w:rsidP="004F0EDE">
      <w:pPr>
        <w:pStyle w:val="20"/>
        <w:widowControl/>
        <w:numPr>
          <w:ilvl w:val="1"/>
          <w:numId w:val="20"/>
        </w:numPr>
        <w:tabs>
          <w:tab w:val="clear" w:pos="1276"/>
          <w:tab w:val="num" w:pos="1190"/>
        </w:tabs>
        <w:spacing w:line="240" w:lineRule="auto"/>
        <w:rPr>
          <w:rFonts w:cs="Times New Roman"/>
          <w:szCs w:val="26"/>
        </w:rPr>
      </w:pPr>
      <w:r w:rsidRPr="00D42917">
        <w:rPr>
          <w:rFonts w:cs="Times New Roman"/>
          <w:szCs w:val="26"/>
        </w:rPr>
        <w:t xml:space="preserve">Обеспечивать доведение до сведения </w:t>
      </w:r>
      <w:r w:rsidR="008367C3" w:rsidRPr="00D42917">
        <w:rPr>
          <w:rFonts w:cs="Times New Roman"/>
          <w:szCs w:val="26"/>
        </w:rPr>
        <w:t>работ</w:t>
      </w:r>
      <w:r w:rsidRPr="00D42917">
        <w:rPr>
          <w:rFonts w:cs="Times New Roman"/>
          <w:szCs w:val="26"/>
        </w:rPr>
        <w:t>ников Администрации района норм действующего законодательства Российской Федерации в сфере (области) обработки и обеспечения безопасности ПДн, локальных актов Администрации района по вопросам обработки ПДн;</w:t>
      </w:r>
    </w:p>
    <w:p w:rsidR="0090557B" w:rsidRPr="00D42917" w:rsidRDefault="0090557B" w:rsidP="004F0EDE">
      <w:pPr>
        <w:pStyle w:val="20"/>
        <w:widowControl/>
        <w:numPr>
          <w:ilvl w:val="1"/>
          <w:numId w:val="20"/>
        </w:numPr>
        <w:tabs>
          <w:tab w:val="clear" w:pos="1276"/>
          <w:tab w:val="num" w:pos="1190"/>
        </w:tabs>
        <w:spacing w:line="240" w:lineRule="auto"/>
        <w:rPr>
          <w:rFonts w:cs="Times New Roman"/>
          <w:szCs w:val="26"/>
        </w:rPr>
      </w:pPr>
      <w:r w:rsidRPr="00D42917">
        <w:rPr>
          <w:rFonts w:cs="Times New Roman"/>
          <w:szCs w:val="26"/>
        </w:rPr>
        <w:t xml:space="preserve">Осуществлять внутренний контроль за соблюдением </w:t>
      </w:r>
      <w:r w:rsidR="008367C3" w:rsidRPr="00D42917">
        <w:rPr>
          <w:rFonts w:cs="Times New Roman"/>
          <w:szCs w:val="26"/>
        </w:rPr>
        <w:t>работ</w:t>
      </w:r>
      <w:r w:rsidRPr="00D42917">
        <w:rPr>
          <w:rFonts w:cs="Times New Roman"/>
          <w:szCs w:val="26"/>
        </w:rPr>
        <w:t>никами Администрации района норм действующего законодательства Российской Федерации в сфере (области) обработки и обеспечения безопасности ПДн;</w:t>
      </w:r>
    </w:p>
    <w:p w:rsidR="0090557B" w:rsidRPr="00D42917" w:rsidRDefault="0090557B" w:rsidP="004F0EDE">
      <w:pPr>
        <w:pStyle w:val="20"/>
        <w:widowControl/>
        <w:numPr>
          <w:ilvl w:val="1"/>
          <w:numId w:val="20"/>
        </w:numPr>
        <w:tabs>
          <w:tab w:val="clear" w:pos="1276"/>
          <w:tab w:val="num" w:pos="1190"/>
        </w:tabs>
        <w:spacing w:line="240" w:lineRule="auto"/>
        <w:rPr>
          <w:rFonts w:cs="Times New Roman"/>
          <w:szCs w:val="26"/>
        </w:rPr>
      </w:pPr>
      <w:r w:rsidRPr="00D42917">
        <w:rPr>
          <w:rFonts w:cs="Times New Roman"/>
          <w:szCs w:val="26"/>
        </w:rPr>
        <w:t>Контролировать ведение документации, предусмотренной локальными актами Администрации района в части обеспечения безопасности ПДн;</w:t>
      </w:r>
    </w:p>
    <w:p w:rsidR="0090557B" w:rsidRPr="00D42917" w:rsidRDefault="0090557B" w:rsidP="004F0EDE">
      <w:pPr>
        <w:pStyle w:val="20"/>
        <w:widowControl/>
        <w:numPr>
          <w:ilvl w:val="1"/>
          <w:numId w:val="20"/>
        </w:numPr>
        <w:tabs>
          <w:tab w:val="clear" w:pos="1276"/>
          <w:tab w:val="num" w:pos="1190"/>
        </w:tabs>
        <w:spacing w:line="240" w:lineRule="auto"/>
        <w:rPr>
          <w:rFonts w:cs="Times New Roman"/>
          <w:szCs w:val="26"/>
        </w:rPr>
      </w:pPr>
      <w:r w:rsidRPr="00D42917">
        <w:rPr>
          <w:rFonts w:cs="Times New Roman"/>
          <w:szCs w:val="26"/>
        </w:rPr>
        <w:t>Обеспечивать доработку нормативно-методических документов по защите ПДн Администрации района;</w:t>
      </w:r>
    </w:p>
    <w:p w:rsidR="0090557B" w:rsidRPr="00DD3B89" w:rsidRDefault="0090557B" w:rsidP="004F0EDE">
      <w:pPr>
        <w:pStyle w:val="20"/>
        <w:widowControl/>
        <w:numPr>
          <w:ilvl w:val="1"/>
          <w:numId w:val="20"/>
        </w:numPr>
        <w:tabs>
          <w:tab w:val="clear" w:pos="1276"/>
          <w:tab w:val="num" w:pos="1190"/>
        </w:tabs>
        <w:spacing w:line="240" w:lineRule="auto"/>
        <w:rPr>
          <w:rFonts w:cs="Times New Roman"/>
          <w:spacing w:val="-2"/>
          <w:szCs w:val="26"/>
        </w:rPr>
      </w:pPr>
      <w:r w:rsidRPr="00DD3B89">
        <w:rPr>
          <w:rFonts w:cs="Times New Roman"/>
          <w:spacing w:val="-2"/>
          <w:szCs w:val="26"/>
        </w:rPr>
        <w:t>Расследовать нарушения по вопросам защиты информации, имевшие место, разрабатывать предложения по устранению недостатков и предупреждению подобного рода нарушений;</w:t>
      </w:r>
    </w:p>
    <w:p w:rsidR="0090557B" w:rsidRPr="00DD3B89" w:rsidRDefault="0090557B" w:rsidP="004F0EDE">
      <w:pPr>
        <w:pStyle w:val="20"/>
        <w:widowControl/>
        <w:numPr>
          <w:ilvl w:val="1"/>
          <w:numId w:val="20"/>
        </w:numPr>
        <w:tabs>
          <w:tab w:val="clear" w:pos="1276"/>
          <w:tab w:val="num" w:pos="1190"/>
        </w:tabs>
        <w:spacing w:line="240" w:lineRule="auto"/>
        <w:rPr>
          <w:rFonts w:cs="Times New Roman"/>
          <w:spacing w:val="-2"/>
          <w:szCs w:val="26"/>
        </w:rPr>
      </w:pPr>
      <w:r w:rsidRPr="00DD3B89">
        <w:rPr>
          <w:rFonts w:cs="Times New Roman"/>
          <w:spacing w:val="-2"/>
          <w:szCs w:val="26"/>
        </w:rPr>
        <w:t xml:space="preserve">Обеспечивать организацию проведения занятий со специалистами Администрации района по организационным вопросам обработки ПДн (проводить инструктаж </w:t>
      </w:r>
      <w:r w:rsidR="008367C3" w:rsidRPr="00DD3B89">
        <w:rPr>
          <w:rFonts w:cs="Times New Roman"/>
          <w:spacing w:val="-2"/>
          <w:szCs w:val="26"/>
        </w:rPr>
        <w:t>работ</w:t>
      </w:r>
      <w:r w:rsidRPr="00DD3B89">
        <w:rPr>
          <w:rFonts w:cs="Times New Roman"/>
          <w:spacing w:val="-2"/>
          <w:szCs w:val="26"/>
        </w:rPr>
        <w:t>ников, осуществляющих обработку ПДн и имеющих доступ к ПДн, обрабатываемым в Администрации района);</w:t>
      </w:r>
    </w:p>
    <w:p w:rsidR="0090557B" w:rsidRPr="00DD3B89" w:rsidRDefault="0090557B" w:rsidP="004F0EDE">
      <w:pPr>
        <w:pStyle w:val="20"/>
        <w:widowControl/>
        <w:numPr>
          <w:ilvl w:val="1"/>
          <w:numId w:val="20"/>
        </w:numPr>
        <w:tabs>
          <w:tab w:val="clear" w:pos="1276"/>
          <w:tab w:val="num" w:pos="1190"/>
        </w:tabs>
        <w:spacing w:line="240" w:lineRule="auto"/>
        <w:rPr>
          <w:rFonts w:cs="Times New Roman"/>
          <w:spacing w:val="-2"/>
          <w:szCs w:val="26"/>
        </w:rPr>
      </w:pPr>
      <w:r w:rsidRPr="00DD3B89">
        <w:rPr>
          <w:rFonts w:cs="Times New Roman"/>
          <w:spacing w:val="-2"/>
          <w:szCs w:val="26"/>
        </w:rPr>
        <w:t xml:space="preserve">Обеспечивать организацию приема и обработки обращений и запросов субъектов </w:t>
      </w:r>
      <w:proofErr w:type="spellStart"/>
      <w:r w:rsidRPr="00DD3B89">
        <w:rPr>
          <w:rFonts w:cs="Times New Roman"/>
          <w:spacing w:val="-2"/>
          <w:szCs w:val="26"/>
        </w:rPr>
        <w:t>ПДн</w:t>
      </w:r>
      <w:proofErr w:type="spellEnd"/>
      <w:r w:rsidRPr="00DD3B89">
        <w:rPr>
          <w:rFonts w:cs="Times New Roman"/>
          <w:spacing w:val="-2"/>
          <w:szCs w:val="26"/>
        </w:rPr>
        <w:t xml:space="preserve"> или их представителей по вопросам обработки </w:t>
      </w:r>
      <w:proofErr w:type="spellStart"/>
      <w:r w:rsidRPr="00DD3B89">
        <w:rPr>
          <w:rFonts w:cs="Times New Roman"/>
          <w:spacing w:val="-2"/>
          <w:szCs w:val="26"/>
        </w:rPr>
        <w:t>ПДн</w:t>
      </w:r>
      <w:proofErr w:type="spellEnd"/>
      <w:r w:rsidRPr="00DD3B89">
        <w:rPr>
          <w:rFonts w:cs="Times New Roman"/>
          <w:spacing w:val="-2"/>
          <w:szCs w:val="26"/>
        </w:rPr>
        <w:t xml:space="preserve"> </w:t>
      </w:r>
      <w:r w:rsidR="004F0EDE" w:rsidRPr="00DD3B89">
        <w:rPr>
          <w:rFonts w:cs="Times New Roman"/>
          <w:spacing w:val="-2"/>
          <w:szCs w:val="26"/>
        </w:rPr>
        <w:br/>
      </w:r>
      <w:r w:rsidRPr="00DD3B89">
        <w:rPr>
          <w:rFonts w:cs="Times New Roman"/>
          <w:spacing w:val="-2"/>
          <w:szCs w:val="26"/>
        </w:rPr>
        <w:t>и (или) осуществлять контроль за приемом и обработкой таких обращений и запросов согласно п. 3 ч. 4 ст. 22.1 Федерального закона от 27</w:t>
      </w:r>
      <w:r w:rsidR="009464C2" w:rsidRPr="00DD3B89">
        <w:rPr>
          <w:rFonts w:cs="Times New Roman"/>
          <w:spacing w:val="-2"/>
          <w:szCs w:val="26"/>
        </w:rPr>
        <w:t>.07.</w:t>
      </w:r>
      <w:r w:rsidRPr="00DD3B89">
        <w:rPr>
          <w:rFonts w:cs="Times New Roman"/>
          <w:spacing w:val="-2"/>
          <w:szCs w:val="26"/>
        </w:rPr>
        <w:t>2006 № 152-ФЗ «О персональных данных».</w:t>
      </w:r>
    </w:p>
    <w:p w:rsidR="0090557B" w:rsidRPr="00DD3B89" w:rsidRDefault="0090557B" w:rsidP="004F0EDE">
      <w:pPr>
        <w:pStyle w:val="11"/>
        <w:numPr>
          <w:ilvl w:val="0"/>
          <w:numId w:val="20"/>
        </w:numPr>
        <w:spacing w:before="0" w:line="240" w:lineRule="auto"/>
        <w:ind w:firstLine="0"/>
        <w:rPr>
          <w:rFonts w:cs="Times New Roman"/>
          <w:b w:val="0"/>
          <w:spacing w:val="-2"/>
          <w:szCs w:val="26"/>
        </w:rPr>
      </w:pPr>
      <w:r w:rsidRPr="00DD3B89">
        <w:rPr>
          <w:rFonts w:cs="Times New Roman"/>
          <w:b w:val="0"/>
          <w:caps w:val="0"/>
          <w:spacing w:val="-2"/>
          <w:szCs w:val="26"/>
        </w:rPr>
        <w:t>Права ответственного за организацию обработки персональных данных</w:t>
      </w:r>
    </w:p>
    <w:p w:rsidR="0090557B" w:rsidRPr="00DD3B89" w:rsidRDefault="0090557B" w:rsidP="004F0EDE">
      <w:pPr>
        <w:pStyle w:val="affff5"/>
        <w:spacing w:line="240" w:lineRule="auto"/>
        <w:rPr>
          <w:spacing w:val="-2"/>
          <w:szCs w:val="26"/>
        </w:rPr>
      </w:pPr>
      <w:r w:rsidRPr="00DD3B89">
        <w:rPr>
          <w:spacing w:val="-2"/>
          <w:szCs w:val="26"/>
        </w:rPr>
        <w:t>Ответственный имеет право:</w:t>
      </w:r>
    </w:p>
    <w:p w:rsidR="0090557B" w:rsidRPr="00DD3B89" w:rsidRDefault="0090557B" w:rsidP="004F0EDE">
      <w:pPr>
        <w:pStyle w:val="20"/>
        <w:widowControl/>
        <w:numPr>
          <w:ilvl w:val="1"/>
          <w:numId w:val="20"/>
        </w:numPr>
        <w:tabs>
          <w:tab w:val="clear" w:pos="1276"/>
          <w:tab w:val="num" w:pos="1176"/>
        </w:tabs>
        <w:spacing w:line="240" w:lineRule="auto"/>
        <w:rPr>
          <w:rFonts w:cs="Times New Roman"/>
          <w:spacing w:val="-2"/>
          <w:szCs w:val="26"/>
        </w:rPr>
      </w:pPr>
      <w:r w:rsidRPr="00DD3B89">
        <w:rPr>
          <w:rFonts w:cs="Times New Roman"/>
          <w:spacing w:val="-2"/>
          <w:szCs w:val="26"/>
        </w:rPr>
        <w:t>Знакомиться в установленном порядке с документами и материалами, необходимыми для выполнения возложенных на него задач;</w:t>
      </w:r>
    </w:p>
    <w:p w:rsidR="0090557B" w:rsidRPr="00DD3B89" w:rsidRDefault="0090557B" w:rsidP="004F0EDE">
      <w:pPr>
        <w:pStyle w:val="20"/>
        <w:widowControl/>
        <w:numPr>
          <w:ilvl w:val="1"/>
          <w:numId w:val="20"/>
        </w:numPr>
        <w:tabs>
          <w:tab w:val="clear" w:pos="1276"/>
          <w:tab w:val="num" w:pos="1176"/>
        </w:tabs>
        <w:spacing w:line="240" w:lineRule="auto"/>
        <w:rPr>
          <w:rFonts w:cs="Times New Roman"/>
          <w:spacing w:val="-2"/>
          <w:szCs w:val="26"/>
        </w:rPr>
      </w:pPr>
      <w:r w:rsidRPr="00DD3B89">
        <w:rPr>
          <w:rFonts w:cs="Times New Roman"/>
          <w:spacing w:val="-2"/>
          <w:szCs w:val="26"/>
        </w:rPr>
        <w:t xml:space="preserve">Проводить проверки соблюдения режима обеспечения безопасности </w:t>
      </w:r>
      <w:proofErr w:type="spellStart"/>
      <w:r w:rsidRPr="00DD3B89">
        <w:rPr>
          <w:rFonts w:cs="Times New Roman"/>
          <w:spacing w:val="-2"/>
          <w:szCs w:val="26"/>
        </w:rPr>
        <w:t>ПДн</w:t>
      </w:r>
      <w:proofErr w:type="spellEnd"/>
      <w:r w:rsidRPr="00DD3B89">
        <w:rPr>
          <w:rFonts w:cs="Times New Roman"/>
          <w:spacing w:val="-2"/>
          <w:szCs w:val="26"/>
        </w:rPr>
        <w:t xml:space="preserve"> </w:t>
      </w:r>
      <w:r w:rsidR="00AE30BB" w:rsidRPr="00DD3B89">
        <w:rPr>
          <w:rFonts w:cs="Times New Roman"/>
          <w:spacing w:val="-2"/>
          <w:szCs w:val="26"/>
        </w:rPr>
        <w:br/>
      </w:r>
      <w:r w:rsidRPr="00DD3B89">
        <w:rPr>
          <w:rFonts w:cs="Times New Roman"/>
          <w:spacing w:val="-2"/>
          <w:szCs w:val="26"/>
        </w:rPr>
        <w:t>в структурных подразделениях Администрации района;</w:t>
      </w:r>
    </w:p>
    <w:p w:rsidR="0090557B" w:rsidRPr="00DD3B89" w:rsidRDefault="0090557B" w:rsidP="004F0EDE">
      <w:pPr>
        <w:pStyle w:val="20"/>
        <w:widowControl/>
        <w:numPr>
          <w:ilvl w:val="1"/>
          <w:numId w:val="20"/>
        </w:numPr>
        <w:tabs>
          <w:tab w:val="clear" w:pos="1276"/>
          <w:tab w:val="num" w:pos="1176"/>
        </w:tabs>
        <w:spacing w:line="240" w:lineRule="auto"/>
        <w:rPr>
          <w:rFonts w:cs="Times New Roman"/>
          <w:spacing w:val="-2"/>
          <w:szCs w:val="26"/>
        </w:rPr>
      </w:pPr>
      <w:r w:rsidRPr="00DD3B89">
        <w:rPr>
          <w:rFonts w:cs="Times New Roman"/>
          <w:spacing w:val="-2"/>
          <w:szCs w:val="26"/>
        </w:rPr>
        <w:t xml:space="preserve">Требовать от </w:t>
      </w:r>
      <w:r w:rsidR="008367C3" w:rsidRPr="00DD3B89">
        <w:rPr>
          <w:rFonts w:cs="Times New Roman"/>
          <w:spacing w:val="-2"/>
          <w:szCs w:val="26"/>
        </w:rPr>
        <w:t>работ</w:t>
      </w:r>
      <w:r w:rsidRPr="00DD3B89">
        <w:rPr>
          <w:rFonts w:cs="Times New Roman"/>
          <w:spacing w:val="-2"/>
          <w:szCs w:val="26"/>
        </w:rPr>
        <w:t xml:space="preserve">ников Администрации района соблюдения требований Политики в отношении обработки персональных данных в Администрации района, </w:t>
      </w:r>
      <w:r w:rsidR="00AE30BB" w:rsidRPr="00DD3B89">
        <w:rPr>
          <w:rFonts w:cs="Times New Roman"/>
          <w:spacing w:val="-2"/>
          <w:szCs w:val="26"/>
        </w:rPr>
        <w:br/>
      </w:r>
      <w:r w:rsidRPr="00DD3B89">
        <w:rPr>
          <w:rFonts w:cs="Times New Roman"/>
          <w:spacing w:val="-2"/>
          <w:szCs w:val="26"/>
        </w:rPr>
        <w:t>а также соблюдения требований действующего законодательства Российской Федерации в сфере (области) обработки и обеспечения безопасности ПДн;</w:t>
      </w:r>
    </w:p>
    <w:p w:rsidR="0090557B" w:rsidRPr="00DD3B89" w:rsidRDefault="0090557B" w:rsidP="004F0EDE">
      <w:pPr>
        <w:pStyle w:val="20"/>
        <w:widowControl/>
        <w:numPr>
          <w:ilvl w:val="1"/>
          <w:numId w:val="20"/>
        </w:numPr>
        <w:tabs>
          <w:tab w:val="clear" w:pos="1276"/>
          <w:tab w:val="num" w:pos="1176"/>
        </w:tabs>
        <w:spacing w:line="240" w:lineRule="auto"/>
        <w:rPr>
          <w:rFonts w:cs="Times New Roman"/>
          <w:spacing w:val="-2"/>
          <w:szCs w:val="26"/>
        </w:rPr>
      </w:pPr>
      <w:r w:rsidRPr="00DD3B89">
        <w:rPr>
          <w:rFonts w:cs="Times New Roman"/>
          <w:spacing w:val="-2"/>
          <w:szCs w:val="26"/>
        </w:rPr>
        <w:t>Инициировать проведение служебных расследований по фактам нарушения установленных требований обработки ПДн;</w:t>
      </w:r>
    </w:p>
    <w:p w:rsidR="0090557B" w:rsidRPr="00DD3B89" w:rsidRDefault="0090557B" w:rsidP="004F0EDE">
      <w:pPr>
        <w:pStyle w:val="20"/>
        <w:widowControl/>
        <w:numPr>
          <w:ilvl w:val="1"/>
          <w:numId w:val="20"/>
        </w:numPr>
        <w:tabs>
          <w:tab w:val="clear" w:pos="1276"/>
          <w:tab w:val="num" w:pos="1176"/>
        </w:tabs>
        <w:spacing w:line="240" w:lineRule="auto"/>
        <w:rPr>
          <w:rFonts w:cs="Times New Roman"/>
          <w:spacing w:val="-2"/>
          <w:szCs w:val="26"/>
        </w:rPr>
      </w:pPr>
      <w:r w:rsidRPr="00DD3B89">
        <w:rPr>
          <w:rFonts w:cs="Times New Roman"/>
          <w:spacing w:val="-2"/>
          <w:szCs w:val="26"/>
        </w:rPr>
        <w:t xml:space="preserve">Требовать от </w:t>
      </w:r>
      <w:r w:rsidR="008367C3" w:rsidRPr="00DD3B89">
        <w:rPr>
          <w:rFonts w:cs="Times New Roman"/>
          <w:spacing w:val="-2"/>
          <w:szCs w:val="26"/>
        </w:rPr>
        <w:t>работ</w:t>
      </w:r>
      <w:r w:rsidR="002A6868" w:rsidRPr="00DD3B89">
        <w:rPr>
          <w:rFonts w:cs="Times New Roman"/>
          <w:spacing w:val="-2"/>
          <w:szCs w:val="26"/>
        </w:rPr>
        <w:t>н</w:t>
      </w:r>
      <w:r w:rsidRPr="00DD3B89">
        <w:rPr>
          <w:rFonts w:cs="Times New Roman"/>
          <w:spacing w:val="-2"/>
          <w:szCs w:val="26"/>
        </w:rPr>
        <w:t xml:space="preserve">иков Администрации района письменных объяснений при проведении служебных расследований по вопросам нарушений требований </w:t>
      </w:r>
      <w:r w:rsidR="00AE30BB" w:rsidRPr="00DD3B89">
        <w:rPr>
          <w:rFonts w:cs="Times New Roman"/>
          <w:spacing w:val="-2"/>
          <w:szCs w:val="26"/>
        </w:rPr>
        <w:br/>
      </w:r>
      <w:r w:rsidRPr="00DD3B89">
        <w:rPr>
          <w:rFonts w:cs="Times New Roman"/>
          <w:spacing w:val="-2"/>
          <w:szCs w:val="26"/>
        </w:rPr>
        <w:t>по обработке и защите ПДн;</w:t>
      </w:r>
    </w:p>
    <w:p w:rsidR="0090557B" w:rsidRPr="00DD3B89" w:rsidRDefault="0090557B" w:rsidP="004F0EDE">
      <w:pPr>
        <w:pStyle w:val="20"/>
        <w:widowControl/>
        <w:numPr>
          <w:ilvl w:val="1"/>
          <w:numId w:val="20"/>
        </w:numPr>
        <w:tabs>
          <w:tab w:val="clear" w:pos="1276"/>
          <w:tab w:val="num" w:pos="1176"/>
        </w:tabs>
        <w:spacing w:line="240" w:lineRule="auto"/>
        <w:rPr>
          <w:rFonts w:cs="Times New Roman"/>
          <w:spacing w:val="-2"/>
          <w:szCs w:val="26"/>
        </w:rPr>
      </w:pPr>
      <w:r w:rsidRPr="00DD3B89">
        <w:rPr>
          <w:rFonts w:cs="Times New Roman"/>
          <w:spacing w:val="-2"/>
          <w:szCs w:val="26"/>
        </w:rPr>
        <w:t xml:space="preserve">Вносить предложения </w:t>
      </w:r>
      <w:r w:rsidR="009464C2" w:rsidRPr="00DD3B89">
        <w:rPr>
          <w:rFonts w:cs="Times New Roman"/>
          <w:spacing w:val="-2"/>
          <w:szCs w:val="26"/>
        </w:rPr>
        <w:t>Г</w:t>
      </w:r>
      <w:r w:rsidRPr="00DD3B89">
        <w:rPr>
          <w:rFonts w:cs="Times New Roman"/>
          <w:spacing w:val="-2"/>
          <w:szCs w:val="26"/>
        </w:rPr>
        <w:t xml:space="preserve">лаве Нефтеюганского района об отстранении </w:t>
      </w:r>
      <w:r w:rsidR="00AE30BB" w:rsidRPr="00DD3B89">
        <w:rPr>
          <w:rFonts w:cs="Times New Roman"/>
          <w:spacing w:val="-2"/>
          <w:szCs w:val="26"/>
        </w:rPr>
        <w:br/>
      </w:r>
      <w:r w:rsidRPr="00DD3B89">
        <w:rPr>
          <w:rFonts w:cs="Times New Roman"/>
          <w:spacing w:val="-2"/>
          <w:szCs w:val="26"/>
        </w:rPr>
        <w:t xml:space="preserve">от выполнения служебных обязанностей </w:t>
      </w:r>
      <w:r w:rsidR="008367C3" w:rsidRPr="00DD3B89">
        <w:rPr>
          <w:rFonts w:cs="Times New Roman"/>
          <w:spacing w:val="-2"/>
          <w:szCs w:val="26"/>
        </w:rPr>
        <w:t>работ</w:t>
      </w:r>
      <w:r w:rsidRPr="00DD3B89">
        <w:rPr>
          <w:rFonts w:cs="Times New Roman"/>
          <w:spacing w:val="-2"/>
          <w:szCs w:val="26"/>
        </w:rPr>
        <w:t>ников, систематически нарушающих требования по обработке и защите ПДн;</w:t>
      </w:r>
    </w:p>
    <w:p w:rsidR="0090557B" w:rsidRPr="00DD3B89" w:rsidRDefault="0090557B" w:rsidP="004F0EDE">
      <w:pPr>
        <w:pStyle w:val="20"/>
        <w:widowControl/>
        <w:numPr>
          <w:ilvl w:val="1"/>
          <w:numId w:val="20"/>
        </w:numPr>
        <w:tabs>
          <w:tab w:val="clear" w:pos="1276"/>
          <w:tab w:val="num" w:pos="1176"/>
        </w:tabs>
        <w:spacing w:line="240" w:lineRule="auto"/>
        <w:rPr>
          <w:rFonts w:cs="Times New Roman"/>
          <w:spacing w:val="-2"/>
          <w:szCs w:val="26"/>
        </w:rPr>
      </w:pPr>
      <w:r w:rsidRPr="00DD3B89">
        <w:rPr>
          <w:rFonts w:cs="Times New Roman"/>
          <w:spacing w:val="-2"/>
          <w:szCs w:val="26"/>
        </w:rPr>
        <w:t xml:space="preserve">Давать </w:t>
      </w:r>
      <w:r w:rsidR="008367C3" w:rsidRPr="00DD3B89">
        <w:rPr>
          <w:rFonts w:cs="Times New Roman"/>
          <w:spacing w:val="-2"/>
          <w:szCs w:val="26"/>
        </w:rPr>
        <w:t>работ</w:t>
      </w:r>
      <w:r w:rsidRPr="00DD3B89">
        <w:rPr>
          <w:rFonts w:cs="Times New Roman"/>
          <w:spacing w:val="-2"/>
          <w:szCs w:val="26"/>
        </w:rPr>
        <w:t>никам Администрации района обязательные для выполнения указания по обработке и защите ПДн, определяемые законодательством Российской Федерации и требованиями Администрации района;</w:t>
      </w:r>
    </w:p>
    <w:p w:rsidR="0090557B" w:rsidRPr="00DD3B89" w:rsidRDefault="0090557B" w:rsidP="00AE30BB">
      <w:pPr>
        <w:pStyle w:val="20"/>
        <w:widowControl/>
        <w:numPr>
          <w:ilvl w:val="1"/>
          <w:numId w:val="20"/>
        </w:numPr>
        <w:tabs>
          <w:tab w:val="clear" w:pos="1276"/>
          <w:tab w:val="num" w:pos="1176"/>
        </w:tabs>
        <w:spacing w:line="240" w:lineRule="auto"/>
        <w:rPr>
          <w:rFonts w:cs="Times New Roman"/>
          <w:spacing w:val="-2"/>
          <w:szCs w:val="26"/>
        </w:rPr>
      </w:pPr>
      <w:r w:rsidRPr="00DD3B89">
        <w:rPr>
          <w:rFonts w:cs="Times New Roman"/>
          <w:spacing w:val="-2"/>
          <w:szCs w:val="26"/>
        </w:rPr>
        <w:t>Привлекать в установленном порядке специалистов, имеющих непосредственное отношение к рассматриваемым проблемам, для более детального изучения отдельных вопросов, возникающих в процессе работы.</w:t>
      </w:r>
    </w:p>
    <w:p w:rsidR="00AE30BB" w:rsidRPr="00D42917" w:rsidRDefault="00AE30BB" w:rsidP="00AE30BB">
      <w:pPr>
        <w:pStyle w:val="20"/>
        <w:widowControl/>
        <w:numPr>
          <w:ilvl w:val="0"/>
          <w:numId w:val="0"/>
        </w:numPr>
        <w:spacing w:line="240" w:lineRule="auto"/>
        <w:ind w:left="709"/>
        <w:rPr>
          <w:rFonts w:cs="Times New Roman"/>
          <w:szCs w:val="26"/>
        </w:rPr>
      </w:pPr>
    </w:p>
    <w:p w:rsidR="0090557B" w:rsidRDefault="0090557B" w:rsidP="004F0EDE">
      <w:pPr>
        <w:pStyle w:val="11"/>
        <w:numPr>
          <w:ilvl w:val="0"/>
          <w:numId w:val="20"/>
        </w:numPr>
        <w:spacing w:before="0" w:line="240" w:lineRule="auto"/>
        <w:ind w:firstLine="0"/>
        <w:rPr>
          <w:rFonts w:cs="Times New Roman"/>
          <w:b w:val="0"/>
          <w:caps w:val="0"/>
          <w:szCs w:val="26"/>
        </w:rPr>
      </w:pPr>
      <w:r w:rsidRPr="00D42917">
        <w:rPr>
          <w:rFonts w:cs="Times New Roman"/>
          <w:b w:val="0"/>
          <w:caps w:val="0"/>
          <w:szCs w:val="26"/>
        </w:rPr>
        <w:t xml:space="preserve">Ответственность </w:t>
      </w:r>
      <w:r w:rsidR="008367C3" w:rsidRPr="00D42917">
        <w:rPr>
          <w:rFonts w:cs="Times New Roman"/>
          <w:b w:val="0"/>
          <w:caps w:val="0"/>
          <w:szCs w:val="26"/>
        </w:rPr>
        <w:t xml:space="preserve">за организацию обработки персональных данных </w:t>
      </w:r>
      <w:r w:rsidR="00AE30BB">
        <w:rPr>
          <w:rFonts w:cs="Times New Roman"/>
          <w:b w:val="0"/>
          <w:caps w:val="0"/>
          <w:szCs w:val="26"/>
        </w:rPr>
        <w:br/>
      </w:r>
      <w:r w:rsidR="008367C3" w:rsidRPr="00D42917">
        <w:rPr>
          <w:rFonts w:cs="Times New Roman"/>
          <w:b w:val="0"/>
          <w:caps w:val="0"/>
          <w:szCs w:val="26"/>
        </w:rPr>
        <w:t>в администрации</w:t>
      </w:r>
      <w:r w:rsidR="008367C3" w:rsidRPr="00D42917">
        <w:rPr>
          <w:rFonts w:cs="Times New Roman"/>
          <w:b w:val="0"/>
          <w:szCs w:val="26"/>
        </w:rPr>
        <w:t xml:space="preserve"> </w:t>
      </w:r>
      <w:r w:rsidR="008367C3" w:rsidRPr="00D42917">
        <w:rPr>
          <w:rFonts w:cs="Times New Roman"/>
          <w:b w:val="0"/>
          <w:caps w:val="0"/>
          <w:szCs w:val="26"/>
        </w:rPr>
        <w:t>Нефтеюганского района</w:t>
      </w:r>
    </w:p>
    <w:p w:rsidR="00AE30BB" w:rsidRPr="00AE30BB" w:rsidRDefault="00AE30BB" w:rsidP="00AE30BB">
      <w:pPr>
        <w:rPr>
          <w:lang w:eastAsia="en-US"/>
        </w:rPr>
      </w:pPr>
    </w:p>
    <w:p w:rsidR="0090557B" w:rsidRPr="00D42917" w:rsidRDefault="0090557B" w:rsidP="004F0EDE">
      <w:pPr>
        <w:ind w:firstLine="709"/>
        <w:rPr>
          <w:sz w:val="26"/>
          <w:szCs w:val="26"/>
        </w:rPr>
      </w:pPr>
      <w:r w:rsidRPr="00D42917">
        <w:rPr>
          <w:sz w:val="26"/>
          <w:szCs w:val="26"/>
        </w:rPr>
        <w:t>Ответственный несет ответственность за:</w:t>
      </w:r>
    </w:p>
    <w:p w:rsidR="0090557B" w:rsidRPr="00D42917" w:rsidRDefault="0090557B" w:rsidP="00AE30BB">
      <w:pPr>
        <w:pStyle w:val="20"/>
        <w:widowControl/>
        <w:numPr>
          <w:ilvl w:val="1"/>
          <w:numId w:val="20"/>
        </w:numPr>
        <w:tabs>
          <w:tab w:val="clear" w:pos="1276"/>
          <w:tab w:val="num" w:pos="1204"/>
        </w:tabs>
        <w:spacing w:line="240" w:lineRule="auto"/>
        <w:rPr>
          <w:rFonts w:cs="Times New Roman"/>
          <w:szCs w:val="26"/>
        </w:rPr>
      </w:pPr>
      <w:r w:rsidRPr="00D42917">
        <w:rPr>
          <w:rFonts w:cs="Times New Roman"/>
          <w:szCs w:val="26"/>
        </w:rPr>
        <w:t xml:space="preserve">Несоблюдение требований локальных актов Администрации района, устанавливающих порядок работы с ПДн, в пределах, установленных </w:t>
      </w:r>
      <w:r w:rsidR="00822099" w:rsidRPr="00D42917">
        <w:rPr>
          <w:rFonts w:cs="Times New Roman"/>
          <w:szCs w:val="26"/>
        </w:rPr>
        <w:t>действующим законодательством Российской Федерации</w:t>
      </w:r>
      <w:r w:rsidRPr="00D42917">
        <w:rPr>
          <w:rFonts w:cs="Times New Roman"/>
          <w:szCs w:val="26"/>
        </w:rPr>
        <w:t>;</w:t>
      </w:r>
    </w:p>
    <w:p w:rsidR="00FD7B2F" w:rsidRPr="00D42917" w:rsidRDefault="0090557B" w:rsidP="00AE30BB">
      <w:pPr>
        <w:pStyle w:val="20"/>
        <w:widowControl/>
        <w:numPr>
          <w:ilvl w:val="1"/>
          <w:numId w:val="20"/>
        </w:numPr>
        <w:tabs>
          <w:tab w:val="clear" w:pos="1276"/>
          <w:tab w:val="num" w:pos="1204"/>
        </w:tabs>
        <w:spacing w:line="240" w:lineRule="auto"/>
        <w:rPr>
          <w:rFonts w:cs="Times New Roman"/>
          <w:szCs w:val="26"/>
        </w:rPr>
      </w:pPr>
      <w:r w:rsidRPr="00D42917">
        <w:rPr>
          <w:rFonts w:cs="Times New Roman"/>
          <w:szCs w:val="26"/>
        </w:rPr>
        <w:t>Разглашение ПДн, в пределах, установленных действующим административным, уголовным и гражданским законодательством Российской Федерации.</w:t>
      </w:r>
    </w:p>
    <w:p w:rsidR="007652CA" w:rsidRPr="00D42917" w:rsidRDefault="007652CA" w:rsidP="004F0EDE">
      <w:pPr>
        <w:rPr>
          <w:sz w:val="26"/>
          <w:szCs w:val="26"/>
        </w:rPr>
      </w:pPr>
    </w:p>
    <w:p w:rsidR="007652CA" w:rsidRPr="00D42917" w:rsidRDefault="007652CA" w:rsidP="007652CA">
      <w:pPr>
        <w:rPr>
          <w:sz w:val="26"/>
          <w:szCs w:val="26"/>
        </w:rPr>
      </w:pPr>
    </w:p>
    <w:p w:rsidR="00594B6E" w:rsidRPr="00D42917" w:rsidRDefault="00594B6E" w:rsidP="007652CA">
      <w:pPr>
        <w:rPr>
          <w:sz w:val="26"/>
          <w:szCs w:val="26"/>
        </w:rPr>
      </w:pPr>
    </w:p>
    <w:p w:rsidR="00594B6E" w:rsidRPr="00D42917" w:rsidRDefault="00594B6E" w:rsidP="007652CA">
      <w:pPr>
        <w:rPr>
          <w:sz w:val="26"/>
          <w:szCs w:val="26"/>
        </w:rPr>
      </w:pPr>
    </w:p>
    <w:p w:rsidR="00594B6E" w:rsidRPr="00D42917" w:rsidRDefault="00594B6E" w:rsidP="007652CA">
      <w:pPr>
        <w:rPr>
          <w:sz w:val="26"/>
          <w:szCs w:val="26"/>
        </w:rPr>
      </w:pPr>
    </w:p>
    <w:p w:rsidR="00B6612D" w:rsidRPr="00D42917" w:rsidRDefault="00B6612D">
      <w:pPr>
        <w:spacing w:after="200" w:line="276" w:lineRule="auto"/>
        <w:rPr>
          <w:sz w:val="26"/>
          <w:szCs w:val="26"/>
        </w:rPr>
      </w:pPr>
      <w:r w:rsidRPr="00D42917">
        <w:rPr>
          <w:sz w:val="26"/>
          <w:szCs w:val="26"/>
        </w:rPr>
        <w:br w:type="page"/>
      </w:r>
    </w:p>
    <w:p w:rsidR="003D2075" w:rsidRPr="00D42917" w:rsidRDefault="003D2075" w:rsidP="003D2075">
      <w:pPr>
        <w:ind w:left="5812"/>
        <w:rPr>
          <w:sz w:val="26"/>
          <w:szCs w:val="26"/>
        </w:rPr>
      </w:pPr>
      <w:r w:rsidRPr="00D42917">
        <w:rPr>
          <w:sz w:val="26"/>
          <w:szCs w:val="26"/>
        </w:rPr>
        <w:t>Приложение 10</w:t>
      </w:r>
    </w:p>
    <w:p w:rsidR="003D2075" w:rsidRPr="00D42917" w:rsidRDefault="003D2075" w:rsidP="003D2075">
      <w:pPr>
        <w:ind w:left="5812"/>
        <w:rPr>
          <w:sz w:val="26"/>
          <w:szCs w:val="26"/>
        </w:rPr>
      </w:pPr>
      <w:r w:rsidRPr="00D42917">
        <w:rPr>
          <w:sz w:val="26"/>
          <w:szCs w:val="26"/>
        </w:rPr>
        <w:t>к постановлению Главы</w:t>
      </w:r>
    </w:p>
    <w:p w:rsidR="003D2075" w:rsidRPr="00D42917" w:rsidRDefault="003D2075" w:rsidP="003D2075">
      <w:pPr>
        <w:ind w:left="5812"/>
        <w:rPr>
          <w:sz w:val="26"/>
          <w:szCs w:val="26"/>
        </w:rPr>
      </w:pPr>
      <w:r w:rsidRPr="00D42917">
        <w:rPr>
          <w:sz w:val="26"/>
          <w:szCs w:val="26"/>
        </w:rPr>
        <w:t>Нефтеюганского района</w:t>
      </w:r>
    </w:p>
    <w:p w:rsidR="003D2075" w:rsidRPr="00D42917" w:rsidRDefault="003D2075" w:rsidP="003D2075">
      <w:pPr>
        <w:ind w:left="5812"/>
        <w:rPr>
          <w:sz w:val="26"/>
          <w:szCs w:val="26"/>
        </w:rPr>
      </w:pPr>
      <w:r w:rsidRPr="00D42917">
        <w:rPr>
          <w:sz w:val="26"/>
          <w:szCs w:val="26"/>
        </w:rPr>
        <w:t xml:space="preserve">от </w:t>
      </w:r>
      <w:r w:rsidR="00DD3B89" w:rsidRPr="00DD3B89">
        <w:rPr>
          <w:sz w:val="26"/>
          <w:szCs w:val="26"/>
        </w:rPr>
        <w:t>28.06.2021 № 67-пг-нпа</w:t>
      </w:r>
    </w:p>
    <w:p w:rsidR="00594B6E" w:rsidRDefault="00594B6E" w:rsidP="007652CA">
      <w:pPr>
        <w:rPr>
          <w:sz w:val="26"/>
          <w:szCs w:val="26"/>
        </w:rPr>
      </w:pPr>
    </w:p>
    <w:p w:rsidR="00AE30BB" w:rsidRPr="00D42917" w:rsidRDefault="00AE30BB" w:rsidP="007652CA">
      <w:pPr>
        <w:rPr>
          <w:sz w:val="26"/>
          <w:szCs w:val="26"/>
        </w:rPr>
      </w:pPr>
    </w:p>
    <w:p w:rsidR="00797092" w:rsidRPr="00D42917" w:rsidRDefault="00797092" w:rsidP="00797092">
      <w:pPr>
        <w:shd w:val="clear" w:color="auto" w:fill="FFFFFF"/>
        <w:tabs>
          <w:tab w:val="left" w:pos="0"/>
        </w:tabs>
        <w:jc w:val="both"/>
        <w:rPr>
          <w:sz w:val="26"/>
          <w:szCs w:val="26"/>
        </w:rPr>
      </w:pPr>
      <w:r w:rsidRPr="00D42917">
        <w:rPr>
          <w:sz w:val="26"/>
          <w:szCs w:val="26"/>
        </w:rPr>
        <w:t>Типовая форма</w:t>
      </w:r>
    </w:p>
    <w:p w:rsidR="00797092" w:rsidRPr="00D42917" w:rsidRDefault="00797092" w:rsidP="00797092">
      <w:pPr>
        <w:pStyle w:val="ConsPlusNonformat"/>
        <w:widowControl/>
        <w:ind w:firstLine="567"/>
        <w:jc w:val="center"/>
        <w:rPr>
          <w:rFonts w:ascii="Times New Roman" w:hAnsi="Times New Roman" w:cs="Times New Roman"/>
          <w:sz w:val="26"/>
          <w:szCs w:val="26"/>
        </w:rPr>
      </w:pPr>
    </w:p>
    <w:p w:rsidR="00797092" w:rsidRPr="00D42917" w:rsidRDefault="00797092" w:rsidP="00797092">
      <w:pPr>
        <w:pStyle w:val="ConsPlusNonformat"/>
        <w:ind w:firstLine="709"/>
        <w:jc w:val="both"/>
        <w:rPr>
          <w:rFonts w:ascii="Times New Roman" w:hAnsi="Times New Roman" w:cs="Times New Roman"/>
          <w:sz w:val="26"/>
          <w:szCs w:val="26"/>
        </w:rPr>
      </w:pPr>
      <w:r w:rsidRPr="00D42917">
        <w:rPr>
          <w:rFonts w:ascii="Times New Roman" w:hAnsi="Times New Roman" w:cs="Times New Roman"/>
          <w:sz w:val="26"/>
          <w:szCs w:val="26"/>
        </w:rPr>
        <w:t>Обязательство работника администрации Нефтеюганского района,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797092" w:rsidRPr="00D42917" w:rsidRDefault="00797092" w:rsidP="00797092">
      <w:pPr>
        <w:pStyle w:val="ConsPlusNonformat"/>
        <w:ind w:firstLine="709"/>
        <w:jc w:val="both"/>
        <w:rPr>
          <w:rFonts w:ascii="Times New Roman" w:hAnsi="Times New Roman" w:cs="Times New Roman"/>
          <w:sz w:val="26"/>
          <w:szCs w:val="26"/>
        </w:rPr>
      </w:pPr>
    </w:p>
    <w:p w:rsidR="00797092" w:rsidRPr="00D42917" w:rsidRDefault="00797092" w:rsidP="00797092">
      <w:pPr>
        <w:pStyle w:val="ConsPlusNonformat"/>
        <w:ind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Я, _______________________________________________________________, </w:t>
      </w:r>
    </w:p>
    <w:p w:rsidR="00797092" w:rsidRPr="00D42917" w:rsidRDefault="00797092" w:rsidP="00797092">
      <w:pPr>
        <w:pStyle w:val="ConsPlusNonformat"/>
        <w:ind w:firstLine="567"/>
        <w:jc w:val="center"/>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(фамилия, имя, отчество)</w:t>
      </w:r>
    </w:p>
    <w:p w:rsidR="00797092" w:rsidRPr="00D42917" w:rsidRDefault="00797092" w:rsidP="00797092">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 xml:space="preserve">являясь работником _____________________________________________________, </w:t>
      </w:r>
    </w:p>
    <w:p w:rsidR="00797092" w:rsidRPr="00D42917" w:rsidRDefault="00797092" w:rsidP="00797092">
      <w:pPr>
        <w:pStyle w:val="ConsPlusNonformat"/>
        <w:jc w:val="both"/>
        <w:rPr>
          <w:rFonts w:ascii="Times New Roman" w:hAnsi="Times New Roman" w:cs="Times New Roman"/>
          <w:sz w:val="26"/>
          <w:szCs w:val="26"/>
          <w:vertAlign w:val="superscript"/>
        </w:rPr>
      </w:pPr>
      <w:r w:rsidRPr="00D42917">
        <w:rPr>
          <w:rFonts w:ascii="Times New Roman" w:hAnsi="Times New Roman" w:cs="Times New Roman"/>
          <w:sz w:val="26"/>
          <w:szCs w:val="26"/>
        </w:rPr>
        <w:t xml:space="preserve">                                                                                      </w:t>
      </w:r>
      <w:r w:rsidRPr="00D42917">
        <w:rPr>
          <w:rFonts w:ascii="Times New Roman" w:hAnsi="Times New Roman" w:cs="Times New Roman"/>
          <w:sz w:val="26"/>
          <w:szCs w:val="26"/>
          <w:vertAlign w:val="superscript"/>
        </w:rPr>
        <w:t>(наименование юридического лица)</w:t>
      </w:r>
    </w:p>
    <w:p w:rsidR="00797092" w:rsidRPr="00D42917" w:rsidRDefault="00797092" w:rsidP="00797092">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 xml:space="preserve">замещающим (занимающим) должность_____________________________________, </w:t>
      </w:r>
    </w:p>
    <w:p w:rsidR="00797092" w:rsidRPr="00D42917" w:rsidRDefault="00797092" w:rsidP="00797092">
      <w:pPr>
        <w:pStyle w:val="ConsPlusNonformat"/>
        <w:jc w:val="both"/>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 xml:space="preserve">                                                                                                              (наименование должности)</w:t>
      </w:r>
    </w:p>
    <w:p w:rsidR="00797092" w:rsidRPr="00D42917" w:rsidRDefault="00797092" w:rsidP="00797092">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 xml:space="preserve">будучи уведомленным(ой), что в соответствии со </w:t>
      </w:r>
      <w:hyperlink r:id="rId17" w:tooltip="Федеральный закон от 27.07.2006 N 152-ФЗ (ред. от 05.04.2013) &quot;О персональных данных&quot;{КонсультантПлюс}" w:history="1">
        <w:r w:rsidRPr="00D42917">
          <w:rPr>
            <w:rFonts w:ascii="Times New Roman" w:hAnsi="Times New Roman" w:cs="Times New Roman"/>
            <w:sz w:val="26"/>
            <w:szCs w:val="26"/>
          </w:rPr>
          <w:t>статьей 7</w:t>
        </w:r>
      </w:hyperlink>
      <w:r w:rsidRPr="00D42917">
        <w:rPr>
          <w:rFonts w:ascii="Times New Roman" w:hAnsi="Times New Roman" w:cs="Times New Roman"/>
          <w:sz w:val="26"/>
          <w:szCs w:val="26"/>
        </w:rPr>
        <w:t xml:space="preserve"> Федерального закона </w:t>
      </w:r>
      <w:r w:rsidRPr="00D42917">
        <w:rPr>
          <w:rFonts w:ascii="Times New Roman" w:hAnsi="Times New Roman" w:cs="Times New Roman"/>
          <w:sz w:val="26"/>
          <w:szCs w:val="26"/>
        </w:rPr>
        <w:br/>
        <w:t xml:space="preserve">от 27.07.2006 № 152-ФЗ «О персональных данных» персональные данные являются конфиденциальной информацией, и я обязан(а) не раскрывать третьим лицам </w:t>
      </w:r>
      <w:r w:rsidR="00AE30BB">
        <w:rPr>
          <w:rFonts w:ascii="Times New Roman" w:hAnsi="Times New Roman" w:cs="Times New Roman"/>
          <w:sz w:val="26"/>
          <w:szCs w:val="26"/>
        </w:rPr>
        <w:br/>
      </w:r>
      <w:r w:rsidRPr="00D42917">
        <w:rPr>
          <w:rFonts w:ascii="Times New Roman" w:hAnsi="Times New Roman" w:cs="Times New Roman"/>
          <w:sz w:val="26"/>
          <w:szCs w:val="26"/>
        </w:rPr>
        <w:t>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и ознакомившись с постановлением Главы Нефтеюганского района от ___________</w:t>
      </w:r>
      <w:r w:rsidR="00AE30BB">
        <w:rPr>
          <w:rFonts w:ascii="Times New Roman" w:hAnsi="Times New Roman" w:cs="Times New Roman"/>
          <w:sz w:val="26"/>
          <w:szCs w:val="26"/>
        </w:rPr>
        <w:br/>
      </w:r>
      <w:r w:rsidRPr="00D42917">
        <w:rPr>
          <w:rFonts w:ascii="Times New Roman" w:hAnsi="Times New Roman" w:cs="Times New Roman"/>
          <w:sz w:val="26"/>
          <w:szCs w:val="26"/>
        </w:rPr>
        <w:t>№ _________ «Об обработке персональных данных в администрации Нефтеюганского района»,</w:t>
      </w:r>
    </w:p>
    <w:p w:rsidR="00797092" w:rsidRPr="00D42917" w:rsidRDefault="00797092" w:rsidP="00797092">
      <w:pPr>
        <w:pStyle w:val="ConsPlusNonformat"/>
        <w:widowControl/>
        <w:tabs>
          <w:tab w:val="left" w:pos="1083"/>
        </w:tabs>
        <w:ind w:firstLine="709"/>
        <w:jc w:val="both"/>
        <w:rPr>
          <w:rFonts w:ascii="Times New Roman" w:hAnsi="Times New Roman" w:cs="Times New Roman"/>
          <w:sz w:val="26"/>
          <w:szCs w:val="26"/>
        </w:rPr>
      </w:pPr>
      <w:r w:rsidRPr="00D42917">
        <w:rPr>
          <w:rFonts w:ascii="Times New Roman" w:hAnsi="Times New Roman" w:cs="Times New Roman"/>
          <w:sz w:val="26"/>
          <w:szCs w:val="26"/>
        </w:rPr>
        <w:t>ОБЯЗУЮСЬ:</w:t>
      </w:r>
    </w:p>
    <w:p w:rsidR="00797092" w:rsidRPr="00D42917" w:rsidRDefault="00797092" w:rsidP="00797092">
      <w:pPr>
        <w:pStyle w:val="ConsPlusNonformat"/>
        <w:widowControl/>
        <w:numPr>
          <w:ilvl w:val="0"/>
          <w:numId w:val="1"/>
        </w:numPr>
        <w:tabs>
          <w:tab w:val="clear" w:pos="1404"/>
          <w:tab w:val="num" w:pos="0"/>
          <w:tab w:val="left" w:pos="993"/>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не разглашать сведения, являющиеся персональными данными граждан, которые стали мне известны при выполнении моих должностных обязанностей;</w:t>
      </w:r>
    </w:p>
    <w:p w:rsidR="00797092" w:rsidRPr="00D42917" w:rsidRDefault="00797092" w:rsidP="00797092">
      <w:pPr>
        <w:pStyle w:val="ConsPlusNonformat"/>
        <w:widowControl/>
        <w:numPr>
          <w:ilvl w:val="0"/>
          <w:numId w:val="1"/>
        </w:numPr>
        <w:tabs>
          <w:tab w:val="clear" w:pos="1404"/>
          <w:tab w:val="num" w:pos="0"/>
          <w:tab w:val="left" w:pos="993"/>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в случае попытки кого-либо получить от меня сведения, являющиеся персональными данными граждан, немедленно сообщить об этом Главе Нефтеюганского района;</w:t>
      </w:r>
    </w:p>
    <w:p w:rsidR="00797092" w:rsidRPr="00D42917" w:rsidRDefault="00797092" w:rsidP="00797092">
      <w:pPr>
        <w:pStyle w:val="ConsPlusNonformat"/>
        <w:widowControl/>
        <w:numPr>
          <w:ilvl w:val="0"/>
          <w:numId w:val="1"/>
        </w:numPr>
        <w:tabs>
          <w:tab w:val="clear" w:pos="1404"/>
          <w:tab w:val="num" w:pos="0"/>
          <w:tab w:val="left" w:pos="993"/>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обо всех фактах, которые могут привести к разглашению сведений, являющихся персональными данными работников, а также о причинах и условиях возможной утечки этих данных сообщать Главе Нефтеюганского района;</w:t>
      </w:r>
    </w:p>
    <w:p w:rsidR="00797092" w:rsidRPr="00D42917" w:rsidRDefault="00797092" w:rsidP="00797092">
      <w:pPr>
        <w:pStyle w:val="ConsPlusNonformat"/>
        <w:numPr>
          <w:ilvl w:val="0"/>
          <w:numId w:val="1"/>
        </w:numPr>
        <w:tabs>
          <w:tab w:val="clear" w:pos="1404"/>
          <w:tab w:val="num" w:pos="0"/>
          <w:tab w:val="left" w:pos="993"/>
          <w:tab w:val="num" w:pos="1134"/>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прекратить обработку персональных данных, ставших известными мне </w:t>
      </w:r>
      <w:r w:rsidRPr="00D42917">
        <w:rPr>
          <w:rFonts w:ascii="Times New Roman" w:hAnsi="Times New Roman" w:cs="Times New Roman"/>
          <w:sz w:val="26"/>
          <w:szCs w:val="26"/>
        </w:rPr>
        <w:br/>
        <w:t>в связи с исполнением должностных обязанностей, в случае расторжения со мной трудового договора.</w:t>
      </w:r>
    </w:p>
    <w:p w:rsidR="00797092" w:rsidRPr="00D42917" w:rsidRDefault="00797092" w:rsidP="00797092">
      <w:pPr>
        <w:pStyle w:val="ConsPlusNonformat"/>
        <w:widowControl/>
        <w:tabs>
          <w:tab w:val="left" w:pos="0"/>
        </w:tabs>
        <w:ind w:firstLine="709"/>
        <w:jc w:val="both"/>
        <w:rPr>
          <w:rFonts w:ascii="Times New Roman" w:hAnsi="Times New Roman" w:cs="Times New Roman"/>
          <w:sz w:val="26"/>
          <w:szCs w:val="26"/>
        </w:rPr>
      </w:pPr>
      <w:r w:rsidRPr="00DD3B89">
        <w:rPr>
          <w:rFonts w:ascii="Times New Roman" w:hAnsi="Times New Roman" w:cs="Times New Roman"/>
          <w:spacing w:val="-2"/>
          <w:sz w:val="26"/>
          <w:szCs w:val="26"/>
        </w:rPr>
        <w:t xml:space="preserve">Я предупрежден(а) о том, что лица, виновные в нарушении норм, регулирующих обработку и защиту персональных данных, несут дисциплинарную, материальную, административную, гражданско-правовую или уголовную ответственность </w:t>
      </w:r>
      <w:r w:rsidR="00AE30BB" w:rsidRPr="00DD3B89">
        <w:rPr>
          <w:rFonts w:ascii="Times New Roman" w:hAnsi="Times New Roman" w:cs="Times New Roman"/>
          <w:spacing w:val="-2"/>
          <w:sz w:val="26"/>
          <w:szCs w:val="26"/>
        </w:rPr>
        <w:br/>
      </w:r>
      <w:r w:rsidRPr="00DD3B89">
        <w:rPr>
          <w:rFonts w:ascii="Times New Roman" w:hAnsi="Times New Roman" w:cs="Times New Roman"/>
          <w:spacing w:val="-2"/>
          <w:sz w:val="26"/>
          <w:szCs w:val="26"/>
        </w:rPr>
        <w:t>в соответствии с действующим законодательством</w:t>
      </w:r>
      <w:r w:rsidRPr="00D42917">
        <w:rPr>
          <w:rFonts w:ascii="Times New Roman" w:hAnsi="Times New Roman" w:cs="Times New Roman"/>
          <w:sz w:val="26"/>
          <w:szCs w:val="26"/>
        </w:rPr>
        <w:t>.</w:t>
      </w:r>
    </w:p>
    <w:p w:rsidR="00797092" w:rsidRPr="00D42917" w:rsidRDefault="00797092" w:rsidP="00797092">
      <w:pPr>
        <w:pStyle w:val="ConsPlusNonformat"/>
        <w:widowControl/>
        <w:ind w:firstLine="709"/>
        <w:rPr>
          <w:rFonts w:ascii="Times New Roman" w:hAnsi="Times New Roman" w:cs="Times New Roman"/>
          <w:sz w:val="26"/>
          <w:szCs w:val="26"/>
        </w:rPr>
      </w:pPr>
      <w:r w:rsidRPr="00D42917">
        <w:rPr>
          <w:rFonts w:ascii="Times New Roman" w:hAnsi="Times New Roman" w:cs="Times New Roman"/>
          <w:sz w:val="26"/>
          <w:szCs w:val="26"/>
        </w:rPr>
        <w:t>_________________ _____________________________________</w:t>
      </w:r>
    </w:p>
    <w:p w:rsidR="00797092" w:rsidRPr="00D42917" w:rsidRDefault="00797092" w:rsidP="00797092">
      <w:pPr>
        <w:pStyle w:val="ConsPlusNonformat"/>
        <w:widowControl/>
        <w:ind w:firstLine="709"/>
        <w:jc w:val="both"/>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 xml:space="preserve">                (подпись) </w:t>
      </w:r>
      <w:r w:rsidRPr="00D42917">
        <w:rPr>
          <w:rFonts w:ascii="Times New Roman" w:hAnsi="Times New Roman" w:cs="Times New Roman"/>
          <w:sz w:val="26"/>
          <w:szCs w:val="26"/>
          <w:vertAlign w:val="superscript"/>
        </w:rPr>
        <w:tab/>
      </w:r>
      <w:r w:rsidRPr="00D42917">
        <w:rPr>
          <w:rFonts w:ascii="Times New Roman" w:hAnsi="Times New Roman" w:cs="Times New Roman"/>
          <w:sz w:val="26"/>
          <w:szCs w:val="26"/>
          <w:vertAlign w:val="superscript"/>
        </w:rPr>
        <w:tab/>
      </w:r>
      <w:r w:rsidRPr="00D42917">
        <w:rPr>
          <w:rFonts w:ascii="Times New Roman" w:hAnsi="Times New Roman" w:cs="Times New Roman"/>
          <w:sz w:val="26"/>
          <w:szCs w:val="26"/>
          <w:vertAlign w:val="superscript"/>
        </w:rPr>
        <w:tab/>
        <w:t xml:space="preserve"> (фамилия, имя, отчество)</w:t>
      </w:r>
    </w:p>
    <w:p w:rsidR="00797092" w:rsidRPr="00AE30BB" w:rsidRDefault="00797092" w:rsidP="00797092">
      <w:pPr>
        <w:pStyle w:val="ConsPlusNonformat"/>
        <w:widowControl/>
        <w:ind w:firstLine="709"/>
        <w:rPr>
          <w:rFonts w:ascii="Times New Roman" w:hAnsi="Times New Roman" w:cs="Times New Roman"/>
          <w:sz w:val="10"/>
          <w:szCs w:val="10"/>
        </w:rPr>
      </w:pPr>
    </w:p>
    <w:p w:rsidR="00797092" w:rsidRPr="00622C65" w:rsidRDefault="00797092" w:rsidP="00797092">
      <w:pPr>
        <w:pStyle w:val="ConsPlusNonformat"/>
        <w:widowControl/>
        <w:ind w:firstLine="709"/>
        <w:rPr>
          <w:rFonts w:ascii="Times New Roman" w:hAnsi="Times New Roman" w:cs="Times New Roman"/>
          <w:sz w:val="10"/>
          <w:szCs w:val="10"/>
        </w:rPr>
      </w:pPr>
      <w:r w:rsidRPr="00622C65">
        <w:rPr>
          <w:rFonts w:ascii="Times New Roman" w:hAnsi="Times New Roman" w:cs="Times New Roman"/>
          <w:sz w:val="10"/>
          <w:szCs w:val="10"/>
        </w:rPr>
        <w:t>_________________</w:t>
      </w:r>
    </w:p>
    <w:p w:rsidR="00797092" w:rsidRPr="00D42917" w:rsidRDefault="00797092" w:rsidP="00797092">
      <w:pPr>
        <w:pStyle w:val="ConsPlusNonformat"/>
        <w:widowControl/>
        <w:ind w:firstLine="709"/>
        <w:rPr>
          <w:rFonts w:ascii="Times New Roman" w:hAnsi="Times New Roman" w:cs="Times New Roman"/>
          <w:sz w:val="26"/>
          <w:szCs w:val="26"/>
          <w:vertAlign w:val="superscript"/>
        </w:rPr>
      </w:pPr>
      <w:r w:rsidRPr="00D42917">
        <w:rPr>
          <w:rFonts w:ascii="Times New Roman" w:hAnsi="Times New Roman" w:cs="Times New Roman"/>
          <w:sz w:val="26"/>
          <w:szCs w:val="26"/>
        </w:rPr>
        <w:t xml:space="preserve"> </w:t>
      </w:r>
      <w:r w:rsidRPr="00D42917">
        <w:rPr>
          <w:rFonts w:ascii="Times New Roman" w:hAnsi="Times New Roman" w:cs="Times New Roman"/>
          <w:sz w:val="26"/>
          <w:szCs w:val="26"/>
        </w:rPr>
        <w:tab/>
      </w:r>
      <w:r w:rsidRPr="00D42917">
        <w:rPr>
          <w:rFonts w:ascii="Times New Roman" w:hAnsi="Times New Roman" w:cs="Times New Roman"/>
          <w:sz w:val="26"/>
          <w:szCs w:val="26"/>
          <w:vertAlign w:val="superscript"/>
        </w:rPr>
        <w:t xml:space="preserve"> (дата)</w:t>
      </w:r>
    </w:p>
    <w:p w:rsidR="003D2075" w:rsidRPr="000A16A2" w:rsidRDefault="003D2075" w:rsidP="003D2075">
      <w:pPr>
        <w:ind w:left="5812"/>
        <w:rPr>
          <w:sz w:val="26"/>
          <w:szCs w:val="26"/>
        </w:rPr>
      </w:pPr>
      <w:r w:rsidRPr="000A16A2">
        <w:rPr>
          <w:sz w:val="26"/>
          <w:szCs w:val="26"/>
        </w:rPr>
        <w:t>Приложение 11</w:t>
      </w:r>
    </w:p>
    <w:p w:rsidR="003D2075" w:rsidRPr="000A16A2" w:rsidRDefault="003D2075" w:rsidP="003D2075">
      <w:pPr>
        <w:ind w:left="5812"/>
        <w:rPr>
          <w:sz w:val="26"/>
          <w:szCs w:val="26"/>
        </w:rPr>
      </w:pPr>
      <w:r w:rsidRPr="000A16A2">
        <w:rPr>
          <w:sz w:val="26"/>
          <w:szCs w:val="26"/>
        </w:rPr>
        <w:t>к постановлению Главы</w:t>
      </w:r>
    </w:p>
    <w:p w:rsidR="003D2075" w:rsidRPr="000A16A2" w:rsidRDefault="003D2075" w:rsidP="003D2075">
      <w:pPr>
        <w:ind w:left="5812"/>
        <w:rPr>
          <w:sz w:val="26"/>
          <w:szCs w:val="26"/>
        </w:rPr>
      </w:pPr>
      <w:r w:rsidRPr="000A16A2">
        <w:rPr>
          <w:sz w:val="26"/>
          <w:szCs w:val="26"/>
        </w:rPr>
        <w:t>Нефтеюганского района</w:t>
      </w:r>
    </w:p>
    <w:p w:rsidR="003D2075" w:rsidRPr="000A16A2" w:rsidRDefault="003D2075" w:rsidP="003D2075">
      <w:pPr>
        <w:ind w:left="5812"/>
        <w:rPr>
          <w:sz w:val="26"/>
          <w:szCs w:val="26"/>
        </w:rPr>
      </w:pPr>
      <w:r w:rsidRPr="000A16A2">
        <w:rPr>
          <w:sz w:val="26"/>
          <w:szCs w:val="26"/>
        </w:rPr>
        <w:t xml:space="preserve">от </w:t>
      </w:r>
      <w:r w:rsidR="00DD3B89" w:rsidRPr="00DD3B89">
        <w:rPr>
          <w:sz w:val="26"/>
          <w:szCs w:val="26"/>
        </w:rPr>
        <w:t>28.06.2021 № 67-пг-нпа</w:t>
      </w:r>
    </w:p>
    <w:p w:rsidR="006B32E6" w:rsidRPr="000A16A2" w:rsidRDefault="006B32E6" w:rsidP="006B32E6">
      <w:pPr>
        <w:rPr>
          <w:sz w:val="26"/>
          <w:szCs w:val="26"/>
        </w:rPr>
      </w:pPr>
    </w:p>
    <w:p w:rsidR="00E54606" w:rsidRPr="000A16A2" w:rsidRDefault="00E54606" w:rsidP="00E54606">
      <w:pPr>
        <w:ind w:firstLine="5812"/>
        <w:rPr>
          <w:sz w:val="26"/>
          <w:szCs w:val="26"/>
        </w:rPr>
      </w:pPr>
    </w:p>
    <w:p w:rsidR="00E54606" w:rsidRPr="000A16A2" w:rsidRDefault="00E54606" w:rsidP="00E54606">
      <w:pPr>
        <w:shd w:val="clear" w:color="auto" w:fill="FFFFFF"/>
        <w:tabs>
          <w:tab w:val="left" w:pos="730"/>
        </w:tabs>
        <w:jc w:val="both"/>
        <w:rPr>
          <w:sz w:val="26"/>
          <w:szCs w:val="26"/>
        </w:rPr>
      </w:pPr>
      <w:r w:rsidRPr="000A16A2">
        <w:rPr>
          <w:sz w:val="26"/>
          <w:szCs w:val="26"/>
        </w:rPr>
        <w:t>Типовая форма</w:t>
      </w:r>
    </w:p>
    <w:p w:rsidR="006B32E6" w:rsidRPr="000A16A2" w:rsidRDefault="006B32E6" w:rsidP="00E54606">
      <w:pPr>
        <w:shd w:val="clear" w:color="auto" w:fill="FFFFFF"/>
        <w:tabs>
          <w:tab w:val="left" w:pos="730"/>
        </w:tabs>
        <w:jc w:val="both"/>
        <w:rPr>
          <w:sz w:val="26"/>
          <w:szCs w:val="26"/>
        </w:rPr>
      </w:pPr>
    </w:p>
    <w:p w:rsidR="006B32E6" w:rsidRPr="000A16A2" w:rsidRDefault="006B32E6" w:rsidP="00E54606">
      <w:pPr>
        <w:shd w:val="clear" w:color="auto" w:fill="FFFFFF"/>
        <w:tabs>
          <w:tab w:val="left" w:pos="730"/>
        </w:tabs>
        <w:jc w:val="both"/>
        <w:rPr>
          <w:sz w:val="26"/>
          <w:szCs w:val="26"/>
        </w:rPr>
      </w:pPr>
    </w:p>
    <w:p w:rsidR="00CB60E2" w:rsidRPr="000A16A2" w:rsidRDefault="00CB60E2" w:rsidP="00CB60E2">
      <w:pPr>
        <w:pStyle w:val="aff7"/>
        <w:rPr>
          <w:rFonts w:cs="Times New Roman"/>
          <w:b w:val="0"/>
          <w:szCs w:val="26"/>
        </w:rPr>
      </w:pPr>
      <w:r w:rsidRPr="000A16A2">
        <w:rPr>
          <w:rFonts w:cs="Times New Roman"/>
          <w:b w:val="0"/>
          <w:szCs w:val="26"/>
        </w:rPr>
        <w:t>Согласие субъекта персональных данных</w:t>
      </w:r>
    </w:p>
    <w:p w:rsidR="00CB60E2" w:rsidRPr="000A16A2" w:rsidRDefault="00CB60E2" w:rsidP="00CB60E2">
      <w:pPr>
        <w:pStyle w:val="aff7"/>
        <w:rPr>
          <w:rFonts w:cs="Times New Roman"/>
          <w:b w:val="0"/>
          <w:szCs w:val="26"/>
        </w:rPr>
      </w:pPr>
      <w:r w:rsidRPr="000A16A2">
        <w:rPr>
          <w:rFonts w:cs="Times New Roman"/>
          <w:b w:val="0"/>
          <w:szCs w:val="26"/>
        </w:rPr>
        <w:t>на обработку персональных данных</w:t>
      </w:r>
    </w:p>
    <w:p w:rsidR="00CB60E2" w:rsidRPr="000A16A2" w:rsidRDefault="00CB60E2" w:rsidP="00CB60E2">
      <w:pPr>
        <w:jc w:val="center"/>
        <w:rPr>
          <w:sz w:val="26"/>
          <w:szCs w:val="26"/>
        </w:rPr>
      </w:pPr>
    </w:p>
    <w:tbl>
      <w:tblPr>
        <w:tblW w:w="5000" w:type="pct"/>
        <w:jc w:val="center"/>
        <w:tblLook w:val="04A0" w:firstRow="1" w:lastRow="0" w:firstColumn="1" w:lastColumn="0" w:noHBand="0" w:noVBand="1"/>
      </w:tblPr>
      <w:tblGrid>
        <w:gridCol w:w="248"/>
        <w:gridCol w:w="277"/>
        <w:gridCol w:w="376"/>
        <w:gridCol w:w="733"/>
        <w:gridCol w:w="1070"/>
        <w:gridCol w:w="138"/>
        <w:gridCol w:w="560"/>
        <w:gridCol w:w="660"/>
        <w:gridCol w:w="981"/>
        <w:gridCol w:w="828"/>
        <w:gridCol w:w="833"/>
        <w:gridCol w:w="511"/>
        <w:gridCol w:w="2311"/>
        <w:gridCol w:w="328"/>
      </w:tblGrid>
      <w:tr w:rsidR="00CB60E2" w:rsidRPr="000A16A2" w:rsidTr="00CB60E2">
        <w:trPr>
          <w:trHeight w:val="151"/>
          <w:jc w:val="center"/>
        </w:trPr>
        <w:tc>
          <w:tcPr>
            <w:tcW w:w="261" w:type="pct"/>
            <w:gridSpan w:val="2"/>
            <w:hideMark/>
          </w:tcPr>
          <w:p w:rsidR="00CB60E2" w:rsidRPr="000A16A2" w:rsidRDefault="00CB60E2" w:rsidP="00CB60E2">
            <w:pPr>
              <w:rPr>
                <w:sz w:val="26"/>
                <w:szCs w:val="26"/>
              </w:rPr>
            </w:pPr>
            <w:r w:rsidRPr="000A16A2">
              <w:rPr>
                <w:sz w:val="26"/>
                <w:szCs w:val="26"/>
              </w:rPr>
              <w:t>Я,</w:t>
            </w:r>
          </w:p>
        </w:tc>
        <w:tc>
          <w:tcPr>
            <w:tcW w:w="4572" w:type="pct"/>
            <w:gridSpan w:val="11"/>
            <w:tcBorders>
              <w:top w:val="nil"/>
              <w:left w:val="nil"/>
              <w:bottom w:val="single" w:sz="4" w:space="0" w:color="auto"/>
              <w:right w:val="nil"/>
            </w:tcBorders>
          </w:tcPr>
          <w:p w:rsidR="00CB60E2" w:rsidRPr="000A16A2" w:rsidRDefault="00CB60E2" w:rsidP="00CB60E2">
            <w:pPr>
              <w:rPr>
                <w:sz w:val="26"/>
                <w:szCs w:val="26"/>
              </w:rPr>
            </w:pPr>
          </w:p>
        </w:tc>
        <w:tc>
          <w:tcPr>
            <w:tcW w:w="167" w:type="pct"/>
            <w:hideMark/>
          </w:tcPr>
          <w:p w:rsidR="00CB60E2" w:rsidRPr="000A16A2" w:rsidRDefault="00CB60E2" w:rsidP="00CB60E2">
            <w:pPr>
              <w:jc w:val="center"/>
              <w:rPr>
                <w:sz w:val="26"/>
                <w:szCs w:val="26"/>
              </w:rPr>
            </w:pPr>
            <w:r w:rsidRPr="000A16A2">
              <w:rPr>
                <w:sz w:val="26"/>
                <w:szCs w:val="26"/>
              </w:rPr>
              <w:t>,</w:t>
            </w:r>
          </w:p>
        </w:tc>
      </w:tr>
      <w:tr w:rsidR="00CB60E2" w:rsidRPr="000A16A2" w:rsidTr="00CB60E2">
        <w:trPr>
          <w:trHeight w:val="413"/>
          <w:jc w:val="center"/>
        </w:trPr>
        <w:tc>
          <w:tcPr>
            <w:tcW w:w="4833" w:type="pct"/>
            <w:gridSpan w:val="13"/>
            <w:hideMark/>
          </w:tcPr>
          <w:p w:rsidR="00CB60E2" w:rsidRPr="00311F19" w:rsidRDefault="00CB60E2" w:rsidP="00CB60E2">
            <w:pPr>
              <w:jc w:val="center"/>
              <w:rPr>
                <w:sz w:val="26"/>
                <w:szCs w:val="26"/>
                <w:vertAlign w:val="superscript"/>
              </w:rPr>
            </w:pPr>
            <w:r w:rsidRPr="00311F19">
              <w:rPr>
                <w:sz w:val="26"/>
                <w:szCs w:val="26"/>
                <w:vertAlign w:val="superscript"/>
              </w:rPr>
              <w:t>(фамилия, имя, отчество)</w:t>
            </w:r>
          </w:p>
          <w:p w:rsidR="00CB60E2" w:rsidRPr="000A16A2" w:rsidRDefault="00CB60E2" w:rsidP="00CB60E2">
            <w:pPr>
              <w:rPr>
                <w:sz w:val="26"/>
                <w:szCs w:val="26"/>
              </w:rPr>
            </w:pPr>
            <w:r w:rsidRPr="000A16A2">
              <w:rPr>
                <w:sz w:val="26"/>
                <w:szCs w:val="26"/>
              </w:rPr>
              <w:t>проживающий(</w:t>
            </w:r>
            <w:proofErr w:type="spellStart"/>
            <w:r w:rsidRPr="000A16A2">
              <w:rPr>
                <w:sz w:val="26"/>
                <w:szCs w:val="26"/>
              </w:rPr>
              <w:t>ая</w:t>
            </w:r>
            <w:proofErr w:type="spellEnd"/>
            <w:r w:rsidRPr="000A16A2">
              <w:rPr>
                <w:sz w:val="26"/>
                <w:szCs w:val="26"/>
              </w:rPr>
              <w:t xml:space="preserve">) по адресу: </w:t>
            </w:r>
          </w:p>
        </w:tc>
        <w:tc>
          <w:tcPr>
            <w:tcW w:w="167" w:type="pct"/>
            <w:vMerge w:val="restart"/>
          </w:tcPr>
          <w:p w:rsidR="00CB60E2" w:rsidRPr="000A16A2" w:rsidRDefault="00CB60E2" w:rsidP="00CB60E2">
            <w:pPr>
              <w:rPr>
                <w:sz w:val="26"/>
                <w:szCs w:val="26"/>
              </w:rPr>
            </w:pPr>
          </w:p>
          <w:p w:rsidR="00CB60E2" w:rsidRPr="000A16A2" w:rsidRDefault="00CB60E2" w:rsidP="00CB60E2">
            <w:pPr>
              <w:rPr>
                <w:sz w:val="26"/>
                <w:szCs w:val="26"/>
              </w:rPr>
            </w:pPr>
          </w:p>
          <w:p w:rsidR="00CB60E2" w:rsidRPr="000A16A2" w:rsidRDefault="00CB60E2" w:rsidP="00CB60E2">
            <w:pPr>
              <w:rPr>
                <w:sz w:val="26"/>
                <w:szCs w:val="26"/>
              </w:rPr>
            </w:pPr>
          </w:p>
        </w:tc>
      </w:tr>
      <w:tr w:rsidR="00CB60E2" w:rsidRPr="000A16A2" w:rsidTr="00CB60E2">
        <w:trPr>
          <w:trHeight w:val="203"/>
          <w:jc w:val="center"/>
        </w:trPr>
        <w:tc>
          <w:tcPr>
            <w:tcW w:w="1436" w:type="pct"/>
            <w:gridSpan w:val="6"/>
            <w:tcBorders>
              <w:bottom w:val="single" w:sz="4" w:space="0" w:color="auto"/>
            </w:tcBorders>
          </w:tcPr>
          <w:p w:rsidR="00CB60E2" w:rsidRPr="000A16A2" w:rsidRDefault="00CB60E2" w:rsidP="00CB60E2">
            <w:pPr>
              <w:jc w:val="center"/>
              <w:rPr>
                <w:sz w:val="26"/>
                <w:szCs w:val="26"/>
              </w:rPr>
            </w:pPr>
          </w:p>
        </w:tc>
        <w:tc>
          <w:tcPr>
            <w:tcW w:w="3397" w:type="pct"/>
            <w:gridSpan w:val="7"/>
            <w:tcBorders>
              <w:top w:val="single" w:sz="4" w:space="0" w:color="auto"/>
              <w:bottom w:val="single" w:sz="4" w:space="0" w:color="auto"/>
            </w:tcBorders>
          </w:tcPr>
          <w:p w:rsidR="00CB60E2" w:rsidRPr="000A16A2" w:rsidRDefault="00CB60E2" w:rsidP="00CB60E2">
            <w:pPr>
              <w:jc w:val="center"/>
              <w:rPr>
                <w:sz w:val="26"/>
                <w:szCs w:val="26"/>
              </w:rPr>
            </w:pPr>
          </w:p>
        </w:tc>
        <w:tc>
          <w:tcPr>
            <w:tcW w:w="167" w:type="pct"/>
            <w:vMerge/>
          </w:tcPr>
          <w:p w:rsidR="00CB60E2" w:rsidRPr="000A16A2" w:rsidRDefault="00CB60E2" w:rsidP="00CB60E2">
            <w:pPr>
              <w:rPr>
                <w:sz w:val="26"/>
                <w:szCs w:val="26"/>
              </w:rPr>
            </w:pPr>
          </w:p>
        </w:tc>
      </w:tr>
      <w:tr w:rsidR="00CB60E2" w:rsidRPr="000A16A2" w:rsidTr="00CB60E2">
        <w:trPr>
          <w:trHeight w:val="202"/>
          <w:jc w:val="center"/>
        </w:trPr>
        <w:tc>
          <w:tcPr>
            <w:tcW w:w="4833" w:type="pct"/>
            <w:gridSpan w:val="13"/>
            <w:tcBorders>
              <w:top w:val="single" w:sz="4" w:space="0" w:color="auto"/>
            </w:tcBorders>
          </w:tcPr>
          <w:p w:rsidR="00CB60E2" w:rsidRPr="000A16A2" w:rsidRDefault="00CB60E2" w:rsidP="00CB60E2">
            <w:pPr>
              <w:jc w:val="center"/>
              <w:rPr>
                <w:sz w:val="26"/>
                <w:szCs w:val="26"/>
              </w:rPr>
            </w:pPr>
          </w:p>
        </w:tc>
        <w:tc>
          <w:tcPr>
            <w:tcW w:w="167" w:type="pct"/>
            <w:vMerge/>
          </w:tcPr>
          <w:p w:rsidR="00CB60E2" w:rsidRPr="000A16A2" w:rsidRDefault="00CB60E2" w:rsidP="00CB60E2">
            <w:pPr>
              <w:rPr>
                <w:sz w:val="26"/>
                <w:szCs w:val="26"/>
              </w:rPr>
            </w:pPr>
          </w:p>
        </w:tc>
      </w:tr>
      <w:tr w:rsidR="00CB60E2" w:rsidRPr="000A16A2" w:rsidTr="00CB60E2">
        <w:trPr>
          <w:trHeight w:val="20"/>
          <w:jc w:val="center"/>
        </w:trPr>
        <w:tc>
          <w:tcPr>
            <w:tcW w:w="1365" w:type="pct"/>
            <w:gridSpan w:val="5"/>
            <w:hideMark/>
          </w:tcPr>
          <w:p w:rsidR="00CB60E2" w:rsidRPr="000A16A2" w:rsidRDefault="00CB60E2" w:rsidP="00CB60E2">
            <w:pPr>
              <w:rPr>
                <w:sz w:val="26"/>
                <w:szCs w:val="26"/>
              </w:rPr>
            </w:pPr>
            <w:r w:rsidRPr="000A16A2">
              <w:rPr>
                <w:sz w:val="26"/>
                <w:szCs w:val="26"/>
              </w:rPr>
              <w:t>паспорт серии</w:t>
            </w:r>
          </w:p>
        </w:tc>
        <w:tc>
          <w:tcPr>
            <w:tcW w:w="1191" w:type="pct"/>
            <w:gridSpan w:val="4"/>
            <w:tcBorders>
              <w:top w:val="nil"/>
              <w:left w:val="nil"/>
              <w:bottom w:val="single" w:sz="4" w:space="0" w:color="auto"/>
              <w:right w:val="nil"/>
            </w:tcBorders>
          </w:tcPr>
          <w:p w:rsidR="00CB60E2" w:rsidRPr="000A16A2" w:rsidRDefault="00CB60E2" w:rsidP="00CB60E2">
            <w:pPr>
              <w:rPr>
                <w:sz w:val="26"/>
                <w:szCs w:val="26"/>
              </w:rPr>
            </w:pPr>
          </w:p>
        </w:tc>
        <w:tc>
          <w:tcPr>
            <w:tcW w:w="421" w:type="pct"/>
            <w:hideMark/>
          </w:tcPr>
          <w:p w:rsidR="00CB60E2" w:rsidRPr="000A16A2" w:rsidRDefault="00CB60E2" w:rsidP="00CB60E2">
            <w:pPr>
              <w:jc w:val="center"/>
              <w:rPr>
                <w:sz w:val="26"/>
                <w:szCs w:val="26"/>
              </w:rPr>
            </w:pPr>
            <w:r w:rsidRPr="000A16A2">
              <w:rPr>
                <w:sz w:val="26"/>
                <w:szCs w:val="26"/>
              </w:rPr>
              <w:t>№</w:t>
            </w:r>
          </w:p>
        </w:tc>
        <w:tc>
          <w:tcPr>
            <w:tcW w:w="2024" w:type="pct"/>
            <w:gridSpan w:val="4"/>
            <w:tcBorders>
              <w:top w:val="nil"/>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448" w:type="pct"/>
            <w:gridSpan w:val="3"/>
            <w:tcBorders>
              <w:top w:val="nil"/>
              <w:left w:val="nil"/>
              <w:right w:val="nil"/>
            </w:tcBorders>
          </w:tcPr>
          <w:p w:rsidR="00CB60E2" w:rsidRPr="000A16A2" w:rsidRDefault="00CB60E2" w:rsidP="00CB60E2">
            <w:pPr>
              <w:rPr>
                <w:sz w:val="26"/>
                <w:szCs w:val="26"/>
              </w:rPr>
            </w:pPr>
            <w:r w:rsidRPr="000A16A2">
              <w:rPr>
                <w:sz w:val="26"/>
                <w:szCs w:val="26"/>
              </w:rPr>
              <w:t xml:space="preserve">выдан </w:t>
            </w:r>
          </w:p>
        </w:tc>
        <w:tc>
          <w:tcPr>
            <w:tcW w:w="4552" w:type="pct"/>
            <w:gridSpan w:val="11"/>
            <w:tcBorders>
              <w:top w:val="nil"/>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5000" w:type="pct"/>
            <w:gridSpan w:val="14"/>
            <w:tcBorders>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5000" w:type="pct"/>
            <w:gridSpan w:val="14"/>
            <w:tcBorders>
              <w:top w:val="single" w:sz="4" w:space="0" w:color="auto"/>
              <w:left w:val="nil"/>
              <w:right w:val="nil"/>
            </w:tcBorders>
          </w:tcPr>
          <w:p w:rsidR="00CB60E2" w:rsidRPr="000A16A2" w:rsidRDefault="00CB60E2" w:rsidP="00CB60E2">
            <w:pPr>
              <w:rPr>
                <w:sz w:val="26"/>
                <w:szCs w:val="26"/>
              </w:rPr>
            </w:pPr>
          </w:p>
        </w:tc>
      </w:tr>
      <w:tr w:rsidR="00CB60E2" w:rsidRPr="000A16A2" w:rsidTr="00CB60E2">
        <w:trPr>
          <w:trHeight w:val="156"/>
          <w:jc w:val="center"/>
        </w:trPr>
        <w:tc>
          <w:tcPr>
            <w:tcW w:w="821" w:type="pct"/>
            <w:gridSpan w:val="4"/>
            <w:tcBorders>
              <w:left w:val="nil"/>
              <w:right w:val="nil"/>
            </w:tcBorders>
          </w:tcPr>
          <w:p w:rsidR="00CB60E2" w:rsidRPr="000A16A2" w:rsidRDefault="00CB60E2" w:rsidP="00CB60E2">
            <w:pPr>
              <w:rPr>
                <w:sz w:val="26"/>
                <w:szCs w:val="26"/>
              </w:rPr>
            </w:pPr>
            <w:r w:rsidRPr="000A16A2">
              <w:rPr>
                <w:sz w:val="26"/>
                <w:szCs w:val="26"/>
              </w:rPr>
              <w:t>дата выдачи</w:t>
            </w:r>
          </w:p>
        </w:tc>
        <w:tc>
          <w:tcPr>
            <w:tcW w:w="4179" w:type="pct"/>
            <w:gridSpan w:val="10"/>
            <w:tcBorders>
              <w:left w:val="nil"/>
              <w:right w:val="nil"/>
            </w:tcBorders>
          </w:tcPr>
          <w:p w:rsidR="00CB60E2" w:rsidRPr="000A16A2" w:rsidRDefault="00CB60E2" w:rsidP="00CB60E2">
            <w:pPr>
              <w:rPr>
                <w:sz w:val="26"/>
                <w:szCs w:val="26"/>
              </w:rPr>
            </w:pPr>
            <w:r w:rsidRPr="000A16A2">
              <w:rPr>
                <w:sz w:val="26"/>
                <w:szCs w:val="26"/>
              </w:rPr>
              <w:t>«____»____________ ____г.</w:t>
            </w:r>
          </w:p>
        </w:tc>
      </w:tr>
      <w:tr w:rsidR="00CB60E2" w:rsidRPr="000A16A2" w:rsidTr="00CB60E2">
        <w:trPr>
          <w:jc w:val="center"/>
        </w:trPr>
        <w:tc>
          <w:tcPr>
            <w:tcW w:w="5000" w:type="pct"/>
            <w:gridSpan w:val="14"/>
            <w:shd w:val="clear" w:color="auto" w:fill="auto"/>
            <w:hideMark/>
          </w:tcPr>
          <w:p w:rsidR="00CB60E2" w:rsidRPr="000A16A2" w:rsidRDefault="00CB60E2" w:rsidP="00CB60E2">
            <w:pPr>
              <w:rPr>
                <w:sz w:val="26"/>
                <w:szCs w:val="26"/>
              </w:rPr>
            </w:pPr>
            <w:r w:rsidRPr="000A16A2">
              <w:rPr>
                <w:sz w:val="26"/>
                <w:szCs w:val="26"/>
              </w:rPr>
              <w:br w:type="page"/>
            </w:r>
            <w:r w:rsidRPr="000A16A2">
              <w:rPr>
                <w:sz w:val="26"/>
                <w:szCs w:val="26"/>
              </w:rPr>
              <w:br w:type="page"/>
            </w:r>
          </w:p>
          <w:p w:rsidR="00CB60E2" w:rsidRPr="000A16A2" w:rsidRDefault="00CB60E2" w:rsidP="000F44A5">
            <w:pPr>
              <w:jc w:val="both"/>
              <w:rPr>
                <w:sz w:val="26"/>
                <w:szCs w:val="26"/>
              </w:rPr>
            </w:pPr>
            <w:r w:rsidRPr="000A16A2">
              <w:rPr>
                <w:sz w:val="26"/>
                <w:szCs w:val="26"/>
              </w:rPr>
              <w:t xml:space="preserve">данные документа, подтверждающего полномочия законного представителя </w:t>
            </w:r>
            <w:r w:rsidRPr="000A16A2">
              <w:rPr>
                <w:i/>
                <w:sz w:val="26"/>
                <w:szCs w:val="26"/>
              </w:rPr>
              <w:t>(заполняются в том случае, если согласие заполняет законный представитель)</w:t>
            </w:r>
            <w:r w:rsidRPr="000A16A2">
              <w:rPr>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0F44A5">
                  <w:pPr>
                    <w:pStyle w:val="ab"/>
                    <w:ind w:left="-78"/>
                    <w:rPr>
                      <w:rFonts w:ascii="Times New Roman" w:hAnsi="Times New Roman"/>
                      <w:szCs w:val="26"/>
                    </w:rPr>
                  </w:pPr>
                </w:p>
              </w:tc>
            </w:tr>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0F44A5">
                  <w:pPr>
                    <w:pStyle w:val="ab"/>
                    <w:ind w:left="-78"/>
                    <w:rPr>
                      <w:rFonts w:ascii="Times New Roman" w:hAnsi="Times New Roman"/>
                      <w:szCs w:val="26"/>
                    </w:rPr>
                  </w:pPr>
                </w:p>
              </w:tc>
            </w:tr>
          </w:tbl>
          <w:p w:rsidR="00CB60E2" w:rsidRPr="000A16A2" w:rsidRDefault="00CB60E2" w:rsidP="000F44A5">
            <w:pPr>
              <w:jc w:val="both"/>
              <w:rPr>
                <w:sz w:val="26"/>
                <w:szCs w:val="26"/>
              </w:rPr>
            </w:pPr>
            <w:r w:rsidRPr="000A16A2">
              <w:rPr>
                <w:sz w:val="26"/>
                <w:szCs w:val="26"/>
              </w:rPr>
              <w:t xml:space="preserve">являюсь субъектом </w:t>
            </w:r>
            <w:proofErr w:type="spellStart"/>
            <w:r w:rsidRPr="000A16A2">
              <w:rPr>
                <w:sz w:val="26"/>
                <w:szCs w:val="26"/>
              </w:rPr>
              <w:t>ПДн</w:t>
            </w:r>
            <w:proofErr w:type="spellEnd"/>
            <w:r w:rsidRPr="000A16A2">
              <w:rPr>
                <w:sz w:val="26"/>
                <w:szCs w:val="26"/>
              </w:rPr>
              <w:t xml:space="preserve"> / законным представителем субъекта </w:t>
            </w:r>
            <w:proofErr w:type="spellStart"/>
            <w:r w:rsidRPr="000A16A2">
              <w:rPr>
                <w:sz w:val="26"/>
                <w:szCs w:val="26"/>
              </w:rPr>
              <w:t>ПДн</w:t>
            </w:r>
            <w:proofErr w:type="spellEnd"/>
            <w:r w:rsidRPr="000A16A2">
              <w:rPr>
                <w:sz w:val="26"/>
                <w:szCs w:val="26"/>
              </w:rPr>
              <w:t xml:space="preserve"> и даю согласие </w:t>
            </w:r>
            <w:r w:rsidR="00AE30BB">
              <w:rPr>
                <w:sz w:val="26"/>
                <w:szCs w:val="26"/>
              </w:rPr>
              <w:br/>
            </w:r>
            <w:r w:rsidRPr="000A16A2">
              <w:rPr>
                <w:sz w:val="26"/>
                <w:szCs w:val="26"/>
              </w:rPr>
              <w:t xml:space="preserve">на обработку его персональных данных </w:t>
            </w:r>
            <w:r w:rsidRPr="003A49F0">
              <w:rPr>
                <w:i/>
                <w:sz w:val="22"/>
                <w:szCs w:val="22"/>
              </w:rPr>
              <w:t>(нужное подчеркнуть)</w:t>
            </w:r>
            <w:r w:rsidRPr="000A16A2">
              <w:rPr>
                <w:sz w:val="26"/>
                <w:szCs w:val="26"/>
              </w:rPr>
              <w:t>:</w:t>
            </w:r>
          </w:p>
          <w:p w:rsidR="00CB60E2" w:rsidRPr="000A16A2" w:rsidRDefault="00CB60E2" w:rsidP="00CB60E2">
            <w:pPr>
              <w:rPr>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13"/>
              <w:gridCol w:w="1363"/>
              <w:gridCol w:w="2742"/>
              <w:gridCol w:w="4710"/>
            </w:tblGrid>
            <w:tr w:rsidR="00CB60E2" w:rsidRPr="000A16A2" w:rsidTr="00CB60E2">
              <w:trPr>
                <w:trHeight w:val="465"/>
              </w:trPr>
              <w:tc>
                <w:tcPr>
                  <w:tcW w:w="5000" w:type="pct"/>
                  <w:gridSpan w:val="4"/>
                  <w:tcBorders>
                    <w:top w:val="single" w:sz="4" w:space="0" w:color="auto"/>
                    <w:left w:val="single" w:sz="4" w:space="0" w:color="auto"/>
                    <w:right w:val="single" w:sz="4" w:space="0" w:color="auto"/>
                  </w:tcBorders>
                  <w:shd w:val="clear" w:color="auto" w:fill="auto"/>
                </w:tcPr>
                <w:p w:rsidR="00CB60E2" w:rsidRPr="000A16A2" w:rsidRDefault="00CB60E2" w:rsidP="00CB60E2">
                  <w:pPr>
                    <w:jc w:val="center"/>
                    <w:rPr>
                      <w:sz w:val="26"/>
                      <w:szCs w:val="26"/>
                    </w:rPr>
                  </w:pPr>
                  <w:r w:rsidRPr="000A16A2">
                    <w:rPr>
                      <w:sz w:val="26"/>
                      <w:szCs w:val="26"/>
                    </w:rPr>
                    <w:t>Сведения о субъекте ПДн (категория субъекта ПДн):</w:t>
                  </w:r>
                </w:p>
              </w:tc>
            </w:tr>
            <w:tr w:rsidR="00CB60E2" w:rsidRPr="000A16A2" w:rsidTr="00CB60E2">
              <w:trPr>
                <w:trHeight w:val="257"/>
              </w:trPr>
              <w:tc>
                <w:tcPr>
                  <w:tcW w:w="422" w:type="pct"/>
                  <w:tcBorders>
                    <w:left w:val="single" w:sz="4" w:space="0" w:color="auto"/>
                  </w:tcBorders>
                  <w:shd w:val="clear" w:color="auto" w:fill="auto"/>
                </w:tcPr>
                <w:p w:rsidR="00CB60E2" w:rsidRPr="000A16A2" w:rsidRDefault="00CB60E2" w:rsidP="00CB60E2">
                  <w:pPr>
                    <w:rPr>
                      <w:sz w:val="26"/>
                      <w:szCs w:val="26"/>
                    </w:rPr>
                  </w:pPr>
                  <w:r w:rsidRPr="000A16A2">
                    <w:rPr>
                      <w:sz w:val="26"/>
                      <w:szCs w:val="26"/>
                    </w:rPr>
                    <w:t>ФИО</w:t>
                  </w:r>
                </w:p>
              </w:tc>
              <w:tc>
                <w:tcPr>
                  <w:tcW w:w="4578" w:type="pct"/>
                  <w:gridSpan w:val="3"/>
                  <w:tcBorders>
                    <w:bottom w:val="single" w:sz="4" w:space="0" w:color="auto"/>
                    <w:right w:val="single" w:sz="4" w:space="0" w:color="auto"/>
                  </w:tcBorders>
                  <w:shd w:val="clear" w:color="auto" w:fill="auto"/>
                </w:tcPr>
                <w:p w:rsidR="00CB60E2" w:rsidRPr="000A16A2" w:rsidRDefault="00CB60E2" w:rsidP="00CB60E2">
                  <w:pPr>
                    <w:jc w:val="center"/>
                    <w:rPr>
                      <w:sz w:val="26"/>
                      <w:szCs w:val="26"/>
                    </w:rPr>
                  </w:pPr>
                </w:p>
              </w:tc>
            </w:tr>
            <w:tr w:rsidR="00CB60E2" w:rsidRPr="000A16A2" w:rsidTr="00CB60E2">
              <w:trPr>
                <w:trHeight w:val="266"/>
              </w:trPr>
              <w:tc>
                <w:tcPr>
                  <w:tcW w:w="1130" w:type="pct"/>
                  <w:gridSpan w:val="2"/>
                  <w:tcBorders>
                    <w:left w:val="single" w:sz="4" w:space="0" w:color="auto"/>
                  </w:tcBorders>
                  <w:shd w:val="clear" w:color="auto" w:fill="auto"/>
                </w:tcPr>
                <w:p w:rsidR="00CB60E2" w:rsidRPr="000A16A2" w:rsidRDefault="00CB60E2" w:rsidP="00CB60E2">
                  <w:pPr>
                    <w:rPr>
                      <w:sz w:val="26"/>
                      <w:szCs w:val="26"/>
                    </w:rPr>
                  </w:pPr>
                  <w:r w:rsidRPr="000A16A2">
                    <w:rPr>
                      <w:sz w:val="26"/>
                      <w:szCs w:val="26"/>
                    </w:rPr>
                    <w:t>адрес проживания</w:t>
                  </w:r>
                </w:p>
              </w:tc>
              <w:tc>
                <w:tcPr>
                  <w:tcW w:w="3870" w:type="pct"/>
                  <w:gridSpan w:val="2"/>
                  <w:tcBorders>
                    <w:bottom w:val="single" w:sz="4" w:space="0" w:color="auto"/>
                    <w:right w:val="single" w:sz="4" w:space="0" w:color="auto"/>
                  </w:tcBorders>
                  <w:shd w:val="clear" w:color="auto" w:fill="auto"/>
                </w:tcPr>
                <w:p w:rsidR="00CB60E2" w:rsidRPr="000A16A2" w:rsidRDefault="00CB60E2" w:rsidP="00CB60E2">
                  <w:pPr>
                    <w:jc w:val="center"/>
                    <w:rPr>
                      <w:sz w:val="26"/>
                      <w:szCs w:val="26"/>
                    </w:rPr>
                  </w:pPr>
                </w:p>
              </w:tc>
            </w:tr>
            <w:tr w:rsidR="00CB60E2" w:rsidRPr="000A16A2" w:rsidTr="00CB60E2">
              <w:trPr>
                <w:trHeight w:val="283"/>
              </w:trPr>
              <w:tc>
                <w:tcPr>
                  <w:tcW w:w="5000" w:type="pct"/>
                  <w:gridSpan w:val="4"/>
                  <w:tcBorders>
                    <w:left w:val="single" w:sz="4" w:space="0" w:color="auto"/>
                    <w:bottom w:val="single" w:sz="4" w:space="0" w:color="auto"/>
                    <w:right w:val="single" w:sz="4" w:space="0" w:color="auto"/>
                  </w:tcBorders>
                  <w:shd w:val="clear" w:color="auto" w:fill="auto"/>
                </w:tcPr>
                <w:p w:rsidR="00CB60E2" w:rsidRPr="000A16A2" w:rsidRDefault="00CB60E2" w:rsidP="00CB60E2">
                  <w:pPr>
                    <w:jc w:val="center"/>
                    <w:rPr>
                      <w:sz w:val="26"/>
                      <w:szCs w:val="26"/>
                    </w:rPr>
                  </w:pPr>
                </w:p>
              </w:tc>
            </w:tr>
            <w:tr w:rsidR="00CB60E2" w:rsidRPr="000A16A2" w:rsidTr="00CB60E2">
              <w:trPr>
                <w:trHeight w:val="315"/>
              </w:trPr>
              <w:tc>
                <w:tcPr>
                  <w:tcW w:w="2554" w:type="pct"/>
                  <w:gridSpan w:val="3"/>
                  <w:tcBorders>
                    <w:top w:val="single" w:sz="4" w:space="0" w:color="auto"/>
                    <w:left w:val="single" w:sz="4" w:space="0" w:color="auto"/>
                  </w:tcBorders>
                  <w:shd w:val="clear" w:color="auto" w:fill="auto"/>
                </w:tcPr>
                <w:p w:rsidR="00CB60E2" w:rsidRPr="000A16A2" w:rsidRDefault="00CB60E2" w:rsidP="00CB60E2">
                  <w:pPr>
                    <w:rPr>
                      <w:sz w:val="26"/>
                      <w:szCs w:val="26"/>
                    </w:rPr>
                  </w:pPr>
                  <w:r w:rsidRPr="000A16A2">
                    <w:rPr>
                      <w:sz w:val="26"/>
                      <w:szCs w:val="26"/>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rsidR="00CB60E2" w:rsidRPr="000A16A2" w:rsidRDefault="00CB60E2" w:rsidP="00CB60E2">
                  <w:pPr>
                    <w:jc w:val="center"/>
                    <w:rPr>
                      <w:sz w:val="26"/>
                      <w:szCs w:val="26"/>
                    </w:rPr>
                  </w:pPr>
                </w:p>
              </w:tc>
            </w:tr>
            <w:tr w:rsidR="00CB60E2" w:rsidRPr="000A16A2" w:rsidTr="00CB60E2">
              <w:trPr>
                <w:trHeight w:val="238"/>
              </w:trPr>
              <w:tc>
                <w:tcPr>
                  <w:tcW w:w="5000" w:type="pct"/>
                  <w:gridSpan w:val="4"/>
                  <w:tcBorders>
                    <w:left w:val="single" w:sz="4" w:space="0" w:color="auto"/>
                    <w:bottom w:val="single" w:sz="4" w:space="0" w:color="auto"/>
                    <w:right w:val="single" w:sz="4" w:space="0" w:color="auto"/>
                  </w:tcBorders>
                  <w:shd w:val="clear" w:color="auto" w:fill="auto"/>
                </w:tcPr>
                <w:p w:rsidR="00CB60E2" w:rsidRPr="000A16A2" w:rsidRDefault="00CB60E2" w:rsidP="00CB60E2">
                  <w:pPr>
                    <w:jc w:val="center"/>
                    <w:rPr>
                      <w:sz w:val="26"/>
                      <w:szCs w:val="26"/>
                    </w:rPr>
                  </w:pPr>
                </w:p>
              </w:tc>
            </w:tr>
            <w:tr w:rsidR="00CB60E2" w:rsidRPr="000A16A2" w:rsidTr="00CB60E2">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B60E2" w:rsidRPr="000A16A2" w:rsidRDefault="00CB60E2" w:rsidP="00CB60E2">
                  <w:pPr>
                    <w:jc w:val="center"/>
                    <w:rPr>
                      <w:sz w:val="26"/>
                      <w:szCs w:val="26"/>
                    </w:rPr>
                  </w:pPr>
                </w:p>
              </w:tc>
            </w:tr>
          </w:tbl>
          <w:p w:rsidR="00311F19" w:rsidRPr="003A49F0" w:rsidRDefault="00311F19" w:rsidP="003A49F0">
            <w:pPr>
              <w:rPr>
                <w:i/>
                <w:sz w:val="26"/>
                <w:szCs w:val="26"/>
                <w:vertAlign w:val="superscript"/>
              </w:rPr>
            </w:pPr>
          </w:p>
          <w:p w:rsidR="00311F19" w:rsidRPr="003A49F0" w:rsidRDefault="00311F19" w:rsidP="003A49F0">
            <w:pPr>
              <w:jc w:val="both"/>
              <w:rPr>
                <w:i/>
                <w:sz w:val="22"/>
                <w:szCs w:val="22"/>
              </w:rPr>
            </w:pPr>
            <w:r w:rsidRPr="003A49F0">
              <w:rPr>
                <w:i/>
                <w:sz w:val="22"/>
                <w:szCs w:val="22"/>
              </w:rPr>
              <w:t xml:space="preserve">Сведения о субъекте ПДн заполняются в том случае, если согласие заполняет законный представитель </w:t>
            </w:r>
            <w:r w:rsidR="003A49F0" w:rsidRPr="00821AD5">
              <w:rPr>
                <w:i/>
                <w:sz w:val="22"/>
                <w:szCs w:val="22"/>
              </w:rPr>
              <w:t>субъекта персональных данных</w:t>
            </w:r>
          </w:p>
          <w:p w:rsidR="00CB60E2" w:rsidRPr="000A16A2" w:rsidRDefault="00CB60E2" w:rsidP="00CB60E2">
            <w:pPr>
              <w:rPr>
                <w:sz w:val="26"/>
                <w:szCs w:val="26"/>
              </w:rPr>
            </w:pPr>
          </w:p>
          <w:p w:rsidR="00CB60E2" w:rsidRPr="000A16A2" w:rsidRDefault="00CB60E2" w:rsidP="002660A3">
            <w:pPr>
              <w:jc w:val="both"/>
              <w:rPr>
                <w:sz w:val="26"/>
                <w:szCs w:val="26"/>
              </w:rPr>
            </w:pPr>
            <w:r w:rsidRPr="000A16A2">
              <w:rPr>
                <w:sz w:val="26"/>
                <w:szCs w:val="26"/>
              </w:rPr>
              <w:t xml:space="preserve">свободно, своей волей и в своем интересе в соответствии с требованиями Федерального закона </w:t>
            </w:r>
            <w:r w:rsidR="00003256">
              <w:rPr>
                <w:sz w:val="26"/>
                <w:szCs w:val="26"/>
              </w:rPr>
              <w:t>от 27.07.2006</w:t>
            </w:r>
            <w:r w:rsidRPr="000A16A2">
              <w:rPr>
                <w:sz w:val="26"/>
                <w:szCs w:val="26"/>
              </w:rPr>
              <w:t xml:space="preserve"> № 152-ФЗ «О персональных данных» даю согласие </w:t>
            </w:r>
            <w:r w:rsidR="000A16A2" w:rsidRPr="000A16A2">
              <w:rPr>
                <w:sz w:val="26"/>
                <w:szCs w:val="26"/>
              </w:rPr>
              <w:t>администрации Нефтеюганского района</w:t>
            </w:r>
            <w:r w:rsidRPr="000A16A2">
              <w:rPr>
                <w:sz w:val="26"/>
                <w:szCs w:val="26"/>
              </w:rPr>
              <w:t xml:space="preserve">, адрес: 628309, </w:t>
            </w:r>
            <w:r w:rsidR="00AE30BB">
              <w:rPr>
                <w:sz w:val="26"/>
                <w:szCs w:val="26"/>
              </w:rPr>
              <w:br/>
            </w:r>
            <w:r w:rsidRPr="000A16A2">
              <w:rPr>
                <w:sz w:val="26"/>
                <w:szCs w:val="26"/>
              </w:rPr>
              <w:t xml:space="preserve">город Нефтеюганск, микрорайон 3, до 21, Ханты-Мансийский автономный округ </w:t>
            </w:r>
            <w:r w:rsidR="003A49F0">
              <w:rPr>
                <w:sz w:val="26"/>
                <w:szCs w:val="26"/>
              </w:rPr>
              <w:t>–</w:t>
            </w:r>
            <w:r w:rsidRPr="000A16A2">
              <w:rPr>
                <w:sz w:val="26"/>
                <w:szCs w:val="26"/>
              </w:rPr>
              <w:t xml:space="preserve"> Югра, Тюменская область, Россия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CB60E2">
                  <w:pPr>
                    <w:pStyle w:val="ab"/>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CB60E2">
                  <w:pPr>
                    <w:pStyle w:val="ab"/>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CB60E2">
                  <w:pPr>
                    <w:pStyle w:val="ab"/>
                    <w:rPr>
                      <w:rFonts w:ascii="Times New Roman" w:hAnsi="Times New Roman"/>
                      <w:szCs w:val="26"/>
                    </w:rPr>
                  </w:pPr>
                </w:p>
              </w:tc>
            </w:tr>
          </w:tbl>
          <w:p w:rsidR="00CB60E2" w:rsidRPr="000A16A2" w:rsidRDefault="00CB60E2" w:rsidP="00CB60E2">
            <w:pPr>
              <w:rPr>
                <w:sz w:val="26"/>
                <w:szCs w:val="26"/>
              </w:rPr>
            </w:pPr>
          </w:p>
          <w:p w:rsidR="00CB60E2" w:rsidRPr="000A16A2" w:rsidRDefault="00CB60E2" w:rsidP="00CB60E2">
            <w:pPr>
              <w:rPr>
                <w:sz w:val="26"/>
                <w:szCs w:val="26"/>
              </w:rPr>
            </w:pPr>
            <w:r w:rsidRPr="000A16A2">
              <w:rPr>
                <w:sz w:val="26"/>
                <w:szCs w:val="26"/>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CB60E2">
                  <w:pPr>
                    <w:pStyle w:val="ab"/>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CB60E2">
                  <w:pPr>
                    <w:pStyle w:val="ab"/>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CB60E2">
                  <w:pPr>
                    <w:pStyle w:val="ab"/>
                    <w:rPr>
                      <w:rFonts w:ascii="Times New Roman" w:hAnsi="Times New Roman"/>
                      <w:szCs w:val="26"/>
                    </w:rPr>
                  </w:pPr>
                </w:p>
              </w:tc>
            </w:tr>
          </w:tbl>
          <w:p w:rsidR="00CB60E2" w:rsidRPr="000A16A2" w:rsidRDefault="00CB60E2" w:rsidP="00CB60E2">
            <w:pPr>
              <w:pStyle w:val="ab"/>
              <w:rPr>
                <w:rFonts w:ascii="Times New Roman" w:hAnsi="Times New Roman"/>
                <w:szCs w:val="26"/>
              </w:rPr>
            </w:pPr>
          </w:p>
        </w:tc>
      </w:tr>
      <w:tr w:rsidR="00CB60E2" w:rsidRPr="000A16A2" w:rsidTr="00CB60E2">
        <w:trPr>
          <w:jc w:val="center"/>
        </w:trPr>
        <w:tc>
          <w:tcPr>
            <w:tcW w:w="5000" w:type="pct"/>
            <w:gridSpan w:val="14"/>
            <w:shd w:val="clear" w:color="auto" w:fill="auto"/>
          </w:tcPr>
          <w:p w:rsidR="00CB60E2" w:rsidRPr="000A16A2" w:rsidRDefault="00CB60E2" w:rsidP="002660A3">
            <w:pPr>
              <w:jc w:val="both"/>
              <w:rPr>
                <w:sz w:val="26"/>
                <w:szCs w:val="26"/>
              </w:rPr>
            </w:pPr>
          </w:p>
          <w:p w:rsidR="00CB60E2" w:rsidRPr="000A16A2" w:rsidRDefault="00CB60E2" w:rsidP="002660A3">
            <w:pPr>
              <w:jc w:val="both"/>
              <w:rPr>
                <w:sz w:val="26"/>
                <w:szCs w:val="26"/>
              </w:rPr>
            </w:pPr>
            <w:r w:rsidRPr="000A16A2">
              <w:rPr>
                <w:sz w:val="26"/>
                <w:szCs w:val="26"/>
              </w:rPr>
              <w:t xml:space="preserve">Я предупрежден(а), что обработка моих персональных данных осуществляется </w:t>
            </w:r>
            <w:r w:rsidR="00AE30BB">
              <w:rPr>
                <w:sz w:val="26"/>
                <w:szCs w:val="26"/>
              </w:rPr>
              <w:br/>
            </w:r>
            <w:r w:rsidRPr="000A16A2">
              <w:rPr>
                <w:sz w:val="26"/>
                <w:szCs w:val="26"/>
              </w:rPr>
              <w:t xml:space="preserve">с использованием бумажных носителей и средств вычислительной техники, </w:t>
            </w:r>
            <w:r w:rsidR="00AE30BB">
              <w:rPr>
                <w:sz w:val="26"/>
                <w:szCs w:val="26"/>
              </w:rPr>
              <w:br/>
            </w:r>
            <w:r w:rsidRPr="000A16A2">
              <w:rPr>
                <w:sz w:val="26"/>
                <w:szCs w:val="26"/>
              </w:rPr>
              <w:t xml:space="preserve">с соблюдением принципов и правил обработки персональных данных, предусмотренных Федеральным законом </w:t>
            </w:r>
            <w:r w:rsidR="00003256">
              <w:rPr>
                <w:sz w:val="26"/>
                <w:szCs w:val="26"/>
              </w:rPr>
              <w:t>от 27.07.2006</w:t>
            </w:r>
            <w:r w:rsidRPr="000A16A2">
              <w:rPr>
                <w:sz w:val="26"/>
                <w:szCs w:val="26"/>
              </w:rPr>
              <w:t xml:space="preserve">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w:t>
            </w:r>
            <w:r w:rsidR="00AE30BB">
              <w:rPr>
                <w:sz w:val="26"/>
                <w:szCs w:val="26"/>
              </w:rPr>
              <w:br/>
            </w:r>
            <w:r w:rsidRPr="000A16A2">
              <w:rPr>
                <w:sz w:val="26"/>
                <w:szCs w:val="26"/>
              </w:rPr>
              <w:t>в отношении персональных данных.</w:t>
            </w:r>
          </w:p>
        </w:tc>
      </w:tr>
      <w:tr w:rsidR="00CB60E2" w:rsidRPr="000A16A2" w:rsidTr="00CB60E2">
        <w:trPr>
          <w:trHeight w:val="1038"/>
          <w:jc w:val="center"/>
        </w:trPr>
        <w:tc>
          <w:tcPr>
            <w:tcW w:w="5000" w:type="pct"/>
            <w:gridSpan w:val="14"/>
          </w:tcPr>
          <w:p w:rsidR="00CB60E2" w:rsidRPr="000A16A2" w:rsidRDefault="00CB60E2" w:rsidP="002660A3">
            <w:pPr>
              <w:jc w:val="both"/>
              <w:rPr>
                <w:sz w:val="26"/>
                <w:szCs w:val="26"/>
              </w:rPr>
            </w:pPr>
          </w:p>
          <w:p w:rsidR="00CB60E2" w:rsidRPr="000A16A2" w:rsidRDefault="00CB60E2" w:rsidP="002660A3">
            <w:pPr>
              <w:jc w:val="both"/>
              <w:rPr>
                <w:sz w:val="26"/>
                <w:szCs w:val="26"/>
              </w:rPr>
            </w:pPr>
            <w:r w:rsidRPr="000A16A2">
              <w:rPr>
                <w:sz w:val="26"/>
                <w:szCs w:val="26"/>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rsidR="00CB60E2" w:rsidRPr="000A16A2" w:rsidRDefault="00CB60E2" w:rsidP="002660A3">
            <w:pPr>
              <w:jc w:val="both"/>
              <w:rPr>
                <w:sz w:val="26"/>
                <w:szCs w:val="26"/>
              </w:rPr>
            </w:pPr>
          </w:p>
          <w:p w:rsidR="00CB60E2" w:rsidRPr="000A16A2" w:rsidRDefault="00CB60E2" w:rsidP="002660A3">
            <w:pPr>
              <w:jc w:val="both"/>
              <w:rPr>
                <w:sz w:val="26"/>
                <w:szCs w:val="26"/>
              </w:rPr>
            </w:pPr>
            <w:r w:rsidRPr="000A16A2">
              <w:rPr>
                <w:sz w:val="26"/>
                <w:szCs w:val="26"/>
              </w:rPr>
              <w:t>Я предупрежде</w:t>
            </w:r>
            <w:proofErr w:type="gramStart"/>
            <w:r w:rsidRPr="000A16A2">
              <w:rPr>
                <w:sz w:val="26"/>
                <w:szCs w:val="26"/>
              </w:rPr>
              <w:t>н(</w:t>
            </w:r>
            <w:proofErr w:type="gramEnd"/>
            <w:r w:rsidRPr="000A16A2">
              <w:rPr>
                <w:sz w:val="26"/>
                <w:szCs w:val="26"/>
              </w:rPr>
              <w:t xml:space="preserve">а), что в случае отзыва согласия на обработку персональных </w:t>
            </w:r>
            <w:r w:rsidR="00DD3B89">
              <w:rPr>
                <w:sz w:val="26"/>
                <w:szCs w:val="26"/>
              </w:rPr>
              <w:br/>
            </w:r>
            <w:r w:rsidRPr="000A16A2">
              <w:rPr>
                <w:sz w:val="26"/>
                <w:szCs w:val="26"/>
              </w:rPr>
              <w:t xml:space="preserve">данных, Оператор вправе продолжить обработку персональных данных без согласия при наличии оснований, указанных в </w:t>
            </w:r>
            <w:hyperlink r:id="rId18" w:history="1">
              <w:r w:rsidRPr="000A16A2">
                <w:rPr>
                  <w:sz w:val="26"/>
                  <w:szCs w:val="26"/>
                </w:rPr>
                <w:t>пп.2-11 ч.1 ст.6</w:t>
              </w:r>
            </w:hyperlink>
            <w:r w:rsidRPr="000A16A2">
              <w:rPr>
                <w:sz w:val="26"/>
                <w:szCs w:val="26"/>
              </w:rPr>
              <w:t xml:space="preserve"> и </w:t>
            </w:r>
            <w:hyperlink r:id="rId19" w:history="1">
              <w:r w:rsidRPr="000A16A2">
                <w:rPr>
                  <w:sz w:val="26"/>
                  <w:szCs w:val="26"/>
                </w:rPr>
                <w:t>ч.2</w:t>
              </w:r>
            </w:hyperlink>
            <w:r w:rsidRPr="000A16A2">
              <w:rPr>
                <w:sz w:val="26"/>
                <w:szCs w:val="26"/>
              </w:rPr>
              <w:t xml:space="preserve"> ст.10 Федерального закона </w:t>
            </w:r>
            <w:r w:rsidR="00003256">
              <w:rPr>
                <w:sz w:val="26"/>
                <w:szCs w:val="26"/>
              </w:rPr>
              <w:t>от 27.07.2006</w:t>
            </w:r>
            <w:r w:rsidRPr="000A16A2">
              <w:rPr>
                <w:sz w:val="26"/>
                <w:szCs w:val="26"/>
              </w:rPr>
              <w:t xml:space="preserve"> № 152-ФЗ «О персональных данных».</w:t>
            </w:r>
          </w:p>
        </w:tc>
      </w:tr>
      <w:tr w:rsidR="00CB60E2" w:rsidRPr="000A16A2" w:rsidTr="00CB60E2">
        <w:tblPrEx>
          <w:jc w:val="left"/>
        </w:tblPrEx>
        <w:trPr>
          <w:gridBefore w:val="1"/>
          <w:wBefore w:w="123" w:type="pct"/>
        </w:trPr>
        <w:tc>
          <w:tcPr>
            <w:tcW w:w="1598" w:type="pct"/>
            <w:gridSpan w:val="6"/>
            <w:tcBorders>
              <w:bottom w:val="single" w:sz="4" w:space="0" w:color="auto"/>
            </w:tcBorders>
          </w:tcPr>
          <w:p w:rsidR="00CB60E2" w:rsidRPr="000A16A2" w:rsidRDefault="00CB60E2" w:rsidP="00CB60E2">
            <w:pPr>
              <w:jc w:val="center"/>
              <w:rPr>
                <w:sz w:val="26"/>
                <w:szCs w:val="26"/>
                <w:vertAlign w:val="superscript"/>
              </w:rPr>
            </w:pPr>
          </w:p>
        </w:tc>
        <w:tc>
          <w:tcPr>
            <w:tcW w:w="336" w:type="pct"/>
          </w:tcPr>
          <w:p w:rsidR="00CB60E2" w:rsidRPr="000A16A2" w:rsidRDefault="00CB60E2" w:rsidP="00CB60E2">
            <w:pPr>
              <w:jc w:val="center"/>
              <w:rPr>
                <w:sz w:val="26"/>
                <w:szCs w:val="26"/>
                <w:vertAlign w:val="superscript"/>
              </w:rPr>
            </w:pPr>
          </w:p>
        </w:tc>
        <w:tc>
          <w:tcPr>
            <w:tcW w:w="1343" w:type="pct"/>
            <w:gridSpan w:val="3"/>
            <w:tcBorders>
              <w:bottom w:val="single" w:sz="4" w:space="0" w:color="auto"/>
            </w:tcBorders>
          </w:tcPr>
          <w:p w:rsidR="00CB60E2" w:rsidRPr="000A16A2" w:rsidRDefault="00CB60E2" w:rsidP="00CB60E2">
            <w:pPr>
              <w:jc w:val="center"/>
              <w:rPr>
                <w:sz w:val="26"/>
                <w:szCs w:val="26"/>
                <w:vertAlign w:val="superscript"/>
              </w:rPr>
            </w:pPr>
          </w:p>
        </w:tc>
        <w:tc>
          <w:tcPr>
            <w:tcW w:w="260" w:type="pct"/>
          </w:tcPr>
          <w:p w:rsidR="00CB60E2" w:rsidRPr="000A16A2" w:rsidRDefault="00CB60E2" w:rsidP="00CB60E2">
            <w:pPr>
              <w:jc w:val="center"/>
              <w:rPr>
                <w:sz w:val="26"/>
                <w:szCs w:val="26"/>
                <w:vertAlign w:val="superscript"/>
              </w:rPr>
            </w:pPr>
          </w:p>
        </w:tc>
        <w:tc>
          <w:tcPr>
            <w:tcW w:w="1340" w:type="pct"/>
            <w:gridSpan w:val="2"/>
            <w:tcBorders>
              <w:bottom w:val="single" w:sz="4" w:space="0" w:color="auto"/>
            </w:tcBorders>
          </w:tcPr>
          <w:p w:rsidR="00CB60E2" w:rsidRPr="000A16A2" w:rsidRDefault="00CB60E2" w:rsidP="00CB60E2">
            <w:pPr>
              <w:jc w:val="center"/>
              <w:rPr>
                <w:sz w:val="26"/>
                <w:szCs w:val="26"/>
                <w:vertAlign w:val="superscript"/>
              </w:rPr>
            </w:pPr>
          </w:p>
        </w:tc>
      </w:tr>
      <w:tr w:rsidR="00CB60E2" w:rsidRPr="000A16A2" w:rsidTr="00CB60E2">
        <w:tblPrEx>
          <w:jc w:val="left"/>
        </w:tblPrEx>
        <w:trPr>
          <w:gridBefore w:val="1"/>
          <w:wBefore w:w="123" w:type="pct"/>
        </w:trPr>
        <w:tc>
          <w:tcPr>
            <w:tcW w:w="1598" w:type="pct"/>
            <w:gridSpan w:val="6"/>
          </w:tcPr>
          <w:p w:rsidR="00CB60E2" w:rsidRPr="00311F19" w:rsidRDefault="00CB60E2" w:rsidP="00CB60E2">
            <w:pPr>
              <w:jc w:val="center"/>
              <w:rPr>
                <w:sz w:val="26"/>
                <w:szCs w:val="26"/>
                <w:vertAlign w:val="superscript"/>
              </w:rPr>
            </w:pPr>
            <w:r w:rsidRPr="00311F19">
              <w:rPr>
                <w:sz w:val="26"/>
                <w:szCs w:val="26"/>
                <w:vertAlign w:val="superscript"/>
              </w:rPr>
              <w:t>(дата)</w:t>
            </w:r>
          </w:p>
        </w:tc>
        <w:tc>
          <w:tcPr>
            <w:tcW w:w="336" w:type="pct"/>
          </w:tcPr>
          <w:p w:rsidR="00CB60E2" w:rsidRPr="00311F19" w:rsidRDefault="00CB60E2" w:rsidP="00CB60E2">
            <w:pPr>
              <w:jc w:val="center"/>
              <w:rPr>
                <w:sz w:val="26"/>
                <w:szCs w:val="26"/>
                <w:vertAlign w:val="superscript"/>
              </w:rPr>
            </w:pPr>
          </w:p>
        </w:tc>
        <w:tc>
          <w:tcPr>
            <w:tcW w:w="1343" w:type="pct"/>
            <w:gridSpan w:val="3"/>
          </w:tcPr>
          <w:p w:rsidR="00CB60E2" w:rsidRPr="00311F19" w:rsidRDefault="00CB60E2" w:rsidP="00CB60E2">
            <w:pPr>
              <w:jc w:val="center"/>
              <w:rPr>
                <w:sz w:val="26"/>
                <w:szCs w:val="26"/>
                <w:vertAlign w:val="superscript"/>
              </w:rPr>
            </w:pPr>
            <w:r w:rsidRPr="00311F19">
              <w:rPr>
                <w:sz w:val="26"/>
                <w:szCs w:val="26"/>
                <w:vertAlign w:val="superscript"/>
              </w:rPr>
              <w:t>(подпись)</w:t>
            </w:r>
          </w:p>
        </w:tc>
        <w:tc>
          <w:tcPr>
            <w:tcW w:w="260" w:type="pct"/>
          </w:tcPr>
          <w:p w:rsidR="00CB60E2" w:rsidRPr="00311F19" w:rsidRDefault="00CB60E2" w:rsidP="00CB60E2">
            <w:pPr>
              <w:jc w:val="center"/>
              <w:rPr>
                <w:sz w:val="26"/>
                <w:szCs w:val="26"/>
                <w:vertAlign w:val="superscript"/>
              </w:rPr>
            </w:pPr>
          </w:p>
        </w:tc>
        <w:tc>
          <w:tcPr>
            <w:tcW w:w="1340" w:type="pct"/>
            <w:gridSpan w:val="2"/>
          </w:tcPr>
          <w:p w:rsidR="00CB60E2" w:rsidRPr="00311F19" w:rsidRDefault="00CB60E2" w:rsidP="00CB60E2">
            <w:pPr>
              <w:jc w:val="center"/>
              <w:rPr>
                <w:sz w:val="26"/>
                <w:szCs w:val="26"/>
                <w:vertAlign w:val="superscript"/>
              </w:rPr>
            </w:pPr>
            <w:r w:rsidRPr="00311F19">
              <w:rPr>
                <w:sz w:val="26"/>
                <w:szCs w:val="26"/>
                <w:vertAlign w:val="superscript"/>
              </w:rPr>
              <w:t>(расшифровка подписи)</w:t>
            </w:r>
          </w:p>
        </w:tc>
      </w:tr>
    </w:tbl>
    <w:p w:rsidR="00CB60E2" w:rsidRDefault="00CB60E2" w:rsidP="00CB60E2">
      <w:pPr>
        <w:jc w:val="center"/>
        <w:rPr>
          <w:sz w:val="26"/>
          <w:szCs w:val="26"/>
        </w:rPr>
      </w:pPr>
    </w:p>
    <w:p w:rsidR="003A49F0" w:rsidRDefault="003A49F0" w:rsidP="00CB60E2">
      <w:pPr>
        <w:jc w:val="center"/>
        <w:rPr>
          <w:sz w:val="26"/>
          <w:szCs w:val="26"/>
        </w:rPr>
      </w:pPr>
    </w:p>
    <w:p w:rsidR="003A49F0" w:rsidRDefault="003A49F0" w:rsidP="00CB60E2">
      <w:pPr>
        <w:jc w:val="center"/>
        <w:rPr>
          <w:sz w:val="26"/>
          <w:szCs w:val="26"/>
        </w:rPr>
      </w:pPr>
    </w:p>
    <w:p w:rsidR="003A49F0" w:rsidRDefault="003A49F0" w:rsidP="00CB60E2">
      <w:pPr>
        <w:jc w:val="center"/>
        <w:rPr>
          <w:sz w:val="26"/>
          <w:szCs w:val="26"/>
        </w:rPr>
      </w:pPr>
    </w:p>
    <w:p w:rsidR="003A49F0" w:rsidRDefault="003A49F0" w:rsidP="00CB60E2">
      <w:pPr>
        <w:jc w:val="center"/>
        <w:rPr>
          <w:sz w:val="26"/>
          <w:szCs w:val="26"/>
        </w:rPr>
      </w:pPr>
    </w:p>
    <w:p w:rsidR="003A49F0" w:rsidRDefault="003A49F0" w:rsidP="00CB60E2">
      <w:pPr>
        <w:jc w:val="center"/>
        <w:rPr>
          <w:sz w:val="26"/>
          <w:szCs w:val="26"/>
        </w:rPr>
      </w:pPr>
    </w:p>
    <w:p w:rsidR="003A49F0" w:rsidRDefault="003A49F0" w:rsidP="00CB60E2">
      <w:pPr>
        <w:jc w:val="center"/>
        <w:rPr>
          <w:sz w:val="26"/>
          <w:szCs w:val="26"/>
        </w:rPr>
      </w:pPr>
    </w:p>
    <w:p w:rsidR="003A49F0" w:rsidRDefault="003A49F0" w:rsidP="00CB60E2">
      <w:pPr>
        <w:jc w:val="center"/>
        <w:rPr>
          <w:sz w:val="26"/>
          <w:szCs w:val="26"/>
        </w:rPr>
      </w:pPr>
    </w:p>
    <w:p w:rsidR="003A49F0" w:rsidRDefault="003A49F0" w:rsidP="00CB60E2">
      <w:pPr>
        <w:jc w:val="center"/>
        <w:rPr>
          <w:sz w:val="26"/>
          <w:szCs w:val="26"/>
        </w:rPr>
      </w:pPr>
    </w:p>
    <w:p w:rsidR="003A49F0" w:rsidRPr="000A16A2" w:rsidRDefault="003A49F0" w:rsidP="00CB60E2">
      <w:pPr>
        <w:jc w:val="center"/>
        <w:rPr>
          <w:sz w:val="26"/>
          <w:szCs w:val="26"/>
        </w:rPr>
      </w:pPr>
    </w:p>
    <w:p w:rsidR="00CB60E2" w:rsidRPr="000A16A2" w:rsidRDefault="00CB60E2" w:rsidP="002660A3">
      <w:pPr>
        <w:spacing w:before="120"/>
        <w:jc w:val="both"/>
        <w:rPr>
          <w:sz w:val="26"/>
          <w:szCs w:val="26"/>
        </w:rPr>
      </w:pPr>
      <w:r w:rsidRPr="000A16A2">
        <w:rPr>
          <w:sz w:val="26"/>
          <w:szCs w:val="26"/>
        </w:rPr>
        <w:t>*</w:t>
      </w:r>
      <w:r w:rsidRPr="000A16A2">
        <w:rPr>
          <w:sz w:val="22"/>
          <w:szCs w:val="22"/>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rsidR="00DD3B89" w:rsidRDefault="00DD3B89" w:rsidP="00CB60E2">
      <w:pPr>
        <w:pStyle w:val="ConsPlusNonformat"/>
        <w:jc w:val="center"/>
        <w:rPr>
          <w:rFonts w:ascii="Times New Roman" w:hAnsi="Times New Roman" w:cs="Times New Roman"/>
          <w:sz w:val="26"/>
          <w:szCs w:val="26"/>
        </w:rPr>
      </w:pPr>
    </w:p>
    <w:p w:rsidR="00CB60E2" w:rsidRPr="000A16A2" w:rsidRDefault="00CB60E2" w:rsidP="00CB60E2">
      <w:pPr>
        <w:pStyle w:val="ConsPlusNonformat"/>
        <w:jc w:val="center"/>
        <w:rPr>
          <w:rFonts w:ascii="Times New Roman" w:hAnsi="Times New Roman" w:cs="Times New Roman"/>
          <w:sz w:val="26"/>
          <w:szCs w:val="26"/>
        </w:rPr>
      </w:pPr>
      <w:r w:rsidRPr="000A16A2">
        <w:rPr>
          <w:rFonts w:ascii="Times New Roman" w:hAnsi="Times New Roman" w:cs="Times New Roman"/>
          <w:sz w:val="26"/>
          <w:szCs w:val="26"/>
        </w:rPr>
        <w:t xml:space="preserve">                                                         Приложение 12</w:t>
      </w:r>
    </w:p>
    <w:p w:rsidR="00CB60E2" w:rsidRPr="000A16A2" w:rsidRDefault="00CB60E2" w:rsidP="00CB60E2">
      <w:pPr>
        <w:ind w:left="5812"/>
        <w:rPr>
          <w:sz w:val="26"/>
          <w:szCs w:val="26"/>
        </w:rPr>
      </w:pPr>
      <w:r w:rsidRPr="000A16A2">
        <w:rPr>
          <w:sz w:val="26"/>
          <w:szCs w:val="26"/>
        </w:rPr>
        <w:t>к постановлению Главы</w:t>
      </w:r>
    </w:p>
    <w:p w:rsidR="00CB60E2" w:rsidRPr="000A16A2" w:rsidRDefault="00CB60E2" w:rsidP="00CB60E2">
      <w:pPr>
        <w:ind w:left="5812"/>
        <w:rPr>
          <w:sz w:val="26"/>
          <w:szCs w:val="26"/>
        </w:rPr>
      </w:pPr>
      <w:r w:rsidRPr="000A16A2">
        <w:rPr>
          <w:sz w:val="26"/>
          <w:szCs w:val="26"/>
        </w:rPr>
        <w:t>Нефтеюганского района</w:t>
      </w:r>
    </w:p>
    <w:p w:rsidR="00CB60E2" w:rsidRPr="000A16A2" w:rsidRDefault="00CB60E2" w:rsidP="00CB60E2">
      <w:pPr>
        <w:autoSpaceDE w:val="0"/>
        <w:autoSpaceDN w:val="0"/>
        <w:adjustRightInd w:val="0"/>
        <w:ind w:firstLine="540"/>
        <w:jc w:val="center"/>
        <w:rPr>
          <w:sz w:val="26"/>
          <w:szCs w:val="26"/>
        </w:rPr>
      </w:pPr>
      <w:r w:rsidRPr="000A16A2">
        <w:rPr>
          <w:sz w:val="26"/>
          <w:szCs w:val="26"/>
        </w:rPr>
        <w:t xml:space="preserve">                                                </w:t>
      </w:r>
      <w:r w:rsidR="00DD3B89">
        <w:rPr>
          <w:sz w:val="26"/>
          <w:szCs w:val="26"/>
        </w:rPr>
        <w:t xml:space="preserve">                    </w:t>
      </w:r>
      <w:r w:rsidRPr="000A16A2">
        <w:rPr>
          <w:sz w:val="26"/>
          <w:szCs w:val="26"/>
        </w:rPr>
        <w:t xml:space="preserve">от </w:t>
      </w:r>
      <w:r w:rsidR="00DD3B89" w:rsidRPr="00DD3B89">
        <w:rPr>
          <w:sz w:val="26"/>
          <w:szCs w:val="26"/>
        </w:rPr>
        <w:t>28.06.2021 № 67-пг-нпа</w:t>
      </w:r>
    </w:p>
    <w:p w:rsidR="00CB60E2" w:rsidRPr="000A16A2" w:rsidRDefault="00CB60E2" w:rsidP="00797092">
      <w:pPr>
        <w:autoSpaceDE w:val="0"/>
        <w:autoSpaceDN w:val="0"/>
        <w:adjustRightInd w:val="0"/>
        <w:ind w:firstLine="540"/>
        <w:jc w:val="both"/>
        <w:rPr>
          <w:sz w:val="26"/>
          <w:szCs w:val="26"/>
        </w:rPr>
      </w:pPr>
    </w:p>
    <w:p w:rsidR="00CB60E2" w:rsidRPr="000A16A2" w:rsidRDefault="00CB60E2" w:rsidP="00CB60E2">
      <w:pPr>
        <w:shd w:val="clear" w:color="auto" w:fill="FFFFFF"/>
        <w:tabs>
          <w:tab w:val="left" w:pos="730"/>
        </w:tabs>
        <w:jc w:val="both"/>
        <w:rPr>
          <w:sz w:val="26"/>
          <w:szCs w:val="26"/>
        </w:rPr>
      </w:pPr>
      <w:r w:rsidRPr="000A16A2">
        <w:rPr>
          <w:sz w:val="26"/>
          <w:szCs w:val="26"/>
        </w:rPr>
        <w:t>Типовая форма</w:t>
      </w:r>
    </w:p>
    <w:p w:rsidR="00CB60E2" w:rsidRPr="000A16A2" w:rsidRDefault="00CB60E2" w:rsidP="00CB60E2">
      <w:pPr>
        <w:shd w:val="clear" w:color="auto" w:fill="FFFFFF"/>
        <w:tabs>
          <w:tab w:val="left" w:pos="730"/>
        </w:tabs>
        <w:jc w:val="both"/>
        <w:rPr>
          <w:sz w:val="26"/>
          <w:szCs w:val="26"/>
        </w:rPr>
      </w:pPr>
    </w:p>
    <w:p w:rsidR="00CB60E2" w:rsidRPr="000A16A2" w:rsidRDefault="00CB60E2" w:rsidP="00CB60E2">
      <w:pPr>
        <w:shd w:val="clear" w:color="auto" w:fill="FFFFFF"/>
        <w:tabs>
          <w:tab w:val="left" w:pos="730"/>
        </w:tabs>
        <w:jc w:val="both"/>
        <w:rPr>
          <w:sz w:val="26"/>
          <w:szCs w:val="26"/>
        </w:rPr>
      </w:pPr>
    </w:p>
    <w:p w:rsidR="00CB60E2" w:rsidRPr="000A16A2" w:rsidRDefault="00CB60E2" w:rsidP="00CB60E2">
      <w:pPr>
        <w:pStyle w:val="aff7"/>
        <w:rPr>
          <w:rFonts w:cs="Times New Roman"/>
          <w:b w:val="0"/>
          <w:szCs w:val="26"/>
        </w:rPr>
      </w:pPr>
      <w:r w:rsidRPr="000A16A2">
        <w:rPr>
          <w:rFonts w:cs="Times New Roman"/>
          <w:b w:val="0"/>
          <w:szCs w:val="26"/>
        </w:rPr>
        <w:t>Согласие субъекта персональных данных</w:t>
      </w:r>
    </w:p>
    <w:p w:rsidR="00CB60E2" w:rsidRPr="000A16A2" w:rsidRDefault="00CB60E2" w:rsidP="00CB60E2">
      <w:pPr>
        <w:pStyle w:val="aff7"/>
        <w:rPr>
          <w:rFonts w:cs="Times New Roman"/>
          <w:b w:val="0"/>
          <w:szCs w:val="26"/>
        </w:rPr>
      </w:pPr>
      <w:r w:rsidRPr="000A16A2">
        <w:rPr>
          <w:rFonts w:cs="Times New Roman"/>
          <w:b w:val="0"/>
          <w:szCs w:val="26"/>
        </w:rPr>
        <w:t>на поручение обработки персональных данных третьим лицам</w:t>
      </w:r>
    </w:p>
    <w:p w:rsidR="00CB60E2" w:rsidRPr="000A16A2" w:rsidRDefault="00CB60E2" w:rsidP="00CB60E2">
      <w:pPr>
        <w:jc w:val="center"/>
        <w:rPr>
          <w:sz w:val="26"/>
          <w:szCs w:val="26"/>
        </w:rPr>
      </w:pPr>
    </w:p>
    <w:tbl>
      <w:tblPr>
        <w:tblW w:w="5000" w:type="pct"/>
        <w:jc w:val="center"/>
        <w:tblLook w:val="04A0" w:firstRow="1" w:lastRow="0" w:firstColumn="1" w:lastColumn="0" w:noHBand="0" w:noVBand="1"/>
      </w:tblPr>
      <w:tblGrid>
        <w:gridCol w:w="248"/>
        <w:gridCol w:w="277"/>
        <w:gridCol w:w="376"/>
        <w:gridCol w:w="1255"/>
        <w:gridCol w:w="548"/>
        <w:gridCol w:w="138"/>
        <w:gridCol w:w="562"/>
        <w:gridCol w:w="660"/>
        <w:gridCol w:w="979"/>
        <w:gridCol w:w="828"/>
        <w:gridCol w:w="834"/>
        <w:gridCol w:w="510"/>
        <w:gridCol w:w="2311"/>
        <w:gridCol w:w="328"/>
      </w:tblGrid>
      <w:tr w:rsidR="00CB60E2" w:rsidRPr="000A16A2" w:rsidTr="00CB60E2">
        <w:trPr>
          <w:trHeight w:val="151"/>
          <w:jc w:val="center"/>
        </w:trPr>
        <w:tc>
          <w:tcPr>
            <w:tcW w:w="260" w:type="pct"/>
            <w:gridSpan w:val="2"/>
            <w:hideMark/>
          </w:tcPr>
          <w:p w:rsidR="00CB60E2" w:rsidRPr="000A16A2" w:rsidRDefault="00CB60E2" w:rsidP="00CB60E2">
            <w:pPr>
              <w:rPr>
                <w:sz w:val="26"/>
                <w:szCs w:val="26"/>
              </w:rPr>
            </w:pPr>
            <w:r w:rsidRPr="000A16A2">
              <w:rPr>
                <w:sz w:val="26"/>
                <w:szCs w:val="26"/>
              </w:rPr>
              <w:t>Я,</w:t>
            </w:r>
          </w:p>
        </w:tc>
        <w:tc>
          <w:tcPr>
            <w:tcW w:w="4573" w:type="pct"/>
            <w:gridSpan w:val="11"/>
            <w:tcBorders>
              <w:top w:val="nil"/>
              <w:left w:val="nil"/>
              <w:bottom w:val="single" w:sz="4" w:space="0" w:color="auto"/>
              <w:right w:val="nil"/>
            </w:tcBorders>
          </w:tcPr>
          <w:p w:rsidR="00CB60E2" w:rsidRPr="000A16A2" w:rsidRDefault="00CB60E2" w:rsidP="00CB60E2">
            <w:pPr>
              <w:rPr>
                <w:sz w:val="26"/>
                <w:szCs w:val="26"/>
              </w:rPr>
            </w:pPr>
          </w:p>
        </w:tc>
        <w:tc>
          <w:tcPr>
            <w:tcW w:w="167" w:type="pct"/>
            <w:hideMark/>
          </w:tcPr>
          <w:p w:rsidR="00CB60E2" w:rsidRPr="000A16A2" w:rsidRDefault="00CB60E2" w:rsidP="00CB60E2">
            <w:pPr>
              <w:jc w:val="center"/>
              <w:rPr>
                <w:sz w:val="26"/>
                <w:szCs w:val="26"/>
              </w:rPr>
            </w:pPr>
            <w:r w:rsidRPr="000A16A2">
              <w:rPr>
                <w:sz w:val="26"/>
                <w:szCs w:val="26"/>
              </w:rPr>
              <w:t>,</w:t>
            </w:r>
          </w:p>
        </w:tc>
      </w:tr>
      <w:tr w:rsidR="00CB60E2" w:rsidRPr="000A16A2" w:rsidTr="00CB60E2">
        <w:trPr>
          <w:trHeight w:val="413"/>
          <w:jc w:val="center"/>
        </w:trPr>
        <w:tc>
          <w:tcPr>
            <w:tcW w:w="4833" w:type="pct"/>
            <w:gridSpan w:val="13"/>
            <w:hideMark/>
          </w:tcPr>
          <w:p w:rsidR="00CB60E2" w:rsidRPr="00311F19" w:rsidRDefault="00CB60E2" w:rsidP="00CB60E2">
            <w:pPr>
              <w:jc w:val="center"/>
              <w:rPr>
                <w:sz w:val="26"/>
                <w:szCs w:val="26"/>
                <w:vertAlign w:val="superscript"/>
              </w:rPr>
            </w:pPr>
            <w:r w:rsidRPr="00311F19">
              <w:rPr>
                <w:sz w:val="26"/>
                <w:szCs w:val="26"/>
                <w:vertAlign w:val="superscript"/>
              </w:rPr>
              <w:t>(фамилия, имя, отчество)</w:t>
            </w:r>
          </w:p>
          <w:p w:rsidR="00CB60E2" w:rsidRPr="000A16A2" w:rsidRDefault="00CB60E2" w:rsidP="00CB60E2">
            <w:pPr>
              <w:rPr>
                <w:sz w:val="26"/>
                <w:szCs w:val="26"/>
              </w:rPr>
            </w:pPr>
            <w:r w:rsidRPr="000A16A2">
              <w:rPr>
                <w:sz w:val="26"/>
                <w:szCs w:val="26"/>
              </w:rPr>
              <w:t>проживающий(</w:t>
            </w:r>
            <w:proofErr w:type="spellStart"/>
            <w:r w:rsidRPr="000A16A2">
              <w:rPr>
                <w:sz w:val="26"/>
                <w:szCs w:val="26"/>
              </w:rPr>
              <w:t>ая</w:t>
            </w:r>
            <w:proofErr w:type="spellEnd"/>
            <w:r w:rsidRPr="000A16A2">
              <w:rPr>
                <w:sz w:val="26"/>
                <w:szCs w:val="26"/>
              </w:rPr>
              <w:t xml:space="preserve">) по адресу: </w:t>
            </w:r>
          </w:p>
        </w:tc>
        <w:tc>
          <w:tcPr>
            <w:tcW w:w="167" w:type="pct"/>
            <w:vMerge w:val="restart"/>
          </w:tcPr>
          <w:p w:rsidR="00CB60E2" w:rsidRPr="000A16A2" w:rsidRDefault="00CB60E2" w:rsidP="00CB60E2">
            <w:pPr>
              <w:rPr>
                <w:sz w:val="26"/>
                <w:szCs w:val="26"/>
              </w:rPr>
            </w:pPr>
          </w:p>
          <w:p w:rsidR="00CB60E2" w:rsidRPr="000A16A2" w:rsidRDefault="00CB60E2" w:rsidP="00CB60E2">
            <w:pPr>
              <w:rPr>
                <w:sz w:val="26"/>
                <w:szCs w:val="26"/>
              </w:rPr>
            </w:pPr>
          </w:p>
          <w:p w:rsidR="00CB60E2" w:rsidRPr="000A16A2" w:rsidRDefault="00CB60E2" w:rsidP="00CB60E2">
            <w:pPr>
              <w:rPr>
                <w:sz w:val="26"/>
                <w:szCs w:val="26"/>
              </w:rPr>
            </w:pPr>
          </w:p>
        </w:tc>
      </w:tr>
      <w:tr w:rsidR="00CB60E2" w:rsidRPr="000A16A2" w:rsidTr="00CB60E2">
        <w:trPr>
          <w:trHeight w:val="203"/>
          <w:jc w:val="center"/>
        </w:trPr>
        <w:tc>
          <w:tcPr>
            <w:tcW w:w="1435" w:type="pct"/>
            <w:gridSpan w:val="6"/>
            <w:tcBorders>
              <w:bottom w:val="single" w:sz="4" w:space="0" w:color="auto"/>
            </w:tcBorders>
          </w:tcPr>
          <w:p w:rsidR="00CB60E2" w:rsidRPr="000A16A2" w:rsidRDefault="00CB60E2" w:rsidP="00CB60E2">
            <w:pPr>
              <w:jc w:val="center"/>
              <w:rPr>
                <w:sz w:val="26"/>
                <w:szCs w:val="26"/>
              </w:rPr>
            </w:pPr>
          </w:p>
        </w:tc>
        <w:tc>
          <w:tcPr>
            <w:tcW w:w="3398" w:type="pct"/>
            <w:gridSpan w:val="7"/>
            <w:tcBorders>
              <w:top w:val="single" w:sz="4" w:space="0" w:color="auto"/>
              <w:bottom w:val="single" w:sz="4" w:space="0" w:color="auto"/>
            </w:tcBorders>
          </w:tcPr>
          <w:p w:rsidR="00CB60E2" w:rsidRPr="000A16A2" w:rsidRDefault="00CB60E2" w:rsidP="00CB60E2">
            <w:pPr>
              <w:jc w:val="center"/>
              <w:rPr>
                <w:sz w:val="26"/>
                <w:szCs w:val="26"/>
              </w:rPr>
            </w:pPr>
          </w:p>
        </w:tc>
        <w:tc>
          <w:tcPr>
            <w:tcW w:w="167" w:type="pct"/>
            <w:vMerge/>
          </w:tcPr>
          <w:p w:rsidR="00CB60E2" w:rsidRPr="000A16A2" w:rsidRDefault="00CB60E2" w:rsidP="00CB60E2">
            <w:pPr>
              <w:rPr>
                <w:sz w:val="26"/>
                <w:szCs w:val="26"/>
              </w:rPr>
            </w:pPr>
          </w:p>
        </w:tc>
      </w:tr>
      <w:tr w:rsidR="00CB60E2" w:rsidRPr="000A16A2" w:rsidTr="00CB60E2">
        <w:trPr>
          <w:trHeight w:val="202"/>
          <w:jc w:val="center"/>
        </w:trPr>
        <w:tc>
          <w:tcPr>
            <w:tcW w:w="4833" w:type="pct"/>
            <w:gridSpan w:val="13"/>
            <w:tcBorders>
              <w:top w:val="single" w:sz="4" w:space="0" w:color="auto"/>
            </w:tcBorders>
          </w:tcPr>
          <w:p w:rsidR="00CB60E2" w:rsidRPr="000A16A2" w:rsidRDefault="00CB60E2" w:rsidP="00CB60E2">
            <w:pPr>
              <w:jc w:val="center"/>
              <w:rPr>
                <w:sz w:val="26"/>
                <w:szCs w:val="26"/>
              </w:rPr>
            </w:pPr>
          </w:p>
        </w:tc>
        <w:tc>
          <w:tcPr>
            <w:tcW w:w="167" w:type="pct"/>
            <w:vMerge/>
          </w:tcPr>
          <w:p w:rsidR="00CB60E2" w:rsidRPr="000A16A2" w:rsidRDefault="00CB60E2" w:rsidP="00CB60E2">
            <w:pPr>
              <w:rPr>
                <w:sz w:val="26"/>
                <w:szCs w:val="26"/>
              </w:rPr>
            </w:pPr>
          </w:p>
        </w:tc>
      </w:tr>
      <w:tr w:rsidR="00CB60E2" w:rsidRPr="000A16A2" w:rsidTr="00CB60E2">
        <w:trPr>
          <w:trHeight w:val="20"/>
          <w:jc w:val="center"/>
        </w:trPr>
        <w:tc>
          <w:tcPr>
            <w:tcW w:w="1364" w:type="pct"/>
            <w:gridSpan w:val="5"/>
            <w:hideMark/>
          </w:tcPr>
          <w:p w:rsidR="00CB60E2" w:rsidRPr="000A16A2" w:rsidRDefault="00CB60E2" w:rsidP="00CB60E2">
            <w:pPr>
              <w:rPr>
                <w:sz w:val="26"/>
                <w:szCs w:val="26"/>
              </w:rPr>
            </w:pPr>
            <w:r w:rsidRPr="000A16A2">
              <w:rPr>
                <w:sz w:val="26"/>
                <w:szCs w:val="26"/>
              </w:rPr>
              <w:t>паспорт серии</w:t>
            </w:r>
          </w:p>
        </w:tc>
        <w:tc>
          <w:tcPr>
            <w:tcW w:w="1191" w:type="pct"/>
            <w:gridSpan w:val="4"/>
            <w:tcBorders>
              <w:top w:val="nil"/>
              <w:left w:val="nil"/>
              <w:bottom w:val="single" w:sz="4" w:space="0" w:color="auto"/>
              <w:right w:val="nil"/>
            </w:tcBorders>
          </w:tcPr>
          <w:p w:rsidR="00CB60E2" w:rsidRPr="000A16A2" w:rsidRDefault="00CB60E2" w:rsidP="00CB60E2">
            <w:pPr>
              <w:rPr>
                <w:sz w:val="26"/>
                <w:szCs w:val="26"/>
              </w:rPr>
            </w:pPr>
          </w:p>
        </w:tc>
        <w:tc>
          <w:tcPr>
            <w:tcW w:w="421" w:type="pct"/>
            <w:hideMark/>
          </w:tcPr>
          <w:p w:rsidR="00CB60E2" w:rsidRPr="000A16A2" w:rsidRDefault="00CB60E2" w:rsidP="00CB60E2">
            <w:pPr>
              <w:jc w:val="center"/>
              <w:rPr>
                <w:sz w:val="26"/>
                <w:szCs w:val="26"/>
              </w:rPr>
            </w:pPr>
            <w:r w:rsidRPr="000A16A2">
              <w:rPr>
                <w:sz w:val="26"/>
                <w:szCs w:val="26"/>
              </w:rPr>
              <w:t>№</w:t>
            </w:r>
          </w:p>
        </w:tc>
        <w:tc>
          <w:tcPr>
            <w:tcW w:w="2025" w:type="pct"/>
            <w:gridSpan w:val="4"/>
            <w:tcBorders>
              <w:top w:val="nil"/>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447" w:type="pct"/>
            <w:gridSpan w:val="3"/>
            <w:tcBorders>
              <w:top w:val="nil"/>
              <w:left w:val="nil"/>
              <w:right w:val="nil"/>
            </w:tcBorders>
          </w:tcPr>
          <w:p w:rsidR="00CB60E2" w:rsidRPr="000A16A2" w:rsidRDefault="00CB60E2" w:rsidP="00CB60E2">
            <w:pPr>
              <w:rPr>
                <w:sz w:val="26"/>
                <w:szCs w:val="26"/>
              </w:rPr>
            </w:pPr>
            <w:r w:rsidRPr="000A16A2">
              <w:rPr>
                <w:sz w:val="26"/>
                <w:szCs w:val="26"/>
              </w:rPr>
              <w:t xml:space="preserve">выдан </w:t>
            </w:r>
          </w:p>
        </w:tc>
        <w:tc>
          <w:tcPr>
            <w:tcW w:w="4553" w:type="pct"/>
            <w:gridSpan w:val="11"/>
            <w:tcBorders>
              <w:top w:val="nil"/>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5000" w:type="pct"/>
            <w:gridSpan w:val="14"/>
            <w:tcBorders>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5000" w:type="pct"/>
            <w:gridSpan w:val="14"/>
            <w:tcBorders>
              <w:top w:val="single" w:sz="4" w:space="0" w:color="auto"/>
              <w:left w:val="nil"/>
              <w:right w:val="nil"/>
            </w:tcBorders>
          </w:tcPr>
          <w:p w:rsidR="00CB60E2" w:rsidRPr="000A16A2" w:rsidRDefault="00CB60E2" w:rsidP="00CB60E2">
            <w:pPr>
              <w:rPr>
                <w:sz w:val="26"/>
                <w:szCs w:val="26"/>
              </w:rPr>
            </w:pPr>
          </w:p>
        </w:tc>
      </w:tr>
      <w:tr w:rsidR="00CB60E2" w:rsidRPr="000A16A2" w:rsidTr="00CB60E2">
        <w:trPr>
          <w:trHeight w:val="156"/>
          <w:jc w:val="center"/>
        </w:trPr>
        <w:tc>
          <w:tcPr>
            <w:tcW w:w="1085" w:type="pct"/>
            <w:gridSpan w:val="4"/>
            <w:tcBorders>
              <w:left w:val="nil"/>
              <w:right w:val="nil"/>
            </w:tcBorders>
          </w:tcPr>
          <w:p w:rsidR="00CB60E2" w:rsidRPr="000A16A2" w:rsidRDefault="00CB60E2" w:rsidP="00CB60E2">
            <w:pPr>
              <w:rPr>
                <w:sz w:val="26"/>
                <w:szCs w:val="26"/>
              </w:rPr>
            </w:pPr>
            <w:r w:rsidRPr="000A16A2">
              <w:rPr>
                <w:sz w:val="26"/>
                <w:szCs w:val="26"/>
              </w:rPr>
              <w:t>дата выдачи</w:t>
            </w:r>
          </w:p>
        </w:tc>
        <w:tc>
          <w:tcPr>
            <w:tcW w:w="3915" w:type="pct"/>
            <w:gridSpan w:val="10"/>
            <w:tcBorders>
              <w:left w:val="nil"/>
              <w:right w:val="nil"/>
            </w:tcBorders>
          </w:tcPr>
          <w:p w:rsidR="00CB60E2" w:rsidRPr="000A16A2" w:rsidRDefault="00CB60E2" w:rsidP="00CB60E2">
            <w:pPr>
              <w:rPr>
                <w:sz w:val="26"/>
                <w:szCs w:val="26"/>
              </w:rPr>
            </w:pPr>
            <w:r w:rsidRPr="000A16A2">
              <w:rPr>
                <w:sz w:val="26"/>
                <w:szCs w:val="26"/>
              </w:rPr>
              <w:t>«____»____________ ____г.</w:t>
            </w:r>
          </w:p>
        </w:tc>
      </w:tr>
      <w:tr w:rsidR="00CB60E2" w:rsidRPr="000A16A2" w:rsidTr="00CB60E2">
        <w:trPr>
          <w:jc w:val="center"/>
        </w:trPr>
        <w:tc>
          <w:tcPr>
            <w:tcW w:w="5000" w:type="pct"/>
            <w:gridSpan w:val="14"/>
            <w:shd w:val="clear" w:color="auto" w:fill="auto"/>
            <w:hideMark/>
          </w:tcPr>
          <w:p w:rsidR="00CB60E2" w:rsidRPr="002660A3" w:rsidRDefault="00CB60E2" w:rsidP="00CB60E2">
            <w:pPr>
              <w:rPr>
                <w:sz w:val="26"/>
                <w:szCs w:val="26"/>
              </w:rPr>
            </w:pPr>
            <w:r w:rsidRPr="002660A3">
              <w:rPr>
                <w:sz w:val="26"/>
                <w:szCs w:val="26"/>
              </w:rPr>
              <w:br w:type="page"/>
            </w:r>
            <w:r w:rsidRPr="002660A3">
              <w:rPr>
                <w:sz w:val="26"/>
                <w:szCs w:val="26"/>
              </w:rPr>
              <w:br w:type="page"/>
            </w:r>
          </w:p>
          <w:p w:rsidR="00CB60E2" w:rsidRPr="002660A3" w:rsidRDefault="00CB60E2" w:rsidP="00CB60E2">
            <w:pPr>
              <w:rPr>
                <w:sz w:val="26"/>
                <w:szCs w:val="26"/>
              </w:rPr>
            </w:pPr>
            <w:r w:rsidRPr="002660A3">
              <w:rPr>
                <w:sz w:val="26"/>
                <w:szCs w:val="26"/>
              </w:rPr>
              <w:t xml:space="preserve">данные документа, подтверждающего полномочия законного представителя </w:t>
            </w:r>
            <w:r w:rsidRPr="002660A3">
              <w:rPr>
                <w:i/>
                <w:sz w:val="26"/>
                <w:szCs w:val="26"/>
              </w:rPr>
              <w:t>(заполняются в том случае, если согласие заполняет законный представитель)</w:t>
            </w:r>
            <w:r w:rsidRPr="002660A3">
              <w:rPr>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2660A3" w:rsidTr="00CB60E2">
              <w:trPr>
                <w:trHeight w:val="278"/>
              </w:trPr>
              <w:tc>
                <w:tcPr>
                  <w:tcW w:w="5000" w:type="pct"/>
                  <w:tcBorders>
                    <w:top w:val="nil"/>
                    <w:left w:val="nil"/>
                    <w:bottom w:val="single" w:sz="4" w:space="0" w:color="auto"/>
                    <w:right w:val="nil"/>
                  </w:tcBorders>
                </w:tcPr>
                <w:p w:rsidR="00CB60E2" w:rsidRPr="002660A3" w:rsidRDefault="00CB60E2" w:rsidP="00CB60E2">
                  <w:pPr>
                    <w:pStyle w:val="ab"/>
                    <w:ind w:left="-78"/>
                    <w:rPr>
                      <w:rFonts w:ascii="Times New Roman" w:hAnsi="Times New Roman"/>
                      <w:szCs w:val="26"/>
                    </w:rPr>
                  </w:pPr>
                </w:p>
              </w:tc>
            </w:tr>
            <w:tr w:rsidR="00CB60E2" w:rsidRPr="002660A3" w:rsidTr="00CB60E2">
              <w:trPr>
                <w:trHeight w:val="278"/>
              </w:trPr>
              <w:tc>
                <w:tcPr>
                  <w:tcW w:w="5000" w:type="pct"/>
                  <w:tcBorders>
                    <w:top w:val="nil"/>
                    <w:left w:val="nil"/>
                    <w:bottom w:val="single" w:sz="4" w:space="0" w:color="auto"/>
                    <w:right w:val="nil"/>
                  </w:tcBorders>
                </w:tcPr>
                <w:p w:rsidR="00CB60E2" w:rsidRPr="002660A3" w:rsidRDefault="00CB60E2" w:rsidP="00CB60E2">
                  <w:pPr>
                    <w:pStyle w:val="ab"/>
                    <w:ind w:left="-78"/>
                    <w:rPr>
                      <w:rFonts w:ascii="Times New Roman" w:hAnsi="Times New Roman"/>
                      <w:szCs w:val="26"/>
                    </w:rPr>
                  </w:pPr>
                </w:p>
              </w:tc>
            </w:tr>
          </w:tbl>
          <w:p w:rsidR="003A49F0" w:rsidRPr="000A16A2" w:rsidRDefault="003A49F0" w:rsidP="003A49F0">
            <w:pPr>
              <w:jc w:val="both"/>
              <w:rPr>
                <w:sz w:val="26"/>
                <w:szCs w:val="26"/>
              </w:rPr>
            </w:pPr>
            <w:r w:rsidRPr="000A16A2">
              <w:rPr>
                <w:sz w:val="26"/>
                <w:szCs w:val="26"/>
              </w:rPr>
              <w:t xml:space="preserve">являюсь субъектом </w:t>
            </w:r>
            <w:proofErr w:type="spellStart"/>
            <w:r w:rsidRPr="000A16A2">
              <w:rPr>
                <w:sz w:val="26"/>
                <w:szCs w:val="26"/>
              </w:rPr>
              <w:t>ПДн</w:t>
            </w:r>
            <w:proofErr w:type="spellEnd"/>
            <w:r w:rsidRPr="000A16A2">
              <w:rPr>
                <w:sz w:val="26"/>
                <w:szCs w:val="26"/>
              </w:rPr>
              <w:t xml:space="preserve"> / законным представителем субъекта </w:t>
            </w:r>
            <w:proofErr w:type="spellStart"/>
            <w:r w:rsidRPr="000A16A2">
              <w:rPr>
                <w:sz w:val="26"/>
                <w:szCs w:val="26"/>
              </w:rPr>
              <w:t>ПДн</w:t>
            </w:r>
            <w:proofErr w:type="spellEnd"/>
            <w:r w:rsidRPr="000A16A2">
              <w:rPr>
                <w:sz w:val="26"/>
                <w:szCs w:val="26"/>
              </w:rPr>
              <w:t xml:space="preserve"> и даю согласие </w:t>
            </w:r>
            <w:r w:rsidR="00AE30BB">
              <w:rPr>
                <w:sz w:val="26"/>
                <w:szCs w:val="26"/>
              </w:rPr>
              <w:br/>
            </w:r>
            <w:r w:rsidRPr="000A16A2">
              <w:rPr>
                <w:sz w:val="26"/>
                <w:szCs w:val="26"/>
              </w:rPr>
              <w:t xml:space="preserve">на обработку его персональных данных </w:t>
            </w:r>
            <w:r w:rsidRPr="003A49F0">
              <w:rPr>
                <w:i/>
                <w:sz w:val="22"/>
                <w:szCs w:val="22"/>
              </w:rPr>
              <w:t>(нужное подчеркнуть)</w:t>
            </w:r>
            <w:r w:rsidRPr="000A16A2">
              <w:rPr>
                <w:sz w:val="26"/>
                <w:szCs w:val="26"/>
              </w:rPr>
              <w:t>:</w:t>
            </w:r>
          </w:p>
          <w:p w:rsidR="003A49F0" w:rsidRPr="000A16A2" w:rsidRDefault="003A49F0" w:rsidP="003A49F0">
            <w:pPr>
              <w:rPr>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13"/>
              <w:gridCol w:w="1363"/>
              <w:gridCol w:w="2742"/>
              <w:gridCol w:w="4710"/>
            </w:tblGrid>
            <w:tr w:rsidR="003A49F0" w:rsidRPr="000A16A2" w:rsidTr="00ED4C45">
              <w:trPr>
                <w:trHeight w:val="465"/>
              </w:trPr>
              <w:tc>
                <w:tcPr>
                  <w:tcW w:w="5000" w:type="pct"/>
                  <w:gridSpan w:val="4"/>
                  <w:tcBorders>
                    <w:top w:val="single" w:sz="4" w:space="0" w:color="auto"/>
                    <w:left w:val="single" w:sz="4" w:space="0" w:color="auto"/>
                    <w:right w:val="single" w:sz="4" w:space="0" w:color="auto"/>
                  </w:tcBorders>
                  <w:shd w:val="clear" w:color="auto" w:fill="auto"/>
                </w:tcPr>
                <w:p w:rsidR="003A49F0" w:rsidRPr="000A16A2" w:rsidRDefault="003A49F0" w:rsidP="00ED4C45">
                  <w:pPr>
                    <w:jc w:val="center"/>
                    <w:rPr>
                      <w:sz w:val="26"/>
                      <w:szCs w:val="26"/>
                    </w:rPr>
                  </w:pPr>
                  <w:r w:rsidRPr="000A16A2">
                    <w:rPr>
                      <w:sz w:val="26"/>
                      <w:szCs w:val="26"/>
                    </w:rPr>
                    <w:t>Сведения о субъекте ПДн (категория субъекта ПДн):</w:t>
                  </w:r>
                </w:p>
              </w:tc>
            </w:tr>
            <w:tr w:rsidR="003A49F0" w:rsidRPr="000A16A2" w:rsidTr="00ED4C45">
              <w:trPr>
                <w:trHeight w:val="257"/>
              </w:trPr>
              <w:tc>
                <w:tcPr>
                  <w:tcW w:w="422" w:type="pct"/>
                  <w:tcBorders>
                    <w:left w:val="single" w:sz="4" w:space="0" w:color="auto"/>
                  </w:tcBorders>
                  <w:shd w:val="clear" w:color="auto" w:fill="auto"/>
                </w:tcPr>
                <w:p w:rsidR="003A49F0" w:rsidRPr="000A16A2" w:rsidRDefault="003A49F0" w:rsidP="00ED4C45">
                  <w:pPr>
                    <w:rPr>
                      <w:sz w:val="26"/>
                      <w:szCs w:val="26"/>
                    </w:rPr>
                  </w:pPr>
                  <w:r w:rsidRPr="000A16A2">
                    <w:rPr>
                      <w:sz w:val="26"/>
                      <w:szCs w:val="26"/>
                    </w:rPr>
                    <w:t>ФИО</w:t>
                  </w:r>
                </w:p>
              </w:tc>
              <w:tc>
                <w:tcPr>
                  <w:tcW w:w="4578" w:type="pct"/>
                  <w:gridSpan w:val="3"/>
                  <w:tcBorders>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66"/>
              </w:trPr>
              <w:tc>
                <w:tcPr>
                  <w:tcW w:w="1130" w:type="pct"/>
                  <w:gridSpan w:val="2"/>
                  <w:tcBorders>
                    <w:left w:val="single" w:sz="4" w:space="0" w:color="auto"/>
                  </w:tcBorders>
                  <w:shd w:val="clear" w:color="auto" w:fill="auto"/>
                </w:tcPr>
                <w:p w:rsidR="003A49F0" w:rsidRPr="000A16A2" w:rsidRDefault="003A49F0" w:rsidP="00ED4C45">
                  <w:pPr>
                    <w:rPr>
                      <w:sz w:val="26"/>
                      <w:szCs w:val="26"/>
                    </w:rPr>
                  </w:pPr>
                  <w:r w:rsidRPr="000A16A2">
                    <w:rPr>
                      <w:sz w:val="26"/>
                      <w:szCs w:val="26"/>
                    </w:rPr>
                    <w:t>адрес проживания</w:t>
                  </w:r>
                </w:p>
              </w:tc>
              <w:tc>
                <w:tcPr>
                  <w:tcW w:w="3870" w:type="pct"/>
                  <w:gridSpan w:val="2"/>
                  <w:tcBorders>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83"/>
              </w:trPr>
              <w:tc>
                <w:tcPr>
                  <w:tcW w:w="5000" w:type="pct"/>
                  <w:gridSpan w:val="4"/>
                  <w:tcBorders>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315"/>
              </w:trPr>
              <w:tc>
                <w:tcPr>
                  <w:tcW w:w="2554" w:type="pct"/>
                  <w:gridSpan w:val="3"/>
                  <w:tcBorders>
                    <w:top w:val="single" w:sz="4" w:space="0" w:color="auto"/>
                    <w:left w:val="single" w:sz="4" w:space="0" w:color="auto"/>
                  </w:tcBorders>
                  <w:shd w:val="clear" w:color="auto" w:fill="auto"/>
                </w:tcPr>
                <w:p w:rsidR="003A49F0" w:rsidRPr="000A16A2" w:rsidRDefault="003A49F0" w:rsidP="00ED4C45">
                  <w:pPr>
                    <w:rPr>
                      <w:sz w:val="26"/>
                      <w:szCs w:val="26"/>
                    </w:rPr>
                  </w:pPr>
                  <w:r w:rsidRPr="000A16A2">
                    <w:rPr>
                      <w:sz w:val="26"/>
                      <w:szCs w:val="26"/>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38"/>
              </w:trPr>
              <w:tc>
                <w:tcPr>
                  <w:tcW w:w="5000" w:type="pct"/>
                  <w:gridSpan w:val="4"/>
                  <w:tcBorders>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bl>
          <w:p w:rsidR="003A49F0" w:rsidRPr="003A49F0" w:rsidRDefault="003A49F0" w:rsidP="003A49F0">
            <w:pPr>
              <w:rPr>
                <w:i/>
                <w:sz w:val="26"/>
                <w:szCs w:val="26"/>
                <w:vertAlign w:val="superscript"/>
              </w:rPr>
            </w:pPr>
          </w:p>
          <w:p w:rsidR="003A49F0" w:rsidRPr="003A49F0" w:rsidRDefault="003A49F0" w:rsidP="003A49F0">
            <w:pPr>
              <w:jc w:val="both"/>
              <w:rPr>
                <w:i/>
                <w:sz w:val="22"/>
                <w:szCs w:val="22"/>
              </w:rPr>
            </w:pPr>
            <w:r w:rsidRPr="003A49F0">
              <w:rPr>
                <w:i/>
                <w:sz w:val="22"/>
                <w:szCs w:val="22"/>
              </w:rPr>
              <w:t xml:space="preserve">Сведения о субъекте ПДн заполняются в том случае, если согласие заполняет законный представитель </w:t>
            </w:r>
            <w:r w:rsidRPr="00821AD5">
              <w:rPr>
                <w:i/>
                <w:sz w:val="22"/>
                <w:szCs w:val="22"/>
              </w:rPr>
              <w:t>субъекта персональных данных</w:t>
            </w:r>
          </w:p>
          <w:p w:rsidR="003A49F0" w:rsidRPr="000A16A2" w:rsidRDefault="003A49F0" w:rsidP="003A49F0">
            <w:pPr>
              <w:rPr>
                <w:sz w:val="26"/>
                <w:szCs w:val="26"/>
              </w:rPr>
            </w:pPr>
          </w:p>
          <w:p w:rsidR="00DD3B89" w:rsidRDefault="00CB60E2" w:rsidP="002660A3">
            <w:pPr>
              <w:jc w:val="both"/>
              <w:rPr>
                <w:sz w:val="26"/>
                <w:szCs w:val="26"/>
              </w:rPr>
            </w:pPr>
            <w:r w:rsidRPr="002660A3">
              <w:rPr>
                <w:sz w:val="26"/>
                <w:szCs w:val="26"/>
              </w:rPr>
              <w:t xml:space="preserve">свободно, своей волей и в своем интересе в соответствии с требованиями ч.3 ст.6 Федерального закона </w:t>
            </w:r>
            <w:r w:rsidR="00003256">
              <w:rPr>
                <w:sz w:val="26"/>
                <w:szCs w:val="26"/>
              </w:rPr>
              <w:t>от 27.07.2006</w:t>
            </w:r>
            <w:r w:rsidRPr="002660A3">
              <w:rPr>
                <w:sz w:val="26"/>
                <w:szCs w:val="26"/>
              </w:rPr>
              <w:t xml:space="preserve"> № 152-ФЗ «О персональных данных» даю согласие администрации Нефтеюганского района, адрес: 628309,</w:t>
            </w:r>
          </w:p>
          <w:p w:rsidR="00CB60E2" w:rsidRPr="002660A3" w:rsidRDefault="00CB60E2" w:rsidP="002660A3">
            <w:pPr>
              <w:jc w:val="both"/>
              <w:rPr>
                <w:sz w:val="26"/>
                <w:szCs w:val="26"/>
              </w:rPr>
            </w:pPr>
            <w:r w:rsidRPr="002660A3">
              <w:rPr>
                <w:sz w:val="26"/>
                <w:szCs w:val="26"/>
              </w:rPr>
              <w:t xml:space="preserve"> </w:t>
            </w:r>
            <w:r w:rsidR="00AE30BB">
              <w:rPr>
                <w:sz w:val="26"/>
                <w:szCs w:val="26"/>
              </w:rPr>
              <w:br/>
            </w:r>
            <w:r w:rsidRPr="002660A3">
              <w:rPr>
                <w:sz w:val="26"/>
                <w:szCs w:val="26"/>
              </w:rPr>
              <w:t xml:space="preserve">город Нефтеюганск, микрорайон 3, до 21, Ханты-Мансийский автономный округ </w:t>
            </w:r>
            <w:r w:rsidR="00311F19">
              <w:rPr>
                <w:sz w:val="26"/>
                <w:szCs w:val="26"/>
              </w:rPr>
              <w:t>–</w:t>
            </w:r>
            <w:r w:rsidRPr="002660A3">
              <w:rPr>
                <w:sz w:val="26"/>
                <w:szCs w:val="26"/>
              </w:rPr>
              <w:t xml:space="preserve"> Югра, Тюменская область, Россия (далее – Оператор) на поручение </w:t>
            </w:r>
            <w:r w:rsidR="003A49F0" w:rsidRPr="00821AD5">
              <w:rPr>
                <w:sz w:val="26"/>
                <w:szCs w:val="26"/>
              </w:rPr>
              <w:t xml:space="preserve">Оператором </w:t>
            </w:r>
            <w:r w:rsidRPr="00821AD5">
              <w:rPr>
                <w:sz w:val="26"/>
                <w:szCs w:val="26"/>
              </w:rPr>
              <w:t>обработки</w:t>
            </w:r>
            <w:r w:rsidRPr="002660A3">
              <w:rPr>
                <w:sz w:val="26"/>
                <w:szCs w:val="26"/>
              </w:rPr>
              <w:t xml:space="preserve">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2660A3" w:rsidTr="00CB60E2">
              <w:trPr>
                <w:trHeight w:val="278"/>
              </w:trPr>
              <w:tc>
                <w:tcPr>
                  <w:tcW w:w="5000" w:type="pct"/>
                  <w:tcBorders>
                    <w:top w:val="nil"/>
                    <w:left w:val="nil"/>
                    <w:bottom w:val="single" w:sz="4" w:space="0" w:color="auto"/>
                    <w:right w:val="nil"/>
                  </w:tcBorders>
                </w:tcPr>
                <w:p w:rsidR="00CB60E2" w:rsidRPr="002660A3" w:rsidRDefault="00CB60E2" w:rsidP="00CB60E2">
                  <w:pPr>
                    <w:pStyle w:val="ab"/>
                    <w:rPr>
                      <w:rFonts w:ascii="Times New Roman" w:hAnsi="Times New Roman"/>
                      <w:szCs w:val="26"/>
                    </w:rPr>
                  </w:pPr>
                </w:p>
              </w:tc>
            </w:tr>
            <w:tr w:rsidR="00CB60E2" w:rsidRPr="002660A3" w:rsidTr="00CB60E2">
              <w:trPr>
                <w:trHeight w:val="278"/>
              </w:trPr>
              <w:tc>
                <w:tcPr>
                  <w:tcW w:w="5000" w:type="pct"/>
                  <w:tcBorders>
                    <w:top w:val="single" w:sz="4" w:space="0" w:color="auto"/>
                    <w:left w:val="nil"/>
                    <w:bottom w:val="single" w:sz="4" w:space="0" w:color="auto"/>
                    <w:right w:val="nil"/>
                  </w:tcBorders>
                </w:tcPr>
                <w:p w:rsidR="00CB60E2" w:rsidRPr="002660A3" w:rsidRDefault="00CB60E2" w:rsidP="00CB60E2">
                  <w:pPr>
                    <w:pStyle w:val="ab"/>
                    <w:rPr>
                      <w:rFonts w:ascii="Times New Roman" w:hAnsi="Times New Roman"/>
                      <w:szCs w:val="26"/>
                    </w:rPr>
                  </w:pPr>
                </w:p>
              </w:tc>
            </w:tr>
            <w:tr w:rsidR="00CB60E2" w:rsidRPr="002660A3" w:rsidTr="00CB60E2">
              <w:trPr>
                <w:trHeight w:val="278"/>
              </w:trPr>
              <w:tc>
                <w:tcPr>
                  <w:tcW w:w="5000" w:type="pct"/>
                  <w:tcBorders>
                    <w:top w:val="single" w:sz="4" w:space="0" w:color="auto"/>
                    <w:left w:val="nil"/>
                    <w:bottom w:val="single" w:sz="4" w:space="0" w:color="auto"/>
                    <w:right w:val="nil"/>
                  </w:tcBorders>
                </w:tcPr>
                <w:p w:rsidR="00CB60E2" w:rsidRPr="002660A3" w:rsidRDefault="00CB60E2" w:rsidP="00CB60E2">
                  <w:pPr>
                    <w:pStyle w:val="ab"/>
                    <w:rPr>
                      <w:rFonts w:ascii="Times New Roman" w:hAnsi="Times New Roman"/>
                      <w:szCs w:val="26"/>
                    </w:rPr>
                  </w:pPr>
                </w:p>
              </w:tc>
            </w:tr>
          </w:tbl>
          <w:p w:rsidR="00CB60E2" w:rsidRPr="002660A3" w:rsidRDefault="00CB60E2" w:rsidP="00CB60E2">
            <w:pPr>
              <w:rPr>
                <w:sz w:val="26"/>
                <w:szCs w:val="26"/>
              </w:rPr>
            </w:pPr>
          </w:p>
          <w:p w:rsidR="00CB60E2" w:rsidRPr="002660A3" w:rsidRDefault="00CB60E2" w:rsidP="00CB60E2">
            <w:pPr>
              <w:rPr>
                <w:sz w:val="26"/>
                <w:szCs w:val="26"/>
              </w:rPr>
            </w:pPr>
            <w:r w:rsidRPr="002660A3">
              <w:rPr>
                <w:sz w:val="26"/>
                <w:szCs w:val="26"/>
              </w:rPr>
              <w:t xml:space="preserve">следующему юридическому лицу </w:t>
            </w:r>
            <w:r w:rsidRPr="003A49F0">
              <w:rPr>
                <w:sz w:val="22"/>
                <w:szCs w:val="22"/>
              </w:rPr>
              <w:t>(</w:t>
            </w:r>
            <w:r w:rsidRPr="003A49F0">
              <w:rPr>
                <w:i/>
                <w:sz w:val="22"/>
                <w:szCs w:val="22"/>
              </w:rPr>
              <w:t>указать наименование юридического лица</w:t>
            </w:r>
            <w:r w:rsidRPr="003A49F0">
              <w:rPr>
                <w:sz w:val="22"/>
                <w:szCs w:val="22"/>
              </w:rPr>
              <w:t>)</w:t>
            </w:r>
            <w:r w:rsidRPr="002660A3">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2660A3" w:rsidTr="00CB60E2">
              <w:tc>
                <w:tcPr>
                  <w:tcW w:w="5000" w:type="pct"/>
                  <w:tcBorders>
                    <w:top w:val="nil"/>
                    <w:left w:val="nil"/>
                    <w:bottom w:val="single" w:sz="4" w:space="0" w:color="auto"/>
                    <w:right w:val="nil"/>
                  </w:tcBorders>
                </w:tcPr>
                <w:p w:rsidR="00CB60E2" w:rsidRPr="002660A3" w:rsidRDefault="00CB60E2" w:rsidP="00CB60E2">
                  <w:pPr>
                    <w:pStyle w:val="ab"/>
                    <w:rPr>
                      <w:rFonts w:ascii="Times New Roman" w:hAnsi="Times New Roman"/>
                      <w:szCs w:val="26"/>
                    </w:rPr>
                  </w:pPr>
                </w:p>
              </w:tc>
            </w:tr>
            <w:tr w:rsidR="00CB60E2" w:rsidRPr="002660A3" w:rsidTr="00CB60E2">
              <w:tc>
                <w:tcPr>
                  <w:tcW w:w="5000" w:type="pct"/>
                  <w:tcBorders>
                    <w:top w:val="single" w:sz="4" w:space="0" w:color="auto"/>
                    <w:left w:val="nil"/>
                    <w:bottom w:val="single" w:sz="4" w:space="0" w:color="auto"/>
                    <w:right w:val="nil"/>
                  </w:tcBorders>
                </w:tcPr>
                <w:p w:rsidR="00CB60E2" w:rsidRPr="002660A3" w:rsidRDefault="00CB60E2" w:rsidP="00CB60E2">
                  <w:pPr>
                    <w:pStyle w:val="ab"/>
                    <w:rPr>
                      <w:rFonts w:ascii="Times New Roman" w:hAnsi="Times New Roman"/>
                      <w:szCs w:val="26"/>
                    </w:rPr>
                  </w:pPr>
                </w:p>
              </w:tc>
            </w:tr>
            <w:tr w:rsidR="00CB60E2" w:rsidRPr="002660A3" w:rsidTr="00CB60E2">
              <w:tc>
                <w:tcPr>
                  <w:tcW w:w="5000" w:type="pct"/>
                  <w:tcBorders>
                    <w:top w:val="single" w:sz="4" w:space="0" w:color="auto"/>
                    <w:left w:val="nil"/>
                    <w:bottom w:val="single" w:sz="4" w:space="0" w:color="auto"/>
                    <w:right w:val="nil"/>
                  </w:tcBorders>
                </w:tcPr>
                <w:p w:rsidR="00CB60E2" w:rsidRPr="002660A3" w:rsidRDefault="00CB60E2" w:rsidP="00CB60E2">
                  <w:pPr>
                    <w:pStyle w:val="ab"/>
                    <w:rPr>
                      <w:rFonts w:ascii="Times New Roman" w:hAnsi="Times New Roman"/>
                      <w:szCs w:val="26"/>
                    </w:rPr>
                  </w:pPr>
                </w:p>
              </w:tc>
            </w:tr>
          </w:tbl>
          <w:p w:rsidR="00CB60E2" w:rsidRPr="002660A3" w:rsidRDefault="00CB60E2" w:rsidP="00CB60E2">
            <w:pPr>
              <w:rPr>
                <w:sz w:val="26"/>
                <w:szCs w:val="26"/>
              </w:rPr>
            </w:pPr>
          </w:p>
          <w:p w:rsidR="00CB60E2" w:rsidRPr="002660A3" w:rsidRDefault="00CB60E2" w:rsidP="00CB60E2">
            <w:pPr>
              <w:rPr>
                <w:sz w:val="26"/>
                <w:szCs w:val="26"/>
              </w:rPr>
            </w:pPr>
            <w:r w:rsidRPr="002660A3">
              <w:rPr>
                <w:sz w:val="26"/>
                <w:szCs w:val="26"/>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2660A3" w:rsidTr="00CB60E2">
              <w:trPr>
                <w:trHeight w:val="278"/>
              </w:trPr>
              <w:tc>
                <w:tcPr>
                  <w:tcW w:w="5000" w:type="pct"/>
                  <w:tcBorders>
                    <w:top w:val="nil"/>
                    <w:left w:val="nil"/>
                    <w:bottom w:val="single" w:sz="4" w:space="0" w:color="auto"/>
                    <w:right w:val="nil"/>
                  </w:tcBorders>
                </w:tcPr>
                <w:p w:rsidR="00CB60E2" w:rsidRPr="002660A3" w:rsidRDefault="00CB60E2" w:rsidP="00CB60E2">
                  <w:pPr>
                    <w:pStyle w:val="ab"/>
                    <w:rPr>
                      <w:rFonts w:ascii="Times New Roman" w:hAnsi="Times New Roman"/>
                      <w:szCs w:val="26"/>
                    </w:rPr>
                  </w:pPr>
                </w:p>
              </w:tc>
            </w:tr>
            <w:tr w:rsidR="00CB60E2" w:rsidRPr="002660A3" w:rsidTr="00CB60E2">
              <w:trPr>
                <w:trHeight w:val="278"/>
              </w:trPr>
              <w:tc>
                <w:tcPr>
                  <w:tcW w:w="5000" w:type="pct"/>
                  <w:tcBorders>
                    <w:top w:val="single" w:sz="4" w:space="0" w:color="auto"/>
                    <w:left w:val="nil"/>
                    <w:bottom w:val="single" w:sz="4" w:space="0" w:color="auto"/>
                    <w:right w:val="nil"/>
                  </w:tcBorders>
                </w:tcPr>
                <w:p w:rsidR="00CB60E2" w:rsidRPr="002660A3" w:rsidRDefault="00CB60E2" w:rsidP="00CB60E2">
                  <w:pPr>
                    <w:pStyle w:val="ab"/>
                    <w:rPr>
                      <w:rFonts w:ascii="Times New Roman" w:hAnsi="Times New Roman"/>
                      <w:szCs w:val="26"/>
                    </w:rPr>
                  </w:pPr>
                </w:p>
              </w:tc>
            </w:tr>
            <w:tr w:rsidR="00CB60E2" w:rsidRPr="002660A3" w:rsidTr="00CB60E2">
              <w:trPr>
                <w:trHeight w:val="278"/>
              </w:trPr>
              <w:tc>
                <w:tcPr>
                  <w:tcW w:w="5000" w:type="pct"/>
                  <w:tcBorders>
                    <w:top w:val="single" w:sz="4" w:space="0" w:color="auto"/>
                    <w:left w:val="nil"/>
                    <w:bottom w:val="single" w:sz="4" w:space="0" w:color="auto"/>
                    <w:right w:val="nil"/>
                  </w:tcBorders>
                </w:tcPr>
                <w:p w:rsidR="00CB60E2" w:rsidRPr="002660A3" w:rsidRDefault="00CB60E2" w:rsidP="00CB60E2">
                  <w:pPr>
                    <w:pStyle w:val="ab"/>
                    <w:rPr>
                      <w:rFonts w:ascii="Times New Roman" w:hAnsi="Times New Roman"/>
                      <w:szCs w:val="26"/>
                    </w:rPr>
                  </w:pPr>
                </w:p>
              </w:tc>
            </w:tr>
          </w:tbl>
          <w:p w:rsidR="00CB60E2" w:rsidRPr="002660A3" w:rsidRDefault="00CB60E2" w:rsidP="00CB60E2">
            <w:pPr>
              <w:pStyle w:val="ab"/>
              <w:rPr>
                <w:rFonts w:ascii="Times New Roman" w:hAnsi="Times New Roman"/>
                <w:szCs w:val="26"/>
              </w:rPr>
            </w:pPr>
          </w:p>
        </w:tc>
      </w:tr>
      <w:tr w:rsidR="00CB60E2" w:rsidRPr="000A16A2" w:rsidTr="00CB60E2">
        <w:trPr>
          <w:jc w:val="center"/>
        </w:trPr>
        <w:tc>
          <w:tcPr>
            <w:tcW w:w="5000" w:type="pct"/>
            <w:gridSpan w:val="14"/>
            <w:shd w:val="clear" w:color="auto" w:fill="auto"/>
          </w:tcPr>
          <w:p w:rsidR="00CB60E2" w:rsidRPr="002660A3" w:rsidRDefault="00CB60E2" w:rsidP="002660A3">
            <w:pPr>
              <w:jc w:val="both"/>
              <w:rPr>
                <w:sz w:val="26"/>
                <w:szCs w:val="26"/>
              </w:rPr>
            </w:pPr>
          </w:p>
          <w:p w:rsidR="00CB60E2" w:rsidRPr="00DD3B89" w:rsidRDefault="00CB60E2" w:rsidP="002660A3">
            <w:pPr>
              <w:jc w:val="both"/>
              <w:rPr>
                <w:spacing w:val="-2"/>
                <w:sz w:val="26"/>
                <w:szCs w:val="26"/>
              </w:rPr>
            </w:pPr>
            <w:r w:rsidRPr="00DD3B89">
              <w:rPr>
                <w:spacing w:val="-2"/>
                <w:sz w:val="26"/>
                <w:szCs w:val="26"/>
              </w:rPr>
              <w:t>Я предупрежде</w:t>
            </w:r>
            <w:proofErr w:type="gramStart"/>
            <w:r w:rsidRPr="00DD3B89">
              <w:rPr>
                <w:spacing w:val="-2"/>
                <w:sz w:val="26"/>
                <w:szCs w:val="26"/>
              </w:rPr>
              <w:t>н(</w:t>
            </w:r>
            <w:proofErr w:type="gramEnd"/>
            <w:r w:rsidRPr="00DD3B89">
              <w:rPr>
                <w:spacing w:val="-2"/>
                <w:sz w:val="26"/>
                <w:szCs w:val="26"/>
              </w:rPr>
              <w:t xml:space="preserve">а), что поручение Оператором обработки моих персональных </w:t>
            </w:r>
            <w:r w:rsidR="00DD3B89">
              <w:rPr>
                <w:spacing w:val="-2"/>
                <w:sz w:val="26"/>
                <w:szCs w:val="26"/>
              </w:rPr>
              <w:br/>
            </w:r>
            <w:r w:rsidRPr="00DD3B89">
              <w:rPr>
                <w:spacing w:val="-2"/>
                <w:sz w:val="26"/>
                <w:szCs w:val="26"/>
              </w:rPr>
              <w:t xml:space="preserve">данных третьим лицам осуществляется с использованием бумажных носителей </w:t>
            </w:r>
            <w:r w:rsidR="00AE30BB" w:rsidRPr="00DD3B89">
              <w:rPr>
                <w:spacing w:val="-2"/>
                <w:sz w:val="26"/>
                <w:szCs w:val="26"/>
              </w:rPr>
              <w:br/>
            </w:r>
            <w:r w:rsidRPr="00DD3B89">
              <w:rPr>
                <w:spacing w:val="-2"/>
                <w:sz w:val="26"/>
                <w:szCs w:val="26"/>
              </w:rPr>
              <w:t xml:space="preserve">и средств вычислительной техники, с соблюдением принципов и правил обработки персональных данных, предусмотренных Федеральным законом </w:t>
            </w:r>
            <w:r w:rsidR="00003256" w:rsidRPr="00DD3B89">
              <w:rPr>
                <w:spacing w:val="-2"/>
                <w:sz w:val="26"/>
                <w:szCs w:val="26"/>
              </w:rPr>
              <w:t>от 27.07.2006</w:t>
            </w:r>
            <w:r w:rsidRPr="00DD3B89">
              <w:rPr>
                <w:spacing w:val="-2"/>
                <w:sz w:val="26"/>
                <w:szCs w:val="26"/>
              </w:rPr>
              <w:t xml:space="preserve"> </w:t>
            </w:r>
            <w:r w:rsidR="00DD3B89">
              <w:rPr>
                <w:spacing w:val="-2"/>
                <w:sz w:val="26"/>
                <w:szCs w:val="26"/>
              </w:rPr>
              <w:br/>
            </w:r>
            <w:r w:rsidRPr="00DD3B89">
              <w:rPr>
                <w:spacing w:val="-2"/>
                <w:sz w:val="26"/>
                <w:szCs w:val="26"/>
              </w:rPr>
              <w:t xml:space="preserve">№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w:t>
            </w:r>
            <w:r w:rsidR="00DD3B89">
              <w:rPr>
                <w:spacing w:val="-2"/>
                <w:sz w:val="26"/>
                <w:szCs w:val="26"/>
              </w:rPr>
              <w:br/>
            </w:r>
            <w:r w:rsidRPr="00DD3B89">
              <w:rPr>
                <w:spacing w:val="-2"/>
                <w:sz w:val="26"/>
                <w:szCs w:val="26"/>
              </w:rPr>
              <w:t xml:space="preserve">копирования, предоставления, распространения персональных данных, а также </w:t>
            </w:r>
            <w:r w:rsidR="00AE30BB" w:rsidRPr="00DD3B89">
              <w:rPr>
                <w:spacing w:val="-2"/>
                <w:sz w:val="26"/>
                <w:szCs w:val="26"/>
              </w:rPr>
              <w:br/>
            </w:r>
            <w:r w:rsidRPr="00DD3B89">
              <w:rPr>
                <w:spacing w:val="-2"/>
                <w:sz w:val="26"/>
                <w:szCs w:val="26"/>
              </w:rPr>
              <w:t>от иных неправомерных действий в отношении персональных данных.</w:t>
            </w:r>
          </w:p>
        </w:tc>
      </w:tr>
      <w:tr w:rsidR="00CB60E2" w:rsidRPr="000A16A2" w:rsidTr="00CB60E2">
        <w:trPr>
          <w:trHeight w:val="1038"/>
          <w:jc w:val="center"/>
        </w:trPr>
        <w:tc>
          <w:tcPr>
            <w:tcW w:w="5000" w:type="pct"/>
            <w:gridSpan w:val="14"/>
          </w:tcPr>
          <w:p w:rsidR="00CB60E2" w:rsidRPr="002660A3" w:rsidRDefault="00CB60E2" w:rsidP="002660A3">
            <w:pPr>
              <w:jc w:val="both"/>
              <w:rPr>
                <w:sz w:val="26"/>
                <w:szCs w:val="26"/>
              </w:rPr>
            </w:pPr>
          </w:p>
          <w:p w:rsidR="00CB60E2" w:rsidRPr="002660A3" w:rsidRDefault="00CB60E2" w:rsidP="002660A3">
            <w:pPr>
              <w:jc w:val="both"/>
              <w:rPr>
                <w:sz w:val="26"/>
                <w:szCs w:val="26"/>
              </w:rPr>
            </w:pPr>
            <w:r w:rsidRPr="002660A3">
              <w:rPr>
                <w:sz w:val="26"/>
                <w:szCs w:val="26"/>
              </w:rPr>
              <w:t>Срок действия Согласия на поручение обработки персональных данных третьим лицам – в течение _____________________. Согласие может быть досрочно отозвано путем подачи письменного заявления в адрес Оператора.</w:t>
            </w:r>
          </w:p>
        </w:tc>
      </w:tr>
      <w:tr w:rsidR="00CB60E2" w:rsidRPr="000A16A2" w:rsidTr="00CB60E2">
        <w:tblPrEx>
          <w:jc w:val="left"/>
        </w:tblPrEx>
        <w:trPr>
          <w:gridBefore w:val="1"/>
          <w:wBefore w:w="123" w:type="pct"/>
        </w:trPr>
        <w:tc>
          <w:tcPr>
            <w:tcW w:w="1598" w:type="pct"/>
            <w:gridSpan w:val="6"/>
            <w:tcBorders>
              <w:bottom w:val="single" w:sz="4" w:space="0" w:color="auto"/>
            </w:tcBorders>
          </w:tcPr>
          <w:p w:rsidR="00CB60E2" w:rsidRPr="000A16A2" w:rsidRDefault="00CB60E2" w:rsidP="00CB60E2">
            <w:pPr>
              <w:jc w:val="center"/>
              <w:rPr>
                <w:sz w:val="26"/>
                <w:szCs w:val="26"/>
                <w:vertAlign w:val="superscript"/>
              </w:rPr>
            </w:pPr>
          </w:p>
        </w:tc>
        <w:tc>
          <w:tcPr>
            <w:tcW w:w="336" w:type="pct"/>
          </w:tcPr>
          <w:p w:rsidR="00CB60E2" w:rsidRPr="000A16A2" w:rsidRDefault="00CB60E2" w:rsidP="00CB60E2">
            <w:pPr>
              <w:jc w:val="center"/>
              <w:rPr>
                <w:sz w:val="26"/>
                <w:szCs w:val="26"/>
                <w:vertAlign w:val="superscript"/>
              </w:rPr>
            </w:pPr>
          </w:p>
        </w:tc>
        <w:tc>
          <w:tcPr>
            <w:tcW w:w="1343" w:type="pct"/>
            <w:gridSpan w:val="3"/>
            <w:tcBorders>
              <w:bottom w:val="single" w:sz="4" w:space="0" w:color="auto"/>
            </w:tcBorders>
          </w:tcPr>
          <w:p w:rsidR="00CB60E2" w:rsidRPr="000A16A2" w:rsidRDefault="00CB60E2" w:rsidP="00CB60E2">
            <w:pPr>
              <w:jc w:val="center"/>
              <w:rPr>
                <w:sz w:val="26"/>
                <w:szCs w:val="26"/>
                <w:vertAlign w:val="superscript"/>
              </w:rPr>
            </w:pPr>
          </w:p>
        </w:tc>
        <w:tc>
          <w:tcPr>
            <w:tcW w:w="260" w:type="pct"/>
          </w:tcPr>
          <w:p w:rsidR="00CB60E2" w:rsidRPr="000A16A2" w:rsidRDefault="00CB60E2" w:rsidP="00CB60E2">
            <w:pPr>
              <w:jc w:val="center"/>
              <w:rPr>
                <w:sz w:val="26"/>
                <w:szCs w:val="26"/>
                <w:vertAlign w:val="superscript"/>
              </w:rPr>
            </w:pPr>
          </w:p>
        </w:tc>
        <w:tc>
          <w:tcPr>
            <w:tcW w:w="1340" w:type="pct"/>
            <w:gridSpan w:val="2"/>
            <w:tcBorders>
              <w:bottom w:val="single" w:sz="4" w:space="0" w:color="auto"/>
            </w:tcBorders>
          </w:tcPr>
          <w:p w:rsidR="00CB60E2" w:rsidRPr="000A16A2" w:rsidRDefault="00CB60E2" w:rsidP="00CB60E2">
            <w:pPr>
              <w:jc w:val="center"/>
              <w:rPr>
                <w:sz w:val="26"/>
                <w:szCs w:val="26"/>
                <w:vertAlign w:val="superscript"/>
              </w:rPr>
            </w:pPr>
          </w:p>
        </w:tc>
      </w:tr>
      <w:tr w:rsidR="00CB60E2" w:rsidRPr="000A16A2" w:rsidTr="00CB60E2">
        <w:tblPrEx>
          <w:jc w:val="left"/>
        </w:tblPrEx>
        <w:trPr>
          <w:gridBefore w:val="1"/>
          <w:wBefore w:w="123" w:type="pct"/>
        </w:trPr>
        <w:tc>
          <w:tcPr>
            <w:tcW w:w="1598" w:type="pct"/>
            <w:gridSpan w:val="6"/>
          </w:tcPr>
          <w:p w:rsidR="00CB60E2" w:rsidRPr="00311F19" w:rsidRDefault="00CB60E2" w:rsidP="00CB60E2">
            <w:pPr>
              <w:jc w:val="center"/>
              <w:rPr>
                <w:sz w:val="26"/>
                <w:szCs w:val="26"/>
                <w:vertAlign w:val="superscript"/>
              </w:rPr>
            </w:pPr>
            <w:r w:rsidRPr="00311F19">
              <w:rPr>
                <w:sz w:val="26"/>
                <w:szCs w:val="26"/>
                <w:vertAlign w:val="superscript"/>
              </w:rPr>
              <w:t>(дата)</w:t>
            </w:r>
          </w:p>
        </w:tc>
        <w:tc>
          <w:tcPr>
            <w:tcW w:w="336" w:type="pct"/>
          </w:tcPr>
          <w:p w:rsidR="00CB60E2" w:rsidRPr="00311F19" w:rsidRDefault="00CB60E2" w:rsidP="00CB60E2">
            <w:pPr>
              <w:jc w:val="center"/>
              <w:rPr>
                <w:sz w:val="26"/>
                <w:szCs w:val="26"/>
                <w:vertAlign w:val="superscript"/>
              </w:rPr>
            </w:pPr>
          </w:p>
        </w:tc>
        <w:tc>
          <w:tcPr>
            <w:tcW w:w="1343" w:type="pct"/>
            <w:gridSpan w:val="3"/>
          </w:tcPr>
          <w:p w:rsidR="00CB60E2" w:rsidRPr="00311F19" w:rsidRDefault="00CB60E2" w:rsidP="00CB60E2">
            <w:pPr>
              <w:jc w:val="center"/>
              <w:rPr>
                <w:sz w:val="26"/>
                <w:szCs w:val="26"/>
                <w:vertAlign w:val="superscript"/>
              </w:rPr>
            </w:pPr>
            <w:r w:rsidRPr="00311F19">
              <w:rPr>
                <w:sz w:val="26"/>
                <w:szCs w:val="26"/>
                <w:vertAlign w:val="superscript"/>
              </w:rPr>
              <w:t>(подпись)</w:t>
            </w:r>
          </w:p>
        </w:tc>
        <w:tc>
          <w:tcPr>
            <w:tcW w:w="260" w:type="pct"/>
          </w:tcPr>
          <w:p w:rsidR="00CB60E2" w:rsidRPr="00311F19" w:rsidRDefault="00CB60E2" w:rsidP="00CB60E2">
            <w:pPr>
              <w:jc w:val="center"/>
              <w:rPr>
                <w:sz w:val="26"/>
                <w:szCs w:val="26"/>
                <w:vertAlign w:val="superscript"/>
              </w:rPr>
            </w:pPr>
          </w:p>
        </w:tc>
        <w:tc>
          <w:tcPr>
            <w:tcW w:w="1340" w:type="pct"/>
            <w:gridSpan w:val="2"/>
          </w:tcPr>
          <w:p w:rsidR="00CB60E2" w:rsidRPr="00311F19" w:rsidRDefault="00CB60E2" w:rsidP="00CB60E2">
            <w:pPr>
              <w:jc w:val="center"/>
              <w:rPr>
                <w:sz w:val="26"/>
                <w:szCs w:val="26"/>
                <w:vertAlign w:val="superscript"/>
              </w:rPr>
            </w:pPr>
            <w:r w:rsidRPr="00311F19">
              <w:rPr>
                <w:sz w:val="26"/>
                <w:szCs w:val="26"/>
                <w:vertAlign w:val="superscript"/>
              </w:rPr>
              <w:t>(расшифровка подписи)</w:t>
            </w:r>
          </w:p>
        </w:tc>
      </w:tr>
    </w:tbl>
    <w:p w:rsidR="00CB60E2" w:rsidRPr="000A16A2" w:rsidRDefault="00CB60E2" w:rsidP="00CB60E2">
      <w:pPr>
        <w:pStyle w:val="aff7"/>
        <w:rPr>
          <w:rFonts w:cs="Times New Roman"/>
          <w:szCs w:val="26"/>
        </w:rPr>
      </w:pPr>
    </w:p>
    <w:p w:rsidR="00CB60E2" w:rsidRPr="000A16A2" w:rsidRDefault="00CB60E2" w:rsidP="00797092">
      <w:pPr>
        <w:autoSpaceDE w:val="0"/>
        <w:autoSpaceDN w:val="0"/>
        <w:adjustRightInd w:val="0"/>
        <w:ind w:firstLine="540"/>
        <w:jc w:val="both"/>
        <w:rPr>
          <w:sz w:val="26"/>
          <w:szCs w:val="26"/>
        </w:rPr>
      </w:pPr>
    </w:p>
    <w:p w:rsidR="00CB60E2" w:rsidRPr="000A16A2" w:rsidRDefault="00CB60E2" w:rsidP="00797092">
      <w:pPr>
        <w:autoSpaceDE w:val="0"/>
        <w:autoSpaceDN w:val="0"/>
        <w:adjustRightInd w:val="0"/>
        <w:ind w:firstLine="540"/>
        <w:jc w:val="both"/>
        <w:rPr>
          <w:sz w:val="26"/>
          <w:szCs w:val="26"/>
        </w:rPr>
      </w:pPr>
    </w:p>
    <w:p w:rsidR="00797092" w:rsidRPr="000A16A2" w:rsidRDefault="00797092" w:rsidP="00797092">
      <w:pPr>
        <w:autoSpaceDE w:val="0"/>
        <w:autoSpaceDN w:val="0"/>
        <w:adjustRightInd w:val="0"/>
        <w:ind w:firstLine="540"/>
        <w:jc w:val="both"/>
        <w:rPr>
          <w:sz w:val="26"/>
          <w:szCs w:val="26"/>
        </w:rPr>
      </w:pPr>
    </w:p>
    <w:p w:rsidR="00CB60E2" w:rsidRPr="000A16A2" w:rsidRDefault="00797092" w:rsidP="00797092">
      <w:pPr>
        <w:pStyle w:val="ConsPlusNonformat"/>
        <w:jc w:val="center"/>
        <w:rPr>
          <w:rFonts w:ascii="Times New Roman" w:hAnsi="Times New Roman" w:cs="Times New Roman"/>
          <w:sz w:val="26"/>
          <w:szCs w:val="26"/>
        </w:rPr>
      </w:pPr>
      <w:r w:rsidRPr="000A16A2">
        <w:rPr>
          <w:rFonts w:ascii="Times New Roman" w:hAnsi="Times New Roman" w:cs="Times New Roman"/>
          <w:sz w:val="26"/>
          <w:szCs w:val="26"/>
        </w:rPr>
        <w:t xml:space="preserve">                                              </w:t>
      </w: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Default="00CB60E2" w:rsidP="00797092">
      <w:pPr>
        <w:pStyle w:val="ConsPlusNonformat"/>
        <w:jc w:val="center"/>
        <w:rPr>
          <w:rFonts w:ascii="Times New Roman" w:hAnsi="Times New Roman" w:cs="Times New Roman"/>
          <w:sz w:val="26"/>
          <w:szCs w:val="26"/>
        </w:rPr>
      </w:pPr>
    </w:p>
    <w:p w:rsidR="00DD3B89" w:rsidRDefault="00DD3B89" w:rsidP="00797092">
      <w:pPr>
        <w:pStyle w:val="ConsPlusNonformat"/>
        <w:jc w:val="center"/>
        <w:rPr>
          <w:rFonts w:ascii="Times New Roman" w:hAnsi="Times New Roman" w:cs="Times New Roman"/>
          <w:sz w:val="26"/>
          <w:szCs w:val="26"/>
        </w:rPr>
      </w:pPr>
    </w:p>
    <w:p w:rsidR="00DD3B89" w:rsidRDefault="00DD3B89" w:rsidP="00797092">
      <w:pPr>
        <w:pStyle w:val="ConsPlusNonformat"/>
        <w:jc w:val="center"/>
        <w:rPr>
          <w:rFonts w:ascii="Times New Roman" w:hAnsi="Times New Roman" w:cs="Times New Roman"/>
          <w:sz w:val="26"/>
          <w:szCs w:val="26"/>
        </w:rPr>
      </w:pPr>
    </w:p>
    <w:p w:rsidR="003A49F0" w:rsidRDefault="003A49F0" w:rsidP="00797092">
      <w:pPr>
        <w:pStyle w:val="ConsPlusNonformat"/>
        <w:jc w:val="center"/>
        <w:rPr>
          <w:rFonts w:ascii="Times New Roman" w:hAnsi="Times New Roman" w:cs="Times New Roman"/>
          <w:sz w:val="26"/>
          <w:szCs w:val="26"/>
        </w:rPr>
      </w:pPr>
    </w:p>
    <w:p w:rsidR="003A49F0" w:rsidRDefault="003A49F0" w:rsidP="00797092">
      <w:pPr>
        <w:pStyle w:val="ConsPlusNonformat"/>
        <w:jc w:val="center"/>
        <w:rPr>
          <w:rFonts w:ascii="Times New Roman" w:hAnsi="Times New Roman" w:cs="Times New Roman"/>
          <w:sz w:val="26"/>
          <w:szCs w:val="26"/>
        </w:rPr>
      </w:pPr>
    </w:p>
    <w:p w:rsidR="00DD3B89" w:rsidRDefault="00DD3B89" w:rsidP="00CB60E2">
      <w:pPr>
        <w:pStyle w:val="ConsPlusNonformat"/>
        <w:jc w:val="center"/>
        <w:rPr>
          <w:rFonts w:ascii="Times New Roman" w:hAnsi="Times New Roman" w:cs="Times New Roman"/>
          <w:sz w:val="26"/>
          <w:szCs w:val="26"/>
        </w:rPr>
      </w:pPr>
    </w:p>
    <w:p w:rsidR="00CB60E2" w:rsidRPr="000A16A2" w:rsidRDefault="00CB60E2" w:rsidP="00CB60E2">
      <w:pPr>
        <w:pStyle w:val="ConsPlusNonformat"/>
        <w:jc w:val="center"/>
        <w:rPr>
          <w:rFonts w:ascii="Times New Roman" w:hAnsi="Times New Roman" w:cs="Times New Roman"/>
          <w:sz w:val="26"/>
          <w:szCs w:val="26"/>
        </w:rPr>
      </w:pPr>
      <w:r w:rsidRPr="000A16A2">
        <w:rPr>
          <w:rFonts w:ascii="Times New Roman" w:hAnsi="Times New Roman" w:cs="Times New Roman"/>
          <w:sz w:val="26"/>
          <w:szCs w:val="26"/>
        </w:rPr>
        <w:t xml:space="preserve">                        </w:t>
      </w:r>
      <w:r w:rsidR="00821AD5">
        <w:rPr>
          <w:rFonts w:ascii="Times New Roman" w:hAnsi="Times New Roman" w:cs="Times New Roman"/>
          <w:sz w:val="26"/>
          <w:szCs w:val="26"/>
        </w:rPr>
        <w:t xml:space="preserve">                                </w:t>
      </w:r>
      <w:r w:rsidRPr="000A16A2">
        <w:rPr>
          <w:rFonts w:ascii="Times New Roman" w:hAnsi="Times New Roman" w:cs="Times New Roman"/>
          <w:sz w:val="26"/>
          <w:szCs w:val="26"/>
        </w:rPr>
        <w:t xml:space="preserve"> Приложение 1</w:t>
      </w:r>
      <w:r w:rsidR="002660A3">
        <w:rPr>
          <w:rFonts w:ascii="Times New Roman" w:hAnsi="Times New Roman" w:cs="Times New Roman"/>
          <w:sz w:val="26"/>
          <w:szCs w:val="26"/>
        </w:rPr>
        <w:t>3</w:t>
      </w:r>
    </w:p>
    <w:p w:rsidR="00CB60E2" w:rsidRPr="000A16A2" w:rsidRDefault="00CB60E2" w:rsidP="00CB60E2">
      <w:pPr>
        <w:ind w:left="5812"/>
        <w:rPr>
          <w:sz w:val="26"/>
          <w:szCs w:val="26"/>
        </w:rPr>
      </w:pPr>
      <w:r w:rsidRPr="000A16A2">
        <w:rPr>
          <w:sz w:val="26"/>
          <w:szCs w:val="26"/>
        </w:rPr>
        <w:t>к постановлению Главы</w:t>
      </w:r>
    </w:p>
    <w:p w:rsidR="00CB60E2" w:rsidRPr="000A16A2" w:rsidRDefault="00CB60E2" w:rsidP="00CB60E2">
      <w:pPr>
        <w:ind w:left="5812"/>
        <w:rPr>
          <w:sz w:val="26"/>
          <w:szCs w:val="26"/>
        </w:rPr>
      </w:pPr>
      <w:r w:rsidRPr="000A16A2">
        <w:rPr>
          <w:sz w:val="26"/>
          <w:szCs w:val="26"/>
        </w:rPr>
        <w:t>Нефтеюганского района</w:t>
      </w:r>
    </w:p>
    <w:p w:rsidR="00CB60E2" w:rsidRPr="000A16A2" w:rsidRDefault="00CB60E2" w:rsidP="00CB60E2">
      <w:pPr>
        <w:autoSpaceDE w:val="0"/>
        <w:autoSpaceDN w:val="0"/>
        <w:adjustRightInd w:val="0"/>
        <w:ind w:firstLine="540"/>
        <w:jc w:val="center"/>
        <w:rPr>
          <w:sz w:val="26"/>
          <w:szCs w:val="26"/>
        </w:rPr>
      </w:pPr>
      <w:r w:rsidRPr="000A16A2">
        <w:rPr>
          <w:sz w:val="26"/>
          <w:szCs w:val="26"/>
        </w:rPr>
        <w:t xml:space="preserve">                                                </w:t>
      </w:r>
      <w:r w:rsidR="00DD3B89">
        <w:rPr>
          <w:sz w:val="26"/>
          <w:szCs w:val="26"/>
        </w:rPr>
        <w:t xml:space="preserve">                     </w:t>
      </w:r>
      <w:r w:rsidRPr="000A16A2">
        <w:rPr>
          <w:sz w:val="26"/>
          <w:szCs w:val="26"/>
        </w:rPr>
        <w:t xml:space="preserve">от </w:t>
      </w:r>
      <w:r w:rsidR="00DD3B89" w:rsidRPr="00DD3B89">
        <w:rPr>
          <w:sz w:val="26"/>
          <w:szCs w:val="26"/>
        </w:rPr>
        <w:t>28.06.2021 № 67-пг-нпа</w:t>
      </w:r>
    </w:p>
    <w:p w:rsidR="00CB60E2" w:rsidRPr="000A16A2" w:rsidRDefault="00CB60E2" w:rsidP="00CB60E2">
      <w:pPr>
        <w:autoSpaceDE w:val="0"/>
        <w:autoSpaceDN w:val="0"/>
        <w:adjustRightInd w:val="0"/>
        <w:ind w:firstLine="540"/>
        <w:jc w:val="both"/>
        <w:rPr>
          <w:sz w:val="26"/>
          <w:szCs w:val="26"/>
        </w:rPr>
      </w:pPr>
    </w:p>
    <w:p w:rsidR="00CB60E2" w:rsidRPr="000A16A2" w:rsidRDefault="00CB60E2" w:rsidP="00CB60E2">
      <w:pPr>
        <w:shd w:val="clear" w:color="auto" w:fill="FFFFFF"/>
        <w:tabs>
          <w:tab w:val="left" w:pos="730"/>
        </w:tabs>
        <w:jc w:val="both"/>
        <w:rPr>
          <w:sz w:val="26"/>
          <w:szCs w:val="26"/>
        </w:rPr>
      </w:pPr>
      <w:r w:rsidRPr="000A16A2">
        <w:rPr>
          <w:sz w:val="26"/>
          <w:szCs w:val="26"/>
        </w:rPr>
        <w:t>Типовая форма</w:t>
      </w:r>
    </w:p>
    <w:p w:rsidR="00CB60E2" w:rsidRPr="000A16A2" w:rsidRDefault="00CB60E2" w:rsidP="00CB60E2">
      <w:pPr>
        <w:shd w:val="clear" w:color="auto" w:fill="FFFFFF"/>
        <w:tabs>
          <w:tab w:val="left" w:pos="730"/>
        </w:tabs>
        <w:jc w:val="both"/>
        <w:rPr>
          <w:sz w:val="26"/>
          <w:szCs w:val="26"/>
        </w:rPr>
      </w:pPr>
    </w:p>
    <w:p w:rsidR="00CB60E2" w:rsidRPr="000A16A2" w:rsidRDefault="00CB60E2" w:rsidP="00CB60E2">
      <w:pPr>
        <w:shd w:val="clear" w:color="auto" w:fill="FFFFFF"/>
        <w:tabs>
          <w:tab w:val="left" w:pos="730"/>
        </w:tabs>
        <w:jc w:val="both"/>
        <w:rPr>
          <w:sz w:val="26"/>
          <w:szCs w:val="26"/>
        </w:rPr>
      </w:pPr>
    </w:p>
    <w:p w:rsidR="00CB60E2" w:rsidRPr="000A16A2" w:rsidRDefault="00CB60E2" w:rsidP="00CB60E2">
      <w:pPr>
        <w:pStyle w:val="aff7"/>
        <w:rPr>
          <w:rFonts w:cs="Times New Roman"/>
          <w:b w:val="0"/>
          <w:szCs w:val="26"/>
        </w:rPr>
      </w:pPr>
      <w:r w:rsidRPr="000A16A2">
        <w:rPr>
          <w:rFonts w:cs="Times New Roman"/>
          <w:b w:val="0"/>
          <w:szCs w:val="26"/>
        </w:rPr>
        <w:t>Согласие субъекта персональных данных</w:t>
      </w:r>
    </w:p>
    <w:p w:rsidR="00CB60E2" w:rsidRPr="000A16A2" w:rsidRDefault="00CB60E2" w:rsidP="00CB60E2">
      <w:pPr>
        <w:pStyle w:val="aff7"/>
        <w:rPr>
          <w:rFonts w:cs="Times New Roman"/>
          <w:b w:val="0"/>
          <w:szCs w:val="26"/>
        </w:rPr>
      </w:pPr>
      <w:r w:rsidRPr="000A16A2">
        <w:rPr>
          <w:rFonts w:cs="Times New Roman"/>
          <w:b w:val="0"/>
          <w:szCs w:val="26"/>
        </w:rPr>
        <w:t>на передачу персональных данных третьим лицам</w:t>
      </w:r>
    </w:p>
    <w:p w:rsidR="00CB60E2" w:rsidRPr="000A16A2" w:rsidRDefault="00CB60E2" w:rsidP="00CB60E2">
      <w:pPr>
        <w:jc w:val="center"/>
        <w:rPr>
          <w:sz w:val="26"/>
          <w:szCs w:val="26"/>
        </w:rPr>
      </w:pPr>
    </w:p>
    <w:tbl>
      <w:tblPr>
        <w:tblW w:w="5000" w:type="pct"/>
        <w:jc w:val="center"/>
        <w:tblLook w:val="04A0" w:firstRow="1" w:lastRow="0" w:firstColumn="1" w:lastColumn="0" w:noHBand="0" w:noVBand="1"/>
      </w:tblPr>
      <w:tblGrid>
        <w:gridCol w:w="248"/>
        <w:gridCol w:w="277"/>
        <w:gridCol w:w="376"/>
        <w:gridCol w:w="1257"/>
        <w:gridCol w:w="548"/>
        <w:gridCol w:w="138"/>
        <w:gridCol w:w="560"/>
        <w:gridCol w:w="660"/>
        <w:gridCol w:w="981"/>
        <w:gridCol w:w="828"/>
        <w:gridCol w:w="832"/>
        <w:gridCol w:w="510"/>
        <w:gridCol w:w="2311"/>
        <w:gridCol w:w="328"/>
      </w:tblGrid>
      <w:tr w:rsidR="00CB60E2" w:rsidRPr="000A16A2" w:rsidTr="00CB60E2">
        <w:trPr>
          <w:trHeight w:val="151"/>
          <w:jc w:val="center"/>
        </w:trPr>
        <w:tc>
          <w:tcPr>
            <w:tcW w:w="260" w:type="pct"/>
            <w:gridSpan w:val="2"/>
            <w:hideMark/>
          </w:tcPr>
          <w:p w:rsidR="00CB60E2" w:rsidRPr="000A16A2" w:rsidRDefault="00CB60E2" w:rsidP="00CB60E2">
            <w:pPr>
              <w:rPr>
                <w:sz w:val="26"/>
                <w:szCs w:val="26"/>
              </w:rPr>
            </w:pPr>
            <w:r w:rsidRPr="000A16A2">
              <w:rPr>
                <w:sz w:val="26"/>
                <w:szCs w:val="26"/>
              </w:rPr>
              <w:t>Я,</w:t>
            </w:r>
          </w:p>
        </w:tc>
        <w:tc>
          <w:tcPr>
            <w:tcW w:w="4573" w:type="pct"/>
            <w:gridSpan w:val="11"/>
            <w:tcBorders>
              <w:top w:val="nil"/>
              <w:left w:val="nil"/>
              <w:bottom w:val="single" w:sz="4" w:space="0" w:color="auto"/>
              <w:right w:val="nil"/>
            </w:tcBorders>
          </w:tcPr>
          <w:p w:rsidR="00CB60E2" w:rsidRPr="000A16A2" w:rsidRDefault="00CB60E2" w:rsidP="00CB60E2">
            <w:pPr>
              <w:rPr>
                <w:sz w:val="26"/>
                <w:szCs w:val="26"/>
              </w:rPr>
            </w:pPr>
          </w:p>
        </w:tc>
        <w:tc>
          <w:tcPr>
            <w:tcW w:w="167" w:type="pct"/>
            <w:hideMark/>
          </w:tcPr>
          <w:p w:rsidR="00CB60E2" w:rsidRPr="000A16A2" w:rsidRDefault="00CB60E2" w:rsidP="00CB60E2">
            <w:pPr>
              <w:jc w:val="center"/>
              <w:rPr>
                <w:sz w:val="26"/>
                <w:szCs w:val="26"/>
              </w:rPr>
            </w:pPr>
            <w:r w:rsidRPr="000A16A2">
              <w:rPr>
                <w:sz w:val="26"/>
                <w:szCs w:val="26"/>
              </w:rPr>
              <w:t>,</w:t>
            </w:r>
          </w:p>
        </w:tc>
      </w:tr>
      <w:tr w:rsidR="00CB60E2" w:rsidRPr="000A16A2" w:rsidTr="00CB60E2">
        <w:trPr>
          <w:trHeight w:val="413"/>
          <w:jc w:val="center"/>
        </w:trPr>
        <w:tc>
          <w:tcPr>
            <w:tcW w:w="4833" w:type="pct"/>
            <w:gridSpan w:val="13"/>
            <w:hideMark/>
          </w:tcPr>
          <w:p w:rsidR="00CB60E2" w:rsidRPr="00311F19" w:rsidRDefault="00CB60E2" w:rsidP="00CB60E2">
            <w:pPr>
              <w:jc w:val="center"/>
              <w:rPr>
                <w:sz w:val="26"/>
                <w:szCs w:val="26"/>
                <w:vertAlign w:val="superscript"/>
              </w:rPr>
            </w:pPr>
            <w:r w:rsidRPr="00311F19">
              <w:rPr>
                <w:sz w:val="26"/>
                <w:szCs w:val="26"/>
                <w:vertAlign w:val="superscript"/>
              </w:rPr>
              <w:t>(фамилия, имя, отчество)</w:t>
            </w:r>
          </w:p>
          <w:p w:rsidR="00CB60E2" w:rsidRPr="000A16A2" w:rsidRDefault="00CB60E2" w:rsidP="00CB60E2">
            <w:pPr>
              <w:rPr>
                <w:sz w:val="26"/>
                <w:szCs w:val="26"/>
              </w:rPr>
            </w:pPr>
            <w:r w:rsidRPr="000A16A2">
              <w:rPr>
                <w:sz w:val="26"/>
                <w:szCs w:val="26"/>
              </w:rPr>
              <w:t>проживающий(</w:t>
            </w:r>
            <w:proofErr w:type="spellStart"/>
            <w:r w:rsidRPr="000A16A2">
              <w:rPr>
                <w:sz w:val="26"/>
                <w:szCs w:val="26"/>
              </w:rPr>
              <w:t>ая</w:t>
            </w:r>
            <w:proofErr w:type="spellEnd"/>
            <w:r w:rsidRPr="000A16A2">
              <w:rPr>
                <w:sz w:val="26"/>
                <w:szCs w:val="26"/>
              </w:rPr>
              <w:t xml:space="preserve">) по адресу: </w:t>
            </w:r>
          </w:p>
        </w:tc>
        <w:tc>
          <w:tcPr>
            <w:tcW w:w="167" w:type="pct"/>
            <w:vMerge w:val="restart"/>
          </w:tcPr>
          <w:p w:rsidR="00CB60E2" w:rsidRPr="000A16A2" w:rsidRDefault="00CB60E2" w:rsidP="00CB60E2">
            <w:pPr>
              <w:rPr>
                <w:sz w:val="26"/>
                <w:szCs w:val="26"/>
              </w:rPr>
            </w:pPr>
          </w:p>
          <w:p w:rsidR="00CB60E2" w:rsidRPr="000A16A2" w:rsidRDefault="00CB60E2" w:rsidP="00CB60E2">
            <w:pPr>
              <w:rPr>
                <w:sz w:val="26"/>
                <w:szCs w:val="26"/>
              </w:rPr>
            </w:pPr>
          </w:p>
          <w:p w:rsidR="00CB60E2" w:rsidRPr="000A16A2" w:rsidRDefault="00CB60E2" w:rsidP="00CB60E2">
            <w:pPr>
              <w:rPr>
                <w:sz w:val="26"/>
                <w:szCs w:val="26"/>
              </w:rPr>
            </w:pPr>
          </w:p>
        </w:tc>
      </w:tr>
      <w:tr w:rsidR="00CB60E2" w:rsidRPr="000A16A2" w:rsidTr="00CB60E2">
        <w:trPr>
          <w:trHeight w:val="203"/>
          <w:jc w:val="center"/>
        </w:trPr>
        <w:tc>
          <w:tcPr>
            <w:tcW w:w="1436" w:type="pct"/>
            <w:gridSpan w:val="6"/>
            <w:tcBorders>
              <w:bottom w:val="single" w:sz="4" w:space="0" w:color="auto"/>
            </w:tcBorders>
          </w:tcPr>
          <w:p w:rsidR="00CB60E2" w:rsidRPr="000A16A2" w:rsidRDefault="00CB60E2" w:rsidP="00CB60E2">
            <w:pPr>
              <w:jc w:val="center"/>
              <w:rPr>
                <w:sz w:val="26"/>
                <w:szCs w:val="26"/>
              </w:rPr>
            </w:pPr>
          </w:p>
        </w:tc>
        <w:tc>
          <w:tcPr>
            <w:tcW w:w="3397" w:type="pct"/>
            <w:gridSpan w:val="7"/>
            <w:tcBorders>
              <w:top w:val="single" w:sz="4" w:space="0" w:color="auto"/>
              <w:bottom w:val="single" w:sz="4" w:space="0" w:color="auto"/>
            </w:tcBorders>
          </w:tcPr>
          <w:p w:rsidR="00CB60E2" w:rsidRPr="000A16A2" w:rsidRDefault="00CB60E2" w:rsidP="00CB60E2">
            <w:pPr>
              <w:jc w:val="center"/>
              <w:rPr>
                <w:sz w:val="26"/>
                <w:szCs w:val="26"/>
              </w:rPr>
            </w:pPr>
          </w:p>
        </w:tc>
        <w:tc>
          <w:tcPr>
            <w:tcW w:w="167" w:type="pct"/>
            <w:vMerge/>
          </w:tcPr>
          <w:p w:rsidR="00CB60E2" w:rsidRPr="000A16A2" w:rsidRDefault="00CB60E2" w:rsidP="00CB60E2">
            <w:pPr>
              <w:rPr>
                <w:sz w:val="26"/>
                <w:szCs w:val="26"/>
              </w:rPr>
            </w:pPr>
          </w:p>
        </w:tc>
      </w:tr>
      <w:tr w:rsidR="00CB60E2" w:rsidRPr="000A16A2" w:rsidTr="00CB60E2">
        <w:trPr>
          <w:trHeight w:val="202"/>
          <w:jc w:val="center"/>
        </w:trPr>
        <w:tc>
          <w:tcPr>
            <w:tcW w:w="4833" w:type="pct"/>
            <w:gridSpan w:val="13"/>
            <w:tcBorders>
              <w:top w:val="single" w:sz="4" w:space="0" w:color="auto"/>
            </w:tcBorders>
          </w:tcPr>
          <w:p w:rsidR="00CB60E2" w:rsidRPr="000A16A2" w:rsidRDefault="00CB60E2" w:rsidP="00CB60E2">
            <w:pPr>
              <w:jc w:val="center"/>
              <w:rPr>
                <w:sz w:val="26"/>
                <w:szCs w:val="26"/>
              </w:rPr>
            </w:pPr>
          </w:p>
        </w:tc>
        <w:tc>
          <w:tcPr>
            <w:tcW w:w="167" w:type="pct"/>
            <w:vMerge/>
          </w:tcPr>
          <w:p w:rsidR="00CB60E2" w:rsidRPr="000A16A2" w:rsidRDefault="00CB60E2" w:rsidP="00CB60E2">
            <w:pPr>
              <w:rPr>
                <w:sz w:val="26"/>
                <w:szCs w:val="26"/>
              </w:rPr>
            </w:pPr>
          </w:p>
        </w:tc>
      </w:tr>
      <w:tr w:rsidR="00CB60E2" w:rsidRPr="000A16A2" w:rsidTr="00CB60E2">
        <w:trPr>
          <w:trHeight w:val="20"/>
          <w:jc w:val="center"/>
        </w:trPr>
        <w:tc>
          <w:tcPr>
            <w:tcW w:w="1365" w:type="pct"/>
            <w:gridSpan w:val="5"/>
            <w:hideMark/>
          </w:tcPr>
          <w:p w:rsidR="00CB60E2" w:rsidRPr="000A16A2" w:rsidRDefault="00CB60E2" w:rsidP="00CB60E2">
            <w:pPr>
              <w:rPr>
                <w:sz w:val="26"/>
                <w:szCs w:val="26"/>
              </w:rPr>
            </w:pPr>
            <w:r w:rsidRPr="000A16A2">
              <w:rPr>
                <w:sz w:val="26"/>
                <w:szCs w:val="26"/>
              </w:rPr>
              <w:t>паспорт серии</w:t>
            </w:r>
          </w:p>
        </w:tc>
        <w:tc>
          <w:tcPr>
            <w:tcW w:w="1191" w:type="pct"/>
            <w:gridSpan w:val="4"/>
            <w:tcBorders>
              <w:top w:val="nil"/>
              <w:left w:val="nil"/>
              <w:bottom w:val="single" w:sz="4" w:space="0" w:color="auto"/>
              <w:right w:val="nil"/>
            </w:tcBorders>
          </w:tcPr>
          <w:p w:rsidR="00CB60E2" w:rsidRPr="000A16A2" w:rsidRDefault="00CB60E2" w:rsidP="00CB60E2">
            <w:pPr>
              <w:rPr>
                <w:sz w:val="26"/>
                <w:szCs w:val="26"/>
              </w:rPr>
            </w:pPr>
          </w:p>
        </w:tc>
        <w:tc>
          <w:tcPr>
            <w:tcW w:w="421" w:type="pct"/>
            <w:hideMark/>
          </w:tcPr>
          <w:p w:rsidR="00CB60E2" w:rsidRPr="000A16A2" w:rsidRDefault="00CB60E2" w:rsidP="00CB60E2">
            <w:pPr>
              <w:jc w:val="center"/>
              <w:rPr>
                <w:sz w:val="26"/>
                <w:szCs w:val="26"/>
              </w:rPr>
            </w:pPr>
            <w:r w:rsidRPr="000A16A2">
              <w:rPr>
                <w:sz w:val="26"/>
                <w:szCs w:val="26"/>
              </w:rPr>
              <w:t>№</w:t>
            </w:r>
          </w:p>
        </w:tc>
        <w:tc>
          <w:tcPr>
            <w:tcW w:w="2024" w:type="pct"/>
            <w:gridSpan w:val="4"/>
            <w:tcBorders>
              <w:top w:val="nil"/>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447" w:type="pct"/>
            <w:gridSpan w:val="3"/>
            <w:tcBorders>
              <w:top w:val="nil"/>
              <w:left w:val="nil"/>
              <w:right w:val="nil"/>
            </w:tcBorders>
          </w:tcPr>
          <w:p w:rsidR="00CB60E2" w:rsidRPr="000A16A2" w:rsidRDefault="00CB60E2" w:rsidP="00CB60E2">
            <w:pPr>
              <w:rPr>
                <w:sz w:val="26"/>
                <w:szCs w:val="26"/>
              </w:rPr>
            </w:pPr>
            <w:r w:rsidRPr="000A16A2">
              <w:rPr>
                <w:sz w:val="26"/>
                <w:szCs w:val="26"/>
              </w:rPr>
              <w:t xml:space="preserve">выдан </w:t>
            </w:r>
          </w:p>
        </w:tc>
        <w:tc>
          <w:tcPr>
            <w:tcW w:w="4553" w:type="pct"/>
            <w:gridSpan w:val="11"/>
            <w:tcBorders>
              <w:top w:val="nil"/>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5000" w:type="pct"/>
            <w:gridSpan w:val="14"/>
            <w:tcBorders>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5000" w:type="pct"/>
            <w:gridSpan w:val="14"/>
            <w:tcBorders>
              <w:top w:val="single" w:sz="4" w:space="0" w:color="auto"/>
              <w:left w:val="nil"/>
              <w:right w:val="nil"/>
            </w:tcBorders>
          </w:tcPr>
          <w:p w:rsidR="00CB60E2" w:rsidRPr="000A16A2" w:rsidRDefault="00CB60E2" w:rsidP="00CB60E2">
            <w:pPr>
              <w:rPr>
                <w:sz w:val="26"/>
                <w:szCs w:val="26"/>
              </w:rPr>
            </w:pPr>
          </w:p>
        </w:tc>
      </w:tr>
      <w:tr w:rsidR="00CB60E2" w:rsidRPr="000A16A2" w:rsidTr="00CB60E2">
        <w:trPr>
          <w:trHeight w:val="156"/>
          <w:jc w:val="center"/>
        </w:trPr>
        <w:tc>
          <w:tcPr>
            <w:tcW w:w="1086" w:type="pct"/>
            <w:gridSpan w:val="4"/>
            <w:tcBorders>
              <w:left w:val="nil"/>
              <w:right w:val="nil"/>
            </w:tcBorders>
          </w:tcPr>
          <w:p w:rsidR="00CB60E2" w:rsidRPr="000A16A2" w:rsidRDefault="00CB60E2" w:rsidP="00CB60E2">
            <w:pPr>
              <w:rPr>
                <w:sz w:val="26"/>
                <w:szCs w:val="26"/>
              </w:rPr>
            </w:pPr>
            <w:r w:rsidRPr="000A16A2">
              <w:rPr>
                <w:sz w:val="26"/>
                <w:szCs w:val="26"/>
              </w:rPr>
              <w:t>дата выдачи</w:t>
            </w:r>
          </w:p>
        </w:tc>
        <w:tc>
          <w:tcPr>
            <w:tcW w:w="3914" w:type="pct"/>
            <w:gridSpan w:val="10"/>
            <w:tcBorders>
              <w:left w:val="nil"/>
              <w:right w:val="nil"/>
            </w:tcBorders>
          </w:tcPr>
          <w:p w:rsidR="00CB60E2" w:rsidRPr="000A16A2" w:rsidRDefault="00CB60E2" w:rsidP="00CB60E2">
            <w:pPr>
              <w:rPr>
                <w:sz w:val="26"/>
                <w:szCs w:val="26"/>
              </w:rPr>
            </w:pPr>
            <w:r w:rsidRPr="000A16A2">
              <w:rPr>
                <w:sz w:val="26"/>
                <w:szCs w:val="26"/>
              </w:rPr>
              <w:t>«____»____________ ____г.</w:t>
            </w:r>
          </w:p>
        </w:tc>
      </w:tr>
      <w:tr w:rsidR="00CB60E2" w:rsidRPr="000A16A2" w:rsidTr="00CB60E2">
        <w:trPr>
          <w:jc w:val="center"/>
        </w:trPr>
        <w:tc>
          <w:tcPr>
            <w:tcW w:w="5000" w:type="pct"/>
            <w:gridSpan w:val="14"/>
            <w:shd w:val="clear" w:color="auto" w:fill="auto"/>
            <w:hideMark/>
          </w:tcPr>
          <w:p w:rsidR="00CB60E2" w:rsidRPr="000A16A2" w:rsidRDefault="00CB60E2" w:rsidP="00CB60E2">
            <w:pPr>
              <w:rPr>
                <w:sz w:val="26"/>
                <w:szCs w:val="26"/>
              </w:rPr>
            </w:pPr>
            <w:r w:rsidRPr="000A16A2">
              <w:rPr>
                <w:sz w:val="26"/>
                <w:szCs w:val="26"/>
              </w:rPr>
              <w:br w:type="page"/>
            </w:r>
            <w:r w:rsidRPr="000A16A2">
              <w:rPr>
                <w:sz w:val="26"/>
                <w:szCs w:val="26"/>
              </w:rPr>
              <w:br w:type="page"/>
            </w:r>
          </w:p>
          <w:p w:rsidR="00CB60E2" w:rsidRPr="000A16A2" w:rsidRDefault="00CB60E2" w:rsidP="002660A3">
            <w:pPr>
              <w:jc w:val="both"/>
              <w:rPr>
                <w:sz w:val="26"/>
                <w:szCs w:val="26"/>
              </w:rPr>
            </w:pPr>
            <w:r w:rsidRPr="000A16A2">
              <w:rPr>
                <w:sz w:val="26"/>
                <w:szCs w:val="26"/>
              </w:rPr>
              <w:t xml:space="preserve">данные документа, подтверждающего полномочия законного представителя </w:t>
            </w:r>
            <w:r w:rsidRPr="000A16A2">
              <w:rPr>
                <w:i/>
                <w:sz w:val="26"/>
                <w:szCs w:val="26"/>
              </w:rPr>
              <w:t>(заполняются в том случае, если согласие заполняет законный представитель)</w:t>
            </w:r>
            <w:r w:rsidRPr="000A16A2">
              <w:rPr>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2660A3">
                  <w:pPr>
                    <w:pStyle w:val="ab"/>
                    <w:ind w:left="-78"/>
                    <w:rPr>
                      <w:rFonts w:ascii="Times New Roman" w:hAnsi="Times New Roman"/>
                      <w:szCs w:val="26"/>
                    </w:rPr>
                  </w:pPr>
                </w:p>
              </w:tc>
            </w:tr>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2660A3">
                  <w:pPr>
                    <w:pStyle w:val="ab"/>
                    <w:ind w:left="-78"/>
                    <w:rPr>
                      <w:rFonts w:ascii="Times New Roman" w:hAnsi="Times New Roman"/>
                      <w:szCs w:val="26"/>
                    </w:rPr>
                  </w:pPr>
                </w:p>
              </w:tc>
            </w:tr>
          </w:tbl>
          <w:p w:rsidR="003A49F0" w:rsidRPr="000A16A2" w:rsidRDefault="003A49F0" w:rsidP="003A49F0">
            <w:pPr>
              <w:jc w:val="both"/>
              <w:rPr>
                <w:sz w:val="26"/>
                <w:szCs w:val="26"/>
              </w:rPr>
            </w:pPr>
            <w:r w:rsidRPr="000A16A2">
              <w:rPr>
                <w:sz w:val="26"/>
                <w:szCs w:val="26"/>
              </w:rPr>
              <w:t xml:space="preserve">являюсь субъектом ПДн / законным представителем субъекта ПДн и даю согласие на обработку его персональных данных </w:t>
            </w:r>
            <w:r w:rsidRPr="003A49F0">
              <w:rPr>
                <w:i/>
                <w:sz w:val="22"/>
                <w:szCs w:val="22"/>
              </w:rPr>
              <w:t>(нужное подчеркнуть)</w:t>
            </w:r>
            <w:r w:rsidRPr="000A16A2">
              <w:rPr>
                <w:sz w:val="26"/>
                <w:szCs w:val="26"/>
              </w:rPr>
              <w:t>:</w:t>
            </w:r>
          </w:p>
          <w:p w:rsidR="003A49F0" w:rsidRPr="000A16A2" w:rsidRDefault="003A49F0" w:rsidP="003A49F0">
            <w:pPr>
              <w:rPr>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13"/>
              <w:gridCol w:w="1363"/>
              <w:gridCol w:w="2742"/>
              <w:gridCol w:w="4710"/>
            </w:tblGrid>
            <w:tr w:rsidR="003A49F0" w:rsidRPr="000A16A2" w:rsidTr="00ED4C45">
              <w:trPr>
                <w:trHeight w:val="465"/>
              </w:trPr>
              <w:tc>
                <w:tcPr>
                  <w:tcW w:w="5000" w:type="pct"/>
                  <w:gridSpan w:val="4"/>
                  <w:tcBorders>
                    <w:top w:val="single" w:sz="4" w:space="0" w:color="auto"/>
                    <w:left w:val="single" w:sz="4" w:space="0" w:color="auto"/>
                    <w:right w:val="single" w:sz="4" w:space="0" w:color="auto"/>
                  </w:tcBorders>
                  <w:shd w:val="clear" w:color="auto" w:fill="auto"/>
                </w:tcPr>
                <w:p w:rsidR="003A49F0" w:rsidRPr="000A16A2" w:rsidRDefault="003A49F0" w:rsidP="00ED4C45">
                  <w:pPr>
                    <w:jc w:val="center"/>
                    <w:rPr>
                      <w:sz w:val="26"/>
                      <w:szCs w:val="26"/>
                    </w:rPr>
                  </w:pPr>
                  <w:r w:rsidRPr="000A16A2">
                    <w:rPr>
                      <w:sz w:val="26"/>
                      <w:szCs w:val="26"/>
                    </w:rPr>
                    <w:t>Сведения о субъекте ПДн (категория субъекта ПДн):</w:t>
                  </w:r>
                </w:p>
              </w:tc>
            </w:tr>
            <w:tr w:rsidR="003A49F0" w:rsidRPr="000A16A2" w:rsidTr="00ED4C45">
              <w:trPr>
                <w:trHeight w:val="257"/>
              </w:trPr>
              <w:tc>
                <w:tcPr>
                  <w:tcW w:w="422" w:type="pct"/>
                  <w:tcBorders>
                    <w:left w:val="single" w:sz="4" w:space="0" w:color="auto"/>
                  </w:tcBorders>
                  <w:shd w:val="clear" w:color="auto" w:fill="auto"/>
                </w:tcPr>
                <w:p w:rsidR="003A49F0" w:rsidRPr="000A16A2" w:rsidRDefault="003A49F0" w:rsidP="00ED4C45">
                  <w:pPr>
                    <w:rPr>
                      <w:sz w:val="26"/>
                      <w:szCs w:val="26"/>
                    </w:rPr>
                  </w:pPr>
                  <w:r w:rsidRPr="000A16A2">
                    <w:rPr>
                      <w:sz w:val="26"/>
                      <w:szCs w:val="26"/>
                    </w:rPr>
                    <w:t>ФИО</w:t>
                  </w:r>
                </w:p>
              </w:tc>
              <w:tc>
                <w:tcPr>
                  <w:tcW w:w="4578" w:type="pct"/>
                  <w:gridSpan w:val="3"/>
                  <w:tcBorders>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66"/>
              </w:trPr>
              <w:tc>
                <w:tcPr>
                  <w:tcW w:w="1130" w:type="pct"/>
                  <w:gridSpan w:val="2"/>
                  <w:tcBorders>
                    <w:left w:val="single" w:sz="4" w:space="0" w:color="auto"/>
                  </w:tcBorders>
                  <w:shd w:val="clear" w:color="auto" w:fill="auto"/>
                </w:tcPr>
                <w:p w:rsidR="003A49F0" w:rsidRPr="000A16A2" w:rsidRDefault="003A49F0" w:rsidP="00ED4C45">
                  <w:pPr>
                    <w:rPr>
                      <w:sz w:val="26"/>
                      <w:szCs w:val="26"/>
                    </w:rPr>
                  </w:pPr>
                  <w:r w:rsidRPr="000A16A2">
                    <w:rPr>
                      <w:sz w:val="26"/>
                      <w:szCs w:val="26"/>
                    </w:rPr>
                    <w:t>адрес проживания</w:t>
                  </w:r>
                </w:p>
              </w:tc>
              <w:tc>
                <w:tcPr>
                  <w:tcW w:w="3870" w:type="pct"/>
                  <w:gridSpan w:val="2"/>
                  <w:tcBorders>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83"/>
              </w:trPr>
              <w:tc>
                <w:tcPr>
                  <w:tcW w:w="5000" w:type="pct"/>
                  <w:gridSpan w:val="4"/>
                  <w:tcBorders>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315"/>
              </w:trPr>
              <w:tc>
                <w:tcPr>
                  <w:tcW w:w="2554" w:type="pct"/>
                  <w:gridSpan w:val="3"/>
                  <w:tcBorders>
                    <w:top w:val="single" w:sz="4" w:space="0" w:color="auto"/>
                    <w:left w:val="single" w:sz="4" w:space="0" w:color="auto"/>
                  </w:tcBorders>
                  <w:shd w:val="clear" w:color="auto" w:fill="auto"/>
                </w:tcPr>
                <w:p w:rsidR="003A49F0" w:rsidRPr="000A16A2" w:rsidRDefault="003A49F0" w:rsidP="00ED4C45">
                  <w:pPr>
                    <w:rPr>
                      <w:sz w:val="26"/>
                      <w:szCs w:val="26"/>
                    </w:rPr>
                  </w:pPr>
                  <w:r w:rsidRPr="000A16A2">
                    <w:rPr>
                      <w:sz w:val="26"/>
                      <w:szCs w:val="26"/>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38"/>
              </w:trPr>
              <w:tc>
                <w:tcPr>
                  <w:tcW w:w="5000" w:type="pct"/>
                  <w:gridSpan w:val="4"/>
                  <w:tcBorders>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bl>
          <w:p w:rsidR="003A49F0" w:rsidRPr="003A49F0" w:rsidRDefault="003A49F0" w:rsidP="003A49F0">
            <w:pPr>
              <w:rPr>
                <w:i/>
                <w:sz w:val="26"/>
                <w:szCs w:val="26"/>
                <w:vertAlign w:val="superscript"/>
              </w:rPr>
            </w:pPr>
          </w:p>
          <w:p w:rsidR="003A49F0" w:rsidRPr="003A49F0" w:rsidRDefault="003A49F0" w:rsidP="003A49F0">
            <w:pPr>
              <w:jc w:val="both"/>
              <w:rPr>
                <w:i/>
                <w:sz w:val="22"/>
                <w:szCs w:val="22"/>
              </w:rPr>
            </w:pPr>
            <w:r w:rsidRPr="003A49F0">
              <w:rPr>
                <w:i/>
                <w:sz w:val="22"/>
                <w:szCs w:val="22"/>
              </w:rPr>
              <w:t xml:space="preserve">Сведения о субъекте ПДн заполняются в том случае, если согласие заполняет законный представитель </w:t>
            </w:r>
            <w:r w:rsidRPr="00821AD5">
              <w:rPr>
                <w:i/>
                <w:sz w:val="22"/>
                <w:szCs w:val="22"/>
              </w:rPr>
              <w:t>субъекта персональных данных</w:t>
            </w:r>
          </w:p>
          <w:p w:rsidR="003A49F0" w:rsidRPr="000A16A2" w:rsidRDefault="003A49F0" w:rsidP="003A49F0">
            <w:pPr>
              <w:rPr>
                <w:sz w:val="26"/>
                <w:szCs w:val="26"/>
              </w:rPr>
            </w:pPr>
          </w:p>
          <w:p w:rsidR="00CB60E2" w:rsidRPr="000A16A2" w:rsidRDefault="00CB60E2" w:rsidP="002660A3">
            <w:pPr>
              <w:ind w:right="-15"/>
              <w:jc w:val="both"/>
              <w:rPr>
                <w:sz w:val="26"/>
                <w:szCs w:val="26"/>
              </w:rPr>
            </w:pPr>
            <w:r w:rsidRPr="002660A3">
              <w:rPr>
                <w:sz w:val="26"/>
                <w:szCs w:val="26"/>
              </w:rPr>
              <w:t xml:space="preserve">свободно, своей волей и в своем интересе в соответствии с требованиями Федерального закона </w:t>
            </w:r>
            <w:r w:rsidR="00003256">
              <w:rPr>
                <w:sz w:val="26"/>
                <w:szCs w:val="26"/>
              </w:rPr>
              <w:t>от 27.07.2006</w:t>
            </w:r>
            <w:r w:rsidRPr="002660A3">
              <w:rPr>
                <w:sz w:val="26"/>
                <w:szCs w:val="26"/>
              </w:rPr>
              <w:t xml:space="preserve"> № 152-ФЗ «О персональных данных» даю согласие администрации Нефтеюганского района, адрес: 628309, </w:t>
            </w:r>
            <w:r w:rsidR="00AE30BB">
              <w:rPr>
                <w:sz w:val="26"/>
                <w:szCs w:val="26"/>
              </w:rPr>
              <w:br/>
            </w:r>
            <w:r w:rsidRPr="002660A3">
              <w:rPr>
                <w:sz w:val="26"/>
                <w:szCs w:val="26"/>
              </w:rPr>
              <w:t xml:space="preserve">город Нефтеюганск, микрорайон 3, до 21, Ханты-Мансийский автономный округ </w:t>
            </w:r>
            <w:r w:rsidR="00AE30BB">
              <w:rPr>
                <w:sz w:val="26"/>
                <w:szCs w:val="26"/>
              </w:rPr>
              <w:t>–</w:t>
            </w:r>
            <w:r w:rsidRPr="002660A3">
              <w:rPr>
                <w:sz w:val="26"/>
                <w:szCs w:val="26"/>
              </w:rPr>
              <w:t xml:space="preserve"> Югра, Тюменская область, Россия (далее – Оператор) </w:t>
            </w:r>
            <w:r w:rsidR="003A49F0" w:rsidRPr="00821AD5">
              <w:rPr>
                <w:sz w:val="26"/>
                <w:szCs w:val="26"/>
              </w:rPr>
              <w:t>на передачу</w:t>
            </w:r>
            <w:r w:rsidR="003A49F0" w:rsidRPr="002660A3">
              <w:rPr>
                <w:sz w:val="26"/>
                <w:szCs w:val="26"/>
              </w:rPr>
              <w:t xml:space="preserve"> (предоставление, доступ)</w:t>
            </w:r>
            <w:r w:rsidR="003A49F0">
              <w:rPr>
                <w:sz w:val="26"/>
                <w:szCs w:val="26"/>
              </w:rPr>
              <w:t xml:space="preserve"> </w:t>
            </w:r>
            <w:r w:rsidRPr="002660A3">
              <w:rPr>
                <w:sz w:val="26"/>
                <w:szCs w:val="26"/>
              </w:rPr>
              <w:t>следующих</w:t>
            </w:r>
            <w:r w:rsidRPr="000A16A2">
              <w:rPr>
                <w:sz w:val="26"/>
                <w:szCs w:val="26"/>
              </w:rPr>
              <w:t xml:space="preserve">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CB60E2">
                  <w:pPr>
                    <w:pStyle w:val="ab"/>
                    <w:ind w:right="-15"/>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CB60E2">
                  <w:pPr>
                    <w:pStyle w:val="ab"/>
                    <w:ind w:right="-15"/>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CB60E2">
                  <w:pPr>
                    <w:pStyle w:val="ab"/>
                    <w:ind w:right="-15"/>
                    <w:rPr>
                      <w:rFonts w:ascii="Times New Roman" w:hAnsi="Times New Roman"/>
                      <w:szCs w:val="26"/>
                    </w:rPr>
                  </w:pPr>
                </w:p>
              </w:tc>
            </w:tr>
          </w:tbl>
          <w:p w:rsidR="00CB60E2" w:rsidRPr="000A16A2" w:rsidRDefault="00CB60E2" w:rsidP="00CB60E2">
            <w:pPr>
              <w:ind w:right="-15"/>
              <w:rPr>
                <w:sz w:val="26"/>
                <w:szCs w:val="26"/>
              </w:rPr>
            </w:pPr>
          </w:p>
          <w:p w:rsidR="00CB60E2" w:rsidRPr="000A16A2" w:rsidRDefault="00CB60E2" w:rsidP="00CB60E2">
            <w:pPr>
              <w:ind w:right="-15"/>
              <w:rPr>
                <w:sz w:val="26"/>
                <w:szCs w:val="26"/>
              </w:rPr>
            </w:pPr>
            <w:r w:rsidRPr="000A16A2">
              <w:rPr>
                <w:sz w:val="26"/>
                <w:szCs w:val="26"/>
              </w:rPr>
              <w:t xml:space="preserve">следующему юридическому лицу </w:t>
            </w:r>
            <w:r w:rsidRPr="003A49F0">
              <w:rPr>
                <w:sz w:val="22"/>
                <w:szCs w:val="22"/>
              </w:rPr>
              <w:t>(</w:t>
            </w:r>
            <w:r w:rsidRPr="003A49F0">
              <w:rPr>
                <w:i/>
                <w:sz w:val="22"/>
                <w:szCs w:val="22"/>
              </w:rPr>
              <w:t>указать наименование юридического лица</w:t>
            </w:r>
            <w:r w:rsidRPr="003A49F0">
              <w:rPr>
                <w:sz w:val="22"/>
                <w:szCs w:val="22"/>
              </w:rPr>
              <w:t>)</w:t>
            </w:r>
            <w:r w:rsidRPr="000A16A2">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rsidTr="00CB60E2">
              <w:tc>
                <w:tcPr>
                  <w:tcW w:w="5000" w:type="pct"/>
                  <w:tcBorders>
                    <w:top w:val="nil"/>
                    <w:left w:val="nil"/>
                    <w:bottom w:val="single" w:sz="4" w:space="0" w:color="auto"/>
                    <w:right w:val="nil"/>
                  </w:tcBorders>
                </w:tcPr>
                <w:p w:rsidR="00CB60E2" w:rsidRPr="000A16A2" w:rsidRDefault="00CB60E2" w:rsidP="00CB60E2">
                  <w:pPr>
                    <w:pStyle w:val="ab"/>
                    <w:ind w:right="-15"/>
                    <w:rPr>
                      <w:rFonts w:ascii="Times New Roman" w:hAnsi="Times New Roman"/>
                      <w:szCs w:val="26"/>
                    </w:rPr>
                  </w:pPr>
                </w:p>
              </w:tc>
            </w:tr>
            <w:tr w:rsidR="00CB60E2" w:rsidRPr="000A16A2" w:rsidTr="00CB60E2">
              <w:tc>
                <w:tcPr>
                  <w:tcW w:w="5000" w:type="pct"/>
                  <w:tcBorders>
                    <w:top w:val="single" w:sz="4" w:space="0" w:color="auto"/>
                    <w:left w:val="nil"/>
                    <w:bottom w:val="single" w:sz="4" w:space="0" w:color="auto"/>
                    <w:right w:val="nil"/>
                  </w:tcBorders>
                </w:tcPr>
                <w:p w:rsidR="00CB60E2" w:rsidRPr="000A16A2" w:rsidRDefault="00CB60E2" w:rsidP="00CB60E2">
                  <w:pPr>
                    <w:pStyle w:val="ab"/>
                    <w:ind w:right="-15"/>
                    <w:rPr>
                      <w:rFonts w:ascii="Times New Roman" w:hAnsi="Times New Roman"/>
                      <w:szCs w:val="26"/>
                    </w:rPr>
                  </w:pPr>
                </w:p>
              </w:tc>
            </w:tr>
            <w:tr w:rsidR="00CB60E2" w:rsidRPr="000A16A2" w:rsidTr="00CB60E2">
              <w:tc>
                <w:tcPr>
                  <w:tcW w:w="5000" w:type="pct"/>
                  <w:tcBorders>
                    <w:top w:val="single" w:sz="4" w:space="0" w:color="auto"/>
                    <w:left w:val="nil"/>
                    <w:bottom w:val="single" w:sz="4" w:space="0" w:color="auto"/>
                    <w:right w:val="nil"/>
                  </w:tcBorders>
                </w:tcPr>
                <w:p w:rsidR="00CB60E2" w:rsidRPr="000A16A2" w:rsidRDefault="00CB60E2" w:rsidP="00CB60E2">
                  <w:pPr>
                    <w:pStyle w:val="ab"/>
                    <w:ind w:right="-15"/>
                    <w:rPr>
                      <w:rFonts w:ascii="Times New Roman" w:hAnsi="Times New Roman"/>
                      <w:szCs w:val="26"/>
                    </w:rPr>
                  </w:pPr>
                </w:p>
              </w:tc>
            </w:tr>
          </w:tbl>
          <w:p w:rsidR="00CB60E2" w:rsidRPr="000A16A2" w:rsidRDefault="00CB60E2" w:rsidP="00CB60E2">
            <w:pPr>
              <w:ind w:right="-15"/>
              <w:rPr>
                <w:sz w:val="26"/>
                <w:szCs w:val="26"/>
              </w:rPr>
            </w:pPr>
          </w:p>
          <w:p w:rsidR="00CB60E2" w:rsidRPr="000A16A2" w:rsidRDefault="00CB60E2" w:rsidP="00CB60E2">
            <w:pPr>
              <w:ind w:right="-15"/>
              <w:rPr>
                <w:sz w:val="26"/>
                <w:szCs w:val="26"/>
              </w:rPr>
            </w:pPr>
            <w:r w:rsidRPr="000A16A2">
              <w:rPr>
                <w:sz w:val="26"/>
                <w:szCs w:val="26"/>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CB60E2">
                  <w:pPr>
                    <w:pStyle w:val="ab"/>
                    <w:ind w:right="-15"/>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CB60E2">
                  <w:pPr>
                    <w:pStyle w:val="ab"/>
                    <w:ind w:right="-15"/>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CB60E2">
                  <w:pPr>
                    <w:pStyle w:val="ab"/>
                    <w:rPr>
                      <w:rFonts w:ascii="Times New Roman" w:hAnsi="Times New Roman"/>
                      <w:szCs w:val="26"/>
                    </w:rPr>
                  </w:pPr>
                </w:p>
              </w:tc>
            </w:tr>
          </w:tbl>
          <w:p w:rsidR="00CB60E2" w:rsidRPr="000A16A2" w:rsidRDefault="00CB60E2" w:rsidP="00CB60E2">
            <w:pPr>
              <w:pStyle w:val="ab"/>
              <w:rPr>
                <w:rFonts w:ascii="Times New Roman" w:hAnsi="Times New Roman"/>
                <w:szCs w:val="26"/>
              </w:rPr>
            </w:pPr>
          </w:p>
        </w:tc>
      </w:tr>
      <w:tr w:rsidR="00CB60E2" w:rsidRPr="000A16A2" w:rsidTr="00CB60E2">
        <w:trPr>
          <w:jc w:val="center"/>
        </w:trPr>
        <w:tc>
          <w:tcPr>
            <w:tcW w:w="5000" w:type="pct"/>
            <w:gridSpan w:val="14"/>
            <w:shd w:val="clear" w:color="auto" w:fill="auto"/>
          </w:tcPr>
          <w:p w:rsidR="00CB60E2" w:rsidRPr="000A16A2" w:rsidRDefault="00CB60E2" w:rsidP="00CB60E2">
            <w:pPr>
              <w:rPr>
                <w:sz w:val="26"/>
                <w:szCs w:val="26"/>
              </w:rPr>
            </w:pPr>
          </w:p>
          <w:p w:rsidR="00CB60E2" w:rsidRPr="00DD3B89" w:rsidRDefault="00CB60E2" w:rsidP="002660A3">
            <w:pPr>
              <w:jc w:val="both"/>
              <w:rPr>
                <w:spacing w:val="-2"/>
                <w:sz w:val="26"/>
                <w:szCs w:val="26"/>
              </w:rPr>
            </w:pPr>
            <w:r w:rsidRPr="00DD3B89">
              <w:rPr>
                <w:spacing w:val="-2"/>
                <w:sz w:val="26"/>
                <w:szCs w:val="26"/>
              </w:rPr>
              <w:t>Я предупрежде</w:t>
            </w:r>
            <w:proofErr w:type="gramStart"/>
            <w:r w:rsidRPr="00DD3B89">
              <w:rPr>
                <w:spacing w:val="-2"/>
                <w:sz w:val="26"/>
                <w:szCs w:val="26"/>
              </w:rPr>
              <w:t>н(</w:t>
            </w:r>
            <w:proofErr w:type="gramEnd"/>
            <w:r w:rsidRPr="00DD3B89">
              <w:rPr>
                <w:spacing w:val="-2"/>
                <w:sz w:val="26"/>
                <w:szCs w:val="26"/>
              </w:rPr>
              <w:t xml:space="preserve">а), что передача Оператором моих персональных данных третьим лицам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w:t>
            </w:r>
            <w:r w:rsidR="00003256" w:rsidRPr="00DD3B89">
              <w:rPr>
                <w:spacing w:val="-2"/>
                <w:sz w:val="26"/>
                <w:szCs w:val="26"/>
              </w:rPr>
              <w:t>от 27.07.2006</w:t>
            </w:r>
            <w:r w:rsidRPr="00DD3B89">
              <w:rPr>
                <w:spacing w:val="-2"/>
                <w:sz w:val="26"/>
                <w:szCs w:val="26"/>
              </w:rPr>
              <w:t xml:space="preserve"> </w:t>
            </w:r>
            <w:r w:rsidR="00DD3B89">
              <w:rPr>
                <w:spacing w:val="-2"/>
                <w:sz w:val="26"/>
                <w:szCs w:val="26"/>
              </w:rPr>
              <w:br/>
            </w:r>
            <w:r w:rsidRPr="00DD3B89">
              <w:rPr>
                <w:spacing w:val="-2"/>
                <w:sz w:val="26"/>
                <w:szCs w:val="26"/>
              </w:rPr>
              <w:t xml:space="preserve">№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w:t>
            </w:r>
            <w:r w:rsidR="00DD3B89">
              <w:rPr>
                <w:spacing w:val="-2"/>
                <w:sz w:val="26"/>
                <w:szCs w:val="26"/>
              </w:rPr>
              <w:br/>
            </w:r>
            <w:r w:rsidRPr="00DD3B89">
              <w:rPr>
                <w:spacing w:val="-2"/>
                <w:sz w:val="26"/>
                <w:szCs w:val="26"/>
              </w:rPr>
              <w:t xml:space="preserve">копирования, предоставления, распространения персональных данных, а также </w:t>
            </w:r>
            <w:r w:rsidR="00AE30BB" w:rsidRPr="00DD3B89">
              <w:rPr>
                <w:spacing w:val="-2"/>
                <w:sz w:val="26"/>
                <w:szCs w:val="26"/>
              </w:rPr>
              <w:br/>
            </w:r>
            <w:r w:rsidRPr="00DD3B89">
              <w:rPr>
                <w:spacing w:val="-2"/>
                <w:sz w:val="26"/>
                <w:szCs w:val="26"/>
              </w:rPr>
              <w:t>от иных неправомерных действий в отношении персональных данных.</w:t>
            </w:r>
          </w:p>
          <w:p w:rsidR="00CB60E2" w:rsidRPr="000A16A2" w:rsidRDefault="00CB60E2" w:rsidP="002660A3">
            <w:pPr>
              <w:jc w:val="both"/>
              <w:rPr>
                <w:sz w:val="26"/>
                <w:szCs w:val="26"/>
              </w:rPr>
            </w:pPr>
          </w:p>
          <w:p w:rsidR="00CB60E2" w:rsidRPr="000A16A2" w:rsidRDefault="00CB60E2" w:rsidP="002660A3">
            <w:pPr>
              <w:jc w:val="both"/>
              <w:rPr>
                <w:sz w:val="26"/>
                <w:szCs w:val="26"/>
              </w:rPr>
            </w:pPr>
            <w:r w:rsidRPr="000A16A2">
              <w:rPr>
                <w:sz w:val="26"/>
                <w:szCs w:val="26"/>
              </w:rPr>
              <w:t xml:space="preserve">Срок действия Согласия на передачу персональных данных третьим лицам – </w:t>
            </w:r>
            <w:r w:rsidR="00AE30BB">
              <w:rPr>
                <w:sz w:val="26"/>
                <w:szCs w:val="26"/>
              </w:rPr>
              <w:br/>
            </w:r>
            <w:r w:rsidRPr="000A16A2">
              <w:rPr>
                <w:sz w:val="26"/>
                <w:szCs w:val="26"/>
              </w:rPr>
              <w:t>в течение _____________________. Согласие может быть досрочно отозвано путем подачи письменного заявления в адрес Оператора.</w:t>
            </w:r>
          </w:p>
        </w:tc>
      </w:tr>
      <w:tr w:rsidR="00CB60E2" w:rsidRPr="000A16A2" w:rsidTr="00CB60E2">
        <w:tblPrEx>
          <w:jc w:val="left"/>
        </w:tblPrEx>
        <w:trPr>
          <w:gridBefore w:val="1"/>
          <w:wBefore w:w="123" w:type="pct"/>
        </w:trPr>
        <w:tc>
          <w:tcPr>
            <w:tcW w:w="1598" w:type="pct"/>
            <w:gridSpan w:val="6"/>
            <w:tcBorders>
              <w:bottom w:val="single" w:sz="4" w:space="0" w:color="auto"/>
            </w:tcBorders>
          </w:tcPr>
          <w:p w:rsidR="00CB60E2" w:rsidRPr="000A16A2" w:rsidRDefault="00CB60E2" w:rsidP="00CB60E2">
            <w:pPr>
              <w:jc w:val="center"/>
              <w:rPr>
                <w:sz w:val="26"/>
                <w:szCs w:val="26"/>
                <w:vertAlign w:val="superscript"/>
              </w:rPr>
            </w:pPr>
          </w:p>
        </w:tc>
        <w:tc>
          <w:tcPr>
            <w:tcW w:w="336" w:type="pct"/>
          </w:tcPr>
          <w:p w:rsidR="00CB60E2" w:rsidRPr="000A16A2" w:rsidRDefault="00CB60E2" w:rsidP="00CB60E2">
            <w:pPr>
              <w:jc w:val="center"/>
              <w:rPr>
                <w:sz w:val="26"/>
                <w:szCs w:val="26"/>
                <w:vertAlign w:val="superscript"/>
              </w:rPr>
            </w:pPr>
          </w:p>
        </w:tc>
        <w:tc>
          <w:tcPr>
            <w:tcW w:w="1343" w:type="pct"/>
            <w:gridSpan w:val="3"/>
            <w:tcBorders>
              <w:bottom w:val="single" w:sz="4" w:space="0" w:color="auto"/>
            </w:tcBorders>
          </w:tcPr>
          <w:p w:rsidR="00CB60E2" w:rsidRPr="000A16A2" w:rsidRDefault="00CB60E2" w:rsidP="00CB60E2">
            <w:pPr>
              <w:jc w:val="center"/>
              <w:rPr>
                <w:sz w:val="26"/>
                <w:szCs w:val="26"/>
                <w:vertAlign w:val="superscript"/>
              </w:rPr>
            </w:pPr>
          </w:p>
        </w:tc>
        <w:tc>
          <w:tcPr>
            <w:tcW w:w="260" w:type="pct"/>
          </w:tcPr>
          <w:p w:rsidR="00CB60E2" w:rsidRPr="000A16A2" w:rsidRDefault="00CB60E2" w:rsidP="00CB60E2">
            <w:pPr>
              <w:jc w:val="center"/>
              <w:rPr>
                <w:sz w:val="26"/>
                <w:szCs w:val="26"/>
                <w:vertAlign w:val="superscript"/>
              </w:rPr>
            </w:pPr>
          </w:p>
        </w:tc>
        <w:tc>
          <w:tcPr>
            <w:tcW w:w="1340" w:type="pct"/>
            <w:gridSpan w:val="2"/>
            <w:tcBorders>
              <w:bottom w:val="single" w:sz="4" w:space="0" w:color="auto"/>
            </w:tcBorders>
          </w:tcPr>
          <w:p w:rsidR="00CB60E2" w:rsidRPr="000A16A2" w:rsidRDefault="00CB60E2" w:rsidP="00CB60E2">
            <w:pPr>
              <w:jc w:val="center"/>
              <w:rPr>
                <w:sz w:val="26"/>
                <w:szCs w:val="26"/>
                <w:vertAlign w:val="superscript"/>
              </w:rPr>
            </w:pPr>
          </w:p>
        </w:tc>
      </w:tr>
      <w:tr w:rsidR="00CB60E2" w:rsidRPr="000A16A2" w:rsidTr="00CB60E2">
        <w:tblPrEx>
          <w:jc w:val="left"/>
        </w:tblPrEx>
        <w:trPr>
          <w:gridBefore w:val="1"/>
          <w:wBefore w:w="123" w:type="pct"/>
        </w:trPr>
        <w:tc>
          <w:tcPr>
            <w:tcW w:w="1598" w:type="pct"/>
            <w:gridSpan w:val="6"/>
          </w:tcPr>
          <w:p w:rsidR="00CB60E2" w:rsidRPr="00311F19" w:rsidRDefault="00CB60E2" w:rsidP="00CB60E2">
            <w:pPr>
              <w:jc w:val="center"/>
              <w:rPr>
                <w:sz w:val="26"/>
                <w:szCs w:val="26"/>
                <w:vertAlign w:val="superscript"/>
              </w:rPr>
            </w:pPr>
            <w:r w:rsidRPr="00311F19">
              <w:rPr>
                <w:sz w:val="26"/>
                <w:szCs w:val="26"/>
                <w:vertAlign w:val="superscript"/>
              </w:rPr>
              <w:t>(дата)</w:t>
            </w:r>
          </w:p>
        </w:tc>
        <w:tc>
          <w:tcPr>
            <w:tcW w:w="336" w:type="pct"/>
          </w:tcPr>
          <w:p w:rsidR="00CB60E2" w:rsidRPr="00311F19" w:rsidRDefault="00CB60E2" w:rsidP="00CB60E2">
            <w:pPr>
              <w:jc w:val="center"/>
              <w:rPr>
                <w:sz w:val="26"/>
                <w:szCs w:val="26"/>
                <w:vertAlign w:val="superscript"/>
              </w:rPr>
            </w:pPr>
          </w:p>
        </w:tc>
        <w:tc>
          <w:tcPr>
            <w:tcW w:w="1343" w:type="pct"/>
            <w:gridSpan w:val="3"/>
          </w:tcPr>
          <w:p w:rsidR="00CB60E2" w:rsidRPr="00311F19" w:rsidRDefault="00CB60E2" w:rsidP="00CB60E2">
            <w:pPr>
              <w:jc w:val="center"/>
              <w:rPr>
                <w:sz w:val="26"/>
                <w:szCs w:val="26"/>
                <w:vertAlign w:val="superscript"/>
              </w:rPr>
            </w:pPr>
            <w:r w:rsidRPr="00311F19">
              <w:rPr>
                <w:sz w:val="26"/>
                <w:szCs w:val="26"/>
                <w:vertAlign w:val="superscript"/>
              </w:rPr>
              <w:t>(подпись)</w:t>
            </w:r>
          </w:p>
        </w:tc>
        <w:tc>
          <w:tcPr>
            <w:tcW w:w="260" w:type="pct"/>
          </w:tcPr>
          <w:p w:rsidR="00CB60E2" w:rsidRPr="00311F19" w:rsidRDefault="00CB60E2" w:rsidP="00CB60E2">
            <w:pPr>
              <w:jc w:val="center"/>
              <w:rPr>
                <w:sz w:val="26"/>
                <w:szCs w:val="26"/>
                <w:vertAlign w:val="superscript"/>
              </w:rPr>
            </w:pPr>
          </w:p>
        </w:tc>
        <w:tc>
          <w:tcPr>
            <w:tcW w:w="1340" w:type="pct"/>
            <w:gridSpan w:val="2"/>
          </w:tcPr>
          <w:p w:rsidR="00CB60E2" w:rsidRPr="00311F19" w:rsidRDefault="00CB60E2" w:rsidP="00CB60E2">
            <w:pPr>
              <w:jc w:val="center"/>
              <w:rPr>
                <w:sz w:val="26"/>
                <w:szCs w:val="26"/>
                <w:vertAlign w:val="superscript"/>
              </w:rPr>
            </w:pPr>
            <w:r w:rsidRPr="00311F19">
              <w:rPr>
                <w:sz w:val="26"/>
                <w:szCs w:val="26"/>
                <w:vertAlign w:val="superscript"/>
              </w:rPr>
              <w:t>(расшифровка подписи)</w:t>
            </w:r>
          </w:p>
        </w:tc>
      </w:tr>
    </w:tbl>
    <w:p w:rsidR="00CB60E2" w:rsidRPr="000A16A2" w:rsidRDefault="00CB60E2" w:rsidP="00CB60E2">
      <w:pPr>
        <w:pStyle w:val="aff7"/>
        <w:rPr>
          <w:rFonts w:cs="Times New Roman"/>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Default="00CB60E2" w:rsidP="00797092">
      <w:pPr>
        <w:pStyle w:val="ConsPlusNonformat"/>
        <w:jc w:val="center"/>
        <w:rPr>
          <w:rFonts w:ascii="Times New Roman" w:hAnsi="Times New Roman" w:cs="Times New Roman"/>
          <w:sz w:val="26"/>
          <w:szCs w:val="26"/>
        </w:rPr>
      </w:pPr>
    </w:p>
    <w:p w:rsidR="00DD3B89" w:rsidRDefault="00DD3B89" w:rsidP="00797092">
      <w:pPr>
        <w:pStyle w:val="ConsPlusNonformat"/>
        <w:jc w:val="center"/>
        <w:rPr>
          <w:rFonts w:ascii="Times New Roman" w:hAnsi="Times New Roman" w:cs="Times New Roman"/>
          <w:sz w:val="26"/>
          <w:szCs w:val="26"/>
        </w:rPr>
      </w:pPr>
    </w:p>
    <w:p w:rsidR="00DD3B89" w:rsidRPr="000A16A2" w:rsidRDefault="00DD3B89" w:rsidP="00797092">
      <w:pPr>
        <w:pStyle w:val="ConsPlusNonformat"/>
        <w:jc w:val="center"/>
        <w:rPr>
          <w:rFonts w:ascii="Times New Roman" w:hAnsi="Times New Roman" w:cs="Times New Roman"/>
          <w:sz w:val="26"/>
          <w:szCs w:val="26"/>
        </w:rPr>
      </w:pPr>
    </w:p>
    <w:p w:rsidR="00EF20C7" w:rsidRDefault="00EF20C7" w:rsidP="00AE30BB">
      <w:pPr>
        <w:pStyle w:val="ConsPlusNonformat"/>
        <w:rPr>
          <w:rFonts w:ascii="Times New Roman" w:hAnsi="Times New Roman" w:cs="Times New Roman"/>
          <w:sz w:val="26"/>
          <w:szCs w:val="26"/>
        </w:rPr>
      </w:pPr>
    </w:p>
    <w:p w:rsidR="00DD3B89" w:rsidRPr="000A16A2" w:rsidRDefault="00DD3B89" w:rsidP="00AE30BB">
      <w:pPr>
        <w:pStyle w:val="ConsPlusNonformat"/>
        <w:rPr>
          <w:rFonts w:ascii="Times New Roman" w:hAnsi="Times New Roman" w:cs="Times New Roman"/>
          <w:sz w:val="26"/>
          <w:szCs w:val="26"/>
        </w:rPr>
      </w:pPr>
    </w:p>
    <w:p w:rsidR="00CB60E2" w:rsidRPr="000A16A2" w:rsidRDefault="00CB60E2" w:rsidP="00CB60E2">
      <w:pPr>
        <w:pStyle w:val="ConsPlusNonformat"/>
        <w:jc w:val="center"/>
        <w:rPr>
          <w:rFonts w:ascii="Times New Roman" w:hAnsi="Times New Roman" w:cs="Times New Roman"/>
          <w:sz w:val="26"/>
          <w:szCs w:val="26"/>
        </w:rPr>
      </w:pPr>
      <w:r w:rsidRPr="000A16A2">
        <w:rPr>
          <w:rFonts w:ascii="Times New Roman" w:hAnsi="Times New Roman" w:cs="Times New Roman"/>
          <w:sz w:val="26"/>
          <w:szCs w:val="26"/>
        </w:rPr>
        <w:t xml:space="preserve">                                                       </w:t>
      </w:r>
      <w:r w:rsidR="002660A3">
        <w:rPr>
          <w:rFonts w:ascii="Times New Roman" w:hAnsi="Times New Roman" w:cs="Times New Roman"/>
          <w:sz w:val="26"/>
          <w:szCs w:val="26"/>
        </w:rPr>
        <w:t xml:space="preserve">  Приложение 14</w:t>
      </w:r>
    </w:p>
    <w:p w:rsidR="00CB60E2" w:rsidRPr="000A16A2" w:rsidRDefault="00CB60E2" w:rsidP="00CB60E2">
      <w:pPr>
        <w:ind w:left="5812"/>
        <w:rPr>
          <w:sz w:val="26"/>
          <w:szCs w:val="26"/>
        </w:rPr>
      </w:pPr>
      <w:r w:rsidRPr="000A16A2">
        <w:rPr>
          <w:sz w:val="26"/>
          <w:szCs w:val="26"/>
        </w:rPr>
        <w:t>к постановлению Главы</w:t>
      </w:r>
    </w:p>
    <w:p w:rsidR="00CB60E2" w:rsidRPr="000A16A2" w:rsidRDefault="00CB60E2" w:rsidP="00CB60E2">
      <w:pPr>
        <w:ind w:left="5812"/>
        <w:rPr>
          <w:sz w:val="26"/>
          <w:szCs w:val="26"/>
        </w:rPr>
      </w:pPr>
      <w:r w:rsidRPr="000A16A2">
        <w:rPr>
          <w:sz w:val="26"/>
          <w:szCs w:val="26"/>
        </w:rPr>
        <w:t>Нефтеюганского района</w:t>
      </w:r>
    </w:p>
    <w:p w:rsidR="00CB60E2" w:rsidRPr="000A16A2" w:rsidRDefault="00CB60E2" w:rsidP="00CB60E2">
      <w:pPr>
        <w:autoSpaceDE w:val="0"/>
        <w:autoSpaceDN w:val="0"/>
        <w:adjustRightInd w:val="0"/>
        <w:ind w:firstLine="540"/>
        <w:jc w:val="center"/>
        <w:rPr>
          <w:sz w:val="26"/>
          <w:szCs w:val="26"/>
        </w:rPr>
      </w:pPr>
      <w:r w:rsidRPr="000A16A2">
        <w:rPr>
          <w:sz w:val="26"/>
          <w:szCs w:val="26"/>
        </w:rPr>
        <w:t xml:space="preserve">                                                </w:t>
      </w:r>
      <w:r w:rsidR="00DD3B89">
        <w:rPr>
          <w:sz w:val="26"/>
          <w:szCs w:val="26"/>
        </w:rPr>
        <w:t xml:space="preserve">                    </w:t>
      </w:r>
      <w:r w:rsidRPr="000A16A2">
        <w:rPr>
          <w:sz w:val="26"/>
          <w:szCs w:val="26"/>
        </w:rPr>
        <w:t xml:space="preserve">от </w:t>
      </w:r>
      <w:r w:rsidR="00DD3B89" w:rsidRPr="00DD3B89">
        <w:rPr>
          <w:sz w:val="26"/>
          <w:szCs w:val="26"/>
        </w:rPr>
        <w:t>28.06.2021 № 67-пг-нпа</w:t>
      </w:r>
    </w:p>
    <w:p w:rsidR="00CB60E2" w:rsidRPr="000A16A2" w:rsidRDefault="00CB60E2" w:rsidP="00CB60E2">
      <w:pPr>
        <w:autoSpaceDE w:val="0"/>
        <w:autoSpaceDN w:val="0"/>
        <w:adjustRightInd w:val="0"/>
        <w:ind w:firstLine="540"/>
        <w:jc w:val="both"/>
        <w:rPr>
          <w:sz w:val="26"/>
          <w:szCs w:val="26"/>
        </w:rPr>
      </w:pPr>
    </w:p>
    <w:p w:rsidR="00CB60E2" w:rsidRPr="000A16A2" w:rsidRDefault="00CB60E2" w:rsidP="00CB60E2">
      <w:pPr>
        <w:shd w:val="clear" w:color="auto" w:fill="FFFFFF"/>
        <w:tabs>
          <w:tab w:val="left" w:pos="730"/>
        </w:tabs>
        <w:jc w:val="both"/>
        <w:rPr>
          <w:sz w:val="26"/>
          <w:szCs w:val="26"/>
        </w:rPr>
      </w:pPr>
      <w:r w:rsidRPr="000A16A2">
        <w:rPr>
          <w:sz w:val="26"/>
          <w:szCs w:val="26"/>
        </w:rPr>
        <w:t>Типовая форма</w:t>
      </w:r>
    </w:p>
    <w:p w:rsidR="00CB60E2" w:rsidRPr="000A16A2" w:rsidRDefault="00CB60E2" w:rsidP="00CB60E2">
      <w:pPr>
        <w:shd w:val="clear" w:color="auto" w:fill="FFFFFF"/>
        <w:tabs>
          <w:tab w:val="left" w:pos="730"/>
        </w:tabs>
        <w:jc w:val="both"/>
        <w:rPr>
          <w:sz w:val="26"/>
          <w:szCs w:val="26"/>
        </w:rPr>
      </w:pPr>
    </w:p>
    <w:p w:rsidR="00CB60E2" w:rsidRPr="000A16A2" w:rsidRDefault="00CB60E2" w:rsidP="00CB60E2">
      <w:pPr>
        <w:shd w:val="clear" w:color="auto" w:fill="FFFFFF"/>
        <w:tabs>
          <w:tab w:val="left" w:pos="730"/>
        </w:tabs>
        <w:jc w:val="both"/>
        <w:rPr>
          <w:sz w:val="26"/>
          <w:szCs w:val="26"/>
        </w:rPr>
      </w:pPr>
    </w:p>
    <w:p w:rsidR="00CB60E2" w:rsidRPr="000A16A2" w:rsidRDefault="00CB60E2" w:rsidP="00CB60E2">
      <w:pPr>
        <w:pStyle w:val="aff7"/>
        <w:rPr>
          <w:rFonts w:cs="Times New Roman"/>
          <w:b w:val="0"/>
          <w:szCs w:val="26"/>
        </w:rPr>
      </w:pPr>
      <w:r w:rsidRPr="000A16A2">
        <w:rPr>
          <w:rFonts w:cs="Times New Roman"/>
          <w:b w:val="0"/>
          <w:szCs w:val="26"/>
        </w:rPr>
        <w:t>Согласие субъекта персональных данных</w:t>
      </w:r>
    </w:p>
    <w:p w:rsidR="00CB60E2" w:rsidRPr="000A16A2" w:rsidRDefault="00CB60E2" w:rsidP="00CB60E2">
      <w:pPr>
        <w:pStyle w:val="aff7"/>
        <w:rPr>
          <w:rFonts w:cs="Times New Roman"/>
          <w:b w:val="0"/>
          <w:szCs w:val="26"/>
        </w:rPr>
      </w:pPr>
      <w:r w:rsidRPr="000A16A2">
        <w:rPr>
          <w:rFonts w:cs="Times New Roman"/>
          <w:b w:val="0"/>
          <w:szCs w:val="26"/>
        </w:rPr>
        <w:t>на обработку персональных данных, разрешенных для распространения</w:t>
      </w:r>
    </w:p>
    <w:p w:rsidR="00CB60E2" w:rsidRPr="000A16A2" w:rsidRDefault="00CB60E2" w:rsidP="00CB60E2">
      <w:pPr>
        <w:jc w:val="center"/>
        <w:rPr>
          <w:sz w:val="26"/>
          <w:szCs w:val="26"/>
        </w:rPr>
      </w:pPr>
    </w:p>
    <w:tbl>
      <w:tblPr>
        <w:tblW w:w="5000" w:type="pct"/>
        <w:jc w:val="center"/>
        <w:tblLook w:val="04A0" w:firstRow="1" w:lastRow="0" w:firstColumn="1" w:lastColumn="0" w:noHBand="0" w:noVBand="1"/>
      </w:tblPr>
      <w:tblGrid>
        <w:gridCol w:w="248"/>
        <w:gridCol w:w="277"/>
        <w:gridCol w:w="376"/>
        <w:gridCol w:w="1255"/>
        <w:gridCol w:w="548"/>
        <w:gridCol w:w="138"/>
        <w:gridCol w:w="562"/>
        <w:gridCol w:w="660"/>
        <w:gridCol w:w="979"/>
        <w:gridCol w:w="828"/>
        <w:gridCol w:w="834"/>
        <w:gridCol w:w="510"/>
        <w:gridCol w:w="2311"/>
        <w:gridCol w:w="328"/>
      </w:tblGrid>
      <w:tr w:rsidR="00CB60E2" w:rsidRPr="000A16A2" w:rsidTr="00CB60E2">
        <w:trPr>
          <w:trHeight w:val="151"/>
          <w:jc w:val="center"/>
        </w:trPr>
        <w:tc>
          <w:tcPr>
            <w:tcW w:w="260" w:type="pct"/>
            <w:gridSpan w:val="2"/>
            <w:hideMark/>
          </w:tcPr>
          <w:p w:rsidR="00CB60E2" w:rsidRPr="000A16A2" w:rsidRDefault="00CB60E2" w:rsidP="00CB60E2">
            <w:pPr>
              <w:rPr>
                <w:sz w:val="26"/>
                <w:szCs w:val="26"/>
              </w:rPr>
            </w:pPr>
            <w:r w:rsidRPr="000A16A2">
              <w:rPr>
                <w:sz w:val="26"/>
                <w:szCs w:val="26"/>
              </w:rPr>
              <w:t>Я,</w:t>
            </w:r>
          </w:p>
        </w:tc>
        <w:tc>
          <w:tcPr>
            <w:tcW w:w="4573" w:type="pct"/>
            <w:gridSpan w:val="11"/>
            <w:tcBorders>
              <w:top w:val="nil"/>
              <w:left w:val="nil"/>
              <w:bottom w:val="single" w:sz="4" w:space="0" w:color="auto"/>
              <w:right w:val="nil"/>
            </w:tcBorders>
          </w:tcPr>
          <w:p w:rsidR="00CB60E2" w:rsidRPr="000A16A2" w:rsidRDefault="00CB60E2" w:rsidP="00CB60E2">
            <w:pPr>
              <w:rPr>
                <w:sz w:val="26"/>
                <w:szCs w:val="26"/>
              </w:rPr>
            </w:pPr>
          </w:p>
        </w:tc>
        <w:tc>
          <w:tcPr>
            <w:tcW w:w="167" w:type="pct"/>
            <w:hideMark/>
          </w:tcPr>
          <w:p w:rsidR="00CB60E2" w:rsidRPr="000A16A2" w:rsidRDefault="00CB60E2" w:rsidP="00CB60E2">
            <w:pPr>
              <w:jc w:val="center"/>
              <w:rPr>
                <w:sz w:val="26"/>
                <w:szCs w:val="26"/>
              </w:rPr>
            </w:pPr>
            <w:r w:rsidRPr="000A16A2">
              <w:rPr>
                <w:sz w:val="26"/>
                <w:szCs w:val="26"/>
              </w:rPr>
              <w:t>,</w:t>
            </w:r>
          </w:p>
        </w:tc>
      </w:tr>
      <w:tr w:rsidR="00CB60E2" w:rsidRPr="000A16A2" w:rsidTr="00CB60E2">
        <w:trPr>
          <w:trHeight w:val="413"/>
          <w:jc w:val="center"/>
        </w:trPr>
        <w:tc>
          <w:tcPr>
            <w:tcW w:w="4833" w:type="pct"/>
            <w:gridSpan w:val="13"/>
            <w:hideMark/>
          </w:tcPr>
          <w:p w:rsidR="00CB60E2" w:rsidRPr="003A49F0" w:rsidRDefault="00CB60E2" w:rsidP="00CB60E2">
            <w:pPr>
              <w:jc w:val="center"/>
              <w:rPr>
                <w:sz w:val="26"/>
                <w:szCs w:val="26"/>
                <w:vertAlign w:val="superscript"/>
              </w:rPr>
            </w:pPr>
            <w:r w:rsidRPr="003A49F0">
              <w:rPr>
                <w:sz w:val="26"/>
                <w:szCs w:val="26"/>
                <w:vertAlign w:val="superscript"/>
              </w:rPr>
              <w:t>(фамилия, имя, отчество)</w:t>
            </w:r>
          </w:p>
          <w:p w:rsidR="00CB60E2" w:rsidRPr="000A16A2" w:rsidRDefault="00CB60E2" w:rsidP="00CB60E2">
            <w:pPr>
              <w:rPr>
                <w:sz w:val="26"/>
                <w:szCs w:val="26"/>
              </w:rPr>
            </w:pPr>
            <w:r w:rsidRPr="000A16A2">
              <w:rPr>
                <w:sz w:val="26"/>
                <w:szCs w:val="26"/>
              </w:rPr>
              <w:t>проживающий(</w:t>
            </w:r>
            <w:proofErr w:type="spellStart"/>
            <w:r w:rsidRPr="000A16A2">
              <w:rPr>
                <w:sz w:val="26"/>
                <w:szCs w:val="26"/>
              </w:rPr>
              <w:t>ая</w:t>
            </w:r>
            <w:proofErr w:type="spellEnd"/>
            <w:r w:rsidRPr="000A16A2">
              <w:rPr>
                <w:sz w:val="26"/>
                <w:szCs w:val="26"/>
              </w:rPr>
              <w:t xml:space="preserve">) по адресу: </w:t>
            </w:r>
          </w:p>
        </w:tc>
        <w:tc>
          <w:tcPr>
            <w:tcW w:w="167" w:type="pct"/>
            <w:vMerge w:val="restart"/>
          </w:tcPr>
          <w:p w:rsidR="00CB60E2" w:rsidRPr="000A16A2" w:rsidRDefault="00CB60E2" w:rsidP="00CB60E2">
            <w:pPr>
              <w:rPr>
                <w:sz w:val="26"/>
                <w:szCs w:val="26"/>
              </w:rPr>
            </w:pPr>
          </w:p>
          <w:p w:rsidR="00CB60E2" w:rsidRPr="000A16A2" w:rsidRDefault="00CB60E2" w:rsidP="00CB60E2">
            <w:pPr>
              <w:rPr>
                <w:sz w:val="26"/>
                <w:szCs w:val="26"/>
              </w:rPr>
            </w:pPr>
          </w:p>
          <w:p w:rsidR="00CB60E2" w:rsidRPr="000A16A2" w:rsidRDefault="00CB60E2" w:rsidP="00CB60E2">
            <w:pPr>
              <w:rPr>
                <w:sz w:val="26"/>
                <w:szCs w:val="26"/>
              </w:rPr>
            </w:pPr>
          </w:p>
        </w:tc>
      </w:tr>
      <w:tr w:rsidR="00CB60E2" w:rsidRPr="000A16A2" w:rsidTr="00CB60E2">
        <w:trPr>
          <w:trHeight w:val="203"/>
          <w:jc w:val="center"/>
        </w:trPr>
        <w:tc>
          <w:tcPr>
            <w:tcW w:w="1435" w:type="pct"/>
            <w:gridSpan w:val="6"/>
            <w:tcBorders>
              <w:bottom w:val="single" w:sz="4" w:space="0" w:color="auto"/>
            </w:tcBorders>
          </w:tcPr>
          <w:p w:rsidR="00CB60E2" w:rsidRPr="000A16A2" w:rsidRDefault="00CB60E2" w:rsidP="00CB60E2">
            <w:pPr>
              <w:jc w:val="center"/>
              <w:rPr>
                <w:sz w:val="26"/>
                <w:szCs w:val="26"/>
              </w:rPr>
            </w:pPr>
          </w:p>
        </w:tc>
        <w:tc>
          <w:tcPr>
            <w:tcW w:w="3398" w:type="pct"/>
            <w:gridSpan w:val="7"/>
            <w:tcBorders>
              <w:top w:val="single" w:sz="4" w:space="0" w:color="auto"/>
              <w:bottom w:val="single" w:sz="4" w:space="0" w:color="auto"/>
            </w:tcBorders>
          </w:tcPr>
          <w:p w:rsidR="00CB60E2" w:rsidRPr="000A16A2" w:rsidRDefault="00CB60E2" w:rsidP="00CB60E2">
            <w:pPr>
              <w:jc w:val="center"/>
              <w:rPr>
                <w:sz w:val="26"/>
                <w:szCs w:val="26"/>
              </w:rPr>
            </w:pPr>
          </w:p>
        </w:tc>
        <w:tc>
          <w:tcPr>
            <w:tcW w:w="167" w:type="pct"/>
            <w:vMerge/>
          </w:tcPr>
          <w:p w:rsidR="00CB60E2" w:rsidRPr="000A16A2" w:rsidRDefault="00CB60E2" w:rsidP="00CB60E2">
            <w:pPr>
              <w:rPr>
                <w:sz w:val="26"/>
                <w:szCs w:val="26"/>
              </w:rPr>
            </w:pPr>
          </w:p>
        </w:tc>
      </w:tr>
      <w:tr w:rsidR="00CB60E2" w:rsidRPr="000A16A2" w:rsidTr="00CB60E2">
        <w:trPr>
          <w:trHeight w:val="202"/>
          <w:jc w:val="center"/>
        </w:trPr>
        <w:tc>
          <w:tcPr>
            <w:tcW w:w="4833" w:type="pct"/>
            <w:gridSpan w:val="13"/>
            <w:tcBorders>
              <w:top w:val="single" w:sz="4" w:space="0" w:color="auto"/>
            </w:tcBorders>
          </w:tcPr>
          <w:p w:rsidR="00CB60E2" w:rsidRPr="000A16A2" w:rsidRDefault="00CB60E2" w:rsidP="00CB60E2">
            <w:pPr>
              <w:jc w:val="center"/>
              <w:rPr>
                <w:sz w:val="26"/>
                <w:szCs w:val="26"/>
              </w:rPr>
            </w:pPr>
          </w:p>
        </w:tc>
        <w:tc>
          <w:tcPr>
            <w:tcW w:w="167" w:type="pct"/>
            <w:vMerge/>
          </w:tcPr>
          <w:p w:rsidR="00CB60E2" w:rsidRPr="000A16A2" w:rsidRDefault="00CB60E2" w:rsidP="00CB60E2">
            <w:pPr>
              <w:rPr>
                <w:sz w:val="26"/>
                <w:szCs w:val="26"/>
              </w:rPr>
            </w:pPr>
          </w:p>
        </w:tc>
      </w:tr>
      <w:tr w:rsidR="00CB60E2" w:rsidRPr="000A16A2" w:rsidTr="00CB60E2">
        <w:trPr>
          <w:trHeight w:val="20"/>
          <w:jc w:val="center"/>
        </w:trPr>
        <w:tc>
          <w:tcPr>
            <w:tcW w:w="1364" w:type="pct"/>
            <w:gridSpan w:val="5"/>
            <w:hideMark/>
          </w:tcPr>
          <w:p w:rsidR="00CB60E2" w:rsidRPr="000A16A2" w:rsidRDefault="00CB60E2" w:rsidP="00CB60E2">
            <w:pPr>
              <w:rPr>
                <w:sz w:val="26"/>
                <w:szCs w:val="26"/>
              </w:rPr>
            </w:pPr>
            <w:r w:rsidRPr="000A16A2">
              <w:rPr>
                <w:sz w:val="26"/>
                <w:szCs w:val="26"/>
              </w:rPr>
              <w:t>паспорт серии</w:t>
            </w:r>
          </w:p>
        </w:tc>
        <w:tc>
          <w:tcPr>
            <w:tcW w:w="1191" w:type="pct"/>
            <w:gridSpan w:val="4"/>
            <w:tcBorders>
              <w:top w:val="nil"/>
              <w:left w:val="nil"/>
              <w:bottom w:val="single" w:sz="4" w:space="0" w:color="auto"/>
              <w:right w:val="nil"/>
            </w:tcBorders>
          </w:tcPr>
          <w:p w:rsidR="00CB60E2" w:rsidRPr="000A16A2" w:rsidRDefault="00CB60E2" w:rsidP="00CB60E2">
            <w:pPr>
              <w:rPr>
                <w:sz w:val="26"/>
                <w:szCs w:val="26"/>
              </w:rPr>
            </w:pPr>
          </w:p>
        </w:tc>
        <w:tc>
          <w:tcPr>
            <w:tcW w:w="421" w:type="pct"/>
            <w:hideMark/>
          </w:tcPr>
          <w:p w:rsidR="00CB60E2" w:rsidRPr="000A16A2" w:rsidRDefault="00CB60E2" w:rsidP="00CB60E2">
            <w:pPr>
              <w:jc w:val="center"/>
              <w:rPr>
                <w:sz w:val="26"/>
                <w:szCs w:val="26"/>
              </w:rPr>
            </w:pPr>
            <w:r w:rsidRPr="000A16A2">
              <w:rPr>
                <w:sz w:val="26"/>
                <w:szCs w:val="26"/>
              </w:rPr>
              <w:t>№</w:t>
            </w:r>
          </w:p>
        </w:tc>
        <w:tc>
          <w:tcPr>
            <w:tcW w:w="2025" w:type="pct"/>
            <w:gridSpan w:val="4"/>
            <w:tcBorders>
              <w:top w:val="nil"/>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447" w:type="pct"/>
            <w:gridSpan w:val="3"/>
            <w:tcBorders>
              <w:top w:val="nil"/>
              <w:left w:val="nil"/>
              <w:right w:val="nil"/>
            </w:tcBorders>
          </w:tcPr>
          <w:p w:rsidR="00CB60E2" w:rsidRPr="000A16A2" w:rsidRDefault="00CB60E2" w:rsidP="00CB60E2">
            <w:pPr>
              <w:rPr>
                <w:sz w:val="26"/>
                <w:szCs w:val="26"/>
              </w:rPr>
            </w:pPr>
            <w:r w:rsidRPr="000A16A2">
              <w:rPr>
                <w:sz w:val="26"/>
                <w:szCs w:val="26"/>
              </w:rPr>
              <w:t xml:space="preserve">выдан </w:t>
            </w:r>
          </w:p>
        </w:tc>
        <w:tc>
          <w:tcPr>
            <w:tcW w:w="4553" w:type="pct"/>
            <w:gridSpan w:val="11"/>
            <w:tcBorders>
              <w:top w:val="nil"/>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5000" w:type="pct"/>
            <w:gridSpan w:val="14"/>
            <w:tcBorders>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5000" w:type="pct"/>
            <w:gridSpan w:val="14"/>
            <w:tcBorders>
              <w:top w:val="single" w:sz="4" w:space="0" w:color="auto"/>
              <w:left w:val="nil"/>
              <w:right w:val="nil"/>
            </w:tcBorders>
          </w:tcPr>
          <w:p w:rsidR="00CB60E2" w:rsidRPr="000A16A2" w:rsidRDefault="00CB60E2" w:rsidP="00CB60E2">
            <w:pPr>
              <w:rPr>
                <w:sz w:val="26"/>
                <w:szCs w:val="26"/>
              </w:rPr>
            </w:pPr>
          </w:p>
        </w:tc>
      </w:tr>
      <w:tr w:rsidR="00CB60E2" w:rsidRPr="000A16A2" w:rsidTr="00CB60E2">
        <w:trPr>
          <w:trHeight w:val="156"/>
          <w:jc w:val="center"/>
        </w:trPr>
        <w:tc>
          <w:tcPr>
            <w:tcW w:w="1085" w:type="pct"/>
            <w:gridSpan w:val="4"/>
            <w:tcBorders>
              <w:left w:val="nil"/>
              <w:right w:val="nil"/>
            </w:tcBorders>
          </w:tcPr>
          <w:p w:rsidR="00CB60E2" w:rsidRPr="000A16A2" w:rsidRDefault="00CB60E2" w:rsidP="00CB60E2">
            <w:pPr>
              <w:rPr>
                <w:sz w:val="26"/>
                <w:szCs w:val="26"/>
              </w:rPr>
            </w:pPr>
            <w:r w:rsidRPr="000A16A2">
              <w:rPr>
                <w:sz w:val="26"/>
                <w:szCs w:val="26"/>
              </w:rPr>
              <w:t>дата выдачи</w:t>
            </w:r>
          </w:p>
        </w:tc>
        <w:tc>
          <w:tcPr>
            <w:tcW w:w="3915" w:type="pct"/>
            <w:gridSpan w:val="10"/>
            <w:tcBorders>
              <w:left w:val="nil"/>
              <w:right w:val="nil"/>
            </w:tcBorders>
          </w:tcPr>
          <w:p w:rsidR="00CB60E2" w:rsidRPr="000A16A2" w:rsidRDefault="00CB60E2" w:rsidP="00CB60E2">
            <w:pPr>
              <w:rPr>
                <w:sz w:val="26"/>
                <w:szCs w:val="26"/>
              </w:rPr>
            </w:pPr>
            <w:r w:rsidRPr="000A16A2">
              <w:rPr>
                <w:sz w:val="26"/>
                <w:szCs w:val="26"/>
              </w:rPr>
              <w:t>«____»____________ ____г.</w:t>
            </w:r>
          </w:p>
        </w:tc>
      </w:tr>
      <w:tr w:rsidR="00CB60E2" w:rsidRPr="000A16A2" w:rsidTr="00CB60E2">
        <w:trPr>
          <w:jc w:val="center"/>
        </w:trPr>
        <w:tc>
          <w:tcPr>
            <w:tcW w:w="5000" w:type="pct"/>
            <w:gridSpan w:val="14"/>
            <w:shd w:val="clear" w:color="auto" w:fill="auto"/>
            <w:hideMark/>
          </w:tcPr>
          <w:p w:rsidR="00CB60E2" w:rsidRPr="000A16A2" w:rsidRDefault="00CB60E2" w:rsidP="002660A3">
            <w:pPr>
              <w:jc w:val="both"/>
              <w:rPr>
                <w:sz w:val="26"/>
                <w:szCs w:val="26"/>
              </w:rPr>
            </w:pPr>
            <w:r w:rsidRPr="000A16A2">
              <w:rPr>
                <w:sz w:val="26"/>
                <w:szCs w:val="26"/>
              </w:rPr>
              <w:br w:type="page"/>
            </w:r>
            <w:r w:rsidRPr="000A16A2">
              <w:rPr>
                <w:sz w:val="26"/>
                <w:szCs w:val="26"/>
              </w:rPr>
              <w:br w:type="page"/>
            </w:r>
          </w:p>
          <w:p w:rsidR="00CB60E2" w:rsidRPr="000A16A2" w:rsidRDefault="00CB60E2" w:rsidP="002660A3">
            <w:pPr>
              <w:jc w:val="both"/>
              <w:rPr>
                <w:sz w:val="26"/>
                <w:szCs w:val="26"/>
              </w:rPr>
            </w:pPr>
            <w:r w:rsidRPr="000A16A2">
              <w:rPr>
                <w:sz w:val="26"/>
                <w:szCs w:val="26"/>
              </w:rPr>
              <w:t xml:space="preserve">данные документа, подтверждающего полномочия законного представителя </w:t>
            </w:r>
            <w:r w:rsidRPr="003A49F0">
              <w:rPr>
                <w:i/>
                <w:sz w:val="22"/>
                <w:szCs w:val="22"/>
              </w:rPr>
              <w:t>(заполняются в том случае, если согласие заполняет законный представитель)</w:t>
            </w:r>
            <w:r w:rsidRPr="000A16A2">
              <w:rPr>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2660A3">
                  <w:pPr>
                    <w:pStyle w:val="ab"/>
                    <w:ind w:left="-78"/>
                    <w:rPr>
                      <w:rFonts w:ascii="Times New Roman" w:hAnsi="Times New Roman"/>
                      <w:szCs w:val="26"/>
                    </w:rPr>
                  </w:pPr>
                </w:p>
              </w:tc>
            </w:tr>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2660A3">
                  <w:pPr>
                    <w:pStyle w:val="ab"/>
                    <w:ind w:left="-78"/>
                    <w:rPr>
                      <w:rFonts w:ascii="Times New Roman" w:hAnsi="Times New Roman"/>
                      <w:szCs w:val="26"/>
                    </w:rPr>
                  </w:pPr>
                </w:p>
              </w:tc>
            </w:tr>
          </w:tbl>
          <w:p w:rsidR="003A49F0" w:rsidRPr="000A16A2" w:rsidRDefault="003A49F0" w:rsidP="003A49F0">
            <w:pPr>
              <w:jc w:val="both"/>
              <w:rPr>
                <w:sz w:val="26"/>
                <w:szCs w:val="26"/>
              </w:rPr>
            </w:pPr>
            <w:r w:rsidRPr="000A16A2">
              <w:rPr>
                <w:sz w:val="26"/>
                <w:szCs w:val="26"/>
              </w:rPr>
              <w:t xml:space="preserve">являюсь субъектом </w:t>
            </w:r>
            <w:proofErr w:type="spellStart"/>
            <w:r w:rsidRPr="000A16A2">
              <w:rPr>
                <w:sz w:val="26"/>
                <w:szCs w:val="26"/>
              </w:rPr>
              <w:t>ПДн</w:t>
            </w:r>
            <w:proofErr w:type="spellEnd"/>
            <w:r w:rsidRPr="000A16A2">
              <w:rPr>
                <w:sz w:val="26"/>
                <w:szCs w:val="26"/>
              </w:rPr>
              <w:t xml:space="preserve"> / законным представителем субъекта </w:t>
            </w:r>
            <w:proofErr w:type="spellStart"/>
            <w:r w:rsidRPr="000A16A2">
              <w:rPr>
                <w:sz w:val="26"/>
                <w:szCs w:val="26"/>
              </w:rPr>
              <w:t>ПДн</w:t>
            </w:r>
            <w:proofErr w:type="spellEnd"/>
            <w:r w:rsidRPr="000A16A2">
              <w:rPr>
                <w:sz w:val="26"/>
                <w:szCs w:val="26"/>
              </w:rPr>
              <w:t xml:space="preserve"> и даю согласие </w:t>
            </w:r>
            <w:r w:rsidR="00AE30BB">
              <w:rPr>
                <w:sz w:val="26"/>
                <w:szCs w:val="26"/>
              </w:rPr>
              <w:br/>
            </w:r>
            <w:r w:rsidRPr="000A16A2">
              <w:rPr>
                <w:sz w:val="26"/>
                <w:szCs w:val="26"/>
              </w:rPr>
              <w:t xml:space="preserve">на обработку его персональных данных </w:t>
            </w:r>
            <w:r w:rsidRPr="003A49F0">
              <w:rPr>
                <w:i/>
                <w:sz w:val="22"/>
                <w:szCs w:val="22"/>
              </w:rPr>
              <w:t>(нужное подчеркнуть)</w:t>
            </w:r>
            <w:r w:rsidRPr="000A16A2">
              <w:rPr>
                <w:sz w:val="26"/>
                <w:szCs w:val="26"/>
              </w:rPr>
              <w:t>:</w:t>
            </w:r>
          </w:p>
          <w:p w:rsidR="003A49F0" w:rsidRPr="000A16A2" w:rsidRDefault="003A49F0" w:rsidP="003A49F0">
            <w:pPr>
              <w:rPr>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13"/>
              <w:gridCol w:w="1363"/>
              <w:gridCol w:w="2742"/>
              <w:gridCol w:w="4710"/>
            </w:tblGrid>
            <w:tr w:rsidR="003A49F0" w:rsidRPr="000A16A2" w:rsidTr="00ED4C45">
              <w:trPr>
                <w:trHeight w:val="465"/>
              </w:trPr>
              <w:tc>
                <w:tcPr>
                  <w:tcW w:w="5000" w:type="pct"/>
                  <w:gridSpan w:val="4"/>
                  <w:tcBorders>
                    <w:top w:val="single" w:sz="4" w:space="0" w:color="auto"/>
                    <w:left w:val="single" w:sz="4" w:space="0" w:color="auto"/>
                    <w:right w:val="single" w:sz="4" w:space="0" w:color="auto"/>
                  </w:tcBorders>
                  <w:shd w:val="clear" w:color="auto" w:fill="auto"/>
                </w:tcPr>
                <w:p w:rsidR="003A49F0" w:rsidRPr="000A16A2" w:rsidRDefault="003A49F0" w:rsidP="00ED4C45">
                  <w:pPr>
                    <w:jc w:val="center"/>
                    <w:rPr>
                      <w:sz w:val="26"/>
                      <w:szCs w:val="26"/>
                    </w:rPr>
                  </w:pPr>
                  <w:r w:rsidRPr="000A16A2">
                    <w:rPr>
                      <w:sz w:val="26"/>
                      <w:szCs w:val="26"/>
                    </w:rPr>
                    <w:t>Сведения о субъекте ПДн (категория субъекта ПДн):</w:t>
                  </w:r>
                </w:p>
              </w:tc>
            </w:tr>
            <w:tr w:rsidR="003A49F0" w:rsidRPr="000A16A2" w:rsidTr="00ED4C45">
              <w:trPr>
                <w:trHeight w:val="257"/>
              </w:trPr>
              <w:tc>
                <w:tcPr>
                  <w:tcW w:w="422" w:type="pct"/>
                  <w:tcBorders>
                    <w:left w:val="single" w:sz="4" w:space="0" w:color="auto"/>
                  </w:tcBorders>
                  <w:shd w:val="clear" w:color="auto" w:fill="auto"/>
                </w:tcPr>
                <w:p w:rsidR="003A49F0" w:rsidRPr="000A16A2" w:rsidRDefault="003A49F0" w:rsidP="00ED4C45">
                  <w:pPr>
                    <w:rPr>
                      <w:sz w:val="26"/>
                      <w:szCs w:val="26"/>
                    </w:rPr>
                  </w:pPr>
                  <w:r w:rsidRPr="000A16A2">
                    <w:rPr>
                      <w:sz w:val="26"/>
                      <w:szCs w:val="26"/>
                    </w:rPr>
                    <w:t>ФИО</w:t>
                  </w:r>
                </w:p>
              </w:tc>
              <w:tc>
                <w:tcPr>
                  <w:tcW w:w="4578" w:type="pct"/>
                  <w:gridSpan w:val="3"/>
                  <w:tcBorders>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66"/>
              </w:trPr>
              <w:tc>
                <w:tcPr>
                  <w:tcW w:w="1130" w:type="pct"/>
                  <w:gridSpan w:val="2"/>
                  <w:tcBorders>
                    <w:left w:val="single" w:sz="4" w:space="0" w:color="auto"/>
                  </w:tcBorders>
                  <w:shd w:val="clear" w:color="auto" w:fill="auto"/>
                </w:tcPr>
                <w:p w:rsidR="003A49F0" w:rsidRPr="000A16A2" w:rsidRDefault="003A49F0" w:rsidP="00ED4C45">
                  <w:pPr>
                    <w:rPr>
                      <w:sz w:val="26"/>
                      <w:szCs w:val="26"/>
                    </w:rPr>
                  </w:pPr>
                  <w:r w:rsidRPr="000A16A2">
                    <w:rPr>
                      <w:sz w:val="26"/>
                      <w:szCs w:val="26"/>
                    </w:rPr>
                    <w:t>адрес проживания</w:t>
                  </w:r>
                </w:p>
              </w:tc>
              <w:tc>
                <w:tcPr>
                  <w:tcW w:w="3870" w:type="pct"/>
                  <w:gridSpan w:val="2"/>
                  <w:tcBorders>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83"/>
              </w:trPr>
              <w:tc>
                <w:tcPr>
                  <w:tcW w:w="5000" w:type="pct"/>
                  <w:gridSpan w:val="4"/>
                  <w:tcBorders>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315"/>
              </w:trPr>
              <w:tc>
                <w:tcPr>
                  <w:tcW w:w="2554" w:type="pct"/>
                  <w:gridSpan w:val="3"/>
                  <w:tcBorders>
                    <w:top w:val="single" w:sz="4" w:space="0" w:color="auto"/>
                    <w:left w:val="single" w:sz="4" w:space="0" w:color="auto"/>
                  </w:tcBorders>
                  <w:shd w:val="clear" w:color="auto" w:fill="auto"/>
                </w:tcPr>
                <w:p w:rsidR="003A49F0" w:rsidRPr="000A16A2" w:rsidRDefault="003A49F0" w:rsidP="00ED4C45">
                  <w:pPr>
                    <w:rPr>
                      <w:sz w:val="26"/>
                      <w:szCs w:val="26"/>
                    </w:rPr>
                  </w:pPr>
                  <w:r w:rsidRPr="000A16A2">
                    <w:rPr>
                      <w:sz w:val="26"/>
                      <w:szCs w:val="26"/>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38"/>
              </w:trPr>
              <w:tc>
                <w:tcPr>
                  <w:tcW w:w="5000" w:type="pct"/>
                  <w:gridSpan w:val="4"/>
                  <w:tcBorders>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bl>
          <w:p w:rsidR="003A49F0" w:rsidRPr="003A49F0" w:rsidRDefault="003A49F0" w:rsidP="003A49F0">
            <w:pPr>
              <w:rPr>
                <w:i/>
                <w:sz w:val="26"/>
                <w:szCs w:val="26"/>
                <w:vertAlign w:val="superscript"/>
              </w:rPr>
            </w:pPr>
          </w:p>
          <w:p w:rsidR="003A49F0" w:rsidRPr="003A49F0" w:rsidRDefault="003A49F0" w:rsidP="003A49F0">
            <w:pPr>
              <w:jc w:val="both"/>
              <w:rPr>
                <w:i/>
                <w:sz w:val="22"/>
                <w:szCs w:val="22"/>
              </w:rPr>
            </w:pPr>
            <w:r w:rsidRPr="003A49F0">
              <w:rPr>
                <w:i/>
                <w:sz w:val="22"/>
                <w:szCs w:val="22"/>
              </w:rPr>
              <w:t xml:space="preserve">Сведения о субъекте ПДн заполняются в том случае, если согласие заполняет законный представитель </w:t>
            </w:r>
            <w:r w:rsidRPr="00821AD5">
              <w:rPr>
                <w:i/>
                <w:sz w:val="22"/>
                <w:szCs w:val="22"/>
              </w:rPr>
              <w:t>субъекта персональных данных</w:t>
            </w:r>
          </w:p>
          <w:p w:rsidR="003A49F0" w:rsidRPr="000A16A2" w:rsidRDefault="003A49F0" w:rsidP="003A49F0">
            <w:pPr>
              <w:rPr>
                <w:sz w:val="26"/>
                <w:szCs w:val="26"/>
              </w:rPr>
            </w:pPr>
          </w:p>
          <w:p w:rsidR="00CB60E2" w:rsidRPr="000A16A2" w:rsidRDefault="00CB60E2" w:rsidP="002660A3">
            <w:pPr>
              <w:jc w:val="both"/>
              <w:rPr>
                <w:sz w:val="26"/>
                <w:szCs w:val="26"/>
              </w:rPr>
            </w:pPr>
            <w:proofErr w:type="gramStart"/>
            <w:r w:rsidRPr="000A16A2">
              <w:rPr>
                <w:sz w:val="26"/>
                <w:szCs w:val="26"/>
              </w:rPr>
              <w:t xml:space="preserve">свободно, своей волей и в своем интересе в соответствии с требованиями ч.1 ст.8 Федерального закона </w:t>
            </w:r>
            <w:r w:rsidR="00003256">
              <w:rPr>
                <w:sz w:val="26"/>
                <w:szCs w:val="26"/>
              </w:rPr>
              <w:t>от 27.07.2006</w:t>
            </w:r>
            <w:r w:rsidRPr="000A16A2">
              <w:rPr>
                <w:sz w:val="26"/>
                <w:szCs w:val="26"/>
              </w:rPr>
              <w:t xml:space="preserve"> № 152-ФЗ «О персональных данных» даю согласие </w:t>
            </w:r>
            <w:r w:rsidRPr="002660A3">
              <w:rPr>
                <w:sz w:val="26"/>
                <w:szCs w:val="26"/>
              </w:rPr>
              <w:t>администрации Нефтеюганского района, адрес: 628309, город Нефтеюганск, микрорайон 3, до 21, Ханты-Манси</w:t>
            </w:r>
            <w:r w:rsidRPr="000A16A2">
              <w:rPr>
                <w:sz w:val="26"/>
                <w:szCs w:val="26"/>
              </w:rPr>
              <w:t xml:space="preserve">йский автономный округ </w:t>
            </w:r>
            <w:r w:rsidR="00311F19">
              <w:rPr>
                <w:sz w:val="26"/>
                <w:szCs w:val="26"/>
              </w:rPr>
              <w:t>–</w:t>
            </w:r>
            <w:r w:rsidRPr="000A16A2">
              <w:rPr>
                <w:sz w:val="26"/>
                <w:szCs w:val="26"/>
              </w:rPr>
              <w:t xml:space="preserve"> Югра, </w:t>
            </w:r>
            <w:r w:rsidR="00DD3B89">
              <w:rPr>
                <w:sz w:val="26"/>
                <w:szCs w:val="26"/>
              </w:rPr>
              <w:br/>
            </w:r>
            <w:r w:rsidRPr="000A16A2">
              <w:rPr>
                <w:sz w:val="26"/>
                <w:szCs w:val="26"/>
              </w:rPr>
              <w:t>Тюменская область, Россия (далее – Оператор) считать следующие персональные данные разрешенными для распространения: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2660A3">
                  <w:pPr>
                    <w:pStyle w:val="ab"/>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2660A3">
                  <w:pPr>
                    <w:pStyle w:val="ab"/>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2660A3">
                  <w:pPr>
                    <w:pStyle w:val="ab"/>
                    <w:rPr>
                      <w:rFonts w:ascii="Times New Roman" w:hAnsi="Times New Roman"/>
                      <w:szCs w:val="26"/>
                    </w:rPr>
                  </w:pPr>
                </w:p>
              </w:tc>
            </w:tr>
          </w:tbl>
          <w:p w:rsidR="00CB60E2" w:rsidRPr="000A16A2" w:rsidRDefault="00CB60E2" w:rsidP="002660A3">
            <w:pPr>
              <w:pStyle w:val="ab"/>
              <w:rPr>
                <w:rFonts w:ascii="Times New Roman" w:eastAsia="Calibri" w:hAnsi="Times New Roman"/>
                <w:szCs w:val="26"/>
              </w:rPr>
            </w:pPr>
          </w:p>
          <w:p w:rsidR="00CB60E2" w:rsidRPr="000A16A2" w:rsidRDefault="00CB60E2" w:rsidP="002660A3">
            <w:pPr>
              <w:pStyle w:val="ab"/>
              <w:rPr>
                <w:rFonts w:ascii="Times New Roman" w:hAnsi="Times New Roman"/>
                <w:szCs w:val="26"/>
              </w:rPr>
            </w:pPr>
            <w:r w:rsidRPr="000A16A2">
              <w:rPr>
                <w:rFonts w:ascii="Times New Roman" w:eastAsia="Calibri" w:hAnsi="Times New Roman"/>
                <w:szCs w:val="26"/>
              </w:rPr>
              <w:t xml:space="preserve">в целях включения их в общедоступные источники персональных данных (справочники, адресные книги и т.д.). Мои персональные данные должны быть </w:t>
            </w:r>
            <w:r w:rsidR="00AE30BB">
              <w:rPr>
                <w:rFonts w:ascii="Times New Roman" w:eastAsia="Calibri" w:hAnsi="Times New Roman"/>
                <w:szCs w:val="26"/>
              </w:rPr>
              <w:br/>
            </w:r>
            <w:r w:rsidRPr="000A16A2">
              <w:rPr>
                <w:rFonts w:ascii="Times New Roman" w:eastAsia="Calibri" w:hAnsi="Times New Roman"/>
                <w:szCs w:val="26"/>
              </w:rPr>
              <w:t xml:space="preserve">в любое время исключены из общедоступных источников персональных данных </w:t>
            </w:r>
            <w:r w:rsidR="00AE30BB">
              <w:rPr>
                <w:rFonts w:ascii="Times New Roman" w:eastAsia="Calibri" w:hAnsi="Times New Roman"/>
                <w:szCs w:val="26"/>
              </w:rPr>
              <w:br/>
            </w:r>
            <w:r w:rsidRPr="000A16A2">
              <w:rPr>
                <w:rFonts w:ascii="Times New Roman" w:eastAsia="Calibri" w:hAnsi="Times New Roman"/>
                <w:szCs w:val="26"/>
              </w:rPr>
              <w:t xml:space="preserve">в случаях, указанных в ч.2 ст.8 Федерального закона </w:t>
            </w:r>
            <w:r w:rsidR="00003256">
              <w:rPr>
                <w:rFonts w:ascii="Times New Roman" w:eastAsia="Calibri" w:hAnsi="Times New Roman"/>
                <w:szCs w:val="26"/>
              </w:rPr>
              <w:t>от 27.07.2006</w:t>
            </w:r>
            <w:r w:rsidRPr="000A16A2">
              <w:rPr>
                <w:rFonts w:ascii="Times New Roman" w:eastAsia="Calibri" w:hAnsi="Times New Roman"/>
                <w:szCs w:val="26"/>
              </w:rPr>
              <w:t xml:space="preserve"> № 152-ФЗ «О персональных данных».</w:t>
            </w:r>
          </w:p>
        </w:tc>
      </w:tr>
      <w:tr w:rsidR="00CB60E2" w:rsidRPr="000A16A2" w:rsidTr="00CB60E2">
        <w:trPr>
          <w:jc w:val="center"/>
        </w:trPr>
        <w:tc>
          <w:tcPr>
            <w:tcW w:w="5000" w:type="pct"/>
            <w:gridSpan w:val="14"/>
            <w:shd w:val="clear" w:color="auto" w:fill="auto"/>
          </w:tcPr>
          <w:p w:rsidR="00CB60E2" w:rsidRPr="000A16A2" w:rsidRDefault="00CB60E2" w:rsidP="002660A3">
            <w:pPr>
              <w:jc w:val="both"/>
              <w:rPr>
                <w:sz w:val="26"/>
                <w:szCs w:val="26"/>
              </w:rPr>
            </w:pPr>
          </w:p>
          <w:p w:rsidR="00CB60E2" w:rsidRPr="000A16A2" w:rsidRDefault="00CB60E2" w:rsidP="002660A3">
            <w:pPr>
              <w:jc w:val="both"/>
              <w:rPr>
                <w:sz w:val="26"/>
                <w:szCs w:val="26"/>
              </w:rPr>
            </w:pPr>
            <w:r w:rsidRPr="000A16A2">
              <w:rPr>
                <w:sz w:val="26"/>
                <w:szCs w:val="26"/>
              </w:rPr>
              <w:t xml:space="preserve">Я предупрежден(а), что обработка моих персональных данных осуществляется </w:t>
            </w:r>
            <w:r w:rsidR="00AE30BB">
              <w:rPr>
                <w:sz w:val="26"/>
                <w:szCs w:val="26"/>
              </w:rPr>
              <w:br/>
            </w:r>
            <w:r w:rsidRPr="000A16A2">
              <w:rPr>
                <w:sz w:val="26"/>
                <w:szCs w:val="26"/>
              </w:rPr>
              <w:t xml:space="preserve">с использованием бумажных носителей и средств вычислительной техники, </w:t>
            </w:r>
            <w:r w:rsidR="00AE30BB">
              <w:rPr>
                <w:sz w:val="26"/>
                <w:szCs w:val="26"/>
              </w:rPr>
              <w:br/>
            </w:r>
            <w:r w:rsidRPr="000A16A2">
              <w:rPr>
                <w:sz w:val="26"/>
                <w:szCs w:val="26"/>
              </w:rPr>
              <w:t xml:space="preserve">с соблюдением принципов и правил обработки персональных данных, предусмотренных Федеральным законом </w:t>
            </w:r>
            <w:r w:rsidR="00003256">
              <w:rPr>
                <w:rFonts w:eastAsia="Calibri"/>
                <w:sz w:val="26"/>
                <w:szCs w:val="26"/>
              </w:rPr>
              <w:t>от 27.07.2006</w:t>
            </w:r>
            <w:r w:rsidRPr="000A16A2">
              <w:rPr>
                <w:rFonts w:eastAsia="Calibri"/>
                <w:sz w:val="26"/>
                <w:szCs w:val="26"/>
              </w:rPr>
              <w:t xml:space="preserve"> № 152-ФЗ </w:t>
            </w:r>
            <w:r w:rsidRPr="000A16A2">
              <w:rPr>
                <w:sz w:val="26"/>
                <w:szCs w:val="26"/>
              </w:rPr>
              <w:t>«О персональных данных».</w:t>
            </w:r>
          </w:p>
        </w:tc>
      </w:tr>
      <w:tr w:rsidR="00CB60E2" w:rsidRPr="000A16A2" w:rsidTr="00CB60E2">
        <w:trPr>
          <w:trHeight w:val="1038"/>
          <w:jc w:val="center"/>
        </w:trPr>
        <w:tc>
          <w:tcPr>
            <w:tcW w:w="5000" w:type="pct"/>
            <w:gridSpan w:val="14"/>
          </w:tcPr>
          <w:p w:rsidR="00CB60E2" w:rsidRPr="000A16A2" w:rsidRDefault="00CB60E2" w:rsidP="002660A3">
            <w:pPr>
              <w:jc w:val="both"/>
              <w:rPr>
                <w:sz w:val="26"/>
                <w:szCs w:val="26"/>
              </w:rPr>
            </w:pPr>
          </w:p>
          <w:p w:rsidR="00CB60E2" w:rsidRPr="000A16A2" w:rsidRDefault="00CB60E2" w:rsidP="002660A3">
            <w:pPr>
              <w:jc w:val="both"/>
              <w:rPr>
                <w:sz w:val="26"/>
                <w:szCs w:val="26"/>
              </w:rPr>
            </w:pPr>
            <w:r w:rsidRPr="000A16A2">
              <w:rPr>
                <w:sz w:val="26"/>
                <w:szCs w:val="26"/>
              </w:rPr>
              <w:t xml:space="preserve">Срок действия Согласия на обработку персональных данных, разрешенных </w:t>
            </w:r>
            <w:r w:rsidR="00AE30BB">
              <w:rPr>
                <w:sz w:val="26"/>
                <w:szCs w:val="26"/>
              </w:rPr>
              <w:br/>
            </w:r>
            <w:r w:rsidRPr="000A16A2">
              <w:rPr>
                <w:sz w:val="26"/>
                <w:szCs w:val="26"/>
              </w:rPr>
              <w:t>для распространения – с даты подписания Согласия, в течение _____________________. Согласие может быть досрочно отозвано путем подачи письменного заявления в адрес Оператора.</w:t>
            </w:r>
          </w:p>
          <w:p w:rsidR="00CB60E2" w:rsidRPr="000A16A2" w:rsidRDefault="00CB60E2" w:rsidP="002660A3">
            <w:pPr>
              <w:jc w:val="both"/>
              <w:rPr>
                <w:sz w:val="26"/>
                <w:szCs w:val="26"/>
              </w:rPr>
            </w:pPr>
          </w:p>
          <w:p w:rsidR="00CB60E2" w:rsidRPr="000A16A2" w:rsidRDefault="00CB60E2" w:rsidP="002660A3">
            <w:pPr>
              <w:jc w:val="both"/>
              <w:rPr>
                <w:sz w:val="26"/>
                <w:szCs w:val="26"/>
              </w:rPr>
            </w:pPr>
            <w:r w:rsidRPr="000A16A2">
              <w:rPr>
                <w:sz w:val="26"/>
                <w:szCs w:val="26"/>
              </w:rPr>
              <w:t>Я предупрежде</w:t>
            </w:r>
            <w:proofErr w:type="gramStart"/>
            <w:r w:rsidRPr="000A16A2">
              <w:rPr>
                <w:sz w:val="26"/>
                <w:szCs w:val="26"/>
              </w:rPr>
              <w:t>н(</w:t>
            </w:r>
            <w:proofErr w:type="gramEnd"/>
            <w:r w:rsidRPr="000A16A2">
              <w:rPr>
                <w:sz w:val="26"/>
                <w:szCs w:val="26"/>
              </w:rPr>
              <w:t xml:space="preserve">а), что в случае отзыва согласия на обработку персональных </w:t>
            </w:r>
            <w:r w:rsidR="00DD3B89">
              <w:rPr>
                <w:sz w:val="26"/>
                <w:szCs w:val="26"/>
              </w:rPr>
              <w:br/>
            </w:r>
            <w:r w:rsidRPr="000A16A2">
              <w:rPr>
                <w:sz w:val="26"/>
                <w:szCs w:val="26"/>
              </w:rPr>
              <w:t xml:space="preserve">данных, Оператор вправе продолжить обработку персональных данных без согласия при наличии оснований, указанных в </w:t>
            </w:r>
            <w:hyperlink r:id="rId20" w:history="1">
              <w:r w:rsidRPr="000A16A2">
                <w:rPr>
                  <w:sz w:val="26"/>
                  <w:szCs w:val="26"/>
                </w:rPr>
                <w:t>пп.2-11 ч.1 ст.6</w:t>
              </w:r>
            </w:hyperlink>
            <w:r w:rsidRPr="000A16A2">
              <w:rPr>
                <w:sz w:val="26"/>
                <w:szCs w:val="26"/>
              </w:rPr>
              <w:t xml:space="preserve"> и </w:t>
            </w:r>
            <w:hyperlink r:id="rId21" w:history="1">
              <w:r w:rsidRPr="000A16A2">
                <w:rPr>
                  <w:sz w:val="26"/>
                  <w:szCs w:val="26"/>
                </w:rPr>
                <w:t>ч.2</w:t>
              </w:r>
            </w:hyperlink>
            <w:r w:rsidRPr="000A16A2">
              <w:rPr>
                <w:sz w:val="26"/>
                <w:szCs w:val="26"/>
              </w:rPr>
              <w:t xml:space="preserve"> ст.10 Федерального закона </w:t>
            </w:r>
            <w:r w:rsidR="00003256">
              <w:rPr>
                <w:rFonts w:eastAsia="Calibri"/>
                <w:sz w:val="26"/>
                <w:szCs w:val="26"/>
              </w:rPr>
              <w:t>от 27.07.2006</w:t>
            </w:r>
            <w:r w:rsidRPr="000A16A2">
              <w:rPr>
                <w:rFonts w:eastAsia="Calibri"/>
                <w:sz w:val="26"/>
                <w:szCs w:val="26"/>
              </w:rPr>
              <w:t xml:space="preserve"> № 152-ФЗ </w:t>
            </w:r>
            <w:r w:rsidRPr="000A16A2">
              <w:rPr>
                <w:sz w:val="26"/>
                <w:szCs w:val="26"/>
              </w:rPr>
              <w:t>«О персональных данных».</w:t>
            </w:r>
          </w:p>
        </w:tc>
      </w:tr>
      <w:tr w:rsidR="00CB60E2" w:rsidRPr="000A16A2" w:rsidTr="00CB60E2">
        <w:tblPrEx>
          <w:jc w:val="left"/>
        </w:tblPrEx>
        <w:trPr>
          <w:gridBefore w:val="1"/>
          <w:wBefore w:w="123" w:type="pct"/>
        </w:trPr>
        <w:tc>
          <w:tcPr>
            <w:tcW w:w="1598" w:type="pct"/>
            <w:gridSpan w:val="6"/>
            <w:tcBorders>
              <w:bottom w:val="single" w:sz="4" w:space="0" w:color="auto"/>
            </w:tcBorders>
          </w:tcPr>
          <w:p w:rsidR="00CB60E2" w:rsidRPr="000A16A2" w:rsidRDefault="00CB60E2" w:rsidP="00CB60E2">
            <w:pPr>
              <w:jc w:val="center"/>
              <w:rPr>
                <w:sz w:val="26"/>
                <w:szCs w:val="26"/>
                <w:vertAlign w:val="superscript"/>
              </w:rPr>
            </w:pPr>
          </w:p>
        </w:tc>
        <w:tc>
          <w:tcPr>
            <w:tcW w:w="336" w:type="pct"/>
          </w:tcPr>
          <w:p w:rsidR="00CB60E2" w:rsidRPr="000A16A2" w:rsidRDefault="00CB60E2" w:rsidP="00CB60E2">
            <w:pPr>
              <w:jc w:val="center"/>
              <w:rPr>
                <w:sz w:val="26"/>
                <w:szCs w:val="26"/>
                <w:vertAlign w:val="superscript"/>
              </w:rPr>
            </w:pPr>
          </w:p>
        </w:tc>
        <w:tc>
          <w:tcPr>
            <w:tcW w:w="1343" w:type="pct"/>
            <w:gridSpan w:val="3"/>
            <w:tcBorders>
              <w:bottom w:val="single" w:sz="4" w:space="0" w:color="auto"/>
            </w:tcBorders>
          </w:tcPr>
          <w:p w:rsidR="00CB60E2" w:rsidRPr="000A16A2" w:rsidRDefault="00CB60E2" w:rsidP="00CB60E2">
            <w:pPr>
              <w:jc w:val="center"/>
              <w:rPr>
                <w:sz w:val="26"/>
                <w:szCs w:val="26"/>
                <w:vertAlign w:val="superscript"/>
              </w:rPr>
            </w:pPr>
          </w:p>
        </w:tc>
        <w:tc>
          <w:tcPr>
            <w:tcW w:w="260" w:type="pct"/>
          </w:tcPr>
          <w:p w:rsidR="00CB60E2" w:rsidRPr="000A16A2" w:rsidRDefault="00CB60E2" w:rsidP="00CB60E2">
            <w:pPr>
              <w:jc w:val="center"/>
              <w:rPr>
                <w:sz w:val="26"/>
                <w:szCs w:val="26"/>
                <w:vertAlign w:val="superscript"/>
              </w:rPr>
            </w:pPr>
          </w:p>
        </w:tc>
        <w:tc>
          <w:tcPr>
            <w:tcW w:w="1340" w:type="pct"/>
            <w:gridSpan w:val="2"/>
            <w:tcBorders>
              <w:bottom w:val="single" w:sz="4" w:space="0" w:color="auto"/>
            </w:tcBorders>
          </w:tcPr>
          <w:p w:rsidR="00CB60E2" w:rsidRPr="000A16A2" w:rsidRDefault="00CB60E2" w:rsidP="00CB60E2">
            <w:pPr>
              <w:jc w:val="center"/>
              <w:rPr>
                <w:sz w:val="26"/>
                <w:szCs w:val="26"/>
                <w:vertAlign w:val="superscript"/>
              </w:rPr>
            </w:pPr>
          </w:p>
        </w:tc>
      </w:tr>
      <w:tr w:rsidR="00CB60E2" w:rsidRPr="000A16A2" w:rsidTr="00CB60E2">
        <w:tblPrEx>
          <w:jc w:val="left"/>
        </w:tblPrEx>
        <w:trPr>
          <w:gridBefore w:val="1"/>
          <w:wBefore w:w="123" w:type="pct"/>
        </w:trPr>
        <w:tc>
          <w:tcPr>
            <w:tcW w:w="1598" w:type="pct"/>
            <w:gridSpan w:val="6"/>
          </w:tcPr>
          <w:p w:rsidR="00CB60E2" w:rsidRPr="00311F19" w:rsidRDefault="00CB60E2" w:rsidP="00CB60E2">
            <w:pPr>
              <w:jc w:val="center"/>
              <w:rPr>
                <w:sz w:val="26"/>
                <w:szCs w:val="26"/>
                <w:vertAlign w:val="superscript"/>
              </w:rPr>
            </w:pPr>
            <w:r w:rsidRPr="00311F19">
              <w:rPr>
                <w:sz w:val="26"/>
                <w:szCs w:val="26"/>
                <w:vertAlign w:val="superscript"/>
              </w:rPr>
              <w:t>(дата)</w:t>
            </w:r>
          </w:p>
        </w:tc>
        <w:tc>
          <w:tcPr>
            <w:tcW w:w="336" w:type="pct"/>
          </w:tcPr>
          <w:p w:rsidR="00CB60E2" w:rsidRPr="00311F19" w:rsidRDefault="00CB60E2" w:rsidP="00CB60E2">
            <w:pPr>
              <w:jc w:val="center"/>
              <w:rPr>
                <w:sz w:val="26"/>
                <w:szCs w:val="26"/>
                <w:vertAlign w:val="superscript"/>
              </w:rPr>
            </w:pPr>
          </w:p>
        </w:tc>
        <w:tc>
          <w:tcPr>
            <w:tcW w:w="1343" w:type="pct"/>
            <w:gridSpan w:val="3"/>
          </w:tcPr>
          <w:p w:rsidR="00CB60E2" w:rsidRPr="00311F19" w:rsidRDefault="00CB60E2" w:rsidP="00CB60E2">
            <w:pPr>
              <w:jc w:val="center"/>
              <w:rPr>
                <w:sz w:val="26"/>
                <w:szCs w:val="26"/>
                <w:vertAlign w:val="superscript"/>
              </w:rPr>
            </w:pPr>
            <w:r w:rsidRPr="00311F19">
              <w:rPr>
                <w:sz w:val="26"/>
                <w:szCs w:val="26"/>
                <w:vertAlign w:val="superscript"/>
              </w:rPr>
              <w:t>(подпись)</w:t>
            </w:r>
          </w:p>
        </w:tc>
        <w:tc>
          <w:tcPr>
            <w:tcW w:w="260" w:type="pct"/>
          </w:tcPr>
          <w:p w:rsidR="00CB60E2" w:rsidRPr="00311F19" w:rsidRDefault="00CB60E2" w:rsidP="00CB60E2">
            <w:pPr>
              <w:jc w:val="center"/>
              <w:rPr>
                <w:sz w:val="26"/>
                <w:szCs w:val="26"/>
                <w:vertAlign w:val="superscript"/>
              </w:rPr>
            </w:pPr>
          </w:p>
        </w:tc>
        <w:tc>
          <w:tcPr>
            <w:tcW w:w="1340" w:type="pct"/>
            <w:gridSpan w:val="2"/>
          </w:tcPr>
          <w:p w:rsidR="00CB60E2" w:rsidRPr="00311F19" w:rsidRDefault="00CB60E2" w:rsidP="00CB60E2">
            <w:pPr>
              <w:jc w:val="center"/>
              <w:rPr>
                <w:sz w:val="26"/>
                <w:szCs w:val="26"/>
                <w:vertAlign w:val="superscript"/>
              </w:rPr>
            </w:pPr>
            <w:r w:rsidRPr="00311F19">
              <w:rPr>
                <w:sz w:val="26"/>
                <w:szCs w:val="26"/>
                <w:vertAlign w:val="superscript"/>
              </w:rPr>
              <w:t>(расшифровка подписи)</w:t>
            </w:r>
          </w:p>
        </w:tc>
      </w:tr>
    </w:tbl>
    <w:p w:rsidR="00CB60E2" w:rsidRPr="000A16A2" w:rsidRDefault="00CB60E2" w:rsidP="00CB60E2">
      <w:pPr>
        <w:rPr>
          <w:sz w:val="26"/>
          <w:szCs w:val="26"/>
        </w:rPr>
      </w:pPr>
    </w:p>
    <w:p w:rsidR="00CB60E2" w:rsidRDefault="00CB60E2" w:rsidP="00CB60E2">
      <w:pPr>
        <w:pStyle w:val="aff7"/>
        <w:rPr>
          <w:b w:val="0"/>
        </w:rPr>
      </w:pPr>
    </w:p>
    <w:p w:rsidR="00CB60E2" w:rsidRDefault="00CB60E2"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073509" w:rsidRDefault="00073509" w:rsidP="00CB60E2">
      <w:pPr>
        <w:pStyle w:val="ConsPlusNonformat"/>
        <w:jc w:val="center"/>
        <w:rPr>
          <w:b/>
        </w:rPr>
      </w:pPr>
    </w:p>
    <w:p w:rsidR="00073509" w:rsidRDefault="00073509" w:rsidP="00CB60E2">
      <w:pPr>
        <w:pStyle w:val="ConsPlusNonformat"/>
        <w:jc w:val="center"/>
        <w:rPr>
          <w:b/>
        </w:rPr>
      </w:pPr>
    </w:p>
    <w:p w:rsidR="00073509" w:rsidRDefault="00073509" w:rsidP="00CB60E2">
      <w:pPr>
        <w:pStyle w:val="ConsPlusNonformat"/>
        <w:jc w:val="center"/>
        <w:rPr>
          <w:b/>
        </w:rPr>
      </w:pPr>
    </w:p>
    <w:p w:rsidR="00073509" w:rsidRDefault="00073509" w:rsidP="00CB60E2">
      <w:pPr>
        <w:pStyle w:val="ConsPlusNonformat"/>
        <w:jc w:val="center"/>
        <w:rPr>
          <w:b/>
        </w:rPr>
      </w:pPr>
    </w:p>
    <w:p w:rsidR="002660A3" w:rsidRDefault="002660A3" w:rsidP="00CB60E2">
      <w:pPr>
        <w:pStyle w:val="ConsPlusNonformat"/>
        <w:jc w:val="center"/>
        <w:rPr>
          <w:b/>
        </w:rPr>
      </w:pPr>
    </w:p>
    <w:p w:rsidR="00CB60E2" w:rsidRDefault="00CB60E2" w:rsidP="00AE30BB">
      <w:pPr>
        <w:pStyle w:val="ConsPlusNonformat"/>
        <w:rPr>
          <w:rFonts w:ascii="Times New Roman" w:hAnsi="Times New Roman" w:cs="Times New Roman"/>
          <w:sz w:val="26"/>
          <w:szCs w:val="26"/>
        </w:rPr>
      </w:pPr>
    </w:p>
    <w:p w:rsidR="003D2075" w:rsidRPr="00D42917" w:rsidRDefault="00797092" w:rsidP="00797092">
      <w:pPr>
        <w:pStyle w:val="ConsPlusNonformat"/>
        <w:jc w:val="center"/>
        <w:rPr>
          <w:rFonts w:ascii="Times New Roman" w:hAnsi="Times New Roman" w:cs="Times New Roman"/>
          <w:sz w:val="26"/>
          <w:szCs w:val="26"/>
        </w:rPr>
      </w:pPr>
      <w:r w:rsidRPr="00D42917">
        <w:rPr>
          <w:rFonts w:ascii="Times New Roman" w:hAnsi="Times New Roman" w:cs="Times New Roman"/>
          <w:sz w:val="26"/>
          <w:szCs w:val="26"/>
        </w:rPr>
        <w:t xml:space="preserve">        </w:t>
      </w:r>
      <w:r w:rsidR="002660A3">
        <w:rPr>
          <w:rFonts w:ascii="Times New Roman" w:hAnsi="Times New Roman" w:cs="Times New Roman"/>
          <w:sz w:val="26"/>
          <w:szCs w:val="26"/>
        </w:rPr>
        <w:t xml:space="preserve">                                              </w:t>
      </w:r>
      <w:r w:rsidRPr="00D42917">
        <w:rPr>
          <w:rFonts w:ascii="Times New Roman" w:hAnsi="Times New Roman" w:cs="Times New Roman"/>
          <w:sz w:val="26"/>
          <w:szCs w:val="26"/>
        </w:rPr>
        <w:t xml:space="preserve">   </w:t>
      </w:r>
      <w:r w:rsidR="000F44A5">
        <w:rPr>
          <w:rFonts w:ascii="Times New Roman" w:hAnsi="Times New Roman" w:cs="Times New Roman"/>
          <w:sz w:val="26"/>
          <w:szCs w:val="26"/>
        </w:rPr>
        <w:t>Приложение 15</w:t>
      </w:r>
    </w:p>
    <w:p w:rsidR="003D2075" w:rsidRPr="00D42917" w:rsidRDefault="003D2075" w:rsidP="003D2075">
      <w:pPr>
        <w:ind w:left="5812"/>
        <w:rPr>
          <w:sz w:val="26"/>
          <w:szCs w:val="26"/>
        </w:rPr>
      </w:pPr>
      <w:r w:rsidRPr="00D42917">
        <w:rPr>
          <w:sz w:val="26"/>
          <w:szCs w:val="26"/>
        </w:rPr>
        <w:t>к постановлению Главы</w:t>
      </w:r>
    </w:p>
    <w:p w:rsidR="003D2075" w:rsidRPr="00D42917" w:rsidRDefault="003D2075" w:rsidP="003D2075">
      <w:pPr>
        <w:ind w:left="5812"/>
        <w:rPr>
          <w:sz w:val="26"/>
          <w:szCs w:val="26"/>
        </w:rPr>
      </w:pPr>
      <w:r w:rsidRPr="00D42917">
        <w:rPr>
          <w:sz w:val="26"/>
          <w:szCs w:val="26"/>
        </w:rPr>
        <w:t>Нефтеюганского района</w:t>
      </w:r>
    </w:p>
    <w:p w:rsidR="003D2075" w:rsidRPr="00D42917" w:rsidRDefault="003D2075" w:rsidP="003D2075">
      <w:pPr>
        <w:ind w:left="5812"/>
        <w:rPr>
          <w:sz w:val="26"/>
          <w:szCs w:val="26"/>
        </w:rPr>
      </w:pPr>
      <w:r w:rsidRPr="00D42917">
        <w:rPr>
          <w:sz w:val="26"/>
          <w:szCs w:val="26"/>
        </w:rPr>
        <w:t xml:space="preserve">от </w:t>
      </w:r>
      <w:r w:rsidR="00DD3B89" w:rsidRPr="00DD3B89">
        <w:rPr>
          <w:sz w:val="26"/>
          <w:szCs w:val="26"/>
        </w:rPr>
        <w:t>28.06.2021 № 67-пг-нпа</w:t>
      </w:r>
    </w:p>
    <w:p w:rsidR="00F571B7" w:rsidRPr="00D42917" w:rsidRDefault="00F571B7" w:rsidP="003D2075">
      <w:pPr>
        <w:ind w:left="5812"/>
        <w:rPr>
          <w:sz w:val="26"/>
          <w:szCs w:val="26"/>
        </w:rPr>
      </w:pPr>
    </w:p>
    <w:p w:rsidR="00E54606" w:rsidRPr="00D42917" w:rsidRDefault="00E54606" w:rsidP="006B32E6">
      <w:pPr>
        <w:ind w:left="4956" w:firstLine="708"/>
        <w:rPr>
          <w:sz w:val="26"/>
          <w:szCs w:val="26"/>
        </w:rPr>
      </w:pPr>
    </w:p>
    <w:p w:rsidR="00E54606" w:rsidRPr="00D42917" w:rsidRDefault="00E54606" w:rsidP="00E54606">
      <w:pPr>
        <w:pStyle w:val="ConsPlusNormal"/>
        <w:ind w:firstLine="0"/>
        <w:rPr>
          <w:rFonts w:ascii="Times New Roman" w:hAnsi="Times New Roman" w:cs="Times New Roman"/>
          <w:bCs/>
          <w:sz w:val="26"/>
          <w:szCs w:val="26"/>
        </w:rPr>
      </w:pPr>
      <w:r w:rsidRPr="00D42917">
        <w:rPr>
          <w:rFonts w:ascii="Times New Roman" w:hAnsi="Times New Roman" w:cs="Times New Roman"/>
          <w:bCs/>
          <w:sz w:val="26"/>
          <w:szCs w:val="26"/>
        </w:rPr>
        <w:t xml:space="preserve">Типовая форма </w:t>
      </w:r>
    </w:p>
    <w:p w:rsidR="00E54606" w:rsidRPr="00D42917" w:rsidRDefault="00E54606" w:rsidP="00E54606">
      <w:pPr>
        <w:pStyle w:val="ConsPlusNormal"/>
        <w:ind w:firstLine="567"/>
        <w:jc w:val="center"/>
        <w:rPr>
          <w:rFonts w:ascii="Times New Roman" w:hAnsi="Times New Roman" w:cs="Times New Roman"/>
          <w:bCs/>
          <w:sz w:val="26"/>
          <w:szCs w:val="26"/>
        </w:rPr>
      </w:pPr>
    </w:p>
    <w:p w:rsidR="00E54606" w:rsidRPr="00D42917" w:rsidRDefault="00E54606" w:rsidP="00E54606">
      <w:pPr>
        <w:pStyle w:val="ConsPlusNormal"/>
        <w:ind w:firstLine="567"/>
        <w:jc w:val="center"/>
        <w:rPr>
          <w:rFonts w:ascii="Times New Roman" w:hAnsi="Times New Roman" w:cs="Times New Roman"/>
          <w:b/>
          <w:bCs/>
          <w:sz w:val="26"/>
          <w:szCs w:val="26"/>
        </w:rPr>
      </w:pPr>
    </w:p>
    <w:p w:rsidR="00A900D6" w:rsidRPr="00D42917" w:rsidRDefault="00E54606" w:rsidP="00E54606">
      <w:pPr>
        <w:pStyle w:val="12"/>
        <w:rPr>
          <w:szCs w:val="26"/>
          <w:lang w:val="ru-RU"/>
        </w:rPr>
      </w:pPr>
      <w:r w:rsidRPr="00D42917">
        <w:rPr>
          <w:szCs w:val="26"/>
        </w:rPr>
        <w:t xml:space="preserve">Р А З Ъ Я С Н Е Н И </w:t>
      </w:r>
      <w:r w:rsidR="00D77684" w:rsidRPr="00D42917">
        <w:rPr>
          <w:szCs w:val="26"/>
          <w:lang w:val="ru-RU"/>
        </w:rPr>
        <w:t>Е</w:t>
      </w:r>
    </w:p>
    <w:p w:rsidR="00E54606" w:rsidRPr="00D42917" w:rsidRDefault="00A900D6" w:rsidP="00E54606">
      <w:pPr>
        <w:pStyle w:val="12"/>
        <w:rPr>
          <w:szCs w:val="26"/>
        </w:rPr>
      </w:pPr>
      <w:r w:rsidRPr="00D42917">
        <w:rPr>
          <w:szCs w:val="26"/>
        </w:rPr>
        <w:t xml:space="preserve">субъекту персональных данных юридических последствий отказа </w:t>
      </w:r>
      <w:r w:rsidRPr="00D42917">
        <w:rPr>
          <w:szCs w:val="26"/>
          <w:lang w:val="ru-RU"/>
        </w:rPr>
        <w:br/>
      </w:r>
      <w:r w:rsidRPr="00D42917">
        <w:rPr>
          <w:szCs w:val="26"/>
        </w:rPr>
        <w:t>предоставить свои персональные данные</w:t>
      </w:r>
      <w:r w:rsidR="00E54606" w:rsidRPr="00D42917">
        <w:rPr>
          <w:szCs w:val="26"/>
          <w:lang w:val="ru-RU"/>
        </w:rPr>
        <w:br/>
      </w:r>
    </w:p>
    <w:p w:rsidR="00E54606" w:rsidRPr="00D42917" w:rsidRDefault="00E54606" w:rsidP="00E54606">
      <w:pPr>
        <w:pStyle w:val="ConsPlusNormal"/>
        <w:ind w:firstLine="567"/>
        <w:jc w:val="both"/>
        <w:rPr>
          <w:rFonts w:ascii="Times New Roman" w:hAnsi="Times New Roman" w:cs="Times New Roman"/>
          <w:sz w:val="26"/>
          <w:szCs w:val="26"/>
        </w:rPr>
      </w:pPr>
    </w:p>
    <w:p w:rsidR="00D77684" w:rsidRPr="00D42917" w:rsidRDefault="00D77684" w:rsidP="00D77684">
      <w:pPr>
        <w:pStyle w:val="ConsPlusNonformat"/>
        <w:ind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В соответствии с частью 2 статьи 18 Федерального закона от 27.07.2006 </w:t>
      </w:r>
      <w:r w:rsidRPr="00D42917">
        <w:rPr>
          <w:rFonts w:ascii="Times New Roman" w:hAnsi="Times New Roman" w:cs="Times New Roman"/>
          <w:sz w:val="26"/>
          <w:szCs w:val="26"/>
        </w:rPr>
        <w:br/>
        <w:t xml:space="preserve">№ 152-ФЗ «О персональных данных» Оператором – администрацией Нефтеюганского </w:t>
      </w:r>
      <w:r w:rsidRPr="00DD3B89">
        <w:rPr>
          <w:rFonts w:ascii="Times New Roman" w:hAnsi="Times New Roman" w:cs="Times New Roman"/>
          <w:spacing w:val="-2"/>
          <w:sz w:val="26"/>
          <w:szCs w:val="26"/>
        </w:rPr>
        <w:t>района мне, _______________________________________________________________,</w:t>
      </w:r>
    </w:p>
    <w:p w:rsidR="00D77684" w:rsidRPr="00D42917" w:rsidRDefault="00D77684" w:rsidP="00D77684">
      <w:pPr>
        <w:pStyle w:val="ConsPlusNonformat"/>
        <w:ind w:firstLine="709"/>
        <w:jc w:val="both"/>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 xml:space="preserve">                                                                                           (фамилия, имя, отчество)</w:t>
      </w:r>
    </w:p>
    <w:p w:rsidR="00D77684" w:rsidRPr="004B16D8" w:rsidRDefault="00D77684" w:rsidP="00D77684">
      <w:pPr>
        <w:pStyle w:val="ConsPlusNonformat"/>
        <w:jc w:val="both"/>
        <w:rPr>
          <w:rFonts w:ascii="Times New Roman" w:hAnsi="Times New Roman" w:cs="Times New Roman"/>
          <w:spacing w:val="-2"/>
          <w:sz w:val="26"/>
          <w:szCs w:val="26"/>
        </w:rPr>
      </w:pPr>
      <w:r w:rsidRPr="004B16D8">
        <w:rPr>
          <w:rFonts w:ascii="Times New Roman" w:hAnsi="Times New Roman" w:cs="Times New Roman"/>
          <w:spacing w:val="-2"/>
          <w:sz w:val="26"/>
          <w:szCs w:val="26"/>
        </w:rPr>
        <w:t xml:space="preserve">разъяснено, что в случае моего отказа предоставить свои персональные данные, </w:t>
      </w:r>
      <w:r w:rsidR="0039320C" w:rsidRPr="004B16D8">
        <w:rPr>
          <w:rFonts w:ascii="Times New Roman" w:hAnsi="Times New Roman" w:cs="Times New Roman"/>
          <w:spacing w:val="-2"/>
          <w:sz w:val="26"/>
          <w:szCs w:val="26"/>
        </w:rPr>
        <w:t>О</w:t>
      </w:r>
      <w:r w:rsidRPr="004B16D8">
        <w:rPr>
          <w:rFonts w:ascii="Times New Roman" w:hAnsi="Times New Roman" w:cs="Times New Roman"/>
          <w:spacing w:val="-2"/>
          <w:sz w:val="26"/>
          <w:szCs w:val="26"/>
        </w:rPr>
        <w:t xml:space="preserve">ператор не сможет на законных основаниях осуществлять их обработку, что приведет к следующим для меня юридическим последствия: </w:t>
      </w:r>
    </w:p>
    <w:p w:rsidR="00D77684" w:rsidRPr="00D42917" w:rsidRDefault="00D77684" w:rsidP="00D77684">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_______________________________________________________________________</w:t>
      </w:r>
    </w:p>
    <w:p w:rsidR="00D77684" w:rsidRPr="00D42917" w:rsidRDefault="00D77684" w:rsidP="00D77684">
      <w:pPr>
        <w:pStyle w:val="ConsPlusNonformat"/>
        <w:jc w:val="center"/>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(возникновение, изменение или прекращение личных либо имущественных прав граждан или случаи, иным образом затрагивающие его права, свободы и законные интересы)</w:t>
      </w:r>
    </w:p>
    <w:p w:rsidR="00D77684" w:rsidRPr="00D42917" w:rsidRDefault="00D77684" w:rsidP="00D77684">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_______________________________________________________________________</w:t>
      </w:r>
    </w:p>
    <w:p w:rsidR="00D77684" w:rsidRPr="00D42917" w:rsidRDefault="00D77684" w:rsidP="00D77684">
      <w:pPr>
        <w:pStyle w:val="ConsPlusNonformat"/>
        <w:jc w:val="both"/>
        <w:rPr>
          <w:rFonts w:ascii="Times New Roman" w:hAnsi="Times New Roman" w:cs="Times New Roman"/>
          <w:sz w:val="26"/>
          <w:szCs w:val="26"/>
        </w:rPr>
      </w:pPr>
    </w:p>
    <w:p w:rsidR="00D77684" w:rsidRPr="00D42917" w:rsidRDefault="00D77684" w:rsidP="00D77684">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_______________________________________________________________________</w:t>
      </w:r>
    </w:p>
    <w:p w:rsidR="00D77684" w:rsidRPr="00D42917" w:rsidRDefault="00D77684" w:rsidP="00D77684">
      <w:pPr>
        <w:pStyle w:val="ConsPlusNonformat"/>
        <w:ind w:firstLine="567"/>
        <w:jc w:val="both"/>
        <w:rPr>
          <w:rFonts w:ascii="Times New Roman" w:hAnsi="Times New Roman" w:cs="Times New Roman"/>
          <w:sz w:val="26"/>
          <w:szCs w:val="26"/>
        </w:rPr>
      </w:pPr>
    </w:p>
    <w:p w:rsidR="00D77684" w:rsidRPr="00D42917" w:rsidRDefault="00D77684" w:rsidP="00D77684">
      <w:pPr>
        <w:pStyle w:val="ConsPlusNonformat"/>
        <w:rPr>
          <w:rFonts w:ascii="Times New Roman" w:hAnsi="Times New Roman" w:cs="Times New Roman"/>
          <w:sz w:val="26"/>
          <w:szCs w:val="26"/>
        </w:rPr>
      </w:pPr>
    </w:p>
    <w:p w:rsidR="00D77684" w:rsidRPr="00D42917" w:rsidRDefault="00D77684" w:rsidP="00D77684">
      <w:pPr>
        <w:pStyle w:val="ConsPlusNonformat"/>
        <w:rPr>
          <w:rFonts w:ascii="Times New Roman" w:hAnsi="Times New Roman" w:cs="Times New Roman"/>
          <w:sz w:val="26"/>
          <w:szCs w:val="26"/>
        </w:rPr>
      </w:pPr>
      <w:r w:rsidRPr="00D42917">
        <w:rPr>
          <w:rFonts w:ascii="Times New Roman" w:hAnsi="Times New Roman" w:cs="Times New Roman"/>
          <w:sz w:val="26"/>
          <w:szCs w:val="26"/>
        </w:rPr>
        <w:t>______________ _____________ _____________________________________________</w:t>
      </w:r>
    </w:p>
    <w:p w:rsidR="00D77684" w:rsidRPr="00D42917" w:rsidRDefault="00D77684" w:rsidP="00D77684">
      <w:pPr>
        <w:pStyle w:val="ConsPlusNonformat"/>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 xml:space="preserve">            (дата)                                      (подпись)                                   (расшифровка подписи)</w:t>
      </w:r>
    </w:p>
    <w:p w:rsidR="00E54606" w:rsidRPr="00AE30BB" w:rsidRDefault="00D77684" w:rsidP="00E54606">
      <w:pPr>
        <w:shd w:val="clear" w:color="auto" w:fill="FFFFFF"/>
        <w:tabs>
          <w:tab w:val="left" w:pos="730"/>
        </w:tabs>
        <w:jc w:val="both"/>
        <w:rPr>
          <w:sz w:val="26"/>
          <w:szCs w:val="26"/>
          <w:vertAlign w:val="superscript"/>
        </w:rPr>
      </w:pPr>
      <w:r w:rsidRPr="00D42917">
        <w:rPr>
          <w:sz w:val="26"/>
          <w:szCs w:val="26"/>
          <w:vertAlign w:val="superscript"/>
        </w:rPr>
        <w:br w:type="page"/>
      </w:r>
    </w:p>
    <w:p w:rsidR="00943E69" w:rsidRPr="00D42917" w:rsidRDefault="000F44A5" w:rsidP="00943E69">
      <w:pPr>
        <w:ind w:left="5812"/>
        <w:rPr>
          <w:sz w:val="26"/>
          <w:szCs w:val="26"/>
        </w:rPr>
      </w:pPr>
      <w:r>
        <w:rPr>
          <w:sz w:val="26"/>
          <w:szCs w:val="26"/>
        </w:rPr>
        <w:t>Приложение 16</w:t>
      </w:r>
    </w:p>
    <w:p w:rsidR="00943E69" w:rsidRPr="00D42917" w:rsidRDefault="00943E69" w:rsidP="00943E69">
      <w:pPr>
        <w:ind w:left="5812"/>
        <w:rPr>
          <w:sz w:val="26"/>
          <w:szCs w:val="26"/>
        </w:rPr>
      </w:pPr>
      <w:r w:rsidRPr="00D42917">
        <w:rPr>
          <w:sz w:val="26"/>
          <w:szCs w:val="26"/>
        </w:rPr>
        <w:t>к постановлению Главы</w:t>
      </w:r>
    </w:p>
    <w:p w:rsidR="00943E69" w:rsidRPr="00D42917" w:rsidRDefault="00943E69" w:rsidP="00943E69">
      <w:pPr>
        <w:ind w:left="5812"/>
        <w:rPr>
          <w:sz w:val="26"/>
          <w:szCs w:val="26"/>
        </w:rPr>
      </w:pPr>
      <w:r w:rsidRPr="00D42917">
        <w:rPr>
          <w:sz w:val="26"/>
          <w:szCs w:val="26"/>
        </w:rPr>
        <w:t>Нефтеюганского района</w:t>
      </w:r>
    </w:p>
    <w:p w:rsidR="00943E69" w:rsidRPr="00D42917" w:rsidRDefault="00943E69" w:rsidP="00943E69">
      <w:pPr>
        <w:ind w:left="5812"/>
        <w:rPr>
          <w:sz w:val="26"/>
          <w:szCs w:val="26"/>
        </w:rPr>
      </w:pPr>
      <w:r w:rsidRPr="00D42917">
        <w:rPr>
          <w:sz w:val="26"/>
          <w:szCs w:val="26"/>
        </w:rPr>
        <w:t xml:space="preserve">от </w:t>
      </w:r>
      <w:r w:rsidR="00DD3B89" w:rsidRPr="00DD3B89">
        <w:rPr>
          <w:sz w:val="26"/>
          <w:szCs w:val="26"/>
        </w:rPr>
        <w:t>28.06.2021 № 67-пг-нпа</w:t>
      </w:r>
    </w:p>
    <w:p w:rsidR="00943E69" w:rsidRPr="00D42917" w:rsidRDefault="00943E69" w:rsidP="00943E69">
      <w:pPr>
        <w:spacing w:line="276" w:lineRule="auto"/>
        <w:jc w:val="both"/>
        <w:rPr>
          <w:sz w:val="26"/>
          <w:szCs w:val="26"/>
        </w:rPr>
      </w:pPr>
    </w:p>
    <w:p w:rsidR="00E54606" w:rsidRPr="00D42917" w:rsidRDefault="00E54606" w:rsidP="00AE30BB">
      <w:pPr>
        <w:rPr>
          <w:sz w:val="26"/>
          <w:szCs w:val="26"/>
        </w:rPr>
      </w:pPr>
    </w:p>
    <w:p w:rsidR="00943E69" w:rsidRPr="00D42917" w:rsidRDefault="00943E69" w:rsidP="00AE30BB">
      <w:pPr>
        <w:pStyle w:val="aff7"/>
        <w:spacing w:line="240" w:lineRule="auto"/>
        <w:rPr>
          <w:rFonts w:cs="Times New Roman"/>
          <w:b w:val="0"/>
          <w:szCs w:val="26"/>
        </w:rPr>
      </w:pPr>
      <w:r w:rsidRPr="00D42917">
        <w:rPr>
          <w:rFonts w:cs="Times New Roman"/>
          <w:b w:val="0"/>
          <w:szCs w:val="26"/>
        </w:rPr>
        <w:t xml:space="preserve">Порядок доступа </w:t>
      </w:r>
      <w:r w:rsidR="00D77684" w:rsidRPr="00D42917">
        <w:rPr>
          <w:rFonts w:cs="Times New Roman"/>
          <w:b w:val="0"/>
          <w:szCs w:val="26"/>
        </w:rPr>
        <w:t>работников</w:t>
      </w:r>
      <w:r w:rsidRPr="00D42917">
        <w:rPr>
          <w:rFonts w:cs="Times New Roman"/>
          <w:b w:val="0"/>
          <w:szCs w:val="26"/>
        </w:rPr>
        <w:t xml:space="preserve"> </w:t>
      </w:r>
      <w:r w:rsidR="000769A2" w:rsidRPr="00D42917">
        <w:rPr>
          <w:rFonts w:cs="Times New Roman"/>
          <w:b w:val="0"/>
          <w:szCs w:val="26"/>
        </w:rPr>
        <w:t>а</w:t>
      </w:r>
      <w:r w:rsidRPr="00D42917">
        <w:rPr>
          <w:rFonts w:cs="Times New Roman"/>
          <w:b w:val="0"/>
          <w:szCs w:val="26"/>
        </w:rPr>
        <w:t xml:space="preserve">дминистрации </w:t>
      </w:r>
      <w:r w:rsidR="000769A2" w:rsidRPr="00D42917">
        <w:rPr>
          <w:rFonts w:cs="Times New Roman"/>
          <w:b w:val="0"/>
          <w:szCs w:val="26"/>
        </w:rPr>
        <w:t xml:space="preserve">Нефтеюганского </w:t>
      </w:r>
      <w:r w:rsidRPr="00D42917">
        <w:rPr>
          <w:rFonts w:cs="Times New Roman"/>
          <w:b w:val="0"/>
          <w:szCs w:val="26"/>
        </w:rPr>
        <w:t xml:space="preserve">района в помещения, </w:t>
      </w:r>
      <w:r w:rsidR="00AE30BB">
        <w:rPr>
          <w:rFonts w:cs="Times New Roman"/>
          <w:b w:val="0"/>
          <w:szCs w:val="26"/>
        </w:rPr>
        <w:br/>
      </w:r>
      <w:r w:rsidRPr="00D42917">
        <w:rPr>
          <w:rFonts w:cs="Times New Roman"/>
          <w:b w:val="0"/>
          <w:szCs w:val="26"/>
        </w:rPr>
        <w:t>в которых осуществляется обработка персональных данных и размещены информационные системы персональных данных</w:t>
      </w:r>
    </w:p>
    <w:p w:rsidR="00943E69" w:rsidRPr="00D42917" w:rsidRDefault="00943E69" w:rsidP="00AE30BB">
      <w:pPr>
        <w:rPr>
          <w:sz w:val="26"/>
          <w:szCs w:val="26"/>
        </w:rPr>
      </w:pPr>
    </w:p>
    <w:p w:rsidR="00943E69" w:rsidRPr="004B16D8" w:rsidRDefault="00943E69" w:rsidP="00AE30BB">
      <w:pPr>
        <w:pStyle w:val="aff3"/>
        <w:numPr>
          <w:ilvl w:val="0"/>
          <w:numId w:val="26"/>
        </w:numPr>
        <w:tabs>
          <w:tab w:val="left" w:pos="993"/>
        </w:tabs>
        <w:ind w:firstLine="709"/>
        <w:contextualSpacing/>
        <w:jc w:val="both"/>
        <w:rPr>
          <w:spacing w:val="-2"/>
          <w:sz w:val="26"/>
          <w:szCs w:val="26"/>
        </w:rPr>
      </w:pPr>
      <w:r w:rsidRPr="004B16D8">
        <w:rPr>
          <w:spacing w:val="-2"/>
          <w:sz w:val="26"/>
          <w:szCs w:val="26"/>
        </w:rPr>
        <w:t xml:space="preserve">Настоящий Порядок регламентирует условия и порядок осуществления доступа </w:t>
      </w:r>
      <w:r w:rsidR="0032059B" w:rsidRPr="004B16D8">
        <w:rPr>
          <w:spacing w:val="-2"/>
          <w:sz w:val="26"/>
          <w:szCs w:val="26"/>
        </w:rPr>
        <w:t xml:space="preserve">администрации Нефтеюганского района </w:t>
      </w:r>
      <w:r w:rsidRPr="004B16D8">
        <w:rPr>
          <w:spacing w:val="-2"/>
          <w:sz w:val="26"/>
          <w:szCs w:val="26"/>
        </w:rPr>
        <w:t xml:space="preserve">(далее – Администрация района) </w:t>
      </w:r>
      <w:r w:rsidR="00AE30BB" w:rsidRPr="004B16D8">
        <w:rPr>
          <w:spacing w:val="-2"/>
          <w:sz w:val="26"/>
          <w:szCs w:val="26"/>
        </w:rPr>
        <w:br/>
      </w:r>
      <w:r w:rsidRPr="004B16D8">
        <w:rPr>
          <w:spacing w:val="-2"/>
          <w:sz w:val="26"/>
          <w:szCs w:val="26"/>
        </w:rPr>
        <w:t xml:space="preserve">в помещения, в которых осуществляется обработка персональных данных и размещены информационные системы персональных данных (далее – </w:t>
      </w:r>
      <w:r w:rsidR="0039320C" w:rsidRPr="004B16D8">
        <w:rPr>
          <w:spacing w:val="-2"/>
          <w:sz w:val="26"/>
          <w:szCs w:val="26"/>
        </w:rPr>
        <w:t>п</w:t>
      </w:r>
      <w:r w:rsidRPr="004B16D8">
        <w:rPr>
          <w:spacing w:val="-2"/>
          <w:sz w:val="26"/>
          <w:szCs w:val="26"/>
        </w:rPr>
        <w:t xml:space="preserve">омещения) в целях организации режима обеспечения безопасности информации, содержащей персональные данные, препятствующего возможности неконтролируемого проникновения или пребывания в </w:t>
      </w:r>
      <w:r w:rsidR="0039320C" w:rsidRPr="004B16D8">
        <w:rPr>
          <w:spacing w:val="-2"/>
          <w:sz w:val="26"/>
          <w:szCs w:val="26"/>
        </w:rPr>
        <w:t>п</w:t>
      </w:r>
      <w:r w:rsidRPr="004B16D8">
        <w:rPr>
          <w:spacing w:val="-2"/>
          <w:sz w:val="26"/>
          <w:szCs w:val="26"/>
        </w:rPr>
        <w:t>омещениях лиц, не имеющих прав доступа.</w:t>
      </w:r>
    </w:p>
    <w:p w:rsidR="00943E69" w:rsidRPr="004B16D8" w:rsidRDefault="00943E69" w:rsidP="00AE30BB">
      <w:pPr>
        <w:pStyle w:val="aff3"/>
        <w:numPr>
          <w:ilvl w:val="0"/>
          <w:numId w:val="26"/>
        </w:numPr>
        <w:tabs>
          <w:tab w:val="left" w:pos="993"/>
        </w:tabs>
        <w:ind w:firstLine="709"/>
        <w:contextualSpacing/>
        <w:jc w:val="both"/>
        <w:rPr>
          <w:spacing w:val="-2"/>
          <w:sz w:val="26"/>
          <w:szCs w:val="26"/>
        </w:rPr>
      </w:pPr>
      <w:r w:rsidRPr="004B16D8">
        <w:rPr>
          <w:spacing w:val="-2"/>
          <w:sz w:val="26"/>
          <w:szCs w:val="26"/>
        </w:rPr>
        <w:t>Настоящий Порядок разработан в соответс</w:t>
      </w:r>
      <w:r w:rsidR="00FB3962" w:rsidRPr="004B16D8">
        <w:rPr>
          <w:spacing w:val="-2"/>
          <w:sz w:val="26"/>
          <w:szCs w:val="26"/>
        </w:rPr>
        <w:t>твии с требованиями Федеральных</w:t>
      </w:r>
      <w:r w:rsidRPr="004B16D8">
        <w:rPr>
          <w:spacing w:val="-2"/>
          <w:sz w:val="26"/>
          <w:szCs w:val="26"/>
        </w:rPr>
        <w:t xml:space="preserve"> закон</w:t>
      </w:r>
      <w:r w:rsidR="00FB3962" w:rsidRPr="004B16D8">
        <w:rPr>
          <w:spacing w:val="-2"/>
          <w:sz w:val="26"/>
          <w:szCs w:val="26"/>
        </w:rPr>
        <w:t>ов</w:t>
      </w:r>
      <w:r w:rsidRPr="004B16D8">
        <w:rPr>
          <w:spacing w:val="-2"/>
          <w:sz w:val="26"/>
          <w:szCs w:val="26"/>
        </w:rPr>
        <w:t xml:space="preserve"> от 27</w:t>
      </w:r>
      <w:r w:rsidR="00FB3962" w:rsidRPr="004B16D8">
        <w:rPr>
          <w:spacing w:val="-2"/>
          <w:sz w:val="26"/>
          <w:szCs w:val="26"/>
        </w:rPr>
        <w:t>.07.</w:t>
      </w:r>
      <w:r w:rsidRPr="004B16D8">
        <w:rPr>
          <w:spacing w:val="-2"/>
          <w:sz w:val="26"/>
          <w:szCs w:val="26"/>
        </w:rPr>
        <w:t xml:space="preserve">2006 № 149-ФЗ «Об информации, информационных технологиях </w:t>
      </w:r>
      <w:r w:rsidR="00AE30BB" w:rsidRPr="004B16D8">
        <w:rPr>
          <w:spacing w:val="-2"/>
          <w:sz w:val="26"/>
          <w:szCs w:val="26"/>
        </w:rPr>
        <w:br/>
      </w:r>
      <w:r w:rsidRPr="004B16D8">
        <w:rPr>
          <w:spacing w:val="-2"/>
          <w:sz w:val="26"/>
          <w:szCs w:val="26"/>
        </w:rPr>
        <w:t>и о защите информации», от 27</w:t>
      </w:r>
      <w:r w:rsidR="00FB3962" w:rsidRPr="004B16D8">
        <w:rPr>
          <w:spacing w:val="-2"/>
          <w:sz w:val="26"/>
          <w:szCs w:val="26"/>
        </w:rPr>
        <w:t>.07.</w:t>
      </w:r>
      <w:r w:rsidRPr="004B16D8">
        <w:rPr>
          <w:spacing w:val="-2"/>
          <w:sz w:val="26"/>
          <w:szCs w:val="26"/>
        </w:rPr>
        <w:t>2006 № 152-ФЗ «О персональных данных», постановления</w:t>
      </w:r>
      <w:r w:rsidR="00FB3962" w:rsidRPr="004B16D8">
        <w:rPr>
          <w:spacing w:val="-2"/>
          <w:sz w:val="26"/>
          <w:szCs w:val="26"/>
        </w:rPr>
        <w:t>ми</w:t>
      </w:r>
      <w:r w:rsidRPr="004B16D8">
        <w:rPr>
          <w:spacing w:val="-2"/>
          <w:sz w:val="26"/>
          <w:szCs w:val="26"/>
        </w:rPr>
        <w:t xml:space="preserve"> Правительства Российской Федерации от </w:t>
      </w:r>
      <w:r w:rsidR="00FB3962" w:rsidRPr="004B16D8">
        <w:rPr>
          <w:spacing w:val="-2"/>
          <w:sz w:val="26"/>
          <w:szCs w:val="26"/>
        </w:rPr>
        <w:t>01.11.</w:t>
      </w:r>
      <w:r w:rsidRPr="004B16D8">
        <w:rPr>
          <w:spacing w:val="-2"/>
          <w:sz w:val="26"/>
          <w:szCs w:val="26"/>
        </w:rPr>
        <w:t xml:space="preserve">2012 № 1119 «Об утверждении требований к защите персональных данных при их обработке </w:t>
      </w:r>
      <w:r w:rsidR="00AE30BB" w:rsidRPr="004B16D8">
        <w:rPr>
          <w:spacing w:val="-2"/>
          <w:sz w:val="26"/>
          <w:szCs w:val="26"/>
        </w:rPr>
        <w:br/>
      </w:r>
      <w:r w:rsidRPr="004B16D8">
        <w:rPr>
          <w:spacing w:val="-2"/>
          <w:sz w:val="26"/>
          <w:szCs w:val="26"/>
        </w:rPr>
        <w:t>в информационных системах персональных данных», от 21</w:t>
      </w:r>
      <w:r w:rsidR="00D0075E" w:rsidRPr="004B16D8">
        <w:rPr>
          <w:spacing w:val="-2"/>
          <w:sz w:val="26"/>
          <w:szCs w:val="26"/>
        </w:rPr>
        <w:t>.03.2012</w:t>
      </w:r>
      <w:r w:rsidRPr="004B16D8">
        <w:rPr>
          <w:spacing w:val="-2"/>
          <w:sz w:val="26"/>
          <w:szCs w:val="26"/>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w:t>
      </w:r>
      <w:r w:rsidR="00AE30BB" w:rsidRPr="004B16D8">
        <w:rPr>
          <w:spacing w:val="-2"/>
          <w:sz w:val="26"/>
          <w:szCs w:val="26"/>
        </w:rPr>
        <w:br/>
      </w:r>
      <w:r w:rsidRPr="004B16D8">
        <w:rPr>
          <w:spacing w:val="-2"/>
          <w:sz w:val="26"/>
          <w:szCs w:val="26"/>
        </w:rPr>
        <w:t>и принятыми в соответствии с ним нормативными правовыми актами, операторами, являющимися государственными или муниципальными органами», приказа Федеральной службы по техническому и экспортному контролю от 18</w:t>
      </w:r>
      <w:r w:rsidR="00D0075E" w:rsidRPr="004B16D8">
        <w:rPr>
          <w:spacing w:val="-2"/>
          <w:sz w:val="26"/>
          <w:szCs w:val="26"/>
        </w:rPr>
        <w:t>.02.</w:t>
      </w:r>
      <w:r w:rsidRPr="004B16D8">
        <w:rPr>
          <w:spacing w:val="-2"/>
          <w:sz w:val="26"/>
          <w:szCs w:val="26"/>
        </w:rPr>
        <w:t xml:space="preserve">2013 № 21 «Об утверждении Состава и содержания организационных и технических мер </w:t>
      </w:r>
      <w:r w:rsidR="00AE30BB" w:rsidRPr="004B16D8">
        <w:rPr>
          <w:spacing w:val="-2"/>
          <w:sz w:val="26"/>
          <w:szCs w:val="26"/>
        </w:rPr>
        <w:br/>
      </w:r>
      <w:r w:rsidRPr="004B16D8">
        <w:rPr>
          <w:spacing w:val="-2"/>
          <w:sz w:val="26"/>
          <w:szCs w:val="26"/>
        </w:rPr>
        <w:t xml:space="preserve">по обеспечению безопасности персональных данных при их обработке </w:t>
      </w:r>
      <w:r w:rsidR="00AE30BB" w:rsidRPr="004B16D8">
        <w:rPr>
          <w:spacing w:val="-2"/>
          <w:sz w:val="26"/>
          <w:szCs w:val="26"/>
        </w:rPr>
        <w:br/>
      </w:r>
      <w:r w:rsidRPr="004B16D8">
        <w:rPr>
          <w:spacing w:val="-2"/>
          <w:sz w:val="26"/>
          <w:szCs w:val="26"/>
        </w:rPr>
        <w:t>в информационных системах персональных данных».</w:t>
      </w:r>
    </w:p>
    <w:p w:rsidR="00943E69" w:rsidRPr="004B16D8" w:rsidRDefault="00943E69" w:rsidP="00AE30BB">
      <w:pPr>
        <w:pStyle w:val="aff3"/>
        <w:numPr>
          <w:ilvl w:val="0"/>
          <w:numId w:val="26"/>
        </w:numPr>
        <w:tabs>
          <w:tab w:val="left" w:pos="993"/>
        </w:tabs>
        <w:ind w:firstLine="709"/>
        <w:contextualSpacing/>
        <w:jc w:val="both"/>
        <w:rPr>
          <w:spacing w:val="-2"/>
          <w:sz w:val="26"/>
          <w:szCs w:val="26"/>
        </w:rPr>
      </w:pPr>
      <w:r w:rsidRPr="004B16D8">
        <w:rPr>
          <w:spacing w:val="-2"/>
          <w:sz w:val="26"/>
          <w:szCs w:val="26"/>
        </w:rPr>
        <w:t xml:space="preserve">Для </w:t>
      </w:r>
      <w:r w:rsidR="0039320C" w:rsidRPr="004B16D8">
        <w:rPr>
          <w:spacing w:val="-2"/>
          <w:sz w:val="26"/>
          <w:szCs w:val="26"/>
        </w:rPr>
        <w:t>п</w:t>
      </w:r>
      <w:r w:rsidRPr="004B16D8">
        <w:rPr>
          <w:spacing w:val="-2"/>
          <w:sz w:val="26"/>
          <w:szCs w:val="26"/>
        </w:rPr>
        <w:t>омещений организуется режим обеспечения безопасности, при котором обеспечивается сохранность технических средств обработки персональных данных, средств защиты информации и носителей персональных данных, а также исключается возможность неконтролируемого проникновения и пребывания в этих помещениях посторонних лиц.</w:t>
      </w:r>
    </w:p>
    <w:p w:rsidR="00943E69" w:rsidRPr="004B16D8" w:rsidRDefault="00943E69" w:rsidP="00AE30BB">
      <w:pPr>
        <w:pStyle w:val="aff3"/>
        <w:numPr>
          <w:ilvl w:val="0"/>
          <w:numId w:val="26"/>
        </w:numPr>
        <w:tabs>
          <w:tab w:val="left" w:pos="993"/>
        </w:tabs>
        <w:ind w:firstLine="709"/>
        <w:contextualSpacing/>
        <w:jc w:val="both"/>
        <w:rPr>
          <w:spacing w:val="-2"/>
          <w:sz w:val="26"/>
          <w:szCs w:val="26"/>
        </w:rPr>
      </w:pPr>
      <w:bookmarkStart w:id="19" w:name="Docname"/>
      <w:bookmarkEnd w:id="19"/>
      <w:r w:rsidRPr="004B16D8">
        <w:rPr>
          <w:spacing w:val="-2"/>
          <w:sz w:val="26"/>
          <w:szCs w:val="26"/>
        </w:rPr>
        <w:t xml:space="preserve">В помещения, где размещены информационные системы, позволяющие осуществлять обработку персональных данных, а также хранятся носители информации, содержащей персональные данные, допускаются только </w:t>
      </w:r>
      <w:r w:rsidR="0039320C" w:rsidRPr="004B16D8">
        <w:rPr>
          <w:spacing w:val="-2"/>
          <w:sz w:val="26"/>
          <w:szCs w:val="26"/>
        </w:rPr>
        <w:t>работники</w:t>
      </w:r>
      <w:r w:rsidRPr="004B16D8">
        <w:rPr>
          <w:spacing w:val="-2"/>
          <w:sz w:val="26"/>
          <w:szCs w:val="26"/>
        </w:rPr>
        <w:t xml:space="preserve"> Администрации района</w:t>
      </w:r>
      <w:r w:rsidRPr="004B16D8">
        <w:rPr>
          <w:b/>
          <w:bCs/>
          <w:spacing w:val="-2"/>
        </w:rPr>
        <w:t xml:space="preserve">, </w:t>
      </w:r>
      <w:r w:rsidRPr="004B16D8">
        <w:rPr>
          <w:spacing w:val="-2"/>
          <w:sz w:val="26"/>
          <w:szCs w:val="26"/>
        </w:rPr>
        <w:t xml:space="preserve">уполномоченные на обработку персональных данных. Перечень </w:t>
      </w:r>
      <w:r w:rsidR="00311F19" w:rsidRPr="004B16D8">
        <w:rPr>
          <w:spacing w:val="-2"/>
          <w:sz w:val="26"/>
          <w:szCs w:val="26"/>
        </w:rPr>
        <w:t>работ</w:t>
      </w:r>
      <w:r w:rsidRPr="004B16D8">
        <w:rPr>
          <w:spacing w:val="-2"/>
          <w:sz w:val="26"/>
          <w:szCs w:val="26"/>
        </w:rPr>
        <w:t xml:space="preserve">ников, осуществляющих обработку персональных данных и имеющих доступ к персональным данным, обрабатываемым в информационных системах персональных данных (далее – </w:t>
      </w:r>
      <w:r w:rsidR="0039320C" w:rsidRPr="004B16D8">
        <w:rPr>
          <w:spacing w:val="-2"/>
          <w:sz w:val="26"/>
          <w:szCs w:val="26"/>
        </w:rPr>
        <w:t>работ</w:t>
      </w:r>
      <w:r w:rsidRPr="004B16D8">
        <w:rPr>
          <w:spacing w:val="-2"/>
          <w:sz w:val="26"/>
          <w:szCs w:val="26"/>
        </w:rPr>
        <w:t>ники), утверждается локальным актом Администрации района. При обработке персональных данных в информационных системах персональных данных должна обеспечиваться сохранность носителей персональных данных.</w:t>
      </w:r>
    </w:p>
    <w:p w:rsidR="00943E69" w:rsidRPr="004B16D8" w:rsidRDefault="00943E69" w:rsidP="00AE30BB">
      <w:pPr>
        <w:pStyle w:val="aff3"/>
        <w:numPr>
          <w:ilvl w:val="0"/>
          <w:numId w:val="26"/>
        </w:numPr>
        <w:tabs>
          <w:tab w:val="left" w:pos="993"/>
        </w:tabs>
        <w:ind w:firstLine="709"/>
        <w:contextualSpacing/>
        <w:jc w:val="both"/>
        <w:rPr>
          <w:spacing w:val="-2"/>
          <w:sz w:val="26"/>
          <w:szCs w:val="26"/>
        </w:rPr>
      </w:pPr>
      <w:r w:rsidRPr="004B16D8">
        <w:rPr>
          <w:spacing w:val="-2"/>
          <w:sz w:val="26"/>
          <w:szCs w:val="26"/>
        </w:rPr>
        <w:t xml:space="preserve">Нахождение в </w:t>
      </w:r>
      <w:r w:rsidR="0039320C" w:rsidRPr="004B16D8">
        <w:rPr>
          <w:spacing w:val="-2"/>
          <w:sz w:val="26"/>
          <w:szCs w:val="26"/>
        </w:rPr>
        <w:t>п</w:t>
      </w:r>
      <w:r w:rsidRPr="004B16D8">
        <w:rPr>
          <w:spacing w:val="-2"/>
          <w:sz w:val="26"/>
          <w:szCs w:val="26"/>
        </w:rPr>
        <w:t xml:space="preserve">омещениях посторонних лиц допускается только </w:t>
      </w:r>
      <w:r w:rsidR="00AE30BB" w:rsidRPr="004B16D8">
        <w:rPr>
          <w:spacing w:val="-2"/>
          <w:sz w:val="26"/>
          <w:szCs w:val="26"/>
        </w:rPr>
        <w:br/>
      </w:r>
      <w:r w:rsidRPr="004B16D8">
        <w:rPr>
          <w:spacing w:val="-2"/>
          <w:sz w:val="26"/>
          <w:szCs w:val="26"/>
        </w:rPr>
        <w:t xml:space="preserve">в сопровождении </w:t>
      </w:r>
      <w:r w:rsidR="0039320C" w:rsidRPr="004B16D8">
        <w:rPr>
          <w:spacing w:val="-2"/>
          <w:sz w:val="26"/>
          <w:szCs w:val="26"/>
        </w:rPr>
        <w:t>работ</w:t>
      </w:r>
      <w:r w:rsidRPr="004B16D8">
        <w:rPr>
          <w:spacing w:val="-2"/>
          <w:sz w:val="26"/>
          <w:szCs w:val="26"/>
        </w:rPr>
        <w:t>ников Администрации района.</w:t>
      </w:r>
    </w:p>
    <w:p w:rsidR="00943E69" w:rsidRPr="004B16D8" w:rsidRDefault="00943E69" w:rsidP="00AE30BB">
      <w:pPr>
        <w:pStyle w:val="aff3"/>
        <w:numPr>
          <w:ilvl w:val="0"/>
          <w:numId w:val="26"/>
        </w:numPr>
        <w:tabs>
          <w:tab w:val="left" w:pos="993"/>
        </w:tabs>
        <w:ind w:firstLine="709"/>
        <w:contextualSpacing/>
        <w:jc w:val="both"/>
        <w:rPr>
          <w:spacing w:val="-2"/>
          <w:sz w:val="26"/>
          <w:szCs w:val="26"/>
        </w:rPr>
      </w:pPr>
      <w:r w:rsidRPr="004B16D8">
        <w:rPr>
          <w:spacing w:val="-2"/>
          <w:sz w:val="26"/>
          <w:szCs w:val="26"/>
        </w:rPr>
        <w:t xml:space="preserve">Уборка и техническое обслуживание </w:t>
      </w:r>
      <w:r w:rsidR="0039320C" w:rsidRPr="004B16D8">
        <w:rPr>
          <w:spacing w:val="-2"/>
          <w:sz w:val="26"/>
          <w:szCs w:val="26"/>
        </w:rPr>
        <w:t>п</w:t>
      </w:r>
      <w:r w:rsidRPr="004B16D8">
        <w:rPr>
          <w:spacing w:val="-2"/>
          <w:sz w:val="26"/>
          <w:szCs w:val="26"/>
        </w:rPr>
        <w:t xml:space="preserve">омещений допускаются только </w:t>
      </w:r>
      <w:r w:rsidR="00AE30BB" w:rsidRPr="004B16D8">
        <w:rPr>
          <w:spacing w:val="-2"/>
          <w:sz w:val="26"/>
          <w:szCs w:val="26"/>
        </w:rPr>
        <w:br/>
      </w:r>
      <w:r w:rsidRPr="004B16D8">
        <w:rPr>
          <w:spacing w:val="-2"/>
          <w:sz w:val="26"/>
          <w:szCs w:val="26"/>
        </w:rPr>
        <w:t xml:space="preserve">в присутствии </w:t>
      </w:r>
      <w:r w:rsidR="0039320C" w:rsidRPr="004B16D8">
        <w:rPr>
          <w:spacing w:val="-2"/>
          <w:sz w:val="26"/>
          <w:szCs w:val="26"/>
        </w:rPr>
        <w:t>работ</w:t>
      </w:r>
      <w:r w:rsidRPr="004B16D8">
        <w:rPr>
          <w:spacing w:val="-2"/>
          <w:sz w:val="26"/>
          <w:szCs w:val="26"/>
        </w:rPr>
        <w:t>ников Администрации района</w:t>
      </w:r>
      <w:r w:rsidRPr="004B16D8">
        <w:rPr>
          <w:b/>
          <w:bCs/>
          <w:spacing w:val="-2"/>
        </w:rPr>
        <w:t>.</w:t>
      </w:r>
    </w:p>
    <w:p w:rsidR="00943E69" w:rsidRPr="004B16D8" w:rsidRDefault="00943E69" w:rsidP="00AE30BB">
      <w:pPr>
        <w:pStyle w:val="aff3"/>
        <w:numPr>
          <w:ilvl w:val="0"/>
          <w:numId w:val="26"/>
        </w:numPr>
        <w:tabs>
          <w:tab w:val="left" w:pos="993"/>
        </w:tabs>
        <w:ind w:firstLine="709"/>
        <w:contextualSpacing/>
        <w:jc w:val="both"/>
        <w:rPr>
          <w:spacing w:val="-2"/>
          <w:sz w:val="26"/>
          <w:szCs w:val="26"/>
        </w:rPr>
      </w:pPr>
      <w:r w:rsidRPr="004B16D8">
        <w:rPr>
          <w:spacing w:val="-2"/>
          <w:sz w:val="26"/>
          <w:szCs w:val="26"/>
        </w:rPr>
        <w:t xml:space="preserve">О попытках неконтролируемого проникновения посторонних лиц </w:t>
      </w:r>
      <w:r w:rsidR="00AE30BB" w:rsidRPr="004B16D8">
        <w:rPr>
          <w:spacing w:val="-2"/>
          <w:sz w:val="26"/>
          <w:szCs w:val="26"/>
        </w:rPr>
        <w:br/>
      </w:r>
      <w:r w:rsidRPr="004B16D8">
        <w:rPr>
          <w:spacing w:val="-2"/>
          <w:sz w:val="26"/>
          <w:szCs w:val="26"/>
        </w:rPr>
        <w:t xml:space="preserve">в </w:t>
      </w:r>
      <w:r w:rsidR="0039320C" w:rsidRPr="004B16D8">
        <w:rPr>
          <w:spacing w:val="-2"/>
          <w:sz w:val="26"/>
          <w:szCs w:val="26"/>
        </w:rPr>
        <w:t>п</w:t>
      </w:r>
      <w:r w:rsidRPr="004B16D8">
        <w:rPr>
          <w:spacing w:val="-2"/>
          <w:sz w:val="26"/>
          <w:szCs w:val="26"/>
        </w:rPr>
        <w:t>омещения необходимо незамедлительно сообщать руководителю структурного подразделения Администрации района.</w:t>
      </w:r>
    </w:p>
    <w:p w:rsidR="00943E69" w:rsidRPr="004B16D8" w:rsidRDefault="00943E69" w:rsidP="00AE30BB">
      <w:pPr>
        <w:pStyle w:val="aff3"/>
        <w:numPr>
          <w:ilvl w:val="0"/>
          <w:numId w:val="26"/>
        </w:numPr>
        <w:tabs>
          <w:tab w:val="left" w:pos="993"/>
        </w:tabs>
        <w:ind w:firstLine="709"/>
        <w:contextualSpacing/>
        <w:jc w:val="both"/>
        <w:rPr>
          <w:spacing w:val="-2"/>
          <w:sz w:val="26"/>
          <w:szCs w:val="26"/>
        </w:rPr>
      </w:pPr>
      <w:r w:rsidRPr="004B16D8">
        <w:rPr>
          <w:spacing w:val="-2"/>
          <w:sz w:val="26"/>
          <w:szCs w:val="26"/>
        </w:rPr>
        <w:t xml:space="preserve">Двери </w:t>
      </w:r>
      <w:r w:rsidR="0039320C" w:rsidRPr="004B16D8">
        <w:rPr>
          <w:spacing w:val="-2"/>
          <w:sz w:val="26"/>
          <w:szCs w:val="26"/>
        </w:rPr>
        <w:t>п</w:t>
      </w:r>
      <w:r w:rsidRPr="004B16D8">
        <w:rPr>
          <w:spacing w:val="-2"/>
          <w:sz w:val="26"/>
          <w:szCs w:val="26"/>
        </w:rPr>
        <w:t>омещений должны быть оборудованы механическими замками.</w:t>
      </w:r>
    </w:p>
    <w:p w:rsidR="00943E69" w:rsidRPr="004B16D8" w:rsidRDefault="00943E69" w:rsidP="00AE30BB">
      <w:pPr>
        <w:pStyle w:val="aff3"/>
        <w:numPr>
          <w:ilvl w:val="0"/>
          <w:numId w:val="26"/>
        </w:numPr>
        <w:tabs>
          <w:tab w:val="left" w:pos="993"/>
        </w:tabs>
        <w:ind w:firstLine="709"/>
        <w:contextualSpacing/>
        <w:jc w:val="both"/>
        <w:rPr>
          <w:spacing w:val="-2"/>
          <w:sz w:val="26"/>
          <w:szCs w:val="26"/>
        </w:rPr>
      </w:pPr>
      <w:r w:rsidRPr="004B16D8">
        <w:rPr>
          <w:spacing w:val="-2"/>
          <w:sz w:val="26"/>
          <w:szCs w:val="26"/>
        </w:rPr>
        <w:t xml:space="preserve">Перед началом рабочего (служебного) времени </w:t>
      </w:r>
      <w:r w:rsidR="0039320C" w:rsidRPr="004B16D8">
        <w:rPr>
          <w:spacing w:val="-2"/>
          <w:sz w:val="26"/>
          <w:szCs w:val="26"/>
        </w:rPr>
        <w:t>работ</w:t>
      </w:r>
      <w:r w:rsidRPr="004B16D8">
        <w:rPr>
          <w:spacing w:val="-2"/>
          <w:sz w:val="26"/>
          <w:szCs w:val="26"/>
        </w:rPr>
        <w:t xml:space="preserve">ники Администрации района берут ключи от </w:t>
      </w:r>
      <w:r w:rsidR="0039320C" w:rsidRPr="004B16D8">
        <w:rPr>
          <w:spacing w:val="-2"/>
          <w:sz w:val="26"/>
          <w:szCs w:val="26"/>
        </w:rPr>
        <w:t>п</w:t>
      </w:r>
      <w:r w:rsidRPr="004B16D8">
        <w:rPr>
          <w:spacing w:val="-2"/>
          <w:sz w:val="26"/>
          <w:szCs w:val="26"/>
        </w:rPr>
        <w:t>омещений с внесением записи в журнал.</w:t>
      </w:r>
    </w:p>
    <w:p w:rsidR="00943E69" w:rsidRPr="004B16D8" w:rsidRDefault="00943E69" w:rsidP="00AE30BB">
      <w:pPr>
        <w:pStyle w:val="aff3"/>
        <w:numPr>
          <w:ilvl w:val="0"/>
          <w:numId w:val="26"/>
        </w:numPr>
        <w:tabs>
          <w:tab w:val="left" w:pos="1106"/>
        </w:tabs>
        <w:ind w:firstLine="709"/>
        <w:contextualSpacing/>
        <w:jc w:val="both"/>
        <w:rPr>
          <w:spacing w:val="-2"/>
          <w:sz w:val="26"/>
          <w:szCs w:val="26"/>
        </w:rPr>
      </w:pPr>
      <w:r w:rsidRPr="004B16D8">
        <w:rPr>
          <w:spacing w:val="-2"/>
          <w:sz w:val="26"/>
          <w:szCs w:val="26"/>
        </w:rPr>
        <w:t xml:space="preserve">В течение рабочего (служебного) времени ключи от </w:t>
      </w:r>
      <w:r w:rsidR="0039320C" w:rsidRPr="004B16D8">
        <w:rPr>
          <w:spacing w:val="-2"/>
          <w:sz w:val="26"/>
          <w:szCs w:val="26"/>
        </w:rPr>
        <w:t>п</w:t>
      </w:r>
      <w:r w:rsidRPr="004B16D8">
        <w:rPr>
          <w:spacing w:val="-2"/>
          <w:sz w:val="26"/>
          <w:szCs w:val="26"/>
        </w:rPr>
        <w:t xml:space="preserve">омещений хранятся </w:t>
      </w:r>
      <w:r w:rsidR="00AE30BB" w:rsidRPr="004B16D8">
        <w:rPr>
          <w:spacing w:val="-2"/>
          <w:sz w:val="26"/>
          <w:szCs w:val="26"/>
        </w:rPr>
        <w:br/>
      </w:r>
      <w:r w:rsidRPr="004B16D8">
        <w:rPr>
          <w:spacing w:val="-2"/>
          <w:sz w:val="26"/>
          <w:szCs w:val="26"/>
        </w:rPr>
        <w:t xml:space="preserve">у </w:t>
      </w:r>
      <w:r w:rsidR="0039320C" w:rsidRPr="004B16D8">
        <w:rPr>
          <w:spacing w:val="-2"/>
          <w:sz w:val="26"/>
          <w:szCs w:val="26"/>
        </w:rPr>
        <w:t>работ</w:t>
      </w:r>
      <w:r w:rsidRPr="004B16D8">
        <w:rPr>
          <w:spacing w:val="-2"/>
          <w:sz w:val="26"/>
          <w:szCs w:val="26"/>
        </w:rPr>
        <w:t>ников Администрации района.</w:t>
      </w:r>
    </w:p>
    <w:p w:rsidR="00943E69" w:rsidRPr="004B16D8" w:rsidRDefault="00943E69" w:rsidP="00AE30BB">
      <w:pPr>
        <w:pStyle w:val="aff3"/>
        <w:numPr>
          <w:ilvl w:val="0"/>
          <w:numId w:val="26"/>
        </w:numPr>
        <w:tabs>
          <w:tab w:val="left" w:pos="1106"/>
        </w:tabs>
        <w:ind w:firstLine="709"/>
        <w:contextualSpacing/>
        <w:jc w:val="both"/>
        <w:rPr>
          <w:spacing w:val="-2"/>
          <w:sz w:val="26"/>
          <w:szCs w:val="26"/>
        </w:rPr>
      </w:pPr>
      <w:r w:rsidRPr="004B16D8">
        <w:rPr>
          <w:spacing w:val="-2"/>
          <w:sz w:val="26"/>
          <w:szCs w:val="26"/>
        </w:rPr>
        <w:t xml:space="preserve">По окончании рабочего (служебного) времени </w:t>
      </w:r>
      <w:r w:rsidR="0039320C" w:rsidRPr="004B16D8">
        <w:rPr>
          <w:spacing w:val="-2"/>
          <w:sz w:val="26"/>
          <w:szCs w:val="26"/>
        </w:rPr>
        <w:t>работ</w:t>
      </w:r>
      <w:r w:rsidRPr="004B16D8">
        <w:rPr>
          <w:spacing w:val="-2"/>
          <w:sz w:val="26"/>
          <w:szCs w:val="26"/>
        </w:rPr>
        <w:t xml:space="preserve">ники Администрации района закрывают </w:t>
      </w:r>
      <w:r w:rsidR="0039320C" w:rsidRPr="004B16D8">
        <w:rPr>
          <w:spacing w:val="-2"/>
          <w:sz w:val="26"/>
          <w:szCs w:val="26"/>
        </w:rPr>
        <w:t>п</w:t>
      </w:r>
      <w:r w:rsidRPr="004B16D8">
        <w:rPr>
          <w:spacing w:val="-2"/>
          <w:sz w:val="26"/>
          <w:szCs w:val="26"/>
        </w:rPr>
        <w:t>омещения и сдают ключи с внесением записи в журнал.</w:t>
      </w:r>
    </w:p>
    <w:p w:rsidR="00943E69" w:rsidRPr="004B16D8" w:rsidRDefault="00943E69" w:rsidP="00AE30BB">
      <w:pPr>
        <w:pStyle w:val="aff3"/>
        <w:numPr>
          <w:ilvl w:val="0"/>
          <w:numId w:val="26"/>
        </w:numPr>
        <w:tabs>
          <w:tab w:val="left" w:pos="1106"/>
        </w:tabs>
        <w:ind w:firstLine="709"/>
        <w:contextualSpacing/>
        <w:jc w:val="both"/>
        <w:rPr>
          <w:spacing w:val="-2"/>
          <w:sz w:val="26"/>
          <w:szCs w:val="26"/>
        </w:rPr>
      </w:pPr>
      <w:r w:rsidRPr="004B16D8">
        <w:rPr>
          <w:spacing w:val="-2"/>
          <w:sz w:val="26"/>
          <w:szCs w:val="26"/>
        </w:rPr>
        <w:t xml:space="preserve">Внутренний контроль за соблюдением порядка доступа в </w:t>
      </w:r>
      <w:r w:rsidR="0039320C" w:rsidRPr="004B16D8">
        <w:rPr>
          <w:spacing w:val="-2"/>
          <w:sz w:val="26"/>
          <w:szCs w:val="26"/>
        </w:rPr>
        <w:t>п</w:t>
      </w:r>
      <w:r w:rsidRPr="004B16D8">
        <w:rPr>
          <w:spacing w:val="-2"/>
          <w:sz w:val="26"/>
          <w:szCs w:val="26"/>
        </w:rPr>
        <w:t>омещения проводится лицом, ответственным за организацию обработки персональных данных.</w:t>
      </w:r>
    </w:p>
    <w:p w:rsidR="001C34AC" w:rsidRPr="00D42917" w:rsidRDefault="001C34AC" w:rsidP="00AE30BB">
      <w:pPr>
        <w:contextualSpacing/>
        <w:jc w:val="both"/>
        <w:rPr>
          <w:sz w:val="26"/>
          <w:szCs w:val="26"/>
        </w:rPr>
      </w:pPr>
    </w:p>
    <w:p w:rsidR="001C34AC" w:rsidRPr="00D42917" w:rsidRDefault="001C34AC" w:rsidP="00AE30BB">
      <w:pPr>
        <w:contextualSpacing/>
        <w:jc w:val="both"/>
        <w:rPr>
          <w:sz w:val="26"/>
          <w:szCs w:val="26"/>
        </w:rPr>
      </w:pPr>
    </w:p>
    <w:p w:rsidR="001C34AC" w:rsidRPr="00D42917" w:rsidRDefault="001C34AC" w:rsidP="00AE30BB">
      <w:pPr>
        <w:contextualSpacing/>
        <w:jc w:val="both"/>
        <w:rPr>
          <w:sz w:val="26"/>
          <w:szCs w:val="26"/>
        </w:rPr>
      </w:pPr>
    </w:p>
    <w:p w:rsidR="001C34AC" w:rsidRPr="005D25D2"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E54606" w:rsidRPr="00D42917" w:rsidRDefault="00E54606" w:rsidP="00943E69">
      <w:pPr>
        <w:pStyle w:val="12"/>
        <w:rPr>
          <w:szCs w:val="26"/>
          <w:lang w:val="ru-RU"/>
        </w:rPr>
      </w:pPr>
    </w:p>
    <w:sectPr w:rsidR="00E54606" w:rsidRPr="00D42917" w:rsidSect="004A606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AE6" w:rsidRDefault="00195AE6">
      <w:r>
        <w:separator/>
      </w:r>
    </w:p>
  </w:endnote>
  <w:endnote w:type="continuationSeparator" w:id="0">
    <w:p w:rsidR="00195AE6" w:rsidRDefault="0019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AE6" w:rsidRDefault="00195AE6">
      <w:r>
        <w:separator/>
      </w:r>
    </w:p>
  </w:footnote>
  <w:footnote w:type="continuationSeparator" w:id="0">
    <w:p w:rsidR="00195AE6" w:rsidRDefault="00195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077412"/>
      <w:docPartObj>
        <w:docPartGallery w:val="Page Numbers (Top of Page)"/>
        <w:docPartUnique/>
      </w:docPartObj>
    </w:sdtPr>
    <w:sdtContent>
      <w:p w:rsidR="00DD3B89" w:rsidRDefault="00DD3B89" w:rsidP="00C359E3">
        <w:pPr>
          <w:pStyle w:val="ae"/>
          <w:jc w:val="center"/>
        </w:pPr>
        <w:r>
          <w:fldChar w:fldCharType="begin"/>
        </w:r>
        <w:r>
          <w:instrText>PAGE   \* MERGEFORMAT</w:instrText>
        </w:r>
        <w:r>
          <w:fldChar w:fldCharType="separate"/>
        </w:r>
        <w:r w:rsidR="004B16D8" w:rsidRPr="004B16D8">
          <w:rPr>
            <w:noProof/>
            <w:lang w:val="ru-RU"/>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89" w:rsidRDefault="00DD3B89">
    <w:pPr>
      <w:pStyle w:val="ae"/>
      <w:jc w:val="center"/>
    </w:pPr>
  </w:p>
  <w:p w:rsidR="00DD3B89" w:rsidRDefault="00DD3B89">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764208"/>
      <w:docPartObj>
        <w:docPartGallery w:val="Page Numbers (Top of Page)"/>
        <w:docPartUnique/>
      </w:docPartObj>
    </w:sdtPr>
    <w:sdtContent>
      <w:p w:rsidR="00DD3B89" w:rsidRDefault="00DD3B89">
        <w:pPr>
          <w:pStyle w:val="ae"/>
          <w:jc w:val="center"/>
        </w:pPr>
        <w:r>
          <w:fldChar w:fldCharType="begin"/>
        </w:r>
        <w:r>
          <w:instrText>PAGE   \* MERGEFORMAT</w:instrText>
        </w:r>
        <w:r>
          <w:fldChar w:fldCharType="separate"/>
        </w:r>
        <w:r w:rsidR="004B16D8" w:rsidRPr="004B16D8">
          <w:rPr>
            <w:noProof/>
            <w:lang w:val="ru-RU"/>
          </w:rPr>
          <w:t>66</w:t>
        </w:r>
        <w:r>
          <w:fldChar w:fldCharType="end"/>
        </w:r>
      </w:p>
    </w:sdtContent>
  </w:sdt>
  <w:p w:rsidR="00DD3B89" w:rsidRPr="00780AC6" w:rsidRDefault="00DD3B89" w:rsidP="00780AC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8CD"/>
    <w:multiLevelType w:val="multilevel"/>
    <w:tmpl w:val="CCEC2E0A"/>
    <w:styleLink w:val="a"/>
    <w:lvl w:ilvl="0">
      <w:start w:val="1"/>
      <w:numFmt w:val="bullet"/>
      <w:pStyle w:val="a0"/>
      <w:suff w:val="space"/>
      <w:lvlText w:val="–"/>
      <w:lvlJc w:val="left"/>
      <w:pPr>
        <w:ind w:left="2" w:firstLine="708"/>
      </w:pPr>
      <w:rPr>
        <w:rFonts w:ascii="Times New Roman" w:hAnsi="Times New Roman" w:cs="Times New Roman" w:hint="default"/>
      </w:rPr>
    </w:lvl>
    <w:lvl w:ilvl="1">
      <w:start w:val="1"/>
      <w:numFmt w:val="bullet"/>
      <w:suff w:val="space"/>
      <w:lvlText w:val="–"/>
      <w:lvlJc w:val="left"/>
      <w:pPr>
        <w:ind w:left="0" w:firstLine="0"/>
      </w:pPr>
      <w:rPr>
        <w:rFonts w:ascii="Times New Roman" w:hAnsi="Times New Roman" w:cs="Times New Roman" w:hint="default"/>
        <w:color w:val="auto"/>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
    <w:nsid w:val="03434080"/>
    <w:multiLevelType w:val="multilevel"/>
    <w:tmpl w:val="CC7AEC9A"/>
    <w:styleLink w:val="063063"/>
    <w:lvl w:ilvl="0">
      <w:start w:val="1"/>
      <w:numFmt w:val="decimal"/>
      <w:lvlText w:val="%1."/>
      <w:lvlJc w:val="left"/>
      <w:pPr>
        <w:ind w:left="357" w:hanging="357"/>
      </w:pPr>
      <w:rPr>
        <w:rFonts w:hint="default"/>
      </w:rPr>
    </w:lvl>
    <w:lvl w:ilvl="1">
      <w:start w:val="1"/>
      <w:numFmt w:val="lowerLetter"/>
      <w:lvlText w:val="%2."/>
      <w:lvlJc w:val="left"/>
      <w:pPr>
        <w:ind w:left="1434" w:hanging="357"/>
      </w:pPr>
      <w:rPr>
        <w:rFonts w:hint="default"/>
      </w:rPr>
    </w:lvl>
    <w:lvl w:ilvl="2">
      <w:start w:val="1"/>
      <w:numFmt w:val="lowerRoman"/>
      <w:lvlText w:val="%3."/>
      <w:lvlJc w:val="right"/>
      <w:pPr>
        <w:ind w:left="2511" w:hanging="357"/>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
    <w:nsid w:val="04BB2500"/>
    <w:multiLevelType w:val="multilevel"/>
    <w:tmpl w:val="690A0F88"/>
    <w:styleLink w:val="a1"/>
    <w:lvl w:ilvl="0">
      <w:start w:val="1"/>
      <w:numFmt w:val="none"/>
      <w:lvlText w:val="%1"/>
      <w:lvlJc w:val="center"/>
      <w:pPr>
        <w:ind w:left="113" w:hanging="113"/>
      </w:pPr>
      <w:rPr>
        <w:rFonts w:ascii="Times New Roman" w:hAnsi="Times New Roman" w:cs="Times New Roman" w:hint="default"/>
        <w:b w:val="0"/>
        <w:sz w:val="22"/>
        <w:szCs w:val="22"/>
      </w:rPr>
    </w:lvl>
    <w:lvl w:ilvl="1">
      <w:start w:val="1"/>
      <w:numFmt w:val="decimal"/>
      <w:lvlText w:val="%2."/>
      <w:lvlJc w:val="left"/>
      <w:pPr>
        <w:ind w:left="113" w:hanging="113"/>
      </w:pPr>
      <w:rPr>
        <w:rFonts w:hint="default"/>
      </w:rPr>
    </w:lvl>
    <w:lvl w:ilvl="2">
      <w:start w:val="1"/>
      <w:numFmt w:val="lowerRoman"/>
      <w:lvlText w:val="%3."/>
      <w:lvlJc w:val="right"/>
      <w:pPr>
        <w:ind w:left="113" w:hanging="113"/>
      </w:pPr>
      <w:rPr>
        <w:rFonts w:hint="default"/>
      </w:rPr>
    </w:lvl>
    <w:lvl w:ilvl="3">
      <w:start w:val="1"/>
      <w:numFmt w:val="decimal"/>
      <w:lvlText w:val="%4."/>
      <w:lvlJc w:val="left"/>
      <w:pPr>
        <w:ind w:left="113" w:hanging="113"/>
      </w:pPr>
      <w:rPr>
        <w:rFonts w:hint="default"/>
      </w:rPr>
    </w:lvl>
    <w:lvl w:ilvl="4">
      <w:start w:val="1"/>
      <w:numFmt w:val="lowerLetter"/>
      <w:lvlText w:val="%5."/>
      <w:lvlJc w:val="left"/>
      <w:pPr>
        <w:ind w:left="113" w:hanging="113"/>
      </w:pPr>
      <w:rPr>
        <w:rFonts w:hint="default"/>
      </w:rPr>
    </w:lvl>
    <w:lvl w:ilvl="5">
      <w:start w:val="1"/>
      <w:numFmt w:val="lowerRoman"/>
      <w:lvlText w:val="%6."/>
      <w:lvlJc w:val="right"/>
      <w:pPr>
        <w:ind w:left="113" w:hanging="113"/>
      </w:pPr>
      <w:rPr>
        <w:rFonts w:hint="default"/>
      </w:rPr>
    </w:lvl>
    <w:lvl w:ilvl="6">
      <w:start w:val="1"/>
      <w:numFmt w:val="decimal"/>
      <w:lvlText w:val="%7."/>
      <w:lvlJc w:val="left"/>
      <w:pPr>
        <w:ind w:left="113" w:hanging="113"/>
      </w:pPr>
      <w:rPr>
        <w:rFonts w:hint="default"/>
      </w:rPr>
    </w:lvl>
    <w:lvl w:ilvl="7">
      <w:start w:val="1"/>
      <w:numFmt w:val="lowerLetter"/>
      <w:lvlText w:val="%8."/>
      <w:lvlJc w:val="left"/>
      <w:pPr>
        <w:ind w:left="113" w:hanging="113"/>
      </w:pPr>
      <w:rPr>
        <w:rFonts w:hint="default"/>
      </w:rPr>
    </w:lvl>
    <w:lvl w:ilvl="8">
      <w:start w:val="1"/>
      <w:numFmt w:val="lowerRoman"/>
      <w:lvlText w:val="%9."/>
      <w:lvlJc w:val="right"/>
      <w:pPr>
        <w:ind w:left="113" w:hanging="113"/>
      </w:pPr>
      <w:rPr>
        <w:rFonts w:hint="default"/>
      </w:rPr>
    </w:lvl>
  </w:abstractNum>
  <w:abstractNum w:abstractNumId="3">
    <w:nsid w:val="0D00635D"/>
    <w:multiLevelType w:val="multilevel"/>
    <w:tmpl w:val="62E2F4A4"/>
    <w:styleLink w:val="1"/>
    <w:lvl w:ilvl="0">
      <w:start w:val="1"/>
      <w:numFmt w:val="decimal"/>
      <w:lvlText w:val="%1."/>
      <w:lvlJc w:val="left"/>
      <w:pPr>
        <w:ind w:left="0" w:firstLine="35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102D44"/>
    <w:multiLevelType w:val="multilevel"/>
    <w:tmpl w:val="F0E8819C"/>
    <w:styleLink w:val="6"/>
    <w:lvl w:ilvl="0">
      <w:start w:val="1"/>
      <w:numFmt w:val="decimal"/>
      <w:suff w:val="nothing"/>
      <w:lvlText w:val="%1."/>
      <w:lvlJc w:val="left"/>
      <w:pPr>
        <w:ind w:left="0" w:firstLine="0"/>
      </w:pPr>
      <w:rPr>
        <w:rFonts w:hint="default"/>
      </w:rPr>
    </w:lvl>
    <w:lvl w:ilvl="1">
      <w:start w:val="1"/>
      <w:numFmt w:val="decimal"/>
      <w:suff w:val="nothing"/>
      <w:lvlText w:val="%2.1"/>
      <w:lvlJc w:val="left"/>
      <w:pPr>
        <w:ind w:left="0" w:firstLine="0"/>
      </w:pPr>
      <w:rPr>
        <w:rFonts w:hint="default"/>
        <w:b w:val="0"/>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nsid w:val="0E4E0609"/>
    <w:multiLevelType w:val="multilevel"/>
    <w:tmpl w:val="3540239C"/>
    <w:lvl w:ilvl="0">
      <w:start w:val="1"/>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6">
    <w:nsid w:val="1641651F"/>
    <w:multiLevelType w:val="multilevel"/>
    <w:tmpl w:val="62E2F4A4"/>
    <w:styleLink w:val="00791"/>
    <w:lvl w:ilvl="0">
      <w:start w:val="1"/>
      <w:numFmt w:val="decimal"/>
      <w:lvlText w:val="%1."/>
      <w:lvlJc w:val="left"/>
      <w:pPr>
        <w:ind w:left="0" w:firstLine="35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8BF0B57"/>
    <w:multiLevelType w:val="multilevel"/>
    <w:tmpl w:val="41886EF8"/>
    <w:lvl w:ilvl="0">
      <w:start w:val="1"/>
      <w:numFmt w:val="decimal"/>
      <w:suff w:val="space"/>
      <w:lvlText w:val="%1."/>
      <w:lvlJc w:val="left"/>
      <w:pPr>
        <w:ind w:left="0" w:firstLine="709"/>
      </w:pPr>
      <w:rPr>
        <w:rFonts w:hint="default"/>
      </w:rPr>
    </w:lvl>
    <w:lvl w:ilvl="1">
      <w:start w:val="1"/>
      <w:numFmt w:val="decimal"/>
      <w:isLgl/>
      <w:lvlText w:val="%1.%2."/>
      <w:lvlJc w:val="left"/>
      <w:pPr>
        <w:tabs>
          <w:tab w:val="num" w:pos="1276"/>
        </w:tabs>
        <w:ind w:left="0" w:firstLine="709"/>
      </w:pPr>
      <w:rPr>
        <w:rFonts w:hint="default"/>
        <w:u w:val="none"/>
      </w:rPr>
    </w:lvl>
    <w:lvl w:ilvl="2">
      <w:start w:val="1"/>
      <w:numFmt w:val="bullet"/>
      <w:lvlText w:val=""/>
      <w:lvlJc w:val="left"/>
      <w:pPr>
        <w:tabs>
          <w:tab w:val="num" w:pos="1135"/>
        </w:tabs>
        <w:ind w:left="-141"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8">
    <w:nsid w:val="1A6E2E73"/>
    <w:multiLevelType w:val="multilevel"/>
    <w:tmpl w:val="1BCE0BC8"/>
    <w:styleLink w:val="10"/>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284"/>
        </w:tabs>
        <w:ind w:left="0" w:firstLine="0"/>
      </w:pPr>
      <w:rPr>
        <w:rFonts w:hint="default"/>
      </w:rPr>
    </w:lvl>
    <w:lvl w:ilvl="3">
      <w:start w:val="1"/>
      <w:numFmt w:val="decimal"/>
      <w:lvlText w:val="%1.%2.%3.%4."/>
      <w:lvlJc w:val="left"/>
      <w:pPr>
        <w:tabs>
          <w:tab w:val="num" w:pos="284"/>
        </w:tabs>
        <w:ind w:left="0" w:firstLine="0"/>
      </w:pPr>
      <w:rPr>
        <w:rFonts w:hint="default"/>
      </w:rPr>
    </w:lvl>
    <w:lvl w:ilvl="4">
      <w:start w:val="1"/>
      <w:numFmt w:val="decimal"/>
      <w:lvlText w:val="%1.%2.%3.%4.%5."/>
      <w:lvlJc w:val="left"/>
      <w:pPr>
        <w:tabs>
          <w:tab w:val="num" w:pos="284"/>
        </w:tabs>
        <w:ind w:left="0" w:firstLine="0"/>
      </w:pPr>
      <w:rPr>
        <w:rFonts w:hint="default"/>
      </w:rPr>
    </w:lvl>
    <w:lvl w:ilvl="5">
      <w:start w:val="1"/>
      <w:numFmt w:val="decimal"/>
      <w:lvlText w:val="%1.%2.%3.%4.%5.%6."/>
      <w:lvlJc w:val="left"/>
      <w:pPr>
        <w:tabs>
          <w:tab w:val="num" w:pos="284"/>
        </w:tabs>
        <w:ind w:left="0" w:firstLine="0"/>
      </w:pPr>
      <w:rPr>
        <w:rFonts w:hint="default"/>
      </w:rPr>
    </w:lvl>
    <w:lvl w:ilvl="6">
      <w:start w:val="1"/>
      <w:numFmt w:val="decimal"/>
      <w:lvlText w:val="%1.%2.%3.%4.%5.%6.%7."/>
      <w:lvlJc w:val="left"/>
      <w:pPr>
        <w:tabs>
          <w:tab w:val="num" w:pos="284"/>
        </w:tabs>
        <w:ind w:left="0" w:firstLine="0"/>
      </w:pPr>
      <w:rPr>
        <w:rFonts w:hint="default"/>
      </w:rPr>
    </w:lvl>
    <w:lvl w:ilvl="7">
      <w:start w:val="1"/>
      <w:numFmt w:val="decimal"/>
      <w:lvlText w:val="%1.%2.%3.%4.%5.%6.%7.%8."/>
      <w:lvlJc w:val="left"/>
      <w:pPr>
        <w:tabs>
          <w:tab w:val="num" w:pos="284"/>
        </w:tabs>
        <w:ind w:left="0" w:firstLine="0"/>
      </w:pPr>
      <w:rPr>
        <w:rFonts w:hint="default"/>
      </w:rPr>
    </w:lvl>
    <w:lvl w:ilvl="8">
      <w:start w:val="1"/>
      <w:numFmt w:val="decimal"/>
      <w:lvlText w:val="%1.%2.%3.%4.%5.%6.%7.%8.%9."/>
      <w:lvlJc w:val="left"/>
      <w:pPr>
        <w:tabs>
          <w:tab w:val="num" w:pos="284"/>
        </w:tabs>
        <w:ind w:left="0" w:firstLine="0"/>
      </w:pPr>
      <w:rPr>
        <w:rFonts w:hint="default"/>
      </w:rPr>
    </w:lvl>
  </w:abstractNum>
  <w:abstractNum w:abstractNumId="9">
    <w:nsid w:val="1DB15605"/>
    <w:multiLevelType w:val="multilevel"/>
    <w:tmpl w:val="69148D9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ascii="Times New Roman" w:hAnsi="Times New Roman" w:cs="Times New Roman"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0">
    <w:nsid w:val="1EE5608C"/>
    <w:multiLevelType w:val="multilevel"/>
    <w:tmpl w:val="DFE271CA"/>
    <w:lvl w:ilvl="0">
      <w:start w:val="1"/>
      <w:numFmt w:val="decimal"/>
      <w:pStyle w:val="a2"/>
      <w:suff w:val="nothing"/>
      <w:lvlText w:val="%1."/>
      <w:lvlJc w:val="left"/>
      <w:pPr>
        <w:ind w:left="142" w:firstLine="0"/>
      </w:pPr>
      <w:rPr>
        <w:rFonts w:hint="default"/>
        <w:b w:val="0"/>
        <w:sz w:val="26"/>
        <w:szCs w:val="26"/>
      </w:rPr>
    </w:lvl>
    <w:lvl w:ilvl="1">
      <w:start w:val="1"/>
      <w:numFmt w:val="decimal"/>
      <w:suff w:val="nothing"/>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5137AD5"/>
    <w:multiLevelType w:val="multilevel"/>
    <w:tmpl w:val="CAA010D2"/>
    <w:lvl w:ilvl="0">
      <w:start w:val="1"/>
      <w:numFmt w:val="decimal"/>
      <w:pStyle w:val="a3"/>
      <w:isLgl/>
      <w:suff w:val="space"/>
      <w:lvlText w:val="%1)"/>
      <w:lvlJc w:val="left"/>
      <w:pPr>
        <w:ind w:left="0" w:firstLine="720"/>
      </w:pPr>
      <w:rPr>
        <w:rFonts w:ascii="Times New Roman" w:hAnsi="Times New Roman" w:hint="default"/>
        <w:b w:val="0"/>
        <w:sz w:val="22"/>
        <w:szCs w:val="22"/>
      </w:rPr>
    </w:lvl>
    <w:lvl w:ilvl="1">
      <w:start w:val="1"/>
      <w:numFmt w:val="russianLower"/>
      <w:pStyle w:val="2"/>
      <w:suff w:val="space"/>
      <w:lvlText w:val="%2)"/>
      <w:lvlJc w:val="left"/>
      <w:pPr>
        <w:ind w:left="720" w:firstLine="771"/>
      </w:pPr>
      <w:rPr>
        <w:rFonts w:ascii="Times New Roman" w:hAnsi="Times New Roman" w:hint="default"/>
        <w:sz w:val="28"/>
        <w:szCs w:val="28"/>
      </w:rPr>
    </w:lvl>
    <w:lvl w:ilvl="2">
      <w:start w:val="1"/>
      <w:numFmt w:val="decimal"/>
      <w:suff w:val="space"/>
      <w:lvlText w:val="%3)"/>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2">
    <w:nsid w:val="2F0B6E02"/>
    <w:multiLevelType w:val="multilevel"/>
    <w:tmpl w:val="66D69E38"/>
    <w:styleLink w:val="4"/>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nsid w:val="317F18F2"/>
    <w:multiLevelType w:val="multilevel"/>
    <w:tmpl w:val="D102BDF8"/>
    <w:lvl w:ilvl="0">
      <w:start w:val="2"/>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4">
    <w:nsid w:val="37AA35EC"/>
    <w:multiLevelType w:val="multilevel"/>
    <w:tmpl w:val="17C4FAA0"/>
    <w:lvl w:ilvl="0">
      <w:start w:val="2"/>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5">
    <w:nsid w:val="40484055"/>
    <w:multiLevelType w:val="multilevel"/>
    <w:tmpl w:val="BCB61684"/>
    <w:styleLink w:val="a4"/>
    <w:lvl w:ilvl="0">
      <w:start w:val="1"/>
      <w:numFmt w:val="decimal"/>
      <w:suff w:val="space"/>
      <w:lvlText w:val="%1."/>
      <w:lvlJc w:val="left"/>
      <w:pPr>
        <w:ind w:left="1"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6">
    <w:nsid w:val="411048B1"/>
    <w:multiLevelType w:val="multilevel"/>
    <w:tmpl w:val="62E2F4A4"/>
    <w:lvl w:ilvl="0">
      <w:start w:val="1"/>
      <w:numFmt w:val="decimal"/>
      <w:lvlText w:val="%1."/>
      <w:lvlJc w:val="left"/>
      <w:pPr>
        <w:ind w:left="0" w:firstLine="35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8117CF9"/>
    <w:multiLevelType w:val="multilevel"/>
    <w:tmpl w:val="E2E06EF0"/>
    <w:lvl w:ilvl="0">
      <w:start w:val="1"/>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8">
    <w:nsid w:val="4900530D"/>
    <w:multiLevelType w:val="multilevel"/>
    <w:tmpl w:val="6FDA974E"/>
    <w:styleLink w:val="3"/>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284"/>
        </w:tabs>
        <w:ind w:left="0" w:firstLine="0"/>
      </w:pPr>
      <w:rPr>
        <w:rFonts w:hint="default"/>
      </w:rPr>
    </w:lvl>
    <w:lvl w:ilvl="3">
      <w:start w:val="1"/>
      <w:numFmt w:val="decimal"/>
      <w:lvlText w:val="%1.%2.%3.%4."/>
      <w:lvlJc w:val="left"/>
      <w:pPr>
        <w:tabs>
          <w:tab w:val="num" w:pos="284"/>
        </w:tabs>
        <w:ind w:left="0" w:firstLine="0"/>
      </w:pPr>
      <w:rPr>
        <w:rFonts w:hint="default"/>
      </w:rPr>
    </w:lvl>
    <w:lvl w:ilvl="4">
      <w:start w:val="1"/>
      <w:numFmt w:val="decimal"/>
      <w:lvlText w:val="%1.%2.%3.%4.%5."/>
      <w:lvlJc w:val="left"/>
      <w:pPr>
        <w:tabs>
          <w:tab w:val="num" w:pos="284"/>
        </w:tabs>
        <w:ind w:left="0" w:firstLine="0"/>
      </w:pPr>
      <w:rPr>
        <w:rFonts w:hint="default"/>
      </w:rPr>
    </w:lvl>
    <w:lvl w:ilvl="5">
      <w:start w:val="1"/>
      <w:numFmt w:val="decimal"/>
      <w:lvlText w:val="%1.%2.%3.%4.%5.%6."/>
      <w:lvlJc w:val="left"/>
      <w:pPr>
        <w:tabs>
          <w:tab w:val="num" w:pos="284"/>
        </w:tabs>
        <w:ind w:left="0" w:firstLine="0"/>
      </w:pPr>
      <w:rPr>
        <w:rFonts w:hint="default"/>
      </w:rPr>
    </w:lvl>
    <w:lvl w:ilvl="6">
      <w:start w:val="1"/>
      <w:numFmt w:val="decimal"/>
      <w:lvlText w:val="%1.%2.%3.%4.%5.%6.%7."/>
      <w:lvlJc w:val="left"/>
      <w:pPr>
        <w:tabs>
          <w:tab w:val="num" w:pos="284"/>
        </w:tabs>
        <w:ind w:left="0" w:firstLine="0"/>
      </w:pPr>
      <w:rPr>
        <w:rFonts w:hint="default"/>
      </w:rPr>
    </w:lvl>
    <w:lvl w:ilvl="7">
      <w:start w:val="1"/>
      <w:numFmt w:val="decimal"/>
      <w:lvlText w:val="%1.%2.%3.%4.%5.%6.%7.%8."/>
      <w:lvlJc w:val="left"/>
      <w:pPr>
        <w:tabs>
          <w:tab w:val="num" w:pos="284"/>
        </w:tabs>
        <w:ind w:left="0" w:firstLine="0"/>
      </w:pPr>
      <w:rPr>
        <w:rFonts w:hint="default"/>
      </w:rPr>
    </w:lvl>
    <w:lvl w:ilvl="8">
      <w:start w:val="1"/>
      <w:numFmt w:val="decimal"/>
      <w:lvlText w:val="%1.%2.%3.%4.%5.%6.%7.%8.%9."/>
      <w:lvlJc w:val="left"/>
      <w:pPr>
        <w:tabs>
          <w:tab w:val="num" w:pos="284"/>
        </w:tabs>
        <w:ind w:left="0" w:firstLine="0"/>
      </w:pPr>
      <w:rPr>
        <w:rFonts w:hint="default"/>
      </w:rPr>
    </w:lvl>
  </w:abstractNum>
  <w:abstractNum w:abstractNumId="19">
    <w:nsid w:val="4E625B1E"/>
    <w:multiLevelType w:val="hybridMultilevel"/>
    <w:tmpl w:val="461C1D30"/>
    <w:lvl w:ilvl="0" w:tplc="FE3CDF2C">
      <w:start w:val="1"/>
      <w:numFmt w:val="decimal"/>
      <w:pStyle w:val="a5"/>
      <w:lvlText w:val="%1."/>
      <w:lvlJc w:val="left"/>
      <w:pPr>
        <w:tabs>
          <w:tab w:val="num" w:pos="1495"/>
        </w:tabs>
        <w:ind w:left="1495" w:hanging="360"/>
      </w:pPr>
    </w:lvl>
    <w:lvl w:ilvl="1" w:tplc="04190019">
      <w:start w:val="1"/>
      <w:numFmt w:val="decimal"/>
      <w:lvlText w:val="%2."/>
      <w:lvlJc w:val="left"/>
      <w:pPr>
        <w:tabs>
          <w:tab w:val="num" w:pos="2215"/>
        </w:tabs>
        <w:ind w:left="2215" w:hanging="360"/>
      </w:pPr>
    </w:lvl>
    <w:lvl w:ilvl="2" w:tplc="0419001B">
      <w:start w:val="1"/>
      <w:numFmt w:val="decimal"/>
      <w:lvlText w:val="%3."/>
      <w:lvlJc w:val="left"/>
      <w:pPr>
        <w:tabs>
          <w:tab w:val="num" w:pos="2935"/>
        </w:tabs>
        <w:ind w:left="2935" w:hanging="360"/>
      </w:pPr>
    </w:lvl>
    <w:lvl w:ilvl="3" w:tplc="0419000F">
      <w:start w:val="1"/>
      <w:numFmt w:val="decimal"/>
      <w:lvlText w:val="%4."/>
      <w:lvlJc w:val="left"/>
      <w:pPr>
        <w:tabs>
          <w:tab w:val="num" w:pos="3655"/>
        </w:tabs>
        <w:ind w:left="3655" w:hanging="360"/>
      </w:pPr>
    </w:lvl>
    <w:lvl w:ilvl="4" w:tplc="04190019">
      <w:start w:val="1"/>
      <w:numFmt w:val="decimal"/>
      <w:lvlText w:val="%5."/>
      <w:lvlJc w:val="left"/>
      <w:pPr>
        <w:tabs>
          <w:tab w:val="num" w:pos="4375"/>
        </w:tabs>
        <w:ind w:left="4375" w:hanging="360"/>
      </w:pPr>
    </w:lvl>
    <w:lvl w:ilvl="5" w:tplc="0419001B">
      <w:start w:val="1"/>
      <w:numFmt w:val="decimal"/>
      <w:lvlText w:val="%6."/>
      <w:lvlJc w:val="left"/>
      <w:pPr>
        <w:tabs>
          <w:tab w:val="num" w:pos="5095"/>
        </w:tabs>
        <w:ind w:left="5095" w:hanging="360"/>
      </w:pPr>
    </w:lvl>
    <w:lvl w:ilvl="6" w:tplc="0419000F">
      <w:start w:val="1"/>
      <w:numFmt w:val="decimal"/>
      <w:lvlText w:val="%7."/>
      <w:lvlJc w:val="left"/>
      <w:pPr>
        <w:tabs>
          <w:tab w:val="num" w:pos="5815"/>
        </w:tabs>
        <w:ind w:left="5815" w:hanging="360"/>
      </w:pPr>
    </w:lvl>
    <w:lvl w:ilvl="7" w:tplc="04190019">
      <w:start w:val="1"/>
      <w:numFmt w:val="decimal"/>
      <w:lvlText w:val="%8."/>
      <w:lvlJc w:val="left"/>
      <w:pPr>
        <w:tabs>
          <w:tab w:val="num" w:pos="6535"/>
        </w:tabs>
        <w:ind w:left="6535" w:hanging="360"/>
      </w:pPr>
    </w:lvl>
    <w:lvl w:ilvl="8" w:tplc="0419001B">
      <w:start w:val="1"/>
      <w:numFmt w:val="decimal"/>
      <w:lvlText w:val="%9."/>
      <w:lvlJc w:val="left"/>
      <w:pPr>
        <w:tabs>
          <w:tab w:val="num" w:pos="7255"/>
        </w:tabs>
        <w:ind w:left="7255" w:hanging="360"/>
      </w:pPr>
    </w:lvl>
  </w:abstractNum>
  <w:abstractNum w:abstractNumId="20">
    <w:nsid w:val="54B434A9"/>
    <w:multiLevelType w:val="hybridMultilevel"/>
    <w:tmpl w:val="DDD86CC0"/>
    <w:lvl w:ilvl="0" w:tplc="BC3CC0E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21">
    <w:nsid w:val="58853833"/>
    <w:multiLevelType w:val="multilevel"/>
    <w:tmpl w:val="65386D58"/>
    <w:lvl w:ilvl="0">
      <w:start w:val="1"/>
      <w:numFmt w:val="decimal"/>
      <w:pStyle w:val="11"/>
      <w:suff w:val="space"/>
      <w:lvlText w:val="%1."/>
      <w:lvlJc w:val="left"/>
      <w:pPr>
        <w:ind w:left="2694" w:firstLine="709"/>
      </w:pPr>
      <w:rPr>
        <w:rFonts w:hint="default"/>
      </w:rPr>
    </w:lvl>
    <w:lvl w:ilvl="1">
      <w:start w:val="1"/>
      <w:numFmt w:val="decimal"/>
      <w:pStyle w:val="20"/>
      <w:isLgl/>
      <w:lvlText w:val="%1.%2."/>
      <w:lvlJc w:val="left"/>
      <w:pPr>
        <w:tabs>
          <w:tab w:val="num" w:pos="1418"/>
        </w:tabs>
        <w:ind w:left="142" w:firstLine="709"/>
      </w:pPr>
      <w:rPr>
        <w:rFonts w:hint="default"/>
        <w:u w:val="none"/>
      </w:rPr>
    </w:lvl>
    <w:lvl w:ilvl="2">
      <w:start w:val="1"/>
      <w:numFmt w:val="decimal"/>
      <w:pStyle w:val="30"/>
      <w:isLgl/>
      <w:lvlText w:val="%1.%2.%3."/>
      <w:lvlJc w:val="left"/>
      <w:pPr>
        <w:tabs>
          <w:tab w:val="num" w:pos="1276"/>
        </w:tabs>
        <w:ind w:left="0" w:firstLine="709"/>
      </w:pPr>
      <w:rPr>
        <w:rFonts w:hint="default"/>
      </w:rPr>
    </w:lvl>
    <w:lvl w:ilvl="3">
      <w:start w:val="1"/>
      <w:numFmt w:val="decimal"/>
      <w:pStyle w:val="40"/>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2">
    <w:nsid w:val="6C803503"/>
    <w:multiLevelType w:val="multilevel"/>
    <w:tmpl w:val="C512C3F4"/>
    <w:lvl w:ilvl="0">
      <w:start w:val="1"/>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3">
    <w:nsid w:val="71A46771"/>
    <w:multiLevelType w:val="multilevel"/>
    <w:tmpl w:val="70CCB86E"/>
    <w:styleLink w:val="21"/>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nsid w:val="73F97B92"/>
    <w:multiLevelType w:val="multilevel"/>
    <w:tmpl w:val="1472DAF0"/>
    <w:lvl w:ilvl="0">
      <w:start w:val="1"/>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5">
    <w:nsid w:val="750349DB"/>
    <w:multiLevelType w:val="multilevel"/>
    <w:tmpl w:val="4A52A50C"/>
    <w:styleLink w:val="5"/>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nsid w:val="76C955B7"/>
    <w:multiLevelType w:val="multilevel"/>
    <w:tmpl w:val="19B6E02A"/>
    <w:styleLink w:val="15"/>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C620CBB"/>
    <w:multiLevelType w:val="multilevel"/>
    <w:tmpl w:val="956495FE"/>
    <w:styleLink w:val="1205063"/>
    <w:lvl w:ilvl="0">
      <w:start w:val="1"/>
      <w:numFmt w:val="decimal"/>
      <w:lvlText w:val="%1."/>
      <w:lvlJc w:val="left"/>
      <w:pPr>
        <w:tabs>
          <w:tab w:val="num" w:pos="284"/>
        </w:tabs>
        <w:ind w:left="644" w:hanging="644"/>
      </w:pPr>
      <w:rPr>
        <w:rFonts w:hint="default"/>
        <w:sz w:val="24"/>
      </w:rPr>
    </w:lvl>
    <w:lvl w:ilvl="1">
      <w:start w:val="1"/>
      <w:numFmt w:val="decimal"/>
      <w:lvlText w:val="%1.%2."/>
      <w:lvlJc w:val="left"/>
      <w:pPr>
        <w:tabs>
          <w:tab w:val="num" w:pos="-218"/>
        </w:tabs>
        <w:ind w:left="574" w:hanging="432"/>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20"/>
  </w:num>
  <w:num w:numId="2">
    <w:abstractNumId w:val="9"/>
  </w:num>
  <w:num w:numId="3">
    <w:abstractNumId w:val="15"/>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0"/>
  </w:num>
  <w:num w:numId="9">
    <w:abstractNumId w:val="6"/>
  </w:num>
  <w:num w:numId="10">
    <w:abstractNumId w:val="1"/>
  </w:num>
  <w:num w:numId="11">
    <w:abstractNumId w:val="26"/>
  </w:num>
  <w:num w:numId="12">
    <w:abstractNumId w:val="2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3"/>
  </w:num>
  <w:num w:numId="16">
    <w:abstractNumId w:val="18"/>
  </w:num>
  <w:num w:numId="17">
    <w:abstractNumId w:val="12"/>
  </w:num>
  <w:num w:numId="18">
    <w:abstractNumId w:val="25"/>
  </w:num>
  <w:num w:numId="19">
    <w:abstractNumId w:val="4"/>
  </w:num>
  <w:num w:numId="20">
    <w:abstractNumId w:val="7"/>
  </w:num>
  <w:num w:numId="21">
    <w:abstractNumId w:val="24"/>
  </w:num>
  <w:num w:numId="22">
    <w:abstractNumId w:val="14"/>
  </w:num>
  <w:num w:numId="23">
    <w:abstractNumId w:val="22"/>
  </w:num>
  <w:num w:numId="24">
    <w:abstractNumId w:val="13"/>
  </w:num>
  <w:num w:numId="25">
    <w:abstractNumId w:val="17"/>
  </w:num>
  <w:num w:numId="26">
    <w:abstractNumId w:val="16"/>
  </w:num>
  <w:num w:numId="27">
    <w:abstractNumId w:val="3"/>
  </w:num>
  <w:num w:numId="28">
    <w:abstractNumId w:val="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31"/>
    <w:rsid w:val="00003256"/>
    <w:rsid w:val="00013E3C"/>
    <w:rsid w:val="00017E1B"/>
    <w:rsid w:val="000259EF"/>
    <w:rsid w:val="00032F3D"/>
    <w:rsid w:val="0003316A"/>
    <w:rsid w:val="00034F33"/>
    <w:rsid w:val="00047C35"/>
    <w:rsid w:val="0005010A"/>
    <w:rsid w:val="000717B4"/>
    <w:rsid w:val="00072188"/>
    <w:rsid w:val="00073509"/>
    <w:rsid w:val="00074438"/>
    <w:rsid w:val="000769A2"/>
    <w:rsid w:val="000A16A2"/>
    <w:rsid w:val="000A3078"/>
    <w:rsid w:val="000C4097"/>
    <w:rsid w:val="000C4CA2"/>
    <w:rsid w:val="000D4FC2"/>
    <w:rsid w:val="000F1670"/>
    <w:rsid w:val="000F282B"/>
    <w:rsid w:val="000F3F70"/>
    <w:rsid w:val="000F44A5"/>
    <w:rsid w:val="00101214"/>
    <w:rsid w:val="0010361E"/>
    <w:rsid w:val="00104172"/>
    <w:rsid w:val="00114CE9"/>
    <w:rsid w:val="001323F0"/>
    <w:rsid w:val="001403AF"/>
    <w:rsid w:val="00140DF5"/>
    <w:rsid w:val="00144F17"/>
    <w:rsid w:val="00145C81"/>
    <w:rsid w:val="00146761"/>
    <w:rsid w:val="00163A81"/>
    <w:rsid w:val="00175316"/>
    <w:rsid w:val="00187118"/>
    <w:rsid w:val="00190DF2"/>
    <w:rsid w:val="00193CB4"/>
    <w:rsid w:val="00195AE6"/>
    <w:rsid w:val="001B2F5D"/>
    <w:rsid w:val="001C34AC"/>
    <w:rsid w:val="001C36E9"/>
    <w:rsid w:val="001C745E"/>
    <w:rsid w:val="001D1240"/>
    <w:rsid w:val="001D3EB5"/>
    <w:rsid w:val="001E1A3E"/>
    <w:rsid w:val="001E2BB4"/>
    <w:rsid w:val="001E4F39"/>
    <w:rsid w:val="001E7F80"/>
    <w:rsid w:val="001F00DC"/>
    <w:rsid w:val="001F3570"/>
    <w:rsid w:val="00216867"/>
    <w:rsid w:val="00227166"/>
    <w:rsid w:val="00246BEB"/>
    <w:rsid w:val="00254820"/>
    <w:rsid w:val="00261AE5"/>
    <w:rsid w:val="00263785"/>
    <w:rsid w:val="00264CFD"/>
    <w:rsid w:val="00265215"/>
    <w:rsid w:val="002660A3"/>
    <w:rsid w:val="0028045C"/>
    <w:rsid w:val="00282F5C"/>
    <w:rsid w:val="00290A19"/>
    <w:rsid w:val="002927C0"/>
    <w:rsid w:val="0029493B"/>
    <w:rsid w:val="002A0EB9"/>
    <w:rsid w:val="002A24F1"/>
    <w:rsid w:val="002A5556"/>
    <w:rsid w:val="002A6868"/>
    <w:rsid w:val="002C28F1"/>
    <w:rsid w:val="002D14E2"/>
    <w:rsid w:val="002D1BA6"/>
    <w:rsid w:val="002D2BF5"/>
    <w:rsid w:val="002E3C85"/>
    <w:rsid w:val="002E4875"/>
    <w:rsid w:val="002F44E6"/>
    <w:rsid w:val="002F6D92"/>
    <w:rsid w:val="0030191D"/>
    <w:rsid w:val="003058AD"/>
    <w:rsid w:val="00307E65"/>
    <w:rsid w:val="00311F19"/>
    <w:rsid w:val="0031200F"/>
    <w:rsid w:val="003120E7"/>
    <w:rsid w:val="00315BD6"/>
    <w:rsid w:val="0032059B"/>
    <w:rsid w:val="00327644"/>
    <w:rsid w:val="00332C88"/>
    <w:rsid w:val="00342537"/>
    <w:rsid w:val="003559BA"/>
    <w:rsid w:val="003735BC"/>
    <w:rsid w:val="003746C7"/>
    <w:rsid w:val="00381016"/>
    <w:rsid w:val="0038297C"/>
    <w:rsid w:val="00382F1D"/>
    <w:rsid w:val="00383E4E"/>
    <w:rsid w:val="00391FA1"/>
    <w:rsid w:val="0039320C"/>
    <w:rsid w:val="00395A3D"/>
    <w:rsid w:val="003A49F0"/>
    <w:rsid w:val="003A5F5F"/>
    <w:rsid w:val="003A7AF4"/>
    <w:rsid w:val="003B0962"/>
    <w:rsid w:val="003B48BF"/>
    <w:rsid w:val="003B7F29"/>
    <w:rsid w:val="003C0EE6"/>
    <w:rsid w:val="003C115E"/>
    <w:rsid w:val="003C5B72"/>
    <w:rsid w:val="003D2075"/>
    <w:rsid w:val="003D31EA"/>
    <w:rsid w:val="003D3F16"/>
    <w:rsid w:val="003D4FD2"/>
    <w:rsid w:val="003E2AA7"/>
    <w:rsid w:val="00434624"/>
    <w:rsid w:val="00434BC1"/>
    <w:rsid w:val="00447CD4"/>
    <w:rsid w:val="00450FD0"/>
    <w:rsid w:val="00454304"/>
    <w:rsid w:val="00460A2F"/>
    <w:rsid w:val="00465540"/>
    <w:rsid w:val="00465993"/>
    <w:rsid w:val="00480A68"/>
    <w:rsid w:val="00487A9F"/>
    <w:rsid w:val="004936C2"/>
    <w:rsid w:val="00494BDE"/>
    <w:rsid w:val="004A00B9"/>
    <w:rsid w:val="004A6068"/>
    <w:rsid w:val="004A62C8"/>
    <w:rsid w:val="004B16D8"/>
    <w:rsid w:val="004B77CF"/>
    <w:rsid w:val="004C1370"/>
    <w:rsid w:val="004C3F81"/>
    <w:rsid w:val="004C72BA"/>
    <w:rsid w:val="004E370E"/>
    <w:rsid w:val="004E5D5C"/>
    <w:rsid w:val="004E6BEC"/>
    <w:rsid w:val="004F02C1"/>
    <w:rsid w:val="004F0EDE"/>
    <w:rsid w:val="004F5739"/>
    <w:rsid w:val="00507647"/>
    <w:rsid w:val="0052051A"/>
    <w:rsid w:val="00522197"/>
    <w:rsid w:val="00533B7D"/>
    <w:rsid w:val="00542187"/>
    <w:rsid w:val="00542AD6"/>
    <w:rsid w:val="00542B2A"/>
    <w:rsid w:val="00556F04"/>
    <w:rsid w:val="00570139"/>
    <w:rsid w:val="00574220"/>
    <w:rsid w:val="00590C7E"/>
    <w:rsid w:val="00594565"/>
    <w:rsid w:val="00594B6E"/>
    <w:rsid w:val="005A610D"/>
    <w:rsid w:val="005B1658"/>
    <w:rsid w:val="005D25D2"/>
    <w:rsid w:val="005D5321"/>
    <w:rsid w:val="005E21AE"/>
    <w:rsid w:val="005F039B"/>
    <w:rsid w:val="005F4181"/>
    <w:rsid w:val="006102C3"/>
    <w:rsid w:val="00612B0C"/>
    <w:rsid w:val="00612D26"/>
    <w:rsid w:val="00612E1B"/>
    <w:rsid w:val="006141AB"/>
    <w:rsid w:val="00621236"/>
    <w:rsid w:val="00622C65"/>
    <w:rsid w:val="006275E1"/>
    <w:rsid w:val="006341D3"/>
    <w:rsid w:val="0063493D"/>
    <w:rsid w:val="00641081"/>
    <w:rsid w:val="0064117A"/>
    <w:rsid w:val="00642CEB"/>
    <w:rsid w:val="00643A56"/>
    <w:rsid w:val="00656309"/>
    <w:rsid w:val="00666846"/>
    <w:rsid w:val="006923E7"/>
    <w:rsid w:val="0069530D"/>
    <w:rsid w:val="006978E4"/>
    <w:rsid w:val="006A0231"/>
    <w:rsid w:val="006A6AD9"/>
    <w:rsid w:val="006A71C0"/>
    <w:rsid w:val="006B32E6"/>
    <w:rsid w:val="006B3567"/>
    <w:rsid w:val="006B6249"/>
    <w:rsid w:val="006C2C75"/>
    <w:rsid w:val="006F5710"/>
    <w:rsid w:val="006F5BE6"/>
    <w:rsid w:val="006F6979"/>
    <w:rsid w:val="007133EF"/>
    <w:rsid w:val="00721625"/>
    <w:rsid w:val="00723872"/>
    <w:rsid w:val="00732D8A"/>
    <w:rsid w:val="00744550"/>
    <w:rsid w:val="0075645D"/>
    <w:rsid w:val="007613E6"/>
    <w:rsid w:val="00764078"/>
    <w:rsid w:val="007652CA"/>
    <w:rsid w:val="007707C7"/>
    <w:rsid w:val="00771AE6"/>
    <w:rsid w:val="00773778"/>
    <w:rsid w:val="0077619A"/>
    <w:rsid w:val="00780AC6"/>
    <w:rsid w:val="007905DC"/>
    <w:rsid w:val="00792041"/>
    <w:rsid w:val="00794CBE"/>
    <w:rsid w:val="00797092"/>
    <w:rsid w:val="007B3A79"/>
    <w:rsid w:val="007B6EB6"/>
    <w:rsid w:val="007B7281"/>
    <w:rsid w:val="007D4D20"/>
    <w:rsid w:val="007E2DB8"/>
    <w:rsid w:val="007E7CC3"/>
    <w:rsid w:val="007F07C4"/>
    <w:rsid w:val="007F17F2"/>
    <w:rsid w:val="007F2498"/>
    <w:rsid w:val="0080417E"/>
    <w:rsid w:val="0080549C"/>
    <w:rsid w:val="00805B82"/>
    <w:rsid w:val="00815A2A"/>
    <w:rsid w:val="00821AD5"/>
    <w:rsid w:val="00822099"/>
    <w:rsid w:val="008367C3"/>
    <w:rsid w:val="00846178"/>
    <w:rsid w:val="0084776E"/>
    <w:rsid w:val="00852865"/>
    <w:rsid w:val="008572F0"/>
    <w:rsid w:val="0086212B"/>
    <w:rsid w:val="00866444"/>
    <w:rsid w:val="00870CD5"/>
    <w:rsid w:val="00872779"/>
    <w:rsid w:val="0087277A"/>
    <w:rsid w:val="00874046"/>
    <w:rsid w:val="0089457C"/>
    <w:rsid w:val="008A4DDD"/>
    <w:rsid w:val="008A5A8F"/>
    <w:rsid w:val="008B4E76"/>
    <w:rsid w:val="008B7E9D"/>
    <w:rsid w:val="008C71F9"/>
    <w:rsid w:val="008D20CC"/>
    <w:rsid w:val="008D4850"/>
    <w:rsid w:val="008E3CA1"/>
    <w:rsid w:val="008E45B8"/>
    <w:rsid w:val="008E5670"/>
    <w:rsid w:val="008F22D9"/>
    <w:rsid w:val="008F2C4C"/>
    <w:rsid w:val="008F7DA4"/>
    <w:rsid w:val="0090122D"/>
    <w:rsid w:val="00903E6D"/>
    <w:rsid w:val="0090557B"/>
    <w:rsid w:val="00915B6C"/>
    <w:rsid w:val="009227B6"/>
    <w:rsid w:val="00922CEF"/>
    <w:rsid w:val="0093148B"/>
    <w:rsid w:val="009319AC"/>
    <w:rsid w:val="00933088"/>
    <w:rsid w:val="00934BB0"/>
    <w:rsid w:val="00935B93"/>
    <w:rsid w:val="00943E69"/>
    <w:rsid w:val="009464C2"/>
    <w:rsid w:val="00950D06"/>
    <w:rsid w:val="00955FD0"/>
    <w:rsid w:val="009570BD"/>
    <w:rsid w:val="009571FE"/>
    <w:rsid w:val="00974E8B"/>
    <w:rsid w:val="0097540F"/>
    <w:rsid w:val="009811A0"/>
    <w:rsid w:val="00983F17"/>
    <w:rsid w:val="00992EE5"/>
    <w:rsid w:val="009A0C29"/>
    <w:rsid w:val="009A5145"/>
    <w:rsid w:val="009B1357"/>
    <w:rsid w:val="009D5A0A"/>
    <w:rsid w:val="009D5F1C"/>
    <w:rsid w:val="009D7501"/>
    <w:rsid w:val="009E3343"/>
    <w:rsid w:val="009E7CA3"/>
    <w:rsid w:val="009F359C"/>
    <w:rsid w:val="009F5C49"/>
    <w:rsid w:val="00A03ACE"/>
    <w:rsid w:val="00A1116A"/>
    <w:rsid w:val="00A130A9"/>
    <w:rsid w:val="00A15BB9"/>
    <w:rsid w:val="00A1663B"/>
    <w:rsid w:val="00A27A1A"/>
    <w:rsid w:val="00A51CCC"/>
    <w:rsid w:val="00A570F9"/>
    <w:rsid w:val="00A57C7C"/>
    <w:rsid w:val="00A6263C"/>
    <w:rsid w:val="00A66D76"/>
    <w:rsid w:val="00A76B57"/>
    <w:rsid w:val="00A900D6"/>
    <w:rsid w:val="00AD2531"/>
    <w:rsid w:val="00AD261E"/>
    <w:rsid w:val="00AD5151"/>
    <w:rsid w:val="00AE30BB"/>
    <w:rsid w:val="00AF19A7"/>
    <w:rsid w:val="00AF4DF1"/>
    <w:rsid w:val="00B04FFD"/>
    <w:rsid w:val="00B225F8"/>
    <w:rsid w:val="00B35EF2"/>
    <w:rsid w:val="00B4299C"/>
    <w:rsid w:val="00B4469D"/>
    <w:rsid w:val="00B50951"/>
    <w:rsid w:val="00B6612D"/>
    <w:rsid w:val="00B6719E"/>
    <w:rsid w:val="00B72B23"/>
    <w:rsid w:val="00B73202"/>
    <w:rsid w:val="00B8322E"/>
    <w:rsid w:val="00B84B75"/>
    <w:rsid w:val="00B85166"/>
    <w:rsid w:val="00B90611"/>
    <w:rsid w:val="00B906B3"/>
    <w:rsid w:val="00BB6437"/>
    <w:rsid w:val="00BC3778"/>
    <w:rsid w:val="00BC7D94"/>
    <w:rsid w:val="00BD0ADF"/>
    <w:rsid w:val="00BD54A3"/>
    <w:rsid w:val="00BD5E40"/>
    <w:rsid w:val="00BE0573"/>
    <w:rsid w:val="00BE2846"/>
    <w:rsid w:val="00BF16F7"/>
    <w:rsid w:val="00BF33DF"/>
    <w:rsid w:val="00BF346D"/>
    <w:rsid w:val="00BF4791"/>
    <w:rsid w:val="00C01C6E"/>
    <w:rsid w:val="00C359E3"/>
    <w:rsid w:val="00C36613"/>
    <w:rsid w:val="00C4387C"/>
    <w:rsid w:val="00C50149"/>
    <w:rsid w:val="00C53121"/>
    <w:rsid w:val="00C5333E"/>
    <w:rsid w:val="00C57926"/>
    <w:rsid w:val="00C700BD"/>
    <w:rsid w:val="00C73ED1"/>
    <w:rsid w:val="00C76DE3"/>
    <w:rsid w:val="00C903CC"/>
    <w:rsid w:val="00CA0B81"/>
    <w:rsid w:val="00CB415E"/>
    <w:rsid w:val="00CB60E2"/>
    <w:rsid w:val="00CC5AC9"/>
    <w:rsid w:val="00CD421C"/>
    <w:rsid w:val="00CE5527"/>
    <w:rsid w:val="00CF101D"/>
    <w:rsid w:val="00CF1EA2"/>
    <w:rsid w:val="00CF3F03"/>
    <w:rsid w:val="00D0075E"/>
    <w:rsid w:val="00D076F6"/>
    <w:rsid w:val="00D14042"/>
    <w:rsid w:val="00D15895"/>
    <w:rsid w:val="00D24C95"/>
    <w:rsid w:val="00D27FA6"/>
    <w:rsid w:val="00D32DFC"/>
    <w:rsid w:val="00D42917"/>
    <w:rsid w:val="00D451BC"/>
    <w:rsid w:val="00D4592E"/>
    <w:rsid w:val="00D60D37"/>
    <w:rsid w:val="00D665F0"/>
    <w:rsid w:val="00D77684"/>
    <w:rsid w:val="00D879AF"/>
    <w:rsid w:val="00D90232"/>
    <w:rsid w:val="00D90E8E"/>
    <w:rsid w:val="00D912C8"/>
    <w:rsid w:val="00D92AA8"/>
    <w:rsid w:val="00DA00ED"/>
    <w:rsid w:val="00DB20DD"/>
    <w:rsid w:val="00DD3B89"/>
    <w:rsid w:val="00DE461A"/>
    <w:rsid w:val="00DE6492"/>
    <w:rsid w:val="00DE732D"/>
    <w:rsid w:val="00DE7CDB"/>
    <w:rsid w:val="00DF3E4B"/>
    <w:rsid w:val="00E05F44"/>
    <w:rsid w:val="00E11ED6"/>
    <w:rsid w:val="00E13200"/>
    <w:rsid w:val="00E2414F"/>
    <w:rsid w:val="00E37D4E"/>
    <w:rsid w:val="00E4109B"/>
    <w:rsid w:val="00E54606"/>
    <w:rsid w:val="00E6487D"/>
    <w:rsid w:val="00E72AD9"/>
    <w:rsid w:val="00E73666"/>
    <w:rsid w:val="00E77798"/>
    <w:rsid w:val="00E8183E"/>
    <w:rsid w:val="00E92E72"/>
    <w:rsid w:val="00E95D3E"/>
    <w:rsid w:val="00EA2938"/>
    <w:rsid w:val="00EA60BC"/>
    <w:rsid w:val="00ED338D"/>
    <w:rsid w:val="00ED4C45"/>
    <w:rsid w:val="00ED6B2F"/>
    <w:rsid w:val="00ED730E"/>
    <w:rsid w:val="00EE54F4"/>
    <w:rsid w:val="00EF1B2F"/>
    <w:rsid w:val="00EF20C7"/>
    <w:rsid w:val="00EF627C"/>
    <w:rsid w:val="00F10903"/>
    <w:rsid w:val="00F10C67"/>
    <w:rsid w:val="00F15058"/>
    <w:rsid w:val="00F22466"/>
    <w:rsid w:val="00F228A9"/>
    <w:rsid w:val="00F34F29"/>
    <w:rsid w:val="00F3792D"/>
    <w:rsid w:val="00F41756"/>
    <w:rsid w:val="00F571B7"/>
    <w:rsid w:val="00F638F0"/>
    <w:rsid w:val="00F64A8E"/>
    <w:rsid w:val="00F72928"/>
    <w:rsid w:val="00F80DE5"/>
    <w:rsid w:val="00FA2631"/>
    <w:rsid w:val="00FA5CA1"/>
    <w:rsid w:val="00FB1F2F"/>
    <w:rsid w:val="00FB3962"/>
    <w:rsid w:val="00FD7B2F"/>
    <w:rsid w:val="00FE0F5E"/>
    <w:rsid w:val="00FF56DF"/>
    <w:rsid w:val="00FF5A23"/>
    <w:rsid w:val="00FF5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E54606"/>
    <w:pPr>
      <w:spacing w:after="0" w:line="240" w:lineRule="auto"/>
    </w:pPr>
    <w:rPr>
      <w:rFonts w:ascii="Times New Roman" w:eastAsia="Times New Roman" w:hAnsi="Times New Roman" w:cs="Times New Roman"/>
      <w:sz w:val="24"/>
      <w:szCs w:val="24"/>
      <w:lang w:eastAsia="ru-RU"/>
    </w:rPr>
  </w:style>
  <w:style w:type="paragraph" w:styleId="12">
    <w:name w:val="heading 1"/>
    <w:basedOn w:val="a6"/>
    <w:next w:val="a6"/>
    <w:link w:val="13"/>
    <w:qFormat/>
    <w:rsid w:val="00E54606"/>
    <w:pPr>
      <w:keepNext/>
      <w:jc w:val="center"/>
      <w:outlineLvl w:val="0"/>
    </w:pPr>
    <w:rPr>
      <w:sz w:val="26"/>
      <w:szCs w:val="20"/>
      <w:lang w:val="x-none" w:eastAsia="x-none"/>
    </w:rPr>
  </w:style>
  <w:style w:type="paragraph" w:styleId="22">
    <w:name w:val="heading 2"/>
    <w:basedOn w:val="a6"/>
    <w:next w:val="a6"/>
    <w:link w:val="23"/>
    <w:uiPriority w:val="9"/>
    <w:semiHidden/>
    <w:unhideWhenUsed/>
    <w:qFormat/>
    <w:rsid w:val="004C13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0">
    <w:name w:val="heading 5"/>
    <w:basedOn w:val="a6"/>
    <w:next w:val="a6"/>
    <w:link w:val="51"/>
    <w:qFormat/>
    <w:rsid w:val="00E54606"/>
    <w:pPr>
      <w:keepNext/>
      <w:tabs>
        <w:tab w:val="left" w:pos="4253"/>
      </w:tabs>
      <w:spacing w:line="360" w:lineRule="exact"/>
      <w:ind w:right="5385"/>
      <w:jc w:val="center"/>
      <w:outlineLvl w:val="4"/>
    </w:pPr>
    <w:rPr>
      <w:rFonts w:ascii="Arial Narrow" w:hAnsi="Arial Narrow"/>
      <w:b/>
      <w:sz w:val="36"/>
      <w:szCs w:val="20"/>
      <w:lang w:val="x-none" w:eastAsia="x-none"/>
    </w:rPr>
  </w:style>
  <w:style w:type="paragraph" w:styleId="60">
    <w:name w:val="heading 6"/>
    <w:basedOn w:val="a6"/>
    <w:next w:val="a6"/>
    <w:link w:val="61"/>
    <w:qFormat/>
    <w:rsid w:val="00E54606"/>
    <w:pPr>
      <w:spacing w:before="240" w:after="60"/>
      <w:outlineLvl w:val="5"/>
    </w:pPr>
    <w:rPr>
      <w:b/>
      <w:bCs/>
      <w:sz w:val="22"/>
      <w:szCs w:val="22"/>
    </w:rPr>
  </w:style>
  <w:style w:type="paragraph" w:styleId="9">
    <w:name w:val="heading 9"/>
    <w:basedOn w:val="a6"/>
    <w:next w:val="a6"/>
    <w:link w:val="90"/>
    <w:qFormat/>
    <w:rsid w:val="00E54606"/>
    <w:pPr>
      <w:keepNext/>
      <w:outlineLvl w:val="8"/>
    </w:pPr>
    <w:rPr>
      <w:rFonts w:ascii="Arial" w:hAnsi="Arial"/>
      <w:b/>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basedOn w:val="a7"/>
    <w:link w:val="12"/>
    <w:rsid w:val="00E54606"/>
    <w:rPr>
      <w:rFonts w:ascii="Times New Roman" w:eastAsia="Times New Roman" w:hAnsi="Times New Roman" w:cs="Times New Roman"/>
      <w:sz w:val="26"/>
      <w:szCs w:val="20"/>
      <w:lang w:val="x-none" w:eastAsia="x-none"/>
    </w:rPr>
  </w:style>
  <w:style w:type="character" w:customStyle="1" w:styleId="51">
    <w:name w:val="Заголовок 5 Знак"/>
    <w:basedOn w:val="a7"/>
    <w:link w:val="50"/>
    <w:rsid w:val="00E54606"/>
    <w:rPr>
      <w:rFonts w:ascii="Arial Narrow" w:eastAsia="Times New Roman" w:hAnsi="Arial Narrow" w:cs="Times New Roman"/>
      <w:b/>
      <w:sz w:val="36"/>
      <w:szCs w:val="20"/>
      <w:lang w:val="x-none" w:eastAsia="x-none"/>
    </w:rPr>
  </w:style>
  <w:style w:type="character" w:customStyle="1" w:styleId="61">
    <w:name w:val="Заголовок 6 Знак"/>
    <w:basedOn w:val="a7"/>
    <w:link w:val="60"/>
    <w:rsid w:val="00E54606"/>
    <w:rPr>
      <w:rFonts w:ascii="Times New Roman" w:eastAsia="Times New Roman" w:hAnsi="Times New Roman" w:cs="Times New Roman"/>
      <w:b/>
      <w:bCs/>
      <w:lang w:eastAsia="ru-RU"/>
    </w:rPr>
  </w:style>
  <w:style w:type="character" w:customStyle="1" w:styleId="90">
    <w:name w:val="Заголовок 9 Знак"/>
    <w:basedOn w:val="a7"/>
    <w:link w:val="9"/>
    <w:rsid w:val="00E54606"/>
    <w:rPr>
      <w:rFonts w:ascii="Arial" w:eastAsia="Times New Roman" w:hAnsi="Arial" w:cs="Times New Roman"/>
      <w:b/>
      <w:sz w:val="24"/>
      <w:szCs w:val="20"/>
      <w:lang w:val="x-none" w:eastAsia="x-none"/>
    </w:rPr>
  </w:style>
  <w:style w:type="character" w:styleId="aa">
    <w:name w:val="Hyperlink"/>
    <w:rsid w:val="00E54606"/>
    <w:rPr>
      <w:rFonts w:ascii="Tahoma" w:hAnsi="Tahoma" w:cs="Tahoma" w:hint="default"/>
      <w:color w:val="603813"/>
      <w:sz w:val="31"/>
      <w:szCs w:val="31"/>
      <w:u w:val="single"/>
    </w:rPr>
  </w:style>
  <w:style w:type="character" w:customStyle="1" w:styleId="shorttext1">
    <w:name w:val="shorttext1"/>
    <w:rsid w:val="00E54606"/>
    <w:rPr>
      <w:color w:val="000000"/>
    </w:rPr>
  </w:style>
  <w:style w:type="paragraph" w:styleId="ab">
    <w:name w:val="Body Text"/>
    <w:basedOn w:val="a6"/>
    <w:link w:val="ac"/>
    <w:rsid w:val="00E54606"/>
    <w:pPr>
      <w:jc w:val="both"/>
    </w:pPr>
    <w:rPr>
      <w:rFonts w:ascii="Arial" w:hAnsi="Arial"/>
      <w:sz w:val="26"/>
      <w:lang w:val="x-none" w:eastAsia="x-none"/>
    </w:rPr>
  </w:style>
  <w:style w:type="character" w:customStyle="1" w:styleId="ac">
    <w:name w:val="Основной текст Знак"/>
    <w:basedOn w:val="a7"/>
    <w:link w:val="ab"/>
    <w:rsid w:val="00E54606"/>
    <w:rPr>
      <w:rFonts w:ascii="Arial" w:eastAsia="Times New Roman" w:hAnsi="Arial" w:cs="Times New Roman"/>
      <w:sz w:val="26"/>
      <w:szCs w:val="24"/>
      <w:lang w:val="x-none" w:eastAsia="x-none"/>
    </w:rPr>
  </w:style>
  <w:style w:type="paragraph" w:customStyle="1" w:styleId="ad">
    <w:name w:val="Знак"/>
    <w:basedOn w:val="a6"/>
    <w:rsid w:val="00E54606"/>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6"/>
    <w:rsid w:val="00E54606"/>
    <w:pPr>
      <w:spacing w:after="160" w:line="240" w:lineRule="exact"/>
    </w:pPr>
    <w:rPr>
      <w:rFonts w:ascii="Verdana" w:hAnsi="Verdana"/>
      <w:sz w:val="20"/>
      <w:szCs w:val="20"/>
      <w:lang w:val="en-US" w:eastAsia="en-US"/>
    </w:rPr>
  </w:style>
  <w:style w:type="paragraph" w:styleId="24">
    <w:name w:val="Body Text Indent 2"/>
    <w:basedOn w:val="a6"/>
    <w:link w:val="25"/>
    <w:rsid w:val="00E54606"/>
    <w:pPr>
      <w:spacing w:after="120" w:line="480" w:lineRule="auto"/>
      <w:ind w:left="283"/>
    </w:pPr>
  </w:style>
  <w:style w:type="character" w:customStyle="1" w:styleId="25">
    <w:name w:val="Основной текст с отступом 2 Знак"/>
    <w:basedOn w:val="a7"/>
    <w:link w:val="24"/>
    <w:rsid w:val="00E54606"/>
    <w:rPr>
      <w:rFonts w:ascii="Times New Roman" w:eastAsia="Times New Roman" w:hAnsi="Times New Roman" w:cs="Times New Roman"/>
      <w:sz w:val="24"/>
      <w:szCs w:val="24"/>
      <w:lang w:eastAsia="ru-RU"/>
    </w:rPr>
  </w:style>
  <w:style w:type="paragraph" w:styleId="ae">
    <w:name w:val="header"/>
    <w:basedOn w:val="a6"/>
    <w:link w:val="af"/>
    <w:uiPriority w:val="99"/>
    <w:rsid w:val="00E54606"/>
    <w:pPr>
      <w:tabs>
        <w:tab w:val="center" w:pos="4677"/>
        <w:tab w:val="right" w:pos="9355"/>
      </w:tabs>
    </w:pPr>
    <w:rPr>
      <w:lang w:val="x-none" w:eastAsia="x-none"/>
    </w:rPr>
  </w:style>
  <w:style w:type="character" w:customStyle="1" w:styleId="af">
    <w:name w:val="Верхний колонтитул Знак"/>
    <w:basedOn w:val="a7"/>
    <w:link w:val="ae"/>
    <w:uiPriority w:val="99"/>
    <w:rsid w:val="00E54606"/>
    <w:rPr>
      <w:rFonts w:ascii="Times New Roman" w:eastAsia="Times New Roman" w:hAnsi="Times New Roman" w:cs="Times New Roman"/>
      <w:sz w:val="24"/>
      <w:szCs w:val="24"/>
      <w:lang w:val="x-none" w:eastAsia="x-none"/>
    </w:rPr>
  </w:style>
  <w:style w:type="character" w:styleId="af0">
    <w:name w:val="page number"/>
    <w:basedOn w:val="a7"/>
    <w:rsid w:val="00E54606"/>
  </w:style>
  <w:style w:type="paragraph" w:styleId="af1">
    <w:name w:val="footer"/>
    <w:basedOn w:val="a6"/>
    <w:link w:val="af2"/>
    <w:uiPriority w:val="99"/>
    <w:rsid w:val="00E54606"/>
    <w:pPr>
      <w:tabs>
        <w:tab w:val="center" w:pos="4677"/>
        <w:tab w:val="right" w:pos="9355"/>
      </w:tabs>
    </w:pPr>
  </w:style>
  <w:style w:type="character" w:customStyle="1" w:styleId="af2">
    <w:name w:val="Нижний колонтитул Знак"/>
    <w:basedOn w:val="a7"/>
    <w:link w:val="af1"/>
    <w:uiPriority w:val="99"/>
    <w:rsid w:val="00E54606"/>
    <w:rPr>
      <w:rFonts w:ascii="Times New Roman" w:eastAsia="Times New Roman" w:hAnsi="Times New Roman" w:cs="Times New Roman"/>
      <w:sz w:val="24"/>
      <w:szCs w:val="24"/>
      <w:lang w:eastAsia="ru-RU"/>
    </w:rPr>
  </w:style>
  <w:style w:type="character" w:customStyle="1" w:styleId="14">
    <w:name w:val="Заголовок №1_"/>
    <w:link w:val="16"/>
    <w:rsid w:val="00E54606"/>
    <w:rPr>
      <w:rFonts w:ascii="MS Reference Sans Serif" w:hAnsi="MS Reference Sans Serif"/>
      <w:i/>
      <w:iCs/>
      <w:spacing w:val="40"/>
      <w:sz w:val="29"/>
      <w:szCs w:val="29"/>
      <w:shd w:val="clear" w:color="auto" w:fill="FFFFFF"/>
      <w:lang w:val="en-US"/>
    </w:rPr>
  </w:style>
  <w:style w:type="paragraph" w:customStyle="1" w:styleId="16">
    <w:name w:val="Заголовок №1"/>
    <w:basedOn w:val="a6"/>
    <w:link w:val="14"/>
    <w:rsid w:val="00E54606"/>
    <w:pPr>
      <w:shd w:val="clear" w:color="auto" w:fill="FFFFFF"/>
      <w:spacing w:after="300" w:line="240" w:lineRule="atLeast"/>
      <w:outlineLvl w:val="0"/>
    </w:pPr>
    <w:rPr>
      <w:rFonts w:ascii="MS Reference Sans Serif" w:eastAsiaTheme="minorHAnsi" w:hAnsi="MS Reference Sans Serif" w:cstheme="minorBidi"/>
      <w:i/>
      <w:iCs/>
      <w:spacing w:val="40"/>
      <w:sz w:val="29"/>
      <w:szCs w:val="29"/>
      <w:lang w:val="en-US" w:eastAsia="en-US"/>
    </w:rPr>
  </w:style>
  <w:style w:type="paragraph" w:styleId="af3">
    <w:name w:val="Normal (Web)"/>
    <w:basedOn w:val="a6"/>
    <w:uiPriority w:val="99"/>
    <w:rsid w:val="00E54606"/>
    <w:pPr>
      <w:spacing w:before="100" w:beforeAutospacing="1" w:after="100" w:afterAutospacing="1"/>
    </w:pPr>
  </w:style>
  <w:style w:type="character" w:styleId="af4">
    <w:name w:val="line number"/>
    <w:rsid w:val="00E54606"/>
  </w:style>
  <w:style w:type="paragraph" w:styleId="af5">
    <w:name w:val="Balloon Text"/>
    <w:basedOn w:val="a6"/>
    <w:link w:val="af6"/>
    <w:uiPriority w:val="99"/>
    <w:rsid w:val="00E54606"/>
    <w:rPr>
      <w:rFonts w:ascii="Tahoma" w:hAnsi="Tahoma"/>
      <w:sz w:val="16"/>
      <w:szCs w:val="16"/>
      <w:lang w:val="x-none" w:eastAsia="x-none"/>
    </w:rPr>
  </w:style>
  <w:style w:type="character" w:customStyle="1" w:styleId="af6">
    <w:name w:val="Текст выноски Знак"/>
    <w:basedOn w:val="a7"/>
    <w:link w:val="af5"/>
    <w:uiPriority w:val="99"/>
    <w:rsid w:val="00E54606"/>
    <w:rPr>
      <w:rFonts w:ascii="Tahoma" w:eastAsia="Times New Roman" w:hAnsi="Tahoma" w:cs="Times New Roman"/>
      <w:sz w:val="16"/>
      <w:szCs w:val="16"/>
      <w:lang w:val="x-none" w:eastAsia="x-none"/>
    </w:rPr>
  </w:style>
  <w:style w:type="paragraph" w:customStyle="1" w:styleId="ConsPlusTitle">
    <w:name w:val="ConsPlusTitle"/>
    <w:rsid w:val="00E546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7">
    <w:name w:val="Table Grid"/>
    <w:basedOn w:val="a8"/>
    <w:uiPriority w:val="59"/>
    <w:rsid w:val="00E546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w:basedOn w:val="a6"/>
    <w:rsid w:val="00E54606"/>
    <w:pPr>
      <w:spacing w:after="160" w:line="240" w:lineRule="exact"/>
    </w:pPr>
    <w:rPr>
      <w:rFonts w:ascii="Verdana" w:hAnsi="Verdana"/>
      <w:sz w:val="20"/>
      <w:szCs w:val="20"/>
      <w:lang w:val="en-US" w:eastAsia="en-US"/>
    </w:rPr>
  </w:style>
  <w:style w:type="paragraph" w:customStyle="1" w:styleId="ConsPlusNormal">
    <w:name w:val="ConsPlusNormal"/>
    <w:rsid w:val="00E546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Знак Знак Знак Знак Знак Знак Знак Знак Знак Знак Знак Знак Знак"/>
    <w:basedOn w:val="a6"/>
    <w:rsid w:val="00E54606"/>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E546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546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таблица"/>
    <w:basedOn w:val="a6"/>
    <w:rsid w:val="00E54606"/>
    <w:rPr>
      <w:rFonts w:ascii="Arial" w:hAnsi="Arial"/>
      <w:sz w:val="20"/>
      <w:szCs w:val="20"/>
    </w:rPr>
  </w:style>
  <w:style w:type="character" w:styleId="afb">
    <w:name w:val="Strong"/>
    <w:uiPriority w:val="22"/>
    <w:qFormat/>
    <w:rsid w:val="00E54606"/>
    <w:rPr>
      <w:b/>
      <w:bCs/>
    </w:rPr>
  </w:style>
  <w:style w:type="paragraph" w:styleId="afc">
    <w:name w:val="Subtitle"/>
    <w:basedOn w:val="a6"/>
    <w:next w:val="a6"/>
    <w:link w:val="afd"/>
    <w:qFormat/>
    <w:rsid w:val="00E54606"/>
    <w:pPr>
      <w:spacing w:after="60"/>
      <w:jc w:val="center"/>
      <w:outlineLvl w:val="1"/>
    </w:pPr>
    <w:rPr>
      <w:sz w:val="26"/>
    </w:rPr>
  </w:style>
  <w:style w:type="character" w:customStyle="1" w:styleId="afd">
    <w:name w:val="Подзаголовок Знак"/>
    <w:basedOn w:val="a7"/>
    <w:link w:val="afc"/>
    <w:rsid w:val="00E54606"/>
    <w:rPr>
      <w:rFonts w:ascii="Times New Roman" w:eastAsia="Times New Roman" w:hAnsi="Times New Roman" w:cs="Times New Roman"/>
      <w:sz w:val="26"/>
      <w:szCs w:val="24"/>
      <w:lang w:eastAsia="ru-RU"/>
    </w:rPr>
  </w:style>
  <w:style w:type="paragraph" w:customStyle="1" w:styleId="Standard">
    <w:name w:val="Standard"/>
    <w:rsid w:val="00E54606"/>
    <w:pPr>
      <w:autoSpaceDN w:val="0"/>
      <w:spacing w:after="0" w:line="240" w:lineRule="auto"/>
      <w:ind w:firstLine="567"/>
      <w:jc w:val="both"/>
      <w:textAlignment w:val="baseline"/>
    </w:pPr>
    <w:rPr>
      <w:rFonts w:ascii="Times New Roman" w:eastAsia="Times New Roman" w:hAnsi="Times New Roman" w:cs="Times New Roman"/>
      <w:kern w:val="3"/>
      <w:sz w:val="24"/>
      <w:szCs w:val="24"/>
      <w:lang w:eastAsia="ru-RU"/>
    </w:rPr>
  </w:style>
  <w:style w:type="paragraph" w:customStyle="1" w:styleId="TableContents">
    <w:name w:val="Table Contents"/>
    <w:basedOn w:val="Standard"/>
    <w:rsid w:val="00E54606"/>
    <w:pPr>
      <w:suppressLineNumbers/>
      <w:ind w:firstLine="0"/>
      <w:jc w:val="left"/>
    </w:pPr>
  </w:style>
  <w:style w:type="paragraph" w:customStyle="1" w:styleId="afe">
    <w:name w:val="Сод табл заголовки"/>
    <w:basedOn w:val="TableContents"/>
    <w:rsid w:val="00E54606"/>
    <w:pPr>
      <w:ind w:left="113"/>
      <w:jc w:val="center"/>
    </w:pPr>
  </w:style>
  <w:style w:type="paragraph" w:customStyle="1" w:styleId="aff">
    <w:name w:val="Сод табл текст"/>
    <w:basedOn w:val="afe"/>
    <w:rsid w:val="00E54606"/>
    <w:pPr>
      <w:suppressAutoHyphens/>
      <w:jc w:val="left"/>
      <w:textAlignment w:val="top"/>
    </w:pPr>
  </w:style>
  <w:style w:type="paragraph" w:customStyle="1" w:styleId="17">
    <w:name w:val="Абзац списка1"/>
    <w:basedOn w:val="a6"/>
    <w:rsid w:val="00E54606"/>
    <w:pPr>
      <w:spacing w:after="200" w:line="276" w:lineRule="auto"/>
      <w:ind w:left="720"/>
    </w:pPr>
    <w:rPr>
      <w:rFonts w:ascii="Calibri" w:hAnsi="Calibri"/>
      <w:sz w:val="22"/>
      <w:szCs w:val="22"/>
      <w:lang w:eastAsia="en-US"/>
    </w:rPr>
  </w:style>
  <w:style w:type="character" w:styleId="aff0">
    <w:name w:val="annotation reference"/>
    <w:uiPriority w:val="99"/>
    <w:rsid w:val="00E54606"/>
    <w:rPr>
      <w:sz w:val="16"/>
      <w:szCs w:val="16"/>
    </w:rPr>
  </w:style>
  <w:style w:type="paragraph" w:styleId="aff1">
    <w:name w:val="annotation text"/>
    <w:basedOn w:val="a6"/>
    <w:link w:val="aff2"/>
    <w:uiPriority w:val="99"/>
    <w:rsid w:val="00E54606"/>
    <w:rPr>
      <w:sz w:val="20"/>
      <w:szCs w:val="20"/>
    </w:rPr>
  </w:style>
  <w:style w:type="character" w:customStyle="1" w:styleId="aff2">
    <w:name w:val="Текст примечания Знак"/>
    <w:basedOn w:val="a7"/>
    <w:link w:val="aff1"/>
    <w:uiPriority w:val="99"/>
    <w:rsid w:val="00E54606"/>
    <w:rPr>
      <w:rFonts w:ascii="Times New Roman" w:eastAsia="Times New Roman" w:hAnsi="Times New Roman" w:cs="Times New Roman"/>
      <w:sz w:val="20"/>
      <w:szCs w:val="20"/>
      <w:lang w:eastAsia="ru-RU"/>
    </w:rPr>
  </w:style>
  <w:style w:type="paragraph" w:styleId="aff3">
    <w:name w:val="List Paragraph"/>
    <w:aliases w:val="Bullet List,FooterText,numbered"/>
    <w:basedOn w:val="a6"/>
    <w:link w:val="aff4"/>
    <w:uiPriority w:val="34"/>
    <w:qFormat/>
    <w:rsid w:val="00E54606"/>
    <w:pPr>
      <w:ind w:left="708"/>
    </w:pPr>
  </w:style>
  <w:style w:type="character" w:customStyle="1" w:styleId="23">
    <w:name w:val="Заголовок 2 Знак"/>
    <w:basedOn w:val="a7"/>
    <w:link w:val="22"/>
    <w:uiPriority w:val="9"/>
    <w:semiHidden/>
    <w:rsid w:val="004C1370"/>
    <w:rPr>
      <w:rFonts w:asciiTheme="majorHAnsi" w:eastAsiaTheme="majorEastAsia" w:hAnsiTheme="majorHAnsi" w:cstheme="majorBidi"/>
      <w:b/>
      <w:bCs/>
      <w:color w:val="4F81BD" w:themeColor="accent1"/>
      <w:sz w:val="26"/>
      <w:szCs w:val="26"/>
      <w:lang w:eastAsia="ru-RU"/>
    </w:rPr>
  </w:style>
  <w:style w:type="character" w:customStyle="1" w:styleId="aff4">
    <w:name w:val="Абзац списка Знак"/>
    <w:aliases w:val="Bullet List Знак,FooterText Знак,numbered Знак"/>
    <w:link w:val="aff3"/>
    <w:uiPriority w:val="34"/>
    <w:rsid w:val="004C1370"/>
    <w:rPr>
      <w:rFonts w:ascii="Times New Roman" w:eastAsia="Times New Roman" w:hAnsi="Times New Roman" w:cs="Times New Roman"/>
      <w:sz w:val="24"/>
      <w:szCs w:val="24"/>
      <w:lang w:eastAsia="ru-RU"/>
    </w:rPr>
  </w:style>
  <w:style w:type="paragraph" w:styleId="aff5">
    <w:name w:val="annotation subject"/>
    <w:basedOn w:val="aff1"/>
    <w:next w:val="aff1"/>
    <w:link w:val="aff6"/>
    <w:uiPriority w:val="99"/>
    <w:semiHidden/>
    <w:unhideWhenUsed/>
    <w:rsid w:val="004C1370"/>
    <w:rPr>
      <w:b/>
      <w:bCs/>
    </w:rPr>
  </w:style>
  <w:style w:type="character" w:customStyle="1" w:styleId="aff6">
    <w:name w:val="Тема примечания Знак"/>
    <w:basedOn w:val="aff2"/>
    <w:link w:val="aff5"/>
    <w:uiPriority w:val="99"/>
    <w:semiHidden/>
    <w:rsid w:val="004C1370"/>
    <w:rPr>
      <w:rFonts w:ascii="Times New Roman" w:eastAsia="Times New Roman" w:hAnsi="Times New Roman" w:cs="Times New Roman"/>
      <w:b/>
      <w:bCs/>
      <w:sz w:val="20"/>
      <w:szCs w:val="20"/>
      <w:lang w:eastAsia="ru-RU"/>
    </w:rPr>
  </w:style>
  <w:style w:type="paragraph" w:styleId="31">
    <w:name w:val="Body Text 3"/>
    <w:basedOn w:val="a6"/>
    <w:link w:val="32"/>
    <w:uiPriority w:val="99"/>
    <w:semiHidden/>
    <w:unhideWhenUsed/>
    <w:rsid w:val="004C1370"/>
    <w:pPr>
      <w:spacing w:after="120" w:line="259" w:lineRule="auto"/>
    </w:pPr>
    <w:rPr>
      <w:rFonts w:ascii="Calibri" w:eastAsia="Calibri" w:hAnsi="Calibri"/>
      <w:sz w:val="16"/>
      <w:szCs w:val="16"/>
      <w:lang w:eastAsia="en-US"/>
    </w:rPr>
  </w:style>
  <w:style w:type="character" w:customStyle="1" w:styleId="32">
    <w:name w:val="Основной текст 3 Знак"/>
    <w:basedOn w:val="a7"/>
    <w:link w:val="31"/>
    <w:uiPriority w:val="99"/>
    <w:semiHidden/>
    <w:rsid w:val="004C1370"/>
    <w:rPr>
      <w:rFonts w:ascii="Calibri" w:eastAsia="Calibri" w:hAnsi="Calibri" w:cs="Times New Roman"/>
      <w:sz w:val="16"/>
      <w:szCs w:val="16"/>
    </w:rPr>
  </w:style>
  <w:style w:type="paragraph" w:styleId="26">
    <w:name w:val="Body Text 2"/>
    <w:basedOn w:val="a6"/>
    <w:link w:val="27"/>
    <w:uiPriority w:val="99"/>
    <w:semiHidden/>
    <w:unhideWhenUsed/>
    <w:rsid w:val="004C1370"/>
    <w:pPr>
      <w:spacing w:after="120" w:line="480" w:lineRule="auto"/>
    </w:pPr>
    <w:rPr>
      <w:sz w:val="20"/>
      <w:szCs w:val="20"/>
    </w:rPr>
  </w:style>
  <w:style w:type="character" w:customStyle="1" w:styleId="27">
    <w:name w:val="Основной текст 2 Знак"/>
    <w:basedOn w:val="a7"/>
    <w:link w:val="26"/>
    <w:uiPriority w:val="99"/>
    <w:semiHidden/>
    <w:rsid w:val="004C1370"/>
    <w:rPr>
      <w:rFonts w:ascii="Times New Roman" w:eastAsia="Times New Roman" w:hAnsi="Times New Roman" w:cs="Times New Roman"/>
      <w:sz w:val="20"/>
      <w:szCs w:val="20"/>
      <w:lang w:eastAsia="ru-RU"/>
    </w:rPr>
  </w:style>
  <w:style w:type="character" w:customStyle="1" w:styleId="blk">
    <w:name w:val="blk"/>
    <w:basedOn w:val="a7"/>
    <w:rsid w:val="00BF4791"/>
  </w:style>
  <w:style w:type="paragraph" w:customStyle="1" w:styleId="40">
    <w:name w:val="Большой список уровень 4"/>
    <w:basedOn w:val="30"/>
    <w:qFormat/>
    <w:rsid w:val="0038297C"/>
    <w:pPr>
      <w:numPr>
        <w:ilvl w:val="3"/>
      </w:numPr>
    </w:pPr>
  </w:style>
  <w:style w:type="paragraph" w:customStyle="1" w:styleId="20">
    <w:name w:val="Большой список уровень 2"/>
    <w:basedOn w:val="a6"/>
    <w:link w:val="28"/>
    <w:qFormat/>
    <w:rsid w:val="0038297C"/>
    <w:pPr>
      <w:widowControl w:val="0"/>
      <w:numPr>
        <w:ilvl w:val="1"/>
        <w:numId w:val="7"/>
      </w:numPr>
      <w:spacing w:line="276" w:lineRule="auto"/>
      <w:jc w:val="both"/>
    </w:pPr>
    <w:rPr>
      <w:rFonts w:eastAsiaTheme="minorHAnsi" w:cstheme="minorBidi"/>
      <w:sz w:val="26"/>
      <w:szCs w:val="28"/>
      <w:lang w:eastAsia="en-US"/>
    </w:rPr>
  </w:style>
  <w:style w:type="paragraph" w:customStyle="1" w:styleId="30">
    <w:name w:val="Большой список уровень 3"/>
    <w:basedOn w:val="20"/>
    <w:qFormat/>
    <w:rsid w:val="0038297C"/>
    <w:pPr>
      <w:numPr>
        <w:ilvl w:val="2"/>
      </w:numPr>
    </w:pPr>
  </w:style>
  <w:style w:type="numbering" w:customStyle="1" w:styleId="a4">
    <w:name w:val="Большой список"/>
    <w:uiPriority w:val="99"/>
    <w:rsid w:val="0038297C"/>
    <w:pPr>
      <w:numPr>
        <w:numId w:val="3"/>
      </w:numPr>
    </w:pPr>
  </w:style>
  <w:style w:type="paragraph" w:customStyle="1" w:styleId="11">
    <w:name w:val="Большой список уровень 1"/>
    <w:basedOn w:val="a6"/>
    <w:next w:val="a6"/>
    <w:link w:val="18"/>
    <w:qFormat/>
    <w:rsid w:val="0038297C"/>
    <w:pPr>
      <w:keepNext/>
      <w:numPr>
        <w:numId w:val="7"/>
      </w:numPr>
      <w:spacing w:before="360" w:line="276" w:lineRule="auto"/>
      <w:jc w:val="center"/>
    </w:pPr>
    <w:rPr>
      <w:rFonts w:cstheme="minorBidi"/>
      <w:b/>
      <w:bCs/>
      <w:caps/>
      <w:sz w:val="26"/>
      <w:szCs w:val="28"/>
      <w:lang w:eastAsia="en-US"/>
    </w:rPr>
  </w:style>
  <w:style w:type="character" w:customStyle="1" w:styleId="18">
    <w:name w:val="Большой список уровень 1 Знак"/>
    <w:basedOn w:val="a7"/>
    <w:link w:val="11"/>
    <w:rsid w:val="0038297C"/>
    <w:rPr>
      <w:rFonts w:ascii="Times New Roman" w:eastAsia="Times New Roman" w:hAnsi="Times New Roman"/>
      <w:b/>
      <w:bCs/>
      <w:caps/>
      <w:sz w:val="26"/>
      <w:szCs w:val="28"/>
    </w:rPr>
  </w:style>
  <w:style w:type="paragraph" w:customStyle="1" w:styleId="a0">
    <w:name w:val="Большой список маркированный"/>
    <w:basedOn w:val="20"/>
    <w:qFormat/>
    <w:rsid w:val="0038297C"/>
    <w:pPr>
      <w:numPr>
        <w:ilvl w:val="0"/>
        <w:numId w:val="5"/>
      </w:numPr>
    </w:pPr>
  </w:style>
  <w:style w:type="numbering" w:customStyle="1" w:styleId="a">
    <w:name w:val="Список с маркерами"/>
    <w:uiPriority w:val="99"/>
    <w:rsid w:val="0038297C"/>
    <w:pPr>
      <w:numPr>
        <w:numId w:val="5"/>
      </w:numPr>
    </w:pPr>
  </w:style>
  <w:style w:type="paragraph" w:customStyle="1" w:styleId="aff7">
    <w:name w:val="Заголовки приложений"/>
    <w:basedOn w:val="a6"/>
    <w:qFormat/>
    <w:rsid w:val="0038297C"/>
    <w:pPr>
      <w:spacing w:line="276" w:lineRule="auto"/>
      <w:jc w:val="center"/>
    </w:pPr>
    <w:rPr>
      <w:rFonts w:eastAsiaTheme="minorHAnsi" w:cstheme="minorBidi"/>
      <w:b/>
      <w:sz w:val="26"/>
      <w:szCs w:val="28"/>
      <w:lang w:eastAsia="en-US"/>
    </w:rPr>
  </w:style>
  <w:style w:type="paragraph" w:customStyle="1" w:styleId="aff8">
    <w:name w:val="Утверждение документа"/>
    <w:basedOn w:val="a6"/>
    <w:link w:val="aff9"/>
    <w:qFormat/>
    <w:rsid w:val="00D665F0"/>
    <w:pPr>
      <w:spacing w:line="276" w:lineRule="auto"/>
      <w:ind w:left="4536"/>
      <w:jc w:val="right"/>
    </w:pPr>
    <w:rPr>
      <w:rFonts w:cstheme="minorBidi"/>
      <w:sz w:val="26"/>
      <w:szCs w:val="28"/>
      <w:lang w:eastAsia="en-US"/>
    </w:rPr>
  </w:style>
  <w:style w:type="character" w:customStyle="1" w:styleId="aff9">
    <w:name w:val="Утверждение документа Знак"/>
    <w:basedOn w:val="a7"/>
    <w:link w:val="aff8"/>
    <w:rsid w:val="00D665F0"/>
    <w:rPr>
      <w:rFonts w:ascii="Times New Roman" w:eastAsia="Times New Roman" w:hAnsi="Times New Roman"/>
      <w:sz w:val="26"/>
      <w:szCs w:val="28"/>
    </w:rPr>
  </w:style>
  <w:style w:type="character" w:customStyle="1" w:styleId="affa">
    <w:name w:val="Слово утверждения документа"/>
    <w:basedOn w:val="a7"/>
    <w:uiPriority w:val="1"/>
    <w:qFormat/>
    <w:rsid w:val="00D665F0"/>
    <w:rPr>
      <w:b w:val="0"/>
      <w:caps/>
    </w:rPr>
  </w:style>
  <w:style w:type="paragraph" w:customStyle="1" w:styleId="affb">
    <w:name w:val="Тело утверждения документа"/>
    <w:basedOn w:val="aff8"/>
    <w:qFormat/>
    <w:rsid w:val="00D665F0"/>
    <w:pPr>
      <w:ind w:left="10206"/>
    </w:pPr>
    <w:rPr>
      <w:rFonts w:cs="Times New Roman"/>
      <w:lang w:eastAsia="ru-RU"/>
    </w:rPr>
  </w:style>
  <w:style w:type="paragraph" w:customStyle="1" w:styleId="affc">
    <w:name w:val="Название таблицы"/>
    <w:basedOn w:val="a6"/>
    <w:qFormat/>
    <w:rsid w:val="00780AC6"/>
    <w:pPr>
      <w:spacing w:line="276" w:lineRule="auto"/>
      <w:jc w:val="center"/>
    </w:pPr>
    <w:rPr>
      <w:b/>
      <w:bCs/>
      <w:sz w:val="26"/>
      <w:szCs w:val="20"/>
      <w:lang w:eastAsia="en-US"/>
    </w:rPr>
  </w:style>
  <w:style w:type="paragraph" w:customStyle="1" w:styleId="a2">
    <w:name w:val="Номер строки таблицы"/>
    <w:basedOn w:val="a6"/>
    <w:qFormat/>
    <w:rsid w:val="00780AC6"/>
    <w:pPr>
      <w:widowControl w:val="0"/>
      <w:numPr>
        <w:numId w:val="8"/>
      </w:numPr>
      <w:tabs>
        <w:tab w:val="left" w:pos="720"/>
      </w:tabs>
      <w:autoSpaceDE w:val="0"/>
      <w:autoSpaceDN w:val="0"/>
      <w:adjustRightInd w:val="0"/>
    </w:pPr>
    <w:rPr>
      <w:rFonts w:eastAsiaTheme="minorHAnsi" w:cstheme="minorBidi"/>
      <w:sz w:val="22"/>
      <w:szCs w:val="22"/>
      <w:lang w:eastAsia="en-US"/>
    </w:rPr>
  </w:style>
  <w:style w:type="paragraph" w:customStyle="1" w:styleId="affd">
    <w:name w:val="Написание специального слова"/>
    <w:basedOn w:val="a6"/>
    <w:next w:val="a6"/>
    <w:link w:val="affe"/>
    <w:qFormat/>
    <w:rsid w:val="001403AF"/>
    <w:pPr>
      <w:spacing w:line="276" w:lineRule="auto"/>
      <w:jc w:val="both"/>
    </w:pPr>
    <w:rPr>
      <w:spacing w:val="60"/>
      <w:sz w:val="26"/>
    </w:rPr>
  </w:style>
  <w:style w:type="numbering" w:customStyle="1" w:styleId="00791">
    <w:name w:val="Стиль многоуровневый Слева:  0 см Выступ:  079 см1"/>
    <w:basedOn w:val="a9"/>
    <w:rsid w:val="001403AF"/>
    <w:pPr>
      <w:numPr>
        <w:numId w:val="9"/>
      </w:numPr>
    </w:pPr>
  </w:style>
  <w:style w:type="paragraph" w:customStyle="1" w:styleId="afff">
    <w:name w:val="Полужирный"/>
    <w:basedOn w:val="a6"/>
    <w:link w:val="afff0"/>
    <w:qFormat/>
    <w:rsid w:val="001403AF"/>
    <w:pPr>
      <w:spacing w:line="276" w:lineRule="auto"/>
      <w:jc w:val="both"/>
    </w:pPr>
    <w:rPr>
      <w:rFonts w:eastAsiaTheme="minorHAnsi" w:cstheme="minorBidi"/>
      <w:b/>
      <w:sz w:val="26"/>
      <w:szCs w:val="28"/>
      <w:lang w:eastAsia="en-US"/>
    </w:rPr>
  </w:style>
  <w:style w:type="table" w:customStyle="1" w:styleId="19">
    <w:name w:val="Сетка таблицы1"/>
    <w:basedOn w:val="a8"/>
    <w:uiPriority w:val="59"/>
    <w:rsid w:val="001403AF"/>
    <w:pPr>
      <w:spacing w:after="0"/>
      <w:jc w:val="both"/>
    </w:pPr>
    <w:rPr>
      <w:rFonts w:ascii="Times New Roman" w:eastAsia="Times New Roman" w:hAnsi="Times New Roman" w:cs="Times New Roman"/>
      <w:sz w:val="20"/>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0">
    <w:name w:val="Полужирный Знак"/>
    <w:basedOn w:val="a7"/>
    <w:link w:val="afff"/>
    <w:rsid w:val="001403AF"/>
    <w:rPr>
      <w:rFonts w:ascii="Times New Roman" w:hAnsi="Times New Roman"/>
      <w:b/>
      <w:sz w:val="26"/>
      <w:szCs w:val="28"/>
    </w:rPr>
  </w:style>
  <w:style w:type="paragraph" w:customStyle="1" w:styleId="afff1">
    <w:name w:val="Стиль Полужирный"/>
    <w:aliases w:val="по центру"/>
    <w:basedOn w:val="afff"/>
    <w:link w:val="afff2"/>
    <w:rsid w:val="001403AF"/>
    <w:pPr>
      <w:jc w:val="center"/>
    </w:pPr>
  </w:style>
  <w:style w:type="character" w:customStyle="1" w:styleId="afff2">
    <w:name w:val="Стиль Полужирный Знак"/>
    <w:aliases w:val="по центру Знак"/>
    <w:basedOn w:val="afff0"/>
    <w:link w:val="afff1"/>
    <w:rsid w:val="001403AF"/>
    <w:rPr>
      <w:rFonts w:ascii="Times New Roman" w:hAnsi="Times New Roman"/>
      <w:b/>
      <w:sz w:val="26"/>
      <w:szCs w:val="28"/>
    </w:rPr>
  </w:style>
  <w:style w:type="character" w:customStyle="1" w:styleId="affe">
    <w:name w:val="Написание специального слова Знак"/>
    <w:basedOn w:val="a7"/>
    <w:link w:val="affd"/>
    <w:rsid w:val="001403AF"/>
    <w:rPr>
      <w:rFonts w:ascii="Times New Roman" w:eastAsia="Times New Roman" w:hAnsi="Times New Roman" w:cs="Times New Roman"/>
      <w:spacing w:val="60"/>
      <w:sz w:val="26"/>
      <w:szCs w:val="24"/>
      <w:lang w:eastAsia="ru-RU"/>
    </w:rPr>
  </w:style>
  <w:style w:type="paragraph" w:customStyle="1" w:styleId="a5">
    <w:name w:val="Отступы элементов списка"/>
    <w:basedOn w:val="a6"/>
    <w:link w:val="afff3"/>
    <w:qFormat/>
    <w:rsid w:val="001403AF"/>
    <w:pPr>
      <w:widowControl w:val="0"/>
      <w:numPr>
        <w:numId w:val="13"/>
      </w:numPr>
      <w:tabs>
        <w:tab w:val="left" w:pos="993"/>
      </w:tabs>
      <w:autoSpaceDE w:val="0"/>
      <w:autoSpaceDN w:val="0"/>
      <w:adjustRightInd w:val="0"/>
      <w:spacing w:line="276" w:lineRule="auto"/>
      <w:ind w:left="0" w:firstLine="709"/>
      <w:jc w:val="both"/>
    </w:pPr>
    <w:rPr>
      <w:sz w:val="26"/>
      <w:szCs w:val="28"/>
    </w:rPr>
  </w:style>
  <w:style w:type="character" w:customStyle="1" w:styleId="afff3">
    <w:name w:val="Отступы элементов списка Знак"/>
    <w:basedOn w:val="a7"/>
    <w:link w:val="a5"/>
    <w:rsid w:val="001403AF"/>
    <w:rPr>
      <w:rFonts w:ascii="Times New Roman" w:eastAsia="Times New Roman" w:hAnsi="Times New Roman" w:cs="Times New Roman"/>
      <w:sz w:val="26"/>
      <w:szCs w:val="28"/>
      <w:lang w:eastAsia="ru-RU"/>
    </w:rPr>
  </w:style>
  <w:style w:type="numbering" w:customStyle="1" w:styleId="063063">
    <w:name w:val="Стиль нумерованный Слева:  063 см Выступ:  063 см"/>
    <w:basedOn w:val="a9"/>
    <w:rsid w:val="001403AF"/>
    <w:pPr>
      <w:numPr>
        <w:numId w:val="10"/>
      </w:numPr>
    </w:pPr>
  </w:style>
  <w:style w:type="numbering" w:customStyle="1" w:styleId="15">
    <w:name w:val="Стиль нумерованный Первая строка:  15 см"/>
    <w:basedOn w:val="a9"/>
    <w:rsid w:val="001403AF"/>
    <w:pPr>
      <w:numPr>
        <w:numId w:val="11"/>
      </w:numPr>
    </w:pPr>
  </w:style>
  <w:style w:type="numbering" w:customStyle="1" w:styleId="1205063">
    <w:name w:val="Стиль многоуровневый 12 пт Слева:  05 см Выступ:  063 см"/>
    <w:basedOn w:val="a9"/>
    <w:rsid w:val="001403AF"/>
    <w:pPr>
      <w:numPr>
        <w:numId w:val="12"/>
      </w:numPr>
    </w:pPr>
  </w:style>
  <w:style w:type="table" w:customStyle="1" w:styleId="afff4">
    <w:name w:val="Название документа"/>
    <w:basedOn w:val="a8"/>
    <w:uiPriority w:val="99"/>
    <w:qFormat/>
    <w:rsid w:val="001403AF"/>
    <w:pPr>
      <w:spacing w:after="0"/>
      <w:jc w:val="both"/>
    </w:pPr>
    <w:rPr>
      <w:rFonts w:ascii="Times New Roman" w:eastAsia="Times New Roman" w:hAnsi="Times New Roman" w:cs="Times New Roman"/>
      <w:sz w:val="20"/>
      <w:szCs w:val="28"/>
      <w:lang w:eastAsia="ru-RU"/>
    </w:rPr>
    <w:tblPr>
      <w:tblInd w:w="0" w:type="dxa"/>
      <w:tblCellMar>
        <w:top w:w="0" w:type="dxa"/>
        <w:left w:w="108" w:type="dxa"/>
        <w:bottom w:w="0" w:type="dxa"/>
        <w:right w:w="108" w:type="dxa"/>
      </w:tblCellMar>
    </w:tblPr>
  </w:style>
  <w:style w:type="paragraph" w:customStyle="1" w:styleId="afff5">
    <w:name w:val="Таблицы в шаблонах"/>
    <w:basedOn w:val="a6"/>
    <w:rsid w:val="001403AF"/>
    <w:pPr>
      <w:spacing w:line="276" w:lineRule="auto"/>
      <w:jc w:val="both"/>
    </w:pPr>
    <w:rPr>
      <w:rFonts w:eastAsiaTheme="minorHAnsi" w:cstheme="minorBidi"/>
      <w:sz w:val="22"/>
      <w:lang w:eastAsia="en-US"/>
    </w:rPr>
  </w:style>
  <w:style w:type="paragraph" w:customStyle="1" w:styleId="afff6">
    <w:name w:val="Отступ до тела приказа"/>
    <w:basedOn w:val="a5"/>
    <w:next w:val="a5"/>
    <w:link w:val="afff7"/>
    <w:qFormat/>
    <w:rsid w:val="001403AF"/>
  </w:style>
  <w:style w:type="paragraph" w:customStyle="1" w:styleId="afff8">
    <w:name w:val="Отступ после тела приказа"/>
    <w:basedOn w:val="a5"/>
    <w:next w:val="a5"/>
    <w:qFormat/>
    <w:rsid w:val="001403AF"/>
    <w:pPr>
      <w:spacing w:after="687"/>
    </w:pPr>
  </w:style>
  <w:style w:type="character" w:customStyle="1" w:styleId="afff7">
    <w:name w:val="Отступ до тела приказа Знак"/>
    <w:basedOn w:val="afff3"/>
    <w:link w:val="afff6"/>
    <w:rsid w:val="001403AF"/>
    <w:rPr>
      <w:rFonts w:ascii="Times New Roman" w:eastAsia="Times New Roman" w:hAnsi="Times New Roman" w:cs="Times New Roman"/>
      <w:sz w:val="26"/>
      <w:szCs w:val="28"/>
      <w:lang w:eastAsia="ru-RU"/>
    </w:rPr>
  </w:style>
  <w:style w:type="paragraph" w:customStyle="1" w:styleId="afff9">
    <w:name w:val="Атрибуты приказа левый верх"/>
    <w:basedOn w:val="a6"/>
    <w:qFormat/>
    <w:rsid w:val="001403AF"/>
    <w:pPr>
      <w:spacing w:line="276" w:lineRule="auto"/>
    </w:pPr>
    <w:rPr>
      <w:sz w:val="26"/>
    </w:rPr>
  </w:style>
  <w:style w:type="paragraph" w:customStyle="1" w:styleId="afffa">
    <w:name w:val="Атрибуты приказа средний верх"/>
    <w:basedOn w:val="a6"/>
    <w:qFormat/>
    <w:rsid w:val="001403AF"/>
    <w:pPr>
      <w:spacing w:line="276" w:lineRule="auto"/>
      <w:jc w:val="center"/>
    </w:pPr>
    <w:rPr>
      <w:sz w:val="26"/>
    </w:rPr>
  </w:style>
  <w:style w:type="paragraph" w:customStyle="1" w:styleId="afffb">
    <w:name w:val="Атрибуты приказа правый верх"/>
    <w:basedOn w:val="a6"/>
    <w:qFormat/>
    <w:rsid w:val="001403AF"/>
    <w:pPr>
      <w:spacing w:line="276" w:lineRule="auto"/>
      <w:jc w:val="right"/>
    </w:pPr>
    <w:rPr>
      <w:sz w:val="26"/>
    </w:rPr>
  </w:style>
  <w:style w:type="paragraph" w:customStyle="1" w:styleId="afffc">
    <w:name w:val="Атрибуты приказа левый низ"/>
    <w:basedOn w:val="a6"/>
    <w:qFormat/>
    <w:rsid w:val="001403AF"/>
    <w:pPr>
      <w:spacing w:line="276" w:lineRule="auto"/>
    </w:pPr>
    <w:rPr>
      <w:sz w:val="26"/>
    </w:rPr>
  </w:style>
  <w:style w:type="paragraph" w:customStyle="1" w:styleId="afffd">
    <w:name w:val="Атрибуты приказа средний низ"/>
    <w:basedOn w:val="a6"/>
    <w:qFormat/>
    <w:rsid w:val="001403AF"/>
    <w:pPr>
      <w:spacing w:line="276" w:lineRule="auto"/>
      <w:jc w:val="center"/>
    </w:pPr>
    <w:rPr>
      <w:sz w:val="26"/>
    </w:rPr>
  </w:style>
  <w:style w:type="paragraph" w:customStyle="1" w:styleId="afffe">
    <w:name w:val="Атрибуты приказа правый низ"/>
    <w:basedOn w:val="a6"/>
    <w:qFormat/>
    <w:rsid w:val="001403AF"/>
    <w:pPr>
      <w:spacing w:line="276" w:lineRule="auto"/>
      <w:jc w:val="right"/>
    </w:pPr>
    <w:rPr>
      <w:sz w:val="26"/>
    </w:rPr>
  </w:style>
  <w:style w:type="character" w:customStyle="1" w:styleId="affff">
    <w:name w:val="Слово Приложение"/>
    <w:basedOn w:val="a7"/>
    <w:uiPriority w:val="1"/>
    <w:qFormat/>
    <w:rsid w:val="001403AF"/>
    <w:rPr>
      <w:b w:val="0"/>
      <w:i w:val="0"/>
    </w:rPr>
  </w:style>
  <w:style w:type="paragraph" w:customStyle="1" w:styleId="affff0">
    <w:name w:val="Абзац названия документа"/>
    <w:basedOn w:val="a6"/>
    <w:link w:val="affff1"/>
    <w:qFormat/>
    <w:rsid w:val="001403AF"/>
    <w:pPr>
      <w:spacing w:before="360" w:after="360" w:line="276" w:lineRule="auto"/>
    </w:pPr>
    <w:rPr>
      <w:rFonts w:eastAsiaTheme="minorHAnsi" w:cstheme="minorBidi"/>
      <w:sz w:val="26"/>
      <w:szCs w:val="28"/>
      <w:lang w:eastAsia="en-US"/>
    </w:rPr>
  </w:style>
  <w:style w:type="character" w:customStyle="1" w:styleId="affff1">
    <w:name w:val="Абзац названия документа Знак"/>
    <w:basedOn w:val="a7"/>
    <w:link w:val="affff0"/>
    <w:rsid w:val="001403AF"/>
    <w:rPr>
      <w:rFonts w:ascii="Times New Roman" w:hAnsi="Times New Roman"/>
      <w:sz w:val="26"/>
      <w:szCs w:val="28"/>
    </w:rPr>
  </w:style>
  <w:style w:type="paragraph" w:customStyle="1" w:styleId="affff2">
    <w:name w:val="Список маркер (КейС)"/>
    <w:basedOn w:val="a6"/>
    <w:rsid w:val="001403AF"/>
    <w:pPr>
      <w:spacing w:line="276" w:lineRule="auto"/>
      <w:jc w:val="both"/>
    </w:pPr>
    <w:rPr>
      <w:sz w:val="26"/>
    </w:rPr>
  </w:style>
  <w:style w:type="paragraph" w:customStyle="1" w:styleId="affff3">
    <w:name w:val="Написание заголовка"/>
    <w:basedOn w:val="a6"/>
    <w:next w:val="a6"/>
    <w:qFormat/>
    <w:rsid w:val="001403AF"/>
    <w:pPr>
      <w:spacing w:line="276" w:lineRule="auto"/>
      <w:jc w:val="center"/>
    </w:pPr>
    <w:rPr>
      <w:rFonts w:eastAsia="Calibri"/>
      <w:b/>
      <w:bCs/>
      <w:sz w:val="26"/>
      <w:szCs w:val="28"/>
    </w:rPr>
  </w:style>
  <w:style w:type="paragraph" w:customStyle="1" w:styleId="affff4">
    <w:name w:val="Написание блока подписей"/>
    <w:basedOn w:val="a6"/>
    <w:next w:val="a6"/>
    <w:qFormat/>
    <w:rsid w:val="001403AF"/>
    <w:pPr>
      <w:widowControl w:val="0"/>
      <w:autoSpaceDE w:val="0"/>
      <w:autoSpaceDN w:val="0"/>
      <w:adjustRightInd w:val="0"/>
      <w:spacing w:line="276" w:lineRule="auto"/>
    </w:pPr>
    <w:rPr>
      <w:rFonts w:eastAsiaTheme="minorHAnsi" w:cstheme="minorBidi"/>
      <w:sz w:val="26"/>
      <w:szCs w:val="28"/>
      <w:lang w:eastAsia="en-US"/>
    </w:rPr>
  </w:style>
  <w:style w:type="paragraph" w:customStyle="1" w:styleId="affff5">
    <w:name w:val="Отступ абзаца"/>
    <w:basedOn w:val="a6"/>
    <w:rsid w:val="001403AF"/>
    <w:pPr>
      <w:spacing w:line="276" w:lineRule="auto"/>
      <w:ind w:firstLine="708"/>
      <w:jc w:val="both"/>
    </w:pPr>
    <w:rPr>
      <w:sz w:val="26"/>
      <w:szCs w:val="20"/>
      <w:lang w:eastAsia="en-US"/>
    </w:rPr>
  </w:style>
  <w:style w:type="numbering" w:customStyle="1" w:styleId="10">
    <w:name w:val="Стиль1"/>
    <w:uiPriority w:val="99"/>
    <w:rsid w:val="001403AF"/>
    <w:pPr>
      <w:numPr>
        <w:numId w:val="14"/>
      </w:numPr>
    </w:pPr>
  </w:style>
  <w:style w:type="numbering" w:customStyle="1" w:styleId="21">
    <w:name w:val="Стиль2"/>
    <w:uiPriority w:val="99"/>
    <w:rsid w:val="001403AF"/>
    <w:pPr>
      <w:numPr>
        <w:numId w:val="15"/>
      </w:numPr>
    </w:pPr>
  </w:style>
  <w:style w:type="numbering" w:customStyle="1" w:styleId="3">
    <w:name w:val="Стиль3"/>
    <w:uiPriority w:val="99"/>
    <w:rsid w:val="001403AF"/>
    <w:pPr>
      <w:numPr>
        <w:numId w:val="16"/>
      </w:numPr>
    </w:pPr>
  </w:style>
  <w:style w:type="numbering" w:customStyle="1" w:styleId="4">
    <w:name w:val="Стиль4"/>
    <w:uiPriority w:val="99"/>
    <w:rsid w:val="001403AF"/>
    <w:pPr>
      <w:numPr>
        <w:numId w:val="17"/>
      </w:numPr>
    </w:pPr>
  </w:style>
  <w:style w:type="numbering" w:customStyle="1" w:styleId="5">
    <w:name w:val="Стиль5"/>
    <w:uiPriority w:val="99"/>
    <w:rsid w:val="001403AF"/>
    <w:pPr>
      <w:numPr>
        <w:numId w:val="18"/>
      </w:numPr>
    </w:pPr>
  </w:style>
  <w:style w:type="paragraph" w:customStyle="1" w:styleId="affff6">
    <w:name w:val="Список маркированный в таблице"/>
    <w:basedOn w:val="a6"/>
    <w:qFormat/>
    <w:rsid w:val="001403AF"/>
    <w:pPr>
      <w:widowControl w:val="0"/>
      <w:autoSpaceDE w:val="0"/>
      <w:autoSpaceDN w:val="0"/>
      <w:adjustRightInd w:val="0"/>
      <w:ind w:firstLine="708"/>
    </w:pPr>
    <w:rPr>
      <w:rFonts w:eastAsiaTheme="minorHAnsi" w:cstheme="minorBidi"/>
      <w:sz w:val="22"/>
      <w:szCs w:val="22"/>
      <w:lang w:eastAsia="en-US"/>
    </w:rPr>
  </w:style>
  <w:style w:type="numbering" w:customStyle="1" w:styleId="6">
    <w:name w:val="Стиль6"/>
    <w:uiPriority w:val="99"/>
    <w:rsid w:val="001403AF"/>
    <w:pPr>
      <w:numPr>
        <w:numId w:val="19"/>
      </w:numPr>
    </w:pPr>
  </w:style>
  <w:style w:type="paragraph" w:styleId="affff7">
    <w:name w:val="Revision"/>
    <w:hidden/>
    <w:uiPriority w:val="99"/>
    <w:semiHidden/>
    <w:rsid w:val="001403AF"/>
    <w:pPr>
      <w:spacing w:after="0" w:line="240" w:lineRule="auto"/>
    </w:pPr>
    <w:rPr>
      <w:rFonts w:ascii="Times New Roman" w:hAnsi="Times New Roman"/>
      <w:sz w:val="20"/>
      <w:szCs w:val="28"/>
    </w:rPr>
  </w:style>
  <w:style w:type="paragraph" w:customStyle="1" w:styleId="affff8">
    <w:name w:val="Стиль Номер строки таблицы + По ширине"/>
    <w:basedOn w:val="a2"/>
    <w:rsid w:val="001403AF"/>
    <w:pPr>
      <w:numPr>
        <w:numId w:val="0"/>
      </w:numPr>
      <w:jc w:val="both"/>
    </w:pPr>
    <w:rPr>
      <w:rFonts w:eastAsia="Times New Roman" w:cs="Times New Roman"/>
      <w:szCs w:val="20"/>
    </w:rPr>
  </w:style>
  <w:style w:type="paragraph" w:customStyle="1" w:styleId="affff9">
    <w:name w:val="Наименование компании"/>
    <w:basedOn w:val="a6"/>
    <w:link w:val="affffa"/>
    <w:qFormat/>
    <w:rsid w:val="001403AF"/>
    <w:pPr>
      <w:widowControl w:val="0"/>
      <w:spacing w:line="276" w:lineRule="auto"/>
      <w:ind w:firstLine="709"/>
      <w:jc w:val="both"/>
    </w:pPr>
    <w:rPr>
      <w:rFonts w:eastAsiaTheme="minorHAnsi" w:cstheme="minorBidi"/>
      <w:spacing w:val="60"/>
      <w:sz w:val="26"/>
      <w:szCs w:val="28"/>
      <w:lang w:eastAsia="en-US"/>
    </w:rPr>
  </w:style>
  <w:style w:type="character" w:customStyle="1" w:styleId="affffa">
    <w:name w:val="Наименование компании Знак"/>
    <w:basedOn w:val="a7"/>
    <w:link w:val="affff9"/>
    <w:rsid w:val="001403AF"/>
    <w:rPr>
      <w:rFonts w:ascii="Times New Roman" w:hAnsi="Times New Roman"/>
      <w:spacing w:val="60"/>
      <w:sz w:val="26"/>
      <w:szCs w:val="28"/>
    </w:rPr>
  </w:style>
  <w:style w:type="paragraph" w:customStyle="1" w:styleId="affffb">
    <w:name w:val="Тело специального слова"/>
    <w:basedOn w:val="a6"/>
    <w:link w:val="affffc"/>
    <w:qFormat/>
    <w:rsid w:val="001403AF"/>
    <w:pPr>
      <w:spacing w:line="276" w:lineRule="auto"/>
    </w:pPr>
    <w:rPr>
      <w:rFonts w:eastAsiaTheme="minorHAnsi" w:cstheme="minorBidi"/>
      <w:sz w:val="26"/>
      <w:szCs w:val="28"/>
      <w:lang w:eastAsia="en-US"/>
    </w:rPr>
  </w:style>
  <w:style w:type="character" w:customStyle="1" w:styleId="affffc">
    <w:name w:val="Тело специального слова Знак"/>
    <w:basedOn w:val="a7"/>
    <w:link w:val="affffb"/>
    <w:rsid w:val="001403AF"/>
    <w:rPr>
      <w:rFonts w:ascii="Times New Roman" w:hAnsi="Times New Roman"/>
      <w:sz w:val="26"/>
      <w:szCs w:val="28"/>
    </w:rPr>
  </w:style>
  <w:style w:type="table" w:customStyle="1" w:styleId="1a">
    <w:name w:val="Название документа1"/>
    <w:basedOn w:val="afff4"/>
    <w:uiPriority w:val="99"/>
    <w:rsid w:val="001403AF"/>
    <w:pPr>
      <w:jc w:val="left"/>
    </w:pPr>
    <w:rPr>
      <w:rFonts w:eastAsiaTheme="minorHAnsi" w:cstheme="minorBidi"/>
      <w:lang w:eastAsia="en-US"/>
    </w:rPr>
    <w:tblPr>
      <w:tblInd w:w="0" w:type="dxa"/>
      <w:tblCellMar>
        <w:top w:w="0" w:type="dxa"/>
        <w:left w:w="108" w:type="dxa"/>
        <w:bottom w:w="0" w:type="dxa"/>
        <w:right w:w="108" w:type="dxa"/>
      </w:tblCellMar>
    </w:tblPr>
  </w:style>
  <w:style w:type="character" w:customStyle="1" w:styleId="28">
    <w:name w:val="Большой список уровень 2 Знак"/>
    <w:basedOn w:val="a7"/>
    <w:link w:val="20"/>
    <w:rsid w:val="0090557B"/>
    <w:rPr>
      <w:rFonts w:ascii="Times New Roman" w:hAnsi="Times New Roman"/>
      <w:sz w:val="26"/>
      <w:szCs w:val="28"/>
    </w:rPr>
  </w:style>
  <w:style w:type="paragraph" w:styleId="affffd">
    <w:name w:val="endnote text"/>
    <w:basedOn w:val="a6"/>
    <w:link w:val="affffe"/>
    <w:uiPriority w:val="99"/>
    <w:semiHidden/>
    <w:unhideWhenUsed/>
    <w:rsid w:val="006F5710"/>
    <w:rPr>
      <w:sz w:val="20"/>
      <w:szCs w:val="20"/>
    </w:rPr>
  </w:style>
  <w:style w:type="character" w:customStyle="1" w:styleId="affffe">
    <w:name w:val="Текст концевой сноски Знак"/>
    <w:basedOn w:val="a7"/>
    <w:link w:val="affffd"/>
    <w:uiPriority w:val="99"/>
    <w:semiHidden/>
    <w:rsid w:val="006F5710"/>
    <w:rPr>
      <w:rFonts w:ascii="Times New Roman" w:eastAsia="Times New Roman" w:hAnsi="Times New Roman" w:cs="Times New Roman"/>
      <w:sz w:val="20"/>
      <w:szCs w:val="20"/>
      <w:lang w:eastAsia="ru-RU"/>
    </w:rPr>
  </w:style>
  <w:style w:type="character" w:styleId="afffff">
    <w:name w:val="endnote reference"/>
    <w:basedOn w:val="a7"/>
    <w:uiPriority w:val="99"/>
    <w:semiHidden/>
    <w:unhideWhenUsed/>
    <w:rsid w:val="006F5710"/>
    <w:rPr>
      <w:vertAlign w:val="superscript"/>
    </w:rPr>
  </w:style>
  <w:style w:type="paragraph" w:styleId="afffff0">
    <w:name w:val="footnote text"/>
    <w:basedOn w:val="a6"/>
    <w:link w:val="afffff1"/>
    <w:uiPriority w:val="99"/>
    <w:semiHidden/>
    <w:unhideWhenUsed/>
    <w:rsid w:val="006F5710"/>
    <w:rPr>
      <w:sz w:val="20"/>
      <w:szCs w:val="20"/>
    </w:rPr>
  </w:style>
  <w:style w:type="character" w:customStyle="1" w:styleId="afffff1">
    <w:name w:val="Текст сноски Знак"/>
    <w:basedOn w:val="a7"/>
    <w:link w:val="afffff0"/>
    <w:uiPriority w:val="99"/>
    <w:semiHidden/>
    <w:rsid w:val="006F5710"/>
    <w:rPr>
      <w:rFonts w:ascii="Times New Roman" w:eastAsia="Times New Roman" w:hAnsi="Times New Roman" w:cs="Times New Roman"/>
      <w:sz w:val="20"/>
      <w:szCs w:val="20"/>
      <w:lang w:eastAsia="ru-RU"/>
    </w:rPr>
  </w:style>
  <w:style w:type="character" w:styleId="afffff2">
    <w:name w:val="footnote reference"/>
    <w:basedOn w:val="a7"/>
    <w:uiPriority w:val="99"/>
    <w:semiHidden/>
    <w:unhideWhenUsed/>
    <w:rsid w:val="006F5710"/>
    <w:rPr>
      <w:vertAlign w:val="superscript"/>
    </w:rPr>
  </w:style>
  <w:style w:type="numbering" w:customStyle="1" w:styleId="1">
    <w:name w:val="Стиль уровень 1"/>
    <w:basedOn w:val="a9"/>
    <w:rsid w:val="00943E69"/>
    <w:pPr>
      <w:numPr>
        <w:numId w:val="27"/>
      </w:numPr>
    </w:pPr>
  </w:style>
  <w:style w:type="paragraph" w:customStyle="1" w:styleId="afffff3">
    <w:name w:val="Стиль полужирный"/>
    <w:basedOn w:val="a6"/>
    <w:link w:val="afffff4"/>
    <w:rsid w:val="00943E69"/>
    <w:pPr>
      <w:spacing w:line="276" w:lineRule="auto"/>
      <w:jc w:val="center"/>
    </w:pPr>
    <w:rPr>
      <w:b/>
      <w:bCs/>
      <w:sz w:val="26"/>
      <w:szCs w:val="28"/>
    </w:rPr>
  </w:style>
  <w:style w:type="character" w:customStyle="1" w:styleId="afffff4">
    <w:name w:val="Стиль полужирный Знак"/>
    <w:basedOn w:val="a7"/>
    <w:link w:val="afffff3"/>
    <w:rsid w:val="00943E69"/>
    <w:rPr>
      <w:rFonts w:ascii="Times New Roman" w:eastAsia="Times New Roman" w:hAnsi="Times New Roman" w:cs="Times New Roman"/>
      <w:b/>
      <w:bCs/>
      <w:sz w:val="26"/>
      <w:szCs w:val="28"/>
      <w:lang w:eastAsia="ru-RU"/>
    </w:rPr>
  </w:style>
  <w:style w:type="character" w:styleId="afffff5">
    <w:name w:val="FollowedHyperlink"/>
    <w:basedOn w:val="a7"/>
    <w:uiPriority w:val="99"/>
    <w:semiHidden/>
    <w:unhideWhenUsed/>
    <w:rsid w:val="000A3078"/>
    <w:rPr>
      <w:color w:val="800080" w:themeColor="followedHyperlink"/>
      <w:u w:val="single"/>
    </w:rPr>
  </w:style>
  <w:style w:type="character" w:customStyle="1" w:styleId="extended-textshort">
    <w:name w:val="extended-text__short"/>
    <w:basedOn w:val="a7"/>
    <w:rsid w:val="00290A19"/>
  </w:style>
  <w:style w:type="numbering" w:customStyle="1" w:styleId="a1">
    <w:name w:val="Стиль для таблиц"/>
    <w:uiPriority w:val="99"/>
    <w:rsid w:val="00D32DFC"/>
    <w:pPr>
      <w:numPr>
        <w:numId w:val="28"/>
      </w:numPr>
    </w:pPr>
  </w:style>
  <w:style w:type="paragraph" w:customStyle="1" w:styleId="1b">
    <w:name w:val="Основной текст1"/>
    <w:basedOn w:val="a6"/>
    <w:link w:val="BodytextChar"/>
    <w:rsid w:val="00A1663B"/>
    <w:pPr>
      <w:spacing w:line="360" w:lineRule="auto"/>
      <w:ind w:firstLine="720"/>
      <w:jc w:val="both"/>
    </w:pPr>
    <w:rPr>
      <w:sz w:val="26"/>
    </w:rPr>
  </w:style>
  <w:style w:type="paragraph" w:styleId="a3">
    <w:name w:val="List Number"/>
    <w:basedOn w:val="a6"/>
    <w:link w:val="afffff6"/>
    <w:rsid w:val="00A1663B"/>
    <w:pPr>
      <w:numPr>
        <w:numId w:val="30"/>
      </w:numPr>
      <w:spacing w:line="360" w:lineRule="auto"/>
      <w:jc w:val="both"/>
    </w:pPr>
    <w:rPr>
      <w:sz w:val="26"/>
    </w:rPr>
  </w:style>
  <w:style w:type="paragraph" w:styleId="2">
    <w:name w:val="List Number 2"/>
    <w:basedOn w:val="a6"/>
    <w:rsid w:val="00A1663B"/>
    <w:pPr>
      <w:numPr>
        <w:ilvl w:val="1"/>
        <w:numId w:val="30"/>
      </w:numPr>
      <w:spacing w:line="360" w:lineRule="auto"/>
      <w:jc w:val="both"/>
    </w:pPr>
    <w:rPr>
      <w:sz w:val="26"/>
    </w:rPr>
  </w:style>
  <w:style w:type="character" w:customStyle="1" w:styleId="afffff6">
    <w:name w:val="Нумерованный список Знак"/>
    <w:basedOn w:val="a7"/>
    <w:link w:val="a3"/>
    <w:rsid w:val="00A1663B"/>
    <w:rPr>
      <w:rFonts w:ascii="Times New Roman" w:eastAsia="Times New Roman" w:hAnsi="Times New Roman" w:cs="Times New Roman"/>
      <w:sz w:val="26"/>
      <w:szCs w:val="24"/>
      <w:lang w:eastAsia="ru-RU"/>
    </w:rPr>
  </w:style>
  <w:style w:type="character" w:customStyle="1" w:styleId="BodytextChar">
    <w:name w:val="Body text Char"/>
    <w:basedOn w:val="a7"/>
    <w:link w:val="1b"/>
    <w:rsid w:val="00A1663B"/>
    <w:rPr>
      <w:rFonts w:ascii="Times New Roman" w:eastAsia="Times New Roman" w:hAnsi="Times New Roman" w:cs="Times New Roman"/>
      <w:sz w:val="26"/>
      <w:szCs w:val="24"/>
      <w:lang w:eastAsia="ru-RU"/>
    </w:rPr>
  </w:style>
  <w:style w:type="character" w:customStyle="1" w:styleId="110">
    <w:name w:val="Стиль 11 пт"/>
    <w:basedOn w:val="a7"/>
    <w:rsid w:val="00A1663B"/>
    <w:rPr>
      <w:sz w:val="22"/>
    </w:rPr>
  </w:style>
  <w:style w:type="paragraph" w:customStyle="1" w:styleId="afffff7">
    <w:name w:val="Написание блока согласовано"/>
    <w:basedOn w:val="a6"/>
    <w:qFormat/>
    <w:rsid w:val="00B4299C"/>
    <w:pPr>
      <w:spacing w:line="276" w:lineRule="auto"/>
      <w:jc w:val="both"/>
    </w:pPr>
    <w:rPr>
      <w:rFonts w:eastAsiaTheme="minorHAnsi" w:cstheme="minorBidi"/>
      <w:sz w:val="26"/>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E54606"/>
    <w:pPr>
      <w:spacing w:after="0" w:line="240" w:lineRule="auto"/>
    </w:pPr>
    <w:rPr>
      <w:rFonts w:ascii="Times New Roman" w:eastAsia="Times New Roman" w:hAnsi="Times New Roman" w:cs="Times New Roman"/>
      <w:sz w:val="24"/>
      <w:szCs w:val="24"/>
      <w:lang w:eastAsia="ru-RU"/>
    </w:rPr>
  </w:style>
  <w:style w:type="paragraph" w:styleId="12">
    <w:name w:val="heading 1"/>
    <w:basedOn w:val="a6"/>
    <w:next w:val="a6"/>
    <w:link w:val="13"/>
    <w:qFormat/>
    <w:rsid w:val="00E54606"/>
    <w:pPr>
      <w:keepNext/>
      <w:jc w:val="center"/>
      <w:outlineLvl w:val="0"/>
    </w:pPr>
    <w:rPr>
      <w:sz w:val="26"/>
      <w:szCs w:val="20"/>
      <w:lang w:val="x-none" w:eastAsia="x-none"/>
    </w:rPr>
  </w:style>
  <w:style w:type="paragraph" w:styleId="22">
    <w:name w:val="heading 2"/>
    <w:basedOn w:val="a6"/>
    <w:next w:val="a6"/>
    <w:link w:val="23"/>
    <w:uiPriority w:val="9"/>
    <w:semiHidden/>
    <w:unhideWhenUsed/>
    <w:qFormat/>
    <w:rsid w:val="004C13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0">
    <w:name w:val="heading 5"/>
    <w:basedOn w:val="a6"/>
    <w:next w:val="a6"/>
    <w:link w:val="51"/>
    <w:qFormat/>
    <w:rsid w:val="00E54606"/>
    <w:pPr>
      <w:keepNext/>
      <w:tabs>
        <w:tab w:val="left" w:pos="4253"/>
      </w:tabs>
      <w:spacing w:line="360" w:lineRule="exact"/>
      <w:ind w:right="5385"/>
      <w:jc w:val="center"/>
      <w:outlineLvl w:val="4"/>
    </w:pPr>
    <w:rPr>
      <w:rFonts w:ascii="Arial Narrow" w:hAnsi="Arial Narrow"/>
      <w:b/>
      <w:sz w:val="36"/>
      <w:szCs w:val="20"/>
      <w:lang w:val="x-none" w:eastAsia="x-none"/>
    </w:rPr>
  </w:style>
  <w:style w:type="paragraph" w:styleId="60">
    <w:name w:val="heading 6"/>
    <w:basedOn w:val="a6"/>
    <w:next w:val="a6"/>
    <w:link w:val="61"/>
    <w:qFormat/>
    <w:rsid w:val="00E54606"/>
    <w:pPr>
      <w:spacing w:before="240" w:after="60"/>
      <w:outlineLvl w:val="5"/>
    </w:pPr>
    <w:rPr>
      <w:b/>
      <w:bCs/>
      <w:sz w:val="22"/>
      <w:szCs w:val="22"/>
    </w:rPr>
  </w:style>
  <w:style w:type="paragraph" w:styleId="9">
    <w:name w:val="heading 9"/>
    <w:basedOn w:val="a6"/>
    <w:next w:val="a6"/>
    <w:link w:val="90"/>
    <w:qFormat/>
    <w:rsid w:val="00E54606"/>
    <w:pPr>
      <w:keepNext/>
      <w:outlineLvl w:val="8"/>
    </w:pPr>
    <w:rPr>
      <w:rFonts w:ascii="Arial" w:hAnsi="Arial"/>
      <w:b/>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basedOn w:val="a7"/>
    <w:link w:val="12"/>
    <w:rsid w:val="00E54606"/>
    <w:rPr>
      <w:rFonts w:ascii="Times New Roman" w:eastAsia="Times New Roman" w:hAnsi="Times New Roman" w:cs="Times New Roman"/>
      <w:sz w:val="26"/>
      <w:szCs w:val="20"/>
      <w:lang w:val="x-none" w:eastAsia="x-none"/>
    </w:rPr>
  </w:style>
  <w:style w:type="character" w:customStyle="1" w:styleId="51">
    <w:name w:val="Заголовок 5 Знак"/>
    <w:basedOn w:val="a7"/>
    <w:link w:val="50"/>
    <w:rsid w:val="00E54606"/>
    <w:rPr>
      <w:rFonts w:ascii="Arial Narrow" w:eastAsia="Times New Roman" w:hAnsi="Arial Narrow" w:cs="Times New Roman"/>
      <w:b/>
      <w:sz w:val="36"/>
      <w:szCs w:val="20"/>
      <w:lang w:val="x-none" w:eastAsia="x-none"/>
    </w:rPr>
  </w:style>
  <w:style w:type="character" w:customStyle="1" w:styleId="61">
    <w:name w:val="Заголовок 6 Знак"/>
    <w:basedOn w:val="a7"/>
    <w:link w:val="60"/>
    <w:rsid w:val="00E54606"/>
    <w:rPr>
      <w:rFonts w:ascii="Times New Roman" w:eastAsia="Times New Roman" w:hAnsi="Times New Roman" w:cs="Times New Roman"/>
      <w:b/>
      <w:bCs/>
      <w:lang w:eastAsia="ru-RU"/>
    </w:rPr>
  </w:style>
  <w:style w:type="character" w:customStyle="1" w:styleId="90">
    <w:name w:val="Заголовок 9 Знак"/>
    <w:basedOn w:val="a7"/>
    <w:link w:val="9"/>
    <w:rsid w:val="00E54606"/>
    <w:rPr>
      <w:rFonts w:ascii="Arial" w:eastAsia="Times New Roman" w:hAnsi="Arial" w:cs="Times New Roman"/>
      <w:b/>
      <w:sz w:val="24"/>
      <w:szCs w:val="20"/>
      <w:lang w:val="x-none" w:eastAsia="x-none"/>
    </w:rPr>
  </w:style>
  <w:style w:type="character" w:styleId="aa">
    <w:name w:val="Hyperlink"/>
    <w:rsid w:val="00E54606"/>
    <w:rPr>
      <w:rFonts w:ascii="Tahoma" w:hAnsi="Tahoma" w:cs="Tahoma" w:hint="default"/>
      <w:color w:val="603813"/>
      <w:sz w:val="31"/>
      <w:szCs w:val="31"/>
      <w:u w:val="single"/>
    </w:rPr>
  </w:style>
  <w:style w:type="character" w:customStyle="1" w:styleId="shorttext1">
    <w:name w:val="shorttext1"/>
    <w:rsid w:val="00E54606"/>
    <w:rPr>
      <w:color w:val="000000"/>
    </w:rPr>
  </w:style>
  <w:style w:type="paragraph" w:styleId="ab">
    <w:name w:val="Body Text"/>
    <w:basedOn w:val="a6"/>
    <w:link w:val="ac"/>
    <w:rsid w:val="00E54606"/>
    <w:pPr>
      <w:jc w:val="both"/>
    </w:pPr>
    <w:rPr>
      <w:rFonts w:ascii="Arial" w:hAnsi="Arial"/>
      <w:sz w:val="26"/>
      <w:lang w:val="x-none" w:eastAsia="x-none"/>
    </w:rPr>
  </w:style>
  <w:style w:type="character" w:customStyle="1" w:styleId="ac">
    <w:name w:val="Основной текст Знак"/>
    <w:basedOn w:val="a7"/>
    <w:link w:val="ab"/>
    <w:rsid w:val="00E54606"/>
    <w:rPr>
      <w:rFonts w:ascii="Arial" w:eastAsia="Times New Roman" w:hAnsi="Arial" w:cs="Times New Roman"/>
      <w:sz w:val="26"/>
      <w:szCs w:val="24"/>
      <w:lang w:val="x-none" w:eastAsia="x-none"/>
    </w:rPr>
  </w:style>
  <w:style w:type="paragraph" w:customStyle="1" w:styleId="ad">
    <w:name w:val="Знак"/>
    <w:basedOn w:val="a6"/>
    <w:rsid w:val="00E54606"/>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6"/>
    <w:rsid w:val="00E54606"/>
    <w:pPr>
      <w:spacing w:after="160" w:line="240" w:lineRule="exact"/>
    </w:pPr>
    <w:rPr>
      <w:rFonts w:ascii="Verdana" w:hAnsi="Verdana"/>
      <w:sz w:val="20"/>
      <w:szCs w:val="20"/>
      <w:lang w:val="en-US" w:eastAsia="en-US"/>
    </w:rPr>
  </w:style>
  <w:style w:type="paragraph" w:styleId="24">
    <w:name w:val="Body Text Indent 2"/>
    <w:basedOn w:val="a6"/>
    <w:link w:val="25"/>
    <w:rsid w:val="00E54606"/>
    <w:pPr>
      <w:spacing w:after="120" w:line="480" w:lineRule="auto"/>
      <w:ind w:left="283"/>
    </w:pPr>
  </w:style>
  <w:style w:type="character" w:customStyle="1" w:styleId="25">
    <w:name w:val="Основной текст с отступом 2 Знак"/>
    <w:basedOn w:val="a7"/>
    <w:link w:val="24"/>
    <w:rsid w:val="00E54606"/>
    <w:rPr>
      <w:rFonts w:ascii="Times New Roman" w:eastAsia="Times New Roman" w:hAnsi="Times New Roman" w:cs="Times New Roman"/>
      <w:sz w:val="24"/>
      <w:szCs w:val="24"/>
      <w:lang w:eastAsia="ru-RU"/>
    </w:rPr>
  </w:style>
  <w:style w:type="paragraph" w:styleId="ae">
    <w:name w:val="header"/>
    <w:basedOn w:val="a6"/>
    <w:link w:val="af"/>
    <w:uiPriority w:val="99"/>
    <w:rsid w:val="00E54606"/>
    <w:pPr>
      <w:tabs>
        <w:tab w:val="center" w:pos="4677"/>
        <w:tab w:val="right" w:pos="9355"/>
      </w:tabs>
    </w:pPr>
    <w:rPr>
      <w:lang w:val="x-none" w:eastAsia="x-none"/>
    </w:rPr>
  </w:style>
  <w:style w:type="character" w:customStyle="1" w:styleId="af">
    <w:name w:val="Верхний колонтитул Знак"/>
    <w:basedOn w:val="a7"/>
    <w:link w:val="ae"/>
    <w:uiPriority w:val="99"/>
    <w:rsid w:val="00E54606"/>
    <w:rPr>
      <w:rFonts w:ascii="Times New Roman" w:eastAsia="Times New Roman" w:hAnsi="Times New Roman" w:cs="Times New Roman"/>
      <w:sz w:val="24"/>
      <w:szCs w:val="24"/>
      <w:lang w:val="x-none" w:eastAsia="x-none"/>
    </w:rPr>
  </w:style>
  <w:style w:type="character" w:styleId="af0">
    <w:name w:val="page number"/>
    <w:basedOn w:val="a7"/>
    <w:rsid w:val="00E54606"/>
  </w:style>
  <w:style w:type="paragraph" w:styleId="af1">
    <w:name w:val="footer"/>
    <w:basedOn w:val="a6"/>
    <w:link w:val="af2"/>
    <w:uiPriority w:val="99"/>
    <w:rsid w:val="00E54606"/>
    <w:pPr>
      <w:tabs>
        <w:tab w:val="center" w:pos="4677"/>
        <w:tab w:val="right" w:pos="9355"/>
      </w:tabs>
    </w:pPr>
  </w:style>
  <w:style w:type="character" w:customStyle="1" w:styleId="af2">
    <w:name w:val="Нижний колонтитул Знак"/>
    <w:basedOn w:val="a7"/>
    <w:link w:val="af1"/>
    <w:uiPriority w:val="99"/>
    <w:rsid w:val="00E54606"/>
    <w:rPr>
      <w:rFonts w:ascii="Times New Roman" w:eastAsia="Times New Roman" w:hAnsi="Times New Roman" w:cs="Times New Roman"/>
      <w:sz w:val="24"/>
      <w:szCs w:val="24"/>
      <w:lang w:eastAsia="ru-RU"/>
    </w:rPr>
  </w:style>
  <w:style w:type="character" w:customStyle="1" w:styleId="14">
    <w:name w:val="Заголовок №1_"/>
    <w:link w:val="16"/>
    <w:rsid w:val="00E54606"/>
    <w:rPr>
      <w:rFonts w:ascii="MS Reference Sans Serif" w:hAnsi="MS Reference Sans Serif"/>
      <w:i/>
      <w:iCs/>
      <w:spacing w:val="40"/>
      <w:sz w:val="29"/>
      <w:szCs w:val="29"/>
      <w:shd w:val="clear" w:color="auto" w:fill="FFFFFF"/>
      <w:lang w:val="en-US"/>
    </w:rPr>
  </w:style>
  <w:style w:type="paragraph" w:customStyle="1" w:styleId="16">
    <w:name w:val="Заголовок №1"/>
    <w:basedOn w:val="a6"/>
    <w:link w:val="14"/>
    <w:rsid w:val="00E54606"/>
    <w:pPr>
      <w:shd w:val="clear" w:color="auto" w:fill="FFFFFF"/>
      <w:spacing w:after="300" w:line="240" w:lineRule="atLeast"/>
      <w:outlineLvl w:val="0"/>
    </w:pPr>
    <w:rPr>
      <w:rFonts w:ascii="MS Reference Sans Serif" w:eastAsiaTheme="minorHAnsi" w:hAnsi="MS Reference Sans Serif" w:cstheme="minorBidi"/>
      <w:i/>
      <w:iCs/>
      <w:spacing w:val="40"/>
      <w:sz w:val="29"/>
      <w:szCs w:val="29"/>
      <w:lang w:val="en-US" w:eastAsia="en-US"/>
    </w:rPr>
  </w:style>
  <w:style w:type="paragraph" w:styleId="af3">
    <w:name w:val="Normal (Web)"/>
    <w:basedOn w:val="a6"/>
    <w:uiPriority w:val="99"/>
    <w:rsid w:val="00E54606"/>
    <w:pPr>
      <w:spacing w:before="100" w:beforeAutospacing="1" w:after="100" w:afterAutospacing="1"/>
    </w:pPr>
  </w:style>
  <w:style w:type="character" w:styleId="af4">
    <w:name w:val="line number"/>
    <w:rsid w:val="00E54606"/>
  </w:style>
  <w:style w:type="paragraph" w:styleId="af5">
    <w:name w:val="Balloon Text"/>
    <w:basedOn w:val="a6"/>
    <w:link w:val="af6"/>
    <w:uiPriority w:val="99"/>
    <w:rsid w:val="00E54606"/>
    <w:rPr>
      <w:rFonts w:ascii="Tahoma" w:hAnsi="Tahoma"/>
      <w:sz w:val="16"/>
      <w:szCs w:val="16"/>
      <w:lang w:val="x-none" w:eastAsia="x-none"/>
    </w:rPr>
  </w:style>
  <w:style w:type="character" w:customStyle="1" w:styleId="af6">
    <w:name w:val="Текст выноски Знак"/>
    <w:basedOn w:val="a7"/>
    <w:link w:val="af5"/>
    <w:uiPriority w:val="99"/>
    <w:rsid w:val="00E54606"/>
    <w:rPr>
      <w:rFonts w:ascii="Tahoma" w:eastAsia="Times New Roman" w:hAnsi="Tahoma" w:cs="Times New Roman"/>
      <w:sz w:val="16"/>
      <w:szCs w:val="16"/>
      <w:lang w:val="x-none" w:eastAsia="x-none"/>
    </w:rPr>
  </w:style>
  <w:style w:type="paragraph" w:customStyle="1" w:styleId="ConsPlusTitle">
    <w:name w:val="ConsPlusTitle"/>
    <w:rsid w:val="00E546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7">
    <w:name w:val="Table Grid"/>
    <w:basedOn w:val="a8"/>
    <w:uiPriority w:val="59"/>
    <w:rsid w:val="00E546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w:basedOn w:val="a6"/>
    <w:rsid w:val="00E54606"/>
    <w:pPr>
      <w:spacing w:after="160" w:line="240" w:lineRule="exact"/>
    </w:pPr>
    <w:rPr>
      <w:rFonts w:ascii="Verdana" w:hAnsi="Verdana"/>
      <w:sz w:val="20"/>
      <w:szCs w:val="20"/>
      <w:lang w:val="en-US" w:eastAsia="en-US"/>
    </w:rPr>
  </w:style>
  <w:style w:type="paragraph" w:customStyle="1" w:styleId="ConsPlusNormal">
    <w:name w:val="ConsPlusNormal"/>
    <w:rsid w:val="00E546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Знак Знак Знак Знак Знак Знак Знак Знак Знак Знак Знак Знак Знак"/>
    <w:basedOn w:val="a6"/>
    <w:rsid w:val="00E54606"/>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E546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546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таблица"/>
    <w:basedOn w:val="a6"/>
    <w:rsid w:val="00E54606"/>
    <w:rPr>
      <w:rFonts w:ascii="Arial" w:hAnsi="Arial"/>
      <w:sz w:val="20"/>
      <w:szCs w:val="20"/>
    </w:rPr>
  </w:style>
  <w:style w:type="character" w:styleId="afb">
    <w:name w:val="Strong"/>
    <w:uiPriority w:val="22"/>
    <w:qFormat/>
    <w:rsid w:val="00E54606"/>
    <w:rPr>
      <w:b/>
      <w:bCs/>
    </w:rPr>
  </w:style>
  <w:style w:type="paragraph" w:styleId="afc">
    <w:name w:val="Subtitle"/>
    <w:basedOn w:val="a6"/>
    <w:next w:val="a6"/>
    <w:link w:val="afd"/>
    <w:qFormat/>
    <w:rsid w:val="00E54606"/>
    <w:pPr>
      <w:spacing w:after="60"/>
      <w:jc w:val="center"/>
      <w:outlineLvl w:val="1"/>
    </w:pPr>
    <w:rPr>
      <w:sz w:val="26"/>
    </w:rPr>
  </w:style>
  <w:style w:type="character" w:customStyle="1" w:styleId="afd">
    <w:name w:val="Подзаголовок Знак"/>
    <w:basedOn w:val="a7"/>
    <w:link w:val="afc"/>
    <w:rsid w:val="00E54606"/>
    <w:rPr>
      <w:rFonts w:ascii="Times New Roman" w:eastAsia="Times New Roman" w:hAnsi="Times New Roman" w:cs="Times New Roman"/>
      <w:sz w:val="26"/>
      <w:szCs w:val="24"/>
      <w:lang w:eastAsia="ru-RU"/>
    </w:rPr>
  </w:style>
  <w:style w:type="paragraph" w:customStyle="1" w:styleId="Standard">
    <w:name w:val="Standard"/>
    <w:rsid w:val="00E54606"/>
    <w:pPr>
      <w:autoSpaceDN w:val="0"/>
      <w:spacing w:after="0" w:line="240" w:lineRule="auto"/>
      <w:ind w:firstLine="567"/>
      <w:jc w:val="both"/>
      <w:textAlignment w:val="baseline"/>
    </w:pPr>
    <w:rPr>
      <w:rFonts w:ascii="Times New Roman" w:eastAsia="Times New Roman" w:hAnsi="Times New Roman" w:cs="Times New Roman"/>
      <w:kern w:val="3"/>
      <w:sz w:val="24"/>
      <w:szCs w:val="24"/>
      <w:lang w:eastAsia="ru-RU"/>
    </w:rPr>
  </w:style>
  <w:style w:type="paragraph" w:customStyle="1" w:styleId="TableContents">
    <w:name w:val="Table Contents"/>
    <w:basedOn w:val="Standard"/>
    <w:rsid w:val="00E54606"/>
    <w:pPr>
      <w:suppressLineNumbers/>
      <w:ind w:firstLine="0"/>
      <w:jc w:val="left"/>
    </w:pPr>
  </w:style>
  <w:style w:type="paragraph" w:customStyle="1" w:styleId="afe">
    <w:name w:val="Сод табл заголовки"/>
    <w:basedOn w:val="TableContents"/>
    <w:rsid w:val="00E54606"/>
    <w:pPr>
      <w:ind w:left="113"/>
      <w:jc w:val="center"/>
    </w:pPr>
  </w:style>
  <w:style w:type="paragraph" w:customStyle="1" w:styleId="aff">
    <w:name w:val="Сод табл текст"/>
    <w:basedOn w:val="afe"/>
    <w:rsid w:val="00E54606"/>
    <w:pPr>
      <w:suppressAutoHyphens/>
      <w:jc w:val="left"/>
      <w:textAlignment w:val="top"/>
    </w:pPr>
  </w:style>
  <w:style w:type="paragraph" w:customStyle="1" w:styleId="17">
    <w:name w:val="Абзац списка1"/>
    <w:basedOn w:val="a6"/>
    <w:rsid w:val="00E54606"/>
    <w:pPr>
      <w:spacing w:after="200" w:line="276" w:lineRule="auto"/>
      <w:ind w:left="720"/>
    </w:pPr>
    <w:rPr>
      <w:rFonts w:ascii="Calibri" w:hAnsi="Calibri"/>
      <w:sz w:val="22"/>
      <w:szCs w:val="22"/>
      <w:lang w:eastAsia="en-US"/>
    </w:rPr>
  </w:style>
  <w:style w:type="character" w:styleId="aff0">
    <w:name w:val="annotation reference"/>
    <w:uiPriority w:val="99"/>
    <w:rsid w:val="00E54606"/>
    <w:rPr>
      <w:sz w:val="16"/>
      <w:szCs w:val="16"/>
    </w:rPr>
  </w:style>
  <w:style w:type="paragraph" w:styleId="aff1">
    <w:name w:val="annotation text"/>
    <w:basedOn w:val="a6"/>
    <w:link w:val="aff2"/>
    <w:uiPriority w:val="99"/>
    <w:rsid w:val="00E54606"/>
    <w:rPr>
      <w:sz w:val="20"/>
      <w:szCs w:val="20"/>
    </w:rPr>
  </w:style>
  <w:style w:type="character" w:customStyle="1" w:styleId="aff2">
    <w:name w:val="Текст примечания Знак"/>
    <w:basedOn w:val="a7"/>
    <w:link w:val="aff1"/>
    <w:uiPriority w:val="99"/>
    <w:rsid w:val="00E54606"/>
    <w:rPr>
      <w:rFonts w:ascii="Times New Roman" w:eastAsia="Times New Roman" w:hAnsi="Times New Roman" w:cs="Times New Roman"/>
      <w:sz w:val="20"/>
      <w:szCs w:val="20"/>
      <w:lang w:eastAsia="ru-RU"/>
    </w:rPr>
  </w:style>
  <w:style w:type="paragraph" w:styleId="aff3">
    <w:name w:val="List Paragraph"/>
    <w:aliases w:val="Bullet List,FooterText,numbered"/>
    <w:basedOn w:val="a6"/>
    <w:link w:val="aff4"/>
    <w:uiPriority w:val="34"/>
    <w:qFormat/>
    <w:rsid w:val="00E54606"/>
    <w:pPr>
      <w:ind w:left="708"/>
    </w:pPr>
  </w:style>
  <w:style w:type="character" w:customStyle="1" w:styleId="23">
    <w:name w:val="Заголовок 2 Знак"/>
    <w:basedOn w:val="a7"/>
    <w:link w:val="22"/>
    <w:uiPriority w:val="9"/>
    <w:semiHidden/>
    <w:rsid w:val="004C1370"/>
    <w:rPr>
      <w:rFonts w:asciiTheme="majorHAnsi" w:eastAsiaTheme="majorEastAsia" w:hAnsiTheme="majorHAnsi" w:cstheme="majorBidi"/>
      <w:b/>
      <w:bCs/>
      <w:color w:val="4F81BD" w:themeColor="accent1"/>
      <w:sz w:val="26"/>
      <w:szCs w:val="26"/>
      <w:lang w:eastAsia="ru-RU"/>
    </w:rPr>
  </w:style>
  <w:style w:type="character" w:customStyle="1" w:styleId="aff4">
    <w:name w:val="Абзац списка Знак"/>
    <w:aliases w:val="Bullet List Знак,FooterText Знак,numbered Знак"/>
    <w:link w:val="aff3"/>
    <w:uiPriority w:val="34"/>
    <w:rsid w:val="004C1370"/>
    <w:rPr>
      <w:rFonts w:ascii="Times New Roman" w:eastAsia="Times New Roman" w:hAnsi="Times New Roman" w:cs="Times New Roman"/>
      <w:sz w:val="24"/>
      <w:szCs w:val="24"/>
      <w:lang w:eastAsia="ru-RU"/>
    </w:rPr>
  </w:style>
  <w:style w:type="paragraph" w:styleId="aff5">
    <w:name w:val="annotation subject"/>
    <w:basedOn w:val="aff1"/>
    <w:next w:val="aff1"/>
    <w:link w:val="aff6"/>
    <w:uiPriority w:val="99"/>
    <w:semiHidden/>
    <w:unhideWhenUsed/>
    <w:rsid w:val="004C1370"/>
    <w:rPr>
      <w:b/>
      <w:bCs/>
    </w:rPr>
  </w:style>
  <w:style w:type="character" w:customStyle="1" w:styleId="aff6">
    <w:name w:val="Тема примечания Знак"/>
    <w:basedOn w:val="aff2"/>
    <w:link w:val="aff5"/>
    <w:uiPriority w:val="99"/>
    <w:semiHidden/>
    <w:rsid w:val="004C1370"/>
    <w:rPr>
      <w:rFonts w:ascii="Times New Roman" w:eastAsia="Times New Roman" w:hAnsi="Times New Roman" w:cs="Times New Roman"/>
      <w:b/>
      <w:bCs/>
      <w:sz w:val="20"/>
      <w:szCs w:val="20"/>
      <w:lang w:eastAsia="ru-RU"/>
    </w:rPr>
  </w:style>
  <w:style w:type="paragraph" w:styleId="31">
    <w:name w:val="Body Text 3"/>
    <w:basedOn w:val="a6"/>
    <w:link w:val="32"/>
    <w:uiPriority w:val="99"/>
    <w:semiHidden/>
    <w:unhideWhenUsed/>
    <w:rsid w:val="004C1370"/>
    <w:pPr>
      <w:spacing w:after="120" w:line="259" w:lineRule="auto"/>
    </w:pPr>
    <w:rPr>
      <w:rFonts w:ascii="Calibri" w:eastAsia="Calibri" w:hAnsi="Calibri"/>
      <w:sz w:val="16"/>
      <w:szCs w:val="16"/>
      <w:lang w:eastAsia="en-US"/>
    </w:rPr>
  </w:style>
  <w:style w:type="character" w:customStyle="1" w:styleId="32">
    <w:name w:val="Основной текст 3 Знак"/>
    <w:basedOn w:val="a7"/>
    <w:link w:val="31"/>
    <w:uiPriority w:val="99"/>
    <w:semiHidden/>
    <w:rsid w:val="004C1370"/>
    <w:rPr>
      <w:rFonts w:ascii="Calibri" w:eastAsia="Calibri" w:hAnsi="Calibri" w:cs="Times New Roman"/>
      <w:sz w:val="16"/>
      <w:szCs w:val="16"/>
    </w:rPr>
  </w:style>
  <w:style w:type="paragraph" w:styleId="26">
    <w:name w:val="Body Text 2"/>
    <w:basedOn w:val="a6"/>
    <w:link w:val="27"/>
    <w:uiPriority w:val="99"/>
    <w:semiHidden/>
    <w:unhideWhenUsed/>
    <w:rsid w:val="004C1370"/>
    <w:pPr>
      <w:spacing w:after="120" w:line="480" w:lineRule="auto"/>
    </w:pPr>
    <w:rPr>
      <w:sz w:val="20"/>
      <w:szCs w:val="20"/>
    </w:rPr>
  </w:style>
  <w:style w:type="character" w:customStyle="1" w:styleId="27">
    <w:name w:val="Основной текст 2 Знак"/>
    <w:basedOn w:val="a7"/>
    <w:link w:val="26"/>
    <w:uiPriority w:val="99"/>
    <w:semiHidden/>
    <w:rsid w:val="004C1370"/>
    <w:rPr>
      <w:rFonts w:ascii="Times New Roman" w:eastAsia="Times New Roman" w:hAnsi="Times New Roman" w:cs="Times New Roman"/>
      <w:sz w:val="20"/>
      <w:szCs w:val="20"/>
      <w:lang w:eastAsia="ru-RU"/>
    </w:rPr>
  </w:style>
  <w:style w:type="character" w:customStyle="1" w:styleId="blk">
    <w:name w:val="blk"/>
    <w:basedOn w:val="a7"/>
    <w:rsid w:val="00BF4791"/>
  </w:style>
  <w:style w:type="paragraph" w:customStyle="1" w:styleId="40">
    <w:name w:val="Большой список уровень 4"/>
    <w:basedOn w:val="30"/>
    <w:qFormat/>
    <w:rsid w:val="0038297C"/>
    <w:pPr>
      <w:numPr>
        <w:ilvl w:val="3"/>
      </w:numPr>
    </w:pPr>
  </w:style>
  <w:style w:type="paragraph" w:customStyle="1" w:styleId="20">
    <w:name w:val="Большой список уровень 2"/>
    <w:basedOn w:val="a6"/>
    <w:link w:val="28"/>
    <w:qFormat/>
    <w:rsid w:val="0038297C"/>
    <w:pPr>
      <w:widowControl w:val="0"/>
      <w:numPr>
        <w:ilvl w:val="1"/>
        <w:numId w:val="7"/>
      </w:numPr>
      <w:spacing w:line="276" w:lineRule="auto"/>
      <w:jc w:val="both"/>
    </w:pPr>
    <w:rPr>
      <w:rFonts w:eastAsiaTheme="minorHAnsi" w:cstheme="minorBidi"/>
      <w:sz w:val="26"/>
      <w:szCs w:val="28"/>
      <w:lang w:eastAsia="en-US"/>
    </w:rPr>
  </w:style>
  <w:style w:type="paragraph" w:customStyle="1" w:styleId="30">
    <w:name w:val="Большой список уровень 3"/>
    <w:basedOn w:val="20"/>
    <w:qFormat/>
    <w:rsid w:val="0038297C"/>
    <w:pPr>
      <w:numPr>
        <w:ilvl w:val="2"/>
      </w:numPr>
    </w:pPr>
  </w:style>
  <w:style w:type="numbering" w:customStyle="1" w:styleId="a4">
    <w:name w:val="Большой список"/>
    <w:uiPriority w:val="99"/>
    <w:rsid w:val="0038297C"/>
    <w:pPr>
      <w:numPr>
        <w:numId w:val="3"/>
      </w:numPr>
    </w:pPr>
  </w:style>
  <w:style w:type="paragraph" w:customStyle="1" w:styleId="11">
    <w:name w:val="Большой список уровень 1"/>
    <w:basedOn w:val="a6"/>
    <w:next w:val="a6"/>
    <w:link w:val="18"/>
    <w:qFormat/>
    <w:rsid w:val="0038297C"/>
    <w:pPr>
      <w:keepNext/>
      <w:numPr>
        <w:numId w:val="7"/>
      </w:numPr>
      <w:spacing w:before="360" w:line="276" w:lineRule="auto"/>
      <w:jc w:val="center"/>
    </w:pPr>
    <w:rPr>
      <w:rFonts w:cstheme="minorBidi"/>
      <w:b/>
      <w:bCs/>
      <w:caps/>
      <w:sz w:val="26"/>
      <w:szCs w:val="28"/>
      <w:lang w:eastAsia="en-US"/>
    </w:rPr>
  </w:style>
  <w:style w:type="character" w:customStyle="1" w:styleId="18">
    <w:name w:val="Большой список уровень 1 Знак"/>
    <w:basedOn w:val="a7"/>
    <w:link w:val="11"/>
    <w:rsid w:val="0038297C"/>
    <w:rPr>
      <w:rFonts w:ascii="Times New Roman" w:eastAsia="Times New Roman" w:hAnsi="Times New Roman"/>
      <w:b/>
      <w:bCs/>
      <w:caps/>
      <w:sz w:val="26"/>
      <w:szCs w:val="28"/>
    </w:rPr>
  </w:style>
  <w:style w:type="paragraph" w:customStyle="1" w:styleId="a0">
    <w:name w:val="Большой список маркированный"/>
    <w:basedOn w:val="20"/>
    <w:qFormat/>
    <w:rsid w:val="0038297C"/>
    <w:pPr>
      <w:numPr>
        <w:ilvl w:val="0"/>
        <w:numId w:val="5"/>
      </w:numPr>
    </w:pPr>
  </w:style>
  <w:style w:type="numbering" w:customStyle="1" w:styleId="a">
    <w:name w:val="Список с маркерами"/>
    <w:uiPriority w:val="99"/>
    <w:rsid w:val="0038297C"/>
    <w:pPr>
      <w:numPr>
        <w:numId w:val="5"/>
      </w:numPr>
    </w:pPr>
  </w:style>
  <w:style w:type="paragraph" w:customStyle="1" w:styleId="aff7">
    <w:name w:val="Заголовки приложений"/>
    <w:basedOn w:val="a6"/>
    <w:qFormat/>
    <w:rsid w:val="0038297C"/>
    <w:pPr>
      <w:spacing w:line="276" w:lineRule="auto"/>
      <w:jc w:val="center"/>
    </w:pPr>
    <w:rPr>
      <w:rFonts w:eastAsiaTheme="minorHAnsi" w:cstheme="minorBidi"/>
      <w:b/>
      <w:sz w:val="26"/>
      <w:szCs w:val="28"/>
      <w:lang w:eastAsia="en-US"/>
    </w:rPr>
  </w:style>
  <w:style w:type="paragraph" w:customStyle="1" w:styleId="aff8">
    <w:name w:val="Утверждение документа"/>
    <w:basedOn w:val="a6"/>
    <w:link w:val="aff9"/>
    <w:qFormat/>
    <w:rsid w:val="00D665F0"/>
    <w:pPr>
      <w:spacing w:line="276" w:lineRule="auto"/>
      <w:ind w:left="4536"/>
      <w:jc w:val="right"/>
    </w:pPr>
    <w:rPr>
      <w:rFonts w:cstheme="minorBidi"/>
      <w:sz w:val="26"/>
      <w:szCs w:val="28"/>
      <w:lang w:eastAsia="en-US"/>
    </w:rPr>
  </w:style>
  <w:style w:type="character" w:customStyle="1" w:styleId="aff9">
    <w:name w:val="Утверждение документа Знак"/>
    <w:basedOn w:val="a7"/>
    <w:link w:val="aff8"/>
    <w:rsid w:val="00D665F0"/>
    <w:rPr>
      <w:rFonts w:ascii="Times New Roman" w:eastAsia="Times New Roman" w:hAnsi="Times New Roman"/>
      <w:sz w:val="26"/>
      <w:szCs w:val="28"/>
    </w:rPr>
  </w:style>
  <w:style w:type="character" w:customStyle="1" w:styleId="affa">
    <w:name w:val="Слово утверждения документа"/>
    <w:basedOn w:val="a7"/>
    <w:uiPriority w:val="1"/>
    <w:qFormat/>
    <w:rsid w:val="00D665F0"/>
    <w:rPr>
      <w:b w:val="0"/>
      <w:caps/>
    </w:rPr>
  </w:style>
  <w:style w:type="paragraph" w:customStyle="1" w:styleId="affb">
    <w:name w:val="Тело утверждения документа"/>
    <w:basedOn w:val="aff8"/>
    <w:qFormat/>
    <w:rsid w:val="00D665F0"/>
    <w:pPr>
      <w:ind w:left="10206"/>
    </w:pPr>
    <w:rPr>
      <w:rFonts w:cs="Times New Roman"/>
      <w:lang w:eastAsia="ru-RU"/>
    </w:rPr>
  </w:style>
  <w:style w:type="paragraph" w:customStyle="1" w:styleId="affc">
    <w:name w:val="Название таблицы"/>
    <w:basedOn w:val="a6"/>
    <w:qFormat/>
    <w:rsid w:val="00780AC6"/>
    <w:pPr>
      <w:spacing w:line="276" w:lineRule="auto"/>
      <w:jc w:val="center"/>
    </w:pPr>
    <w:rPr>
      <w:b/>
      <w:bCs/>
      <w:sz w:val="26"/>
      <w:szCs w:val="20"/>
      <w:lang w:eastAsia="en-US"/>
    </w:rPr>
  </w:style>
  <w:style w:type="paragraph" w:customStyle="1" w:styleId="a2">
    <w:name w:val="Номер строки таблицы"/>
    <w:basedOn w:val="a6"/>
    <w:qFormat/>
    <w:rsid w:val="00780AC6"/>
    <w:pPr>
      <w:widowControl w:val="0"/>
      <w:numPr>
        <w:numId w:val="8"/>
      </w:numPr>
      <w:tabs>
        <w:tab w:val="left" w:pos="720"/>
      </w:tabs>
      <w:autoSpaceDE w:val="0"/>
      <w:autoSpaceDN w:val="0"/>
      <w:adjustRightInd w:val="0"/>
    </w:pPr>
    <w:rPr>
      <w:rFonts w:eastAsiaTheme="minorHAnsi" w:cstheme="minorBidi"/>
      <w:sz w:val="22"/>
      <w:szCs w:val="22"/>
      <w:lang w:eastAsia="en-US"/>
    </w:rPr>
  </w:style>
  <w:style w:type="paragraph" w:customStyle="1" w:styleId="affd">
    <w:name w:val="Написание специального слова"/>
    <w:basedOn w:val="a6"/>
    <w:next w:val="a6"/>
    <w:link w:val="affe"/>
    <w:qFormat/>
    <w:rsid w:val="001403AF"/>
    <w:pPr>
      <w:spacing w:line="276" w:lineRule="auto"/>
      <w:jc w:val="both"/>
    </w:pPr>
    <w:rPr>
      <w:spacing w:val="60"/>
      <w:sz w:val="26"/>
    </w:rPr>
  </w:style>
  <w:style w:type="numbering" w:customStyle="1" w:styleId="00791">
    <w:name w:val="Стиль многоуровневый Слева:  0 см Выступ:  079 см1"/>
    <w:basedOn w:val="a9"/>
    <w:rsid w:val="001403AF"/>
    <w:pPr>
      <w:numPr>
        <w:numId w:val="9"/>
      </w:numPr>
    </w:pPr>
  </w:style>
  <w:style w:type="paragraph" w:customStyle="1" w:styleId="afff">
    <w:name w:val="Полужирный"/>
    <w:basedOn w:val="a6"/>
    <w:link w:val="afff0"/>
    <w:qFormat/>
    <w:rsid w:val="001403AF"/>
    <w:pPr>
      <w:spacing w:line="276" w:lineRule="auto"/>
      <w:jc w:val="both"/>
    </w:pPr>
    <w:rPr>
      <w:rFonts w:eastAsiaTheme="minorHAnsi" w:cstheme="minorBidi"/>
      <w:b/>
      <w:sz w:val="26"/>
      <w:szCs w:val="28"/>
      <w:lang w:eastAsia="en-US"/>
    </w:rPr>
  </w:style>
  <w:style w:type="table" w:customStyle="1" w:styleId="19">
    <w:name w:val="Сетка таблицы1"/>
    <w:basedOn w:val="a8"/>
    <w:uiPriority w:val="59"/>
    <w:rsid w:val="001403AF"/>
    <w:pPr>
      <w:spacing w:after="0"/>
      <w:jc w:val="both"/>
    </w:pPr>
    <w:rPr>
      <w:rFonts w:ascii="Times New Roman" w:eastAsia="Times New Roman" w:hAnsi="Times New Roman" w:cs="Times New Roman"/>
      <w:sz w:val="20"/>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0">
    <w:name w:val="Полужирный Знак"/>
    <w:basedOn w:val="a7"/>
    <w:link w:val="afff"/>
    <w:rsid w:val="001403AF"/>
    <w:rPr>
      <w:rFonts w:ascii="Times New Roman" w:hAnsi="Times New Roman"/>
      <w:b/>
      <w:sz w:val="26"/>
      <w:szCs w:val="28"/>
    </w:rPr>
  </w:style>
  <w:style w:type="paragraph" w:customStyle="1" w:styleId="afff1">
    <w:name w:val="Стиль Полужирный"/>
    <w:aliases w:val="по центру"/>
    <w:basedOn w:val="afff"/>
    <w:link w:val="afff2"/>
    <w:rsid w:val="001403AF"/>
    <w:pPr>
      <w:jc w:val="center"/>
    </w:pPr>
  </w:style>
  <w:style w:type="character" w:customStyle="1" w:styleId="afff2">
    <w:name w:val="Стиль Полужирный Знак"/>
    <w:aliases w:val="по центру Знак"/>
    <w:basedOn w:val="afff0"/>
    <w:link w:val="afff1"/>
    <w:rsid w:val="001403AF"/>
    <w:rPr>
      <w:rFonts w:ascii="Times New Roman" w:hAnsi="Times New Roman"/>
      <w:b/>
      <w:sz w:val="26"/>
      <w:szCs w:val="28"/>
    </w:rPr>
  </w:style>
  <w:style w:type="character" w:customStyle="1" w:styleId="affe">
    <w:name w:val="Написание специального слова Знак"/>
    <w:basedOn w:val="a7"/>
    <w:link w:val="affd"/>
    <w:rsid w:val="001403AF"/>
    <w:rPr>
      <w:rFonts w:ascii="Times New Roman" w:eastAsia="Times New Roman" w:hAnsi="Times New Roman" w:cs="Times New Roman"/>
      <w:spacing w:val="60"/>
      <w:sz w:val="26"/>
      <w:szCs w:val="24"/>
      <w:lang w:eastAsia="ru-RU"/>
    </w:rPr>
  </w:style>
  <w:style w:type="paragraph" w:customStyle="1" w:styleId="a5">
    <w:name w:val="Отступы элементов списка"/>
    <w:basedOn w:val="a6"/>
    <w:link w:val="afff3"/>
    <w:qFormat/>
    <w:rsid w:val="001403AF"/>
    <w:pPr>
      <w:widowControl w:val="0"/>
      <w:numPr>
        <w:numId w:val="13"/>
      </w:numPr>
      <w:tabs>
        <w:tab w:val="left" w:pos="993"/>
      </w:tabs>
      <w:autoSpaceDE w:val="0"/>
      <w:autoSpaceDN w:val="0"/>
      <w:adjustRightInd w:val="0"/>
      <w:spacing w:line="276" w:lineRule="auto"/>
      <w:ind w:left="0" w:firstLine="709"/>
      <w:jc w:val="both"/>
    </w:pPr>
    <w:rPr>
      <w:sz w:val="26"/>
      <w:szCs w:val="28"/>
    </w:rPr>
  </w:style>
  <w:style w:type="character" w:customStyle="1" w:styleId="afff3">
    <w:name w:val="Отступы элементов списка Знак"/>
    <w:basedOn w:val="a7"/>
    <w:link w:val="a5"/>
    <w:rsid w:val="001403AF"/>
    <w:rPr>
      <w:rFonts w:ascii="Times New Roman" w:eastAsia="Times New Roman" w:hAnsi="Times New Roman" w:cs="Times New Roman"/>
      <w:sz w:val="26"/>
      <w:szCs w:val="28"/>
      <w:lang w:eastAsia="ru-RU"/>
    </w:rPr>
  </w:style>
  <w:style w:type="numbering" w:customStyle="1" w:styleId="063063">
    <w:name w:val="Стиль нумерованный Слева:  063 см Выступ:  063 см"/>
    <w:basedOn w:val="a9"/>
    <w:rsid w:val="001403AF"/>
    <w:pPr>
      <w:numPr>
        <w:numId w:val="10"/>
      </w:numPr>
    </w:pPr>
  </w:style>
  <w:style w:type="numbering" w:customStyle="1" w:styleId="15">
    <w:name w:val="Стиль нумерованный Первая строка:  15 см"/>
    <w:basedOn w:val="a9"/>
    <w:rsid w:val="001403AF"/>
    <w:pPr>
      <w:numPr>
        <w:numId w:val="11"/>
      </w:numPr>
    </w:pPr>
  </w:style>
  <w:style w:type="numbering" w:customStyle="1" w:styleId="1205063">
    <w:name w:val="Стиль многоуровневый 12 пт Слева:  05 см Выступ:  063 см"/>
    <w:basedOn w:val="a9"/>
    <w:rsid w:val="001403AF"/>
    <w:pPr>
      <w:numPr>
        <w:numId w:val="12"/>
      </w:numPr>
    </w:pPr>
  </w:style>
  <w:style w:type="table" w:customStyle="1" w:styleId="afff4">
    <w:name w:val="Название документа"/>
    <w:basedOn w:val="a8"/>
    <w:uiPriority w:val="99"/>
    <w:qFormat/>
    <w:rsid w:val="001403AF"/>
    <w:pPr>
      <w:spacing w:after="0"/>
      <w:jc w:val="both"/>
    </w:pPr>
    <w:rPr>
      <w:rFonts w:ascii="Times New Roman" w:eastAsia="Times New Roman" w:hAnsi="Times New Roman" w:cs="Times New Roman"/>
      <w:sz w:val="20"/>
      <w:szCs w:val="28"/>
      <w:lang w:eastAsia="ru-RU"/>
    </w:rPr>
    <w:tblPr>
      <w:tblInd w:w="0" w:type="dxa"/>
      <w:tblCellMar>
        <w:top w:w="0" w:type="dxa"/>
        <w:left w:w="108" w:type="dxa"/>
        <w:bottom w:w="0" w:type="dxa"/>
        <w:right w:w="108" w:type="dxa"/>
      </w:tblCellMar>
    </w:tblPr>
  </w:style>
  <w:style w:type="paragraph" w:customStyle="1" w:styleId="afff5">
    <w:name w:val="Таблицы в шаблонах"/>
    <w:basedOn w:val="a6"/>
    <w:rsid w:val="001403AF"/>
    <w:pPr>
      <w:spacing w:line="276" w:lineRule="auto"/>
      <w:jc w:val="both"/>
    </w:pPr>
    <w:rPr>
      <w:rFonts w:eastAsiaTheme="minorHAnsi" w:cstheme="minorBidi"/>
      <w:sz w:val="22"/>
      <w:lang w:eastAsia="en-US"/>
    </w:rPr>
  </w:style>
  <w:style w:type="paragraph" w:customStyle="1" w:styleId="afff6">
    <w:name w:val="Отступ до тела приказа"/>
    <w:basedOn w:val="a5"/>
    <w:next w:val="a5"/>
    <w:link w:val="afff7"/>
    <w:qFormat/>
    <w:rsid w:val="001403AF"/>
  </w:style>
  <w:style w:type="paragraph" w:customStyle="1" w:styleId="afff8">
    <w:name w:val="Отступ после тела приказа"/>
    <w:basedOn w:val="a5"/>
    <w:next w:val="a5"/>
    <w:qFormat/>
    <w:rsid w:val="001403AF"/>
    <w:pPr>
      <w:spacing w:after="687"/>
    </w:pPr>
  </w:style>
  <w:style w:type="character" w:customStyle="1" w:styleId="afff7">
    <w:name w:val="Отступ до тела приказа Знак"/>
    <w:basedOn w:val="afff3"/>
    <w:link w:val="afff6"/>
    <w:rsid w:val="001403AF"/>
    <w:rPr>
      <w:rFonts w:ascii="Times New Roman" w:eastAsia="Times New Roman" w:hAnsi="Times New Roman" w:cs="Times New Roman"/>
      <w:sz w:val="26"/>
      <w:szCs w:val="28"/>
      <w:lang w:eastAsia="ru-RU"/>
    </w:rPr>
  </w:style>
  <w:style w:type="paragraph" w:customStyle="1" w:styleId="afff9">
    <w:name w:val="Атрибуты приказа левый верх"/>
    <w:basedOn w:val="a6"/>
    <w:qFormat/>
    <w:rsid w:val="001403AF"/>
    <w:pPr>
      <w:spacing w:line="276" w:lineRule="auto"/>
    </w:pPr>
    <w:rPr>
      <w:sz w:val="26"/>
    </w:rPr>
  </w:style>
  <w:style w:type="paragraph" w:customStyle="1" w:styleId="afffa">
    <w:name w:val="Атрибуты приказа средний верх"/>
    <w:basedOn w:val="a6"/>
    <w:qFormat/>
    <w:rsid w:val="001403AF"/>
    <w:pPr>
      <w:spacing w:line="276" w:lineRule="auto"/>
      <w:jc w:val="center"/>
    </w:pPr>
    <w:rPr>
      <w:sz w:val="26"/>
    </w:rPr>
  </w:style>
  <w:style w:type="paragraph" w:customStyle="1" w:styleId="afffb">
    <w:name w:val="Атрибуты приказа правый верх"/>
    <w:basedOn w:val="a6"/>
    <w:qFormat/>
    <w:rsid w:val="001403AF"/>
    <w:pPr>
      <w:spacing w:line="276" w:lineRule="auto"/>
      <w:jc w:val="right"/>
    </w:pPr>
    <w:rPr>
      <w:sz w:val="26"/>
    </w:rPr>
  </w:style>
  <w:style w:type="paragraph" w:customStyle="1" w:styleId="afffc">
    <w:name w:val="Атрибуты приказа левый низ"/>
    <w:basedOn w:val="a6"/>
    <w:qFormat/>
    <w:rsid w:val="001403AF"/>
    <w:pPr>
      <w:spacing w:line="276" w:lineRule="auto"/>
    </w:pPr>
    <w:rPr>
      <w:sz w:val="26"/>
    </w:rPr>
  </w:style>
  <w:style w:type="paragraph" w:customStyle="1" w:styleId="afffd">
    <w:name w:val="Атрибуты приказа средний низ"/>
    <w:basedOn w:val="a6"/>
    <w:qFormat/>
    <w:rsid w:val="001403AF"/>
    <w:pPr>
      <w:spacing w:line="276" w:lineRule="auto"/>
      <w:jc w:val="center"/>
    </w:pPr>
    <w:rPr>
      <w:sz w:val="26"/>
    </w:rPr>
  </w:style>
  <w:style w:type="paragraph" w:customStyle="1" w:styleId="afffe">
    <w:name w:val="Атрибуты приказа правый низ"/>
    <w:basedOn w:val="a6"/>
    <w:qFormat/>
    <w:rsid w:val="001403AF"/>
    <w:pPr>
      <w:spacing w:line="276" w:lineRule="auto"/>
      <w:jc w:val="right"/>
    </w:pPr>
    <w:rPr>
      <w:sz w:val="26"/>
    </w:rPr>
  </w:style>
  <w:style w:type="character" w:customStyle="1" w:styleId="affff">
    <w:name w:val="Слово Приложение"/>
    <w:basedOn w:val="a7"/>
    <w:uiPriority w:val="1"/>
    <w:qFormat/>
    <w:rsid w:val="001403AF"/>
    <w:rPr>
      <w:b w:val="0"/>
      <w:i w:val="0"/>
    </w:rPr>
  </w:style>
  <w:style w:type="paragraph" w:customStyle="1" w:styleId="affff0">
    <w:name w:val="Абзац названия документа"/>
    <w:basedOn w:val="a6"/>
    <w:link w:val="affff1"/>
    <w:qFormat/>
    <w:rsid w:val="001403AF"/>
    <w:pPr>
      <w:spacing w:before="360" w:after="360" w:line="276" w:lineRule="auto"/>
    </w:pPr>
    <w:rPr>
      <w:rFonts w:eastAsiaTheme="minorHAnsi" w:cstheme="minorBidi"/>
      <w:sz w:val="26"/>
      <w:szCs w:val="28"/>
      <w:lang w:eastAsia="en-US"/>
    </w:rPr>
  </w:style>
  <w:style w:type="character" w:customStyle="1" w:styleId="affff1">
    <w:name w:val="Абзац названия документа Знак"/>
    <w:basedOn w:val="a7"/>
    <w:link w:val="affff0"/>
    <w:rsid w:val="001403AF"/>
    <w:rPr>
      <w:rFonts w:ascii="Times New Roman" w:hAnsi="Times New Roman"/>
      <w:sz w:val="26"/>
      <w:szCs w:val="28"/>
    </w:rPr>
  </w:style>
  <w:style w:type="paragraph" w:customStyle="1" w:styleId="affff2">
    <w:name w:val="Список маркер (КейС)"/>
    <w:basedOn w:val="a6"/>
    <w:rsid w:val="001403AF"/>
    <w:pPr>
      <w:spacing w:line="276" w:lineRule="auto"/>
      <w:jc w:val="both"/>
    </w:pPr>
    <w:rPr>
      <w:sz w:val="26"/>
    </w:rPr>
  </w:style>
  <w:style w:type="paragraph" w:customStyle="1" w:styleId="affff3">
    <w:name w:val="Написание заголовка"/>
    <w:basedOn w:val="a6"/>
    <w:next w:val="a6"/>
    <w:qFormat/>
    <w:rsid w:val="001403AF"/>
    <w:pPr>
      <w:spacing w:line="276" w:lineRule="auto"/>
      <w:jc w:val="center"/>
    </w:pPr>
    <w:rPr>
      <w:rFonts w:eastAsia="Calibri"/>
      <w:b/>
      <w:bCs/>
      <w:sz w:val="26"/>
      <w:szCs w:val="28"/>
    </w:rPr>
  </w:style>
  <w:style w:type="paragraph" w:customStyle="1" w:styleId="affff4">
    <w:name w:val="Написание блока подписей"/>
    <w:basedOn w:val="a6"/>
    <w:next w:val="a6"/>
    <w:qFormat/>
    <w:rsid w:val="001403AF"/>
    <w:pPr>
      <w:widowControl w:val="0"/>
      <w:autoSpaceDE w:val="0"/>
      <w:autoSpaceDN w:val="0"/>
      <w:adjustRightInd w:val="0"/>
      <w:spacing w:line="276" w:lineRule="auto"/>
    </w:pPr>
    <w:rPr>
      <w:rFonts w:eastAsiaTheme="minorHAnsi" w:cstheme="minorBidi"/>
      <w:sz w:val="26"/>
      <w:szCs w:val="28"/>
      <w:lang w:eastAsia="en-US"/>
    </w:rPr>
  </w:style>
  <w:style w:type="paragraph" w:customStyle="1" w:styleId="affff5">
    <w:name w:val="Отступ абзаца"/>
    <w:basedOn w:val="a6"/>
    <w:rsid w:val="001403AF"/>
    <w:pPr>
      <w:spacing w:line="276" w:lineRule="auto"/>
      <w:ind w:firstLine="708"/>
      <w:jc w:val="both"/>
    </w:pPr>
    <w:rPr>
      <w:sz w:val="26"/>
      <w:szCs w:val="20"/>
      <w:lang w:eastAsia="en-US"/>
    </w:rPr>
  </w:style>
  <w:style w:type="numbering" w:customStyle="1" w:styleId="10">
    <w:name w:val="Стиль1"/>
    <w:uiPriority w:val="99"/>
    <w:rsid w:val="001403AF"/>
    <w:pPr>
      <w:numPr>
        <w:numId w:val="14"/>
      </w:numPr>
    </w:pPr>
  </w:style>
  <w:style w:type="numbering" w:customStyle="1" w:styleId="21">
    <w:name w:val="Стиль2"/>
    <w:uiPriority w:val="99"/>
    <w:rsid w:val="001403AF"/>
    <w:pPr>
      <w:numPr>
        <w:numId w:val="15"/>
      </w:numPr>
    </w:pPr>
  </w:style>
  <w:style w:type="numbering" w:customStyle="1" w:styleId="3">
    <w:name w:val="Стиль3"/>
    <w:uiPriority w:val="99"/>
    <w:rsid w:val="001403AF"/>
    <w:pPr>
      <w:numPr>
        <w:numId w:val="16"/>
      </w:numPr>
    </w:pPr>
  </w:style>
  <w:style w:type="numbering" w:customStyle="1" w:styleId="4">
    <w:name w:val="Стиль4"/>
    <w:uiPriority w:val="99"/>
    <w:rsid w:val="001403AF"/>
    <w:pPr>
      <w:numPr>
        <w:numId w:val="17"/>
      </w:numPr>
    </w:pPr>
  </w:style>
  <w:style w:type="numbering" w:customStyle="1" w:styleId="5">
    <w:name w:val="Стиль5"/>
    <w:uiPriority w:val="99"/>
    <w:rsid w:val="001403AF"/>
    <w:pPr>
      <w:numPr>
        <w:numId w:val="18"/>
      </w:numPr>
    </w:pPr>
  </w:style>
  <w:style w:type="paragraph" w:customStyle="1" w:styleId="affff6">
    <w:name w:val="Список маркированный в таблице"/>
    <w:basedOn w:val="a6"/>
    <w:qFormat/>
    <w:rsid w:val="001403AF"/>
    <w:pPr>
      <w:widowControl w:val="0"/>
      <w:autoSpaceDE w:val="0"/>
      <w:autoSpaceDN w:val="0"/>
      <w:adjustRightInd w:val="0"/>
      <w:ind w:firstLine="708"/>
    </w:pPr>
    <w:rPr>
      <w:rFonts w:eastAsiaTheme="minorHAnsi" w:cstheme="minorBidi"/>
      <w:sz w:val="22"/>
      <w:szCs w:val="22"/>
      <w:lang w:eastAsia="en-US"/>
    </w:rPr>
  </w:style>
  <w:style w:type="numbering" w:customStyle="1" w:styleId="6">
    <w:name w:val="Стиль6"/>
    <w:uiPriority w:val="99"/>
    <w:rsid w:val="001403AF"/>
    <w:pPr>
      <w:numPr>
        <w:numId w:val="19"/>
      </w:numPr>
    </w:pPr>
  </w:style>
  <w:style w:type="paragraph" w:styleId="affff7">
    <w:name w:val="Revision"/>
    <w:hidden/>
    <w:uiPriority w:val="99"/>
    <w:semiHidden/>
    <w:rsid w:val="001403AF"/>
    <w:pPr>
      <w:spacing w:after="0" w:line="240" w:lineRule="auto"/>
    </w:pPr>
    <w:rPr>
      <w:rFonts w:ascii="Times New Roman" w:hAnsi="Times New Roman"/>
      <w:sz w:val="20"/>
      <w:szCs w:val="28"/>
    </w:rPr>
  </w:style>
  <w:style w:type="paragraph" w:customStyle="1" w:styleId="affff8">
    <w:name w:val="Стиль Номер строки таблицы + По ширине"/>
    <w:basedOn w:val="a2"/>
    <w:rsid w:val="001403AF"/>
    <w:pPr>
      <w:numPr>
        <w:numId w:val="0"/>
      </w:numPr>
      <w:jc w:val="both"/>
    </w:pPr>
    <w:rPr>
      <w:rFonts w:eastAsia="Times New Roman" w:cs="Times New Roman"/>
      <w:szCs w:val="20"/>
    </w:rPr>
  </w:style>
  <w:style w:type="paragraph" w:customStyle="1" w:styleId="affff9">
    <w:name w:val="Наименование компании"/>
    <w:basedOn w:val="a6"/>
    <w:link w:val="affffa"/>
    <w:qFormat/>
    <w:rsid w:val="001403AF"/>
    <w:pPr>
      <w:widowControl w:val="0"/>
      <w:spacing w:line="276" w:lineRule="auto"/>
      <w:ind w:firstLine="709"/>
      <w:jc w:val="both"/>
    </w:pPr>
    <w:rPr>
      <w:rFonts w:eastAsiaTheme="minorHAnsi" w:cstheme="minorBidi"/>
      <w:spacing w:val="60"/>
      <w:sz w:val="26"/>
      <w:szCs w:val="28"/>
      <w:lang w:eastAsia="en-US"/>
    </w:rPr>
  </w:style>
  <w:style w:type="character" w:customStyle="1" w:styleId="affffa">
    <w:name w:val="Наименование компании Знак"/>
    <w:basedOn w:val="a7"/>
    <w:link w:val="affff9"/>
    <w:rsid w:val="001403AF"/>
    <w:rPr>
      <w:rFonts w:ascii="Times New Roman" w:hAnsi="Times New Roman"/>
      <w:spacing w:val="60"/>
      <w:sz w:val="26"/>
      <w:szCs w:val="28"/>
    </w:rPr>
  </w:style>
  <w:style w:type="paragraph" w:customStyle="1" w:styleId="affffb">
    <w:name w:val="Тело специального слова"/>
    <w:basedOn w:val="a6"/>
    <w:link w:val="affffc"/>
    <w:qFormat/>
    <w:rsid w:val="001403AF"/>
    <w:pPr>
      <w:spacing w:line="276" w:lineRule="auto"/>
    </w:pPr>
    <w:rPr>
      <w:rFonts w:eastAsiaTheme="minorHAnsi" w:cstheme="minorBidi"/>
      <w:sz w:val="26"/>
      <w:szCs w:val="28"/>
      <w:lang w:eastAsia="en-US"/>
    </w:rPr>
  </w:style>
  <w:style w:type="character" w:customStyle="1" w:styleId="affffc">
    <w:name w:val="Тело специального слова Знак"/>
    <w:basedOn w:val="a7"/>
    <w:link w:val="affffb"/>
    <w:rsid w:val="001403AF"/>
    <w:rPr>
      <w:rFonts w:ascii="Times New Roman" w:hAnsi="Times New Roman"/>
      <w:sz w:val="26"/>
      <w:szCs w:val="28"/>
    </w:rPr>
  </w:style>
  <w:style w:type="table" w:customStyle="1" w:styleId="1a">
    <w:name w:val="Название документа1"/>
    <w:basedOn w:val="afff4"/>
    <w:uiPriority w:val="99"/>
    <w:rsid w:val="001403AF"/>
    <w:pPr>
      <w:jc w:val="left"/>
    </w:pPr>
    <w:rPr>
      <w:rFonts w:eastAsiaTheme="minorHAnsi" w:cstheme="minorBidi"/>
      <w:lang w:eastAsia="en-US"/>
    </w:rPr>
    <w:tblPr>
      <w:tblInd w:w="0" w:type="dxa"/>
      <w:tblCellMar>
        <w:top w:w="0" w:type="dxa"/>
        <w:left w:w="108" w:type="dxa"/>
        <w:bottom w:w="0" w:type="dxa"/>
        <w:right w:w="108" w:type="dxa"/>
      </w:tblCellMar>
    </w:tblPr>
  </w:style>
  <w:style w:type="character" w:customStyle="1" w:styleId="28">
    <w:name w:val="Большой список уровень 2 Знак"/>
    <w:basedOn w:val="a7"/>
    <w:link w:val="20"/>
    <w:rsid w:val="0090557B"/>
    <w:rPr>
      <w:rFonts w:ascii="Times New Roman" w:hAnsi="Times New Roman"/>
      <w:sz w:val="26"/>
      <w:szCs w:val="28"/>
    </w:rPr>
  </w:style>
  <w:style w:type="paragraph" w:styleId="affffd">
    <w:name w:val="endnote text"/>
    <w:basedOn w:val="a6"/>
    <w:link w:val="affffe"/>
    <w:uiPriority w:val="99"/>
    <w:semiHidden/>
    <w:unhideWhenUsed/>
    <w:rsid w:val="006F5710"/>
    <w:rPr>
      <w:sz w:val="20"/>
      <w:szCs w:val="20"/>
    </w:rPr>
  </w:style>
  <w:style w:type="character" w:customStyle="1" w:styleId="affffe">
    <w:name w:val="Текст концевой сноски Знак"/>
    <w:basedOn w:val="a7"/>
    <w:link w:val="affffd"/>
    <w:uiPriority w:val="99"/>
    <w:semiHidden/>
    <w:rsid w:val="006F5710"/>
    <w:rPr>
      <w:rFonts w:ascii="Times New Roman" w:eastAsia="Times New Roman" w:hAnsi="Times New Roman" w:cs="Times New Roman"/>
      <w:sz w:val="20"/>
      <w:szCs w:val="20"/>
      <w:lang w:eastAsia="ru-RU"/>
    </w:rPr>
  </w:style>
  <w:style w:type="character" w:styleId="afffff">
    <w:name w:val="endnote reference"/>
    <w:basedOn w:val="a7"/>
    <w:uiPriority w:val="99"/>
    <w:semiHidden/>
    <w:unhideWhenUsed/>
    <w:rsid w:val="006F5710"/>
    <w:rPr>
      <w:vertAlign w:val="superscript"/>
    </w:rPr>
  </w:style>
  <w:style w:type="paragraph" w:styleId="afffff0">
    <w:name w:val="footnote text"/>
    <w:basedOn w:val="a6"/>
    <w:link w:val="afffff1"/>
    <w:uiPriority w:val="99"/>
    <w:semiHidden/>
    <w:unhideWhenUsed/>
    <w:rsid w:val="006F5710"/>
    <w:rPr>
      <w:sz w:val="20"/>
      <w:szCs w:val="20"/>
    </w:rPr>
  </w:style>
  <w:style w:type="character" w:customStyle="1" w:styleId="afffff1">
    <w:name w:val="Текст сноски Знак"/>
    <w:basedOn w:val="a7"/>
    <w:link w:val="afffff0"/>
    <w:uiPriority w:val="99"/>
    <w:semiHidden/>
    <w:rsid w:val="006F5710"/>
    <w:rPr>
      <w:rFonts w:ascii="Times New Roman" w:eastAsia="Times New Roman" w:hAnsi="Times New Roman" w:cs="Times New Roman"/>
      <w:sz w:val="20"/>
      <w:szCs w:val="20"/>
      <w:lang w:eastAsia="ru-RU"/>
    </w:rPr>
  </w:style>
  <w:style w:type="character" w:styleId="afffff2">
    <w:name w:val="footnote reference"/>
    <w:basedOn w:val="a7"/>
    <w:uiPriority w:val="99"/>
    <w:semiHidden/>
    <w:unhideWhenUsed/>
    <w:rsid w:val="006F5710"/>
    <w:rPr>
      <w:vertAlign w:val="superscript"/>
    </w:rPr>
  </w:style>
  <w:style w:type="numbering" w:customStyle="1" w:styleId="1">
    <w:name w:val="Стиль уровень 1"/>
    <w:basedOn w:val="a9"/>
    <w:rsid w:val="00943E69"/>
    <w:pPr>
      <w:numPr>
        <w:numId w:val="27"/>
      </w:numPr>
    </w:pPr>
  </w:style>
  <w:style w:type="paragraph" w:customStyle="1" w:styleId="afffff3">
    <w:name w:val="Стиль полужирный"/>
    <w:basedOn w:val="a6"/>
    <w:link w:val="afffff4"/>
    <w:rsid w:val="00943E69"/>
    <w:pPr>
      <w:spacing w:line="276" w:lineRule="auto"/>
      <w:jc w:val="center"/>
    </w:pPr>
    <w:rPr>
      <w:b/>
      <w:bCs/>
      <w:sz w:val="26"/>
      <w:szCs w:val="28"/>
    </w:rPr>
  </w:style>
  <w:style w:type="character" w:customStyle="1" w:styleId="afffff4">
    <w:name w:val="Стиль полужирный Знак"/>
    <w:basedOn w:val="a7"/>
    <w:link w:val="afffff3"/>
    <w:rsid w:val="00943E69"/>
    <w:rPr>
      <w:rFonts w:ascii="Times New Roman" w:eastAsia="Times New Roman" w:hAnsi="Times New Roman" w:cs="Times New Roman"/>
      <w:b/>
      <w:bCs/>
      <w:sz w:val="26"/>
      <w:szCs w:val="28"/>
      <w:lang w:eastAsia="ru-RU"/>
    </w:rPr>
  </w:style>
  <w:style w:type="character" w:styleId="afffff5">
    <w:name w:val="FollowedHyperlink"/>
    <w:basedOn w:val="a7"/>
    <w:uiPriority w:val="99"/>
    <w:semiHidden/>
    <w:unhideWhenUsed/>
    <w:rsid w:val="000A3078"/>
    <w:rPr>
      <w:color w:val="800080" w:themeColor="followedHyperlink"/>
      <w:u w:val="single"/>
    </w:rPr>
  </w:style>
  <w:style w:type="character" w:customStyle="1" w:styleId="extended-textshort">
    <w:name w:val="extended-text__short"/>
    <w:basedOn w:val="a7"/>
    <w:rsid w:val="00290A19"/>
  </w:style>
  <w:style w:type="numbering" w:customStyle="1" w:styleId="a1">
    <w:name w:val="Стиль для таблиц"/>
    <w:uiPriority w:val="99"/>
    <w:rsid w:val="00D32DFC"/>
    <w:pPr>
      <w:numPr>
        <w:numId w:val="28"/>
      </w:numPr>
    </w:pPr>
  </w:style>
  <w:style w:type="paragraph" w:customStyle="1" w:styleId="1b">
    <w:name w:val="Основной текст1"/>
    <w:basedOn w:val="a6"/>
    <w:link w:val="BodytextChar"/>
    <w:rsid w:val="00A1663B"/>
    <w:pPr>
      <w:spacing w:line="360" w:lineRule="auto"/>
      <w:ind w:firstLine="720"/>
      <w:jc w:val="both"/>
    </w:pPr>
    <w:rPr>
      <w:sz w:val="26"/>
    </w:rPr>
  </w:style>
  <w:style w:type="paragraph" w:styleId="a3">
    <w:name w:val="List Number"/>
    <w:basedOn w:val="a6"/>
    <w:link w:val="afffff6"/>
    <w:rsid w:val="00A1663B"/>
    <w:pPr>
      <w:numPr>
        <w:numId w:val="30"/>
      </w:numPr>
      <w:spacing w:line="360" w:lineRule="auto"/>
      <w:jc w:val="both"/>
    </w:pPr>
    <w:rPr>
      <w:sz w:val="26"/>
    </w:rPr>
  </w:style>
  <w:style w:type="paragraph" w:styleId="2">
    <w:name w:val="List Number 2"/>
    <w:basedOn w:val="a6"/>
    <w:rsid w:val="00A1663B"/>
    <w:pPr>
      <w:numPr>
        <w:ilvl w:val="1"/>
        <w:numId w:val="30"/>
      </w:numPr>
      <w:spacing w:line="360" w:lineRule="auto"/>
      <w:jc w:val="both"/>
    </w:pPr>
    <w:rPr>
      <w:sz w:val="26"/>
    </w:rPr>
  </w:style>
  <w:style w:type="character" w:customStyle="1" w:styleId="afffff6">
    <w:name w:val="Нумерованный список Знак"/>
    <w:basedOn w:val="a7"/>
    <w:link w:val="a3"/>
    <w:rsid w:val="00A1663B"/>
    <w:rPr>
      <w:rFonts w:ascii="Times New Roman" w:eastAsia="Times New Roman" w:hAnsi="Times New Roman" w:cs="Times New Roman"/>
      <w:sz w:val="26"/>
      <w:szCs w:val="24"/>
      <w:lang w:eastAsia="ru-RU"/>
    </w:rPr>
  </w:style>
  <w:style w:type="character" w:customStyle="1" w:styleId="BodytextChar">
    <w:name w:val="Body text Char"/>
    <w:basedOn w:val="a7"/>
    <w:link w:val="1b"/>
    <w:rsid w:val="00A1663B"/>
    <w:rPr>
      <w:rFonts w:ascii="Times New Roman" w:eastAsia="Times New Roman" w:hAnsi="Times New Roman" w:cs="Times New Roman"/>
      <w:sz w:val="26"/>
      <w:szCs w:val="24"/>
      <w:lang w:eastAsia="ru-RU"/>
    </w:rPr>
  </w:style>
  <w:style w:type="character" w:customStyle="1" w:styleId="110">
    <w:name w:val="Стиль 11 пт"/>
    <w:basedOn w:val="a7"/>
    <w:rsid w:val="00A1663B"/>
    <w:rPr>
      <w:sz w:val="22"/>
    </w:rPr>
  </w:style>
  <w:style w:type="paragraph" w:customStyle="1" w:styleId="afffff7">
    <w:name w:val="Написание блока согласовано"/>
    <w:basedOn w:val="a6"/>
    <w:qFormat/>
    <w:rsid w:val="00B4299C"/>
    <w:pPr>
      <w:spacing w:line="276" w:lineRule="auto"/>
      <w:jc w:val="both"/>
    </w:pPr>
    <w:rPr>
      <w:rFonts w:eastAsiaTheme="minorHAnsi" w:cstheme="minorBidi"/>
      <w:sz w:val="2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3622">
      <w:bodyDiv w:val="1"/>
      <w:marLeft w:val="0"/>
      <w:marRight w:val="0"/>
      <w:marTop w:val="0"/>
      <w:marBottom w:val="0"/>
      <w:divBdr>
        <w:top w:val="none" w:sz="0" w:space="0" w:color="auto"/>
        <w:left w:val="none" w:sz="0" w:space="0" w:color="auto"/>
        <w:bottom w:val="none" w:sz="0" w:space="0" w:color="auto"/>
        <w:right w:val="none" w:sz="0" w:space="0" w:color="auto"/>
      </w:divBdr>
    </w:div>
    <w:div w:id="553541790">
      <w:bodyDiv w:val="1"/>
      <w:marLeft w:val="0"/>
      <w:marRight w:val="0"/>
      <w:marTop w:val="0"/>
      <w:marBottom w:val="0"/>
      <w:divBdr>
        <w:top w:val="none" w:sz="0" w:space="0" w:color="auto"/>
        <w:left w:val="none" w:sz="0" w:space="0" w:color="auto"/>
        <w:bottom w:val="none" w:sz="0" w:space="0" w:color="auto"/>
        <w:right w:val="none" w:sz="0" w:space="0" w:color="auto"/>
      </w:divBdr>
      <w:divsChild>
        <w:div w:id="2111005347">
          <w:marLeft w:val="0"/>
          <w:marRight w:val="0"/>
          <w:marTop w:val="0"/>
          <w:marBottom w:val="0"/>
          <w:divBdr>
            <w:top w:val="none" w:sz="0" w:space="0" w:color="auto"/>
            <w:left w:val="none" w:sz="0" w:space="0" w:color="auto"/>
            <w:bottom w:val="none" w:sz="0" w:space="0" w:color="auto"/>
            <w:right w:val="none" w:sz="0" w:space="0" w:color="auto"/>
          </w:divBdr>
          <w:divsChild>
            <w:div w:id="1687125668">
              <w:marLeft w:val="0"/>
              <w:marRight w:val="0"/>
              <w:marTop w:val="0"/>
              <w:marBottom w:val="0"/>
              <w:divBdr>
                <w:top w:val="none" w:sz="0" w:space="0" w:color="auto"/>
                <w:left w:val="none" w:sz="0" w:space="0" w:color="auto"/>
                <w:bottom w:val="none" w:sz="0" w:space="0" w:color="auto"/>
                <w:right w:val="none" w:sz="0" w:space="0" w:color="auto"/>
              </w:divBdr>
            </w:div>
            <w:div w:id="2066752414">
              <w:marLeft w:val="0"/>
              <w:marRight w:val="0"/>
              <w:marTop w:val="0"/>
              <w:marBottom w:val="0"/>
              <w:divBdr>
                <w:top w:val="none" w:sz="0" w:space="0" w:color="auto"/>
                <w:left w:val="none" w:sz="0" w:space="0" w:color="auto"/>
                <w:bottom w:val="none" w:sz="0" w:space="0" w:color="auto"/>
                <w:right w:val="none" w:sz="0" w:space="0" w:color="auto"/>
              </w:divBdr>
            </w:div>
            <w:div w:id="1807621444">
              <w:marLeft w:val="0"/>
              <w:marRight w:val="0"/>
              <w:marTop w:val="0"/>
              <w:marBottom w:val="0"/>
              <w:divBdr>
                <w:top w:val="none" w:sz="0" w:space="0" w:color="auto"/>
                <w:left w:val="none" w:sz="0" w:space="0" w:color="auto"/>
                <w:bottom w:val="none" w:sz="0" w:space="0" w:color="auto"/>
                <w:right w:val="none" w:sz="0" w:space="0" w:color="auto"/>
              </w:divBdr>
            </w:div>
            <w:div w:id="1171599785">
              <w:marLeft w:val="0"/>
              <w:marRight w:val="0"/>
              <w:marTop w:val="0"/>
              <w:marBottom w:val="0"/>
              <w:divBdr>
                <w:top w:val="none" w:sz="0" w:space="0" w:color="auto"/>
                <w:left w:val="none" w:sz="0" w:space="0" w:color="auto"/>
                <w:bottom w:val="none" w:sz="0" w:space="0" w:color="auto"/>
                <w:right w:val="none" w:sz="0" w:space="0" w:color="auto"/>
              </w:divBdr>
            </w:div>
            <w:div w:id="826703337">
              <w:marLeft w:val="0"/>
              <w:marRight w:val="0"/>
              <w:marTop w:val="0"/>
              <w:marBottom w:val="0"/>
              <w:divBdr>
                <w:top w:val="none" w:sz="0" w:space="0" w:color="auto"/>
                <w:left w:val="none" w:sz="0" w:space="0" w:color="auto"/>
                <w:bottom w:val="none" w:sz="0" w:space="0" w:color="auto"/>
                <w:right w:val="none" w:sz="0" w:space="0" w:color="auto"/>
              </w:divBdr>
            </w:div>
            <w:div w:id="195891908">
              <w:marLeft w:val="0"/>
              <w:marRight w:val="0"/>
              <w:marTop w:val="0"/>
              <w:marBottom w:val="0"/>
              <w:divBdr>
                <w:top w:val="none" w:sz="0" w:space="0" w:color="auto"/>
                <w:left w:val="none" w:sz="0" w:space="0" w:color="auto"/>
                <w:bottom w:val="none" w:sz="0" w:space="0" w:color="auto"/>
                <w:right w:val="none" w:sz="0" w:space="0" w:color="auto"/>
              </w:divBdr>
            </w:div>
            <w:div w:id="1845583695">
              <w:marLeft w:val="0"/>
              <w:marRight w:val="0"/>
              <w:marTop w:val="0"/>
              <w:marBottom w:val="0"/>
              <w:divBdr>
                <w:top w:val="none" w:sz="0" w:space="0" w:color="auto"/>
                <w:left w:val="none" w:sz="0" w:space="0" w:color="auto"/>
                <w:bottom w:val="none" w:sz="0" w:space="0" w:color="auto"/>
                <w:right w:val="none" w:sz="0" w:space="0" w:color="auto"/>
              </w:divBdr>
            </w:div>
            <w:div w:id="269628019">
              <w:marLeft w:val="0"/>
              <w:marRight w:val="0"/>
              <w:marTop w:val="0"/>
              <w:marBottom w:val="0"/>
              <w:divBdr>
                <w:top w:val="none" w:sz="0" w:space="0" w:color="auto"/>
                <w:left w:val="none" w:sz="0" w:space="0" w:color="auto"/>
                <w:bottom w:val="none" w:sz="0" w:space="0" w:color="auto"/>
                <w:right w:val="none" w:sz="0" w:space="0" w:color="auto"/>
              </w:divBdr>
            </w:div>
            <w:div w:id="215430205">
              <w:marLeft w:val="0"/>
              <w:marRight w:val="0"/>
              <w:marTop w:val="0"/>
              <w:marBottom w:val="0"/>
              <w:divBdr>
                <w:top w:val="none" w:sz="0" w:space="0" w:color="auto"/>
                <w:left w:val="none" w:sz="0" w:space="0" w:color="auto"/>
                <w:bottom w:val="none" w:sz="0" w:space="0" w:color="auto"/>
                <w:right w:val="none" w:sz="0" w:space="0" w:color="auto"/>
              </w:divBdr>
            </w:div>
            <w:div w:id="557669159">
              <w:marLeft w:val="0"/>
              <w:marRight w:val="0"/>
              <w:marTop w:val="0"/>
              <w:marBottom w:val="0"/>
              <w:divBdr>
                <w:top w:val="none" w:sz="0" w:space="0" w:color="auto"/>
                <w:left w:val="none" w:sz="0" w:space="0" w:color="auto"/>
                <w:bottom w:val="none" w:sz="0" w:space="0" w:color="auto"/>
                <w:right w:val="none" w:sz="0" w:space="0" w:color="auto"/>
              </w:divBdr>
            </w:div>
            <w:div w:id="422335825">
              <w:marLeft w:val="0"/>
              <w:marRight w:val="0"/>
              <w:marTop w:val="0"/>
              <w:marBottom w:val="0"/>
              <w:divBdr>
                <w:top w:val="none" w:sz="0" w:space="0" w:color="auto"/>
                <w:left w:val="none" w:sz="0" w:space="0" w:color="auto"/>
                <w:bottom w:val="none" w:sz="0" w:space="0" w:color="auto"/>
                <w:right w:val="none" w:sz="0" w:space="0" w:color="auto"/>
              </w:divBdr>
            </w:div>
            <w:div w:id="892817101">
              <w:marLeft w:val="0"/>
              <w:marRight w:val="0"/>
              <w:marTop w:val="0"/>
              <w:marBottom w:val="0"/>
              <w:divBdr>
                <w:top w:val="none" w:sz="0" w:space="0" w:color="auto"/>
                <w:left w:val="none" w:sz="0" w:space="0" w:color="auto"/>
                <w:bottom w:val="none" w:sz="0" w:space="0" w:color="auto"/>
                <w:right w:val="none" w:sz="0" w:space="0" w:color="auto"/>
              </w:divBdr>
            </w:div>
            <w:div w:id="905644737">
              <w:marLeft w:val="0"/>
              <w:marRight w:val="0"/>
              <w:marTop w:val="0"/>
              <w:marBottom w:val="0"/>
              <w:divBdr>
                <w:top w:val="none" w:sz="0" w:space="0" w:color="auto"/>
                <w:left w:val="none" w:sz="0" w:space="0" w:color="auto"/>
                <w:bottom w:val="none" w:sz="0" w:space="0" w:color="auto"/>
                <w:right w:val="none" w:sz="0" w:space="0" w:color="auto"/>
              </w:divBdr>
            </w:div>
            <w:div w:id="449668101">
              <w:marLeft w:val="0"/>
              <w:marRight w:val="0"/>
              <w:marTop w:val="0"/>
              <w:marBottom w:val="0"/>
              <w:divBdr>
                <w:top w:val="none" w:sz="0" w:space="0" w:color="auto"/>
                <w:left w:val="none" w:sz="0" w:space="0" w:color="auto"/>
                <w:bottom w:val="none" w:sz="0" w:space="0" w:color="auto"/>
                <w:right w:val="none" w:sz="0" w:space="0" w:color="auto"/>
              </w:divBdr>
            </w:div>
            <w:div w:id="1092318864">
              <w:marLeft w:val="0"/>
              <w:marRight w:val="0"/>
              <w:marTop w:val="0"/>
              <w:marBottom w:val="0"/>
              <w:divBdr>
                <w:top w:val="none" w:sz="0" w:space="0" w:color="auto"/>
                <w:left w:val="none" w:sz="0" w:space="0" w:color="auto"/>
                <w:bottom w:val="none" w:sz="0" w:space="0" w:color="auto"/>
                <w:right w:val="none" w:sz="0" w:space="0" w:color="auto"/>
              </w:divBdr>
            </w:div>
            <w:div w:id="326834370">
              <w:marLeft w:val="0"/>
              <w:marRight w:val="0"/>
              <w:marTop w:val="0"/>
              <w:marBottom w:val="0"/>
              <w:divBdr>
                <w:top w:val="none" w:sz="0" w:space="0" w:color="auto"/>
                <w:left w:val="none" w:sz="0" w:space="0" w:color="auto"/>
                <w:bottom w:val="none" w:sz="0" w:space="0" w:color="auto"/>
                <w:right w:val="none" w:sz="0" w:space="0" w:color="auto"/>
              </w:divBdr>
            </w:div>
            <w:div w:id="1802265785">
              <w:marLeft w:val="0"/>
              <w:marRight w:val="0"/>
              <w:marTop w:val="0"/>
              <w:marBottom w:val="0"/>
              <w:divBdr>
                <w:top w:val="none" w:sz="0" w:space="0" w:color="auto"/>
                <w:left w:val="none" w:sz="0" w:space="0" w:color="auto"/>
                <w:bottom w:val="none" w:sz="0" w:space="0" w:color="auto"/>
                <w:right w:val="none" w:sz="0" w:space="0" w:color="auto"/>
              </w:divBdr>
            </w:div>
            <w:div w:id="1181700645">
              <w:marLeft w:val="0"/>
              <w:marRight w:val="0"/>
              <w:marTop w:val="0"/>
              <w:marBottom w:val="0"/>
              <w:divBdr>
                <w:top w:val="none" w:sz="0" w:space="0" w:color="auto"/>
                <w:left w:val="none" w:sz="0" w:space="0" w:color="auto"/>
                <w:bottom w:val="none" w:sz="0" w:space="0" w:color="auto"/>
                <w:right w:val="none" w:sz="0" w:space="0" w:color="auto"/>
              </w:divBdr>
            </w:div>
            <w:div w:id="96800621">
              <w:marLeft w:val="0"/>
              <w:marRight w:val="0"/>
              <w:marTop w:val="0"/>
              <w:marBottom w:val="0"/>
              <w:divBdr>
                <w:top w:val="none" w:sz="0" w:space="0" w:color="auto"/>
                <w:left w:val="none" w:sz="0" w:space="0" w:color="auto"/>
                <w:bottom w:val="none" w:sz="0" w:space="0" w:color="auto"/>
                <w:right w:val="none" w:sz="0" w:space="0" w:color="auto"/>
              </w:divBdr>
            </w:div>
            <w:div w:id="1366322433">
              <w:marLeft w:val="0"/>
              <w:marRight w:val="0"/>
              <w:marTop w:val="0"/>
              <w:marBottom w:val="0"/>
              <w:divBdr>
                <w:top w:val="none" w:sz="0" w:space="0" w:color="auto"/>
                <w:left w:val="none" w:sz="0" w:space="0" w:color="auto"/>
                <w:bottom w:val="none" w:sz="0" w:space="0" w:color="auto"/>
                <w:right w:val="none" w:sz="0" w:space="0" w:color="auto"/>
              </w:divBdr>
            </w:div>
            <w:div w:id="1794403988">
              <w:marLeft w:val="0"/>
              <w:marRight w:val="0"/>
              <w:marTop w:val="0"/>
              <w:marBottom w:val="0"/>
              <w:divBdr>
                <w:top w:val="none" w:sz="0" w:space="0" w:color="auto"/>
                <w:left w:val="none" w:sz="0" w:space="0" w:color="auto"/>
                <w:bottom w:val="none" w:sz="0" w:space="0" w:color="auto"/>
                <w:right w:val="none" w:sz="0" w:space="0" w:color="auto"/>
              </w:divBdr>
            </w:div>
            <w:div w:id="1105149590">
              <w:marLeft w:val="0"/>
              <w:marRight w:val="0"/>
              <w:marTop w:val="0"/>
              <w:marBottom w:val="0"/>
              <w:divBdr>
                <w:top w:val="none" w:sz="0" w:space="0" w:color="auto"/>
                <w:left w:val="none" w:sz="0" w:space="0" w:color="auto"/>
                <w:bottom w:val="none" w:sz="0" w:space="0" w:color="auto"/>
                <w:right w:val="none" w:sz="0" w:space="0" w:color="auto"/>
              </w:divBdr>
            </w:div>
            <w:div w:id="3954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7615">
      <w:bodyDiv w:val="1"/>
      <w:marLeft w:val="0"/>
      <w:marRight w:val="0"/>
      <w:marTop w:val="0"/>
      <w:marBottom w:val="0"/>
      <w:divBdr>
        <w:top w:val="none" w:sz="0" w:space="0" w:color="auto"/>
        <w:left w:val="none" w:sz="0" w:space="0" w:color="auto"/>
        <w:bottom w:val="none" w:sz="0" w:space="0" w:color="auto"/>
        <w:right w:val="none" w:sz="0" w:space="0" w:color="auto"/>
      </w:divBdr>
    </w:div>
    <w:div w:id="802579126">
      <w:bodyDiv w:val="1"/>
      <w:marLeft w:val="0"/>
      <w:marRight w:val="0"/>
      <w:marTop w:val="0"/>
      <w:marBottom w:val="0"/>
      <w:divBdr>
        <w:top w:val="none" w:sz="0" w:space="0" w:color="auto"/>
        <w:left w:val="none" w:sz="0" w:space="0" w:color="auto"/>
        <w:bottom w:val="none" w:sz="0" w:space="0" w:color="auto"/>
        <w:right w:val="none" w:sz="0" w:space="0" w:color="auto"/>
      </w:divBdr>
    </w:div>
    <w:div w:id="1381637939">
      <w:bodyDiv w:val="1"/>
      <w:marLeft w:val="0"/>
      <w:marRight w:val="0"/>
      <w:marTop w:val="0"/>
      <w:marBottom w:val="0"/>
      <w:divBdr>
        <w:top w:val="none" w:sz="0" w:space="0" w:color="auto"/>
        <w:left w:val="none" w:sz="0" w:space="0" w:color="auto"/>
        <w:bottom w:val="none" w:sz="0" w:space="0" w:color="auto"/>
        <w:right w:val="none" w:sz="0" w:space="0" w:color="auto"/>
      </w:divBdr>
    </w:div>
    <w:div w:id="209927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9C55C51F448DCB08C553DFC8FA2A09DA05786F613C9DF90C8C708CB6201D42C32A947AF119B1FF4tEf1E" TargetMode="External"/><Relationship Id="rId18" Type="http://schemas.openxmlformats.org/officeDocument/2006/relationships/hyperlink" Target="garantF1://12048567.6012" TargetMode="External"/><Relationship Id="rId3" Type="http://schemas.openxmlformats.org/officeDocument/2006/relationships/styles" Target="styles.xml"/><Relationship Id="rId21" Type="http://schemas.openxmlformats.org/officeDocument/2006/relationships/hyperlink" Target="garantF1://12048567.1002" TargetMode="External"/><Relationship Id="rId7" Type="http://schemas.openxmlformats.org/officeDocument/2006/relationships/footnotes" Target="footnotes.xml"/><Relationship Id="rId12" Type="http://schemas.openxmlformats.org/officeDocument/2006/relationships/hyperlink" Target="garantF1://12025178.1" TargetMode="External"/><Relationship Id="rId17" Type="http://schemas.openxmlformats.org/officeDocument/2006/relationships/hyperlink" Target="consultantplus://offline/ref=D3185A6400EFA469905EA3239672AB2999D2BCDF74B5F5C9E114F2DAA728CF4D77CBC1002CE857CEiFy9E"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garantF1://12048567.60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21"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consultantplus://offline/ref=A9C55C51F448DCB08C553DFC8FA2A09DA05786F613C9DF90C8C708CB6201D42C32A947AF119B1FF4tEf1E" TargetMode="External"/><Relationship Id="rId19" Type="http://schemas.openxmlformats.org/officeDocument/2006/relationships/hyperlink" Target="garantF1://12048567.100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0EF80-F5A9-43BB-9FA0-A0456F8C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18168</Words>
  <Characters>103562</Characters>
  <Application>Microsoft Office Word</Application>
  <DocSecurity>0</DocSecurity>
  <Lines>863</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Пикулина Надежда Анатольевна</dc:creator>
  <cp:lastModifiedBy>Сипайлова Ольга Николаевна</cp:lastModifiedBy>
  <cp:revision>6</cp:revision>
  <cp:lastPrinted>2021-06-07T04:03:00Z</cp:lastPrinted>
  <dcterms:created xsi:type="dcterms:W3CDTF">2021-06-17T06:12:00Z</dcterms:created>
  <dcterms:modified xsi:type="dcterms:W3CDTF">2021-06-28T10:55:00Z</dcterms:modified>
</cp:coreProperties>
</file>