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039F" w14:textId="77777777" w:rsidR="00570135" w:rsidRDefault="00570135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6B372" w14:textId="77777777" w:rsidR="00570135" w:rsidRPr="00814AD3" w:rsidRDefault="00570135" w:rsidP="00B526F2">
      <w:pPr>
        <w:jc w:val="center"/>
        <w:rPr>
          <w:b/>
          <w:sz w:val="20"/>
          <w:szCs w:val="20"/>
        </w:rPr>
      </w:pPr>
    </w:p>
    <w:p w14:paraId="476ED73C" w14:textId="77777777" w:rsidR="00570135" w:rsidRDefault="00570135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0243E2D5" w14:textId="77777777" w:rsidR="00570135" w:rsidRPr="0016353E" w:rsidRDefault="00570135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0161A42E" w14:textId="77777777" w:rsidR="00570135" w:rsidRPr="001A76B8" w:rsidRDefault="00570135" w:rsidP="00B526F2">
      <w:pPr>
        <w:jc w:val="center"/>
        <w:rPr>
          <w:b/>
          <w:sz w:val="32"/>
        </w:rPr>
      </w:pPr>
    </w:p>
    <w:p w14:paraId="19E41EEE" w14:textId="77777777" w:rsidR="00570135" w:rsidRPr="00050212" w:rsidRDefault="00570135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F834CFF" w14:textId="77777777" w:rsidR="00570135" w:rsidRPr="009A0CCA" w:rsidRDefault="00570135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0135" w:rsidRPr="009A0CCA" w14:paraId="0E2AD32F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2DB6B9" w14:textId="77777777" w:rsidR="00570135" w:rsidRPr="007263EB" w:rsidRDefault="00570135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11.07.2022</w:t>
            </w:r>
          </w:p>
        </w:tc>
        <w:tc>
          <w:tcPr>
            <w:tcW w:w="6595" w:type="dxa"/>
            <w:vMerge w:val="restart"/>
          </w:tcPr>
          <w:p w14:paraId="33C7AC54" w14:textId="77777777" w:rsidR="00570135" w:rsidRPr="00E562D9" w:rsidRDefault="00570135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63-пг</w:t>
            </w:r>
          </w:p>
        </w:tc>
      </w:tr>
      <w:tr w:rsidR="00570135" w:rsidRPr="009A0CCA" w14:paraId="043D3603" w14:textId="77777777">
        <w:trPr>
          <w:cantSplit/>
          <w:trHeight w:val="232"/>
        </w:trPr>
        <w:tc>
          <w:tcPr>
            <w:tcW w:w="3119" w:type="dxa"/>
          </w:tcPr>
          <w:p w14:paraId="1BF45C30" w14:textId="77777777" w:rsidR="00570135" w:rsidRPr="009A0CCA" w:rsidRDefault="00570135" w:rsidP="001D2D44">
            <w:pPr>
              <w:rPr>
                <w:sz w:val="4"/>
              </w:rPr>
            </w:pPr>
          </w:p>
          <w:p w14:paraId="08815410" w14:textId="77777777" w:rsidR="00570135" w:rsidRPr="009A0CCA" w:rsidRDefault="00570135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482AD3F" w14:textId="77777777" w:rsidR="00570135" w:rsidRPr="009A0CCA" w:rsidRDefault="00570135" w:rsidP="001D2D44">
            <w:pPr>
              <w:jc w:val="right"/>
              <w:rPr>
                <w:sz w:val="20"/>
              </w:rPr>
            </w:pPr>
          </w:p>
        </w:tc>
      </w:tr>
    </w:tbl>
    <w:p w14:paraId="3B4DC8B0" w14:textId="77777777" w:rsidR="00570135" w:rsidRDefault="00570135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3218D93C" w14:textId="77777777" w:rsidR="00462D59" w:rsidRDefault="00462D59" w:rsidP="00462D59">
      <w:pPr>
        <w:jc w:val="center"/>
        <w:rPr>
          <w:sz w:val="26"/>
          <w:szCs w:val="26"/>
        </w:rPr>
      </w:pPr>
    </w:p>
    <w:p w14:paraId="7E52AFB4" w14:textId="77777777" w:rsidR="0066353A" w:rsidRPr="006C1A38" w:rsidRDefault="0066353A" w:rsidP="00462D59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7B2C1B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 xml:space="preserve">Обустройство </w:t>
      </w:r>
      <w:r w:rsidR="002A3072">
        <w:rPr>
          <w:color w:val="000000" w:themeColor="text1"/>
          <w:sz w:val="26"/>
          <w:szCs w:val="26"/>
        </w:rPr>
        <w:t>Западно-Усть-Балыкского мест</w:t>
      </w:r>
      <w:r w:rsidR="007B2C1B">
        <w:rPr>
          <w:color w:val="000000" w:themeColor="text1"/>
          <w:sz w:val="26"/>
          <w:szCs w:val="26"/>
        </w:rPr>
        <w:t>орождения нефти. Куст скважин №31</w:t>
      </w:r>
      <w:r w:rsidR="000832A3" w:rsidRPr="006C1A38">
        <w:rPr>
          <w:sz w:val="26"/>
          <w:szCs w:val="26"/>
        </w:rPr>
        <w:t>»</w:t>
      </w:r>
    </w:p>
    <w:p w14:paraId="452B9596" w14:textId="77777777" w:rsidR="000832A3" w:rsidRDefault="000832A3" w:rsidP="00462D59">
      <w:pPr>
        <w:jc w:val="center"/>
        <w:rPr>
          <w:sz w:val="26"/>
          <w:szCs w:val="26"/>
        </w:rPr>
      </w:pPr>
    </w:p>
    <w:p w14:paraId="34166573" w14:textId="77777777" w:rsidR="00462D59" w:rsidRDefault="00462D59" w:rsidP="00462D59">
      <w:pPr>
        <w:jc w:val="center"/>
        <w:rPr>
          <w:sz w:val="26"/>
          <w:szCs w:val="26"/>
        </w:rPr>
      </w:pPr>
    </w:p>
    <w:p w14:paraId="5A3EAAF7" w14:textId="77777777" w:rsidR="0066353A" w:rsidRPr="006C1A38" w:rsidRDefault="0066353A" w:rsidP="00462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</w:t>
      </w:r>
      <w:r w:rsidR="007B2C1B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62D59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0F5D27">
        <w:rPr>
          <w:sz w:val="26"/>
          <w:szCs w:val="26"/>
        </w:rPr>
        <w:t xml:space="preserve">кого района от 28.03.2018 № 230 </w:t>
      </w:r>
      <w:r w:rsidR="00462D5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462D5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62D5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0F5D27">
        <w:rPr>
          <w:sz w:val="26"/>
          <w:szCs w:val="26"/>
        </w:rPr>
        <w:t xml:space="preserve">-па-нпа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35ED6">
        <w:rPr>
          <w:sz w:val="26"/>
          <w:szCs w:val="26"/>
        </w:rPr>
        <w:t>»</w:t>
      </w:r>
      <w:r w:rsidR="00FF4FBC">
        <w:rPr>
          <w:sz w:val="26"/>
          <w:szCs w:val="26"/>
        </w:rPr>
        <w:t xml:space="preserve">, </w:t>
      </w:r>
      <w:r w:rsidR="00FF4FBC">
        <w:rPr>
          <w:color w:val="000000" w:themeColor="text1"/>
          <w:sz w:val="26"/>
          <w:szCs w:val="26"/>
        </w:rPr>
        <w:t xml:space="preserve">постановлением Правительства </w:t>
      </w:r>
      <w:r w:rsidR="00FF4FBC" w:rsidRPr="00704EE4">
        <w:rPr>
          <w:sz w:val="26"/>
          <w:szCs w:val="26"/>
        </w:rPr>
        <w:t>Российской Федерации</w:t>
      </w:r>
      <w:r w:rsidR="00FF4FBC">
        <w:rPr>
          <w:color w:val="000000" w:themeColor="text1"/>
          <w:sz w:val="26"/>
          <w:szCs w:val="26"/>
        </w:rPr>
        <w:t xml:space="preserve"> </w:t>
      </w:r>
      <w:r w:rsidR="00FF4FBC" w:rsidRPr="00FC4090">
        <w:rPr>
          <w:sz w:val="26"/>
          <w:szCs w:val="26"/>
        </w:rPr>
        <w:t xml:space="preserve">от </w:t>
      </w:r>
      <w:r w:rsidR="00FF4FBC">
        <w:rPr>
          <w:sz w:val="26"/>
          <w:szCs w:val="26"/>
        </w:rPr>
        <w:t>02.04.2022</w:t>
      </w:r>
      <w:r w:rsidR="00FF4FBC" w:rsidRPr="00FC4090">
        <w:rPr>
          <w:sz w:val="26"/>
          <w:szCs w:val="26"/>
        </w:rPr>
        <w:t xml:space="preserve"> № </w:t>
      </w:r>
      <w:r w:rsidR="00FF4FBC">
        <w:rPr>
          <w:sz w:val="26"/>
          <w:szCs w:val="26"/>
        </w:rPr>
        <w:t>575</w:t>
      </w:r>
      <w:r w:rsidR="00FF4FBC" w:rsidRPr="00FC4090">
        <w:rPr>
          <w:sz w:val="26"/>
          <w:szCs w:val="26"/>
        </w:rPr>
        <w:t xml:space="preserve"> «О</w:t>
      </w:r>
      <w:r w:rsidR="00FF4FBC">
        <w:rPr>
          <w:sz w:val="26"/>
          <w:szCs w:val="26"/>
        </w:rPr>
        <w:t>б</w:t>
      </w:r>
      <w:r w:rsidR="00FF4FBC" w:rsidRPr="00FC4090">
        <w:rPr>
          <w:sz w:val="26"/>
          <w:szCs w:val="26"/>
        </w:rPr>
        <w:t xml:space="preserve"> </w:t>
      </w:r>
      <w:r w:rsidR="00FF4FBC">
        <w:rPr>
          <w:sz w:val="26"/>
          <w:szCs w:val="26"/>
        </w:rPr>
        <w:t xml:space="preserve">особенностях подготовки, согласования, утверждения, продления сроков действия документации </w:t>
      </w:r>
      <w:r w:rsidR="00462D59">
        <w:rPr>
          <w:sz w:val="26"/>
          <w:szCs w:val="26"/>
        </w:rPr>
        <w:br/>
      </w:r>
      <w:r w:rsidR="00FF4FBC">
        <w:rPr>
          <w:sz w:val="26"/>
          <w:szCs w:val="26"/>
        </w:rPr>
        <w:t xml:space="preserve">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</w:t>
      </w:r>
      <w:r w:rsidR="00462D59">
        <w:rPr>
          <w:sz w:val="26"/>
          <w:szCs w:val="26"/>
        </w:rPr>
        <w:br/>
      </w:r>
      <w:r w:rsidR="00FF4FBC">
        <w:rPr>
          <w:sz w:val="26"/>
          <w:szCs w:val="26"/>
        </w:rPr>
        <w:t>на ввод в эксплуатацию»</w:t>
      </w:r>
      <w:r w:rsidR="00FF4FBC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131BCCB" w14:textId="77777777" w:rsidR="0066353A" w:rsidRPr="006C1A38" w:rsidRDefault="0066353A" w:rsidP="00462D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C248346" w14:textId="77777777" w:rsidR="0066353A" w:rsidRDefault="00DF61CB" w:rsidP="00462D5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0F5D27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2A3072">
        <w:rPr>
          <w:color w:val="000000" w:themeColor="text1"/>
          <w:sz w:val="26"/>
          <w:szCs w:val="26"/>
        </w:rPr>
        <w:t>Обустройство Западно-Усть-Балыкского месторождения нефти. Куст скважин №</w:t>
      </w:r>
      <w:r w:rsidR="000F5D27">
        <w:rPr>
          <w:color w:val="000000" w:themeColor="text1"/>
          <w:sz w:val="26"/>
          <w:szCs w:val="26"/>
        </w:rPr>
        <w:t>31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462D59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FCCF1DD" w14:textId="77777777" w:rsidR="00306E31" w:rsidRPr="006C1A38" w:rsidRDefault="00331CD7" w:rsidP="00462D5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 в пункте 1 настоящего постановления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14:paraId="74679887" w14:textId="77777777" w:rsidR="00E96A56" w:rsidRPr="006C1A38" w:rsidRDefault="00BC26FB" w:rsidP="00462D5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B35ED6">
        <w:rPr>
          <w:sz w:val="26"/>
          <w:szCs w:val="26"/>
        </w:rPr>
        <w:t>14.07.2022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B35ED6">
        <w:rPr>
          <w:sz w:val="26"/>
          <w:szCs w:val="26"/>
        </w:rPr>
        <w:t>08.08.2022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14:paraId="45536CF4" w14:textId="77777777" w:rsidR="00E956A3" w:rsidRDefault="00880373" w:rsidP="00462D5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B35ED6">
        <w:rPr>
          <w:sz w:val="26"/>
          <w:szCs w:val="26"/>
        </w:rPr>
        <w:t>21</w:t>
      </w:r>
      <w:r w:rsidR="002A3072">
        <w:rPr>
          <w:sz w:val="26"/>
          <w:szCs w:val="26"/>
        </w:rPr>
        <w:t>.0</w:t>
      </w:r>
      <w:r w:rsidR="00B35ED6">
        <w:rPr>
          <w:sz w:val="26"/>
          <w:szCs w:val="26"/>
        </w:rPr>
        <w:t>7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0E775A">
        <w:rPr>
          <w:sz w:val="26"/>
          <w:szCs w:val="26"/>
        </w:rPr>
        <w:t>2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2C879480" w14:textId="77777777" w:rsidR="00880373" w:rsidRPr="006C1A38" w:rsidRDefault="00880373" w:rsidP="00462D5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858AD64" w14:textId="77777777" w:rsidR="00563594" w:rsidRPr="00563594" w:rsidRDefault="00563594" w:rsidP="00462D5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B35ED6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2D00CCB1" w14:textId="77777777" w:rsidR="00B35ED6" w:rsidRDefault="00B35ED6" w:rsidP="00B35ED6">
      <w:pPr>
        <w:rPr>
          <w:sz w:val="26"/>
          <w:szCs w:val="26"/>
        </w:rPr>
      </w:pPr>
    </w:p>
    <w:p w14:paraId="12B96357" w14:textId="77777777" w:rsidR="00B35ED6" w:rsidRDefault="00B35ED6" w:rsidP="00B35ED6">
      <w:pPr>
        <w:rPr>
          <w:sz w:val="26"/>
          <w:szCs w:val="26"/>
        </w:rPr>
      </w:pPr>
    </w:p>
    <w:p w14:paraId="6D24CD8E" w14:textId="77777777" w:rsidR="00B35ED6" w:rsidRDefault="00B35ED6" w:rsidP="00B35ED6">
      <w:pPr>
        <w:rPr>
          <w:sz w:val="26"/>
          <w:szCs w:val="26"/>
        </w:rPr>
      </w:pPr>
    </w:p>
    <w:p w14:paraId="37EEAF55" w14:textId="77777777" w:rsidR="001814B5" w:rsidRPr="006C1A38" w:rsidRDefault="0095074B" w:rsidP="00B35ED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B90B43">
        <w:rPr>
          <w:sz w:val="26"/>
          <w:szCs w:val="26"/>
        </w:rPr>
        <w:t xml:space="preserve">района              </w:t>
      </w:r>
      <w:r>
        <w:rPr>
          <w:sz w:val="26"/>
          <w:szCs w:val="26"/>
        </w:rPr>
        <w:t xml:space="preserve">              </w:t>
      </w:r>
      <w:r w:rsidRPr="00B90B43">
        <w:rPr>
          <w:sz w:val="26"/>
          <w:szCs w:val="26"/>
        </w:rPr>
        <w:t xml:space="preserve">                               </w:t>
      </w:r>
      <w:r w:rsidR="002A3072">
        <w:rPr>
          <w:sz w:val="26"/>
          <w:szCs w:val="26"/>
        </w:rPr>
        <w:t xml:space="preserve">                     </w:t>
      </w:r>
      <w:r w:rsidR="00B35ED6">
        <w:rPr>
          <w:sz w:val="26"/>
          <w:szCs w:val="26"/>
        </w:rPr>
        <w:t xml:space="preserve">               </w:t>
      </w:r>
      <w:proofErr w:type="spellStart"/>
      <w:r w:rsidR="00B35ED6">
        <w:rPr>
          <w:sz w:val="26"/>
          <w:szCs w:val="26"/>
        </w:rPr>
        <w:t>А.А.Бочко</w:t>
      </w:r>
      <w:proofErr w:type="spellEnd"/>
    </w:p>
    <w:sectPr w:rsidR="001814B5" w:rsidRPr="006C1A38" w:rsidSect="00462D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BBBE" w14:textId="77777777" w:rsidR="0084359E" w:rsidRDefault="0084359E" w:rsidP="0066353A">
      <w:r>
        <w:separator/>
      </w:r>
    </w:p>
  </w:endnote>
  <w:endnote w:type="continuationSeparator" w:id="0">
    <w:p w14:paraId="586EB462" w14:textId="77777777" w:rsidR="0084359E" w:rsidRDefault="0084359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BA9D" w14:textId="77777777" w:rsidR="0084359E" w:rsidRDefault="0084359E" w:rsidP="0066353A">
      <w:r>
        <w:separator/>
      </w:r>
    </w:p>
  </w:footnote>
  <w:footnote w:type="continuationSeparator" w:id="0">
    <w:p w14:paraId="54BA7345" w14:textId="77777777" w:rsidR="0084359E" w:rsidRDefault="0084359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AC91556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FBC">
          <w:rPr>
            <w:noProof/>
          </w:rPr>
          <w:t>2</w:t>
        </w:r>
        <w:r>
          <w:fldChar w:fldCharType="end"/>
        </w:r>
      </w:p>
    </w:sdtContent>
  </w:sdt>
  <w:p w14:paraId="6F446CB1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972" w:hanging="972"/>
      </w:p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E775A"/>
    <w:rsid w:val="000F3158"/>
    <w:rsid w:val="000F41E1"/>
    <w:rsid w:val="000F5D27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3072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62D59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70135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264C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B2C1B"/>
    <w:rsid w:val="007E2143"/>
    <w:rsid w:val="007E2DE5"/>
    <w:rsid w:val="007E57B7"/>
    <w:rsid w:val="007F7E68"/>
    <w:rsid w:val="008136CB"/>
    <w:rsid w:val="00817F98"/>
    <w:rsid w:val="00837C4D"/>
    <w:rsid w:val="0084359E"/>
    <w:rsid w:val="00880373"/>
    <w:rsid w:val="00887382"/>
    <w:rsid w:val="008C008A"/>
    <w:rsid w:val="008E5806"/>
    <w:rsid w:val="008E7FE2"/>
    <w:rsid w:val="008F016D"/>
    <w:rsid w:val="008F0B2E"/>
    <w:rsid w:val="008F5B10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35ED6"/>
    <w:rsid w:val="00B45F36"/>
    <w:rsid w:val="00B50365"/>
    <w:rsid w:val="00B5600F"/>
    <w:rsid w:val="00B612BD"/>
    <w:rsid w:val="00B63460"/>
    <w:rsid w:val="00B74527"/>
    <w:rsid w:val="00BB3105"/>
    <w:rsid w:val="00BC26FB"/>
    <w:rsid w:val="00BC52F9"/>
    <w:rsid w:val="00BC64EB"/>
    <w:rsid w:val="00BD6F24"/>
    <w:rsid w:val="00C12D47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9265F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E719"/>
  <w15:docId w15:val="{7D146A25-C548-4746-9B74-3FA1DC6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701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013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2022-07-12T09:23:00Z</dcterms:created>
  <dcterms:modified xsi:type="dcterms:W3CDTF">2022-07-12T09:23:00Z</dcterms:modified>
</cp:coreProperties>
</file>