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63" w:rsidRPr="00263C63" w:rsidRDefault="00263C63" w:rsidP="00263C63">
      <w:pPr>
        <w:tabs>
          <w:tab w:val="left" w:pos="9639"/>
        </w:tabs>
        <w:ind w:firstLine="0"/>
        <w:jc w:val="center"/>
        <w:outlineLvl w:val="5"/>
        <w:rPr>
          <w:rFonts w:ascii="Times New Roman" w:hAnsi="Times New Roman"/>
          <w:b/>
          <w:bCs/>
          <w:sz w:val="22"/>
          <w:szCs w:val="22"/>
        </w:rPr>
      </w:pPr>
      <w:r w:rsidRPr="00263C63">
        <w:rPr>
          <w:rFonts w:ascii="Times New Roman" w:hAnsi="Times New Roman"/>
          <w:b/>
          <w:bCs/>
          <w:noProof/>
          <w:sz w:val="22"/>
          <w:szCs w:val="22"/>
        </w:rPr>
        <w:drawing>
          <wp:inline distT="0" distB="0" distL="0" distR="0" wp14:anchorId="3E988099" wp14:editId="7B8A4685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C63" w:rsidRPr="00263C63" w:rsidRDefault="00263C63" w:rsidP="00263C63">
      <w:pPr>
        <w:ind w:firstLine="0"/>
        <w:jc w:val="center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263C63" w:rsidRPr="00263C63" w:rsidRDefault="00263C63" w:rsidP="00263C63">
      <w:pPr>
        <w:ind w:firstLine="0"/>
        <w:jc w:val="center"/>
        <w:rPr>
          <w:rFonts w:ascii="Times New Roman" w:eastAsiaTheme="minorHAnsi" w:hAnsi="Times New Roman"/>
          <w:b/>
          <w:sz w:val="42"/>
          <w:szCs w:val="42"/>
          <w:lang w:eastAsia="en-US"/>
        </w:rPr>
      </w:pPr>
      <w:r w:rsidRPr="00263C63">
        <w:rPr>
          <w:rFonts w:ascii="Times New Roman" w:eastAsiaTheme="minorHAnsi" w:hAnsi="Times New Roman"/>
          <w:b/>
          <w:sz w:val="42"/>
          <w:szCs w:val="42"/>
          <w:lang w:eastAsia="en-US"/>
        </w:rPr>
        <w:t xml:space="preserve">ГЛАВА  </w:t>
      </w:r>
    </w:p>
    <w:p w:rsidR="00263C63" w:rsidRPr="00263C63" w:rsidRDefault="00263C63" w:rsidP="00263C63">
      <w:pPr>
        <w:ind w:firstLine="0"/>
        <w:jc w:val="center"/>
        <w:rPr>
          <w:rFonts w:ascii="Times New Roman" w:eastAsiaTheme="minorHAnsi" w:hAnsi="Times New Roman"/>
          <w:b/>
          <w:sz w:val="19"/>
          <w:szCs w:val="42"/>
          <w:lang w:eastAsia="en-US"/>
        </w:rPr>
      </w:pPr>
      <w:r w:rsidRPr="00263C63">
        <w:rPr>
          <w:rFonts w:ascii="Times New Roman" w:eastAsiaTheme="minorHAnsi" w:hAnsi="Times New Roman"/>
          <w:b/>
          <w:sz w:val="42"/>
          <w:szCs w:val="42"/>
          <w:lang w:eastAsia="en-US"/>
        </w:rPr>
        <w:t>НЕФТЕЮГАНСКОГО  РАЙОНА</w:t>
      </w:r>
    </w:p>
    <w:p w:rsidR="00263C63" w:rsidRPr="00263C63" w:rsidRDefault="00263C63" w:rsidP="00263C63">
      <w:pPr>
        <w:ind w:firstLine="0"/>
        <w:jc w:val="center"/>
        <w:rPr>
          <w:rFonts w:ascii="Times New Roman" w:eastAsiaTheme="minorHAnsi" w:hAnsi="Times New Roman"/>
          <w:b/>
          <w:sz w:val="32"/>
          <w:szCs w:val="22"/>
          <w:lang w:eastAsia="en-US"/>
        </w:rPr>
      </w:pPr>
    </w:p>
    <w:p w:rsidR="00263C63" w:rsidRPr="00263C63" w:rsidRDefault="00263C63" w:rsidP="00263C63">
      <w:pPr>
        <w:ind w:firstLine="0"/>
        <w:jc w:val="center"/>
        <w:rPr>
          <w:rFonts w:ascii="Times New Roman" w:eastAsiaTheme="minorHAnsi" w:hAnsi="Times New Roman"/>
          <w:b/>
          <w:caps/>
          <w:sz w:val="36"/>
          <w:szCs w:val="38"/>
          <w:lang w:eastAsia="en-US"/>
        </w:rPr>
      </w:pPr>
      <w:r w:rsidRPr="00263C63">
        <w:rPr>
          <w:rFonts w:ascii="Times New Roman" w:eastAsiaTheme="minorHAnsi" w:hAnsi="Times New Roman"/>
          <w:b/>
          <w:caps/>
          <w:sz w:val="36"/>
          <w:szCs w:val="38"/>
          <w:lang w:eastAsia="en-US"/>
        </w:rPr>
        <w:t>постановление</w:t>
      </w:r>
    </w:p>
    <w:p w:rsidR="00263C63" w:rsidRPr="00263C63" w:rsidRDefault="00263C63" w:rsidP="00263C63">
      <w:pPr>
        <w:ind w:firstLine="0"/>
        <w:jc w:val="left"/>
        <w:rPr>
          <w:rFonts w:ascii="Times New Roman" w:eastAsiaTheme="minorHAnsi" w:hAnsi="Times New Roman"/>
          <w:sz w:val="20"/>
          <w:szCs w:val="22"/>
          <w:lang w:eastAsia="en-US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63C63" w:rsidRPr="00263C63" w:rsidTr="00AB0414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63C63" w:rsidRPr="00263C63" w:rsidRDefault="00263C63" w:rsidP="00263C63">
            <w:pPr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10.07.2018</w:t>
            </w:r>
          </w:p>
        </w:tc>
        <w:tc>
          <w:tcPr>
            <w:tcW w:w="6595" w:type="dxa"/>
            <w:vMerge w:val="restart"/>
          </w:tcPr>
          <w:p w:rsidR="00263C63" w:rsidRPr="00263C63" w:rsidRDefault="00263C63" w:rsidP="00263C63">
            <w:pPr>
              <w:ind w:firstLine="0"/>
              <w:jc w:val="right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63C63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№</w:t>
            </w:r>
            <w:r w:rsidRPr="00263C63">
              <w:rPr>
                <w:rFonts w:ascii="Times New Roman" w:eastAsiaTheme="minorHAnsi" w:hAnsi="Times New Roman"/>
                <w:sz w:val="26"/>
                <w:szCs w:val="26"/>
                <w:u w:val="single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  <w:u w:val="single"/>
                <w:lang w:eastAsia="en-US"/>
              </w:rPr>
              <w:t>60-пг</w:t>
            </w:r>
          </w:p>
        </w:tc>
      </w:tr>
      <w:tr w:rsidR="00263C63" w:rsidRPr="00263C63" w:rsidTr="00AB0414">
        <w:trPr>
          <w:cantSplit/>
          <w:trHeight w:val="232"/>
        </w:trPr>
        <w:tc>
          <w:tcPr>
            <w:tcW w:w="3119" w:type="dxa"/>
          </w:tcPr>
          <w:p w:rsidR="00263C63" w:rsidRPr="00263C63" w:rsidRDefault="00263C63" w:rsidP="00263C63">
            <w:pPr>
              <w:ind w:firstLine="0"/>
              <w:jc w:val="left"/>
              <w:rPr>
                <w:rFonts w:ascii="Times New Roman" w:eastAsiaTheme="minorHAnsi" w:hAnsi="Times New Roman"/>
                <w:sz w:val="4"/>
                <w:szCs w:val="22"/>
                <w:lang w:eastAsia="en-US"/>
              </w:rPr>
            </w:pPr>
          </w:p>
          <w:p w:rsidR="00263C63" w:rsidRPr="00263C63" w:rsidRDefault="00263C63" w:rsidP="00263C63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2"/>
                <w:lang w:eastAsia="en-US"/>
              </w:rPr>
            </w:pPr>
          </w:p>
        </w:tc>
        <w:tc>
          <w:tcPr>
            <w:tcW w:w="6595" w:type="dxa"/>
            <w:vMerge/>
          </w:tcPr>
          <w:p w:rsidR="00263C63" w:rsidRPr="00263C63" w:rsidRDefault="00263C63" w:rsidP="00263C63">
            <w:pPr>
              <w:ind w:firstLine="0"/>
              <w:jc w:val="right"/>
              <w:rPr>
                <w:rFonts w:ascii="Times New Roman" w:eastAsiaTheme="minorHAnsi" w:hAnsi="Times New Roman"/>
                <w:sz w:val="20"/>
                <w:szCs w:val="22"/>
                <w:lang w:eastAsia="en-US"/>
              </w:rPr>
            </w:pPr>
          </w:p>
        </w:tc>
      </w:tr>
    </w:tbl>
    <w:p w:rsidR="00263C63" w:rsidRPr="00263C63" w:rsidRDefault="00263C63" w:rsidP="00263C63">
      <w:pPr>
        <w:ind w:firstLine="0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proofErr w:type="spellStart"/>
      <w:r w:rsidRPr="00263C63">
        <w:rPr>
          <w:rFonts w:ascii="Times New Roman" w:eastAsiaTheme="minorHAnsi" w:hAnsi="Times New Roman"/>
          <w:sz w:val="22"/>
          <w:szCs w:val="22"/>
          <w:lang w:eastAsia="en-US"/>
        </w:rPr>
        <w:t>г</w:t>
      </w:r>
      <w:proofErr w:type="gramStart"/>
      <w:r w:rsidRPr="00263C63">
        <w:rPr>
          <w:rFonts w:ascii="Times New Roman" w:eastAsiaTheme="minorHAnsi" w:hAnsi="Times New Roman"/>
          <w:sz w:val="22"/>
          <w:szCs w:val="22"/>
          <w:lang w:eastAsia="en-US"/>
        </w:rPr>
        <w:t>.Н</w:t>
      </w:r>
      <w:proofErr w:type="gramEnd"/>
      <w:r w:rsidRPr="00263C63">
        <w:rPr>
          <w:rFonts w:ascii="Times New Roman" w:eastAsiaTheme="minorHAnsi" w:hAnsi="Times New Roman"/>
          <w:sz w:val="22"/>
          <w:szCs w:val="22"/>
          <w:lang w:eastAsia="en-US"/>
        </w:rPr>
        <w:t>ефтеюганск</w:t>
      </w:r>
      <w:proofErr w:type="spellEnd"/>
    </w:p>
    <w:p w:rsidR="00263C63" w:rsidRPr="00263C63" w:rsidRDefault="00263C63" w:rsidP="00263C63">
      <w:pPr>
        <w:ind w:firstLine="0"/>
        <w:jc w:val="center"/>
        <w:rPr>
          <w:rFonts w:ascii="Times New Roman" w:eastAsiaTheme="minorHAnsi" w:hAnsi="Times New Roman"/>
          <w:sz w:val="26"/>
          <w:lang w:eastAsia="en-US"/>
        </w:rPr>
      </w:pPr>
    </w:p>
    <w:p w:rsidR="00883C36" w:rsidRPr="00163CFF" w:rsidRDefault="00883C36" w:rsidP="00B01AE2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sz w:val="26"/>
          <w:szCs w:val="26"/>
        </w:rPr>
      </w:pPr>
      <w:r w:rsidRPr="00163CFF">
        <w:rPr>
          <w:rFonts w:ascii="Times New Roman" w:hAnsi="Times New Roman"/>
          <w:sz w:val="26"/>
          <w:szCs w:val="26"/>
        </w:rPr>
        <w:t>О назначении публичных слушаний</w:t>
      </w:r>
      <w:r w:rsidR="00163CFF">
        <w:rPr>
          <w:rFonts w:ascii="Times New Roman" w:hAnsi="Times New Roman"/>
          <w:sz w:val="26"/>
          <w:szCs w:val="26"/>
        </w:rPr>
        <w:t xml:space="preserve"> </w:t>
      </w:r>
      <w:r w:rsidRPr="00163CFF">
        <w:rPr>
          <w:rFonts w:ascii="Times New Roman" w:hAnsi="Times New Roman"/>
          <w:sz w:val="26"/>
          <w:szCs w:val="26"/>
        </w:rPr>
        <w:t>по проекту решения Думы Нефтеюганского района</w:t>
      </w:r>
      <w:r w:rsidR="00163CFF">
        <w:rPr>
          <w:rFonts w:ascii="Times New Roman" w:hAnsi="Times New Roman"/>
          <w:sz w:val="26"/>
          <w:szCs w:val="26"/>
        </w:rPr>
        <w:t xml:space="preserve"> </w:t>
      </w:r>
      <w:r w:rsidRPr="00163CFF">
        <w:rPr>
          <w:rFonts w:ascii="Times New Roman" w:hAnsi="Times New Roman"/>
          <w:sz w:val="26"/>
          <w:szCs w:val="26"/>
        </w:rPr>
        <w:t xml:space="preserve">«О внесении изменений в Устав муниципального образования </w:t>
      </w:r>
      <w:r w:rsidR="00163CFF">
        <w:rPr>
          <w:rFonts w:ascii="Times New Roman" w:hAnsi="Times New Roman"/>
          <w:sz w:val="26"/>
          <w:szCs w:val="26"/>
        </w:rPr>
        <w:br/>
      </w:r>
      <w:r w:rsidRPr="00163CFF">
        <w:rPr>
          <w:rFonts w:ascii="Times New Roman" w:hAnsi="Times New Roman"/>
          <w:sz w:val="26"/>
          <w:szCs w:val="26"/>
        </w:rPr>
        <w:t>Нефтеюганский район»</w:t>
      </w:r>
    </w:p>
    <w:p w:rsidR="0047487A" w:rsidRPr="00163CFF" w:rsidRDefault="0047487A" w:rsidP="00883C36">
      <w:pPr>
        <w:tabs>
          <w:tab w:val="left" w:pos="4500"/>
          <w:tab w:val="left" w:pos="6096"/>
        </w:tabs>
        <w:autoSpaceDE w:val="0"/>
        <w:autoSpaceDN w:val="0"/>
        <w:adjustRightInd w:val="0"/>
        <w:ind w:right="4195" w:firstLine="709"/>
        <w:rPr>
          <w:rFonts w:ascii="Times New Roman" w:hAnsi="Times New Roman"/>
          <w:sz w:val="26"/>
          <w:szCs w:val="26"/>
        </w:rPr>
      </w:pPr>
    </w:p>
    <w:p w:rsidR="0047487A" w:rsidRPr="00163CFF" w:rsidRDefault="0047487A" w:rsidP="00883C36">
      <w:pPr>
        <w:tabs>
          <w:tab w:val="left" w:pos="4500"/>
          <w:tab w:val="left" w:pos="6096"/>
        </w:tabs>
        <w:autoSpaceDE w:val="0"/>
        <w:autoSpaceDN w:val="0"/>
        <w:adjustRightInd w:val="0"/>
        <w:ind w:right="4195" w:firstLine="709"/>
        <w:rPr>
          <w:rFonts w:ascii="Times New Roman" w:hAnsi="Times New Roman"/>
          <w:sz w:val="26"/>
          <w:szCs w:val="26"/>
        </w:rPr>
      </w:pPr>
    </w:p>
    <w:p w:rsidR="00883C36" w:rsidRPr="00163CFF" w:rsidRDefault="00883C36" w:rsidP="00163CFF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163CFF">
        <w:rPr>
          <w:rFonts w:ascii="Times New Roman" w:hAnsi="Times New Roman"/>
          <w:sz w:val="26"/>
          <w:szCs w:val="26"/>
        </w:rPr>
        <w:t>В соответствии с Федеральным законом</w:t>
      </w:r>
      <w:r w:rsidR="0047487A" w:rsidRPr="00163CFF">
        <w:rPr>
          <w:rFonts w:ascii="Times New Roman" w:hAnsi="Times New Roman"/>
          <w:sz w:val="26"/>
          <w:szCs w:val="26"/>
        </w:rPr>
        <w:t xml:space="preserve"> </w:t>
      </w:r>
      <w:r w:rsidRPr="00163CFF">
        <w:rPr>
          <w:rFonts w:ascii="Times New Roman" w:hAnsi="Times New Roman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решением Думы Нефтеюганского района от 27.05.2015 № 599 «Об утверждении порядка организации и проведения публичных слушаний», с целью приведения Устава муниципального образования Нефтеюганский район в соответствие </w:t>
      </w:r>
      <w:r w:rsidR="00B613D3">
        <w:rPr>
          <w:rFonts w:ascii="Times New Roman" w:hAnsi="Times New Roman"/>
          <w:sz w:val="26"/>
          <w:szCs w:val="26"/>
        </w:rPr>
        <w:br/>
      </w:r>
      <w:r w:rsidRPr="00163CFF">
        <w:rPr>
          <w:rFonts w:ascii="Times New Roman" w:hAnsi="Times New Roman"/>
          <w:sz w:val="26"/>
          <w:szCs w:val="26"/>
        </w:rPr>
        <w:t>с действующим законодательством</w:t>
      </w:r>
      <w:r w:rsidR="0051532D" w:rsidRPr="00163CFF">
        <w:rPr>
          <w:rFonts w:ascii="Times New Roman" w:hAnsi="Times New Roman"/>
          <w:sz w:val="26"/>
          <w:szCs w:val="26"/>
        </w:rPr>
        <w:t xml:space="preserve"> </w:t>
      </w:r>
      <w:r w:rsidR="00B613D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613D3" w:rsidRPr="00B613D3">
        <w:rPr>
          <w:rFonts w:ascii="Times New Roman" w:hAnsi="Times New Roman"/>
          <w:sz w:val="26"/>
          <w:szCs w:val="26"/>
        </w:rPr>
        <w:t>п</w:t>
      </w:r>
      <w:proofErr w:type="gramEnd"/>
      <w:r w:rsidR="00B613D3" w:rsidRPr="00B613D3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883C36" w:rsidRPr="00163CFF" w:rsidRDefault="00883C36" w:rsidP="00883C36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bCs/>
          <w:sz w:val="26"/>
          <w:szCs w:val="26"/>
        </w:rPr>
      </w:pPr>
    </w:p>
    <w:p w:rsidR="00883C36" w:rsidRPr="00B613D3" w:rsidRDefault="00883C36" w:rsidP="00B613D3">
      <w:pPr>
        <w:pStyle w:val="a6"/>
        <w:numPr>
          <w:ilvl w:val="0"/>
          <w:numId w:val="8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right="-57" w:firstLine="709"/>
        <w:rPr>
          <w:rFonts w:ascii="Times New Roman" w:hAnsi="Times New Roman"/>
          <w:sz w:val="26"/>
          <w:szCs w:val="26"/>
        </w:rPr>
      </w:pPr>
      <w:r w:rsidRPr="00B613D3">
        <w:rPr>
          <w:rFonts w:ascii="Times New Roman" w:hAnsi="Times New Roman"/>
          <w:sz w:val="26"/>
          <w:szCs w:val="26"/>
        </w:rPr>
        <w:t xml:space="preserve">Назначить публичные слушания на </w:t>
      </w:r>
      <w:r w:rsidR="00D64836" w:rsidRPr="00B613D3">
        <w:rPr>
          <w:rFonts w:ascii="Times New Roman" w:hAnsi="Times New Roman"/>
          <w:sz w:val="26"/>
          <w:szCs w:val="26"/>
        </w:rPr>
        <w:t>18</w:t>
      </w:r>
      <w:r w:rsidRPr="00B613D3">
        <w:rPr>
          <w:rFonts w:ascii="Times New Roman" w:hAnsi="Times New Roman"/>
          <w:sz w:val="26"/>
          <w:szCs w:val="26"/>
        </w:rPr>
        <w:t xml:space="preserve">.00 часов </w:t>
      </w:r>
      <w:r w:rsidR="005A497D" w:rsidRPr="00B613D3">
        <w:rPr>
          <w:rFonts w:ascii="Times New Roman" w:hAnsi="Times New Roman"/>
          <w:sz w:val="26"/>
          <w:szCs w:val="26"/>
        </w:rPr>
        <w:t>24</w:t>
      </w:r>
      <w:r w:rsidR="00B613D3">
        <w:rPr>
          <w:rFonts w:ascii="Times New Roman" w:hAnsi="Times New Roman"/>
          <w:sz w:val="26"/>
          <w:szCs w:val="26"/>
        </w:rPr>
        <w:t>.07.</w:t>
      </w:r>
      <w:r w:rsidR="00726F80" w:rsidRPr="00B613D3">
        <w:rPr>
          <w:rFonts w:ascii="Times New Roman" w:hAnsi="Times New Roman"/>
          <w:sz w:val="26"/>
          <w:szCs w:val="26"/>
        </w:rPr>
        <w:t>201</w:t>
      </w:r>
      <w:r w:rsidR="00AC5A4B" w:rsidRPr="00B613D3">
        <w:rPr>
          <w:rFonts w:ascii="Times New Roman" w:hAnsi="Times New Roman"/>
          <w:sz w:val="26"/>
          <w:szCs w:val="26"/>
        </w:rPr>
        <w:t>8</w:t>
      </w:r>
      <w:r w:rsidRPr="00B613D3">
        <w:rPr>
          <w:rFonts w:ascii="Times New Roman" w:hAnsi="Times New Roman"/>
          <w:sz w:val="26"/>
          <w:szCs w:val="26"/>
        </w:rPr>
        <w:t xml:space="preserve"> по проекту решения Думы Нефтеюганского района «О внесении изменений в Устав муниципального образования Нефтеюганский район» </w:t>
      </w:r>
      <w:r w:rsidR="00B613D3" w:rsidRPr="00B613D3">
        <w:rPr>
          <w:rFonts w:ascii="Times New Roman" w:hAnsi="Times New Roman"/>
          <w:sz w:val="26"/>
          <w:szCs w:val="26"/>
        </w:rPr>
        <w:t>(</w:t>
      </w:r>
      <w:r w:rsidR="008A7143" w:rsidRPr="00B613D3">
        <w:rPr>
          <w:rFonts w:ascii="Times New Roman" w:hAnsi="Times New Roman"/>
          <w:sz w:val="26"/>
          <w:szCs w:val="26"/>
        </w:rPr>
        <w:t>приложение</w:t>
      </w:r>
      <w:r w:rsidR="00B613D3">
        <w:rPr>
          <w:rFonts w:ascii="Times New Roman" w:hAnsi="Times New Roman"/>
          <w:sz w:val="26"/>
          <w:szCs w:val="26"/>
        </w:rPr>
        <w:t xml:space="preserve"> №</w:t>
      </w:r>
      <w:r w:rsidR="008A7143" w:rsidRPr="00B613D3">
        <w:rPr>
          <w:rFonts w:ascii="Times New Roman" w:hAnsi="Times New Roman"/>
          <w:sz w:val="26"/>
          <w:szCs w:val="26"/>
        </w:rPr>
        <w:t xml:space="preserve"> 1</w:t>
      </w:r>
      <w:r w:rsidRPr="00B613D3">
        <w:rPr>
          <w:rFonts w:ascii="Times New Roman" w:hAnsi="Times New Roman"/>
          <w:sz w:val="26"/>
          <w:szCs w:val="26"/>
        </w:rPr>
        <w:t xml:space="preserve">), проводимые по инициативе </w:t>
      </w:r>
      <w:r w:rsidR="00B01AE2" w:rsidRPr="00B613D3">
        <w:rPr>
          <w:rFonts w:ascii="Times New Roman" w:hAnsi="Times New Roman"/>
          <w:sz w:val="26"/>
          <w:szCs w:val="26"/>
        </w:rPr>
        <w:t>Главы</w:t>
      </w:r>
      <w:r w:rsidRPr="00B613D3">
        <w:rPr>
          <w:rFonts w:ascii="Times New Roman" w:hAnsi="Times New Roman"/>
          <w:sz w:val="26"/>
          <w:szCs w:val="26"/>
        </w:rPr>
        <w:t xml:space="preserve"> Нефтеюганского района по адресу: город Нефтеюганск, микрорайон</w:t>
      </w:r>
      <w:r w:rsidR="00B613D3">
        <w:rPr>
          <w:rFonts w:ascii="Times New Roman" w:hAnsi="Times New Roman"/>
          <w:sz w:val="26"/>
          <w:szCs w:val="26"/>
        </w:rPr>
        <w:t xml:space="preserve"> </w:t>
      </w:r>
      <w:r w:rsidR="00B613D3" w:rsidRPr="00B613D3">
        <w:rPr>
          <w:rFonts w:ascii="Times New Roman" w:hAnsi="Times New Roman"/>
          <w:sz w:val="26"/>
          <w:szCs w:val="26"/>
        </w:rPr>
        <w:t>3</w:t>
      </w:r>
      <w:r w:rsidRPr="00B613D3">
        <w:rPr>
          <w:rFonts w:ascii="Times New Roman" w:hAnsi="Times New Roman"/>
          <w:sz w:val="26"/>
          <w:szCs w:val="26"/>
        </w:rPr>
        <w:t xml:space="preserve">, дом 21, </w:t>
      </w:r>
      <w:r w:rsidR="00203778" w:rsidRPr="00B613D3">
        <w:rPr>
          <w:rFonts w:ascii="Times New Roman" w:hAnsi="Times New Roman"/>
          <w:sz w:val="26"/>
          <w:szCs w:val="26"/>
        </w:rPr>
        <w:t>актовый зал (4 этаж, кабинет 418)</w:t>
      </w:r>
      <w:r w:rsidRPr="00B613D3">
        <w:rPr>
          <w:rFonts w:ascii="Times New Roman" w:hAnsi="Times New Roman"/>
          <w:sz w:val="26"/>
          <w:szCs w:val="26"/>
        </w:rPr>
        <w:t>.</w:t>
      </w:r>
    </w:p>
    <w:p w:rsidR="00883C36" w:rsidRPr="00B613D3" w:rsidRDefault="00883C36" w:rsidP="00B613D3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B613D3">
        <w:rPr>
          <w:rFonts w:ascii="Times New Roman" w:hAnsi="Times New Roman"/>
          <w:sz w:val="26"/>
          <w:szCs w:val="26"/>
        </w:rPr>
        <w:t>Сформировать рабочую группу по организации и проведению публичных слушаний (далее – Рабочая группа) в следующем составе:</w:t>
      </w:r>
    </w:p>
    <w:p w:rsidR="00883C36" w:rsidRPr="00163CFF" w:rsidRDefault="00883C36" w:rsidP="00883C36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118"/>
        <w:gridCol w:w="6663"/>
      </w:tblGrid>
      <w:tr w:rsidR="00B613D3" w:rsidRPr="00163CFF" w:rsidTr="00B613D3">
        <w:tc>
          <w:tcPr>
            <w:tcW w:w="3118" w:type="dxa"/>
            <w:shd w:val="clear" w:color="auto" w:fill="auto"/>
          </w:tcPr>
          <w:p w:rsidR="00B613D3" w:rsidRDefault="00B613D3" w:rsidP="00CA7B7E">
            <w:pPr>
              <w:ind w:right="-108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63CFF">
              <w:rPr>
                <w:rFonts w:ascii="Times New Roman" w:hAnsi="Times New Roman"/>
                <w:sz w:val="26"/>
                <w:szCs w:val="26"/>
              </w:rPr>
              <w:t xml:space="preserve">Котова </w:t>
            </w:r>
          </w:p>
          <w:p w:rsidR="00B613D3" w:rsidRPr="00163CFF" w:rsidRDefault="00B613D3" w:rsidP="00CA7B7E">
            <w:pPr>
              <w:ind w:right="-108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63CFF">
              <w:rPr>
                <w:rFonts w:ascii="Times New Roman" w:hAnsi="Times New Roman"/>
                <w:sz w:val="26"/>
                <w:szCs w:val="26"/>
              </w:rPr>
              <w:t>Татьяна Георгиевна</w:t>
            </w:r>
          </w:p>
        </w:tc>
        <w:tc>
          <w:tcPr>
            <w:tcW w:w="6663" w:type="dxa"/>
            <w:shd w:val="clear" w:color="auto" w:fill="auto"/>
          </w:tcPr>
          <w:p w:rsidR="00B613D3" w:rsidRPr="00163CFF" w:rsidRDefault="00B613D3" w:rsidP="00B613D3">
            <w:pPr>
              <w:numPr>
                <w:ilvl w:val="0"/>
                <w:numId w:val="4"/>
              </w:numPr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163CFF">
              <w:rPr>
                <w:rFonts w:ascii="Times New Roman" w:hAnsi="Times New Roman"/>
                <w:sz w:val="26"/>
                <w:szCs w:val="26"/>
              </w:rPr>
              <w:t xml:space="preserve">заместитель главы Нефтеюганского района,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163CFF">
              <w:rPr>
                <w:rFonts w:ascii="Times New Roman" w:hAnsi="Times New Roman"/>
                <w:sz w:val="26"/>
                <w:szCs w:val="26"/>
              </w:rPr>
              <w:t>редседатель Рабочей группы</w:t>
            </w:r>
          </w:p>
          <w:p w:rsidR="00B613D3" w:rsidRPr="00163CFF" w:rsidRDefault="00B613D3" w:rsidP="00B613D3">
            <w:pPr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13D3" w:rsidRPr="00163CFF" w:rsidTr="00B613D3">
        <w:tc>
          <w:tcPr>
            <w:tcW w:w="3118" w:type="dxa"/>
            <w:shd w:val="clear" w:color="auto" w:fill="auto"/>
          </w:tcPr>
          <w:p w:rsidR="00B613D3" w:rsidRDefault="00B613D3" w:rsidP="0051532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63CFF">
              <w:rPr>
                <w:rFonts w:ascii="Times New Roman" w:hAnsi="Times New Roman"/>
                <w:sz w:val="26"/>
                <w:szCs w:val="26"/>
              </w:rPr>
              <w:t xml:space="preserve">Кузьмина </w:t>
            </w:r>
          </w:p>
          <w:p w:rsidR="00B613D3" w:rsidRPr="00163CFF" w:rsidRDefault="00B613D3" w:rsidP="0051532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63CFF">
              <w:rPr>
                <w:rFonts w:ascii="Times New Roman" w:hAnsi="Times New Roman"/>
                <w:sz w:val="26"/>
                <w:szCs w:val="26"/>
              </w:rPr>
              <w:t>Наталья Викторовна</w:t>
            </w:r>
          </w:p>
        </w:tc>
        <w:tc>
          <w:tcPr>
            <w:tcW w:w="6663" w:type="dxa"/>
            <w:shd w:val="clear" w:color="auto" w:fill="auto"/>
          </w:tcPr>
          <w:p w:rsidR="00B613D3" w:rsidRPr="00163CFF" w:rsidRDefault="00B613D3" w:rsidP="00B613D3">
            <w:pPr>
              <w:numPr>
                <w:ilvl w:val="0"/>
                <w:numId w:val="4"/>
              </w:numPr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163CFF">
              <w:rPr>
                <w:rFonts w:ascii="Times New Roman" w:hAnsi="Times New Roman"/>
                <w:sz w:val="26"/>
                <w:szCs w:val="26"/>
              </w:rPr>
              <w:t>председатель юридического комитета администрации Нефтеюганского района, секретарь Рабочей группы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613D3" w:rsidRPr="00163CFF" w:rsidTr="00B613D3">
        <w:tc>
          <w:tcPr>
            <w:tcW w:w="3118" w:type="dxa"/>
            <w:shd w:val="clear" w:color="auto" w:fill="auto"/>
          </w:tcPr>
          <w:p w:rsidR="00B613D3" w:rsidRDefault="00B613D3" w:rsidP="00AA604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B613D3" w:rsidRDefault="00B613D3" w:rsidP="00AA604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Рабочей группы:</w:t>
            </w:r>
          </w:p>
          <w:p w:rsidR="00B613D3" w:rsidRPr="00163CFF" w:rsidRDefault="00B613D3" w:rsidP="00AA604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:rsidR="00B613D3" w:rsidRPr="00163CFF" w:rsidRDefault="00B613D3" w:rsidP="00B613D3">
            <w:pPr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13D3" w:rsidRPr="00163CFF" w:rsidTr="00B613D3">
        <w:tc>
          <w:tcPr>
            <w:tcW w:w="3118" w:type="dxa"/>
            <w:shd w:val="clear" w:color="auto" w:fill="auto"/>
          </w:tcPr>
          <w:p w:rsidR="00B613D3" w:rsidRDefault="00B613D3" w:rsidP="0051532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63CFF">
              <w:rPr>
                <w:rFonts w:ascii="Times New Roman" w:hAnsi="Times New Roman"/>
                <w:sz w:val="26"/>
                <w:szCs w:val="26"/>
              </w:rPr>
              <w:t xml:space="preserve">Шатиленя </w:t>
            </w:r>
          </w:p>
          <w:p w:rsidR="00B613D3" w:rsidRPr="00163CFF" w:rsidRDefault="00B613D3" w:rsidP="0051532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63CFF">
              <w:rPr>
                <w:rFonts w:ascii="Times New Roman" w:hAnsi="Times New Roman"/>
                <w:sz w:val="26"/>
                <w:szCs w:val="26"/>
              </w:rPr>
              <w:t>Виктория Викторовна</w:t>
            </w:r>
          </w:p>
        </w:tc>
        <w:tc>
          <w:tcPr>
            <w:tcW w:w="6663" w:type="dxa"/>
            <w:shd w:val="clear" w:color="auto" w:fill="auto"/>
          </w:tcPr>
          <w:p w:rsidR="00B613D3" w:rsidRPr="00163CFF" w:rsidRDefault="00B613D3" w:rsidP="00B613D3">
            <w:pPr>
              <w:numPr>
                <w:ilvl w:val="0"/>
                <w:numId w:val="4"/>
              </w:numPr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163CFF">
              <w:rPr>
                <w:rFonts w:ascii="Times New Roman" w:hAnsi="Times New Roman"/>
                <w:sz w:val="26"/>
                <w:szCs w:val="26"/>
              </w:rPr>
              <w:t>заместитель председателя юридического комитета администрации Нефтеюганского района</w:t>
            </w:r>
          </w:p>
          <w:p w:rsidR="00B613D3" w:rsidRPr="00163CFF" w:rsidRDefault="00B613D3" w:rsidP="00B613D3">
            <w:pPr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13D3" w:rsidRPr="00163CFF" w:rsidTr="00B613D3">
        <w:tc>
          <w:tcPr>
            <w:tcW w:w="3118" w:type="dxa"/>
            <w:shd w:val="clear" w:color="auto" w:fill="auto"/>
          </w:tcPr>
          <w:p w:rsidR="00B613D3" w:rsidRDefault="00B613D3" w:rsidP="00883C3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63CFF">
              <w:rPr>
                <w:rFonts w:ascii="Times New Roman" w:hAnsi="Times New Roman"/>
                <w:sz w:val="26"/>
                <w:szCs w:val="26"/>
              </w:rPr>
              <w:t xml:space="preserve">Сапунов </w:t>
            </w:r>
          </w:p>
          <w:p w:rsidR="00B613D3" w:rsidRPr="00163CFF" w:rsidRDefault="00B613D3" w:rsidP="00883C3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63CFF">
              <w:rPr>
                <w:rFonts w:ascii="Times New Roman" w:hAnsi="Times New Roman"/>
                <w:sz w:val="26"/>
                <w:szCs w:val="26"/>
              </w:rPr>
              <w:t>Виталий Юрьевич</w:t>
            </w:r>
          </w:p>
        </w:tc>
        <w:tc>
          <w:tcPr>
            <w:tcW w:w="6663" w:type="dxa"/>
            <w:shd w:val="clear" w:color="auto" w:fill="auto"/>
          </w:tcPr>
          <w:p w:rsidR="00B613D3" w:rsidRPr="00163CFF" w:rsidRDefault="00B613D3" w:rsidP="00B613D3">
            <w:pPr>
              <w:numPr>
                <w:ilvl w:val="0"/>
                <w:numId w:val="4"/>
              </w:numPr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163CFF">
              <w:rPr>
                <w:rFonts w:ascii="Times New Roman" w:hAnsi="Times New Roman"/>
                <w:sz w:val="26"/>
                <w:szCs w:val="26"/>
              </w:rPr>
              <w:t>депутат Думы Нефтеюганского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7C540B" w:rsidRPr="00163CFF" w:rsidRDefault="007C540B" w:rsidP="00883C36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163CFF">
        <w:rPr>
          <w:rFonts w:ascii="Times New Roman" w:hAnsi="Times New Roman"/>
          <w:sz w:val="26"/>
          <w:szCs w:val="26"/>
        </w:rPr>
        <w:t>2</w:t>
      </w:r>
      <w:r w:rsidR="0080788F" w:rsidRPr="00163CFF">
        <w:rPr>
          <w:rFonts w:ascii="Times New Roman" w:hAnsi="Times New Roman"/>
          <w:sz w:val="26"/>
          <w:szCs w:val="26"/>
        </w:rPr>
        <w:t xml:space="preserve">. </w:t>
      </w:r>
      <w:r w:rsidRPr="00163CFF">
        <w:rPr>
          <w:rFonts w:ascii="Times New Roman" w:hAnsi="Times New Roman"/>
          <w:sz w:val="26"/>
          <w:szCs w:val="26"/>
        </w:rPr>
        <w:t>Опубликовать Порядок учета предложений по</w:t>
      </w:r>
      <w:r w:rsidRPr="00163CFF">
        <w:rPr>
          <w:rFonts w:ascii="Times New Roman" w:hAnsi="Times New Roman"/>
          <w:b/>
          <w:sz w:val="26"/>
          <w:szCs w:val="26"/>
        </w:rPr>
        <w:t xml:space="preserve"> </w:t>
      </w:r>
      <w:r w:rsidRPr="00163CFF">
        <w:rPr>
          <w:rFonts w:ascii="Times New Roman" w:hAnsi="Times New Roman"/>
          <w:sz w:val="26"/>
          <w:szCs w:val="26"/>
        </w:rPr>
        <w:t>проекту решения Думы Нефтеюганского района «О внесении изменений в Устав муниципального образования Нефтеюганский район», а также  участия граждан в его обсуждении, утвержденн</w:t>
      </w:r>
      <w:r w:rsidR="00863E75" w:rsidRPr="00163CFF">
        <w:rPr>
          <w:rFonts w:ascii="Times New Roman" w:hAnsi="Times New Roman"/>
          <w:sz w:val="26"/>
          <w:szCs w:val="26"/>
        </w:rPr>
        <w:t>ый</w:t>
      </w:r>
      <w:r w:rsidRPr="00163CFF">
        <w:rPr>
          <w:rFonts w:ascii="Times New Roman" w:hAnsi="Times New Roman"/>
          <w:sz w:val="26"/>
          <w:szCs w:val="26"/>
        </w:rPr>
        <w:t xml:space="preserve"> решением Думы Нефтеюганского района от 26.04.2016 № 735, </w:t>
      </w:r>
      <w:r w:rsidR="00470552">
        <w:rPr>
          <w:rFonts w:ascii="Times New Roman" w:hAnsi="Times New Roman"/>
          <w:sz w:val="26"/>
          <w:szCs w:val="26"/>
        </w:rPr>
        <w:br/>
      </w:r>
      <w:r w:rsidRPr="00163CFF">
        <w:rPr>
          <w:rFonts w:ascii="Times New Roman" w:hAnsi="Times New Roman"/>
          <w:sz w:val="26"/>
          <w:szCs w:val="26"/>
        </w:rPr>
        <w:t xml:space="preserve">в целях обеспечения участия населения в осуществлении местного самоуправления </w:t>
      </w:r>
      <w:r w:rsidR="005A497D" w:rsidRPr="00470552">
        <w:rPr>
          <w:rFonts w:ascii="Times New Roman" w:hAnsi="Times New Roman"/>
          <w:sz w:val="26"/>
          <w:szCs w:val="26"/>
        </w:rPr>
        <w:t>(</w:t>
      </w:r>
      <w:r w:rsidRPr="00470552">
        <w:rPr>
          <w:rFonts w:ascii="Times New Roman" w:hAnsi="Times New Roman"/>
          <w:sz w:val="26"/>
          <w:szCs w:val="26"/>
        </w:rPr>
        <w:t>приложени</w:t>
      </w:r>
      <w:r w:rsidR="00E65C44" w:rsidRPr="00470552">
        <w:rPr>
          <w:rFonts w:ascii="Times New Roman" w:hAnsi="Times New Roman"/>
          <w:sz w:val="26"/>
          <w:szCs w:val="26"/>
        </w:rPr>
        <w:t>е</w:t>
      </w:r>
      <w:r w:rsidR="00470552" w:rsidRPr="00470552">
        <w:rPr>
          <w:rFonts w:ascii="Times New Roman" w:hAnsi="Times New Roman"/>
          <w:sz w:val="26"/>
          <w:szCs w:val="26"/>
        </w:rPr>
        <w:t xml:space="preserve"> №</w:t>
      </w:r>
      <w:r w:rsidRPr="00470552">
        <w:rPr>
          <w:rFonts w:ascii="Times New Roman" w:hAnsi="Times New Roman"/>
          <w:sz w:val="26"/>
          <w:szCs w:val="26"/>
        </w:rPr>
        <w:t xml:space="preserve"> 2</w:t>
      </w:r>
      <w:r w:rsidR="005A497D" w:rsidRPr="00470552">
        <w:rPr>
          <w:rFonts w:ascii="Times New Roman" w:hAnsi="Times New Roman"/>
          <w:sz w:val="26"/>
          <w:szCs w:val="26"/>
        </w:rPr>
        <w:t>)</w:t>
      </w:r>
      <w:r w:rsidRPr="00470552">
        <w:rPr>
          <w:rFonts w:ascii="Times New Roman" w:hAnsi="Times New Roman"/>
          <w:sz w:val="26"/>
          <w:szCs w:val="26"/>
        </w:rPr>
        <w:t>.</w:t>
      </w:r>
    </w:p>
    <w:p w:rsidR="0080788F" w:rsidRPr="00163CFF" w:rsidRDefault="007C540B" w:rsidP="00883C36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163CFF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="0080788F" w:rsidRPr="00163CFF">
        <w:rPr>
          <w:rFonts w:ascii="Times New Roman" w:hAnsi="Times New Roman"/>
          <w:sz w:val="26"/>
          <w:szCs w:val="26"/>
        </w:rPr>
        <w:t xml:space="preserve">Замечания и предложения по проекту решения Думы Нефтеюганского района «О внесении изменений в Устав муниципального образования Нефтеюганский район» в соответствии с Порядком учета предложений </w:t>
      </w:r>
      <w:r w:rsidR="0080788F" w:rsidRPr="00163CFF">
        <w:rPr>
          <w:rFonts w:ascii="Times New Roman" w:hAnsi="Times New Roman"/>
          <w:b/>
          <w:sz w:val="26"/>
          <w:szCs w:val="26"/>
        </w:rPr>
        <w:t xml:space="preserve"> </w:t>
      </w:r>
      <w:r w:rsidR="0080788F" w:rsidRPr="00163CFF">
        <w:rPr>
          <w:rFonts w:ascii="Times New Roman" w:hAnsi="Times New Roman"/>
          <w:sz w:val="26"/>
          <w:szCs w:val="26"/>
        </w:rPr>
        <w:t>по</w:t>
      </w:r>
      <w:r w:rsidR="0080788F" w:rsidRPr="00163CFF">
        <w:rPr>
          <w:rFonts w:ascii="Times New Roman" w:hAnsi="Times New Roman"/>
          <w:b/>
          <w:sz w:val="26"/>
          <w:szCs w:val="26"/>
        </w:rPr>
        <w:t xml:space="preserve"> </w:t>
      </w:r>
      <w:r w:rsidR="0080788F" w:rsidRPr="00163CFF">
        <w:rPr>
          <w:rFonts w:ascii="Times New Roman" w:hAnsi="Times New Roman"/>
          <w:sz w:val="26"/>
          <w:szCs w:val="26"/>
        </w:rPr>
        <w:t>проекту решения Думы Нефтеюганского района «О внесении изменений в Устав муниципального об</w:t>
      </w:r>
      <w:r w:rsidR="00AE2E72" w:rsidRPr="00163CFF">
        <w:rPr>
          <w:rFonts w:ascii="Times New Roman" w:hAnsi="Times New Roman"/>
          <w:sz w:val="26"/>
          <w:szCs w:val="26"/>
        </w:rPr>
        <w:t xml:space="preserve">разования Нефтеюганский район» </w:t>
      </w:r>
      <w:r w:rsidR="0080788F" w:rsidRPr="00163CFF">
        <w:rPr>
          <w:rFonts w:ascii="Times New Roman" w:hAnsi="Times New Roman"/>
          <w:sz w:val="26"/>
          <w:szCs w:val="26"/>
        </w:rPr>
        <w:t xml:space="preserve">принимаются Рабочей группой в течение </w:t>
      </w:r>
      <w:r w:rsidR="00470552">
        <w:rPr>
          <w:rFonts w:ascii="Times New Roman" w:hAnsi="Times New Roman"/>
          <w:sz w:val="26"/>
          <w:szCs w:val="26"/>
        </w:rPr>
        <w:br/>
      </w:r>
      <w:r w:rsidR="0080788F" w:rsidRPr="00163CFF">
        <w:rPr>
          <w:rFonts w:ascii="Times New Roman" w:hAnsi="Times New Roman"/>
          <w:sz w:val="26"/>
          <w:szCs w:val="26"/>
        </w:rPr>
        <w:t>30  дней со дня опубликования настоящего постановления.</w:t>
      </w:r>
      <w:proofErr w:type="gramEnd"/>
    </w:p>
    <w:p w:rsidR="00883C36" w:rsidRPr="00163CFF" w:rsidRDefault="007C540B" w:rsidP="00883C36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163CFF">
        <w:rPr>
          <w:rFonts w:ascii="Times New Roman" w:hAnsi="Times New Roman"/>
          <w:sz w:val="26"/>
          <w:szCs w:val="26"/>
        </w:rPr>
        <w:t>4</w:t>
      </w:r>
      <w:r w:rsidR="00883C36" w:rsidRPr="00163CFF">
        <w:rPr>
          <w:rFonts w:ascii="Times New Roman" w:hAnsi="Times New Roman"/>
          <w:sz w:val="26"/>
          <w:szCs w:val="26"/>
        </w:rPr>
        <w:t>.</w:t>
      </w:r>
      <w:r w:rsidR="00883C36" w:rsidRPr="00163CFF">
        <w:rPr>
          <w:rFonts w:ascii="Times New Roman" w:hAnsi="Times New Roman"/>
          <w:sz w:val="26"/>
          <w:szCs w:val="26"/>
        </w:rPr>
        <w:tab/>
        <w:t xml:space="preserve">Настоящее </w:t>
      </w:r>
      <w:r w:rsidR="00D1690C" w:rsidRPr="00163CFF">
        <w:rPr>
          <w:rFonts w:ascii="Times New Roman" w:hAnsi="Times New Roman"/>
          <w:sz w:val="26"/>
          <w:szCs w:val="26"/>
        </w:rPr>
        <w:t>постановление</w:t>
      </w:r>
      <w:r w:rsidR="00883C36" w:rsidRPr="00163CFF">
        <w:rPr>
          <w:rFonts w:ascii="Times New Roman" w:hAnsi="Times New Roman"/>
          <w:sz w:val="26"/>
          <w:szCs w:val="26"/>
        </w:rPr>
        <w:t xml:space="preserve"> подлежит опубликованию в газете «Югорское обозрение»</w:t>
      </w:r>
      <w:r w:rsidR="0073338E" w:rsidRPr="00163CFF">
        <w:rPr>
          <w:rFonts w:ascii="Times New Roman" w:hAnsi="Times New Roman"/>
          <w:sz w:val="26"/>
          <w:szCs w:val="26"/>
        </w:rPr>
        <w:t xml:space="preserve"> и размещению на официальном сайте органов местного самоуправления Нефтеюганс</w:t>
      </w:r>
      <w:r w:rsidRPr="00163CFF">
        <w:rPr>
          <w:rFonts w:ascii="Times New Roman" w:hAnsi="Times New Roman"/>
          <w:sz w:val="26"/>
          <w:szCs w:val="26"/>
        </w:rPr>
        <w:t>к</w:t>
      </w:r>
      <w:r w:rsidR="0073338E" w:rsidRPr="00163CFF">
        <w:rPr>
          <w:rFonts w:ascii="Times New Roman" w:hAnsi="Times New Roman"/>
          <w:sz w:val="26"/>
          <w:szCs w:val="26"/>
        </w:rPr>
        <w:t>ого района</w:t>
      </w:r>
      <w:r w:rsidR="00883C36" w:rsidRPr="00163CFF">
        <w:rPr>
          <w:rFonts w:ascii="Times New Roman" w:hAnsi="Times New Roman"/>
          <w:sz w:val="26"/>
          <w:szCs w:val="26"/>
        </w:rPr>
        <w:t>.</w:t>
      </w:r>
    </w:p>
    <w:p w:rsidR="0051532D" w:rsidRPr="00163CFF" w:rsidRDefault="007C540B" w:rsidP="00883C36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163CFF">
        <w:rPr>
          <w:rFonts w:ascii="Times New Roman" w:hAnsi="Times New Roman"/>
          <w:sz w:val="26"/>
          <w:szCs w:val="26"/>
        </w:rPr>
        <w:t>5</w:t>
      </w:r>
      <w:r w:rsidR="0084064B" w:rsidRPr="00163CFF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7D4B8E" w:rsidRPr="00163CF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7D4B8E" w:rsidRPr="00163CFF">
        <w:rPr>
          <w:rFonts w:ascii="Times New Roman" w:hAnsi="Times New Roman"/>
          <w:sz w:val="26"/>
          <w:szCs w:val="26"/>
        </w:rPr>
        <w:t xml:space="preserve"> выполнением постановления </w:t>
      </w:r>
      <w:r w:rsidR="00470552">
        <w:rPr>
          <w:rFonts w:ascii="Times New Roman" w:hAnsi="Times New Roman"/>
          <w:sz w:val="26"/>
          <w:szCs w:val="26"/>
        </w:rPr>
        <w:t>осуществляю лично</w:t>
      </w:r>
      <w:r w:rsidR="007D4B8E" w:rsidRPr="00163CFF">
        <w:rPr>
          <w:rFonts w:ascii="Times New Roman" w:hAnsi="Times New Roman"/>
          <w:sz w:val="26"/>
          <w:szCs w:val="26"/>
        </w:rPr>
        <w:t>.</w:t>
      </w:r>
    </w:p>
    <w:p w:rsidR="0047487A" w:rsidRPr="00163CFF" w:rsidRDefault="0047487A" w:rsidP="00883C36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47487A" w:rsidRDefault="0047487A" w:rsidP="00883C36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163CFF" w:rsidRPr="00163CFF" w:rsidRDefault="00163CFF" w:rsidP="00883C36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470552" w:rsidRDefault="00470552" w:rsidP="00470552">
      <w:pPr>
        <w:ind w:firstLine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470552" w:rsidRPr="00F35822" w:rsidRDefault="00470552" w:rsidP="00470552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84064B" w:rsidRPr="00163CFF" w:rsidRDefault="0084064B" w:rsidP="00163CFF">
      <w:pPr>
        <w:tabs>
          <w:tab w:val="left" w:pos="993"/>
        </w:tabs>
        <w:ind w:firstLine="0"/>
        <w:rPr>
          <w:rFonts w:ascii="Times New Roman" w:hAnsi="Times New Roman"/>
          <w:sz w:val="26"/>
          <w:szCs w:val="26"/>
        </w:rPr>
      </w:pPr>
    </w:p>
    <w:p w:rsidR="00016547" w:rsidRPr="00163CFF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  <w:szCs w:val="26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250F00" w:rsidRPr="004C2088" w:rsidRDefault="00250F00" w:rsidP="00250F00">
      <w:pPr>
        <w:ind w:left="5529" w:firstLine="0"/>
        <w:jc w:val="lef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250F00" w:rsidRPr="004C2088" w:rsidRDefault="00250F00" w:rsidP="00250F00">
      <w:pPr>
        <w:ind w:left="5529" w:firstLine="0"/>
        <w:jc w:val="lef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к постановлению </w:t>
      </w:r>
      <w:r>
        <w:rPr>
          <w:rFonts w:ascii="Times New Roman" w:hAnsi="Times New Roman"/>
          <w:sz w:val="26"/>
          <w:szCs w:val="26"/>
        </w:rPr>
        <w:t>Главы</w:t>
      </w:r>
      <w:r w:rsidRPr="004C2088">
        <w:rPr>
          <w:rFonts w:ascii="Times New Roman" w:hAnsi="Times New Roman"/>
          <w:sz w:val="26"/>
          <w:szCs w:val="26"/>
        </w:rPr>
        <w:t xml:space="preserve"> Нефтеюганского района</w:t>
      </w:r>
    </w:p>
    <w:p w:rsidR="00250F00" w:rsidRPr="004C2088" w:rsidRDefault="00250F00" w:rsidP="00250F00">
      <w:pPr>
        <w:ind w:left="5529" w:firstLine="0"/>
        <w:jc w:val="lef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263C63">
        <w:rPr>
          <w:rFonts w:ascii="Times New Roman" w:hAnsi="Times New Roman"/>
          <w:sz w:val="26"/>
          <w:szCs w:val="26"/>
        </w:rPr>
        <w:t xml:space="preserve"> 10.07.2018 № 60-пг</w:t>
      </w:r>
    </w:p>
    <w:p w:rsidR="00250F00" w:rsidRPr="004C2088" w:rsidRDefault="00250F00" w:rsidP="00B35A2A">
      <w:pPr>
        <w:ind w:firstLine="5656"/>
        <w:rPr>
          <w:rFonts w:ascii="Times New Roman" w:hAnsi="Times New Roman"/>
          <w:sz w:val="26"/>
          <w:szCs w:val="26"/>
        </w:rPr>
      </w:pPr>
    </w:p>
    <w:p w:rsidR="0051532D" w:rsidRDefault="0051532D" w:rsidP="00883C36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</w:rPr>
      </w:pPr>
    </w:p>
    <w:p w:rsidR="007D4B8E" w:rsidRDefault="007D4B8E" w:rsidP="007D4B8E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</w:rPr>
      </w:pPr>
    </w:p>
    <w:p w:rsidR="00AC5A4B" w:rsidRPr="00B01AE2" w:rsidRDefault="00AC5A4B" w:rsidP="00AC5A4B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</w:rPr>
      </w:pPr>
      <w:r w:rsidRPr="00B01AE2">
        <w:rPr>
          <w:rFonts w:ascii="Times New Roman" w:hAnsi="Times New Roman"/>
          <w:b/>
        </w:rPr>
        <w:t>ДУМА НЕФТЕЮГАНСКОГО РАЙОНА</w:t>
      </w:r>
    </w:p>
    <w:p w:rsidR="00AC5A4B" w:rsidRPr="00B01AE2" w:rsidRDefault="00AC5A4B" w:rsidP="00AC5A4B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</w:rPr>
      </w:pPr>
    </w:p>
    <w:p w:rsidR="00AC5A4B" w:rsidRPr="00B01AE2" w:rsidRDefault="00AC5A4B" w:rsidP="00AC5A4B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</w:rPr>
      </w:pPr>
      <w:r w:rsidRPr="00B01AE2">
        <w:rPr>
          <w:rFonts w:ascii="Times New Roman" w:hAnsi="Times New Roman"/>
          <w:b/>
        </w:rPr>
        <w:t>ПРОЕКТ РЕШЕНИЯ</w:t>
      </w:r>
    </w:p>
    <w:p w:rsidR="00AC5A4B" w:rsidRPr="00B01AE2" w:rsidRDefault="00AC5A4B" w:rsidP="00AC5A4B">
      <w:pPr>
        <w:ind w:firstLine="0"/>
        <w:jc w:val="center"/>
        <w:rPr>
          <w:rFonts w:ascii="Times New Roman" w:hAnsi="Times New Roman"/>
          <w:b/>
        </w:rPr>
      </w:pPr>
    </w:p>
    <w:p w:rsidR="00AC5A4B" w:rsidRPr="00B01AE2" w:rsidRDefault="00AC5A4B" w:rsidP="00AC5A4B">
      <w:pPr>
        <w:tabs>
          <w:tab w:val="left" w:pos="6096"/>
        </w:tabs>
        <w:autoSpaceDE w:val="0"/>
        <w:autoSpaceDN w:val="0"/>
        <w:adjustRightInd w:val="0"/>
        <w:ind w:right="5387" w:firstLine="0"/>
        <w:jc w:val="left"/>
        <w:rPr>
          <w:rFonts w:ascii="Times New Roman" w:hAnsi="Times New Roman"/>
        </w:rPr>
      </w:pPr>
      <w:r w:rsidRPr="00B01AE2">
        <w:rPr>
          <w:rFonts w:ascii="Times New Roman" w:hAnsi="Times New Roman"/>
        </w:rPr>
        <w:t xml:space="preserve">О внесении изменений в Устав муниципального образования Нефтеюганский район   </w:t>
      </w:r>
    </w:p>
    <w:p w:rsidR="00AC5A4B" w:rsidRPr="00B01AE2" w:rsidRDefault="00AC5A4B" w:rsidP="00AC5A4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AC5A4B" w:rsidRPr="00B01AE2" w:rsidRDefault="00AC5A4B" w:rsidP="00AC5A4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01AE2">
        <w:rPr>
          <w:rFonts w:ascii="Times New Roman" w:hAnsi="Times New Roman"/>
        </w:rPr>
        <w:t xml:space="preserve">Руководствуясь Федеральным законом от 06.10.2003 № 131-ФЗ «Об общих принципах организации </w:t>
      </w:r>
      <w:r w:rsidRPr="0091637F">
        <w:rPr>
          <w:rFonts w:ascii="Times New Roman" w:hAnsi="Times New Roman"/>
        </w:rPr>
        <w:t xml:space="preserve">местного самоуправления в Российской Федерации», Уставом муниципального образования Нефтеюганский район, </w:t>
      </w:r>
      <w:r w:rsidRPr="002011B1">
        <w:rPr>
          <w:rFonts w:ascii="Times New Roman" w:hAnsi="Times New Roman"/>
        </w:rPr>
        <w:t>с целью приведения Устава муниципального образования Нефтеюганский район в соответствие с действующим законодательством</w:t>
      </w:r>
      <w:r>
        <w:rPr>
          <w:rFonts w:ascii="Times New Roman" w:hAnsi="Times New Roman"/>
        </w:rPr>
        <w:t>,</w:t>
      </w:r>
    </w:p>
    <w:p w:rsidR="00AC5A4B" w:rsidRPr="00B01AE2" w:rsidRDefault="00AC5A4B" w:rsidP="00AC5A4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AC5A4B" w:rsidRPr="00B01AE2" w:rsidRDefault="00AC5A4B" w:rsidP="00AC5A4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B01AE2">
        <w:rPr>
          <w:rFonts w:ascii="Times New Roman" w:hAnsi="Times New Roman"/>
        </w:rPr>
        <w:t>Дума Нефтеюганского района решила:</w:t>
      </w:r>
    </w:p>
    <w:p w:rsidR="00AC5A4B" w:rsidRPr="00B01AE2" w:rsidRDefault="00AC5A4B" w:rsidP="00AC5A4B">
      <w:pPr>
        <w:tabs>
          <w:tab w:val="left" w:pos="6096"/>
        </w:tabs>
        <w:ind w:firstLine="709"/>
        <w:rPr>
          <w:rFonts w:ascii="Times New Roman" w:hAnsi="Times New Roman"/>
          <w:b/>
          <w:bCs/>
        </w:rPr>
      </w:pPr>
    </w:p>
    <w:p w:rsidR="00AC5A4B" w:rsidRDefault="00AC5A4B" w:rsidP="00AC5A4B">
      <w:pPr>
        <w:ind w:firstLine="720"/>
        <w:rPr>
          <w:rFonts w:ascii="Times New Roman" w:hAnsi="Times New Roman"/>
        </w:rPr>
      </w:pPr>
      <w:r w:rsidRPr="00B01AE2">
        <w:rPr>
          <w:rFonts w:ascii="Times New Roman" w:hAnsi="Times New Roman"/>
        </w:rPr>
        <w:t>1. Внести в Устав муниципального образования Нефтеюганский район (в редакции решений Думы Нефтеюганского района от 16.06.2005 № 616, от 26.02.2007 № 295, от 28.01.2008 № 645, от 16.07.2008 № 757, от 06.04.2009 № 902, от 24.09.2009 № 977, от 11.03.2010 № 1060, от 29.07.2010 № 1111, от 31.08.2010 № 1115, от 14.12.2010 № 1170, от 21.02.2011 № 1200, от 23.09.2011 № 70, от 29.02.2012 № 165, от 10.08.2012 № 260, от 25.12.2012 № 315, от 27.03.2013 № 340, от 27.08.2013 № 390, от 31.01.2014 № 445, от 23.12.2014 № 545, от 08.04.2015 № 580, от 28.04.2015 № 590, от 07.10.2015 № 653, 10.02.2016 № 687, от 01.06.2016 № 745</w:t>
      </w:r>
      <w:r>
        <w:rPr>
          <w:rFonts w:ascii="Times New Roman" w:hAnsi="Times New Roman"/>
        </w:rPr>
        <w:t>, от 15.02.2017 № 86, от 05.07.2017 № 141, от 23.08.2017 № 154, от 25.10.2017 № 178</w:t>
      </w:r>
      <w:r w:rsidR="005A497D">
        <w:rPr>
          <w:rFonts w:ascii="Times New Roman" w:hAnsi="Times New Roman"/>
        </w:rPr>
        <w:t>, от 28.02.2018 № 219, от 30.05.2018 № 242</w:t>
      </w:r>
      <w:r w:rsidRPr="00B01AE2">
        <w:rPr>
          <w:rFonts w:ascii="Times New Roman" w:hAnsi="Times New Roman"/>
        </w:rPr>
        <w:t>) следующие изменения:</w:t>
      </w:r>
    </w:p>
    <w:p w:rsidR="005A497D" w:rsidRDefault="00E65C44" w:rsidP="00AC5A4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1.1. в пункте 1 статьи 6:</w:t>
      </w:r>
    </w:p>
    <w:p w:rsidR="00E65C44" w:rsidRDefault="00E65C44" w:rsidP="00AC5A4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1.1.1. п</w:t>
      </w:r>
      <w:r w:rsidRPr="00E65C44">
        <w:rPr>
          <w:rFonts w:ascii="Times New Roman" w:hAnsi="Times New Roman"/>
        </w:rPr>
        <w:t>одпункт 5 после слов «за сохранностью автомобильных дорог местного значения вне границ населенных пунктов в границах муниципального района» дополнить словами «</w:t>
      </w:r>
      <w:r w:rsidR="00393788">
        <w:rPr>
          <w:rFonts w:ascii="Times New Roman" w:hAnsi="Times New Roman"/>
        </w:rPr>
        <w:t xml:space="preserve">, </w:t>
      </w:r>
      <w:r w:rsidRPr="00E65C44">
        <w:rPr>
          <w:rFonts w:ascii="Times New Roman" w:hAnsi="Times New Roman"/>
        </w:rPr>
        <w:t>организация дорожного движения»</w:t>
      </w:r>
      <w:r>
        <w:rPr>
          <w:rFonts w:ascii="Times New Roman" w:hAnsi="Times New Roman"/>
        </w:rPr>
        <w:t>;</w:t>
      </w:r>
    </w:p>
    <w:p w:rsidR="00E65C44" w:rsidRPr="00E65C44" w:rsidRDefault="00E65C44" w:rsidP="00E65C44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1.1.2. п</w:t>
      </w:r>
      <w:r w:rsidRPr="00E65C44">
        <w:rPr>
          <w:rFonts w:ascii="Times New Roman" w:hAnsi="Times New Roman"/>
        </w:rPr>
        <w:t>одпункт 14 изложить в следующей редакции:</w:t>
      </w:r>
    </w:p>
    <w:p w:rsidR="00E65C44" w:rsidRDefault="00E65C44" w:rsidP="00E65C44">
      <w:pPr>
        <w:ind w:firstLine="720"/>
        <w:rPr>
          <w:rFonts w:ascii="Times New Roman" w:hAnsi="Times New Roman"/>
        </w:rPr>
      </w:pPr>
      <w:r w:rsidRPr="00E65C44">
        <w:rPr>
          <w:rFonts w:ascii="Times New Roman" w:hAnsi="Times New Roman"/>
        </w:rPr>
        <w:t>«14)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муниципального района;»</w:t>
      </w:r>
      <w:r>
        <w:rPr>
          <w:rFonts w:ascii="Times New Roman" w:hAnsi="Times New Roman"/>
        </w:rPr>
        <w:t>;</w:t>
      </w:r>
    </w:p>
    <w:p w:rsidR="00E65C44" w:rsidRPr="009E4C80" w:rsidRDefault="00E65C44" w:rsidP="00E65C44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1.2. п</w:t>
      </w:r>
      <w:r w:rsidRPr="009E4C80">
        <w:rPr>
          <w:rFonts w:ascii="Times New Roman" w:hAnsi="Times New Roman"/>
        </w:rPr>
        <w:t>ункт 2 статьи 28 дополнить абзацем вторым следующего содержания:</w:t>
      </w:r>
    </w:p>
    <w:p w:rsidR="00E65C44" w:rsidRDefault="00E65C44" w:rsidP="00E65C44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9E4C80">
        <w:rPr>
          <w:rFonts w:ascii="Times New Roman" w:hAnsi="Times New Roman"/>
        </w:rPr>
        <w:t xml:space="preserve">«Полномочия депутата Думы района начинаются соответственно со дня вступления в должность главы поселения, входящего в состав </w:t>
      </w:r>
      <w:r>
        <w:rPr>
          <w:rFonts w:ascii="Times New Roman" w:hAnsi="Times New Roman"/>
        </w:rPr>
        <w:t>Нефтеюганского</w:t>
      </w:r>
      <w:r w:rsidRPr="009E4C80">
        <w:rPr>
          <w:rFonts w:ascii="Times New Roman" w:hAnsi="Times New Roman"/>
        </w:rPr>
        <w:t xml:space="preserve"> района, или со дня избрания депутата представительного органа данного поселения депутатом Думы района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Думы района депутата от данного поселения.»</w:t>
      </w:r>
      <w:r>
        <w:rPr>
          <w:rFonts w:ascii="Times New Roman" w:hAnsi="Times New Roman"/>
        </w:rPr>
        <w:t>;</w:t>
      </w:r>
    </w:p>
    <w:p w:rsidR="00E65C44" w:rsidRDefault="00E65C44" w:rsidP="00E65C44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1.3. в пункте 3 статьи 29:</w:t>
      </w:r>
    </w:p>
    <w:p w:rsidR="002A199D" w:rsidRPr="002A199D" w:rsidRDefault="002A199D" w:rsidP="002A199D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1.3.</w:t>
      </w:r>
      <w:r w:rsidR="00393788">
        <w:rPr>
          <w:rFonts w:ascii="Times New Roman" w:hAnsi="Times New Roman"/>
        </w:rPr>
        <w:t>1</w:t>
      </w:r>
      <w:r>
        <w:rPr>
          <w:rFonts w:ascii="Times New Roman" w:hAnsi="Times New Roman"/>
        </w:rPr>
        <w:t>. п</w:t>
      </w:r>
      <w:r w:rsidRPr="002A199D">
        <w:rPr>
          <w:rFonts w:ascii="Times New Roman" w:hAnsi="Times New Roman"/>
        </w:rPr>
        <w:t>одпункт 8 изложить в следующей редакции:</w:t>
      </w:r>
    </w:p>
    <w:p w:rsidR="002A199D" w:rsidRPr="002A199D" w:rsidRDefault="002A199D" w:rsidP="002A199D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2A199D">
        <w:rPr>
          <w:rFonts w:ascii="Times New Roman" w:hAnsi="Times New Roman"/>
        </w:rPr>
        <w:t>«8) единовременные выплаты:</w:t>
      </w:r>
    </w:p>
    <w:p w:rsidR="002A199D" w:rsidRPr="002A199D" w:rsidRDefault="002A199D" w:rsidP="002A199D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2A199D">
        <w:rPr>
          <w:rFonts w:ascii="Times New Roman" w:hAnsi="Times New Roman"/>
        </w:rPr>
        <w:t>к юбилейным датам в связи с достижением возраста 50, 55, 60, 65 лет;</w:t>
      </w:r>
    </w:p>
    <w:p w:rsidR="002A199D" w:rsidRDefault="002A199D" w:rsidP="002A199D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2A199D">
        <w:rPr>
          <w:rFonts w:ascii="Times New Roman" w:hAnsi="Times New Roman"/>
        </w:rPr>
        <w:t>на оздоровление депутата Думы района и его несовершеннолетних детей;»</w:t>
      </w:r>
      <w:r>
        <w:rPr>
          <w:rFonts w:ascii="Times New Roman" w:hAnsi="Times New Roman"/>
        </w:rPr>
        <w:t>;</w:t>
      </w:r>
    </w:p>
    <w:p w:rsidR="002A199D" w:rsidRPr="002A199D" w:rsidRDefault="002A199D" w:rsidP="002A199D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1.3.</w:t>
      </w:r>
      <w:r w:rsidR="00393788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 w:rsidRPr="002A199D">
        <w:rPr>
          <w:rFonts w:ascii="Times New Roman" w:hAnsi="Times New Roman"/>
        </w:rPr>
        <w:t>дополнить подпунктом 14 следующего содержания:</w:t>
      </w:r>
    </w:p>
    <w:p w:rsidR="002A199D" w:rsidRDefault="002A199D" w:rsidP="002A199D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2A199D">
        <w:rPr>
          <w:rFonts w:ascii="Times New Roman" w:hAnsi="Times New Roman"/>
        </w:rPr>
        <w:t>«14) компенсация стоимости расходов по проезду к месту получения услуг, предусмотренных путевкой или связанных с отдыхом, и обратно к ежегодному оплачиваемому отпуску, в том числе детям депутата Думы района.»</w:t>
      </w:r>
      <w:r>
        <w:rPr>
          <w:rFonts w:ascii="Times New Roman" w:hAnsi="Times New Roman"/>
        </w:rPr>
        <w:t>;</w:t>
      </w:r>
    </w:p>
    <w:p w:rsidR="002A199D" w:rsidRDefault="002A199D" w:rsidP="002A199D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1.4. в пункте 2 статьи 34.1:</w:t>
      </w:r>
    </w:p>
    <w:p w:rsidR="002A199D" w:rsidRPr="002A199D" w:rsidRDefault="002A199D" w:rsidP="002A199D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1.4.</w:t>
      </w:r>
      <w:r w:rsidR="00393788">
        <w:rPr>
          <w:rFonts w:ascii="Times New Roman" w:hAnsi="Times New Roman"/>
        </w:rPr>
        <w:t>1</w:t>
      </w:r>
      <w:r>
        <w:rPr>
          <w:rFonts w:ascii="Times New Roman" w:hAnsi="Times New Roman"/>
        </w:rPr>
        <w:t>. п</w:t>
      </w:r>
      <w:r w:rsidRPr="002A199D">
        <w:rPr>
          <w:rFonts w:ascii="Times New Roman" w:hAnsi="Times New Roman"/>
        </w:rPr>
        <w:t>одпункт 8 изложить в следующей редакции:</w:t>
      </w:r>
    </w:p>
    <w:p w:rsidR="002A199D" w:rsidRPr="002A199D" w:rsidRDefault="002A199D" w:rsidP="002A199D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2A199D">
        <w:rPr>
          <w:rFonts w:ascii="Times New Roman" w:hAnsi="Times New Roman"/>
        </w:rPr>
        <w:t>«8) единовременные выплаты:</w:t>
      </w:r>
    </w:p>
    <w:p w:rsidR="002A199D" w:rsidRPr="002A199D" w:rsidRDefault="002A199D" w:rsidP="002A199D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2A199D">
        <w:rPr>
          <w:rFonts w:ascii="Times New Roman" w:hAnsi="Times New Roman"/>
        </w:rPr>
        <w:t>к юбилейным датам в связи с достижением возраста 50, 55, 60, 65 лет;</w:t>
      </w:r>
    </w:p>
    <w:p w:rsidR="002A199D" w:rsidRDefault="002A199D" w:rsidP="002A199D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2A199D">
        <w:rPr>
          <w:rFonts w:ascii="Times New Roman" w:hAnsi="Times New Roman"/>
        </w:rPr>
        <w:t>на оздоровление Главы Нефтеюганского района и его несовершеннолетних детей;»</w:t>
      </w:r>
      <w:r>
        <w:rPr>
          <w:rFonts w:ascii="Times New Roman" w:hAnsi="Times New Roman"/>
        </w:rPr>
        <w:t>;</w:t>
      </w:r>
    </w:p>
    <w:p w:rsidR="002A199D" w:rsidRPr="002A199D" w:rsidRDefault="002A199D" w:rsidP="002A199D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1.4.</w:t>
      </w:r>
      <w:r w:rsidR="00393788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 w:rsidRPr="002A199D">
        <w:rPr>
          <w:rFonts w:ascii="Times New Roman" w:hAnsi="Times New Roman"/>
        </w:rPr>
        <w:t>дополнить подпунктом 14 следующего содержания:</w:t>
      </w:r>
    </w:p>
    <w:p w:rsidR="00E65C44" w:rsidRDefault="002A199D" w:rsidP="002A199D">
      <w:pPr>
        <w:ind w:firstLine="720"/>
        <w:rPr>
          <w:rFonts w:ascii="Times New Roman" w:hAnsi="Times New Roman"/>
        </w:rPr>
      </w:pPr>
      <w:r w:rsidRPr="002A199D">
        <w:rPr>
          <w:rFonts w:ascii="Times New Roman" w:hAnsi="Times New Roman"/>
        </w:rPr>
        <w:t>«14) компенсация стоимости расходов по проезду к месту получения услуг, предусмотренных путевкой или связанных с отдыхом, и обратно к ежегодному оплачиваемому отпуску, в том числе детям Главы района.»</w:t>
      </w:r>
      <w:r>
        <w:rPr>
          <w:rFonts w:ascii="Times New Roman" w:hAnsi="Times New Roman"/>
        </w:rPr>
        <w:t>;</w:t>
      </w:r>
    </w:p>
    <w:p w:rsidR="002A199D" w:rsidRDefault="002A199D" w:rsidP="002A199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1.5. в статье 38:</w:t>
      </w:r>
    </w:p>
    <w:p w:rsidR="006863DC" w:rsidRDefault="006863DC" w:rsidP="006863DC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1.5.</w:t>
      </w:r>
      <w:r w:rsidR="00393788">
        <w:rPr>
          <w:rFonts w:ascii="Times New Roman" w:hAnsi="Times New Roman"/>
        </w:rPr>
        <w:t>1</w:t>
      </w:r>
      <w:r>
        <w:rPr>
          <w:rFonts w:ascii="Times New Roman" w:hAnsi="Times New Roman"/>
        </w:rPr>
        <w:t>. в пункте 4:</w:t>
      </w:r>
    </w:p>
    <w:p w:rsidR="006863DC" w:rsidRPr="006863DC" w:rsidRDefault="006863DC" w:rsidP="006863DC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1.5.</w:t>
      </w:r>
      <w:r w:rsidR="00393788">
        <w:rPr>
          <w:rFonts w:ascii="Times New Roman" w:hAnsi="Times New Roman"/>
        </w:rPr>
        <w:t>1</w:t>
      </w:r>
      <w:r>
        <w:rPr>
          <w:rFonts w:ascii="Times New Roman" w:hAnsi="Times New Roman"/>
        </w:rPr>
        <w:t>.1. п</w:t>
      </w:r>
      <w:r w:rsidRPr="006863DC">
        <w:rPr>
          <w:rFonts w:ascii="Times New Roman" w:hAnsi="Times New Roman"/>
        </w:rPr>
        <w:t>одпункт 10 изложить в следующей редакции:</w:t>
      </w:r>
    </w:p>
    <w:p w:rsidR="006863DC" w:rsidRPr="006863DC" w:rsidRDefault="006863DC" w:rsidP="006863DC">
      <w:pPr>
        <w:ind w:firstLine="708"/>
        <w:rPr>
          <w:rFonts w:ascii="Times New Roman" w:hAnsi="Times New Roman"/>
        </w:rPr>
      </w:pPr>
      <w:r w:rsidRPr="006863DC">
        <w:rPr>
          <w:rFonts w:ascii="Times New Roman" w:hAnsi="Times New Roman"/>
        </w:rPr>
        <w:t>«10) осуществляет на территории Нефтеюганского района следующие полномочия в области обращения с твердыми коммунальными отходами:</w:t>
      </w:r>
    </w:p>
    <w:p w:rsidR="006863DC" w:rsidRPr="006863DC" w:rsidRDefault="006863DC" w:rsidP="006863DC">
      <w:pPr>
        <w:ind w:firstLine="708"/>
        <w:rPr>
          <w:rFonts w:ascii="Times New Roman" w:hAnsi="Times New Roman"/>
        </w:rPr>
      </w:pPr>
      <w:r w:rsidRPr="006863DC">
        <w:rPr>
          <w:rFonts w:ascii="Times New Roman" w:hAnsi="Times New Roman"/>
        </w:rPr>
        <w:t>создаёт и содержит места (площадки)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6863DC" w:rsidRPr="006863DC" w:rsidRDefault="006863DC" w:rsidP="006863DC">
      <w:pPr>
        <w:ind w:firstLine="708"/>
        <w:rPr>
          <w:rFonts w:ascii="Times New Roman" w:hAnsi="Times New Roman"/>
        </w:rPr>
      </w:pPr>
      <w:r w:rsidRPr="006863DC">
        <w:rPr>
          <w:rFonts w:ascii="Times New Roman" w:hAnsi="Times New Roman"/>
        </w:rPr>
        <w:t>определяет схемы размещения мест (площадок) накопления твердых коммунальных отходов и ведёт реестр мест (площадок) накопления твердых коммунальных отходов;</w:t>
      </w:r>
    </w:p>
    <w:p w:rsidR="006863DC" w:rsidRDefault="006863DC" w:rsidP="006863DC">
      <w:pPr>
        <w:ind w:firstLine="708"/>
        <w:rPr>
          <w:rFonts w:ascii="Times New Roman" w:hAnsi="Times New Roman"/>
        </w:rPr>
      </w:pPr>
      <w:r w:rsidRPr="006863DC">
        <w:rPr>
          <w:rFonts w:ascii="Times New Roman" w:hAnsi="Times New Roman"/>
        </w:rPr>
        <w:t>организует экологическое воспитание и формирование экологической культуры в области обращения с твердыми коммунальными отходами;»</w:t>
      </w:r>
      <w:r>
        <w:rPr>
          <w:rFonts w:ascii="Times New Roman" w:hAnsi="Times New Roman"/>
        </w:rPr>
        <w:t>;</w:t>
      </w:r>
    </w:p>
    <w:p w:rsidR="006863DC" w:rsidRPr="006863DC" w:rsidRDefault="006863DC" w:rsidP="006863DC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1.5.</w:t>
      </w:r>
      <w:r w:rsidR="00393788">
        <w:rPr>
          <w:rFonts w:ascii="Times New Roman" w:hAnsi="Times New Roman"/>
        </w:rPr>
        <w:t>1.</w:t>
      </w:r>
      <w:r>
        <w:rPr>
          <w:rFonts w:ascii="Times New Roman" w:hAnsi="Times New Roman"/>
        </w:rPr>
        <w:t>2. п</w:t>
      </w:r>
      <w:r w:rsidRPr="006863DC">
        <w:rPr>
          <w:rFonts w:ascii="Times New Roman" w:hAnsi="Times New Roman"/>
        </w:rPr>
        <w:t>одпункт 10.1 изложить в следующей редакции:</w:t>
      </w:r>
    </w:p>
    <w:p w:rsidR="006863DC" w:rsidRDefault="006863DC" w:rsidP="006863DC">
      <w:pPr>
        <w:ind w:firstLine="708"/>
        <w:rPr>
          <w:rFonts w:ascii="Times New Roman" w:hAnsi="Times New Roman"/>
        </w:rPr>
      </w:pPr>
      <w:r w:rsidRPr="006863DC">
        <w:rPr>
          <w:rFonts w:ascii="Times New Roman" w:hAnsi="Times New Roman"/>
        </w:rPr>
        <w:t>«10.1) осуществляет полномочия в области обращения с твердыми коммунальными отходами, предусмотренные подпунктом 10 настоящего пункта, на межселенной территории;»</w:t>
      </w:r>
      <w:r>
        <w:rPr>
          <w:rFonts w:ascii="Times New Roman" w:hAnsi="Times New Roman"/>
        </w:rPr>
        <w:t>;</w:t>
      </w:r>
    </w:p>
    <w:p w:rsidR="006863DC" w:rsidRPr="006863DC" w:rsidRDefault="006863DC" w:rsidP="006863DC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1.5.</w:t>
      </w:r>
      <w:r w:rsidR="00393788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.3. </w:t>
      </w:r>
      <w:r w:rsidRPr="006863DC">
        <w:rPr>
          <w:rFonts w:ascii="Times New Roman" w:hAnsi="Times New Roman"/>
        </w:rPr>
        <w:t>дополнить подпунктом 26 следующего содержания:</w:t>
      </w:r>
    </w:p>
    <w:p w:rsidR="006863DC" w:rsidRDefault="006863DC" w:rsidP="006863DC">
      <w:pPr>
        <w:ind w:firstLine="708"/>
        <w:rPr>
          <w:rFonts w:ascii="Times New Roman" w:hAnsi="Times New Roman"/>
        </w:rPr>
      </w:pPr>
      <w:r w:rsidRPr="006863DC">
        <w:rPr>
          <w:rFonts w:ascii="Times New Roman" w:hAnsi="Times New Roman"/>
        </w:rPr>
        <w:t>«26) осуществляет полномочия в области организации дорожного движения, предусмотренные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Федерации».»</w:t>
      </w:r>
      <w:r>
        <w:rPr>
          <w:rFonts w:ascii="Times New Roman" w:hAnsi="Times New Roman"/>
        </w:rPr>
        <w:t>;</w:t>
      </w:r>
    </w:p>
    <w:p w:rsidR="006863DC" w:rsidRPr="006863DC" w:rsidRDefault="006863DC" w:rsidP="006863DC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1.5.</w:t>
      </w:r>
      <w:r w:rsidR="00393788">
        <w:rPr>
          <w:rFonts w:ascii="Times New Roman" w:hAnsi="Times New Roman"/>
        </w:rPr>
        <w:t>2</w:t>
      </w:r>
      <w:r>
        <w:rPr>
          <w:rFonts w:ascii="Times New Roman" w:hAnsi="Times New Roman"/>
        </w:rPr>
        <w:t>. п</w:t>
      </w:r>
      <w:r w:rsidRPr="006863DC">
        <w:rPr>
          <w:rFonts w:ascii="Times New Roman" w:hAnsi="Times New Roman"/>
        </w:rPr>
        <w:t>одпункт 19 пункта 5 изложить в следующей редакции:</w:t>
      </w:r>
    </w:p>
    <w:p w:rsidR="002A199D" w:rsidRDefault="006863DC" w:rsidP="006863DC">
      <w:pPr>
        <w:ind w:firstLine="708"/>
        <w:rPr>
          <w:rFonts w:ascii="Times New Roman" w:hAnsi="Times New Roman"/>
        </w:rPr>
      </w:pPr>
      <w:r w:rsidRPr="006863DC">
        <w:rPr>
          <w:rFonts w:ascii="Times New Roman" w:hAnsi="Times New Roman"/>
        </w:rPr>
        <w:t>«19) ведёт учет детей, подлежащих обучению по образовательным программам дошкольного, начального общего, основного общего и среднего общего образования, закрепляет определенную территорию Нефтеюганского района за конкретной муниципальной образовательной организацией;»</w:t>
      </w:r>
      <w:r w:rsidR="005B0E62">
        <w:rPr>
          <w:rFonts w:ascii="Times New Roman" w:hAnsi="Times New Roman"/>
        </w:rPr>
        <w:t>;</w:t>
      </w:r>
    </w:p>
    <w:p w:rsidR="005B0E62" w:rsidRPr="005B0E62" w:rsidRDefault="005B0E62" w:rsidP="005B0E62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1.6. </w:t>
      </w:r>
      <w:r w:rsidR="00393788">
        <w:rPr>
          <w:rFonts w:ascii="Times New Roman" w:hAnsi="Times New Roman"/>
        </w:rPr>
        <w:t>п</w:t>
      </w:r>
      <w:r w:rsidR="00393788" w:rsidRPr="005B0E62">
        <w:rPr>
          <w:rFonts w:ascii="Times New Roman" w:hAnsi="Times New Roman"/>
        </w:rPr>
        <w:t>ункт 2</w:t>
      </w:r>
      <w:r>
        <w:rPr>
          <w:rFonts w:ascii="Times New Roman" w:hAnsi="Times New Roman"/>
        </w:rPr>
        <w:t xml:space="preserve"> стать</w:t>
      </w:r>
      <w:r w:rsidR="00393788">
        <w:rPr>
          <w:rFonts w:ascii="Times New Roman" w:hAnsi="Times New Roman"/>
        </w:rPr>
        <w:t>и 46 доп</w:t>
      </w:r>
      <w:r w:rsidRPr="005B0E62">
        <w:rPr>
          <w:rFonts w:ascii="Times New Roman" w:hAnsi="Times New Roman"/>
        </w:rPr>
        <w:t>олнить абзацем вторым следующего содержания:</w:t>
      </w:r>
    </w:p>
    <w:p w:rsidR="005B0E62" w:rsidRDefault="005B0E62" w:rsidP="005B0E62">
      <w:pPr>
        <w:ind w:firstLine="708"/>
        <w:rPr>
          <w:rFonts w:ascii="Times New Roman" w:hAnsi="Times New Roman"/>
        </w:rPr>
      </w:pPr>
      <w:r w:rsidRPr="005B0E62">
        <w:rPr>
          <w:rFonts w:ascii="Times New Roman" w:hAnsi="Times New Roman"/>
        </w:rPr>
        <w:t xml:space="preserve"> 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</w:t>
      </w:r>
      <w:proofErr w:type="gramStart"/>
      <w:r w:rsidRPr="005B0E62">
        <w:rPr>
          <w:rFonts w:ascii="Times New Roman" w:hAnsi="Times New Roman"/>
        </w:rPr>
        <w:t>.»</w:t>
      </w:r>
      <w:r w:rsidR="00393788">
        <w:rPr>
          <w:rFonts w:ascii="Times New Roman" w:hAnsi="Times New Roman"/>
        </w:rPr>
        <w:t>.</w:t>
      </w:r>
      <w:proofErr w:type="gramEnd"/>
    </w:p>
    <w:p w:rsidR="008B62BD" w:rsidRPr="008B62BD" w:rsidRDefault="008B62BD" w:rsidP="008B62BD">
      <w:pPr>
        <w:tabs>
          <w:tab w:val="left" w:pos="6096"/>
        </w:tabs>
        <w:autoSpaceDE w:val="0"/>
        <w:autoSpaceDN w:val="0"/>
        <w:adjustRightInd w:val="0"/>
        <w:ind w:right="-58" w:firstLine="709"/>
        <w:rPr>
          <w:rFonts w:ascii="Times New Roman" w:hAnsi="Times New Roman"/>
        </w:rPr>
      </w:pPr>
      <w:r w:rsidRPr="008B62BD">
        <w:rPr>
          <w:rFonts w:ascii="Times New Roman" w:hAnsi="Times New Roman"/>
        </w:rPr>
        <w:t>2. Направить настоящее решение Думы Нефтеюганского района в Управление Министерства юстиции Российской Федерации по Ханты-Мансийскому автономному округу - Югре на государственную регистрацию.</w:t>
      </w:r>
    </w:p>
    <w:p w:rsidR="008B62BD" w:rsidRPr="008B62BD" w:rsidRDefault="008B62BD" w:rsidP="008B62BD">
      <w:pPr>
        <w:tabs>
          <w:tab w:val="left" w:pos="6096"/>
        </w:tabs>
        <w:autoSpaceDE w:val="0"/>
        <w:autoSpaceDN w:val="0"/>
        <w:adjustRightInd w:val="0"/>
        <w:ind w:right="-58" w:firstLine="709"/>
        <w:rPr>
          <w:rFonts w:ascii="Times New Roman" w:hAnsi="Times New Roman"/>
        </w:rPr>
      </w:pPr>
      <w:r w:rsidRPr="008B62BD">
        <w:rPr>
          <w:rFonts w:ascii="Times New Roman" w:hAnsi="Times New Roman"/>
        </w:rPr>
        <w:t>3. Опубликовать настоящее решение в газете «Югорское обозрение» в течение семи дней со дня его поступления из Управления Министерства юстиции Российской Федерации по Ханты-Мансийскому автономному округу – Югре и разместить на официальном сайте органов местного самоуправления Нефтеюганского района.</w:t>
      </w:r>
    </w:p>
    <w:p w:rsidR="008B62BD" w:rsidRDefault="008B62BD" w:rsidP="008B62BD">
      <w:pPr>
        <w:tabs>
          <w:tab w:val="left" w:pos="6096"/>
        </w:tabs>
        <w:autoSpaceDE w:val="0"/>
        <w:autoSpaceDN w:val="0"/>
        <w:adjustRightInd w:val="0"/>
        <w:ind w:right="-58" w:firstLine="709"/>
        <w:rPr>
          <w:rFonts w:ascii="Times New Roman" w:hAnsi="Times New Roman"/>
        </w:rPr>
      </w:pPr>
      <w:r w:rsidRPr="008B62BD">
        <w:rPr>
          <w:rFonts w:ascii="Times New Roman" w:hAnsi="Times New Roman"/>
        </w:rPr>
        <w:t>4. Настоящее решение Думы Нефтеюганского района вступает в силу после официального опубликования в газете «Югорское обозрение» за исключением</w:t>
      </w:r>
      <w:r w:rsidR="00393788">
        <w:rPr>
          <w:rFonts w:ascii="Times New Roman" w:hAnsi="Times New Roman"/>
        </w:rPr>
        <w:t xml:space="preserve"> особенностей, установленных пунктом 5 настоящего решения.</w:t>
      </w:r>
    </w:p>
    <w:p w:rsidR="008B62BD" w:rsidRPr="008B62BD" w:rsidRDefault="00393788" w:rsidP="008B62BD">
      <w:pPr>
        <w:tabs>
          <w:tab w:val="left" w:pos="6096"/>
        </w:tabs>
        <w:autoSpaceDE w:val="0"/>
        <w:autoSpaceDN w:val="0"/>
        <w:adjustRightInd w:val="0"/>
        <w:ind w:right="-58" w:firstLine="709"/>
        <w:rPr>
          <w:rFonts w:ascii="Times New Roman" w:hAnsi="Times New Roman"/>
        </w:rPr>
      </w:pPr>
      <w:r>
        <w:rPr>
          <w:rFonts w:ascii="Times New Roman" w:hAnsi="Times New Roman"/>
        </w:rPr>
        <w:t>5. П</w:t>
      </w:r>
      <w:r w:rsidR="008B62BD" w:rsidRPr="008B62BD">
        <w:rPr>
          <w:rFonts w:ascii="Times New Roman" w:hAnsi="Times New Roman"/>
        </w:rPr>
        <w:t>одпункт 1.</w:t>
      </w:r>
      <w:r w:rsidR="008B62BD">
        <w:rPr>
          <w:rFonts w:ascii="Times New Roman" w:hAnsi="Times New Roman"/>
        </w:rPr>
        <w:t>1.1</w:t>
      </w:r>
      <w:r w:rsidR="008B62BD" w:rsidRPr="008B62BD">
        <w:rPr>
          <w:rFonts w:ascii="Times New Roman" w:hAnsi="Times New Roman"/>
        </w:rPr>
        <w:t xml:space="preserve"> пункта 1</w:t>
      </w:r>
      <w:r w:rsidR="008B62BD">
        <w:rPr>
          <w:rFonts w:ascii="Times New Roman" w:hAnsi="Times New Roman"/>
        </w:rPr>
        <w:t>.1 и подпункт 1.5.</w:t>
      </w:r>
      <w:r w:rsidR="000D0DDA">
        <w:rPr>
          <w:rFonts w:ascii="Times New Roman" w:hAnsi="Times New Roman"/>
        </w:rPr>
        <w:t>1</w:t>
      </w:r>
      <w:r w:rsidR="008B62BD">
        <w:rPr>
          <w:rFonts w:ascii="Times New Roman" w:hAnsi="Times New Roman"/>
        </w:rPr>
        <w:t>.3 пункта 1.5</w:t>
      </w:r>
      <w:r w:rsidR="00A401E6">
        <w:rPr>
          <w:rFonts w:ascii="Times New Roman" w:hAnsi="Times New Roman"/>
        </w:rPr>
        <w:t>.</w:t>
      </w:r>
      <w:r w:rsidR="000D0DDA">
        <w:rPr>
          <w:rFonts w:ascii="Times New Roman" w:hAnsi="Times New Roman"/>
        </w:rPr>
        <w:t>1</w:t>
      </w:r>
      <w:r w:rsidR="008B62BD" w:rsidRPr="008B62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настоящего решения вступают</w:t>
      </w:r>
      <w:r w:rsidR="008B62BD" w:rsidRPr="008B62BD">
        <w:rPr>
          <w:rFonts w:ascii="Times New Roman" w:hAnsi="Times New Roman"/>
        </w:rPr>
        <w:t xml:space="preserve"> в силу с </w:t>
      </w:r>
      <w:r w:rsidR="008B62BD">
        <w:rPr>
          <w:rFonts w:ascii="Times New Roman" w:hAnsi="Times New Roman"/>
        </w:rPr>
        <w:t>30.12.</w:t>
      </w:r>
      <w:r w:rsidR="008B62BD" w:rsidRPr="008B62BD">
        <w:rPr>
          <w:rFonts w:ascii="Times New Roman" w:hAnsi="Times New Roman"/>
        </w:rPr>
        <w:t>2018</w:t>
      </w:r>
      <w:r>
        <w:rPr>
          <w:rFonts w:ascii="Times New Roman" w:hAnsi="Times New Roman"/>
        </w:rPr>
        <w:t xml:space="preserve">, </w:t>
      </w:r>
      <w:r w:rsidR="008B62BD">
        <w:rPr>
          <w:rFonts w:ascii="Times New Roman" w:hAnsi="Times New Roman"/>
        </w:rPr>
        <w:t>подпункт</w:t>
      </w:r>
      <w:r w:rsidR="00A401E6">
        <w:rPr>
          <w:rFonts w:ascii="Times New Roman" w:hAnsi="Times New Roman"/>
        </w:rPr>
        <w:t xml:space="preserve"> 1.1.2 пункта 1.1, пункт</w:t>
      </w:r>
      <w:r w:rsidR="000D0DDA">
        <w:rPr>
          <w:rFonts w:ascii="Times New Roman" w:hAnsi="Times New Roman"/>
        </w:rPr>
        <w:t>ы</w:t>
      </w:r>
      <w:r w:rsidR="00A401E6">
        <w:rPr>
          <w:rFonts w:ascii="Times New Roman" w:hAnsi="Times New Roman"/>
        </w:rPr>
        <w:t xml:space="preserve"> 1.3, 1.4, </w:t>
      </w:r>
      <w:r w:rsidR="000D0DDA">
        <w:rPr>
          <w:rFonts w:ascii="Times New Roman" w:hAnsi="Times New Roman"/>
        </w:rPr>
        <w:t>подп</w:t>
      </w:r>
      <w:r w:rsidR="00A401E6">
        <w:rPr>
          <w:rFonts w:ascii="Times New Roman" w:hAnsi="Times New Roman"/>
        </w:rPr>
        <w:t>ункт 1.5.</w:t>
      </w:r>
      <w:r w:rsidR="000D0DDA">
        <w:rPr>
          <w:rFonts w:ascii="Times New Roman" w:hAnsi="Times New Roman"/>
        </w:rPr>
        <w:t>1</w:t>
      </w:r>
      <w:r w:rsidR="00A401E6">
        <w:rPr>
          <w:rFonts w:ascii="Times New Roman" w:hAnsi="Times New Roman"/>
        </w:rPr>
        <w:t>.1 и 1.5.</w:t>
      </w:r>
      <w:r w:rsidR="000D0DDA">
        <w:rPr>
          <w:rFonts w:ascii="Times New Roman" w:hAnsi="Times New Roman"/>
        </w:rPr>
        <w:t>1</w:t>
      </w:r>
      <w:r w:rsidR="00A401E6">
        <w:rPr>
          <w:rFonts w:ascii="Times New Roman" w:hAnsi="Times New Roman"/>
        </w:rPr>
        <w:t>.2 пункта 1.5</w:t>
      </w:r>
      <w:r>
        <w:rPr>
          <w:rFonts w:ascii="Times New Roman" w:hAnsi="Times New Roman"/>
        </w:rPr>
        <w:t>.</w:t>
      </w:r>
      <w:r w:rsidR="000D0DDA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настоящего решения вступают</w:t>
      </w:r>
      <w:r w:rsidR="008B62BD">
        <w:rPr>
          <w:rFonts w:ascii="Times New Roman" w:hAnsi="Times New Roman"/>
        </w:rPr>
        <w:t xml:space="preserve"> в силу с 01.01.2019.</w:t>
      </w:r>
    </w:p>
    <w:p w:rsidR="008B62BD" w:rsidRPr="008B62BD" w:rsidRDefault="008B62BD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highlight w:val="green"/>
        </w:rPr>
      </w:pPr>
    </w:p>
    <w:p w:rsidR="008B62BD" w:rsidRDefault="008B62BD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8B62BD" w:rsidRDefault="008B62BD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8B62BD" w:rsidRDefault="008B62BD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700433" w:rsidRPr="004C2088" w:rsidRDefault="00883C36" w:rsidP="00700433">
      <w:pPr>
        <w:ind w:left="5529" w:firstLine="0"/>
        <w:jc w:val="left"/>
        <w:rPr>
          <w:rFonts w:ascii="Times New Roman" w:hAnsi="Times New Roman"/>
          <w:sz w:val="26"/>
          <w:szCs w:val="26"/>
        </w:rPr>
      </w:pPr>
      <w:r w:rsidRPr="00B01AE2">
        <w:rPr>
          <w:rFonts w:ascii="Times New Roman" w:hAnsi="Times New Roman"/>
        </w:rPr>
        <w:br w:type="page"/>
      </w:r>
      <w:r w:rsidR="00700433" w:rsidRPr="004C2088">
        <w:rPr>
          <w:rFonts w:ascii="Times New Roman" w:hAnsi="Times New Roman"/>
          <w:sz w:val="26"/>
          <w:szCs w:val="26"/>
        </w:rPr>
        <w:t xml:space="preserve">Приложение </w:t>
      </w:r>
      <w:r w:rsidR="00700433">
        <w:rPr>
          <w:rFonts w:ascii="Times New Roman" w:hAnsi="Times New Roman"/>
          <w:sz w:val="26"/>
          <w:szCs w:val="26"/>
        </w:rPr>
        <w:t>№ 2</w:t>
      </w:r>
    </w:p>
    <w:p w:rsidR="00700433" w:rsidRPr="004C2088" w:rsidRDefault="00700433" w:rsidP="00700433">
      <w:pPr>
        <w:ind w:left="5529" w:firstLine="0"/>
        <w:jc w:val="lef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к постановлению </w:t>
      </w:r>
      <w:r>
        <w:rPr>
          <w:rFonts w:ascii="Times New Roman" w:hAnsi="Times New Roman"/>
          <w:sz w:val="26"/>
          <w:szCs w:val="26"/>
        </w:rPr>
        <w:t>Главы</w:t>
      </w:r>
      <w:r w:rsidRPr="004C2088">
        <w:rPr>
          <w:rFonts w:ascii="Times New Roman" w:hAnsi="Times New Roman"/>
          <w:sz w:val="26"/>
          <w:szCs w:val="26"/>
        </w:rPr>
        <w:t xml:space="preserve"> Нефтеюганского района</w:t>
      </w:r>
    </w:p>
    <w:p w:rsidR="00700433" w:rsidRPr="004C2088" w:rsidRDefault="00700433" w:rsidP="00700433">
      <w:pPr>
        <w:ind w:left="5529" w:firstLine="0"/>
        <w:jc w:val="lef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263C63">
        <w:rPr>
          <w:rFonts w:ascii="Times New Roman" w:hAnsi="Times New Roman"/>
          <w:sz w:val="26"/>
          <w:szCs w:val="26"/>
        </w:rPr>
        <w:t xml:space="preserve"> </w:t>
      </w:r>
      <w:r w:rsidR="00263C63">
        <w:rPr>
          <w:rFonts w:ascii="Times New Roman" w:hAnsi="Times New Roman"/>
          <w:sz w:val="26"/>
          <w:szCs w:val="26"/>
        </w:rPr>
        <w:t>10.07.2018 № 60-пг</w:t>
      </w:r>
    </w:p>
    <w:p w:rsidR="00883C36" w:rsidRPr="00B01AE2" w:rsidRDefault="00883C36" w:rsidP="00700433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452748" w:rsidRDefault="00452748" w:rsidP="009A5410">
      <w:pPr>
        <w:tabs>
          <w:tab w:val="left" w:pos="1134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A5410" w:rsidRPr="00700433" w:rsidRDefault="009A5410" w:rsidP="009A5410">
      <w:pPr>
        <w:tabs>
          <w:tab w:val="left" w:pos="1134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>ПОРЯДОК</w:t>
      </w:r>
    </w:p>
    <w:p w:rsidR="009A5410" w:rsidRPr="00700433" w:rsidRDefault="009A5410" w:rsidP="009A5410">
      <w:pPr>
        <w:tabs>
          <w:tab w:val="left" w:pos="1134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>учета предложений по проекту решения Думы Нефтеюганского района</w:t>
      </w:r>
    </w:p>
    <w:p w:rsidR="009A5410" w:rsidRPr="00700433" w:rsidRDefault="009A5410" w:rsidP="009A5410">
      <w:pPr>
        <w:tabs>
          <w:tab w:val="left" w:pos="1134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>«О внесении изменений в Устав  муниципального образования Нефтеюганск</w:t>
      </w:r>
      <w:r w:rsidR="00700433">
        <w:rPr>
          <w:rFonts w:ascii="Times New Roman" w:hAnsi="Times New Roman"/>
          <w:sz w:val="26"/>
          <w:szCs w:val="26"/>
        </w:rPr>
        <w:t>ий</w:t>
      </w:r>
      <w:r w:rsidRPr="00700433">
        <w:rPr>
          <w:rFonts w:ascii="Times New Roman" w:hAnsi="Times New Roman"/>
          <w:b/>
          <w:sz w:val="26"/>
          <w:szCs w:val="26"/>
        </w:rPr>
        <w:t xml:space="preserve"> </w:t>
      </w:r>
      <w:r w:rsidRPr="00700433">
        <w:rPr>
          <w:rFonts w:ascii="Times New Roman" w:hAnsi="Times New Roman"/>
          <w:sz w:val="26"/>
          <w:szCs w:val="26"/>
        </w:rPr>
        <w:t>район», а также участия граждан в его обсуждении</w:t>
      </w:r>
    </w:p>
    <w:p w:rsidR="009A5410" w:rsidRPr="00700433" w:rsidRDefault="009A5410" w:rsidP="009A5410">
      <w:pPr>
        <w:tabs>
          <w:tab w:val="left" w:pos="1134"/>
        </w:tabs>
        <w:ind w:firstLine="709"/>
        <w:rPr>
          <w:rFonts w:ascii="Times New Roman" w:hAnsi="Times New Roman"/>
          <w:b/>
          <w:sz w:val="26"/>
          <w:szCs w:val="26"/>
        </w:rPr>
      </w:pPr>
    </w:p>
    <w:p w:rsidR="009A5410" w:rsidRPr="00700433" w:rsidRDefault="009A5410" w:rsidP="009A5410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 xml:space="preserve">Настоящий Порядок разработан в соответствии с требованиями Федерального закона «Об общих принципах организации местного самоуправления в Российской Федерации», Положением о порядке организации и проведения публичных слушаний </w:t>
      </w:r>
      <w:proofErr w:type="gramStart"/>
      <w:r w:rsidRPr="00700433">
        <w:rPr>
          <w:rFonts w:ascii="Times New Roman" w:hAnsi="Times New Roman"/>
          <w:sz w:val="26"/>
          <w:szCs w:val="26"/>
        </w:rPr>
        <w:t>в</w:t>
      </w:r>
      <w:proofErr w:type="gramEnd"/>
      <w:r w:rsidRPr="0070043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00433">
        <w:rPr>
          <w:rFonts w:ascii="Times New Roman" w:hAnsi="Times New Roman"/>
          <w:sz w:val="26"/>
          <w:szCs w:val="26"/>
        </w:rPr>
        <w:t>Нефтеюганском</w:t>
      </w:r>
      <w:proofErr w:type="gramEnd"/>
      <w:r w:rsidRPr="00700433">
        <w:rPr>
          <w:rFonts w:ascii="Times New Roman" w:hAnsi="Times New Roman"/>
          <w:sz w:val="26"/>
          <w:szCs w:val="26"/>
        </w:rPr>
        <w:t xml:space="preserve"> районе с целью обеспечения участия жителей Нефтеюганского района  в осуществлении местного самоуправления.</w:t>
      </w:r>
    </w:p>
    <w:p w:rsidR="009A5410" w:rsidRPr="00700433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 xml:space="preserve">Жители Нефтеюганского района, обладающие избирательным правом, вправе принять участие в обсуждении проекта решения Думы района «О внесении изменений и дополнений в Устав </w:t>
      </w:r>
      <w:r w:rsidR="00663117" w:rsidRPr="00700433">
        <w:rPr>
          <w:rFonts w:ascii="Times New Roman" w:hAnsi="Times New Roman"/>
          <w:sz w:val="26"/>
          <w:szCs w:val="26"/>
        </w:rPr>
        <w:t>муниципального образования Нефтеюганск</w:t>
      </w:r>
      <w:r w:rsidR="00663117">
        <w:rPr>
          <w:rFonts w:ascii="Times New Roman" w:hAnsi="Times New Roman"/>
          <w:sz w:val="26"/>
          <w:szCs w:val="26"/>
        </w:rPr>
        <w:t>ий</w:t>
      </w:r>
      <w:r w:rsidR="00663117" w:rsidRPr="00700433">
        <w:rPr>
          <w:rFonts w:ascii="Times New Roman" w:hAnsi="Times New Roman"/>
          <w:b/>
          <w:sz w:val="26"/>
          <w:szCs w:val="26"/>
        </w:rPr>
        <w:t xml:space="preserve"> </w:t>
      </w:r>
      <w:r w:rsidR="00663117" w:rsidRPr="00700433">
        <w:rPr>
          <w:rFonts w:ascii="Times New Roman" w:hAnsi="Times New Roman"/>
          <w:sz w:val="26"/>
          <w:szCs w:val="26"/>
        </w:rPr>
        <w:t>район</w:t>
      </w:r>
      <w:r w:rsidRPr="00700433">
        <w:rPr>
          <w:rFonts w:ascii="Times New Roman" w:hAnsi="Times New Roman"/>
          <w:sz w:val="26"/>
          <w:szCs w:val="26"/>
        </w:rPr>
        <w:t>» (далее по тексту – проект решения) и внести свои предложения.</w:t>
      </w:r>
    </w:p>
    <w:p w:rsidR="009A5410" w:rsidRPr="00700433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 xml:space="preserve">Предложения направляются в </w:t>
      </w:r>
      <w:r w:rsidR="00663117">
        <w:rPr>
          <w:rFonts w:ascii="Times New Roman" w:hAnsi="Times New Roman"/>
          <w:sz w:val="26"/>
          <w:szCs w:val="26"/>
        </w:rPr>
        <w:t>а</w:t>
      </w:r>
      <w:r w:rsidRPr="00700433">
        <w:rPr>
          <w:rFonts w:ascii="Times New Roman" w:hAnsi="Times New Roman"/>
          <w:sz w:val="26"/>
          <w:szCs w:val="26"/>
        </w:rPr>
        <w:t xml:space="preserve">дминистрацию Нефтеюганского района  </w:t>
      </w:r>
      <w:r w:rsidR="00663117">
        <w:rPr>
          <w:rFonts w:ascii="Times New Roman" w:hAnsi="Times New Roman"/>
          <w:sz w:val="26"/>
          <w:szCs w:val="26"/>
        </w:rPr>
        <w:br/>
      </w:r>
      <w:r w:rsidRPr="00700433">
        <w:rPr>
          <w:rFonts w:ascii="Times New Roman" w:hAnsi="Times New Roman"/>
          <w:sz w:val="26"/>
          <w:szCs w:val="26"/>
        </w:rPr>
        <w:t>в адрес рабочей группы: 628309, Ханты-Мансийский автономный округ</w:t>
      </w:r>
      <w:r w:rsidR="00663117">
        <w:rPr>
          <w:rFonts w:ascii="Times New Roman" w:hAnsi="Times New Roman"/>
          <w:sz w:val="26"/>
          <w:szCs w:val="26"/>
        </w:rPr>
        <w:t xml:space="preserve"> – </w:t>
      </w:r>
      <w:r w:rsidRPr="00700433">
        <w:rPr>
          <w:rFonts w:ascii="Times New Roman" w:hAnsi="Times New Roman"/>
          <w:sz w:val="26"/>
          <w:szCs w:val="26"/>
        </w:rPr>
        <w:t xml:space="preserve">Югра, </w:t>
      </w:r>
      <w:proofErr w:type="spellStart"/>
      <w:r w:rsidRPr="00700433">
        <w:rPr>
          <w:rFonts w:ascii="Times New Roman" w:hAnsi="Times New Roman"/>
          <w:sz w:val="26"/>
          <w:szCs w:val="26"/>
        </w:rPr>
        <w:t>г</w:t>
      </w:r>
      <w:proofErr w:type="gramStart"/>
      <w:r w:rsidRPr="00700433">
        <w:rPr>
          <w:rFonts w:ascii="Times New Roman" w:hAnsi="Times New Roman"/>
          <w:sz w:val="26"/>
          <w:szCs w:val="26"/>
        </w:rPr>
        <w:t>.Н</w:t>
      </w:r>
      <w:proofErr w:type="gramEnd"/>
      <w:r w:rsidRPr="00700433">
        <w:rPr>
          <w:rFonts w:ascii="Times New Roman" w:hAnsi="Times New Roman"/>
          <w:sz w:val="26"/>
          <w:szCs w:val="26"/>
        </w:rPr>
        <w:t>ефтеюганск</w:t>
      </w:r>
      <w:proofErr w:type="spellEnd"/>
      <w:r w:rsidRPr="00700433">
        <w:rPr>
          <w:rFonts w:ascii="Times New Roman" w:hAnsi="Times New Roman"/>
          <w:sz w:val="26"/>
          <w:szCs w:val="26"/>
        </w:rPr>
        <w:t xml:space="preserve">, </w:t>
      </w:r>
      <w:r w:rsidR="00663117" w:rsidRPr="00663117">
        <w:rPr>
          <w:rFonts w:ascii="Times New Roman" w:hAnsi="Times New Roman"/>
          <w:sz w:val="26"/>
          <w:szCs w:val="26"/>
        </w:rPr>
        <w:t>микрорайон</w:t>
      </w:r>
      <w:r w:rsidRPr="00700433">
        <w:rPr>
          <w:rFonts w:ascii="Times New Roman" w:hAnsi="Times New Roman"/>
          <w:sz w:val="26"/>
          <w:szCs w:val="26"/>
        </w:rPr>
        <w:t xml:space="preserve"> 3, дом 21, телефон 250121, 250187.</w:t>
      </w:r>
    </w:p>
    <w:p w:rsidR="009A5410" w:rsidRPr="00700433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>Предложения направляются в письменном виде в  течение 30  дней со дня опубликования проекта решения и настоящего Порядка.</w:t>
      </w:r>
    </w:p>
    <w:p w:rsidR="009A5410" w:rsidRPr="00700433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>Предложения вносятся только в отношении изменений в Устав муниципального образования Нефтеюганский район, должны соответствовать действующему законодательству, не допускать противоречия либо несогласованности с иными положениями Устава муниципального образования Нефтеюганский район и обеспечивать однозначное толкование.</w:t>
      </w:r>
    </w:p>
    <w:p w:rsidR="009A5410" w:rsidRPr="00700433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 xml:space="preserve">Поступившие предложения регистрируются ответственным лицом рабочей группы с указанием инициатора внесения предложения, </w:t>
      </w:r>
      <w:proofErr w:type="spellStart"/>
      <w:r w:rsidRPr="00700433">
        <w:rPr>
          <w:rFonts w:ascii="Times New Roman" w:hAnsi="Times New Roman"/>
          <w:sz w:val="26"/>
          <w:szCs w:val="26"/>
        </w:rPr>
        <w:t>ф.и.</w:t>
      </w:r>
      <w:proofErr w:type="gramStart"/>
      <w:r w:rsidRPr="00700433">
        <w:rPr>
          <w:rFonts w:ascii="Times New Roman" w:hAnsi="Times New Roman"/>
          <w:sz w:val="26"/>
          <w:szCs w:val="26"/>
        </w:rPr>
        <w:t>о</w:t>
      </w:r>
      <w:proofErr w:type="gramEnd"/>
      <w:r w:rsidRPr="00700433">
        <w:rPr>
          <w:rFonts w:ascii="Times New Roman" w:hAnsi="Times New Roman"/>
          <w:sz w:val="26"/>
          <w:szCs w:val="26"/>
        </w:rPr>
        <w:t>.</w:t>
      </w:r>
      <w:proofErr w:type="spellEnd"/>
      <w:r w:rsidRPr="00700433">
        <w:rPr>
          <w:rFonts w:ascii="Times New Roman" w:hAnsi="Times New Roman"/>
          <w:sz w:val="26"/>
          <w:szCs w:val="26"/>
        </w:rPr>
        <w:t>, контактного телефона.</w:t>
      </w:r>
    </w:p>
    <w:p w:rsidR="009A5410" w:rsidRPr="00700433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 xml:space="preserve">Все поступившие предложения  от жителей района по проекту решения  подлежат рассмотрению и обсуждению на заседании Уставной комиссии. Рабочая группа представляет в Уставную комиссию все поступившие предложения </w:t>
      </w:r>
      <w:r w:rsidR="00663117">
        <w:rPr>
          <w:rFonts w:ascii="Times New Roman" w:hAnsi="Times New Roman"/>
          <w:sz w:val="26"/>
          <w:szCs w:val="26"/>
        </w:rPr>
        <w:br/>
      </w:r>
      <w:r w:rsidRPr="00700433">
        <w:rPr>
          <w:rFonts w:ascii="Times New Roman" w:hAnsi="Times New Roman"/>
          <w:sz w:val="26"/>
          <w:szCs w:val="26"/>
        </w:rPr>
        <w:t>от жителей района  и заключение по их анализу.</w:t>
      </w:r>
    </w:p>
    <w:p w:rsidR="009A5410" w:rsidRPr="00700433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 xml:space="preserve">Предложения, поступившие  до дня проведения  публичных слушаний, </w:t>
      </w:r>
      <w:proofErr w:type="gramStart"/>
      <w:r w:rsidRPr="00700433">
        <w:rPr>
          <w:rFonts w:ascii="Times New Roman" w:hAnsi="Times New Roman"/>
          <w:sz w:val="26"/>
          <w:szCs w:val="26"/>
        </w:rPr>
        <w:t>предоставляются в Уставную комиссию не позже 2 дней до дня проведения публичных слушаний и  должны</w:t>
      </w:r>
      <w:proofErr w:type="gramEnd"/>
      <w:r w:rsidRPr="00700433">
        <w:rPr>
          <w:rFonts w:ascii="Times New Roman" w:hAnsi="Times New Roman"/>
          <w:sz w:val="26"/>
          <w:szCs w:val="26"/>
        </w:rPr>
        <w:t xml:space="preserve"> быть зачитаны на публичных слушаниях.</w:t>
      </w:r>
    </w:p>
    <w:p w:rsidR="009A5410" w:rsidRPr="00700433" w:rsidRDefault="009A5410" w:rsidP="009A5410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>Предложения, поступившие после проведения публичных слушаний,  рабочая группа предоставляет  в Уставную комиссию не позднее 3 дней до дня проведения заседания Думы района по утверждению решения «О внесении изменений в Устав муниципального образования Нефтеюганский район».</w:t>
      </w:r>
    </w:p>
    <w:p w:rsidR="009A5410" w:rsidRPr="00700433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 xml:space="preserve">Все жители района могут </w:t>
      </w:r>
      <w:proofErr w:type="gramStart"/>
      <w:r w:rsidRPr="00700433">
        <w:rPr>
          <w:rFonts w:ascii="Times New Roman" w:hAnsi="Times New Roman"/>
          <w:sz w:val="26"/>
          <w:szCs w:val="26"/>
        </w:rPr>
        <w:t xml:space="preserve">принять участие в  публичных слушаниях </w:t>
      </w:r>
      <w:r w:rsidR="00663117">
        <w:rPr>
          <w:rFonts w:ascii="Times New Roman" w:hAnsi="Times New Roman"/>
          <w:sz w:val="26"/>
          <w:szCs w:val="26"/>
        </w:rPr>
        <w:br/>
      </w:r>
      <w:r w:rsidRPr="00700433">
        <w:rPr>
          <w:rFonts w:ascii="Times New Roman" w:hAnsi="Times New Roman"/>
          <w:sz w:val="26"/>
          <w:szCs w:val="26"/>
        </w:rPr>
        <w:t>и в процессе их проведения вправе открыто</w:t>
      </w:r>
      <w:proofErr w:type="gramEnd"/>
      <w:r w:rsidRPr="00700433">
        <w:rPr>
          <w:rFonts w:ascii="Times New Roman" w:hAnsi="Times New Roman"/>
          <w:sz w:val="26"/>
          <w:szCs w:val="26"/>
        </w:rPr>
        <w:t xml:space="preserve"> высказывать свое мнение по проекту решения и поступившим предложениям, задавать вопросы выступающим. </w:t>
      </w:r>
    </w:p>
    <w:p w:rsidR="009A5410" w:rsidRPr="00700433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 xml:space="preserve">Жители района, желающие принять участие в публичных слушаниях </w:t>
      </w:r>
      <w:r w:rsidR="00663117">
        <w:rPr>
          <w:rFonts w:ascii="Times New Roman" w:hAnsi="Times New Roman"/>
          <w:sz w:val="26"/>
          <w:szCs w:val="26"/>
        </w:rPr>
        <w:br/>
      </w:r>
      <w:r w:rsidRPr="00700433">
        <w:rPr>
          <w:rFonts w:ascii="Times New Roman" w:hAnsi="Times New Roman"/>
          <w:sz w:val="26"/>
          <w:szCs w:val="26"/>
        </w:rPr>
        <w:t xml:space="preserve">с правом выступления, для аргументации своих предложений обязаны подать </w:t>
      </w:r>
      <w:r w:rsidR="00663117">
        <w:rPr>
          <w:rFonts w:ascii="Times New Roman" w:hAnsi="Times New Roman"/>
          <w:sz w:val="26"/>
          <w:szCs w:val="26"/>
        </w:rPr>
        <w:br/>
      </w:r>
      <w:r w:rsidRPr="00700433">
        <w:rPr>
          <w:rFonts w:ascii="Times New Roman" w:hAnsi="Times New Roman"/>
          <w:sz w:val="26"/>
          <w:szCs w:val="26"/>
        </w:rPr>
        <w:t xml:space="preserve">в письменной форме заявку. </w:t>
      </w:r>
    </w:p>
    <w:p w:rsidR="009A5410" w:rsidRPr="00700433" w:rsidRDefault="009A5410" w:rsidP="009A5410">
      <w:pPr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>Заявка подается в  рабочую группу не позднее, чем за 2 дня до дня проведения публичных слушаний.</w:t>
      </w:r>
    </w:p>
    <w:p w:rsidR="009A5410" w:rsidRPr="00700433" w:rsidRDefault="009A5410" w:rsidP="009A5410">
      <w:pPr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 xml:space="preserve">Массовое обсуждение опубликованного проекта может проводиться  </w:t>
      </w:r>
      <w:r w:rsidR="00663117">
        <w:rPr>
          <w:rFonts w:ascii="Times New Roman" w:hAnsi="Times New Roman"/>
          <w:sz w:val="26"/>
          <w:szCs w:val="26"/>
        </w:rPr>
        <w:br/>
      </w:r>
      <w:r w:rsidRPr="00700433">
        <w:rPr>
          <w:rFonts w:ascii="Times New Roman" w:hAnsi="Times New Roman"/>
          <w:sz w:val="26"/>
          <w:szCs w:val="26"/>
        </w:rPr>
        <w:t xml:space="preserve">в форме публичных мероприятий в соответствии с законами Российской Федерации </w:t>
      </w:r>
      <w:r w:rsidR="00663117">
        <w:rPr>
          <w:rFonts w:ascii="Times New Roman" w:hAnsi="Times New Roman"/>
          <w:sz w:val="26"/>
          <w:szCs w:val="26"/>
        </w:rPr>
        <w:br/>
      </w:r>
      <w:r w:rsidRPr="00700433">
        <w:rPr>
          <w:rFonts w:ascii="Times New Roman" w:hAnsi="Times New Roman"/>
          <w:sz w:val="26"/>
          <w:szCs w:val="26"/>
        </w:rPr>
        <w:t>и законами Ханты-Мансийского автономного округа – Югры, а также в виде опубликования интервью, мнений, предложений, коллективных и индивидуальных обращений жителей района и их объединений в средствах массовой информации.</w:t>
      </w:r>
    </w:p>
    <w:p w:rsidR="009A5410" w:rsidRPr="00700433" w:rsidRDefault="009A5410" w:rsidP="009A5410">
      <w:pPr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 xml:space="preserve">Население района вправе участвовать в иных формах обсуждения, </w:t>
      </w:r>
      <w:r w:rsidR="00663117">
        <w:rPr>
          <w:rFonts w:ascii="Times New Roman" w:hAnsi="Times New Roman"/>
          <w:sz w:val="26"/>
          <w:szCs w:val="26"/>
        </w:rPr>
        <w:br/>
      </w:r>
      <w:r w:rsidRPr="00700433">
        <w:rPr>
          <w:rFonts w:ascii="Times New Roman" w:hAnsi="Times New Roman"/>
          <w:sz w:val="26"/>
          <w:szCs w:val="26"/>
        </w:rPr>
        <w:t>не  противоречащих действующему законодательству.</w:t>
      </w:r>
    </w:p>
    <w:p w:rsidR="009A5410" w:rsidRPr="009A5410" w:rsidRDefault="009A5410" w:rsidP="009A5410">
      <w:pPr>
        <w:tabs>
          <w:tab w:val="left" w:pos="1134"/>
        </w:tabs>
        <w:autoSpaceDE w:val="0"/>
        <w:autoSpaceDN w:val="0"/>
        <w:adjustRightInd w:val="0"/>
        <w:ind w:left="426" w:firstLine="425"/>
        <w:jc w:val="left"/>
        <w:rPr>
          <w:rFonts w:ascii="Times New Roman" w:hAnsi="Times New Roman"/>
          <w:sz w:val="28"/>
          <w:szCs w:val="28"/>
        </w:rPr>
      </w:pPr>
    </w:p>
    <w:p w:rsidR="007461E1" w:rsidRPr="0080737D" w:rsidRDefault="007461E1" w:rsidP="009A5410">
      <w:pPr>
        <w:tabs>
          <w:tab w:val="left" w:pos="1134"/>
        </w:tabs>
        <w:ind w:firstLine="0"/>
        <w:jc w:val="center"/>
        <w:rPr>
          <w:rFonts w:ascii="Times New Roman" w:hAnsi="Times New Roman"/>
          <w:bCs/>
          <w:iCs/>
        </w:rPr>
      </w:pPr>
    </w:p>
    <w:sectPr w:rsidR="007461E1" w:rsidRPr="0080737D" w:rsidSect="0047055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CFC" w:rsidRDefault="00116CFC" w:rsidP="00470552">
      <w:r>
        <w:separator/>
      </w:r>
    </w:p>
  </w:endnote>
  <w:endnote w:type="continuationSeparator" w:id="0">
    <w:p w:rsidR="00116CFC" w:rsidRDefault="00116CFC" w:rsidP="0047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CFC" w:rsidRDefault="00116CFC" w:rsidP="00470552">
      <w:r>
        <w:separator/>
      </w:r>
    </w:p>
  </w:footnote>
  <w:footnote w:type="continuationSeparator" w:id="0">
    <w:p w:rsidR="00116CFC" w:rsidRDefault="00116CFC" w:rsidP="00470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62196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70552" w:rsidRPr="00470552" w:rsidRDefault="00470552">
        <w:pPr>
          <w:pStyle w:val="a7"/>
          <w:jc w:val="center"/>
          <w:rPr>
            <w:rFonts w:ascii="Times New Roman" w:hAnsi="Times New Roman"/>
          </w:rPr>
        </w:pPr>
        <w:r w:rsidRPr="00470552">
          <w:rPr>
            <w:rFonts w:ascii="Times New Roman" w:hAnsi="Times New Roman"/>
          </w:rPr>
          <w:fldChar w:fldCharType="begin"/>
        </w:r>
        <w:r w:rsidRPr="00470552">
          <w:rPr>
            <w:rFonts w:ascii="Times New Roman" w:hAnsi="Times New Roman"/>
          </w:rPr>
          <w:instrText>PAGE   \* MERGEFORMAT</w:instrText>
        </w:r>
        <w:r w:rsidRPr="00470552">
          <w:rPr>
            <w:rFonts w:ascii="Times New Roman" w:hAnsi="Times New Roman"/>
          </w:rPr>
          <w:fldChar w:fldCharType="separate"/>
        </w:r>
        <w:r w:rsidR="00263C63">
          <w:rPr>
            <w:rFonts w:ascii="Times New Roman" w:hAnsi="Times New Roman"/>
            <w:noProof/>
          </w:rPr>
          <w:t>2</w:t>
        </w:r>
        <w:r w:rsidRPr="00470552">
          <w:rPr>
            <w:rFonts w:ascii="Times New Roman" w:hAnsi="Times New Roman"/>
          </w:rPr>
          <w:fldChar w:fldCharType="end"/>
        </w:r>
      </w:p>
    </w:sdtContent>
  </w:sdt>
  <w:p w:rsidR="00470552" w:rsidRDefault="004705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2414"/>
    <w:multiLevelType w:val="hybridMultilevel"/>
    <w:tmpl w:val="BB68F4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7C779B"/>
    <w:multiLevelType w:val="hybridMultilevel"/>
    <w:tmpl w:val="71228DC6"/>
    <w:lvl w:ilvl="0" w:tplc="F8F4489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251027"/>
    <w:multiLevelType w:val="multilevel"/>
    <w:tmpl w:val="D5CC8BC0"/>
    <w:lvl w:ilvl="0">
      <w:start w:val="1"/>
      <w:numFmt w:val="decimal"/>
      <w:lvlText w:val="%1."/>
      <w:lvlJc w:val="left"/>
      <w:pPr>
        <w:ind w:left="1290" w:hanging="12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>
    <w:nsid w:val="40BF0FAE"/>
    <w:multiLevelType w:val="multilevel"/>
    <w:tmpl w:val="BB46087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10427AC"/>
    <w:multiLevelType w:val="hybridMultilevel"/>
    <w:tmpl w:val="8DB84198"/>
    <w:lvl w:ilvl="0" w:tplc="F70C2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0C64B8"/>
    <w:multiLevelType w:val="hybridMultilevel"/>
    <w:tmpl w:val="841A61FA"/>
    <w:lvl w:ilvl="0" w:tplc="121618BE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47"/>
    <w:rsid w:val="00016547"/>
    <w:rsid w:val="0005668C"/>
    <w:rsid w:val="00060871"/>
    <w:rsid w:val="00066659"/>
    <w:rsid w:val="00073C31"/>
    <w:rsid w:val="00085522"/>
    <w:rsid w:val="000C0269"/>
    <w:rsid w:val="000D0DDA"/>
    <w:rsid w:val="000D391D"/>
    <w:rsid w:val="000E6FCF"/>
    <w:rsid w:val="00100748"/>
    <w:rsid w:val="00116CFC"/>
    <w:rsid w:val="00117758"/>
    <w:rsid w:val="00125782"/>
    <w:rsid w:val="00163CFF"/>
    <w:rsid w:val="00177BDD"/>
    <w:rsid w:val="00186DDE"/>
    <w:rsid w:val="001B671B"/>
    <w:rsid w:val="001B7FEC"/>
    <w:rsid w:val="00203778"/>
    <w:rsid w:val="0021524A"/>
    <w:rsid w:val="0023191C"/>
    <w:rsid w:val="00250F00"/>
    <w:rsid w:val="002579B1"/>
    <w:rsid w:val="00263C63"/>
    <w:rsid w:val="002A199D"/>
    <w:rsid w:val="002A2682"/>
    <w:rsid w:val="002B1247"/>
    <w:rsid w:val="003362C1"/>
    <w:rsid w:val="00343963"/>
    <w:rsid w:val="00362C7A"/>
    <w:rsid w:val="00367BD5"/>
    <w:rsid w:val="00393788"/>
    <w:rsid w:val="003E54CB"/>
    <w:rsid w:val="0041284D"/>
    <w:rsid w:val="00415563"/>
    <w:rsid w:val="004231FA"/>
    <w:rsid w:val="00445968"/>
    <w:rsid w:val="00452748"/>
    <w:rsid w:val="00470552"/>
    <w:rsid w:val="0047462C"/>
    <w:rsid w:val="0047487A"/>
    <w:rsid w:val="004C3BFF"/>
    <w:rsid w:val="0051532D"/>
    <w:rsid w:val="00520614"/>
    <w:rsid w:val="005220A3"/>
    <w:rsid w:val="00554AC8"/>
    <w:rsid w:val="00591989"/>
    <w:rsid w:val="005A497D"/>
    <w:rsid w:val="005B0E62"/>
    <w:rsid w:val="005C40FA"/>
    <w:rsid w:val="005F6B0C"/>
    <w:rsid w:val="00606582"/>
    <w:rsid w:val="00625F69"/>
    <w:rsid w:val="006351AE"/>
    <w:rsid w:val="00663117"/>
    <w:rsid w:val="006863DC"/>
    <w:rsid w:val="00697EDF"/>
    <w:rsid w:val="006B2651"/>
    <w:rsid w:val="00700433"/>
    <w:rsid w:val="00717E0A"/>
    <w:rsid w:val="00726F80"/>
    <w:rsid w:val="0073338E"/>
    <w:rsid w:val="00743B3E"/>
    <w:rsid w:val="007461E1"/>
    <w:rsid w:val="0076250C"/>
    <w:rsid w:val="00770225"/>
    <w:rsid w:val="007904F5"/>
    <w:rsid w:val="007C540B"/>
    <w:rsid w:val="007D4696"/>
    <w:rsid w:val="007D4B8E"/>
    <w:rsid w:val="0080737D"/>
    <w:rsid w:val="0080788F"/>
    <w:rsid w:val="0081562A"/>
    <w:rsid w:val="0084064B"/>
    <w:rsid w:val="00842C37"/>
    <w:rsid w:val="00863AD0"/>
    <w:rsid w:val="00863E75"/>
    <w:rsid w:val="00865713"/>
    <w:rsid w:val="00883C36"/>
    <w:rsid w:val="008A2694"/>
    <w:rsid w:val="008A7143"/>
    <w:rsid w:val="008B62BD"/>
    <w:rsid w:val="008D0392"/>
    <w:rsid w:val="008D2FCC"/>
    <w:rsid w:val="008D7F7A"/>
    <w:rsid w:val="008E5FD4"/>
    <w:rsid w:val="00904815"/>
    <w:rsid w:val="00952F8A"/>
    <w:rsid w:val="009A0304"/>
    <w:rsid w:val="009A5410"/>
    <w:rsid w:val="009B5CFF"/>
    <w:rsid w:val="00A01FA5"/>
    <w:rsid w:val="00A0529A"/>
    <w:rsid w:val="00A401E6"/>
    <w:rsid w:val="00A70105"/>
    <w:rsid w:val="00A83313"/>
    <w:rsid w:val="00A9358D"/>
    <w:rsid w:val="00A94B63"/>
    <w:rsid w:val="00AC5A4B"/>
    <w:rsid w:val="00AC7AB2"/>
    <w:rsid w:val="00AE2E72"/>
    <w:rsid w:val="00B0168D"/>
    <w:rsid w:val="00B01AE2"/>
    <w:rsid w:val="00B116B1"/>
    <w:rsid w:val="00B33C37"/>
    <w:rsid w:val="00B60D28"/>
    <w:rsid w:val="00B613D3"/>
    <w:rsid w:val="00B642E1"/>
    <w:rsid w:val="00B8300D"/>
    <w:rsid w:val="00B86AD9"/>
    <w:rsid w:val="00BD369B"/>
    <w:rsid w:val="00BF4C31"/>
    <w:rsid w:val="00C3088C"/>
    <w:rsid w:val="00C30CE8"/>
    <w:rsid w:val="00CA6747"/>
    <w:rsid w:val="00CA7B7E"/>
    <w:rsid w:val="00CF5A3C"/>
    <w:rsid w:val="00D00574"/>
    <w:rsid w:val="00D02EB9"/>
    <w:rsid w:val="00D07024"/>
    <w:rsid w:val="00D1690C"/>
    <w:rsid w:val="00D56AE4"/>
    <w:rsid w:val="00D64836"/>
    <w:rsid w:val="00DA0C55"/>
    <w:rsid w:val="00DF1808"/>
    <w:rsid w:val="00DF7AC6"/>
    <w:rsid w:val="00E44990"/>
    <w:rsid w:val="00E46C39"/>
    <w:rsid w:val="00E65C44"/>
    <w:rsid w:val="00E70B39"/>
    <w:rsid w:val="00E73768"/>
    <w:rsid w:val="00EA2702"/>
    <w:rsid w:val="00EB361E"/>
    <w:rsid w:val="00EC6027"/>
    <w:rsid w:val="00EF0544"/>
    <w:rsid w:val="00F236A3"/>
    <w:rsid w:val="00F308D3"/>
    <w:rsid w:val="00F44C55"/>
    <w:rsid w:val="00F458F5"/>
    <w:rsid w:val="00F919AF"/>
    <w:rsid w:val="00FD5F99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1532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6AD9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C7A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A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308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70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05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70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05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1532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6AD9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C7A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A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308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70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05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70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05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497D8-0763-416E-95AB-F42CA04B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Лукашева Лариса Александровна</cp:lastModifiedBy>
  <cp:revision>2</cp:revision>
  <cp:lastPrinted>2018-07-10T10:03:00Z</cp:lastPrinted>
  <dcterms:created xsi:type="dcterms:W3CDTF">2018-07-10T12:29:00Z</dcterms:created>
  <dcterms:modified xsi:type="dcterms:W3CDTF">2018-07-10T12:29:00Z</dcterms:modified>
</cp:coreProperties>
</file>