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39" w:rsidRPr="00E51839" w:rsidRDefault="00E51839" w:rsidP="00E5183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839" w:rsidRPr="00E51839" w:rsidRDefault="00E51839" w:rsidP="00E51839">
      <w:pPr>
        <w:jc w:val="center"/>
        <w:rPr>
          <w:b/>
          <w:sz w:val="20"/>
          <w:szCs w:val="20"/>
        </w:rPr>
      </w:pPr>
    </w:p>
    <w:p w:rsidR="00E51839" w:rsidRPr="00E51839" w:rsidRDefault="00E51839" w:rsidP="00E51839">
      <w:pPr>
        <w:jc w:val="center"/>
        <w:rPr>
          <w:b/>
          <w:sz w:val="42"/>
          <w:szCs w:val="42"/>
        </w:rPr>
      </w:pPr>
      <w:r w:rsidRPr="00E51839">
        <w:rPr>
          <w:b/>
          <w:sz w:val="42"/>
          <w:szCs w:val="42"/>
        </w:rPr>
        <w:t xml:space="preserve">ГЛАВА  </w:t>
      </w:r>
    </w:p>
    <w:p w:rsidR="00E51839" w:rsidRPr="00E51839" w:rsidRDefault="00E51839" w:rsidP="00E51839">
      <w:pPr>
        <w:jc w:val="center"/>
        <w:rPr>
          <w:b/>
          <w:sz w:val="19"/>
          <w:szCs w:val="42"/>
        </w:rPr>
      </w:pPr>
      <w:r w:rsidRPr="00E51839">
        <w:rPr>
          <w:b/>
          <w:sz w:val="42"/>
          <w:szCs w:val="42"/>
        </w:rPr>
        <w:t>НЕФТЕЮГАНСКОГО  РАЙОНА</w:t>
      </w:r>
    </w:p>
    <w:p w:rsidR="00E51839" w:rsidRPr="00E51839" w:rsidRDefault="00E51839" w:rsidP="00E51839">
      <w:pPr>
        <w:jc w:val="center"/>
        <w:rPr>
          <w:b/>
          <w:sz w:val="32"/>
        </w:rPr>
      </w:pPr>
    </w:p>
    <w:p w:rsidR="00E51839" w:rsidRPr="00E51839" w:rsidRDefault="00E51839" w:rsidP="00E51839">
      <w:pPr>
        <w:jc w:val="center"/>
        <w:rPr>
          <w:b/>
          <w:caps/>
          <w:sz w:val="36"/>
          <w:szCs w:val="38"/>
        </w:rPr>
      </w:pPr>
      <w:r w:rsidRPr="00E51839">
        <w:rPr>
          <w:b/>
          <w:caps/>
          <w:sz w:val="36"/>
          <w:szCs w:val="38"/>
        </w:rPr>
        <w:t>постановление</w:t>
      </w:r>
    </w:p>
    <w:p w:rsidR="00E51839" w:rsidRPr="00E51839" w:rsidRDefault="00E51839" w:rsidP="00E5183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51839" w:rsidRPr="00E51839" w:rsidTr="007B1B8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51839" w:rsidRPr="00E51839" w:rsidRDefault="00E51839" w:rsidP="00E51839">
            <w:pPr>
              <w:jc w:val="center"/>
              <w:rPr>
                <w:sz w:val="26"/>
                <w:szCs w:val="26"/>
              </w:rPr>
            </w:pPr>
            <w:r w:rsidRPr="00E5183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E51839">
              <w:rPr>
                <w:sz w:val="26"/>
                <w:szCs w:val="26"/>
              </w:rPr>
              <w:t>.05.2021</w:t>
            </w:r>
          </w:p>
        </w:tc>
        <w:tc>
          <w:tcPr>
            <w:tcW w:w="6595" w:type="dxa"/>
            <w:vMerge w:val="restart"/>
          </w:tcPr>
          <w:p w:rsidR="00E51839" w:rsidRPr="00E51839" w:rsidRDefault="00E51839" w:rsidP="00E51839">
            <w:pPr>
              <w:jc w:val="right"/>
              <w:rPr>
                <w:sz w:val="26"/>
                <w:szCs w:val="26"/>
                <w:u w:val="single"/>
              </w:rPr>
            </w:pPr>
            <w:r w:rsidRPr="00E51839">
              <w:rPr>
                <w:sz w:val="26"/>
                <w:szCs w:val="26"/>
              </w:rPr>
              <w:t>№</w:t>
            </w:r>
            <w:r w:rsidRPr="00E51839">
              <w:rPr>
                <w:sz w:val="26"/>
                <w:szCs w:val="26"/>
                <w:u w:val="single"/>
              </w:rPr>
              <w:t xml:space="preserve"> 5</w:t>
            </w:r>
            <w:r>
              <w:rPr>
                <w:sz w:val="26"/>
                <w:szCs w:val="26"/>
                <w:u w:val="single"/>
              </w:rPr>
              <w:t>6</w:t>
            </w:r>
            <w:r w:rsidRPr="00E51839">
              <w:rPr>
                <w:sz w:val="26"/>
                <w:szCs w:val="26"/>
                <w:u w:val="single"/>
              </w:rPr>
              <w:t>-пг</w:t>
            </w:r>
          </w:p>
        </w:tc>
      </w:tr>
      <w:tr w:rsidR="00E51839" w:rsidRPr="00E51839" w:rsidTr="007B1B8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51839" w:rsidRPr="00E51839" w:rsidRDefault="00E51839" w:rsidP="00E51839">
            <w:pPr>
              <w:rPr>
                <w:sz w:val="4"/>
              </w:rPr>
            </w:pPr>
          </w:p>
          <w:p w:rsidR="00E51839" w:rsidRPr="00E51839" w:rsidRDefault="00E51839" w:rsidP="00E5183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51839" w:rsidRPr="00E51839" w:rsidRDefault="00E51839" w:rsidP="00E51839">
            <w:pPr>
              <w:jc w:val="right"/>
              <w:rPr>
                <w:sz w:val="20"/>
              </w:rPr>
            </w:pPr>
          </w:p>
        </w:tc>
      </w:tr>
    </w:tbl>
    <w:p w:rsidR="00E51839" w:rsidRPr="00E51839" w:rsidRDefault="00E51839" w:rsidP="00E51839">
      <w:pPr>
        <w:jc w:val="center"/>
      </w:pPr>
      <w:proofErr w:type="spellStart"/>
      <w:r w:rsidRPr="00E51839">
        <w:t>г</w:t>
      </w:r>
      <w:proofErr w:type="gramStart"/>
      <w:r w:rsidRPr="00E51839">
        <w:t>.Н</w:t>
      </w:r>
      <w:proofErr w:type="gramEnd"/>
      <w:r w:rsidRPr="00E51839">
        <w:t>ефтеюганск</w:t>
      </w:r>
      <w:proofErr w:type="spellEnd"/>
    </w:p>
    <w:p w:rsidR="00657FA9" w:rsidRDefault="00657FA9" w:rsidP="00657FA9">
      <w:pPr>
        <w:ind w:firstLine="709"/>
        <w:jc w:val="both"/>
        <w:rPr>
          <w:sz w:val="26"/>
          <w:szCs w:val="26"/>
        </w:rPr>
      </w:pPr>
    </w:p>
    <w:p w:rsidR="00657FA9" w:rsidRDefault="00657FA9" w:rsidP="00657FA9">
      <w:pPr>
        <w:ind w:firstLine="709"/>
        <w:jc w:val="both"/>
        <w:rPr>
          <w:sz w:val="26"/>
          <w:szCs w:val="26"/>
        </w:rPr>
      </w:pPr>
    </w:p>
    <w:p w:rsidR="0066353A" w:rsidRPr="006C1A38" w:rsidRDefault="0066353A" w:rsidP="00657FA9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</w:t>
      </w:r>
      <w:r w:rsidR="00657FA9">
        <w:rPr>
          <w:sz w:val="26"/>
          <w:szCs w:val="26"/>
        </w:rPr>
        <w:br/>
      </w:r>
      <w:r w:rsidR="003604EA">
        <w:rPr>
          <w:sz w:val="26"/>
          <w:szCs w:val="26"/>
        </w:rPr>
        <w:t>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AD71C9" w:rsidRPr="00AD71C9">
        <w:rPr>
          <w:color w:val="000000" w:themeColor="text1"/>
          <w:sz w:val="26"/>
          <w:szCs w:val="26"/>
        </w:rPr>
        <w:t xml:space="preserve">Трубопроводы Юганского региона </w:t>
      </w:r>
      <w:r w:rsidR="00AD71C9">
        <w:rPr>
          <w:color w:val="000000" w:themeColor="text1"/>
          <w:sz w:val="26"/>
          <w:szCs w:val="26"/>
        </w:rPr>
        <w:t xml:space="preserve">целевой программы строительства </w:t>
      </w:r>
      <w:r w:rsidR="00AD71C9" w:rsidRPr="00AD71C9">
        <w:rPr>
          <w:color w:val="000000" w:themeColor="text1"/>
          <w:sz w:val="26"/>
          <w:szCs w:val="26"/>
        </w:rPr>
        <w:t>2020г., пятая очередь</w:t>
      </w:r>
      <w:r w:rsidR="000832A3" w:rsidRPr="006C1A38">
        <w:rPr>
          <w:sz w:val="26"/>
          <w:szCs w:val="26"/>
        </w:rPr>
        <w:t>»</w:t>
      </w:r>
    </w:p>
    <w:p w:rsidR="000832A3" w:rsidRDefault="000832A3" w:rsidP="00657FA9">
      <w:pPr>
        <w:ind w:firstLine="709"/>
        <w:jc w:val="both"/>
        <w:rPr>
          <w:sz w:val="26"/>
          <w:szCs w:val="26"/>
        </w:rPr>
      </w:pPr>
    </w:p>
    <w:p w:rsidR="00657FA9" w:rsidRDefault="00657FA9" w:rsidP="00657FA9">
      <w:pPr>
        <w:ind w:firstLine="709"/>
        <w:jc w:val="both"/>
        <w:rPr>
          <w:sz w:val="26"/>
          <w:szCs w:val="26"/>
        </w:rPr>
      </w:pPr>
    </w:p>
    <w:p w:rsidR="0066353A" w:rsidRPr="006C1A38" w:rsidRDefault="0066353A" w:rsidP="00657F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657FA9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657FA9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1E219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657FA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657FA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657FA9">
        <w:rPr>
          <w:sz w:val="26"/>
          <w:szCs w:val="26"/>
        </w:rPr>
        <w:t xml:space="preserve"> </w:t>
      </w:r>
      <w:r w:rsidR="001E2199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AD71C9">
        <w:rPr>
          <w:sz w:val="26"/>
          <w:szCs w:val="26"/>
        </w:rPr>
        <w:t>12.08.2020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AD71C9">
        <w:rPr>
          <w:sz w:val="26"/>
          <w:szCs w:val="26"/>
        </w:rPr>
        <w:t>117</w:t>
      </w:r>
      <w:r w:rsidR="000B43D0">
        <w:rPr>
          <w:sz w:val="26"/>
          <w:szCs w:val="26"/>
        </w:rPr>
        <w:t>0</w:t>
      </w:r>
      <w:r w:rsidRPr="001E2199">
        <w:rPr>
          <w:sz w:val="26"/>
          <w:szCs w:val="26"/>
        </w:rPr>
        <w:t>-па «</w:t>
      </w:r>
      <w:r w:rsidR="005679C4" w:rsidRPr="001E2199">
        <w:rPr>
          <w:sz w:val="26"/>
          <w:szCs w:val="26"/>
        </w:rPr>
        <w:t xml:space="preserve">О подготовке документации </w:t>
      </w:r>
      <w:r w:rsidR="00657FA9">
        <w:rPr>
          <w:sz w:val="26"/>
          <w:szCs w:val="26"/>
        </w:rPr>
        <w:br/>
      </w:r>
      <w:r w:rsidR="005679C4" w:rsidRPr="001E2199">
        <w:rPr>
          <w:sz w:val="26"/>
          <w:szCs w:val="26"/>
        </w:rPr>
        <w:t>по планировке межсел</w:t>
      </w:r>
      <w:r w:rsidR="000B43D0">
        <w:rPr>
          <w:sz w:val="26"/>
          <w:szCs w:val="26"/>
        </w:rPr>
        <w:t>енной территории для размещения</w:t>
      </w:r>
      <w:r w:rsidR="00AD71C9">
        <w:rPr>
          <w:sz w:val="26"/>
          <w:szCs w:val="26"/>
        </w:rPr>
        <w:t xml:space="preserve"> </w:t>
      </w:r>
      <w:r w:rsidR="005679C4" w:rsidRPr="001E2199">
        <w:rPr>
          <w:sz w:val="26"/>
          <w:szCs w:val="26"/>
        </w:rPr>
        <w:t>объекта: «</w:t>
      </w:r>
      <w:r w:rsidR="00AD71C9" w:rsidRPr="00AD71C9">
        <w:rPr>
          <w:color w:val="000000" w:themeColor="text1"/>
          <w:sz w:val="26"/>
          <w:szCs w:val="26"/>
        </w:rPr>
        <w:t xml:space="preserve">Трубопроводы Юганского региона </w:t>
      </w:r>
      <w:r w:rsidR="00AD71C9">
        <w:rPr>
          <w:color w:val="000000" w:themeColor="text1"/>
          <w:sz w:val="26"/>
          <w:szCs w:val="26"/>
        </w:rPr>
        <w:t xml:space="preserve">целевой программы строительства </w:t>
      </w:r>
      <w:r w:rsidR="00AD71C9" w:rsidRPr="00AD71C9">
        <w:rPr>
          <w:color w:val="000000" w:themeColor="text1"/>
          <w:sz w:val="26"/>
          <w:szCs w:val="26"/>
        </w:rPr>
        <w:t>2020г., пятая очередь</w:t>
      </w:r>
      <w:r w:rsidR="001E2199" w:rsidRPr="001E2199">
        <w:rPr>
          <w:sz w:val="26"/>
          <w:szCs w:val="26"/>
        </w:rPr>
        <w:t>»</w:t>
      </w:r>
      <w:r w:rsidR="00657FA9">
        <w:rPr>
          <w:sz w:val="26"/>
          <w:szCs w:val="26"/>
        </w:rPr>
        <w:t>,</w:t>
      </w:r>
      <w:r w:rsidR="000A676B" w:rsidRPr="001E2199">
        <w:rPr>
          <w:sz w:val="26"/>
          <w:szCs w:val="26"/>
        </w:rPr>
        <w:t xml:space="preserve"> </w:t>
      </w:r>
      <w:r w:rsidR="000B43D0">
        <w:rPr>
          <w:sz w:val="26"/>
          <w:szCs w:val="26"/>
        </w:rPr>
        <w:br/>
      </w:r>
      <w:r w:rsidRPr="001E2199">
        <w:rPr>
          <w:sz w:val="26"/>
          <w:szCs w:val="26"/>
        </w:rPr>
        <w:t>п о с т а н о в л я ю:</w:t>
      </w:r>
    </w:p>
    <w:p w:rsidR="0066353A" w:rsidRPr="006C1A38" w:rsidRDefault="0066353A" w:rsidP="00657FA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Default="00DF61CB" w:rsidP="00657FA9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AD71C9" w:rsidRPr="00AD71C9">
        <w:rPr>
          <w:color w:val="000000" w:themeColor="text1"/>
          <w:sz w:val="26"/>
          <w:szCs w:val="26"/>
        </w:rPr>
        <w:t xml:space="preserve">Трубопроводы Юганского региона </w:t>
      </w:r>
      <w:r w:rsidR="00AD71C9">
        <w:rPr>
          <w:color w:val="000000" w:themeColor="text1"/>
          <w:sz w:val="26"/>
          <w:szCs w:val="26"/>
        </w:rPr>
        <w:t xml:space="preserve">целевой программы строительства </w:t>
      </w:r>
      <w:r w:rsidR="00AD71C9" w:rsidRPr="00AD71C9">
        <w:rPr>
          <w:color w:val="000000" w:themeColor="text1"/>
          <w:sz w:val="26"/>
          <w:szCs w:val="26"/>
        </w:rPr>
        <w:t>2020г., пятая очередь</w:t>
      </w:r>
      <w:r w:rsidR="005679C4" w:rsidRPr="006C1A38">
        <w:rPr>
          <w:sz w:val="26"/>
          <w:szCs w:val="26"/>
        </w:rPr>
        <w:t>»</w:t>
      </w:r>
      <w:r w:rsidR="00331CD7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:rsidR="00306E31" w:rsidRPr="006C1A38" w:rsidRDefault="00331CD7" w:rsidP="00657FA9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>
        <w:rPr>
          <w:sz w:val="26"/>
          <w:szCs w:val="26"/>
        </w:rPr>
        <w:t>указанный в пункте 1 настоящего постановления</w:t>
      </w:r>
      <w:r w:rsidR="00657FA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657FA9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</w:t>
      </w:r>
      <w:r w:rsidR="00306E31">
        <w:rPr>
          <w:sz w:val="26"/>
          <w:szCs w:val="26"/>
        </w:rPr>
        <w:t>.</w:t>
      </w:r>
    </w:p>
    <w:p w:rsidR="00E96A56" w:rsidRPr="006C1A38" w:rsidRDefault="00BC26FB" w:rsidP="00657FA9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Срок проведения </w:t>
      </w:r>
      <w:r w:rsidR="00880373" w:rsidRPr="006C1A38">
        <w:rPr>
          <w:sz w:val="26"/>
          <w:szCs w:val="26"/>
        </w:rPr>
        <w:t>публичны</w:t>
      </w:r>
      <w:r w:rsidRPr="006C1A38">
        <w:rPr>
          <w:sz w:val="26"/>
          <w:szCs w:val="26"/>
        </w:rPr>
        <w:t>х</w:t>
      </w:r>
      <w:r w:rsidR="00880373" w:rsidRPr="006C1A38">
        <w:rPr>
          <w:sz w:val="26"/>
          <w:szCs w:val="26"/>
        </w:rPr>
        <w:t xml:space="preserve"> слушани</w:t>
      </w:r>
      <w:r w:rsidRPr="006C1A38">
        <w:rPr>
          <w:sz w:val="26"/>
          <w:szCs w:val="26"/>
        </w:rPr>
        <w:t>й</w:t>
      </w:r>
      <w:r w:rsidR="00880373" w:rsidRPr="006C1A38">
        <w:rPr>
          <w:sz w:val="26"/>
          <w:szCs w:val="26"/>
        </w:rPr>
        <w:t xml:space="preserve"> с </w:t>
      </w:r>
      <w:r w:rsidR="00AD71C9">
        <w:rPr>
          <w:sz w:val="26"/>
          <w:szCs w:val="26"/>
        </w:rPr>
        <w:t>20</w:t>
      </w:r>
      <w:r w:rsidR="00E81053">
        <w:rPr>
          <w:sz w:val="26"/>
          <w:szCs w:val="26"/>
        </w:rPr>
        <w:t>.0</w:t>
      </w:r>
      <w:r w:rsidR="000B43D0">
        <w:rPr>
          <w:sz w:val="26"/>
          <w:szCs w:val="26"/>
        </w:rPr>
        <w:t>5</w:t>
      </w:r>
      <w:r w:rsidR="00880373" w:rsidRPr="006C1A38">
        <w:rPr>
          <w:sz w:val="26"/>
          <w:szCs w:val="26"/>
        </w:rPr>
        <w:t>.20</w:t>
      </w:r>
      <w:r w:rsidR="005679C4">
        <w:rPr>
          <w:sz w:val="26"/>
          <w:szCs w:val="26"/>
        </w:rPr>
        <w:t>21</w:t>
      </w:r>
      <w:r w:rsidR="007F7E68" w:rsidRPr="006C1A38">
        <w:rPr>
          <w:sz w:val="26"/>
          <w:szCs w:val="26"/>
        </w:rPr>
        <w:t xml:space="preserve"> </w:t>
      </w:r>
      <w:r w:rsidR="00880373" w:rsidRPr="006C1A38">
        <w:rPr>
          <w:sz w:val="26"/>
          <w:szCs w:val="26"/>
        </w:rPr>
        <w:t xml:space="preserve">по </w:t>
      </w:r>
      <w:r w:rsidR="00AD71C9">
        <w:rPr>
          <w:sz w:val="26"/>
          <w:szCs w:val="26"/>
        </w:rPr>
        <w:t>21</w:t>
      </w:r>
      <w:r w:rsidR="00C436FD" w:rsidRPr="006C1A38">
        <w:rPr>
          <w:sz w:val="26"/>
          <w:szCs w:val="26"/>
        </w:rPr>
        <w:t>.</w:t>
      </w:r>
      <w:r w:rsidR="006F0775" w:rsidRPr="006C1A38">
        <w:rPr>
          <w:sz w:val="26"/>
          <w:szCs w:val="26"/>
        </w:rPr>
        <w:t>0</w:t>
      </w:r>
      <w:r w:rsidR="000B43D0">
        <w:rPr>
          <w:sz w:val="26"/>
          <w:szCs w:val="26"/>
        </w:rPr>
        <w:t>6</w:t>
      </w:r>
      <w:r w:rsidR="00A64F75" w:rsidRPr="006C1A38">
        <w:rPr>
          <w:sz w:val="26"/>
          <w:szCs w:val="26"/>
        </w:rPr>
        <w:t>.202</w:t>
      </w:r>
      <w:r w:rsidR="007E2DE5">
        <w:rPr>
          <w:sz w:val="26"/>
          <w:szCs w:val="26"/>
        </w:rPr>
        <w:t>1</w:t>
      </w:r>
      <w:r w:rsidR="00DF61CB" w:rsidRPr="006C1A38">
        <w:rPr>
          <w:sz w:val="26"/>
          <w:szCs w:val="26"/>
        </w:rPr>
        <w:t>.</w:t>
      </w:r>
      <w:r w:rsidR="006C1A38">
        <w:rPr>
          <w:sz w:val="26"/>
          <w:szCs w:val="26"/>
        </w:rPr>
        <w:t xml:space="preserve"> </w:t>
      </w:r>
    </w:p>
    <w:p w:rsidR="00E956A3" w:rsidRDefault="00880373" w:rsidP="00657FA9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Назначить собрание участников публичных слушаний </w:t>
      </w:r>
      <w:r w:rsidRPr="005F20E8">
        <w:rPr>
          <w:sz w:val="26"/>
          <w:szCs w:val="26"/>
        </w:rPr>
        <w:t xml:space="preserve">на </w:t>
      </w:r>
      <w:r w:rsidR="00AD71C9">
        <w:rPr>
          <w:sz w:val="26"/>
          <w:szCs w:val="26"/>
        </w:rPr>
        <w:t>03.06</w:t>
      </w:r>
      <w:r w:rsidRPr="005F20E8">
        <w:rPr>
          <w:sz w:val="26"/>
          <w:szCs w:val="26"/>
        </w:rPr>
        <w:t>.20</w:t>
      </w:r>
      <w:r w:rsidR="00A64F75" w:rsidRPr="005F20E8">
        <w:rPr>
          <w:sz w:val="26"/>
          <w:szCs w:val="26"/>
        </w:rPr>
        <w:t>2</w:t>
      </w:r>
      <w:r w:rsidR="007E2DE5" w:rsidRPr="005F20E8">
        <w:rPr>
          <w:sz w:val="26"/>
          <w:szCs w:val="26"/>
        </w:rPr>
        <w:t>1</w:t>
      </w:r>
      <w:r w:rsidR="00414C0D" w:rsidRPr="005F20E8">
        <w:rPr>
          <w:sz w:val="26"/>
          <w:szCs w:val="26"/>
        </w:rPr>
        <w:t>,</w:t>
      </w:r>
      <w:r w:rsidR="007F7E68" w:rsidRPr="005F20E8">
        <w:rPr>
          <w:sz w:val="26"/>
          <w:szCs w:val="26"/>
        </w:rPr>
        <w:t xml:space="preserve"> </w:t>
      </w:r>
      <w:r w:rsidR="00740D8A" w:rsidRPr="005F20E8">
        <w:rPr>
          <w:sz w:val="26"/>
          <w:szCs w:val="26"/>
        </w:rPr>
        <w:t>время</w:t>
      </w:r>
      <w:r w:rsidR="00740D8A">
        <w:rPr>
          <w:sz w:val="26"/>
          <w:szCs w:val="26"/>
        </w:rPr>
        <w:t xml:space="preserve"> начала – 18:</w:t>
      </w:r>
      <w:r w:rsidR="00AD71C9">
        <w:rPr>
          <w:sz w:val="26"/>
          <w:szCs w:val="26"/>
        </w:rPr>
        <w:t>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:rsidR="00880373" w:rsidRPr="006C1A38" w:rsidRDefault="00880373" w:rsidP="00657FA9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63594" w:rsidRPr="00563594" w:rsidRDefault="00563594" w:rsidP="00657FA9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56359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63594">
        <w:rPr>
          <w:sz w:val="26"/>
          <w:szCs w:val="26"/>
        </w:rPr>
        <w:br/>
        <w:t>района Бородкину О.В.</w:t>
      </w:r>
    </w:p>
    <w:p w:rsidR="00563594" w:rsidRDefault="00563594" w:rsidP="00657FA9">
      <w:pPr>
        <w:jc w:val="both"/>
        <w:rPr>
          <w:sz w:val="26"/>
          <w:szCs w:val="26"/>
        </w:rPr>
      </w:pPr>
    </w:p>
    <w:p w:rsidR="00563594" w:rsidRDefault="00563594" w:rsidP="00657FA9">
      <w:pPr>
        <w:jc w:val="both"/>
        <w:rPr>
          <w:sz w:val="26"/>
          <w:szCs w:val="26"/>
        </w:rPr>
      </w:pPr>
    </w:p>
    <w:p w:rsidR="00744C09" w:rsidRDefault="00744C09" w:rsidP="00657FA9">
      <w:pPr>
        <w:jc w:val="both"/>
        <w:rPr>
          <w:sz w:val="26"/>
          <w:szCs w:val="26"/>
        </w:rPr>
      </w:pPr>
    </w:p>
    <w:p w:rsidR="00657FA9" w:rsidRPr="00247757" w:rsidRDefault="00657FA9" w:rsidP="00247757">
      <w:pPr>
        <w:tabs>
          <w:tab w:val="left" w:pos="6237"/>
        </w:tabs>
        <w:jc w:val="both"/>
        <w:rPr>
          <w:sz w:val="26"/>
          <w:szCs w:val="26"/>
        </w:rPr>
      </w:pPr>
      <w:r w:rsidRPr="00247757">
        <w:rPr>
          <w:sz w:val="26"/>
          <w:szCs w:val="26"/>
        </w:rPr>
        <w:t>Исполняющий обязанности</w:t>
      </w:r>
    </w:p>
    <w:p w:rsidR="00657FA9" w:rsidRPr="00247757" w:rsidRDefault="00657FA9" w:rsidP="00247757">
      <w:pPr>
        <w:tabs>
          <w:tab w:val="left" w:pos="6237"/>
        </w:tabs>
        <w:jc w:val="both"/>
        <w:rPr>
          <w:sz w:val="26"/>
          <w:szCs w:val="26"/>
        </w:rPr>
      </w:pPr>
      <w:r w:rsidRPr="00247757">
        <w:rPr>
          <w:sz w:val="26"/>
          <w:szCs w:val="26"/>
        </w:rPr>
        <w:t xml:space="preserve">Главы района                                                                          </w:t>
      </w:r>
      <w:proofErr w:type="spellStart"/>
      <w:r w:rsidRPr="00247757">
        <w:rPr>
          <w:sz w:val="26"/>
          <w:szCs w:val="26"/>
        </w:rPr>
        <w:t>С.А.Кудашкин</w:t>
      </w:r>
      <w:proofErr w:type="spellEnd"/>
    </w:p>
    <w:p w:rsidR="001814B5" w:rsidRPr="00657FA9" w:rsidRDefault="001814B5" w:rsidP="00657FA9">
      <w:pPr>
        <w:jc w:val="both"/>
        <w:rPr>
          <w:sz w:val="26"/>
          <w:szCs w:val="26"/>
        </w:rPr>
      </w:pPr>
    </w:p>
    <w:sectPr w:rsidR="001814B5" w:rsidRPr="00657FA9" w:rsidSect="00E51839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4D0" w:rsidRDefault="004B24D0" w:rsidP="0066353A">
      <w:r>
        <w:separator/>
      </w:r>
    </w:p>
  </w:endnote>
  <w:endnote w:type="continuationSeparator" w:id="0">
    <w:p w:rsidR="004B24D0" w:rsidRDefault="004B24D0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4D0" w:rsidRDefault="004B24D0" w:rsidP="0066353A">
      <w:r>
        <w:separator/>
      </w:r>
    </w:p>
  </w:footnote>
  <w:footnote w:type="continuationSeparator" w:id="0">
    <w:p w:rsidR="004B24D0" w:rsidRDefault="004B24D0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734950"/>
      <w:docPartObj>
        <w:docPartGallery w:val="Page Numbers (Top of Page)"/>
        <w:docPartUnique/>
      </w:docPartObj>
    </w:sdtPr>
    <w:sdtEndPr/>
    <w:sdtContent>
      <w:p w:rsidR="000F3158" w:rsidRDefault="000F3158" w:rsidP="00657F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83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832A3"/>
    <w:rsid w:val="00085111"/>
    <w:rsid w:val="000A676B"/>
    <w:rsid w:val="000B43D0"/>
    <w:rsid w:val="000B4DA4"/>
    <w:rsid w:val="000B79FE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927DF"/>
    <w:rsid w:val="001C46AD"/>
    <w:rsid w:val="001D0E1F"/>
    <w:rsid w:val="001D4FA1"/>
    <w:rsid w:val="001D7BA9"/>
    <w:rsid w:val="001E2199"/>
    <w:rsid w:val="001E743E"/>
    <w:rsid w:val="0020312A"/>
    <w:rsid w:val="002468FE"/>
    <w:rsid w:val="00250F7B"/>
    <w:rsid w:val="002737F9"/>
    <w:rsid w:val="002778AA"/>
    <w:rsid w:val="002A6420"/>
    <w:rsid w:val="002A7B79"/>
    <w:rsid w:val="002B2FA7"/>
    <w:rsid w:val="002E0B67"/>
    <w:rsid w:val="00306E31"/>
    <w:rsid w:val="00316D8D"/>
    <w:rsid w:val="003246F6"/>
    <w:rsid w:val="00331CD7"/>
    <w:rsid w:val="0033306E"/>
    <w:rsid w:val="00337088"/>
    <w:rsid w:val="003604EA"/>
    <w:rsid w:val="0038271A"/>
    <w:rsid w:val="00385A72"/>
    <w:rsid w:val="00391EAC"/>
    <w:rsid w:val="00394ACD"/>
    <w:rsid w:val="003B03F1"/>
    <w:rsid w:val="003D1A12"/>
    <w:rsid w:val="003E0609"/>
    <w:rsid w:val="003E25E7"/>
    <w:rsid w:val="0040299B"/>
    <w:rsid w:val="00414C0D"/>
    <w:rsid w:val="00437B59"/>
    <w:rsid w:val="004420F5"/>
    <w:rsid w:val="00444085"/>
    <w:rsid w:val="0045481E"/>
    <w:rsid w:val="00460FEA"/>
    <w:rsid w:val="00461880"/>
    <w:rsid w:val="00497553"/>
    <w:rsid w:val="004B24D0"/>
    <w:rsid w:val="004C161B"/>
    <w:rsid w:val="004D643F"/>
    <w:rsid w:val="004E754C"/>
    <w:rsid w:val="00505BA4"/>
    <w:rsid w:val="0051289A"/>
    <w:rsid w:val="00516EC5"/>
    <w:rsid w:val="0052115D"/>
    <w:rsid w:val="005247AF"/>
    <w:rsid w:val="00533259"/>
    <w:rsid w:val="00541A26"/>
    <w:rsid w:val="00563594"/>
    <w:rsid w:val="005679C4"/>
    <w:rsid w:val="005748B6"/>
    <w:rsid w:val="005946C5"/>
    <w:rsid w:val="005A09F7"/>
    <w:rsid w:val="005A4543"/>
    <w:rsid w:val="005E4FA2"/>
    <w:rsid w:val="005F20E8"/>
    <w:rsid w:val="006008CA"/>
    <w:rsid w:val="0060257E"/>
    <w:rsid w:val="00613E0F"/>
    <w:rsid w:val="006155E7"/>
    <w:rsid w:val="006403A2"/>
    <w:rsid w:val="00640E84"/>
    <w:rsid w:val="006530E9"/>
    <w:rsid w:val="006579AE"/>
    <w:rsid w:val="00657FA9"/>
    <w:rsid w:val="0066353A"/>
    <w:rsid w:val="006655CC"/>
    <w:rsid w:val="006656B6"/>
    <w:rsid w:val="00673FBC"/>
    <w:rsid w:val="00675138"/>
    <w:rsid w:val="006C1A38"/>
    <w:rsid w:val="006C1F20"/>
    <w:rsid w:val="006F0775"/>
    <w:rsid w:val="00704535"/>
    <w:rsid w:val="00740D8A"/>
    <w:rsid w:val="00744C09"/>
    <w:rsid w:val="00746B7F"/>
    <w:rsid w:val="00761DDD"/>
    <w:rsid w:val="00765502"/>
    <w:rsid w:val="00796A57"/>
    <w:rsid w:val="007B1802"/>
    <w:rsid w:val="007E2143"/>
    <w:rsid w:val="007E2DE5"/>
    <w:rsid w:val="007E57B7"/>
    <w:rsid w:val="007F7E68"/>
    <w:rsid w:val="008136CB"/>
    <w:rsid w:val="00817F98"/>
    <w:rsid w:val="00837C4D"/>
    <w:rsid w:val="00880373"/>
    <w:rsid w:val="00887382"/>
    <w:rsid w:val="008B460D"/>
    <w:rsid w:val="008C008A"/>
    <w:rsid w:val="008E5806"/>
    <w:rsid w:val="008E7FE2"/>
    <w:rsid w:val="008F016D"/>
    <w:rsid w:val="008F0B2E"/>
    <w:rsid w:val="00906C10"/>
    <w:rsid w:val="009319C4"/>
    <w:rsid w:val="00941503"/>
    <w:rsid w:val="00946980"/>
    <w:rsid w:val="0095154F"/>
    <w:rsid w:val="0097504B"/>
    <w:rsid w:val="00994AB5"/>
    <w:rsid w:val="009A536F"/>
    <w:rsid w:val="009D4F97"/>
    <w:rsid w:val="00A13AF9"/>
    <w:rsid w:val="00A16061"/>
    <w:rsid w:val="00A407E3"/>
    <w:rsid w:val="00A40CBE"/>
    <w:rsid w:val="00A4373F"/>
    <w:rsid w:val="00A476B0"/>
    <w:rsid w:val="00A47D1C"/>
    <w:rsid w:val="00A579CC"/>
    <w:rsid w:val="00A64F75"/>
    <w:rsid w:val="00A652EF"/>
    <w:rsid w:val="00A9080C"/>
    <w:rsid w:val="00A9777B"/>
    <w:rsid w:val="00AA1026"/>
    <w:rsid w:val="00AA5438"/>
    <w:rsid w:val="00AC722A"/>
    <w:rsid w:val="00AD71C9"/>
    <w:rsid w:val="00AE3016"/>
    <w:rsid w:val="00AF76A3"/>
    <w:rsid w:val="00B126A8"/>
    <w:rsid w:val="00B45F36"/>
    <w:rsid w:val="00B50365"/>
    <w:rsid w:val="00B5600F"/>
    <w:rsid w:val="00B612BD"/>
    <w:rsid w:val="00B63460"/>
    <w:rsid w:val="00B74527"/>
    <w:rsid w:val="00B949E4"/>
    <w:rsid w:val="00BC26FB"/>
    <w:rsid w:val="00BC52F9"/>
    <w:rsid w:val="00BC64EB"/>
    <w:rsid w:val="00BD6F24"/>
    <w:rsid w:val="00C148BA"/>
    <w:rsid w:val="00C21C3E"/>
    <w:rsid w:val="00C31676"/>
    <w:rsid w:val="00C34085"/>
    <w:rsid w:val="00C40909"/>
    <w:rsid w:val="00C436FD"/>
    <w:rsid w:val="00C47BB7"/>
    <w:rsid w:val="00C677C7"/>
    <w:rsid w:val="00C67C75"/>
    <w:rsid w:val="00C67FB3"/>
    <w:rsid w:val="00C7051C"/>
    <w:rsid w:val="00CB3A89"/>
    <w:rsid w:val="00CE0D05"/>
    <w:rsid w:val="00CF322C"/>
    <w:rsid w:val="00CF6E36"/>
    <w:rsid w:val="00CF75E2"/>
    <w:rsid w:val="00D144D3"/>
    <w:rsid w:val="00D22D96"/>
    <w:rsid w:val="00D265C3"/>
    <w:rsid w:val="00D31F7B"/>
    <w:rsid w:val="00DA18DA"/>
    <w:rsid w:val="00DB7542"/>
    <w:rsid w:val="00DB7E71"/>
    <w:rsid w:val="00DC0995"/>
    <w:rsid w:val="00DC1D58"/>
    <w:rsid w:val="00DC1D8B"/>
    <w:rsid w:val="00DC4CA9"/>
    <w:rsid w:val="00DC742E"/>
    <w:rsid w:val="00DD30BA"/>
    <w:rsid w:val="00DF61CB"/>
    <w:rsid w:val="00E114F9"/>
    <w:rsid w:val="00E17A0B"/>
    <w:rsid w:val="00E225FD"/>
    <w:rsid w:val="00E32A57"/>
    <w:rsid w:val="00E400CD"/>
    <w:rsid w:val="00E51093"/>
    <w:rsid w:val="00E51839"/>
    <w:rsid w:val="00E54381"/>
    <w:rsid w:val="00E74CF8"/>
    <w:rsid w:val="00E81053"/>
    <w:rsid w:val="00E956A3"/>
    <w:rsid w:val="00E96A56"/>
    <w:rsid w:val="00F02156"/>
    <w:rsid w:val="00F0535F"/>
    <w:rsid w:val="00F31046"/>
    <w:rsid w:val="00F73E0E"/>
    <w:rsid w:val="00F90647"/>
    <w:rsid w:val="00F91B57"/>
    <w:rsid w:val="00FC647E"/>
    <w:rsid w:val="00FF3FD2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3</cp:revision>
  <cp:lastPrinted>2018-07-25T07:54:00Z</cp:lastPrinted>
  <dcterms:created xsi:type="dcterms:W3CDTF">2021-05-13T05:31:00Z</dcterms:created>
  <dcterms:modified xsi:type="dcterms:W3CDTF">2021-05-18T11:58:00Z</dcterms:modified>
</cp:coreProperties>
</file>