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E57" w:rsidRPr="00E82E57" w:rsidRDefault="00E82E57" w:rsidP="00E82E57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E57" w:rsidRPr="00E82E57" w:rsidRDefault="00E82E57" w:rsidP="00E82E57">
      <w:pPr>
        <w:jc w:val="center"/>
        <w:rPr>
          <w:b/>
          <w:sz w:val="20"/>
          <w:szCs w:val="20"/>
        </w:rPr>
      </w:pPr>
    </w:p>
    <w:p w:rsidR="00E82E57" w:rsidRPr="00E82E57" w:rsidRDefault="00E82E57" w:rsidP="00E82E57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E82E57">
        <w:rPr>
          <w:b/>
          <w:sz w:val="42"/>
          <w:szCs w:val="42"/>
        </w:rPr>
        <w:t xml:space="preserve">  </w:t>
      </w:r>
    </w:p>
    <w:p w:rsidR="00E82E57" w:rsidRPr="00E82E57" w:rsidRDefault="00E82E57" w:rsidP="00E82E57">
      <w:pPr>
        <w:jc w:val="center"/>
        <w:rPr>
          <w:b/>
          <w:sz w:val="19"/>
          <w:szCs w:val="42"/>
        </w:rPr>
      </w:pPr>
      <w:r w:rsidRPr="00E82E57">
        <w:rPr>
          <w:b/>
          <w:sz w:val="42"/>
          <w:szCs w:val="42"/>
        </w:rPr>
        <w:t>НЕФТЕЮГАНСКОГО  РАЙОНА</w:t>
      </w:r>
    </w:p>
    <w:p w:rsidR="00E82E57" w:rsidRPr="00E82E57" w:rsidRDefault="00E82E57" w:rsidP="00E82E57">
      <w:pPr>
        <w:jc w:val="center"/>
        <w:rPr>
          <w:b/>
          <w:sz w:val="32"/>
        </w:rPr>
      </w:pPr>
    </w:p>
    <w:p w:rsidR="00E82E57" w:rsidRPr="00E82E57" w:rsidRDefault="00E82E57" w:rsidP="00E82E57">
      <w:pPr>
        <w:jc w:val="center"/>
        <w:rPr>
          <w:b/>
          <w:caps/>
          <w:sz w:val="36"/>
          <w:szCs w:val="38"/>
        </w:rPr>
      </w:pPr>
      <w:r w:rsidRPr="00E82E57">
        <w:rPr>
          <w:b/>
          <w:caps/>
          <w:sz w:val="36"/>
          <w:szCs w:val="38"/>
        </w:rPr>
        <w:t>постановление</w:t>
      </w:r>
    </w:p>
    <w:p w:rsidR="00E82E57" w:rsidRPr="00E82E57" w:rsidRDefault="00E82E57" w:rsidP="00E82E57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82E57" w:rsidRPr="00E82E57" w:rsidTr="000871E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E82E57" w:rsidRPr="00E82E57" w:rsidRDefault="00E82E57" w:rsidP="00E82E57">
            <w:pPr>
              <w:jc w:val="center"/>
              <w:rPr>
                <w:sz w:val="26"/>
                <w:szCs w:val="26"/>
              </w:rPr>
            </w:pPr>
            <w:r w:rsidRPr="00E82E5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7</w:t>
            </w:r>
            <w:r w:rsidRPr="00E82E57">
              <w:rPr>
                <w:sz w:val="26"/>
                <w:szCs w:val="26"/>
              </w:rPr>
              <w:t>.06.2018</w:t>
            </w:r>
          </w:p>
        </w:tc>
        <w:tc>
          <w:tcPr>
            <w:tcW w:w="6595" w:type="dxa"/>
            <w:vMerge w:val="restart"/>
          </w:tcPr>
          <w:p w:rsidR="00E82E57" w:rsidRPr="00E82E57" w:rsidRDefault="00E82E57" w:rsidP="00E82E57">
            <w:pPr>
              <w:jc w:val="right"/>
              <w:rPr>
                <w:sz w:val="26"/>
                <w:szCs w:val="26"/>
                <w:u w:val="single"/>
              </w:rPr>
            </w:pPr>
            <w:r w:rsidRPr="00E82E57">
              <w:rPr>
                <w:sz w:val="26"/>
                <w:szCs w:val="26"/>
              </w:rPr>
              <w:t>№</w:t>
            </w:r>
            <w:r w:rsidRPr="00E82E57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53-пг</w:t>
            </w:r>
          </w:p>
        </w:tc>
      </w:tr>
      <w:tr w:rsidR="00E82E57" w:rsidRPr="00E82E57" w:rsidTr="000871E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E82E57" w:rsidRPr="00E82E57" w:rsidRDefault="00E82E57" w:rsidP="00E82E57">
            <w:pPr>
              <w:rPr>
                <w:sz w:val="4"/>
              </w:rPr>
            </w:pPr>
          </w:p>
          <w:p w:rsidR="00E82E57" w:rsidRPr="00E82E57" w:rsidRDefault="00E82E57" w:rsidP="00E82E57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E82E57" w:rsidRPr="00E82E57" w:rsidRDefault="00E82E57" w:rsidP="00E82E57">
            <w:pPr>
              <w:jc w:val="right"/>
              <w:rPr>
                <w:sz w:val="20"/>
              </w:rPr>
            </w:pPr>
          </w:p>
        </w:tc>
      </w:tr>
    </w:tbl>
    <w:p w:rsidR="0066353A" w:rsidRPr="00742095" w:rsidRDefault="00E82E57" w:rsidP="00742095">
      <w:pPr>
        <w:jc w:val="center"/>
        <w:rPr>
          <w:sz w:val="26"/>
          <w:szCs w:val="26"/>
        </w:rPr>
      </w:pPr>
      <w:proofErr w:type="spellStart"/>
      <w:r w:rsidRPr="00E82E57">
        <w:t>г</w:t>
      </w:r>
      <w:proofErr w:type="gramStart"/>
      <w:r w:rsidRPr="00E82E57">
        <w:t>.Н</w:t>
      </w:r>
      <w:proofErr w:type="gramEnd"/>
      <w:r w:rsidRPr="00E82E57">
        <w:t>ефтеюганск</w:t>
      </w:r>
      <w:proofErr w:type="spellEnd"/>
    </w:p>
    <w:p w:rsidR="00742095" w:rsidRDefault="00742095" w:rsidP="00742095">
      <w:pPr>
        <w:jc w:val="center"/>
        <w:rPr>
          <w:sz w:val="26"/>
          <w:szCs w:val="26"/>
        </w:rPr>
      </w:pPr>
    </w:p>
    <w:p w:rsidR="00742095" w:rsidRDefault="00742095" w:rsidP="00742095">
      <w:pPr>
        <w:jc w:val="center"/>
        <w:rPr>
          <w:sz w:val="26"/>
          <w:szCs w:val="26"/>
        </w:rPr>
      </w:pPr>
    </w:p>
    <w:p w:rsidR="0066353A" w:rsidRPr="00742095" w:rsidRDefault="0066353A" w:rsidP="00742095">
      <w:pPr>
        <w:jc w:val="center"/>
        <w:rPr>
          <w:sz w:val="26"/>
          <w:szCs w:val="26"/>
        </w:rPr>
      </w:pPr>
      <w:r w:rsidRPr="00742095">
        <w:rPr>
          <w:sz w:val="26"/>
          <w:szCs w:val="26"/>
        </w:rPr>
        <w:t>О назначении публичных слушаний по проект</w:t>
      </w:r>
      <w:r w:rsidR="007F7E68" w:rsidRPr="00742095">
        <w:rPr>
          <w:sz w:val="26"/>
          <w:szCs w:val="26"/>
        </w:rPr>
        <w:t>у</w:t>
      </w:r>
      <w:r w:rsidRPr="00742095">
        <w:rPr>
          <w:sz w:val="26"/>
          <w:szCs w:val="26"/>
        </w:rPr>
        <w:t xml:space="preserve"> </w:t>
      </w:r>
      <w:r w:rsidR="00E54381" w:rsidRPr="00742095">
        <w:rPr>
          <w:sz w:val="26"/>
          <w:szCs w:val="26"/>
        </w:rPr>
        <w:t>планировки</w:t>
      </w:r>
      <w:r w:rsidR="00742095">
        <w:rPr>
          <w:sz w:val="26"/>
          <w:szCs w:val="26"/>
        </w:rPr>
        <w:t xml:space="preserve"> </w:t>
      </w:r>
      <w:r w:rsidR="00DC51E5" w:rsidRPr="00742095">
        <w:rPr>
          <w:sz w:val="26"/>
          <w:szCs w:val="26"/>
        </w:rPr>
        <w:t xml:space="preserve">территории </w:t>
      </w:r>
      <w:r w:rsidR="00742095">
        <w:rPr>
          <w:sz w:val="26"/>
          <w:szCs w:val="26"/>
        </w:rPr>
        <w:br/>
      </w:r>
      <w:r w:rsidR="00C47BB7" w:rsidRPr="00742095">
        <w:rPr>
          <w:sz w:val="26"/>
          <w:szCs w:val="26"/>
        </w:rPr>
        <w:t>для р</w:t>
      </w:r>
      <w:r w:rsidRPr="00742095">
        <w:rPr>
          <w:sz w:val="26"/>
          <w:szCs w:val="26"/>
        </w:rPr>
        <w:t>азмещения объекта</w:t>
      </w:r>
      <w:r w:rsidR="0060257E" w:rsidRPr="00742095">
        <w:rPr>
          <w:sz w:val="26"/>
          <w:szCs w:val="26"/>
        </w:rPr>
        <w:t>:</w:t>
      </w:r>
      <w:r w:rsidRPr="00742095">
        <w:rPr>
          <w:sz w:val="26"/>
          <w:szCs w:val="26"/>
        </w:rPr>
        <w:t xml:space="preserve"> «</w:t>
      </w:r>
      <w:r w:rsidR="00B374FD" w:rsidRPr="00742095">
        <w:rPr>
          <w:sz w:val="26"/>
          <w:szCs w:val="26"/>
        </w:rPr>
        <w:t>Обустройство куст</w:t>
      </w:r>
      <w:r w:rsidR="000E356D" w:rsidRPr="00742095">
        <w:rPr>
          <w:sz w:val="26"/>
          <w:szCs w:val="26"/>
        </w:rPr>
        <w:t>ов</w:t>
      </w:r>
      <w:r w:rsidR="00B374FD" w:rsidRPr="00742095">
        <w:rPr>
          <w:sz w:val="26"/>
          <w:szCs w:val="26"/>
        </w:rPr>
        <w:t xml:space="preserve"> скважин №</w:t>
      </w:r>
      <w:r w:rsidR="000E356D" w:rsidRPr="00742095">
        <w:rPr>
          <w:sz w:val="26"/>
          <w:szCs w:val="26"/>
        </w:rPr>
        <w:t>№</w:t>
      </w:r>
      <w:r w:rsidR="00B374FD" w:rsidRPr="00742095">
        <w:rPr>
          <w:sz w:val="26"/>
          <w:szCs w:val="26"/>
        </w:rPr>
        <w:t xml:space="preserve"> </w:t>
      </w:r>
      <w:r w:rsidR="000E356D" w:rsidRPr="00742095">
        <w:rPr>
          <w:sz w:val="26"/>
          <w:szCs w:val="26"/>
        </w:rPr>
        <w:t>587, 667, 687</w:t>
      </w:r>
      <w:r w:rsidR="00B374FD" w:rsidRPr="00742095">
        <w:rPr>
          <w:sz w:val="26"/>
          <w:szCs w:val="26"/>
        </w:rPr>
        <w:t xml:space="preserve"> </w:t>
      </w:r>
      <w:proofErr w:type="spellStart"/>
      <w:r w:rsidR="000E356D" w:rsidRPr="00742095">
        <w:rPr>
          <w:sz w:val="26"/>
          <w:szCs w:val="26"/>
        </w:rPr>
        <w:t>Малобалыкского</w:t>
      </w:r>
      <w:proofErr w:type="spellEnd"/>
      <w:r w:rsidR="000E356D" w:rsidRPr="00742095">
        <w:rPr>
          <w:sz w:val="26"/>
          <w:szCs w:val="26"/>
        </w:rPr>
        <w:t xml:space="preserve"> месторождения», расположенного на межселенной территории Нефтеюганского района и территории сельского поселения </w:t>
      </w:r>
      <w:proofErr w:type="gramStart"/>
      <w:r w:rsidR="000E356D" w:rsidRPr="00742095">
        <w:rPr>
          <w:sz w:val="26"/>
          <w:szCs w:val="26"/>
        </w:rPr>
        <w:t>Сентябрьский</w:t>
      </w:r>
      <w:proofErr w:type="gramEnd"/>
    </w:p>
    <w:p w:rsidR="0066353A" w:rsidRPr="00742095" w:rsidRDefault="0066353A" w:rsidP="00742095">
      <w:pPr>
        <w:rPr>
          <w:sz w:val="26"/>
          <w:szCs w:val="26"/>
        </w:rPr>
      </w:pPr>
    </w:p>
    <w:p w:rsidR="0066353A" w:rsidRPr="00742095" w:rsidRDefault="0066353A" w:rsidP="00742095">
      <w:pPr>
        <w:rPr>
          <w:sz w:val="26"/>
          <w:szCs w:val="26"/>
        </w:rPr>
      </w:pPr>
    </w:p>
    <w:p w:rsidR="0066353A" w:rsidRPr="00742095" w:rsidRDefault="0066353A" w:rsidP="0074209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742095">
        <w:rPr>
          <w:sz w:val="26"/>
          <w:szCs w:val="26"/>
        </w:rPr>
        <w:t>В соответствии с Градостроительным кодексом Российской Федерации</w:t>
      </w:r>
      <w:r w:rsidR="00484E2F" w:rsidRPr="00742095">
        <w:rPr>
          <w:sz w:val="26"/>
          <w:szCs w:val="26"/>
        </w:rPr>
        <w:t xml:space="preserve">, </w:t>
      </w:r>
      <w:r w:rsidRPr="00742095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742095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742095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</w:t>
      </w:r>
      <w:proofErr w:type="gramStart"/>
      <w:r w:rsidR="00880373" w:rsidRPr="00742095">
        <w:rPr>
          <w:sz w:val="26"/>
          <w:szCs w:val="26"/>
        </w:rPr>
        <w:t xml:space="preserve">земельного участка или объекта капитального строительства, проектам решений </w:t>
      </w:r>
      <w:r w:rsidR="002F5BBD">
        <w:rPr>
          <w:sz w:val="26"/>
          <w:szCs w:val="26"/>
        </w:rPr>
        <w:br/>
      </w:r>
      <w:r w:rsidR="00880373" w:rsidRPr="00742095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742095">
        <w:rPr>
          <w:sz w:val="26"/>
          <w:szCs w:val="26"/>
        </w:rPr>
        <w:t>, постановлениями админ</w:t>
      </w:r>
      <w:r w:rsidR="00B612BD" w:rsidRPr="00742095">
        <w:rPr>
          <w:sz w:val="26"/>
          <w:szCs w:val="26"/>
        </w:rPr>
        <w:t xml:space="preserve">истрации Нефтеюганского района </w:t>
      </w:r>
      <w:r w:rsidRPr="00742095">
        <w:rPr>
          <w:sz w:val="26"/>
          <w:szCs w:val="26"/>
        </w:rPr>
        <w:t xml:space="preserve">от 22.07.2013 </w:t>
      </w:r>
      <w:r w:rsidR="002F5BBD">
        <w:rPr>
          <w:sz w:val="26"/>
          <w:szCs w:val="26"/>
        </w:rPr>
        <w:br/>
      </w:r>
      <w:r w:rsidRPr="00742095">
        <w:rPr>
          <w:sz w:val="26"/>
          <w:szCs w:val="26"/>
        </w:rPr>
        <w:t>№ 1955-па-нпа «Об утверждении положения о порядке подготовки документации по планировке межселенных терр</w:t>
      </w:r>
      <w:r w:rsidR="00B612BD" w:rsidRPr="00742095">
        <w:rPr>
          <w:sz w:val="26"/>
          <w:szCs w:val="26"/>
        </w:rPr>
        <w:t xml:space="preserve">иторий Нефтеюганского района», </w:t>
      </w:r>
      <w:r w:rsidRPr="00742095">
        <w:rPr>
          <w:sz w:val="26"/>
          <w:szCs w:val="26"/>
        </w:rPr>
        <w:t>от</w:t>
      </w:r>
      <w:r w:rsidR="0060257E" w:rsidRPr="00742095">
        <w:rPr>
          <w:sz w:val="26"/>
          <w:szCs w:val="26"/>
        </w:rPr>
        <w:t xml:space="preserve"> </w:t>
      </w:r>
      <w:r w:rsidR="000E356D" w:rsidRPr="00742095">
        <w:rPr>
          <w:sz w:val="26"/>
          <w:szCs w:val="26"/>
        </w:rPr>
        <w:t>11</w:t>
      </w:r>
      <w:r w:rsidRPr="00742095">
        <w:rPr>
          <w:sz w:val="26"/>
          <w:szCs w:val="26"/>
        </w:rPr>
        <w:t>.</w:t>
      </w:r>
      <w:r w:rsidR="000E356D" w:rsidRPr="00742095">
        <w:rPr>
          <w:sz w:val="26"/>
          <w:szCs w:val="26"/>
        </w:rPr>
        <w:t>04</w:t>
      </w:r>
      <w:r w:rsidRPr="00742095">
        <w:rPr>
          <w:sz w:val="26"/>
          <w:szCs w:val="26"/>
        </w:rPr>
        <w:t>.201</w:t>
      </w:r>
      <w:r w:rsidR="00B374FD" w:rsidRPr="00742095">
        <w:rPr>
          <w:sz w:val="26"/>
          <w:szCs w:val="26"/>
        </w:rPr>
        <w:t>8</w:t>
      </w:r>
      <w:r w:rsidRPr="00742095">
        <w:rPr>
          <w:sz w:val="26"/>
          <w:szCs w:val="26"/>
        </w:rPr>
        <w:t xml:space="preserve"> </w:t>
      </w:r>
      <w:r w:rsidR="002F5BBD">
        <w:rPr>
          <w:sz w:val="26"/>
          <w:szCs w:val="26"/>
        </w:rPr>
        <w:br/>
      </w:r>
      <w:r w:rsidRPr="00742095">
        <w:rPr>
          <w:sz w:val="26"/>
          <w:szCs w:val="26"/>
        </w:rPr>
        <w:t xml:space="preserve">№ </w:t>
      </w:r>
      <w:r w:rsidR="000E356D" w:rsidRPr="00742095">
        <w:rPr>
          <w:sz w:val="26"/>
          <w:szCs w:val="26"/>
        </w:rPr>
        <w:t>547</w:t>
      </w:r>
      <w:r w:rsidRPr="00742095">
        <w:rPr>
          <w:sz w:val="26"/>
          <w:szCs w:val="26"/>
        </w:rPr>
        <w:t>-па «О подготовке документации по планировке территории</w:t>
      </w:r>
      <w:r w:rsidR="00071570" w:rsidRPr="00742095">
        <w:rPr>
          <w:sz w:val="26"/>
          <w:szCs w:val="26"/>
        </w:rPr>
        <w:t xml:space="preserve"> </w:t>
      </w:r>
      <w:r w:rsidR="000E356D" w:rsidRPr="00742095">
        <w:rPr>
          <w:sz w:val="26"/>
          <w:szCs w:val="26"/>
        </w:rPr>
        <w:t>для размещения объекта:</w:t>
      </w:r>
      <w:proofErr w:type="gramEnd"/>
      <w:r w:rsidR="000E356D" w:rsidRPr="00742095">
        <w:t xml:space="preserve"> </w:t>
      </w:r>
      <w:r w:rsidR="000E356D" w:rsidRPr="00742095">
        <w:rPr>
          <w:sz w:val="26"/>
          <w:szCs w:val="26"/>
        </w:rPr>
        <w:t xml:space="preserve">«Обустройство кустов скважин №№ 587, 667, 687 </w:t>
      </w:r>
      <w:proofErr w:type="spellStart"/>
      <w:r w:rsidR="000E356D" w:rsidRPr="00742095">
        <w:rPr>
          <w:sz w:val="26"/>
          <w:szCs w:val="26"/>
        </w:rPr>
        <w:t>Малобалыкского</w:t>
      </w:r>
      <w:proofErr w:type="spellEnd"/>
      <w:r w:rsidR="000E356D" w:rsidRPr="00742095">
        <w:rPr>
          <w:sz w:val="26"/>
          <w:szCs w:val="26"/>
        </w:rPr>
        <w:t xml:space="preserve"> месторождения», расположенного на межселенной территории Нефтеюганского района и территории сельского поселения Сентябрьский</w:t>
      </w:r>
      <w:r w:rsidRPr="00742095">
        <w:rPr>
          <w:sz w:val="26"/>
          <w:szCs w:val="26"/>
        </w:rPr>
        <w:t>»</w:t>
      </w:r>
      <w:r w:rsidR="00484E2F" w:rsidRPr="00742095">
        <w:rPr>
          <w:sz w:val="26"/>
          <w:szCs w:val="26"/>
        </w:rPr>
        <w:t>,</w:t>
      </w:r>
      <w:r w:rsidRPr="00742095">
        <w:rPr>
          <w:sz w:val="26"/>
          <w:szCs w:val="26"/>
        </w:rPr>
        <w:t xml:space="preserve"> </w:t>
      </w:r>
      <w:r w:rsidR="002F5BBD">
        <w:rPr>
          <w:sz w:val="26"/>
          <w:szCs w:val="26"/>
        </w:rPr>
        <w:t xml:space="preserve"> </w:t>
      </w:r>
      <w:proofErr w:type="gramStart"/>
      <w:r w:rsidRPr="00742095">
        <w:rPr>
          <w:sz w:val="26"/>
          <w:szCs w:val="26"/>
        </w:rPr>
        <w:t>п</w:t>
      </w:r>
      <w:proofErr w:type="gramEnd"/>
      <w:r w:rsidRPr="00742095">
        <w:rPr>
          <w:sz w:val="26"/>
          <w:szCs w:val="26"/>
        </w:rPr>
        <w:t xml:space="preserve"> о с т а н о в л я ю:</w:t>
      </w:r>
    </w:p>
    <w:p w:rsidR="0066353A" w:rsidRPr="00742095" w:rsidRDefault="0066353A" w:rsidP="00742095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3A" w:rsidRPr="00742095" w:rsidRDefault="0066353A" w:rsidP="00E741A6">
      <w:pPr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742095">
        <w:rPr>
          <w:sz w:val="26"/>
          <w:szCs w:val="26"/>
        </w:rPr>
        <w:t xml:space="preserve">Провести публичные слушания </w:t>
      </w:r>
      <w:r w:rsidR="007F7E68" w:rsidRPr="00742095">
        <w:rPr>
          <w:sz w:val="26"/>
          <w:szCs w:val="26"/>
        </w:rPr>
        <w:t xml:space="preserve">по </w:t>
      </w:r>
      <w:r w:rsidR="00E54381" w:rsidRPr="00742095">
        <w:rPr>
          <w:sz w:val="26"/>
          <w:szCs w:val="26"/>
        </w:rPr>
        <w:t>проект</w:t>
      </w:r>
      <w:r w:rsidR="007F7E68" w:rsidRPr="00742095">
        <w:rPr>
          <w:sz w:val="26"/>
          <w:szCs w:val="26"/>
        </w:rPr>
        <w:t>у</w:t>
      </w:r>
      <w:r w:rsidR="00E54381" w:rsidRPr="00742095">
        <w:rPr>
          <w:sz w:val="26"/>
          <w:szCs w:val="26"/>
        </w:rPr>
        <w:t xml:space="preserve"> планировки </w:t>
      </w:r>
      <w:r w:rsidR="00071570" w:rsidRPr="00742095">
        <w:rPr>
          <w:sz w:val="26"/>
          <w:szCs w:val="26"/>
        </w:rPr>
        <w:t xml:space="preserve">для размещения </w:t>
      </w:r>
      <w:r w:rsidRPr="00742095">
        <w:rPr>
          <w:sz w:val="26"/>
          <w:szCs w:val="26"/>
        </w:rPr>
        <w:t xml:space="preserve">объекта: </w:t>
      </w:r>
      <w:r w:rsidR="000E356D" w:rsidRPr="00742095">
        <w:rPr>
          <w:sz w:val="26"/>
          <w:szCs w:val="26"/>
        </w:rPr>
        <w:t xml:space="preserve">«Обустройство кустов скважин №№ 587, 667, 687 </w:t>
      </w:r>
      <w:proofErr w:type="spellStart"/>
      <w:r w:rsidR="000E356D" w:rsidRPr="00742095">
        <w:rPr>
          <w:sz w:val="26"/>
          <w:szCs w:val="26"/>
        </w:rPr>
        <w:t>Малобалыкского</w:t>
      </w:r>
      <w:proofErr w:type="spellEnd"/>
      <w:r w:rsidR="000E356D" w:rsidRPr="00742095">
        <w:rPr>
          <w:sz w:val="26"/>
          <w:szCs w:val="26"/>
        </w:rPr>
        <w:t xml:space="preserve"> месторождения», расположенного на межселенной территории Нефтеюганского района и территории сельского поселения Сентябрьский», </w:t>
      </w:r>
      <w:r w:rsidR="007F7E68" w:rsidRPr="00742095">
        <w:rPr>
          <w:sz w:val="26"/>
          <w:szCs w:val="26"/>
        </w:rPr>
        <w:t xml:space="preserve">согласно приложению </w:t>
      </w:r>
      <w:r w:rsidR="005D064B">
        <w:rPr>
          <w:sz w:val="26"/>
          <w:szCs w:val="26"/>
        </w:rPr>
        <w:br/>
      </w:r>
      <w:r w:rsidR="007F7E68" w:rsidRPr="00742095">
        <w:rPr>
          <w:sz w:val="26"/>
          <w:szCs w:val="26"/>
        </w:rPr>
        <w:t>к настоящему постановлению (далее</w:t>
      </w:r>
      <w:r w:rsidR="005D064B">
        <w:rPr>
          <w:sz w:val="26"/>
          <w:szCs w:val="26"/>
        </w:rPr>
        <w:t xml:space="preserve"> – </w:t>
      </w:r>
      <w:r w:rsidR="007F7E68" w:rsidRPr="00742095">
        <w:rPr>
          <w:sz w:val="26"/>
          <w:szCs w:val="26"/>
        </w:rPr>
        <w:t xml:space="preserve">Проект), </w:t>
      </w:r>
      <w:r w:rsidRPr="00742095">
        <w:rPr>
          <w:sz w:val="26"/>
          <w:szCs w:val="26"/>
        </w:rPr>
        <w:t>проводимые по инициативе Главы Нефтеюганского района</w:t>
      </w:r>
      <w:r w:rsidR="006D3184" w:rsidRPr="00742095">
        <w:rPr>
          <w:sz w:val="26"/>
          <w:szCs w:val="26"/>
        </w:rPr>
        <w:t>.</w:t>
      </w:r>
    </w:p>
    <w:p w:rsidR="00880373" w:rsidRPr="00742095" w:rsidRDefault="00BC26FB" w:rsidP="00E741A6">
      <w:pPr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742095">
        <w:rPr>
          <w:sz w:val="26"/>
          <w:szCs w:val="26"/>
        </w:rPr>
        <w:lastRenderedPageBreak/>
        <w:t xml:space="preserve">Срок проведения </w:t>
      </w:r>
      <w:r w:rsidR="00880373" w:rsidRPr="00742095">
        <w:rPr>
          <w:sz w:val="26"/>
          <w:szCs w:val="26"/>
        </w:rPr>
        <w:t>публичны</w:t>
      </w:r>
      <w:r w:rsidRPr="00742095">
        <w:rPr>
          <w:sz w:val="26"/>
          <w:szCs w:val="26"/>
        </w:rPr>
        <w:t>х</w:t>
      </w:r>
      <w:r w:rsidR="00880373" w:rsidRPr="00742095">
        <w:rPr>
          <w:sz w:val="26"/>
          <w:szCs w:val="26"/>
        </w:rPr>
        <w:t xml:space="preserve"> слушани</w:t>
      </w:r>
      <w:r w:rsidRPr="00742095">
        <w:rPr>
          <w:sz w:val="26"/>
          <w:szCs w:val="26"/>
        </w:rPr>
        <w:t>й</w:t>
      </w:r>
      <w:r w:rsidR="00484E2F" w:rsidRPr="00742095">
        <w:rPr>
          <w:sz w:val="26"/>
          <w:szCs w:val="26"/>
        </w:rPr>
        <w:t xml:space="preserve"> с</w:t>
      </w:r>
      <w:r w:rsidR="000E356D" w:rsidRPr="00742095">
        <w:rPr>
          <w:sz w:val="26"/>
          <w:szCs w:val="26"/>
        </w:rPr>
        <w:t xml:space="preserve"> 07</w:t>
      </w:r>
      <w:r w:rsidR="00484E2F" w:rsidRPr="00742095">
        <w:rPr>
          <w:sz w:val="26"/>
          <w:szCs w:val="26"/>
        </w:rPr>
        <w:t>.0</w:t>
      </w:r>
      <w:r w:rsidR="000E356D" w:rsidRPr="00742095">
        <w:rPr>
          <w:sz w:val="26"/>
          <w:szCs w:val="26"/>
        </w:rPr>
        <w:t>6</w:t>
      </w:r>
      <w:r w:rsidR="00880373" w:rsidRPr="00742095">
        <w:rPr>
          <w:sz w:val="26"/>
          <w:szCs w:val="26"/>
        </w:rPr>
        <w:t>.2018</w:t>
      </w:r>
      <w:r w:rsidR="007F7E68" w:rsidRPr="00742095">
        <w:rPr>
          <w:sz w:val="26"/>
          <w:szCs w:val="26"/>
        </w:rPr>
        <w:t xml:space="preserve"> </w:t>
      </w:r>
      <w:r w:rsidR="00880373" w:rsidRPr="00742095">
        <w:rPr>
          <w:sz w:val="26"/>
          <w:szCs w:val="26"/>
        </w:rPr>
        <w:t xml:space="preserve">по </w:t>
      </w:r>
      <w:r w:rsidR="000E356D" w:rsidRPr="00742095">
        <w:rPr>
          <w:sz w:val="26"/>
          <w:szCs w:val="26"/>
        </w:rPr>
        <w:t>1</w:t>
      </w:r>
      <w:r w:rsidR="006D3184" w:rsidRPr="00742095">
        <w:rPr>
          <w:sz w:val="26"/>
          <w:szCs w:val="26"/>
        </w:rPr>
        <w:t>1</w:t>
      </w:r>
      <w:r w:rsidR="000E356D" w:rsidRPr="00742095">
        <w:rPr>
          <w:sz w:val="26"/>
          <w:szCs w:val="26"/>
        </w:rPr>
        <w:t>.07</w:t>
      </w:r>
      <w:r w:rsidR="00880373" w:rsidRPr="00742095">
        <w:rPr>
          <w:sz w:val="26"/>
          <w:szCs w:val="26"/>
        </w:rPr>
        <w:t>.2018</w:t>
      </w:r>
    </w:p>
    <w:p w:rsidR="00880373" w:rsidRPr="00E741A6" w:rsidRDefault="00880373" w:rsidP="00E741A6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41A6">
        <w:rPr>
          <w:sz w:val="26"/>
          <w:szCs w:val="26"/>
        </w:rPr>
        <w:t xml:space="preserve">Назначить собрание участников публичных слушаний на </w:t>
      </w:r>
      <w:r w:rsidR="000E356D" w:rsidRPr="00E741A6">
        <w:rPr>
          <w:sz w:val="26"/>
          <w:szCs w:val="26"/>
        </w:rPr>
        <w:t>04</w:t>
      </w:r>
      <w:r w:rsidRPr="00E741A6">
        <w:rPr>
          <w:sz w:val="26"/>
          <w:szCs w:val="26"/>
        </w:rPr>
        <w:t>.0</w:t>
      </w:r>
      <w:r w:rsidR="000E356D" w:rsidRPr="00E741A6">
        <w:rPr>
          <w:sz w:val="26"/>
          <w:szCs w:val="26"/>
        </w:rPr>
        <w:t>7</w:t>
      </w:r>
      <w:r w:rsidRPr="00E741A6">
        <w:rPr>
          <w:sz w:val="26"/>
          <w:szCs w:val="26"/>
        </w:rPr>
        <w:t>.2018</w:t>
      </w:r>
      <w:r w:rsidR="004E0016">
        <w:rPr>
          <w:sz w:val="26"/>
          <w:szCs w:val="26"/>
        </w:rPr>
        <w:t>,</w:t>
      </w:r>
      <w:r w:rsidR="007F7E68" w:rsidRPr="00E741A6">
        <w:rPr>
          <w:sz w:val="26"/>
          <w:szCs w:val="26"/>
        </w:rPr>
        <w:t xml:space="preserve"> </w:t>
      </w:r>
      <w:r w:rsidRPr="00E741A6">
        <w:rPr>
          <w:sz w:val="26"/>
          <w:szCs w:val="26"/>
        </w:rPr>
        <w:t xml:space="preserve">время начала – 18:00 часов по местному времени, место проведения публичных слушаний по адресу: Тюменская область, </w:t>
      </w:r>
      <w:proofErr w:type="spellStart"/>
      <w:r w:rsidRPr="00E741A6">
        <w:rPr>
          <w:sz w:val="26"/>
          <w:szCs w:val="26"/>
        </w:rPr>
        <w:t>г</w:t>
      </w:r>
      <w:proofErr w:type="gramStart"/>
      <w:r w:rsidRPr="00E741A6">
        <w:rPr>
          <w:sz w:val="26"/>
          <w:szCs w:val="26"/>
        </w:rPr>
        <w:t>.Н</w:t>
      </w:r>
      <w:proofErr w:type="gramEnd"/>
      <w:r w:rsidRPr="00E741A6">
        <w:rPr>
          <w:sz w:val="26"/>
          <w:szCs w:val="26"/>
        </w:rPr>
        <w:t>ефтеюганск</w:t>
      </w:r>
      <w:proofErr w:type="spellEnd"/>
      <w:r w:rsidRPr="00E741A6">
        <w:rPr>
          <w:sz w:val="26"/>
          <w:szCs w:val="26"/>
        </w:rPr>
        <w:t xml:space="preserve">, </w:t>
      </w:r>
      <w:r w:rsidR="004E0016" w:rsidRPr="004E0016">
        <w:rPr>
          <w:sz w:val="26"/>
          <w:szCs w:val="26"/>
        </w:rPr>
        <w:t>микрорайон</w:t>
      </w:r>
      <w:r w:rsidR="004E0016">
        <w:rPr>
          <w:sz w:val="26"/>
          <w:szCs w:val="26"/>
        </w:rPr>
        <w:t xml:space="preserve"> </w:t>
      </w:r>
      <w:r w:rsidRPr="00E741A6">
        <w:rPr>
          <w:sz w:val="26"/>
          <w:szCs w:val="26"/>
        </w:rPr>
        <w:t>3, дом 21</w:t>
      </w:r>
      <w:r w:rsidR="00516EC5" w:rsidRPr="00E741A6">
        <w:rPr>
          <w:sz w:val="26"/>
          <w:szCs w:val="26"/>
        </w:rPr>
        <w:t xml:space="preserve"> (4</w:t>
      </w:r>
      <w:r w:rsidR="004E0016">
        <w:rPr>
          <w:sz w:val="26"/>
          <w:szCs w:val="26"/>
        </w:rPr>
        <w:t xml:space="preserve"> </w:t>
      </w:r>
      <w:r w:rsidR="00516EC5" w:rsidRPr="00E741A6">
        <w:rPr>
          <w:sz w:val="26"/>
          <w:szCs w:val="26"/>
        </w:rPr>
        <w:t>этаж</w:t>
      </w:r>
      <w:r w:rsidR="000C21E7" w:rsidRPr="00E741A6">
        <w:rPr>
          <w:sz w:val="26"/>
          <w:szCs w:val="26"/>
        </w:rPr>
        <w:t>,</w:t>
      </w:r>
      <w:r w:rsidR="00516EC5" w:rsidRPr="00E741A6">
        <w:rPr>
          <w:sz w:val="26"/>
          <w:szCs w:val="26"/>
        </w:rPr>
        <w:t xml:space="preserve"> каб</w:t>
      </w:r>
      <w:r w:rsidR="004E0016">
        <w:rPr>
          <w:sz w:val="26"/>
          <w:szCs w:val="26"/>
        </w:rPr>
        <w:t>.</w:t>
      </w:r>
      <w:r w:rsidR="004E0016" w:rsidRPr="00E741A6">
        <w:rPr>
          <w:sz w:val="26"/>
          <w:szCs w:val="26"/>
        </w:rPr>
        <w:t>418</w:t>
      </w:r>
      <w:r w:rsidR="00516EC5" w:rsidRPr="00E741A6">
        <w:rPr>
          <w:sz w:val="26"/>
          <w:szCs w:val="26"/>
        </w:rPr>
        <w:t>)</w:t>
      </w:r>
      <w:r w:rsidR="004E0016">
        <w:rPr>
          <w:sz w:val="26"/>
          <w:szCs w:val="26"/>
        </w:rPr>
        <w:t>.</w:t>
      </w:r>
    </w:p>
    <w:p w:rsidR="00880373" w:rsidRPr="00E741A6" w:rsidRDefault="00880373" w:rsidP="00E741A6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41A6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E741A6">
        <w:rPr>
          <w:sz w:val="26"/>
          <w:szCs w:val="26"/>
        </w:rPr>
        <w:t>А.Д.Калашников</w:t>
      </w:r>
      <w:proofErr w:type="spellEnd"/>
      <w:r w:rsidRPr="00E741A6">
        <w:rPr>
          <w:sz w:val="26"/>
          <w:szCs w:val="26"/>
        </w:rPr>
        <w:t>):</w:t>
      </w:r>
    </w:p>
    <w:p w:rsidR="00880373" w:rsidRPr="00E741A6" w:rsidRDefault="00880373" w:rsidP="00E741A6">
      <w:pPr>
        <w:pStyle w:val="a7"/>
        <w:numPr>
          <w:ilvl w:val="1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41A6">
        <w:rPr>
          <w:sz w:val="26"/>
          <w:szCs w:val="26"/>
        </w:rPr>
        <w:t xml:space="preserve">Организовать оповещение о проведении публичных слушаний </w:t>
      </w:r>
      <w:r w:rsidR="00516EC5" w:rsidRPr="00E741A6">
        <w:rPr>
          <w:sz w:val="26"/>
          <w:szCs w:val="26"/>
        </w:rPr>
        <w:t>Проект</w:t>
      </w:r>
      <w:r w:rsidR="0052115D" w:rsidRPr="00E741A6">
        <w:rPr>
          <w:sz w:val="26"/>
          <w:szCs w:val="26"/>
        </w:rPr>
        <w:t>у</w:t>
      </w:r>
      <w:r w:rsidR="00516EC5" w:rsidRPr="00E741A6">
        <w:rPr>
          <w:sz w:val="26"/>
          <w:szCs w:val="26"/>
        </w:rPr>
        <w:t xml:space="preserve"> </w:t>
      </w:r>
      <w:r w:rsidRPr="00E741A6">
        <w:rPr>
          <w:sz w:val="26"/>
          <w:szCs w:val="26"/>
        </w:rPr>
        <w:t>планировк</w:t>
      </w:r>
      <w:r w:rsidR="0052115D" w:rsidRPr="00E741A6">
        <w:rPr>
          <w:sz w:val="26"/>
          <w:szCs w:val="26"/>
        </w:rPr>
        <w:t>и</w:t>
      </w:r>
      <w:r w:rsidR="000C21E7" w:rsidRPr="00E741A6">
        <w:rPr>
          <w:sz w:val="26"/>
          <w:szCs w:val="26"/>
        </w:rPr>
        <w:t xml:space="preserve"> территории, в том числе и на информационных стендах администрации Нефтеюганского района.</w:t>
      </w:r>
    </w:p>
    <w:p w:rsidR="00880373" w:rsidRPr="00E741A6" w:rsidRDefault="00880373" w:rsidP="00E741A6">
      <w:pPr>
        <w:pStyle w:val="a7"/>
        <w:numPr>
          <w:ilvl w:val="1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41A6">
        <w:rPr>
          <w:sz w:val="26"/>
          <w:szCs w:val="26"/>
        </w:rPr>
        <w:t xml:space="preserve">Организовать открытие экспозиции </w:t>
      </w:r>
      <w:r w:rsidR="000C21E7" w:rsidRPr="00E741A6">
        <w:rPr>
          <w:sz w:val="26"/>
          <w:szCs w:val="26"/>
        </w:rPr>
        <w:t>П</w:t>
      </w:r>
      <w:r w:rsidRPr="00E741A6">
        <w:rPr>
          <w:sz w:val="26"/>
          <w:szCs w:val="26"/>
        </w:rPr>
        <w:t>роекта</w:t>
      </w:r>
      <w:r w:rsidR="00516EC5" w:rsidRPr="00E741A6">
        <w:rPr>
          <w:sz w:val="26"/>
          <w:szCs w:val="26"/>
        </w:rPr>
        <w:t xml:space="preserve"> по адресу: Тюменская область, </w:t>
      </w:r>
      <w:proofErr w:type="spellStart"/>
      <w:r w:rsidR="00516EC5" w:rsidRPr="00E741A6">
        <w:rPr>
          <w:sz w:val="26"/>
          <w:szCs w:val="26"/>
        </w:rPr>
        <w:t>г</w:t>
      </w:r>
      <w:proofErr w:type="gramStart"/>
      <w:r w:rsidR="00516EC5" w:rsidRPr="00E741A6">
        <w:rPr>
          <w:sz w:val="26"/>
          <w:szCs w:val="26"/>
        </w:rPr>
        <w:t>.Н</w:t>
      </w:r>
      <w:proofErr w:type="gramEnd"/>
      <w:r w:rsidR="00516EC5" w:rsidRPr="00E741A6">
        <w:rPr>
          <w:sz w:val="26"/>
          <w:szCs w:val="26"/>
        </w:rPr>
        <w:t>ефтеюганск</w:t>
      </w:r>
      <w:proofErr w:type="spellEnd"/>
      <w:r w:rsidR="00516EC5" w:rsidRPr="00E741A6">
        <w:rPr>
          <w:sz w:val="26"/>
          <w:szCs w:val="26"/>
        </w:rPr>
        <w:t xml:space="preserve">, </w:t>
      </w:r>
      <w:r w:rsidR="00BD27A0" w:rsidRPr="00BD27A0">
        <w:rPr>
          <w:sz w:val="26"/>
          <w:szCs w:val="26"/>
        </w:rPr>
        <w:t>микрорайон</w:t>
      </w:r>
      <w:r w:rsidR="00516EC5" w:rsidRPr="00E741A6">
        <w:rPr>
          <w:sz w:val="26"/>
          <w:szCs w:val="26"/>
        </w:rPr>
        <w:t xml:space="preserve"> 3, д</w:t>
      </w:r>
      <w:r w:rsidR="000C21E7" w:rsidRPr="00E741A6">
        <w:rPr>
          <w:sz w:val="26"/>
          <w:szCs w:val="26"/>
        </w:rPr>
        <w:t>ом</w:t>
      </w:r>
      <w:r w:rsidR="00516EC5" w:rsidRPr="00E741A6">
        <w:rPr>
          <w:sz w:val="26"/>
          <w:szCs w:val="26"/>
        </w:rPr>
        <w:t xml:space="preserve"> 21, холл 4 этажа</w:t>
      </w:r>
      <w:r w:rsidRPr="00E741A6">
        <w:rPr>
          <w:sz w:val="26"/>
          <w:szCs w:val="26"/>
        </w:rPr>
        <w:t>.</w:t>
      </w:r>
    </w:p>
    <w:p w:rsidR="00880373" w:rsidRPr="00E741A6" w:rsidRDefault="00880373" w:rsidP="00E741A6">
      <w:pPr>
        <w:pStyle w:val="a7"/>
        <w:numPr>
          <w:ilvl w:val="1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41A6">
        <w:rPr>
          <w:sz w:val="26"/>
          <w:szCs w:val="26"/>
        </w:rPr>
        <w:t>Определить перечень лиц, приглашаемых для выступлений на публичных слушаниях, и организовать их выступления на собраниях участников публичных слушаний и в средствах массовой информации</w:t>
      </w:r>
      <w:r w:rsidR="00516EC5" w:rsidRPr="00E741A6">
        <w:rPr>
          <w:sz w:val="26"/>
          <w:szCs w:val="26"/>
        </w:rPr>
        <w:t xml:space="preserve"> (при необходимости)</w:t>
      </w:r>
      <w:r w:rsidRPr="00E741A6">
        <w:rPr>
          <w:sz w:val="26"/>
          <w:szCs w:val="26"/>
        </w:rPr>
        <w:t>.</w:t>
      </w:r>
    </w:p>
    <w:p w:rsidR="00880373" w:rsidRPr="00E741A6" w:rsidRDefault="00880373" w:rsidP="00E741A6">
      <w:pPr>
        <w:pStyle w:val="a7"/>
        <w:numPr>
          <w:ilvl w:val="1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741A6">
        <w:rPr>
          <w:sz w:val="26"/>
          <w:szCs w:val="26"/>
        </w:rPr>
        <w:t>Организовать и провести собрание участников публичных слушаний.</w:t>
      </w:r>
    </w:p>
    <w:p w:rsidR="00880373" w:rsidRPr="00FC3B86" w:rsidRDefault="00880373" w:rsidP="00FC3B86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742095">
        <w:rPr>
          <w:sz w:val="26"/>
          <w:szCs w:val="26"/>
        </w:rPr>
        <w:t xml:space="preserve">Участники публичных слушаний (граждане, постоянно проживающие </w:t>
      </w:r>
      <w:r w:rsidR="00CA164D">
        <w:rPr>
          <w:sz w:val="26"/>
          <w:szCs w:val="26"/>
        </w:rPr>
        <w:br/>
      </w:r>
      <w:r w:rsidRPr="00742095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CA164D">
        <w:rPr>
          <w:sz w:val="26"/>
          <w:szCs w:val="26"/>
        </w:rPr>
        <w:br/>
      </w:r>
      <w:r w:rsidRPr="00742095">
        <w:rPr>
          <w:sz w:val="26"/>
          <w:szCs w:val="26"/>
        </w:rPr>
        <w:t>по планировке территории, правообладатели</w:t>
      </w:r>
      <w:r w:rsidR="00CA164D">
        <w:rPr>
          <w:sz w:val="26"/>
          <w:szCs w:val="26"/>
        </w:rPr>
        <w:t>,</w:t>
      </w:r>
      <w:r w:rsidRPr="00742095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516EC5" w:rsidRPr="00742095">
        <w:rPr>
          <w:sz w:val="26"/>
          <w:szCs w:val="26"/>
        </w:rPr>
        <w:t xml:space="preserve"> в период проведения публичных слушаний</w:t>
      </w:r>
      <w:r w:rsidRPr="00742095">
        <w:rPr>
          <w:sz w:val="26"/>
          <w:szCs w:val="26"/>
        </w:rPr>
        <w:t xml:space="preserve"> </w:t>
      </w:r>
      <w:r w:rsidR="00516EC5" w:rsidRPr="00742095">
        <w:rPr>
          <w:sz w:val="26"/>
          <w:szCs w:val="26"/>
        </w:rPr>
        <w:t>(</w:t>
      </w:r>
      <w:r w:rsidRPr="00742095">
        <w:rPr>
          <w:sz w:val="26"/>
          <w:szCs w:val="26"/>
        </w:rPr>
        <w:t xml:space="preserve">с </w:t>
      </w:r>
      <w:r w:rsidR="000E356D" w:rsidRPr="00742095">
        <w:rPr>
          <w:sz w:val="26"/>
          <w:szCs w:val="26"/>
        </w:rPr>
        <w:t>07.06</w:t>
      </w:r>
      <w:r w:rsidRPr="00742095">
        <w:rPr>
          <w:sz w:val="26"/>
          <w:szCs w:val="26"/>
        </w:rPr>
        <w:t xml:space="preserve">.2018 по </w:t>
      </w:r>
      <w:r w:rsidR="000E356D" w:rsidRPr="00742095">
        <w:rPr>
          <w:sz w:val="26"/>
          <w:szCs w:val="26"/>
        </w:rPr>
        <w:t>1</w:t>
      </w:r>
      <w:r w:rsidR="000C21E7" w:rsidRPr="00742095">
        <w:rPr>
          <w:sz w:val="26"/>
          <w:szCs w:val="26"/>
        </w:rPr>
        <w:t>1</w:t>
      </w:r>
      <w:r w:rsidR="00484E2F" w:rsidRPr="00742095">
        <w:rPr>
          <w:sz w:val="26"/>
          <w:szCs w:val="26"/>
        </w:rPr>
        <w:t>.07</w:t>
      </w:r>
      <w:r w:rsidRPr="00742095">
        <w:rPr>
          <w:sz w:val="26"/>
          <w:szCs w:val="26"/>
        </w:rPr>
        <w:t>.2018</w:t>
      </w:r>
      <w:r w:rsidR="00516EC5" w:rsidRPr="00742095">
        <w:rPr>
          <w:sz w:val="26"/>
          <w:szCs w:val="26"/>
        </w:rPr>
        <w:t>)</w:t>
      </w:r>
      <w:r w:rsidRPr="00742095">
        <w:rPr>
          <w:sz w:val="26"/>
          <w:szCs w:val="26"/>
        </w:rPr>
        <w:t xml:space="preserve"> </w:t>
      </w:r>
      <w:r w:rsidR="00516EC5" w:rsidRPr="00742095">
        <w:rPr>
          <w:sz w:val="26"/>
          <w:szCs w:val="26"/>
        </w:rPr>
        <w:t xml:space="preserve">вправе вносить предложения </w:t>
      </w:r>
      <w:r w:rsidR="00CA164D">
        <w:rPr>
          <w:sz w:val="26"/>
          <w:szCs w:val="26"/>
        </w:rPr>
        <w:br/>
      </w:r>
      <w:r w:rsidR="00516EC5" w:rsidRPr="00742095">
        <w:rPr>
          <w:sz w:val="26"/>
          <w:szCs w:val="26"/>
        </w:rPr>
        <w:t>и замечания, касающихся Проекта:</w:t>
      </w:r>
      <w:proofErr w:type="gramEnd"/>
    </w:p>
    <w:p w:rsidR="00880373" w:rsidRPr="00FC3B86" w:rsidRDefault="00880373" w:rsidP="00FC3B86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C3B86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 публичных слушаний</w:t>
      </w:r>
      <w:r w:rsidR="000C21E7" w:rsidRPr="00FC3B86">
        <w:rPr>
          <w:rFonts w:eastAsiaTheme="minorHAnsi"/>
          <w:sz w:val="26"/>
          <w:szCs w:val="26"/>
          <w:lang w:eastAsia="en-US"/>
        </w:rPr>
        <w:t>;</w:t>
      </w:r>
    </w:p>
    <w:p w:rsidR="00516EC5" w:rsidRPr="00FC3B86" w:rsidRDefault="00516EC5" w:rsidP="00FC3B86">
      <w:pPr>
        <w:pStyle w:val="a7"/>
        <w:numPr>
          <w:ilvl w:val="0"/>
          <w:numId w:val="7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C3B86">
        <w:rPr>
          <w:rFonts w:eastAsiaTheme="minorHAnsi"/>
          <w:sz w:val="26"/>
          <w:szCs w:val="26"/>
          <w:lang w:eastAsia="en-US"/>
        </w:rPr>
        <w:t>в письменной форме с указанием фамилии, имени, отчества, контактного телефона и адреса проживания (для физических лиц), с указанием наименования, основного государственного регистрационного номера, места нахождения и адреса (для юридических лиц)</w:t>
      </w:r>
      <w:r w:rsidR="00742095" w:rsidRPr="00FC3B86">
        <w:rPr>
          <w:rFonts w:eastAsiaTheme="minorHAnsi"/>
          <w:sz w:val="26"/>
          <w:szCs w:val="26"/>
          <w:lang w:eastAsia="en-US"/>
        </w:rPr>
        <w:t xml:space="preserve"> </w:t>
      </w:r>
      <w:r w:rsidRPr="00FC3B86">
        <w:rPr>
          <w:rFonts w:eastAsiaTheme="minorHAnsi"/>
          <w:sz w:val="26"/>
          <w:szCs w:val="26"/>
          <w:lang w:eastAsia="en-US"/>
        </w:rPr>
        <w:t xml:space="preserve">в письменном и (или) электронном виде в </w:t>
      </w:r>
      <w:r w:rsidR="002429AA">
        <w:rPr>
          <w:rFonts w:eastAsiaTheme="minorHAnsi"/>
          <w:sz w:val="26"/>
          <w:szCs w:val="26"/>
          <w:lang w:eastAsia="en-US"/>
        </w:rPr>
        <w:t>д</w:t>
      </w:r>
      <w:r w:rsidRPr="00FC3B86">
        <w:rPr>
          <w:rFonts w:eastAsiaTheme="minorHAnsi"/>
          <w:sz w:val="26"/>
          <w:szCs w:val="26"/>
          <w:lang w:eastAsia="en-US"/>
        </w:rPr>
        <w:t xml:space="preserve">епартамент градостроительства и землепользования администрации Нефтеюганского района </w:t>
      </w:r>
      <w:r w:rsidR="00256F5A">
        <w:rPr>
          <w:rFonts w:eastAsiaTheme="minorHAnsi"/>
          <w:sz w:val="26"/>
          <w:szCs w:val="26"/>
          <w:lang w:eastAsia="en-US"/>
        </w:rPr>
        <w:br/>
      </w:r>
      <w:r w:rsidRPr="00FC3B86">
        <w:rPr>
          <w:rFonts w:eastAsiaTheme="minorHAnsi"/>
          <w:sz w:val="26"/>
          <w:szCs w:val="26"/>
          <w:lang w:eastAsia="en-US"/>
        </w:rPr>
        <w:t xml:space="preserve">по адресу: 628309, Ханты-Мансийский автономный округ </w:t>
      </w:r>
      <w:r w:rsidR="00256F5A">
        <w:rPr>
          <w:rFonts w:eastAsiaTheme="minorHAnsi"/>
          <w:sz w:val="26"/>
          <w:szCs w:val="26"/>
          <w:lang w:eastAsia="en-US"/>
        </w:rPr>
        <w:t>–</w:t>
      </w:r>
      <w:r w:rsidRPr="00FC3B86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Pr="00FC3B86">
        <w:rPr>
          <w:rFonts w:eastAsiaTheme="minorHAnsi"/>
          <w:sz w:val="26"/>
          <w:szCs w:val="26"/>
          <w:lang w:eastAsia="en-US"/>
        </w:rPr>
        <w:t>г</w:t>
      </w:r>
      <w:proofErr w:type="gramStart"/>
      <w:r w:rsidRPr="00FC3B86">
        <w:rPr>
          <w:rFonts w:eastAsiaTheme="minorHAnsi"/>
          <w:sz w:val="26"/>
          <w:szCs w:val="26"/>
          <w:lang w:eastAsia="en-US"/>
        </w:rPr>
        <w:t>.Н</w:t>
      </w:r>
      <w:proofErr w:type="gramEnd"/>
      <w:r w:rsidRPr="00FC3B86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Pr="00FC3B86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Pr="00FC3B86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Pr="00FC3B86">
        <w:rPr>
          <w:rFonts w:eastAsiaTheme="minorHAnsi"/>
          <w:sz w:val="26"/>
          <w:szCs w:val="26"/>
          <w:lang w:eastAsia="en-US"/>
        </w:rPr>
        <w:t xml:space="preserve">; </w:t>
      </w:r>
    </w:p>
    <w:p w:rsidR="00880373" w:rsidRPr="00FC3B86" w:rsidRDefault="00880373" w:rsidP="00FC3B86">
      <w:pPr>
        <w:pStyle w:val="a7"/>
        <w:numPr>
          <w:ilvl w:val="0"/>
          <w:numId w:val="7"/>
        </w:numPr>
        <w:tabs>
          <w:tab w:val="left" w:pos="993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C3B86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при проведении экспозиции </w:t>
      </w:r>
      <w:r w:rsidR="000C21E7" w:rsidRPr="00FC3B86">
        <w:rPr>
          <w:rFonts w:eastAsiaTheme="minorHAnsi"/>
          <w:sz w:val="26"/>
          <w:szCs w:val="26"/>
          <w:lang w:eastAsia="en-US"/>
        </w:rPr>
        <w:t>Проекта</w:t>
      </w:r>
      <w:r w:rsidRPr="00FC3B86">
        <w:rPr>
          <w:rFonts w:eastAsiaTheme="minorHAnsi"/>
          <w:sz w:val="26"/>
          <w:szCs w:val="26"/>
          <w:lang w:eastAsia="en-US"/>
        </w:rPr>
        <w:t xml:space="preserve">, подлежащего рассмотрению на публичных слушаниях. </w:t>
      </w:r>
    </w:p>
    <w:p w:rsidR="00880373" w:rsidRPr="00742095" w:rsidRDefault="00880373" w:rsidP="00FC3B86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742095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742095" w:rsidRDefault="00FC3B86" w:rsidP="00FC3B86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FC3B86">
        <w:rPr>
          <w:sz w:val="26"/>
          <w:szCs w:val="26"/>
        </w:rPr>
        <w:t>Контроль за</w:t>
      </w:r>
      <w:proofErr w:type="gramEnd"/>
      <w:r w:rsidRPr="00FC3B86">
        <w:rPr>
          <w:sz w:val="26"/>
          <w:szCs w:val="26"/>
        </w:rPr>
        <w:t xml:space="preserve"> выполнением постановления возложить на директора </w:t>
      </w:r>
      <w:r w:rsidRPr="00FC3B86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FC3B86">
        <w:rPr>
          <w:sz w:val="26"/>
          <w:szCs w:val="26"/>
        </w:rPr>
        <w:br/>
        <w:t xml:space="preserve">района </w:t>
      </w:r>
      <w:proofErr w:type="spellStart"/>
      <w:r w:rsidRPr="00FC3B86">
        <w:rPr>
          <w:sz w:val="26"/>
          <w:szCs w:val="26"/>
        </w:rPr>
        <w:t>О.В.Бородкину</w:t>
      </w:r>
      <w:proofErr w:type="spellEnd"/>
      <w:r w:rsidRPr="00FC3B86">
        <w:rPr>
          <w:sz w:val="26"/>
          <w:szCs w:val="26"/>
        </w:rPr>
        <w:t>.</w:t>
      </w:r>
    </w:p>
    <w:p w:rsidR="00DC4CA9" w:rsidRPr="00742095" w:rsidRDefault="00DC4CA9" w:rsidP="00742095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C4CA9" w:rsidRPr="00742095" w:rsidRDefault="00DC4CA9" w:rsidP="00742095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DC4CA9" w:rsidRPr="00742095" w:rsidRDefault="00DC4CA9" w:rsidP="00742095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:rsidR="00FC3B86" w:rsidRPr="004110EB" w:rsidRDefault="00FC3B86" w:rsidP="004110EB">
      <w:pPr>
        <w:tabs>
          <w:tab w:val="left" w:pos="0"/>
        </w:tabs>
        <w:rPr>
          <w:sz w:val="26"/>
          <w:szCs w:val="26"/>
        </w:rPr>
      </w:pPr>
      <w:r w:rsidRPr="004110EB">
        <w:rPr>
          <w:sz w:val="26"/>
          <w:szCs w:val="26"/>
        </w:rPr>
        <w:t>Глава</w:t>
      </w:r>
      <w:r>
        <w:rPr>
          <w:sz w:val="26"/>
          <w:szCs w:val="26"/>
        </w:rPr>
        <w:t xml:space="preserve"> </w:t>
      </w:r>
      <w:r w:rsidRPr="004110EB">
        <w:rPr>
          <w:sz w:val="26"/>
          <w:szCs w:val="26"/>
        </w:rPr>
        <w:t xml:space="preserve">района </w:t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4110EB">
        <w:rPr>
          <w:sz w:val="26"/>
          <w:szCs w:val="26"/>
        </w:rPr>
        <w:t>Г.В.Лапковская</w:t>
      </w:r>
      <w:proofErr w:type="spellEnd"/>
    </w:p>
    <w:p w:rsidR="00880373" w:rsidRPr="00742095" w:rsidRDefault="00880373" w:rsidP="00742095">
      <w:pPr>
        <w:jc w:val="both"/>
        <w:rPr>
          <w:sz w:val="26"/>
          <w:szCs w:val="26"/>
        </w:rPr>
      </w:pPr>
    </w:p>
    <w:sectPr w:rsidR="00880373" w:rsidRPr="00742095" w:rsidSect="0074209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B18" w:rsidRDefault="00A76B18" w:rsidP="0066353A">
      <w:r>
        <w:separator/>
      </w:r>
    </w:p>
  </w:endnote>
  <w:endnote w:type="continuationSeparator" w:id="0">
    <w:p w:rsidR="00A76B18" w:rsidRDefault="00A76B1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B18" w:rsidRDefault="00A76B18" w:rsidP="0066353A">
      <w:r>
        <w:separator/>
      </w:r>
    </w:p>
  </w:footnote>
  <w:footnote w:type="continuationSeparator" w:id="0">
    <w:p w:rsidR="00A76B18" w:rsidRDefault="00A76B1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602402"/>
      <w:docPartObj>
        <w:docPartGallery w:val="Page Numbers (Top of Page)"/>
        <w:docPartUnique/>
      </w:docPartObj>
    </w:sdtPr>
    <w:sdtEndPr/>
    <w:sdtContent>
      <w:p w:rsidR="00FC3B86" w:rsidRDefault="00FC3B8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E57">
          <w:rPr>
            <w:noProof/>
          </w:rPr>
          <w:t>2</w:t>
        </w:r>
        <w:r>
          <w:fldChar w:fldCharType="end"/>
        </w:r>
      </w:p>
    </w:sdtContent>
  </w:sdt>
  <w:p w:rsidR="00444524" w:rsidRDefault="00A76B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6AB4316"/>
    <w:multiLevelType w:val="hybridMultilevel"/>
    <w:tmpl w:val="CF487976"/>
    <w:lvl w:ilvl="0" w:tplc="8F4A8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B66C65"/>
    <w:multiLevelType w:val="multilevel"/>
    <w:tmpl w:val="703E7D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B79FE"/>
    <w:rsid w:val="000C21E7"/>
    <w:rsid w:val="000E356D"/>
    <w:rsid w:val="0010386D"/>
    <w:rsid w:val="00124376"/>
    <w:rsid w:val="001656ED"/>
    <w:rsid w:val="001C46AD"/>
    <w:rsid w:val="001D4FA1"/>
    <w:rsid w:val="001E743E"/>
    <w:rsid w:val="002429AA"/>
    <w:rsid w:val="002468FE"/>
    <w:rsid w:val="00250F7B"/>
    <w:rsid w:val="00256F5A"/>
    <w:rsid w:val="002A7B79"/>
    <w:rsid w:val="002F5BBD"/>
    <w:rsid w:val="00316D8D"/>
    <w:rsid w:val="003246F6"/>
    <w:rsid w:val="00391EAC"/>
    <w:rsid w:val="003E0609"/>
    <w:rsid w:val="004420F5"/>
    <w:rsid w:val="0045481E"/>
    <w:rsid w:val="00484E2F"/>
    <w:rsid w:val="004E0016"/>
    <w:rsid w:val="00505BA4"/>
    <w:rsid w:val="0051289A"/>
    <w:rsid w:val="00516EC5"/>
    <w:rsid w:val="0052115D"/>
    <w:rsid w:val="00541A26"/>
    <w:rsid w:val="005946C5"/>
    <w:rsid w:val="005D064B"/>
    <w:rsid w:val="005E4FA2"/>
    <w:rsid w:val="0060257E"/>
    <w:rsid w:val="00613E0F"/>
    <w:rsid w:val="006155E7"/>
    <w:rsid w:val="00621D77"/>
    <w:rsid w:val="006403A2"/>
    <w:rsid w:val="0066353A"/>
    <w:rsid w:val="006D3184"/>
    <w:rsid w:val="00742095"/>
    <w:rsid w:val="007E6B2F"/>
    <w:rsid w:val="007F7E68"/>
    <w:rsid w:val="00807D05"/>
    <w:rsid w:val="00831873"/>
    <w:rsid w:val="00837C4D"/>
    <w:rsid w:val="00880373"/>
    <w:rsid w:val="00887382"/>
    <w:rsid w:val="008C008A"/>
    <w:rsid w:val="008E5806"/>
    <w:rsid w:val="008F016D"/>
    <w:rsid w:val="00914B3E"/>
    <w:rsid w:val="00941503"/>
    <w:rsid w:val="0097504B"/>
    <w:rsid w:val="00994AB5"/>
    <w:rsid w:val="009A536F"/>
    <w:rsid w:val="009D4F97"/>
    <w:rsid w:val="009E7CC3"/>
    <w:rsid w:val="00A00739"/>
    <w:rsid w:val="00A06EF3"/>
    <w:rsid w:val="00A76B18"/>
    <w:rsid w:val="00A9080C"/>
    <w:rsid w:val="00B374FD"/>
    <w:rsid w:val="00B612BD"/>
    <w:rsid w:val="00BC26FB"/>
    <w:rsid w:val="00BC52F9"/>
    <w:rsid w:val="00BC64EB"/>
    <w:rsid w:val="00BD27A0"/>
    <w:rsid w:val="00C31676"/>
    <w:rsid w:val="00C34085"/>
    <w:rsid w:val="00C40909"/>
    <w:rsid w:val="00C47BB7"/>
    <w:rsid w:val="00C677C7"/>
    <w:rsid w:val="00C67FB3"/>
    <w:rsid w:val="00CA164D"/>
    <w:rsid w:val="00CF75E2"/>
    <w:rsid w:val="00DA18DA"/>
    <w:rsid w:val="00DC4CA9"/>
    <w:rsid w:val="00DC51E5"/>
    <w:rsid w:val="00E225FD"/>
    <w:rsid w:val="00E32A57"/>
    <w:rsid w:val="00E54381"/>
    <w:rsid w:val="00E741A6"/>
    <w:rsid w:val="00E7509D"/>
    <w:rsid w:val="00E82E57"/>
    <w:rsid w:val="00F60E12"/>
    <w:rsid w:val="00FC0782"/>
    <w:rsid w:val="00FC3B86"/>
    <w:rsid w:val="00FC647E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15</cp:revision>
  <cp:lastPrinted>2018-03-29T12:42:00Z</cp:lastPrinted>
  <dcterms:created xsi:type="dcterms:W3CDTF">2018-06-06T17:21:00Z</dcterms:created>
  <dcterms:modified xsi:type="dcterms:W3CDTF">2018-06-08T11:55:00Z</dcterms:modified>
</cp:coreProperties>
</file>