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0588" w14:textId="77777777" w:rsidR="00D9089E" w:rsidRDefault="00D9089E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DF47F" w14:textId="77777777" w:rsidR="00D9089E" w:rsidRPr="00814AD3" w:rsidRDefault="00D9089E" w:rsidP="00B526F2">
      <w:pPr>
        <w:jc w:val="center"/>
        <w:rPr>
          <w:b/>
          <w:sz w:val="20"/>
          <w:szCs w:val="20"/>
        </w:rPr>
      </w:pPr>
    </w:p>
    <w:p w14:paraId="40C9678E" w14:textId="77777777" w:rsidR="00D9089E" w:rsidRDefault="00D9089E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09968E01" w14:textId="77777777" w:rsidR="00D9089E" w:rsidRPr="0016353E" w:rsidRDefault="00D9089E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6FD2608D" w14:textId="77777777" w:rsidR="00D9089E" w:rsidRPr="001A76B8" w:rsidRDefault="00D9089E" w:rsidP="00B526F2">
      <w:pPr>
        <w:jc w:val="center"/>
        <w:rPr>
          <w:b/>
          <w:sz w:val="32"/>
        </w:rPr>
      </w:pPr>
    </w:p>
    <w:p w14:paraId="74CEF728" w14:textId="77777777" w:rsidR="00D9089E" w:rsidRPr="00050212" w:rsidRDefault="00D9089E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42ECB623" w14:textId="77777777" w:rsidR="00D9089E" w:rsidRPr="009A0CCA" w:rsidRDefault="00D9089E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089E" w:rsidRPr="009A0CCA" w14:paraId="4BD31C6E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143941" w14:textId="77777777" w:rsidR="00D9089E" w:rsidRPr="007263EB" w:rsidRDefault="00D9089E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06.06.2022</w:t>
            </w:r>
          </w:p>
        </w:tc>
        <w:tc>
          <w:tcPr>
            <w:tcW w:w="6595" w:type="dxa"/>
            <w:vMerge w:val="restart"/>
          </w:tcPr>
          <w:p w14:paraId="38E5329A" w14:textId="77777777" w:rsidR="00D9089E" w:rsidRPr="00E562D9" w:rsidRDefault="00D9089E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52-пг</w:t>
            </w:r>
          </w:p>
        </w:tc>
      </w:tr>
      <w:tr w:rsidR="00D9089E" w:rsidRPr="009A0CCA" w14:paraId="46D3A18B" w14:textId="77777777">
        <w:trPr>
          <w:cantSplit/>
          <w:trHeight w:val="232"/>
        </w:trPr>
        <w:tc>
          <w:tcPr>
            <w:tcW w:w="3119" w:type="dxa"/>
          </w:tcPr>
          <w:p w14:paraId="7CF683AB" w14:textId="77777777" w:rsidR="00D9089E" w:rsidRPr="009A0CCA" w:rsidRDefault="00D9089E" w:rsidP="001D2D44">
            <w:pPr>
              <w:rPr>
                <w:sz w:val="4"/>
              </w:rPr>
            </w:pPr>
          </w:p>
          <w:p w14:paraId="182643EA" w14:textId="77777777" w:rsidR="00D9089E" w:rsidRPr="009A0CCA" w:rsidRDefault="00D9089E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F08272D" w14:textId="77777777" w:rsidR="00D9089E" w:rsidRPr="009A0CCA" w:rsidRDefault="00D9089E" w:rsidP="001D2D44">
            <w:pPr>
              <w:jc w:val="right"/>
              <w:rPr>
                <w:sz w:val="20"/>
              </w:rPr>
            </w:pPr>
          </w:p>
        </w:tc>
      </w:tr>
    </w:tbl>
    <w:p w14:paraId="3FE9342D" w14:textId="77777777" w:rsidR="00D9089E" w:rsidRDefault="00D9089E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708384A7" w14:textId="77777777" w:rsidR="006C1A38" w:rsidRDefault="006C1A38" w:rsidP="006C1A38">
      <w:pPr>
        <w:jc w:val="center"/>
        <w:rPr>
          <w:sz w:val="26"/>
          <w:szCs w:val="26"/>
        </w:rPr>
      </w:pPr>
    </w:p>
    <w:p w14:paraId="0084E080" w14:textId="77777777" w:rsidR="00D9089E" w:rsidRDefault="00D9089E" w:rsidP="006C1A38">
      <w:pPr>
        <w:jc w:val="center"/>
        <w:rPr>
          <w:sz w:val="26"/>
          <w:szCs w:val="26"/>
        </w:rPr>
      </w:pPr>
    </w:p>
    <w:p w14:paraId="04A53C49" w14:textId="77777777" w:rsidR="0066353A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377938">
        <w:rPr>
          <w:color w:val="000000"/>
          <w:sz w:val="26"/>
          <w:szCs w:val="26"/>
          <w:lang w:eastAsia="en-US"/>
        </w:rPr>
        <w:t>Линейные коммуникации для кустовой площадки 187 Усть-Балыкского месторождения</w:t>
      </w:r>
      <w:r w:rsidR="000832A3" w:rsidRPr="006C1A38">
        <w:rPr>
          <w:sz w:val="26"/>
          <w:szCs w:val="26"/>
        </w:rPr>
        <w:t>»</w:t>
      </w:r>
    </w:p>
    <w:p w14:paraId="52066F52" w14:textId="77777777" w:rsidR="00B74F21" w:rsidRPr="006C1A38" w:rsidRDefault="00B74F21" w:rsidP="00F0134A">
      <w:pPr>
        <w:jc w:val="center"/>
        <w:rPr>
          <w:sz w:val="26"/>
          <w:szCs w:val="26"/>
        </w:rPr>
      </w:pPr>
    </w:p>
    <w:p w14:paraId="5BE987F8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29121441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</w:t>
      </w:r>
      <w:r w:rsidR="00377938">
        <w:rPr>
          <w:color w:val="000000" w:themeColor="text1"/>
          <w:sz w:val="26"/>
          <w:szCs w:val="26"/>
        </w:rPr>
        <w:t>ого муниципального района Ханты-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B74F21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B74F21">
        <w:rPr>
          <w:sz w:val="26"/>
          <w:szCs w:val="26"/>
        </w:rPr>
        <w:t xml:space="preserve"> </w:t>
      </w:r>
      <w:r w:rsidR="00B74F21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B74F21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B74F21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AA01C1">
        <w:rPr>
          <w:sz w:val="26"/>
          <w:szCs w:val="26"/>
        </w:rPr>
        <w:t>от</w:t>
      </w:r>
      <w:r w:rsidR="00B126A8" w:rsidRPr="00AA01C1">
        <w:rPr>
          <w:sz w:val="26"/>
          <w:szCs w:val="26"/>
        </w:rPr>
        <w:t xml:space="preserve"> </w:t>
      </w:r>
      <w:r w:rsidR="00377938">
        <w:rPr>
          <w:sz w:val="26"/>
          <w:szCs w:val="26"/>
        </w:rPr>
        <w:t>27.01</w:t>
      </w:r>
      <w:r w:rsidR="00AA01C1" w:rsidRPr="00AA01C1">
        <w:rPr>
          <w:sz w:val="26"/>
          <w:szCs w:val="26"/>
        </w:rPr>
        <w:t>.2022</w:t>
      </w:r>
      <w:r w:rsidR="006C1A38" w:rsidRPr="00AA01C1">
        <w:rPr>
          <w:sz w:val="26"/>
          <w:szCs w:val="26"/>
        </w:rPr>
        <w:t xml:space="preserve"> </w:t>
      </w:r>
      <w:r w:rsidRPr="00AA01C1">
        <w:rPr>
          <w:sz w:val="26"/>
          <w:szCs w:val="26"/>
        </w:rPr>
        <w:t xml:space="preserve">№ </w:t>
      </w:r>
      <w:r w:rsidR="00377938">
        <w:rPr>
          <w:sz w:val="26"/>
          <w:szCs w:val="26"/>
        </w:rPr>
        <w:t>63</w:t>
      </w:r>
      <w:r w:rsidR="000F1319" w:rsidRPr="00AA01C1">
        <w:rPr>
          <w:sz w:val="26"/>
          <w:szCs w:val="26"/>
        </w:rPr>
        <w:t>-</w:t>
      </w:r>
      <w:r w:rsidRPr="00AA01C1">
        <w:rPr>
          <w:sz w:val="26"/>
          <w:szCs w:val="26"/>
        </w:rPr>
        <w:t>па</w:t>
      </w:r>
      <w:r w:rsidRPr="001E2199">
        <w:rPr>
          <w:sz w:val="26"/>
          <w:szCs w:val="26"/>
        </w:rPr>
        <w:t xml:space="preserve">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377938" w:rsidRPr="00377938">
        <w:rPr>
          <w:sz w:val="26"/>
          <w:szCs w:val="26"/>
        </w:rPr>
        <w:t>Линейные коммуникации для кустовой площадки 187 Усть-Балыкского месторождения</w:t>
      </w:r>
      <w:r w:rsidR="001E2199" w:rsidRPr="001E2199">
        <w:rPr>
          <w:sz w:val="26"/>
          <w:szCs w:val="26"/>
        </w:rPr>
        <w:t>»</w:t>
      </w:r>
      <w:r w:rsidR="00B74F21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359FCF51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EE117C3" w14:textId="77777777"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1D621C">
        <w:rPr>
          <w:color w:val="000000"/>
          <w:sz w:val="26"/>
          <w:szCs w:val="26"/>
          <w:lang w:eastAsia="en-US"/>
        </w:rPr>
        <w:t xml:space="preserve">Линейные коммуникации </w:t>
      </w:r>
      <w:r w:rsidR="00B74F21">
        <w:rPr>
          <w:color w:val="000000"/>
          <w:sz w:val="26"/>
          <w:szCs w:val="26"/>
          <w:lang w:eastAsia="en-US"/>
        </w:rPr>
        <w:br/>
      </w:r>
      <w:r w:rsidR="001D621C">
        <w:rPr>
          <w:color w:val="000000"/>
          <w:sz w:val="26"/>
          <w:szCs w:val="26"/>
          <w:lang w:eastAsia="en-US"/>
        </w:rPr>
        <w:t>для кустовой площадки 187 Усть-Балыкского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C597CAB" w14:textId="77777777" w:rsidR="004244CA" w:rsidRPr="00CD42F7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B74F2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74F21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00106406" w14:textId="77777777" w:rsidR="00E96A56" w:rsidRPr="00CD42F7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1D621C">
        <w:rPr>
          <w:color w:val="000000" w:themeColor="text1"/>
          <w:sz w:val="26"/>
          <w:szCs w:val="26"/>
        </w:rPr>
        <w:t>16.06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1D1F7C">
        <w:rPr>
          <w:color w:val="000000" w:themeColor="text1"/>
          <w:sz w:val="26"/>
          <w:szCs w:val="26"/>
        </w:rPr>
        <w:t>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1D621C">
        <w:rPr>
          <w:color w:val="000000" w:themeColor="text1"/>
          <w:sz w:val="26"/>
          <w:szCs w:val="26"/>
        </w:rPr>
        <w:t>11.07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0FD9DAA0" w14:textId="77777777"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</w:t>
      </w:r>
      <w:r w:rsidRPr="00AA01C1">
        <w:rPr>
          <w:color w:val="000000" w:themeColor="text1"/>
          <w:sz w:val="26"/>
          <w:szCs w:val="26"/>
        </w:rPr>
        <w:t xml:space="preserve">на </w:t>
      </w:r>
      <w:r w:rsidR="001D621C">
        <w:rPr>
          <w:color w:val="000000" w:themeColor="text1"/>
          <w:sz w:val="26"/>
          <w:szCs w:val="26"/>
        </w:rPr>
        <w:t>04.07</w:t>
      </w:r>
      <w:r w:rsidRPr="00AA01C1">
        <w:rPr>
          <w:color w:val="000000" w:themeColor="text1"/>
          <w:sz w:val="26"/>
          <w:szCs w:val="26"/>
        </w:rPr>
        <w:t>.20</w:t>
      </w:r>
      <w:r w:rsidR="00A64F75" w:rsidRPr="00AA01C1">
        <w:rPr>
          <w:color w:val="000000" w:themeColor="text1"/>
          <w:sz w:val="26"/>
          <w:szCs w:val="26"/>
        </w:rPr>
        <w:t>2</w:t>
      </w:r>
      <w:r w:rsidR="001D1F7C" w:rsidRPr="00AA01C1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 w:rsidRPr="00AA01C1">
        <w:rPr>
          <w:color w:val="000000" w:themeColor="text1"/>
          <w:sz w:val="26"/>
          <w:szCs w:val="26"/>
        </w:rPr>
        <w:t>начала – 18:0</w:t>
      </w:r>
      <w:r w:rsidR="00B50365" w:rsidRPr="00AA01C1">
        <w:rPr>
          <w:color w:val="000000" w:themeColor="text1"/>
          <w:sz w:val="26"/>
          <w:szCs w:val="26"/>
        </w:rPr>
        <w:t>0</w:t>
      </w:r>
      <w:r w:rsidRPr="00AA01C1">
        <w:rPr>
          <w:color w:val="000000" w:themeColor="text1"/>
          <w:sz w:val="26"/>
          <w:szCs w:val="26"/>
        </w:rPr>
        <w:t xml:space="preserve"> часов по местному времени</w:t>
      </w:r>
      <w:r w:rsidR="001140D2" w:rsidRPr="00AA01C1">
        <w:rPr>
          <w:color w:val="000000" w:themeColor="text1"/>
          <w:sz w:val="26"/>
          <w:szCs w:val="26"/>
        </w:rPr>
        <w:t xml:space="preserve">; </w:t>
      </w:r>
      <w:r w:rsidR="00E956A3" w:rsidRPr="00AA01C1">
        <w:rPr>
          <w:color w:val="000000" w:themeColor="text1"/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33A4F88E" w14:textId="77777777"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AE02B35" w14:textId="77777777" w:rsidR="00563594" w:rsidRPr="00563594" w:rsidRDefault="00563594" w:rsidP="00B74F21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64E66CCA" w14:textId="77777777" w:rsidR="00563594" w:rsidRDefault="00563594" w:rsidP="00563594">
      <w:pPr>
        <w:jc w:val="both"/>
        <w:rPr>
          <w:sz w:val="26"/>
          <w:szCs w:val="26"/>
        </w:rPr>
      </w:pPr>
    </w:p>
    <w:p w14:paraId="76E867BB" w14:textId="77777777" w:rsidR="00563594" w:rsidRDefault="00563594" w:rsidP="00563594">
      <w:pPr>
        <w:jc w:val="both"/>
        <w:rPr>
          <w:sz w:val="26"/>
          <w:szCs w:val="26"/>
        </w:rPr>
      </w:pPr>
    </w:p>
    <w:p w14:paraId="4CE075C8" w14:textId="77777777" w:rsidR="00744C09" w:rsidRDefault="00744C09" w:rsidP="00563594">
      <w:pPr>
        <w:jc w:val="both"/>
        <w:rPr>
          <w:sz w:val="26"/>
          <w:szCs w:val="26"/>
        </w:rPr>
      </w:pPr>
    </w:p>
    <w:p w14:paraId="5A135571" w14:textId="77777777" w:rsidR="00B74F21" w:rsidRPr="00521F56" w:rsidRDefault="00B74F21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2C1BD72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D9089E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B3E94" w14:textId="77777777" w:rsidR="00952C01" w:rsidRDefault="00952C01" w:rsidP="0066353A">
      <w:r>
        <w:separator/>
      </w:r>
    </w:p>
  </w:endnote>
  <w:endnote w:type="continuationSeparator" w:id="0">
    <w:p w14:paraId="1912DB3A" w14:textId="77777777" w:rsidR="00952C01" w:rsidRDefault="00952C0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32EF8" w14:textId="77777777" w:rsidR="00952C01" w:rsidRDefault="00952C01" w:rsidP="0066353A">
      <w:r>
        <w:separator/>
      </w:r>
    </w:p>
  </w:footnote>
  <w:footnote w:type="continuationSeparator" w:id="0">
    <w:p w14:paraId="4273FBC4" w14:textId="77777777" w:rsidR="00952C01" w:rsidRDefault="00952C0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4D8D9FBF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1C">
          <w:rPr>
            <w:noProof/>
          </w:rPr>
          <w:t>3</w:t>
        </w:r>
        <w:r>
          <w:fldChar w:fldCharType="end"/>
        </w:r>
      </w:p>
    </w:sdtContent>
  </w:sdt>
  <w:p w14:paraId="4D363A5A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621C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73343"/>
    <w:rsid w:val="00377938"/>
    <w:rsid w:val="0038271A"/>
    <w:rsid w:val="00385A72"/>
    <w:rsid w:val="00391EAC"/>
    <w:rsid w:val="00394ACD"/>
    <w:rsid w:val="003B03F1"/>
    <w:rsid w:val="003D1A12"/>
    <w:rsid w:val="003E0609"/>
    <w:rsid w:val="004014C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5013"/>
    <w:rsid w:val="00717034"/>
    <w:rsid w:val="0071772A"/>
    <w:rsid w:val="00740D8A"/>
    <w:rsid w:val="00744C09"/>
    <w:rsid w:val="00761DDD"/>
    <w:rsid w:val="00765502"/>
    <w:rsid w:val="00771F3D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52C01"/>
    <w:rsid w:val="00966C7D"/>
    <w:rsid w:val="0097504B"/>
    <w:rsid w:val="00994AB5"/>
    <w:rsid w:val="009A0D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74F21"/>
    <w:rsid w:val="00B82EF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846D6"/>
    <w:rsid w:val="00D9089E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81E3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908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9089E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2022-06-02T10:42:00Z</cp:lastPrinted>
  <dcterms:created xsi:type="dcterms:W3CDTF">2022-06-07T07:23:00Z</dcterms:created>
  <dcterms:modified xsi:type="dcterms:W3CDTF">2022-06-07T07:23:00Z</dcterms:modified>
</cp:coreProperties>
</file>